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80B" w:rsidRDefault="007B780B">
      <w:pPr>
        <w:rPr>
          <w:rFonts w:ascii="Times New Roman"/>
          <w:sz w:val="17"/>
          <w:szCs w:val="24"/>
        </w:rPr>
      </w:pPr>
      <w:bookmarkStart w:id="0" w:name="_GoBack"/>
      <w:bookmarkEnd w:id="0"/>
      <w:r w:rsidRPr="007B780B">
        <w:rPr>
          <w:rFonts w:ascii="Times New Roman"/>
          <w:noProof/>
          <w:sz w:val="17"/>
          <w:lang w:val="es-AR" w:eastAsia="es-AR"/>
        </w:rPr>
        <w:drawing>
          <wp:anchor distT="0" distB="0" distL="114300" distR="114300" simplePos="0" relativeHeight="251746816" behindDoc="0" locked="0" layoutInCell="1" allowOverlap="1">
            <wp:simplePos x="0" y="0"/>
            <wp:positionH relativeFrom="margin">
              <wp:posOffset>100932</wp:posOffset>
            </wp:positionH>
            <wp:positionV relativeFrom="paragraph">
              <wp:posOffset>-437816</wp:posOffset>
            </wp:positionV>
            <wp:extent cx="7291136" cy="10924674"/>
            <wp:effectExtent l="0" t="0" r="5080" b="0"/>
            <wp:wrapNone/>
            <wp:docPr id="40" name="Imagen 40" descr="C:\Users\ADMIN\Desktop\DOC-20230311-WA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DOC-20230311-WA0101.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855" t="2303" r="4485" b="2618"/>
                    <a:stretch/>
                  </pic:blipFill>
                  <pic:spPr bwMode="auto">
                    <a:xfrm>
                      <a:off x="0" y="0"/>
                      <a:ext cx="7291519" cy="109252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noProof/>
          <w:sz w:val="17"/>
          <w:lang w:val="es-AR" w:eastAsia="es-AR"/>
        </w:rPr>
        <mc:AlternateContent>
          <mc:Choice Requires="wps">
            <w:drawing>
              <wp:anchor distT="0" distB="0" distL="114300" distR="114300" simplePos="0" relativeHeight="251746303" behindDoc="0" locked="0" layoutInCell="1" allowOverlap="1">
                <wp:simplePos x="0" y="0"/>
                <wp:positionH relativeFrom="page">
                  <wp:align>right</wp:align>
                </wp:positionH>
                <wp:positionV relativeFrom="paragraph">
                  <wp:posOffset>-1183774</wp:posOffset>
                </wp:positionV>
                <wp:extent cx="7700211" cy="12704880"/>
                <wp:effectExtent l="0" t="0" r="15240" b="20955"/>
                <wp:wrapNone/>
                <wp:docPr id="42" name="Rectángulo 42"/>
                <wp:cNvGraphicFramePr/>
                <a:graphic xmlns:a="http://schemas.openxmlformats.org/drawingml/2006/main">
                  <a:graphicData uri="http://schemas.microsoft.com/office/word/2010/wordprocessingShape">
                    <wps:wsp>
                      <wps:cNvSpPr/>
                      <wps:spPr>
                        <a:xfrm>
                          <a:off x="0" y="0"/>
                          <a:ext cx="7700211" cy="1270488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5FDFE5" id="Rectángulo 42" o:spid="_x0000_s1026" style="position:absolute;margin-left:555.1pt;margin-top:-93.2pt;width:606.3pt;height:1000.4pt;z-index:251746303;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" fillcolor="#8db3e2 [1311]" strokecolor="#243f60 [1604]" strokeweight="2pt">
                <w10:wrap anchorx="page"/>
              </v:rect>
            </w:pict>
          </mc:Fallback>
        </mc:AlternateContent>
      </w:r>
      <w:r>
        <w:rPr>
          <w:rFonts w:ascii="Times New Roman"/>
          <w:sz w:val="17"/>
        </w:rPr>
        <w:br w:type="page"/>
      </w:r>
    </w:p>
    <w:sdt>
      <w:sdtPr>
        <w:rPr>
          <w:lang w:val="es-ES"/>
        </w:rPr>
        <w:id w:val="463626658"/>
        <w:docPartObj>
          <w:docPartGallery w:val="Table of Contents"/>
          <w:docPartUnique/>
        </w:docPartObj>
      </w:sdtPr>
      <w:sdtEndPr>
        <w:rPr>
          <w:rFonts w:ascii="Arial" w:eastAsia="Arial" w:hAnsi="Arial" w:cs="Arial"/>
          <w:b/>
          <w:bCs/>
          <w:color w:val="auto"/>
          <w:sz w:val="22"/>
          <w:szCs w:val="22"/>
          <w:lang w:eastAsia="en-US"/>
        </w:rPr>
      </w:sdtEndPr>
      <w:sdtContent>
        <w:p w:rsidR="002E7C5F" w:rsidRPr="0033624B" w:rsidRDefault="0033624B" w:rsidP="0033624B">
          <w:pPr>
            <w:pStyle w:val="TtulodeTDC"/>
            <w:jc w:val="center"/>
            <w:rPr>
              <w:sz w:val="36"/>
            </w:rPr>
          </w:pPr>
          <w:r w:rsidRPr="0033624B">
            <w:rPr>
              <w:sz w:val="36"/>
              <w:lang w:val="es-ES"/>
            </w:rPr>
            <w:t>INDICE</w:t>
          </w:r>
        </w:p>
        <w:p w:rsidR="00E34149" w:rsidRDefault="002E7C5F">
          <w:pPr>
            <w:pStyle w:val="TDC1"/>
            <w:tabs>
              <w:tab w:val="right" w:leader="dot" w:pos="11770"/>
            </w:tabs>
            <w:rPr>
              <w:rFonts w:asciiTheme="minorHAnsi" w:eastAsiaTheme="minorEastAsia" w:hAnsiTheme="minorHAnsi" w:cstheme="minorBidi"/>
              <w:noProof/>
              <w:lang w:val="es-AR" w:eastAsia="es-AR"/>
            </w:rPr>
          </w:pPr>
          <w:r>
            <w:rPr>
              <w:b/>
              <w:bCs/>
            </w:rPr>
            <w:fldChar w:fldCharType="begin"/>
          </w:r>
          <w:r>
            <w:rPr>
              <w:b/>
              <w:bCs/>
            </w:rPr>
            <w:instrText xml:space="preserve"> TOC \o "1-3" \h \z \u </w:instrText>
          </w:r>
          <w:r>
            <w:rPr>
              <w:b/>
              <w:bCs/>
            </w:rPr>
            <w:fldChar w:fldCharType="separate"/>
          </w:r>
          <w:hyperlink r:id="rId9" w:anchor="_Toc129458419" w:history="1">
            <w:r w:rsidR="00E34149" w:rsidRPr="00650377">
              <w:rPr>
                <w:rStyle w:val="Hipervnculo"/>
                <w:noProof/>
                <w:u w:color="FFFFFF"/>
              </w:rPr>
              <w:t>PROGRAMA</w:t>
            </w:r>
            <w:r w:rsidR="00E34149">
              <w:rPr>
                <w:noProof/>
                <w:webHidden/>
              </w:rPr>
              <w:tab/>
            </w:r>
            <w:r w:rsidR="00E34149">
              <w:rPr>
                <w:noProof/>
                <w:webHidden/>
              </w:rPr>
              <w:fldChar w:fldCharType="begin"/>
            </w:r>
            <w:r w:rsidR="00E34149">
              <w:rPr>
                <w:noProof/>
                <w:webHidden/>
              </w:rPr>
              <w:instrText xml:space="preserve"> PAGEREF _Toc129458419 \h </w:instrText>
            </w:r>
            <w:r w:rsidR="00E34149">
              <w:rPr>
                <w:noProof/>
                <w:webHidden/>
              </w:rPr>
            </w:r>
            <w:r w:rsidR="00E34149">
              <w:rPr>
                <w:noProof/>
                <w:webHidden/>
              </w:rPr>
              <w:fldChar w:fldCharType="separate"/>
            </w:r>
            <w:r w:rsidR="00E34149">
              <w:rPr>
                <w:noProof/>
                <w:webHidden/>
              </w:rPr>
              <w:t>7</w:t>
            </w:r>
            <w:r w:rsidR="00E34149">
              <w:rPr>
                <w:noProof/>
                <w:webHidden/>
              </w:rPr>
              <w:fldChar w:fldCharType="end"/>
            </w:r>
          </w:hyperlink>
        </w:p>
        <w:p w:rsidR="00E34149" w:rsidRDefault="00E34149">
          <w:pPr>
            <w:pStyle w:val="TDC1"/>
            <w:tabs>
              <w:tab w:val="right" w:leader="dot" w:pos="11770"/>
            </w:tabs>
            <w:rPr>
              <w:rFonts w:asciiTheme="minorHAnsi" w:eastAsiaTheme="minorEastAsia" w:hAnsiTheme="minorHAnsi" w:cstheme="minorBidi"/>
              <w:noProof/>
              <w:lang w:val="es-AR" w:eastAsia="es-AR"/>
            </w:rPr>
          </w:pPr>
          <w:hyperlink r:id="rId10" w:anchor="_Toc129458420" w:history="1">
            <w:r w:rsidRPr="00650377">
              <w:rPr>
                <w:rStyle w:val="Hipervnculo"/>
                <w:noProof/>
              </w:rPr>
              <w:t xml:space="preserve">UNIDAD </w:t>
            </w:r>
            <w:r w:rsidRPr="00650377">
              <w:rPr>
                <w:rStyle w:val="Hipervnculo"/>
                <w:noProof/>
                <w:spacing w:val="5"/>
              </w:rPr>
              <w:t>Nº</w:t>
            </w:r>
            <w:r w:rsidRPr="00650377">
              <w:rPr>
                <w:rStyle w:val="Hipervnculo"/>
                <w:noProof/>
                <w:spacing w:val="30"/>
              </w:rPr>
              <w:t xml:space="preserve"> </w:t>
            </w:r>
            <w:r w:rsidRPr="00650377">
              <w:rPr>
                <w:rStyle w:val="Hipervnculo"/>
                <w:noProof/>
              </w:rPr>
              <w:t>1</w:t>
            </w:r>
            <w:r>
              <w:rPr>
                <w:noProof/>
                <w:webHidden/>
              </w:rPr>
              <w:tab/>
            </w:r>
            <w:r>
              <w:rPr>
                <w:noProof/>
                <w:webHidden/>
              </w:rPr>
              <w:fldChar w:fldCharType="begin"/>
            </w:r>
            <w:r>
              <w:rPr>
                <w:noProof/>
                <w:webHidden/>
              </w:rPr>
              <w:instrText xml:space="preserve"> PAGEREF _Toc129458420 \h </w:instrText>
            </w:r>
            <w:r>
              <w:rPr>
                <w:noProof/>
                <w:webHidden/>
              </w:rPr>
            </w:r>
            <w:r>
              <w:rPr>
                <w:noProof/>
                <w:webHidden/>
              </w:rPr>
              <w:fldChar w:fldCharType="separate"/>
            </w:r>
            <w:r>
              <w:rPr>
                <w:noProof/>
                <w:webHidden/>
              </w:rPr>
              <w:t>9</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21" w:history="1">
            <w:r w:rsidRPr="00650377">
              <w:rPr>
                <w:rStyle w:val="Hipervnculo"/>
                <w:noProof/>
              </w:rPr>
              <w:t>INTRODUCCIÓN</w:t>
            </w:r>
            <w:r>
              <w:rPr>
                <w:noProof/>
                <w:webHidden/>
              </w:rPr>
              <w:tab/>
            </w:r>
            <w:r>
              <w:rPr>
                <w:noProof/>
                <w:webHidden/>
              </w:rPr>
              <w:fldChar w:fldCharType="begin"/>
            </w:r>
            <w:r>
              <w:rPr>
                <w:noProof/>
                <w:webHidden/>
              </w:rPr>
              <w:instrText xml:space="preserve"> PAGEREF _Toc129458421 \h </w:instrText>
            </w:r>
            <w:r>
              <w:rPr>
                <w:noProof/>
                <w:webHidden/>
              </w:rPr>
            </w:r>
            <w:r>
              <w:rPr>
                <w:noProof/>
                <w:webHidden/>
              </w:rPr>
              <w:fldChar w:fldCharType="separate"/>
            </w:r>
            <w:r>
              <w:rPr>
                <w:noProof/>
                <w:webHidden/>
              </w:rPr>
              <w:t>9</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22" w:history="1">
            <w:r w:rsidRPr="00650377">
              <w:rPr>
                <w:rStyle w:val="Hipervnculo"/>
                <w:noProof/>
              </w:rPr>
              <w:t>SEGURIDAD</w:t>
            </w:r>
            <w:r w:rsidRPr="00650377">
              <w:rPr>
                <w:rStyle w:val="Hipervnculo"/>
                <w:noProof/>
                <w:spacing w:val="1"/>
              </w:rPr>
              <w:t xml:space="preserve"> </w:t>
            </w:r>
            <w:r w:rsidRPr="00650377">
              <w:rPr>
                <w:rStyle w:val="Hipervnculo"/>
                <w:noProof/>
              </w:rPr>
              <w:t>PÚBLICA</w:t>
            </w:r>
            <w:r>
              <w:rPr>
                <w:noProof/>
                <w:webHidden/>
              </w:rPr>
              <w:tab/>
            </w:r>
            <w:r>
              <w:rPr>
                <w:noProof/>
                <w:webHidden/>
              </w:rPr>
              <w:fldChar w:fldCharType="begin"/>
            </w:r>
            <w:r>
              <w:rPr>
                <w:noProof/>
                <w:webHidden/>
              </w:rPr>
              <w:instrText xml:space="preserve"> PAGEREF _Toc129458422 \h </w:instrText>
            </w:r>
            <w:r>
              <w:rPr>
                <w:noProof/>
                <w:webHidden/>
              </w:rPr>
            </w:r>
            <w:r>
              <w:rPr>
                <w:noProof/>
                <w:webHidden/>
              </w:rPr>
              <w:fldChar w:fldCharType="separate"/>
            </w:r>
            <w:r>
              <w:rPr>
                <w:noProof/>
                <w:webHidden/>
              </w:rPr>
              <w:t>9</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23" w:history="1">
            <w:r w:rsidRPr="00650377">
              <w:rPr>
                <w:rStyle w:val="Hipervnculo"/>
                <w:noProof/>
              </w:rPr>
              <w:t>PRINCIPIOS OPERACIONALES DE ACTUACIÓN</w:t>
            </w:r>
            <w:r>
              <w:rPr>
                <w:noProof/>
                <w:webHidden/>
              </w:rPr>
              <w:tab/>
            </w:r>
            <w:r>
              <w:rPr>
                <w:noProof/>
                <w:webHidden/>
              </w:rPr>
              <w:fldChar w:fldCharType="begin"/>
            </w:r>
            <w:r>
              <w:rPr>
                <w:noProof/>
                <w:webHidden/>
              </w:rPr>
              <w:instrText xml:space="preserve"> PAGEREF _Toc129458423 \h </w:instrText>
            </w:r>
            <w:r>
              <w:rPr>
                <w:noProof/>
                <w:webHidden/>
              </w:rPr>
            </w:r>
            <w:r>
              <w:rPr>
                <w:noProof/>
                <w:webHidden/>
              </w:rPr>
              <w:fldChar w:fldCharType="separate"/>
            </w:r>
            <w:r>
              <w:rPr>
                <w:noProof/>
                <w:webHidden/>
              </w:rPr>
              <w:t>10</w:t>
            </w:r>
            <w:r>
              <w:rPr>
                <w:noProof/>
                <w:webHidden/>
              </w:rPr>
              <w:fldChar w:fldCharType="end"/>
            </w:r>
          </w:hyperlink>
        </w:p>
        <w:p w:rsidR="00E34149" w:rsidRDefault="00E34149">
          <w:pPr>
            <w:pStyle w:val="TDC3"/>
            <w:tabs>
              <w:tab w:val="left" w:pos="880"/>
              <w:tab w:val="right" w:leader="dot" w:pos="11770"/>
            </w:tabs>
            <w:rPr>
              <w:rFonts w:asciiTheme="minorHAnsi" w:eastAsiaTheme="minorEastAsia" w:hAnsiTheme="minorHAnsi" w:cstheme="minorBidi"/>
              <w:noProof/>
              <w:lang w:val="es-AR" w:eastAsia="es-AR"/>
            </w:rPr>
          </w:pPr>
          <w:hyperlink w:anchor="_Toc129458424" w:history="1">
            <w:r w:rsidRPr="00650377">
              <w:rPr>
                <w:rStyle w:val="Hipervnculo"/>
                <w:noProof/>
                <w:spacing w:val="-2"/>
                <w:w w:val="99"/>
              </w:rPr>
              <w:t>1.</w:t>
            </w:r>
            <w:r>
              <w:rPr>
                <w:rFonts w:asciiTheme="minorHAnsi" w:eastAsiaTheme="minorEastAsia" w:hAnsiTheme="minorHAnsi" w:cstheme="minorBidi"/>
                <w:noProof/>
                <w:lang w:val="es-AR" w:eastAsia="es-AR"/>
              </w:rPr>
              <w:tab/>
            </w:r>
            <w:r w:rsidRPr="00650377">
              <w:rPr>
                <w:rStyle w:val="Hipervnculo"/>
                <w:noProof/>
              </w:rPr>
              <w:t>El procedimiento</w:t>
            </w:r>
            <w:r w:rsidRPr="00650377">
              <w:rPr>
                <w:rStyle w:val="Hipervnculo"/>
                <w:noProof/>
                <w:spacing w:val="-1"/>
              </w:rPr>
              <w:t xml:space="preserve"> </w:t>
            </w:r>
            <w:r w:rsidRPr="00650377">
              <w:rPr>
                <w:rStyle w:val="Hipervnculo"/>
                <w:noProof/>
              </w:rPr>
              <w:t>ocasional.-</w:t>
            </w:r>
            <w:r>
              <w:rPr>
                <w:noProof/>
                <w:webHidden/>
              </w:rPr>
              <w:tab/>
            </w:r>
            <w:r>
              <w:rPr>
                <w:noProof/>
                <w:webHidden/>
              </w:rPr>
              <w:fldChar w:fldCharType="begin"/>
            </w:r>
            <w:r>
              <w:rPr>
                <w:noProof/>
                <w:webHidden/>
              </w:rPr>
              <w:instrText xml:space="preserve"> PAGEREF _Toc129458424 \h </w:instrText>
            </w:r>
            <w:r>
              <w:rPr>
                <w:noProof/>
                <w:webHidden/>
              </w:rPr>
            </w:r>
            <w:r>
              <w:rPr>
                <w:noProof/>
                <w:webHidden/>
              </w:rPr>
              <w:fldChar w:fldCharType="separate"/>
            </w:r>
            <w:r>
              <w:rPr>
                <w:noProof/>
                <w:webHidden/>
              </w:rPr>
              <w:t>12</w:t>
            </w:r>
            <w:r>
              <w:rPr>
                <w:noProof/>
                <w:webHidden/>
              </w:rPr>
              <w:fldChar w:fldCharType="end"/>
            </w:r>
          </w:hyperlink>
        </w:p>
        <w:p w:rsidR="00E34149" w:rsidRDefault="00E34149">
          <w:pPr>
            <w:pStyle w:val="TDC3"/>
            <w:tabs>
              <w:tab w:val="left" w:pos="880"/>
              <w:tab w:val="right" w:leader="dot" w:pos="11770"/>
            </w:tabs>
            <w:rPr>
              <w:rFonts w:asciiTheme="minorHAnsi" w:eastAsiaTheme="minorEastAsia" w:hAnsiTheme="minorHAnsi" w:cstheme="minorBidi"/>
              <w:noProof/>
              <w:lang w:val="es-AR" w:eastAsia="es-AR"/>
            </w:rPr>
          </w:pPr>
          <w:hyperlink w:anchor="_Toc129458425" w:history="1">
            <w:r w:rsidRPr="00650377">
              <w:rPr>
                <w:rStyle w:val="Hipervnculo"/>
                <w:noProof/>
                <w:spacing w:val="-2"/>
                <w:w w:val="99"/>
              </w:rPr>
              <w:t>2.</w:t>
            </w:r>
            <w:r>
              <w:rPr>
                <w:rFonts w:asciiTheme="minorHAnsi" w:eastAsiaTheme="minorEastAsia" w:hAnsiTheme="minorHAnsi" w:cstheme="minorBidi"/>
                <w:noProof/>
                <w:lang w:val="es-AR" w:eastAsia="es-AR"/>
              </w:rPr>
              <w:tab/>
            </w:r>
            <w:r w:rsidRPr="00650377">
              <w:rPr>
                <w:rStyle w:val="Hipervnculo"/>
                <w:noProof/>
              </w:rPr>
              <w:t>El procedimiento anticipado o</w:t>
            </w:r>
            <w:r w:rsidRPr="00650377">
              <w:rPr>
                <w:rStyle w:val="Hipervnculo"/>
                <w:noProof/>
                <w:spacing w:val="-3"/>
              </w:rPr>
              <w:t xml:space="preserve"> </w:t>
            </w:r>
            <w:r w:rsidRPr="00650377">
              <w:rPr>
                <w:rStyle w:val="Hipervnculo"/>
                <w:noProof/>
              </w:rPr>
              <w:t>planificado.-</w:t>
            </w:r>
            <w:r>
              <w:rPr>
                <w:noProof/>
                <w:webHidden/>
              </w:rPr>
              <w:tab/>
            </w:r>
            <w:r>
              <w:rPr>
                <w:noProof/>
                <w:webHidden/>
              </w:rPr>
              <w:fldChar w:fldCharType="begin"/>
            </w:r>
            <w:r>
              <w:rPr>
                <w:noProof/>
                <w:webHidden/>
              </w:rPr>
              <w:instrText xml:space="preserve"> PAGEREF _Toc129458425 \h </w:instrText>
            </w:r>
            <w:r>
              <w:rPr>
                <w:noProof/>
                <w:webHidden/>
              </w:rPr>
            </w:r>
            <w:r>
              <w:rPr>
                <w:noProof/>
                <w:webHidden/>
              </w:rPr>
              <w:fldChar w:fldCharType="separate"/>
            </w:r>
            <w:r>
              <w:rPr>
                <w:noProof/>
                <w:webHidden/>
              </w:rPr>
              <w:t>1</w:t>
            </w:r>
            <w:r>
              <w:rPr>
                <w:noProof/>
                <w:webHidden/>
              </w:rPr>
              <w:t>3</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26" w:history="1">
            <w:r w:rsidRPr="00650377">
              <w:rPr>
                <w:rStyle w:val="Hipervnculo"/>
                <w:noProof/>
              </w:rPr>
              <w:t>Para planificar estos procedimientos debemos considerar:</w:t>
            </w:r>
            <w:r>
              <w:rPr>
                <w:noProof/>
                <w:webHidden/>
              </w:rPr>
              <w:tab/>
            </w:r>
            <w:r>
              <w:rPr>
                <w:noProof/>
                <w:webHidden/>
              </w:rPr>
              <w:fldChar w:fldCharType="begin"/>
            </w:r>
            <w:r>
              <w:rPr>
                <w:noProof/>
                <w:webHidden/>
              </w:rPr>
              <w:instrText xml:space="preserve"> PAGEREF _Toc129458426 \h </w:instrText>
            </w:r>
            <w:r>
              <w:rPr>
                <w:noProof/>
                <w:webHidden/>
              </w:rPr>
            </w:r>
            <w:r>
              <w:rPr>
                <w:noProof/>
                <w:webHidden/>
              </w:rPr>
              <w:fldChar w:fldCharType="separate"/>
            </w:r>
            <w:r>
              <w:rPr>
                <w:noProof/>
                <w:webHidden/>
              </w:rPr>
              <w:t>13</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27" w:history="1">
            <w:r w:rsidRPr="00650377">
              <w:rPr>
                <w:rStyle w:val="Hipervnculo"/>
                <w:noProof/>
              </w:rPr>
              <w:t>USO Y MANEJO DE LA FUERZA EN LAS INTERVENCIONES POLICIALES</w:t>
            </w:r>
            <w:r>
              <w:rPr>
                <w:noProof/>
                <w:webHidden/>
              </w:rPr>
              <w:tab/>
            </w:r>
            <w:r>
              <w:rPr>
                <w:noProof/>
                <w:webHidden/>
              </w:rPr>
              <w:fldChar w:fldCharType="begin"/>
            </w:r>
            <w:r>
              <w:rPr>
                <w:noProof/>
                <w:webHidden/>
              </w:rPr>
              <w:instrText xml:space="preserve"> PAGEREF _Toc129458427 \h </w:instrText>
            </w:r>
            <w:r>
              <w:rPr>
                <w:noProof/>
                <w:webHidden/>
              </w:rPr>
            </w:r>
            <w:r>
              <w:rPr>
                <w:noProof/>
                <w:webHidden/>
              </w:rPr>
              <w:fldChar w:fldCharType="separate"/>
            </w:r>
            <w:r>
              <w:rPr>
                <w:noProof/>
                <w:webHidden/>
              </w:rPr>
              <w:t>15</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28" w:history="1">
            <w:r w:rsidRPr="00650377">
              <w:rPr>
                <w:rStyle w:val="Hipervnculo"/>
                <w:noProof/>
              </w:rPr>
              <w:t>PRIORIDAD INSTITUCIONAL</w:t>
            </w:r>
            <w:r>
              <w:rPr>
                <w:noProof/>
                <w:webHidden/>
              </w:rPr>
              <w:tab/>
            </w:r>
            <w:r>
              <w:rPr>
                <w:noProof/>
                <w:webHidden/>
              </w:rPr>
              <w:fldChar w:fldCharType="begin"/>
            </w:r>
            <w:r>
              <w:rPr>
                <w:noProof/>
                <w:webHidden/>
              </w:rPr>
              <w:instrText xml:space="preserve"> PAGEREF _Toc129458428 \h </w:instrText>
            </w:r>
            <w:r>
              <w:rPr>
                <w:noProof/>
                <w:webHidden/>
              </w:rPr>
            </w:r>
            <w:r>
              <w:rPr>
                <w:noProof/>
                <w:webHidden/>
              </w:rPr>
              <w:fldChar w:fldCharType="separate"/>
            </w:r>
            <w:r>
              <w:rPr>
                <w:noProof/>
                <w:webHidden/>
              </w:rPr>
              <w:t>30</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29" w:history="1">
            <w:r w:rsidRPr="00650377">
              <w:rPr>
                <w:rStyle w:val="Hipervnculo"/>
                <w:noProof/>
              </w:rPr>
              <w:t>NORMAS QUE DEBE TENER EN CUENTA EL PERSONAL AL MOMENTO DE INTERVENIR</w:t>
            </w:r>
            <w:r>
              <w:rPr>
                <w:noProof/>
                <w:webHidden/>
              </w:rPr>
              <w:tab/>
            </w:r>
            <w:r>
              <w:rPr>
                <w:noProof/>
                <w:webHidden/>
              </w:rPr>
              <w:fldChar w:fldCharType="begin"/>
            </w:r>
            <w:r>
              <w:rPr>
                <w:noProof/>
                <w:webHidden/>
              </w:rPr>
              <w:instrText xml:space="preserve"> PAGEREF _Toc129458429 \h </w:instrText>
            </w:r>
            <w:r>
              <w:rPr>
                <w:noProof/>
                <w:webHidden/>
              </w:rPr>
            </w:r>
            <w:r>
              <w:rPr>
                <w:noProof/>
                <w:webHidden/>
              </w:rPr>
              <w:fldChar w:fldCharType="separate"/>
            </w:r>
            <w:r>
              <w:rPr>
                <w:noProof/>
                <w:webHidden/>
              </w:rPr>
              <w:t>33</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30" w:history="1">
            <w:r w:rsidRPr="00650377">
              <w:rPr>
                <w:rStyle w:val="Hipervnculo"/>
                <w:noProof/>
              </w:rPr>
              <w:t>DESARROLLO DE LAS HABILIDADES OPERATIVAS POLICIALES</w:t>
            </w:r>
            <w:r>
              <w:rPr>
                <w:noProof/>
                <w:webHidden/>
              </w:rPr>
              <w:tab/>
            </w:r>
            <w:r>
              <w:rPr>
                <w:noProof/>
                <w:webHidden/>
              </w:rPr>
              <w:fldChar w:fldCharType="begin"/>
            </w:r>
            <w:r>
              <w:rPr>
                <w:noProof/>
                <w:webHidden/>
              </w:rPr>
              <w:instrText xml:space="preserve"> PAGEREF _Toc129458430 \h </w:instrText>
            </w:r>
            <w:r>
              <w:rPr>
                <w:noProof/>
                <w:webHidden/>
              </w:rPr>
            </w:r>
            <w:r>
              <w:rPr>
                <w:noProof/>
                <w:webHidden/>
              </w:rPr>
              <w:fldChar w:fldCharType="separate"/>
            </w:r>
            <w:r>
              <w:rPr>
                <w:noProof/>
                <w:webHidden/>
              </w:rPr>
              <w:t>33</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31" w:history="1">
            <w:r w:rsidRPr="00650377">
              <w:rPr>
                <w:rStyle w:val="Hipervnculo"/>
                <w:noProof/>
              </w:rPr>
              <w:t>Preparación psicológica.</w:t>
            </w:r>
            <w:r>
              <w:rPr>
                <w:noProof/>
                <w:webHidden/>
              </w:rPr>
              <w:tab/>
            </w:r>
            <w:r>
              <w:rPr>
                <w:noProof/>
                <w:webHidden/>
              </w:rPr>
              <w:fldChar w:fldCharType="begin"/>
            </w:r>
            <w:r>
              <w:rPr>
                <w:noProof/>
                <w:webHidden/>
              </w:rPr>
              <w:instrText xml:space="preserve"> PAGEREF _Toc129458431 \h </w:instrText>
            </w:r>
            <w:r>
              <w:rPr>
                <w:noProof/>
                <w:webHidden/>
              </w:rPr>
            </w:r>
            <w:r>
              <w:rPr>
                <w:noProof/>
                <w:webHidden/>
              </w:rPr>
              <w:fldChar w:fldCharType="separate"/>
            </w:r>
            <w:r>
              <w:rPr>
                <w:noProof/>
                <w:webHidden/>
              </w:rPr>
              <w:t>33</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32" w:history="1">
            <w:r w:rsidRPr="00650377">
              <w:rPr>
                <w:rStyle w:val="Hipervnculo"/>
                <w:noProof/>
              </w:rPr>
              <w:t>Niveles de</w:t>
            </w:r>
            <w:r w:rsidRPr="00650377">
              <w:rPr>
                <w:rStyle w:val="Hipervnculo"/>
                <w:noProof/>
                <w:spacing w:val="-4"/>
              </w:rPr>
              <w:t xml:space="preserve"> </w:t>
            </w:r>
            <w:r w:rsidRPr="00650377">
              <w:rPr>
                <w:rStyle w:val="Hipervnculo"/>
                <w:noProof/>
              </w:rPr>
              <w:t>alerta:</w:t>
            </w:r>
            <w:r>
              <w:rPr>
                <w:noProof/>
                <w:webHidden/>
              </w:rPr>
              <w:tab/>
            </w:r>
            <w:r>
              <w:rPr>
                <w:noProof/>
                <w:webHidden/>
              </w:rPr>
              <w:fldChar w:fldCharType="begin"/>
            </w:r>
            <w:r>
              <w:rPr>
                <w:noProof/>
                <w:webHidden/>
              </w:rPr>
              <w:instrText xml:space="preserve"> PAGEREF _Toc129458432 \h </w:instrText>
            </w:r>
            <w:r>
              <w:rPr>
                <w:noProof/>
                <w:webHidden/>
              </w:rPr>
            </w:r>
            <w:r>
              <w:rPr>
                <w:noProof/>
                <w:webHidden/>
              </w:rPr>
              <w:fldChar w:fldCharType="separate"/>
            </w:r>
            <w:r>
              <w:rPr>
                <w:noProof/>
                <w:webHidden/>
              </w:rPr>
              <w:t>34</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33" w:history="1">
            <w:r w:rsidRPr="00650377">
              <w:rPr>
                <w:rStyle w:val="Hipervnculo"/>
                <w:noProof/>
              </w:rPr>
              <w:t>CONDICIONES DE CONCIENCIA Y NIVELES DE ALERTA</w:t>
            </w:r>
            <w:r>
              <w:rPr>
                <w:noProof/>
                <w:webHidden/>
              </w:rPr>
              <w:tab/>
            </w:r>
            <w:r>
              <w:rPr>
                <w:noProof/>
                <w:webHidden/>
              </w:rPr>
              <w:fldChar w:fldCharType="begin"/>
            </w:r>
            <w:r>
              <w:rPr>
                <w:noProof/>
                <w:webHidden/>
              </w:rPr>
              <w:instrText xml:space="preserve"> PAGEREF _Toc129458433 \h </w:instrText>
            </w:r>
            <w:r>
              <w:rPr>
                <w:noProof/>
                <w:webHidden/>
              </w:rPr>
            </w:r>
            <w:r>
              <w:rPr>
                <w:noProof/>
                <w:webHidden/>
              </w:rPr>
              <w:fldChar w:fldCharType="separate"/>
            </w:r>
            <w:r>
              <w:rPr>
                <w:noProof/>
                <w:webHidden/>
              </w:rPr>
              <w:t>34</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34" w:history="1">
            <w:r w:rsidRPr="00650377">
              <w:rPr>
                <w:rStyle w:val="Hipervnculo"/>
                <w:noProof/>
              </w:rPr>
              <w:t>Criterio y pensamiento estratégico operativo</w:t>
            </w:r>
            <w:r>
              <w:rPr>
                <w:noProof/>
                <w:webHidden/>
              </w:rPr>
              <w:tab/>
            </w:r>
            <w:r>
              <w:rPr>
                <w:noProof/>
                <w:webHidden/>
              </w:rPr>
              <w:fldChar w:fldCharType="begin"/>
            </w:r>
            <w:r>
              <w:rPr>
                <w:noProof/>
                <w:webHidden/>
              </w:rPr>
              <w:instrText xml:space="preserve"> PAGEREF _Toc129458434 \h </w:instrText>
            </w:r>
            <w:r>
              <w:rPr>
                <w:noProof/>
                <w:webHidden/>
              </w:rPr>
            </w:r>
            <w:r>
              <w:rPr>
                <w:noProof/>
                <w:webHidden/>
              </w:rPr>
              <w:fldChar w:fldCharType="separate"/>
            </w:r>
            <w:r>
              <w:rPr>
                <w:noProof/>
                <w:webHidden/>
              </w:rPr>
              <w:t>36</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35" w:history="1">
            <w:r w:rsidRPr="00650377">
              <w:rPr>
                <w:rStyle w:val="Hipervnculo"/>
                <w:noProof/>
              </w:rPr>
              <w:t>IDENTIFICACIÓN DE PERSONAS: Especificaciones operativas básicas generales</w:t>
            </w:r>
            <w:r>
              <w:rPr>
                <w:noProof/>
                <w:webHidden/>
              </w:rPr>
              <w:tab/>
            </w:r>
            <w:r>
              <w:rPr>
                <w:noProof/>
                <w:webHidden/>
              </w:rPr>
              <w:fldChar w:fldCharType="begin"/>
            </w:r>
            <w:r>
              <w:rPr>
                <w:noProof/>
                <w:webHidden/>
              </w:rPr>
              <w:instrText xml:space="preserve"> PAGEREF _Toc129458435 \h </w:instrText>
            </w:r>
            <w:r>
              <w:rPr>
                <w:noProof/>
                <w:webHidden/>
              </w:rPr>
            </w:r>
            <w:r>
              <w:rPr>
                <w:noProof/>
                <w:webHidden/>
              </w:rPr>
              <w:fldChar w:fldCharType="separate"/>
            </w:r>
            <w:r>
              <w:rPr>
                <w:noProof/>
                <w:webHidden/>
              </w:rPr>
              <w:t>36</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36" w:history="1">
            <w:r w:rsidRPr="00650377">
              <w:rPr>
                <w:rStyle w:val="Hipervnculo"/>
                <w:noProof/>
              </w:rPr>
              <w:t>Principios operativos básicos a tener en cuenta:</w:t>
            </w:r>
            <w:r>
              <w:rPr>
                <w:noProof/>
                <w:webHidden/>
              </w:rPr>
              <w:tab/>
            </w:r>
            <w:r>
              <w:rPr>
                <w:noProof/>
                <w:webHidden/>
              </w:rPr>
              <w:fldChar w:fldCharType="begin"/>
            </w:r>
            <w:r>
              <w:rPr>
                <w:noProof/>
                <w:webHidden/>
              </w:rPr>
              <w:instrText xml:space="preserve"> PAGEREF _Toc129458436 \h </w:instrText>
            </w:r>
            <w:r>
              <w:rPr>
                <w:noProof/>
                <w:webHidden/>
              </w:rPr>
            </w:r>
            <w:r>
              <w:rPr>
                <w:noProof/>
                <w:webHidden/>
              </w:rPr>
              <w:fldChar w:fldCharType="separate"/>
            </w:r>
            <w:r>
              <w:rPr>
                <w:noProof/>
                <w:webHidden/>
              </w:rPr>
              <w:t>36</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37" w:history="1">
            <w:r w:rsidRPr="00650377">
              <w:rPr>
                <w:rStyle w:val="Hipervnculo"/>
                <w:noProof/>
              </w:rPr>
              <w:t>ARTICULOS DEL CODIGO PROCESAL PENAL DE LA PROVINCIA QUE SON ENTRE OTROS INDISPENSABLES TENER SIEMPRE PRESENTE PARA ABORDAR SOLO DE FORMA ILUSTRATIVA RELACIONADOS A PROCEDIMIENTOS.</w:t>
            </w:r>
            <w:r>
              <w:rPr>
                <w:noProof/>
                <w:webHidden/>
              </w:rPr>
              <w:tab/>
            </w:r>
            <w:r>
              <w:rPr>
                <w:noProof/>
                <w:webHidden/>
              </w:rPr>
              <w:fldChar w:fldCharType="begin"/>
            </w:r>
            <w:r>
              <w:rPr>
                <w:noProof/>
                <w:webHidden/>
              </w:rPr>
              <w:instrText xml:space="preserve"> PAGEREF _Toc129458437 \h </w:instrText>
            </w:r>
            <w:r>
              <w:rPr>
                <w:noProof/>
                <w:webHidden/>
              </w:rPr>
            </w:r>
            <w:r>
              <w:rPr>
                <w:noProof/>
                <w:webHidden/>
              </w:rPr>
              <w:fldChar w:fldCharType="separate"/>
            </w:r>
            <w:r>
              <w:rPr>
                <w:noProof/>
                <w:webHidden/>
              </w:rPr>
              <w:t>37</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38" w:history="1">
            <w:r w:rsidRPr="00650377">
              <w:rPr>
                <w:rStyle w:val="Hipervnculo"/>
                <w:noProof/>
              </w:rPr>
              <w:t>PROTOCOLOS DE ACTUACIÓN EN CRIMINALÍSTICA, PRESERVACIÓN DE LUGARES, OBJETOS, EVIDENCIAS Y RASTROS. LEVANTAMIENTO, PRESERVACIÓN Y REMISIÓN DE EVIDENCIAS FORENSES.</w:t>
            </w:r>
            <w:r>
              <w:rPr>
                <w:noProof/>
                <w:webHidden/>
              </w:rPr>
              <w:tab/>
            </w:r>
            <w:r>
              <w:rPr>
                <w:noProof/>
                <w:webHidden/>
              </w:rPr>
              <w:fldChar w:fldCharType="begin"/>
            </w:r>
            <w:r>
              <w:rPr>
                <w:noProof/>
                <w:webHidden/>
              </w:rPr>
              <w:instrText xml:space="preserve"> PAGEREF _Toc129458438 \h </w:instrText>
            </w:r>
            <w:r>
              <w:rPr>
                <w:noProof/>
                <w:webHidden/>
              </w:rPr>
            </w:r>
            <w:r>
              <w:rPr>
                <w:noProof/>
                <w:webHidden/>
              </w:rPr>
              <w:fldChar w:fldCharType="separate"/>
            </w:r>
            <w:r>
              <w:rPr>
                <w:noProof/>
                <w:webHidden/>
              </w:rPr>
              <w:t>44</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39" w:history="1">
            <w:r w:rsidRPr="00650377">
              <w:rPr>
                <w:rStyle w:val="Hipervnculo"/>
                <w:noProof/>
              </w:rPr>
              <w:t>Cuidar los rastros materiales que hubiera dejado el delito conforme protocolo. Incautar toda evidencia material del delito conforme a los protocolos que le suministre el Ministerio Público Fiscal.</w:t>
            </w:r>
            <w:r>
              <w:rPr>
                <w:noProof/>
                <w:webHidden/>
              </w:rPr>
              <w:tab/>
            </w:r>
            <w:r>
              <w:rPr>
                <w:noProof/>
                <w:webHidden/>
              </w:rPr>
              <w:fldChar w:fldCharType="begin"/>
            </w:r>
            <w:r>
              <w:rPr>
                <w:noProof/>
                <w:webHidden/>
              </w:rPr>
              <w:instrText xml:space="preserve"> PAGEREF _Toc129458439 \h </w:instrText>
            </w:r>
            <w:r>
              <w:rPr>
                <w:noProof/>
                <w:webHidden/>
              </w:rPr>
            </w:r>
            <w:r>
              <w:rPr>
                <w:noProof/>
                <w:webHidden/>
              </w:rPr>
              <w:fldChar w:fldCharType="separate"/>
            </w:r>
            <w:r>
              <w:rPr>
                <w:noProof/>
                <w:webHidden/>
              </w:rPr>
              <w:t>44</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40" w:history="1">
            <w:r w:rsidRPr="00650377">
              <w:rPr>
                <w:rStyle w:val="Hipervnculo"/>
                <w:noProof/>
              </w:rPr>
              <w:t>Marcación y registro.</w:t>
            </w:r>
            <w:r>
              <w:rPr>
                <w:noProof/>
                <w:webHidden/>
              </w:rPr>
              <w:tab/>
            </w:r>
            <w:r>
              <w:rPr>
                <w:noProof/>
                <w:webHidden/>
              </w:rPr>
              <w:fldChar w:fldCharType="begin"/>
            </w:r>
            <w:r>
              <w:rPr>
                <w:noProof/>
                <w:webHidden/>
              </w:rPr>
              <w:instrText xml:space="preserve"> PAGEREF _Toc129458440 \h </w:instrText>
            </w:r>
            <w:r>
              <w:rPr>
                <w:noProof/>
                <w:webHidden/>
              </w:rPr>
            </w:r>
            <w:r>
              <w:rPr>
                <w:noProof/>
                <w:webHidden/>
              </w:rPr>
              <w:fldChar w:fldCharType="separate"/>
            </w:r>
            <w:r>
              <w:rPr>
                <w:noProof/>
                <w:webHidden/>
              </w:rPr>
              <w:t>45</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41" w:history="1">
            <w:r w:rsidRPr="00650377">
              <w:rPr>
                <w:rStyle w:val="Hipervnculo"/>
                <w:noProof/>
              </w:rPr>
              <w:t>Empaquetado o embalaje.</w:t>
            </w:r>
            <w:r>
              <w:rPr>
                <w:noProof/>
                <w:webHidden/>
              </w:rPr>
              <w:tab/>
            </w:r>
            <w:r>
              <w:rPr>
                <w:noProof/>
                <w:webHidden/>
              </w:rPr>
              <w:fldChar w:fldCharType="begin"/>
            </w:r>
            <w:r>
              <w:rPr>
                <w:noProof/>
                <w:webHidden/>
              </w:rPr>
              <w:instrText xml:space="preserve"> PAGEREF _Toc129458441 \h </w:instrText>
            </w:r>
            <w:r>
              <w:rPr>
                <w:noProof/>
                <w:webHidden/>
              </w:rPr>
            </w:r>
            <w:r>
              <w:rPr>
                <w:noProof/>
                <w:webHidden/>
              </w:rPr>
              <w:fldChar w:fldCharType="separate"/>
            </w:r>
            <w:r>
              <w:rPr>
                <w:noProof/>
                <w:webHidden/>
              </w:rPr>
              <w:t>45</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42" w:history="1">
            <w:r w:rsidRPr="00650377">
              <w:rPr>
                <w:rStyle w:val="Hipervnculo"/>
                <w:noProof/>
              </w:rPr>
              <w:t>Rotulado.-</w:t>
            </w:r>
            <w:r>
              <w:rPr>
                <w:noProof/>
                <w:webHidden/>
              </w:rPr>
              <w:tab/>
            </w:r>
            <w:r>
              <w:rPr>
                <w:noProof/>
                <w:webHidden/>
              </w:rPr>
              <w:fldChar w:fldCharType="begin"/>
            </w:r>
            <w:r>
              <w:rPr>
                <w:noProof/>
                <w:webHidden/>
              </w:rPr>
              <w:instrText xml:space="preserve"> PAGEREF _Toc129458442 \h </w:instrText>
            </w:r>
            <w:r>
              <w:rPr>
                <w:noProof/>
                <w:webHidden/>
              </w:rPr>
            </w:r>
            <w:r>
              <w:rPr>
                <w:noProof/>
                <w:webHidden/>
              </w:rPr>
              <w:fldChar w:fldCharType="separate"/>
            </w:r>
            <w:r>
              <w:rPr>
                <w:noProof/>
                <w:webHidden/>
              </w:rPr>
              <w:t>45</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43" w:history="1">
            <w:r w:rsidRPr="00650377">
              <w:rPr>
                <w:rStyle w:val="Hipervnculo"/>
                <w:noProof/>
              </w:rPr>
              <w:t>PROTOCOLO DE ACTUACIÓN FORENSE DIGITAL</w:t>
            </w:r>
            <w:r>
              <w:rPr>
                <w:noProof/>
                <w:webHidden/>
              </w:rPr>
              <w:tab/>
            </w:r>
            <w:r>
              <w:rPr>
                <w:noProof/>
                <w:webHidden/>
              </w:rPr>
              <w:fldChar w:fldCharType="begin"/>
            </w:r>
            <w:r>
              <w:rPr>
                <w:noProof/>
                <w:webHidden/>
              </w:rPr>
              <w:instrText xml:space="preserve"> PAGEREF _Toc129458443 \h </w:instrText>
            </w:r>
            <w:r>
              <w:rPr>
                <w:noProof/>
                <w:webHidden/>
              </w:rPr>
            </w:r>
            <w:r>
              <w:rPr>
                <w:noProof/>
                <w:webHidden/>
              </w:rPr>
              <w:fldChar w:fldCharType="separate"/>
            </w:r>
            <w:r>
              <w:rPr>
                <w:noProof/>
                <w:webHidden/>
              </w:rPr>
              <w:t>45</w:t>
            </w:r>
            <w:r>
              <w:rPr>
                <w:noProof/>
                <w:webHidden/>
              </w:rPr>
              <w:fldChar w:fldCharType="end"/>
            </w:r>
          </w:hyperlink>
        </w:p>
        <w:p w:rsidR="00E34149" w:rsidRDefault="00E34149">
          <w:pPr>
            <w:pStyle w:val="TDC3"/>
            <w:tabs>
              <w:tab w:val="left" w:pos="880"/>
              <w:tab w:val="right" w:leader="dot" w:pos="11770"/>
            </w:tabs>
            <w:rPr>
              <w:rFonts w:asciiTheme="minorHAnsi" w:eastAsiaTheme="minorEastAsia" w:hAnsiTheme="minorHAnsi" w:cstheme="minorBidi"/>
              <w:noProof/>
              <w:lang w:val="es-AR" w:eastAsia="es-AR"/>
            </w:rPr>
          </w:pPr>
          <w:hyperlink w:anchor="_Toc129458444" w:history="1">
            <w:r w:rsidRPr="00650377">
              <w:rPr>
                <w:rStyle w:val="Hipervnculo"/>
                <w:noProof/>
              </w:rPr>
              <w:t>I.</w:t>
            </w:r>
            <w:r>
              <w:rPr>
                <w:rFonts w:asciiTheme="minorHAnsi" w:eastAsiaTheme="minorEastAsia" w:hAnsiTheme="minorHAnsi" w:cstheme="minorBidi"/>
                <w:noProof/>
                <w:lang w:val="es-AR" w:eastAsia="es-AR"/>
              </w:rPr>
              <w:tab/>
            </w:r>
            <w:r w:rsidRPr="00650377">
              <w:rPr>
                <w:rStyle w:val="Hipervnculo"/>
                <w:noProof/>
              </w:rPr>
              <w:t>Objetivo</w:t>
            </w:r>
            <w:r>
              <w:rPr>
                <w:noProof/>
                <w:webHidden/>
              </w:rPr>
              <w:tab/>
            </w:r>
            <w:r>
              <w:rPr>
                <w:noProof/>
                <w:webHidden/>
              </w:rPr>
              <w:fldChar w:fldCharType="begin"/>
            </w:r>
            <w:r>
              <w:rPr>
                <w:noProof/>
                <w:webHidden/>
              </w:rPr>
              <w:instrText xml:space="preserve"> PAGEREF _Toc129458444 \h </w:instrText>
            </w:r>
            <w:r>
              <w:rPr>
                <w:noProof/>
                <w:webHidden/>
              </w:rPr>
            </w:r>
            <w:r>
              <w:rPr>
                <w:noProof/>
                <w:webHidden/>
              </w:rPr>
              <w:fldChar w:fldCharType="separate"/>
            </w:r>
            <w:r>
              <w:rPr>
                <w:noProof/>
                <w:webHidden/>
              </w:rPr>
              <w:t>45</w:t>
            </w:r>
            <w:r>
              <w:rPr>
                <w:noProof/>
                <w:webHidden/>
              </w:rPr>
              <w:fldChar w:fldCharType="end"/>
            </w:r>
          </w:hyperlink>
        </w:p>
        <w:p w:rsidR="00E34149" w:rsidRDefault="00E34149">
          <w:pPr>
            <w:pStyle w:val="TDC3"/>
            <w:tabs>
              <w:tab w:val="left" w:pos="880"/>
              <w:tab w:val="right" w:leader="dot" w:pos="11770"/>
            </w:tabs>
            <w:rPr>
              <w:rFonts w:asciiTheme="minorHAnsi" w:eastAsiaTheme="minorEastAsia" w:hAnsiTheme="minorHAnsi" w:cstheme="minorBidi"/>
              <w:noProof/>
              <w:lang w:val="es-AR" w:eastAsia="es-AR"/>
            </w:rPr>
          </w:pPr>
          <w:hyperlink w:anchor="_Toc129458445" w:history="1">
            <w:r w:rsidRPr="00650377">
              <w:rPr>
                <w:rStyle w:val="Hipervnculo"/>
                <w:noProof/>
                <w:w w:val="99"/>
              </w:rPr>
              <w:t>a)</w:t>
            </w:r>
            <w:r>
              <w:rPr>
                <w:rFonts w:asciiTheme="minorHAnsi" w:eastAsiaTheme="minorEastAsia" w:hAnsiTheme="minorHAnsi" w:cstheme="minorBidi"/>
                <w:noProof/>
                <w:lang w:val="es-AR" w:eastAsia="es-AR"/>
              </w:rPr>
              <w:tab/>
            </w:r>
            <w:r w:rsidRPr="00650377">
              <w:rPr>
                <w:rStyle w:val="Hipervnculo"/>
                <w:noProof/>
              </w:rPr>
              <w:t>Análisis Forense</w:t>
            </w:r>
            <w:r w:rsidRPr="00650377">
              <w:rPr>
                <w:rStyle w:val="Hipervnculo"/>
                <w:noProof/>
                <w:spacing w:val="2"/>
              </w:rPr>
              <w:t xml:space="preserve"> </w:t>
            </w:r>
            <w:r w:rsidRPr="00650377">
              <w:rPr>
                <w:rStyle w:val="Hipervnculo"/>
                <w:noProof/>
              </w:rPr>
              <w:t>Digital</w:t>
            </w:r>
            <w:r>
              <w:rPr>
                <w:noProof/>
                <w:webHidden/>
              </w:rPr>
              <w:tab/>
            </w:r>
            <w:r>
              <w:rPr>
                <w:noProof/>
                <w:webHidden/>
              </w:rPr>
              <w:fldChar w:fldCharType="begin"/>
            </w:r>
            <w:r>
              <w:rPr>
                <w:noProof/>
                <w:webHidden/>
              </w:rPr>
              <w:instrText xml:space="preserve"> PAGEREF _Toc129458445 \h </w:instrText>
            </w:r>
            <w:r>
              <w:rPr>
                <w:noProof/>
                <w:webHidden/>
              </w:rPr>
            </w:r>
            <w:r>
              <w:rPr>
                <w:noProof/>
                <w:webHidden/>
              </w:rPr>
              <w:fldChar w:fldCharType="separate"/>
            </w:r>
            <w:r>
              <w:rPr>
                <w:noProof/>
                <w:webHidden/>
              </w:rPr>
              <w:t>45</w:t>
            </w:r>
            <w:r>
              <w:rPr>
                <w:noProof/>
                <w:webHidden/>
              </w:rPr>
              <w:fldChar w:fldCharType="end"/>
            </w:r>
          </w:hyperlink>
        </w:p>
        <w:p w:rsidR="00E34149" w:rsidRDefault="00E34149">
          <w:pPr>
            <w:pStyle w:val="TDC3"/>
            <w:tabs>
              <w:tab w:val="left" w:pos="880"/>
              <w:tab w:val="right" w:leader="dot" w:pos="11770"/>
            </w:tabs>
            <w:rPr>
              <w:rFonts w:asciiTheme="minorHAnsi" w:eastAsiaTheme="minorEastAsia" w:hAnsiTheme="minorHAnsi" w:cstheme="minorBidi"/>
              <w:noProof/>
              <w:lang w:val="es-AR" w:eastAsia="es-AR"/>
            </w:rPr>
          </w:pPr>
          <w:hyperlink w:anchor="_Toc129458446" w:history="1">
            <w:r w:rsidRPr="00650377">
              <w:rPr>
                <w:rStyle w:val="Hipervnculo"/>
                <w:noProof/>
                <w:w w:val="99"/>
              </w:rPr>
              <w:t>b)</w:t>
            </w:r>
            <w:r>
              <w:rPr>
                <w:rFonts w:asciiTheme="minorHAnsi" w:eastAsiaTheme="minorEastAsia" w:hAnsiTheme="minorHAnsi" w:cstheme="minorBidi"/>
                <w:noProof/>
                <w:lang w:val="es-AR" w:eastAsia="es-AR"/>
              </w:rPr>
              <w:tab/>
            </w:r>
            <w:r w:rsidRPr="00650377">
              <w:rPr>
                <w:rStyle w:val="Hipervnculo"/>
                <w:noProof/>
              </w:rPr>
              <w:t>Muestra Digital</w:t>
            </w:r>
            <w:r>
              <w:rPr>
                <w:noProof/>
                <w:webHidden/>
              </w:rPr>
              <w:tab/>
            </w:r>
            <w:r>
              <w:rPr>
                <w:noProof/>
                <w:webHidden/>
              </w:rPr>
              <w:fldChar w:fldCharType="begin"/>
            </w:r>
            <w:r>
              <w:rPr>
                <w:noProof/>
                <w:webHidden/>
              </w:rPr>
              <w:instrText xml:space="preserve"> PAGEREF _Toc129458446 \h </w:instrText>
            </w:r>
            <w:r>
              <w:rPr>
                <w:noProof/>
                <w:webHidden/>
              </w:rPr>
            </w:r>
            <w:r>
              <w:rPr>
                <w:noProof/>
                <w:webHidden/>
              </w:rPr>
              <w:fldChar w:fldCharType="separate"/>
            </w:r>
            <w:r>
              <w:rPr>
                <w:noProof/>
                <w:webHidden/>
              </w:rPr>
              <w:t>46</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47" w:history="1">
            <w:r w:rsidRPr="00650377">
              <w:rPr>
                <w:rStyle w:val="Hipervnculo"/>
                <w:noProof/>
              </w:rPr>
              <w:t>LEVANTAMIENTO DE MUESTRAS CON SOPORTE DIGITAL</w:t>
            </w:r>
            <w:r>
              <w:rPr>
                <w:noProof/>
                <w:webHidden/>
              </w:rPr>
              <w:tab/>
            </w:r>
            <w:r>
              <w:rPr>
                <w:noProof/>
                <w:webHidden/>
              </w:rPr>
              <w:fldChar w:fldCharType="begin"/>
            </w:r>
            <w:r>
              <w:rPr>
                <w:noProof/>
                <w:webHidden/>
              </w:rPr>
              <w:instrText xml:space="preserve"> PAGEREF _Toc129458447 \h </w:instrText>
            </w:r>
            <w:r>
              <w:rPr>
                <w:noProof/>
                <w:webHidden/>
              </w:rPr>
            </w:r>
            <w:r>
              <w:rPr>
                <w:noProof/>
                <w:webHidden/>
              </w:rPr>
              <w:fldChar w:fldCharType="separate"/>
            </w:r>
            <w:r>
              <w:rPr>
                <w:noProof/>
                <w:webHidden/>
              </w:rPr>
              <w:t>46</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48" w:history="1">
            <w:r w:rsidRPr="00650377">
              <w:rPr>
                <w:rStyle w:val="Hipervnculo"/>
                <w:noProof/>
              </w:rPr>
              <w:t>Recomendaciones durante el procedimiento de recolección de muestras</w:t>
            </w:r>
            <w:r>
              <w:rPr>
                <w:noProof/>
                <w:webHidden/>
              </w:rPr>
              <w:tab/>
            </w:r>
            <w:r>
              <w:rPr>
                <w:noProof/>
                <w:webHidden/>
              </w:rPr>
              <w:fldChar w:fldCharType="begin"/>
            </w:r>
            <w:r>
              <w:rPr>
                <w:noProof/>
                <w:webHidden/>
              </w:rPr>
              <w:instrText xml:space="preserve"> PAGEREF _Toc129458448 \h </w:instrText>
            </w:r>
            <w:r>
              <w:rPr>
                <w:noProof/>
                <w:webHidden/>
              </w:rPr>
            </w:r>
            <w:r>
              <w:rPr>
                <w:noProof/>
                <w:webHidden/>
              </w:rPr>
              <w:fldChar w:fldCharType="separate"/>
            </w:r>
            <w:r>
              <w:rPr>
                <w:noProof/>
                <w:webHidden/>
              </w:rPr>
              <w:t>47</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49" w:history="1">
            <w:r w:rsidRPr="00650377">
              <w:rPr>
                <w:rStyle w:val="Hipervnculo"/>
                <w:noProof/>
              </w:rPr>
              <w:t>INSTRUCCIONES PARA EL PRIMER INTERVENTOR. NORMAS LEGALES. CONCEPTOS BÁSICOS.</w:t>
            </w:r>
            <w:r>
              <w:rPr>
                <w:noProof/>
                <w:webHidden/>
              </w:rPr>
              <w:tab/>
            </w:r>
            <w:r>
              <w:rPr>
                <w:noProof/>
                <w:webHidden/>
              </w:rPr>
              <w:fldChar w:fldCharType="begin"/>
            </w:r>
            <w:r>
              <w:rPr>
                <w:noProof/>
                <w:webHidden/>
              </w:rPr>
              <w:instrText xml:space="preserve"> PAGEREF _Toc129458449 \h </w:instrText>
            </w:r>
            <w:r>
              <w:rPr>
                <w:noProof/>
                <w:webHidden/>
              </w:rPr>
            </w:r>
            <w:r>
              <w:rPr>
                <w:noProof/>
                <w:webHidden/>
              </w:rPr>
              <w:fldChar w:fldCharType="separate"/>
            </w:r>
            <w:r>
              <w:rPr>
                <w:noProof/>
                <w:webHidden/>
              </w:rPr>
              <w:t>47</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50" w:history="1">
            <w:r w:rsidRPr="00650377">
              <w:rPr>
                <w:rStyle w:val="Hipervnculo"/>
                <w:noProof/>
              </w:rPr>
              <w:t>INTERVENCION POLICIAL</w:t>
            </w:r>
            <w:r>
              <w:rPr>
                <w:noProof/>
                <w:webHidden/>
              </w:rPr>
              <w:tab/>
            </w:r>
            <w:r>
              <w:rPr>
                <w:noProof/>
                <w:webHidden/>
              </w:rPr>
              <w:fldChar w:fldCharType="begin"/>
            </w:r>
            <w:r>
              <w:rPr>
                <w:noProof/>
                <w:webHidden/>
              </w:rPr>
              <w:instrText xml:space="preserve"> PAGEREF _Toc129458450 \h </w:instrText>
            </w:r>
            <w:r>
              <w:rPr>
                <w:noProof/>
                <w:webHidden/>
              </w:rPr>
            </w:r>
            <w:r>
              <w:rPr>
                <w:noProof/>
                <w:webHidden/>
              </w:rPr>
              <w:fldChar w:fldCharType="separate"/>
            </w:r>
            <w:r>
              <w:rPr>
                <w:noProof/>
                <w:webHidden/>
              </w:rPr>
              <w:t>48</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51" w:history="1">
            <w:r w:rsidRPr="00650377">
              <w:rPr>
                <w:rStyle w:val="Hipervnculo"/>
                <w:noProof/>
              </w:rPr>
              <w:t>Actos Iniciales en el lugar del hecho:</w:t>
            </w:r>
            <w:r>
              <w:rPr>
                <w:noProof/>
                <w:webHidden/>
              </w:rPr>
              <w:tab/>
            </w:r>
            <w:r>
              <w:rPr>
                <w:noProof/>
                <w:webHidden/>
              </w:rPr>
              <w:fldChar w:fldCharType="begin"/>
            </w:r>
            <w:r>
              <w:rPr>
                <w:noProof/>
                <w:webHidden/>
              </w:rPr>
              <w:instrText xml:space="preserve"> PAGEREF _Toc129458451 \h </w:instrText>
            </w:r>
            <w:r>
              <w:rPr>
                <w:noProof/>
                <w:webHidden/>
              </w:rPr>
            </w:r>
            <w:r>
              <w:rPr>
                <w:noProof/>
                <w:webHidden/>
              </w:rPr>
              <w:fldChar w:fldCharType="separate"/>
            </w:r>
            <w:r>
              <w:rPr>
                <w:noProof/>
                <w:webHidden/>
              </w:rPr>
              <w:t>48</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52" w:history="1">
            <w:r w:rsidRPr="00650377">
              <w:rPr>
                <w:rStyle w:val="Hipervnculo"/>
                <w:noProof/>
              </w:rPr>
              <w:t>Luego del arribo, el personal policial debe:</w:t>
            </w:r>
            <w:r>
              <w:rPr>
                <w:noProof/>
                <w:webHidden/>
              </w:rPr>
              <w:tab/>
            </w:r>
            <w:r>
              <w:rPr>
                <w:noProof/>
                <w:webHidden/>
              </w:rPr>
              <w:fldChar w:fldCharType="begin"/>
            </w:r>
            <w:r>
              <w:rPr>
                <w:noProof/>
                <w:webHidden/>
              </w:rPr>
              <w:instrText xml:space="preserve"> PAGEREF _Toc129458452 \h </w:instrText>
            </w:r>
            <w:r>
              <w:rPr>
                <w:noProof/>
                <w:webHidden/>
              </w:rPr>
            </w:r>
            <w:r>
              <w:rPr>
                <w:noProof/>
                <w:webHidden/>
              </w:rPr>
              <w:fldChar w:fldCharType="separate"/>
            </w:r>
            <w:r>
              <w:rPr>
                <w:noProof/>
                <w:webHidden/>
              </w:rPr>
              <w:t>48</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53" w:history="1">
            <w:r w:rsidRPr="00650377">
              <w:rPr>
                <w:rStyle w:val="Hipervnculo"/>
                <w:noProof/>
              </w:rPr>
              <w:t>El Coordinador Responsable (Oficial o Sumariante de Turno que se presente en el lugar) debe:</w:t>
            </w:r>
            <w:r>
              <w:rPr>
                <w:noProof/>
                <w:webHidden/>
              </w:rPr>
              <w:tab/>
            </w:r>
            <w:r>
              <w:rPr>
                <w:noProof/>
                <w:webHidden/>
              </w:rPr>
              <w:fldChar w:fldCharType="begin"/>
            </w:r>
            <w:r>
              <w:rPr>
                <w:noProof/>
                <w:webHidden/>
              </w:rPr>
              <w:instrText xml:space="preserve"> PAGEREF _Toc129458453 \h </w:instrText>
            </w:r>
            <w:r>
              <w:rPr>
                <w:noProof/>
                <w:webHidden/>
              </w:rPr>
            </w:r>
            <w:r>
              <w:rPr>
                <w:noProof/>
                <w:webHidden/>
              </w:rPr>
              <w:fldChar w:fldCharType="separate"/>
            </w:r>
            <w:r>
              <w:rPr>
                <w:noProof/>
                <w:webHidden/>
              </w:rPr>
              <w:t>48</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54" w:history="1">
            <w:r w:rsidRPr="00650377">
              <w:rPr>
                <w:rStyle w:val="Hipervnculo"/>
                <w:noProof/>
              </w:rPr>
              <w:t>Medidas a adoptar ante personas heridas o fallecidas:</w:t>
            </w:r>
            <w:r>
              <w:rPr>
                <w:noProof/>
                <w:webHidden/>
              </w:rPr>
              <w:tab/>
            </w:r>
            <w:r>
              <w:rPr>
                <w:noProof/>
                <w:webHidden/>
              </w:rPr>
              <w:fldChar w:fldCharType="begin"/>
            </w:r>
            <w:r>
              <w:rPr>
                <w:noProof/>
                <w:webHidden/>
              </w:rPr>
              <w:instrText xml:space="preserve"> PAGEREF _Toc129458454 \h </w:instrText>
            </w:r>
            <w:r>
              <w:rPr>
                <w:noProof/>
                <w:webHidden/>
              </w:rPr>
            </w:r>
            <w:r>
              <w:rPr>
                <w:noProof/>
                <w:webHidden/>
              </w:rPr>
              <w:fldChar w:fldCharType="separate"/>
            </w:r>
            <w:r>
              <w:rPr>
                <w:noProof/>
                <w:webHidden/>
              </w:rPr>
              <w:t>49</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55" w:history="1">
            <w:r w:rsidRPr="00650377">
              <w:rPr>
                <w:rStyle w:val="Hipervnculo"/>
                <w:noProof/>
              </w:rPr>
              <w:t>Intervención del Personal Especializado:</w:t>
            </w:r>
            <w:r>
              <w:rPr>
                <w:noProof/>
                <w:webHidden/>
              </w:rPr>
              <w:tab/>
            </w:r>
            <w:r>
              <w:rPr>
                <w:noProof/>
                <w:webHidden/>
              </w:rPr>
              <w:fldChar w:fldCharType="begin"/>
            </w:r>
            <w:r>
              <w:rPr>
                <w:noProof/>
                <w:webHidden/>
              </w:rPr>
              <w:instrText xml:space="preserve"> PAGEREF _Toc129458455 \h </w:instrText>
            </w:r>
            <w:r>
              <w:rPr>
                <w:noProof/>
                <w:webHidden/>
              </w:rPr>
            </w:r>
            <w:r>
              <w:rPr>
                <w:noProof/>
                <w:webHidden/>
              </w:rPr>
              <w:fldChar w:fldCharType="separate"/>
            </w:r>
            <w:r>
              <w:rPr>
                <w:noProof/>
                <w:webHidden/>
              </w:rPr>
              <w:t>50</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56" w:history="1">
            <w:r w:rsidRPr="00650377">
              <w:rPr>
                <w:rStyle w:val="Hipervnculo"/>
                <w:noProof/>
              </w:rPr>
              <w:t>ENTREVISTAS EN LA ESCENA DEL CRIMEN</w:t>
            </w:r>
            <w:r>
              <w:rPr>
                <w:noProof/>
                <w:webHidden/>
              </w:rPr>
              <w:tab/>
            </w:r>
            <w:r>
              <w:rPr>
                <w:noProof/>
                <w:webHidden/>
              </w:rPr>
              <w:fldChar w:fldCharType="begin"/>
            </w:r>
            <w:r>
              <w:rPr>
                <w:noProof/>
                <w:webHidden/>
              </w:rPr>
              <w:instrText xml:space="preserve"> PAGEREF _Toc129458456 \h </w:instrText>
            </w:r>
            <w:r>
              <w:rPr>
                <w:noProof/>
                <w:webHidden/>
              </w:rPr>
            </w:r>
            <w:r>
              <w:rPr>
                <w:noProof/>
                <w:webHidden/>
              </w:rPr>
              <w:fldChar w:fldCharType="separate"/>
            </w:r>
            <w:r>
              <w:rPr>
                <w:noProof/>
                <w:webHidden/>
              </w:rPr>
              <w:t>50</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57" w:history="1">
            <w:r w:rsidRPr="00650377">
              <w:rPr>
                <w:rStyle w:val="Hipervnculo"/>
                <w:noProof/>
              </w:rPr>
              <w:t>LO QUE SE DEBE REGISTRAR EN TODOS LOS HECHOS INTERVINIENTES</w:t>
            </w:r>
            <w:r>
              <w:rPr>
                <w:noProof/>
                <w:webHidden/>
              </w:rPr>
              <w:tab/>
            </w:r>
            <w:r>
              <w:rPr>
                <w:noProof/>
                <w:webHidden/>
              </w:rPr>
              <w:fldChar w:fldCharType="begin"/>
            </w:r>
            <w:r>
              <w:rPr>
                <w:noProof/>
                <w:webHidden/>
              </w:rPr>
              <w:instrText xml:space="preserve"> PAGEREF _Toc129458457 \h </w:instrText>
            </w:r>
            <w:r>
              <w:rPr>
                <w:noProof/>
                <w:webHidden/>
              </w:rPr>
            </w:r>
            <w:r>
              <w:rPr>
                <w:noProof/>
                <w:webHidden/>
              </w:rPr>
              <w:fldChar w:fldCharType="separate"/>
            </w:r>
            <w:r>
              <w:rPr>
                <w:noProof/>
                <w:webHidden/>
              </w:rPr>
              <w:t>51</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58" w:history="1">
            <w:r w:rsidRPr="00650377">
              <w:rPr>
                <w:rStyle w:val="Hipervnculo"/>
                <w:noProof/>
              </w:rPr>
              <w:t>LA INSPECCIÓN OCULAR</w:t>
            </w:r>
            <w:r>
              <w:rPr>
                <w:noProof/>
                <w:webHidden/>
              </w:rPr>
              <w:tab/>
            </w:r>
            <w:r>
              <w:rPr>
                <w:noProof/>
                <w:webHidden/>
              </w:rPr>
              <w:fldChar w:fldCharType="begin"/>
            </w:r>
            <w:r>
              <w:rPr>
                <w:noProof/>
                <w:webHidden/>
              </w:rPr>
              <w:instrText xml:space="preserve"> PAGEREF _Toc129458458 \h </w:instrText>
            </w:r>
            <w:r>
              <w:rPr>
                <w:noProof/>
                <w:webHidden/>
              </w:rPr>
            </w:r>
            <w:r>
              <w:rPr>
                <w:noProof/>
                <w:webHidden/>
              </w:rPr>
              <w:fldChar w:fldCharType="separate"/>
            </w:r>
            <w:r>
              <w:rPr>
                <w:noProof/>
                <w:webHidden/>
              </w:rPr>
              <w:t>51</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59" w:history="1">
            <w:r w:rsidRPr="00650377">
              <w:rPr>
                <w:rStyle w:val="Hipervnculo"/>
                <w:noProof/>
              </w:rPr>
              <w:t>NORMAS A TENER EN CUENTA</w:t>
            </w:r>
            <w:r>
              <w:rPr>
                <w:noProof/>
                <w:webHidden/>
              </w:rPr>
              <w:tab/>
            </w:r>
            <w:r>
              <w:rPr>
                <w:noProof/>
                <w:webHidden/>
              </w:rPr>
              <w:fldChar w:fldCharType="begin"/>
            </w:r>
            <w:r>
              <w:rPr>
                <w:noProof/>
                <w:webHidden/>
              </w:rPr>
              <w:instrText xml:space="preserve"> PAGEREF _Toc129458459 \h </w:instrText>
            </w:r>
            <w:r>
              <w:rPr>
                <w:noProof/>
                <w:webHidden/>
              </w:rPr>
            </w:r>
            <w:r>
              <w:rPr>
                <w:noProof/>
                <w:webHidden/>
              </w:rPr>
              <w:fldChar w:fldCharType="separate"/>
            </w:r>
            <w:r>
              <w:rPr>
                <w:noProof/>
                <w:webHidden/>
              </w:rPr>
              <w:t>52</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60" w:history="1">
            <w:r w:rsidRPr="00650377">
              <w:rPr>
                <w:rStyle w:val="Hipervnculo"/>
                <w:noProof/>
              </w:rPr>
              <w:t>PROCEDIMIENTOS A SEGUIR</w:t>
            </w:r>
            <w:r>
              <w:rPr>
                <w:noProof/>
                <w:webHidden/>
              </w:rPr>
              <w:tab/>
            </w:r>
            <w:r>
              <w:rPr>
                <w:noProof/>
                <w:webHidden/>
              </w:rPr>
              <w:fldChar w:fldCharType="begin"/>
            </w:r>
            <w:r>
              <w:rPr>
                <w:noProof/>
                <w:webHidden/>
              </w:rPr>
              <w:instrText xml:space="preserve"> PAGEREF _Toc129458460 \h </w:instrText>
            </w:r>
            <w:r>
              <w:rPr>
                <w:noProof/>
                <w:webHidden/>
              </w:rPr>
            </w:r>
            <w:r>
              <w:rPr>
                <w:noProof/>
                <w:webHidden/>
              </w:rPr>
              <w:fldChar w:fldCharType="separate"/>
            </w:r>
            <w:r>
              <w:rPr>
                <w:noProof/>
                <w:webHidden/>
              </w:rPr>
              <w:t>52</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61" w:history="1">
            <w:r w:rsidRPr="00650377">
              <w:rPr>
                <w:rStyle w:val="Hipervnculo"/>
                <w:noProof/>
              </w:rPr>
              <w:t>ESCRITOS</w:t>
            </w:r>
            <w:r>
              <w:rPr>
                <w:noProof/>
                <w:webHidden/>
              </w:rPr>
              <w:tab/>
            </w:r>
            <w:r>
              <w:rPr>
                <w:noProof/>
                <w:webHidden/>
              </w:rPr>
              <w:fldChar w:fldCharType="begin"/>
            </w:r>
            <w:r>
              <w:rPr>
                <w:noProof/>
                <w:webHidden/>
              </w:rPr>
              <w:instrText xml:space="preserve"> PAGEREF _Toc129458461 \h </w:instrText>
            </w:r>
            <w:r>
              <w:rPr>
                <w:noProof/>
                <w:webHidden/>
              </w:rPr>
            </w:r>
            <w:r>
              <w:rPr>
                <w:noProof/>
                <w:webHidden/>
              </w:rPr>
              <w:fldChar w:fldCharType="separate"/>
            </w:r>
            <w:r>
              <w:rPr>
                <w:noProof/>
                <w:webHidden/>
              </w:rPr>
              <w:t>52</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62" w:history="1">
            <w:r w:rsidRPr="00650377">
              <w:rPr>
                <w:rStyle w:val="Hipervnculo"/>
                <w:noProof/>
              </w:rPr>
              <w:t>TOPOGRÁFICOS</w:t>
            </w:r>
            <w:r>
              <w:rPr>
                <w:noProof/>
                <w:webHidden/>
              </w:rPr>
              <w:tab/>
            </w:r>
            <w:r>
              <w:rPr>
                <w:noProof/>
                <w:webHidden/>
              </w:rPr>
              <w:fldChar w:fldCharType="begin"/>
            </w:r>
            <w:r>
              <w:rPr>
                <w:noProof/>
                <w:webHidden/>
              </w:rPr>
              <w:instrText xml:space="preserve"> PAGEREF _Toc129458462 \h </w:instrText>
            </w:r>
            <w:r>
              <w:rPr>
                <w:noProof/>
                <w:webHidden/>
              </w:rPr>
            </w:r>
            <w:r>
              <w:rPr>
                <w:noProof/>
                <w:webHidden/>
              </w:rPr>
              <w:fldChar w:fldCharType="separate"/>
            </w:r>
            <w:r>
              <w:rPr>
                <w:noProof/>
                <w:webHidden/>
              </w:rPr>
              <w:t>52</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63" w:history="1">
            <w:r w:rsidRPr="00650377">
              <w:rPr>
                <w:rStyle w:val="Hipervnculo"/>
                <w:noProof/>
              </w:rPr>
              <w:t>FOTOGRÁFICOS</w:t>
            </w:r>
            <w:r>
              <w:rPr>
                <w:noProof/>
                <w:webHidden/>
              </w:rPr>
              <w:tab/>
            </w:r>
            <w:r>
              <w:rPr>
                <w:noProof/>
                <w:webHidden/>
              </w:rPr>
              <w:fldChar w:fldCharType="begin"/>
            </w:r>
            <w:r>
              <w:rPr>
                <w:noProof/>
                <w:webHidden/>
              </w:rPr>
              <w:instrText xml:space="preserve"> PAGEREF _Toc129458463 \h </w:instrText>
            </w:r>
            <w:r>
              <w:rPr>
                <w:noProof/>
                <w:webHidden/>
              </w:rPr>
            </w:r>
            <w:r>
              <w:rPr>
                <w:noProof/>
                <w:webHidden/>
              </w:rPr>
              <w:fldChar w:fldCharType="separate"/>
            </w:r>
            <w:r>
              <w:rPr>
                <w:noProof/>
                <w:webHidden/>
              </w:rPr>
              <w:t>53</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64" w:history="1">
            <w:r w:rsidRPr="00650377">
              <w:rPr>
                <w:rStyle w:val="Hipervnculo"/>
                <w:noProof/>
              </w:rPr>
              <w:t>REGLAS FOTOGRÁFICAS.</w:t>
            </w:r>
            <w:r>
              <w:rPr>
                <w:noProof/>
                <w:webHidden/>
              </w:rPr>
              <w:tab/>
            </w:r>
            <w:r>
              <w:rPr>
                <w:noProof/>
                <w:webHidden/>
              </w:rPr>
              <w:fldChar w:fldCharType="begin"/>
            </w:r>
            <w:r>
              <w:rPr>
                <w:noProof/>
                <w:webHidden/>
              </w:rPr>
              <w:instrText xml:space="preserve"> PAGEREF _Toc129458464 \h </w:instrText>
            </w:r>
            <w:r>
              <w:rPr>
                <w:noProof/>
                <w:webHidden/>
              </w:rPr>
            </w:r>
            <w:r>
              <w:rPr>
                <w:noProof/>
                <w:webHidden/>
              </w:rPr>
              <w:fldChar w:fldCharType="separate"/>
            </w:r>
            <w:r>
              <w:rPr>
                <w:noProof/>
                <w:webHidden/>
              </w:rPr>
              <w:t>54</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65" w:history="1">
            <w:r w:rsidRPr="00650377">
              <w:rPr>
                <w:rStyle w:val="Hipervnculo"/>
                <w:noProof/>
              </w:rPr>
              <w:t>OTROS MÉTODOS DE FIJACIÓN</w:t>
            </w:r>
            <w:r>
              <w:rPr>
                <w:noProof/>
                <w:webHidden/>
              </w:rPr>
              <w:tab/>
            </w:r>
            <w:r>
              <w:rPr>
                <w:noProof/>
                <w:webHidden/>
              </w:rPr>
              <w:fldChar w:fldCharType="begin"/>
            </w:r>
            <w:r>
              <w:rPr>
                <w:noProof/>
                <w:webHidden/>
              </w:rPr>
              <w:instrText xml:space="preserve"> PAGEREF _Toc129458465 \h </w:instrText>
            </w:r>
            <w:r>
              <w:rPr>
                <w:noProof/>
                <w:webHidden/>
              </w:rPr>
            </w:r>
            <w:r>
              <w:rPr>
                <w:noProof/>
                <w:webHidden/>
              </w:rPr>
              <w:fldChar w:fldCharType="separate"/>
            </w:r>
            <w:r>
              <w:rPr>
                <w:noProof/>
                <w:webHidden/>
              </w:rPr>
              <w:t>56</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66" w:history="1">
            <w:r w:rsidRPr="00650377">
              <w:rPr>
                <w:rStyle w:val="Hipervnculo"/>
                <w:noProof/>
              </w:rPr>
              <w:t>LA ODOROLOGIA FORENSE:</w:t>
            </w:r>
            <w:r>
              <w:rPr>
                <w:noProof/>
                <w:webHidden/>
              </w:rPr>
              <w:tab/>
            </w:r>
            <w:r>
              <w:rPr>
                <w:noProof/>
                <w:webHidden/>
              </w:rPr>
              <w:fldChar w:fldCharType="begin"/>
            </w:r>
            <w:r>
              <w:rPr>
                <w:noProof/>
                <w:webHidden/>
              </w:rPr>
              <w:instrText xml:space="preserve"> PAGEREF _Toc129458466 \h </w:instrText>
            </w:r>
            <w:r>
              <w:rPr>
                <w:noProof/>
                <w:webHidden/>
              </w:rPr>
            </w:r>
            <w:r>
              <w:rPr>
                <w:noProof/>
                <w:webHidden/>
              </w:rPr>
              <w:fldChar w:fldCharType="separate"/>
            </w:r>
            <w:r>
              <w:rPr>
                <w:noProof/>
                <w:webHidden/>
              </w:rPr>
              <w:t>57</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67" w:history="1">
            <w:r w:rsidRPr="00650377">
              <w:rPr>
                <w:rStyle w:val="Hipervnculo"/>
                <w:noProof/>
              </w:rPr>
              <w:t>OTRAS RECOMENDACIONES</w:t>
            </w:r>
            <w:r>
              <w:rPr>
                <w:noProof/>
                <w:webHidden/>
              </w:rPr>
              <w:tab/>
            </w:r>
            <w:r>
              <w:rPr>
                <w:noProof/>
                <w:webHidden/>
              </w:rPr>
              <w:fldChar w:fldCharType="begin"/>
            </w:r>
            <w:r>
              <w:rPr>
                <w:noProof/>
                <w:webHidden/>
              </w:rPr>
              <w:instrText xml:space="preserve"> PAGEREF _Toc129458467 \h </w:instrText>
            </w:r>
            <w:r>
              <w:rPr>
                <w:noProof/>
                <w:webHidden/>
              </w:rPr>
            </w:r>
            <w:r>
              <w:rPr>
                <w:noProof/>
                <w:webHidden/>
              </w:rPr>
              <w:fldChar w:fldCharType="separate"/>
            </w:r>
            <w:r>
              <w:rPr>
                <w:noProof/>
                <w:webHidden/>
              </w:rPr>
              <w:t>58</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68" w:history="1">
            <w:r w:rsidRPr="00650377">
              <w:rPr>
                <w:rStyle w:val="Hipervnculo"/>
                <w:noProof/>
              </w:rPr>
              <w:t>APREHENSION DE PERSONAS EN EL LUGAR DEL HECHO</w:t>
            </w:r>
            <w:r>
              <w:rPr>
                <w:noProof/>
                <w:webHidden/>
              </w:rPr>
              <w:tab/>
            </w:r>
            <w:r>
              <w:rPr>
                <w:noProof/>
                <w:webHidden/>
              </w:rPr>
              <w:fldChar w:fldCharType="begin"/>
            </w:r>
            <w:r>
              <w:rPr>
                <w:noProof/>
                <w:webHidden/>
              </w:rPr>
              <w:instrText xml:space="preserve"> PAGEREF _Toc129458468 \h </w:instrText>
            </w:r>
            <w:r>
              <w:rPr>
                <w:noProof/>
                <w:webHidden/>
              </w:rPr>
            </w:r>
            <w:r>
              <w:rPr>
                <w:noProof/>
                <w:webHidden/>
              </w:rPr>
              <w:fldChar w:fldCharType="separate"/>
            </w:r>
            <w:r>
              <w:rPr>
                <w:noProof/>
                <w:webHidden/>
              </w:rPr>
              <w:t>59</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69" w:history="1">
            <w:r w:rsidRPr="00650377">
              <w:rPr>
                <w:rStyle w:val="Hipervnculo"/>
                <w:noProof/>
              </w:rPr>
              <w:t>TESTIGOS – FUENTE DE INFORMACIÓN</w:t>
            </w:r>
            <w:r>
              <w:rPr>
                <w:noProof/>
                <w:webHidden/>
              </w:rPr>
              <w:tab/>
            </w:r>
            <w:r>
              <w:rPr>
                <w:noProof/>
                <w:webHidden/>
              </w:rPr>
              <w:fldChar w:fldCharType="begin"/>
            </w:r>
            <w:r>
              <w:rPr>
                <w:noProof/>
                <w:webHidden/>
              </w:rPr>
              <w:instrText xml:space="preserve"> PAGEREF _Toc129458469 \h </w:instrText>
            </w:r>
            <w:r>
              <w:rPr>
                <w:noProof/>
                <w:webHidden/>
              </w:rPr>
            </w:r>
            <w:r>
              <w:rPr>
                <w:noProof/>
                <w:webHidden/>
              </w:rPr>
              <w:fldChar w:fldCharType="separate"/>
            </w:r>
            <w:r>
              <w:rPr>
                <w:noProof/>
                <w:webHidden/>
              </w:rPr>
              <w:t>59</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70" w:history="1">
            <w:r w:rsidRPr="00650377">
              <w:rPr>
                <w:rStyle w:val="Hipervnculo"/>
                <w:noProof/>
              </w:rPr>
              <w:t>REQUISITO BÁSICO DEL TESTIGO</w:t>
            </w:r>
            <w:r>
              <w:rPr>
                <w:noProof/>
                <w:webHidden/>
              </w:rPr>
              <w:tab/>
            </w:r>
            <w:r>
              <w:rPr>
                <w:noProof/>
                <w:webHidden/>
              </w:rPr>
              <w:fldChar w:fldCharType="begin"/>
            </w:r>
            <w:r>
              <w:rPr>
                <w:noProof/>
                <w:webHidden/>
              </w:rPr>
              <w:instrText xml:space="preserve"> PAGEREF _Toc129458470 \h </w:instrText>
            </w:r>
            <w:r>
              <w:rPr>
                <w:noProof/>
                <w:webHidden/>
              </w:rPr>
            </w:r>
            <w:r>
              <w:rPr>
                <w:noProof/>
                <w:webHidden/>
              </w:rPr>
              <w:fldChar w:fldCharType="separate"/>
            </w:r>
            <w:r>
              <w:rPr>
                <w:noProof/>
                <w:webHidden/>
              </w:rPr>
              <w:t>60</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71" w:history="1">
            <w:r w:rsidRPr="00650377">
              <w:rPr>
                <w:rStyle w:val="Hipervnculo"/>
                <w:noProof/>
              </w:rPr>
              <w:t>FACTORES QUE AFECTAN UNA BUENA DECLARACIÓN DEL TESTIGO</w:t>
            </w:r>
            <w:r>
              <w:rPr>
                <w:noProof/>
                <w:webHidden/>
              </w:rPr>
              <w:tab/>
            </w:r>
            <w:r>
              <w:rPr>
                <w:noProof/>
                <w:webHidden/>
              </w:rPr>
              <w:fldChar w:fldCharType="begin"/>
            </w:r>
            <w:r>
              <w:rPr>
                <w:noProof/>
                <w:webHidden/>
              </w:rPr>
              <w:instrText xml:space="preserve"> PAGEREF _Toc129458471 \h </w:instrText>
            </w:r>
            <w:r>
              <w:rPr>
                <w:noProof/>
                <w:webHidden/>
              </w:rPr>
            </w:r>
            <w:r>
              <w:rPr>
                <w:noProof/>
                <w:webHidden/>
              </w:rPr>
              <w:fldChar w:fldCharType="separate"/>
            </w:r>
            <w:r>
              <w:rPr>
                <w:noProof/>
                <w:webHidden/>
              </w:rPr>
              <w:t>60</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72" w:history="1">
            <w:r w:rsidRPr="00650377">
              <w:rPr>
                <w:rStyle w:val="Hipervnculo"/>
                <w:noProof/>
              </w:rPr>
              <w:t>CONTROL DEL ACTO</w:t>
            </w:r>
            <w:r>
              <w:rPr>
                <w:noProof/>
                <w:webHidden/>
              </w:rPr>
              <w:tab/>
            </w:r>
            <w:r>
              <w:rPr>
                <w:noProof/>
                <w:webHidden/>
              </w:rPr>
              <w:fldChar w:fldCharType="begin"/>
            </w:r>
            <w:r>
              <w:rPr>
                <w:noProof/>
                <w:webHidden/>
              </w:rPr>
              <w:instrText xml:space="preserve"> PAGEREF _Toc129458472 \h </w:instrText>
            </w:r>
            <w:r>
              <w:rPr>
                <w:noProof/>
                <w:webHidden/>
              </w:rPr>
            </w:r>
            <w:r>
              <w:rPr>
                <w:noProof/>
                <w:webHidden/>
              </w:rPr>
              <w:fldChar w:fldCharType="separate"/>
            </w:r>
            <w:r>
              <w:rPr>
                <w:noProof/>
                <w:webHidden/>
              </w:rPr>
              <w:t>60</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73" w:history="1">
            <w:r w:rsidRPr="00650377">
              <w:rPr>
                <w:rStyle w:val="Hipervnculo"/>
                <w:noProof/>
              </w:rPr>
              <w:t>NOCIONES SOBRE LOS TIPOS DE INFORMES DE INTERVENCION</w:t>
            </w:r>
            <w:r>
              <w:rPr>
                <w:noProof/>
                <w:webHidden/>
              </w:rPr>
              <w:tab/>
            </w:r>
            <w:r>
              <w:rPr>
                <w:noProof/>
                <w:webHidden/>
              </w:rPr>
              <w:fldChar w:fldCharType="begin"/>
            </w:r>
            <w:r>
              <w:rPr>
                <w:noProof/>
                <w:webHidden/>
              </w:rPr>
              <w:instrText xml:space="preserve"> PAGEREF _Toc129458473 \h </w:instrText>
            </w:r>
            <w:r>
              <w:rPr>
                <w:noProof/>
                <w:webHidden/>
              </w:rPr>
            </w:r>
            <w:r>
              <w:rPr>
                <w:noProof/>
                <w:webHidden/>
              </w:rPr>
              <w:fldChar w:fldCharType="separate"/>
            </w:r>
            <w:r>
              <w:rPr>
                <w:noProof/>
                <w:webHidden/>
              </w:rPr>
              <w:t>61</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74" w:history="1">
            <w:r w:rsidRPr="00650377">
              <w:rPr>
                <w:rStyle w:val="Hipervnculo"/>
                <w:noProof/>
              </w:rPr>
              <w:t>PROTOCOLO DE INTERVENCIÓN - ACOTACIONES GENERALES</w:t>
            </w:r>
            <w:r>
              <w:rPr>
                <w:noProof/>
                <w:webHidden/>
              </w:rPr>
              <w:tab/>
            </w:r>
            <w:r>
              <w:rPr>
                <w:noProof/>
                <w:webHidden/>
              </w:rPr>
              <w:fldChar w:fldCharType="begin"/>
            </w:r>
            <w:r>
              <w:rPr>
                <w:noProof/>
                <w:webHidden/>
              </w:rPr>
              <w:instrText xml:space="preserve"> PAGEREF _Toc129458474 \h </w:instrText>
            </w:r>
            <w:r>
              <w:rPr>
                <w:noProof/>
                <w:webHidden/>
              </w:rPr>
            </w:r>
            <w:r>
              <w:rPr>
                <w:noProof/>
                <w:webHidden/>
              </w:rPr>
              <w:fldChar w:fldCharType="separate"/>
            </w:r>
            <w:r>
              <w:rPr>
                <w:noProof/>
                <w:webHidden/>
              </w:rPr>
              <w:t>63</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75" w:history="1">
            <w:r w:rsidRPr="00650377">
              <w:rPr>
                <w:rStyle w:val="Hipervnculo"/>
                <w:noProof/>
              </w:rPr>
              <w:t>ORIENTACIÓN</w:t>
            </w:r>
            <w:r>
              <w:rPr>
                <w:noProof/>
                <w:webHidden/>
              </w:rPr>
              <w:tab/>
            </w:r>
            <w:r>
              <w:rPr>
                <w:noProof/>
                <w:webHidden/>
              </w:rPr>
              <w:fldChar w:fldCharType="begin"/>
            </w:r>
            <w:r>
              <w:rPr>
                <w:noProof/>
                <w:webHidden/>
              </w:rPr>
              <w:instrText xml:space="preserve"> PAGEREF _Toc129458475 \h </w:instrText>
            </w:r>
            <w:r>
              <w:rPr>
                <w:noProof/>
                <w:webHidden/>
              </w:rPr>
            </w:r>
            <w:r>
              <w:rPr>
                <w:noProof/>
                <w:webHidden/>
              </w:rPr>
              <w:fldChar w:fldCharType="separate"/>
            </w:r>
            <w:r>
              <w:rPr>
                <w:noProof/>
                <w:webHidden/>
              </w:rPr>
              <w:t>63</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76" w:history="1">
            <w:r w:rsidRPr="00650377">
              <w:rPr>
                <w:rStyle w:val="Hipervnculo"/>
                <w:noProof/>
              </w:rPr>
              <w:t>ETAPAS DE INTERVENCIÓN</w:t>
            </w:r>
            <w:r>
              <w:rPr>
                <w:noProof/>
                <w:webHidden/>
              </w:rPr>
              <w:tab/>
            </w:r>
            <w:r>
              <w:rPr>
                <w:noProof/>
                <w:webHidden/>
              </w:rPr>
              <w:fldChar w:fldCharType="begin"/>
            </w:r>
            <w:r>
              <w:rPr>
                <w:noProof/>
                <w:webHidden/>
              </w:rPr>
              <w:instrText xml:space="preserve"> PAGEREF _Toc129458476 \h </w:instrText>
            </w:r>
            <w:r>
              <w:rPr>
                <w:noProof/>
                <w:webHidden/>
              </w:rPr>
            </w:r>
            <w:r>
              <w:rPr>
                <w:noProof/>
                <w:webHidden/>
              </w:rPr>
              <w:fldChar w:fldCharType="separate"/>
            </w:r>
            <w:r>
              <w:rPr>
                <w:noProof/>
                <w:webHidden/>
              </w:rPr>
              <w:t>63</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77" w:history="1">
            <w:r w:rsidRPr="00650377">
              <w:rPr>
                <w:rStyle w:val="Hipervnculo"/>
                <w:noProof/>
              </w:rPr>
              <w:t>CASOS O INCIDENTES DESCRIPTOS</w:t>
            </w:r>
            <w:r>
              <w:rPr>
                <w:noProof/>
                <w:webHidden/>
              </w:rPr>
              <w:tab/>
            </w:r>
            <w:r>
              <w:rPr>
                <w:noProof/>
                <w:webHidden/>
              </w:rPr>
              <w:fldChar w:fldCharType="begin"/>
            </w:r>
            <w:r>
              <w:rPr>
                <w:noProof/>
                <w:webHidden/>
              </w:rPr>
              <w:instrText xml:space="preserve"> PAGEREF _Toc129458477 \h </w:instrText>
            </w:r>
            <w:r>
              <w:rPr>
                <w:noProof/>
                <w:webHidden/>
              </w:rPr>
            </w:r>
            <w:r>
              <w:rPr>
                <w:noProof/>
                <w:webHidden/>
              </w:rPr>
              <w:fldChar w:fldCharType="separate"/>
            </w:r>
            <w:r>
              <w:rPr>
                <w:noProof/>
                <w:webHidden/>
              </w:rPr>
              <w:t>63</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78" w:history="1">
            <w:r w:rsidRPr="00650377">
              <w:rPr>
                <w:rStyle w:val="Hipervnculo"/>
                <w:noProof/>
              </w:rPr>
              <w:t>PROSECUCIÓN DE ACTUACIONES – PEDIDO DE AUTORIZACIÓN</w:t>
            </w:r>
            <w:r>
              <w:rPr>
                <w:noProof/>
                <w:webHidden/>
              </w:rPr>
              <w:tab/>
            </w:r>
            <w:r>
              <w:rPr>
                <w:noProof/>
                <w:webHidden/>
              </w:rPr>
              <w:fldChar w:fldCharType="begin"/>
            </w:r>
            <w:r>
              <w:rPr>
                <w:noProof/>
                <w:webHidden/>
              </w:rPr>
              <w:instrText xml:space="preserve"> PAGEREF _Toc129458478 \h </w:instrText>
            </w:r>
            <w:r>
              <w:rPr>
                <w:noProof/>
                <w:webHidden/>
              </w:rPr>
            </w:r>
            <w:r>
              <w:rPr>
                <w:noProof/>
                <w:webHidden/>
              </w:rPr>
              <w:fldChar w:fldCharType="separate"/>
            </w:r>
            <w:r>
              <w:rPr>
                <w:noProof/>
                <w:webHidden/>
              </w:rPr>
              <w:t>64</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79" w:history="1">
            <w:r w:rsidRPr="00650377">
              <w:rPr>
                <w:rStyle w:val="Hipervnculo"/>
                <w:noProof/>
              </w:rPr>
              <w:t>COORDINACIONES DE INTERVENCIÓN</w:t>
            </w:r>
            <w:r>
              <w:rPr>
                <w:noProof/>
                <w:webHidden/>
              </w:rPr>
              <w:tab/>
            </w:r>
            <w:r>
              <w:rPr>
                <w:noProof/>
                <w:webHidden/>
              </w:rPr>
              <w:fldChar w:fldCharType="begin"/>
            </w:r>
            <w:r>
              <w:rPr>
                <w:noProof/>
                <w:webHidden/>
              </w:rPr>
              <w:instrText xml:space="preserve"> PAGEREF _Toc129458479 \h </w:instrText>
            </w:r>
            <w:r>
              <w:rPr>
                <w:noProof/>
                <w:webHidden/>
              </w:rPr>
            </w:r>
            <w:r>
              <w:rPr>
                <w:noProof/>
                <w:webHidden/>
              </w:rPr>
              <w:fldChar w:fldCharType="separate"/>
            </w:r>
            <w:r>
              <w:rPr>
                <w:noProof/>
                <w:webHidden/>
              </w:rPr>
              <w:t>64</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80" w:history="1">
            <w:r w:rsidRPr="00650377">
              <w:rPr>
                <w:rStyle w:val="Hipervnculo"/>
                <w:noProof/>
              </w:rPr>
              <w:t>MISIÓN DE LAS DEPENDENCIAS POLICIALES</w:t>
            </w:r>
            <w:r>
              <w:rPr>
                <w:noProof/>
                <w:webHidden/>
              </w:rPr>
              <w:tab/>
            </w:r>
            <w:r>
              <w:rPr>
                <w:noProof/>
                <w:webHidden/>
              </w:rPr>
              <w:fldChar w:fldCharType="begin"/>
            </w:r>
            <w:r>
              <w:rPr>
                <w:noProof/>
                <w:webHidden/>
              </w:rPr>
              <w:instrText xml:space="preserve"> PAGEREF _Toc129458480 \h </w:instrText>
            </w:r>
            <w:r>
              <w:rPr>
                <w:noProof/>
                <w:webHidden/>
              </w:rPr>
            </w:r>
            <w:r>
              <w:rPr>
                <w:noProof/>
                <w:webHidden/>
              </w:rPr>
              <w:fldChar w:fldCharType="separate"/>
            </w:r>
            <w:r>
              <w:rPr>
                <w:noProof/>
                <w:webHidden/>
              </w:rPr>
              <w:t>64</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81" w:history="1">
            <w:r w:rsidRPr="00650377">
              <w:rPr>
                <w:rStyle w:val="Hipervnculo"/>
                <w:noProof/>
              </w:rPr>
              <w:t>MISIÓN DEL CENTRO DE COORDINACION OPERATIVA - CCO</w:t>
            </w:r>
            <w:r>
              <w:rPr>
                <w:noProof/>
                <w:webHidden/>
              </w:rPr>
              <w:tab/>
            </w:r>
            <w:r>
              <w:rPr>
                <w:noProof/>
                <w:webHidden/>
              </w:rPr>
              <w:fldChar w:fldCharType="begin"/>
            </w:r>
            <w:r>
              <w:rPr>
                <w:noProof/>
                <w:webHidden/>
              </w:rPr>
              <w:instrText xml:space="preserve"> PAGEREF _Toc129458481 \h </w:instrText>
            </w:r>
            <w:r>
              <w:rPr>
                <w:noProof/>
                <w:webHidden/>
              </w:rPr>
            </w:r>
            <w:r>
              <w:rPr>
                <w:noProof/>
                <w:webHidden/>
              </w:rPr>
              <w:fldChar w:fldCharType="separate"/>
            </w:r>
            <w:r>
              <w:rPr>
                <w:noProof/>
                <w:webHidden/>
              </w:rPr>
              <w:t>64</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82" w:history="1">
            <w:r w:rsidRPr="00650377">
              <w:rPr>
                <w:rStyle w:val="Hipervnculo"/>
                <w:noProof/>
              </w:rPr>
              <w:t>CENTRO DE COORDINACION OPERATIVA - CCO</w:t>
            </w:r>
            <w:r>
              <w:rPr>
                <w:noProof/>
                <w:webHidden/>
              </w:rPr>
              <w:tab/>
            </w:r>
            <w:r>
              <w:rPr>
                <w:noProof/>
                <w:webHidden/>
              </w:rPr>
              <w:fldChar w:fldCharType="begin"/>
            </w:r>
            <w:r>
              <w:rPr>
                <w:noProof/>
                <w:webHidden/>
              </w:rPr>
              <w:instrText xml:space="preserve"> PAGEREF _Toc129458482 \h </w:instrText>
            </w:r>
            <w:r>
              <w:rPr>
                <w:noProof/>
                <w:webHidden/>
              </w:rPr>
            </w:r>
            <w:r>
              <w:rPr>
                <w:noProof/>
                <w:webHidden/>
              </w:rPr>
              <w:fldChar w:fldCharType="separate"/>
            </w:r>
            <w:r>
              <w:rPr>
                <w:noProof/>
                <w:webHidden/>
              </w:rPr>
              <w:t>65</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83" w:history="1">
            <w:r w:rsidRPr="00650377">
              <w:rPr>
                <w:rStyle w:val="Hipervnculo"/>
                <w:noProof/>
              </w:rPr>
              <w:t>CONSIDERACIONES PARA LA PREVENCIÓN E INTERVENCIÓN</w:t>
            </w:r>
            <w:r>
              <w:rPr>
                <w:noProof/>
                <w:webHidden/>
              </w:rPr>
              <w:tab/>
            </w:r>
            <w:r>
              <w:rPr>
                <w:noProof/>
                <w:webHidden/>
              </w:rPr>
              <w:fldChar w:fldCharType="begin"/>
            </w:r>
            <w:r>
              <w:rPr>
                <w:noProof/>
                <w:webHidden/>
              </w:rPr>
              <w:instrText xml:space="preserve"> PAGEREF _Toc129458483 \h </w:instrText>
            </w:r>
            <w:r>
              <w:rPr>
                <w:noProof/>
                <w:webHidden/>
              </w:rPr>
            </w:r>
            <w:r>
              <w:rPr>
                <w:noProof/>
                <w:webHidden/>
              </w:rPr>
              <w:fldChar w:fldCharType="separate"/>
            </w:r>
            <w:r>
              <w:rPr>
                <w:noProof/>
                <w:webHidden/>
              </w:rPr>
              <w:t>65</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84" w:history="1">
            <w:r w:rsidRPr="00650377">
              <w:rPr>
                <w:rStyle w:val="Hipervnculo"/>
                <w:noProof/>
              </w:rPr>
              <w:t>Aproximación a un sospechoso:</w:t>
            </w:r>
            <w:r>
              <w:rPr>
                <w:noProof/>
                <w:webHidden/>
              </w:rPr>
              <w:tab/>
            </w:r>
            <w:r>
              <w:rPr>
                <w:noProof/>
                <w:webHidden/>
              </w:rPr>
              <w:fldChar w:fldCharType="begin"/>
            </w:r>
            <w:r>
              <w:rPr>
                <w:noProof/>
                <w:webHidden/>
              </w:rPr>
              <w:instrText xml:space="preserve"> PAGEREF _Toc129458484 \h </w:instrText>
            </w:r>
            <w:r>
              <w:rPr>
                <w:noProof/>
                <w:webHidden/>
              </w:rPr>
            </w:r>
            <w:r>
              <w:rPr>
                <w:noProof/>
                <w:webHidden/>
              </w:rPr>
              <w:fldChar w:fldCharType="separate"/>
            </w:r>
            <w:r>
              <w:rPr>
                <w:noProof/>
                <w:webHidden/>
              </w:rPr>
              <w:t>67</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85" w:history="1">
            <w:r w:rsidRPr="00650377">
              <w:rPr>
                <w:rStyle w:val="Hipervnculo"/>
                <w:noProof/>
              </w:rPr>
              <w:t>Procedimiento con delincuentes o sospechosos de delito:</w:t>
            </w:r>
            <w:r>
              <w:rPr>
                <w:noProof/>
                <w:webHidden/>
              </w:rPr>
              <w:tab/>
            </w:r>
            <w:r>
              <w:rPr>
                <w:noProof/>
                <w:webHidden/>
              </w:rPr>
              <w:fldChar w:fldCharType="begin"/>
            </w:r>
            <w:r>
              <w:rPr>
                <w:noProof/>
                <w:webHidden/>
              </w:rPr>
              <w:instrText xml:space="preserve"> PAGEREF _Toc129458485 \h </w:instrText>
            </w:r>
            <w:r>
              <w:rPr>
                <w:noProof/>
                <w:webHidden/>
              </w:rPr>
            </w:r>
            <w:r>
              <w:rPr>
                <w:noProof/>
                <w:webHidden/>
              </w:rPr>
              <w:fldChar w:fldCharType="separate"/>
            </w:r>
            <w:r>
              <w:rPr>
                <w:noProof/>
                <w:webHidden/>
              </w:rPr>
              <w:t>67</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86" w:history="1">
            <w:r w:rsidRPr="00650377">
              <w:rPr>
                <w:rStyle w:val="Hipervnculo"/>
                <w:noProof/>
              </w:rPr>
              <w:t>El arma reglamentaria deberá estar empuñada y lista para abrir fuego en cualquiera de las siguientes situaciones:</w:t>
            </w:r>
            <w:r>
              <w:rPr>
                <w:noProof/>
                <w:webHidden/>
              </w:rPr>
              <w:tab/>
            </w:r>
            <w:r>
              <w:rPr>
                <w:noProof/>
                <w:webHidden/>
              </w:rPr>
              <w:fldChar w:fldCharType="begin"/>
            </w:r>
            <w:r>
              <w:rPr>
                <w:noProof/>
                <w:webHidden/>
              </w:rPr>
              <w:instrText xml:space="preserve"> PAGEREF _Toc129458486 \h </w:instrText>
            </w:r>
            <w:r>
              <w:rPr>
                <w:noProof/>
                <w:webHidden/>
              </w:rPr>
            </w:r>
            <w:r>
              <w:rPr>
                <w:noProof/>
                <w:webHidden/>
              </w:rPr>
              <w:fldChar w:fldCharType="separate"/>
            </w:r>
            <w:r>
              <w:rPr>
                <w:noProof/>
                <w:webHidden/>
              </w:rPr>
              <w:t>68</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87" w:history="1">
            <w:r w:rsidRPr="00650377">
              <w:rPr>
                <w:rStyle w:val="Hipervnculo"/>
                <w:noProof/>
              </w:rPr>
              <w:t>HECHOS O INCIDENTES VINCULADOS CON INTERVENCIONES POLICIALES</w:t>
            </w:r>
            <w:r>
              <w:rPr>
                <w:noProof/>
                <w:webHidden/>
              </w:rPr>
              <w:tab/>
            </w:r>
            <w:r>
              <w:rPr>
                <w:noProof/>
                <w:webHidden/>
              </w:rPr>
              <w:fldChar w:fldCharType="begin"/>
            </w:r>
            <w:r>
              <w:rPr>
                <w:noProof/>
                <w:webHidden/>
              </w:rPr>
              <w:instrText xml:space="preserve"> PAGEREF _Toc129458487 \h </w:instrText>
            </w:r>
            <w:r>
              <w:rPr>
                <w:noProof/>
                <w:webHidden/>
              </w:rPr>
            </w:r>
            <w:r>
              <w:rPr>
                <w:noProof/>
                <w:webHidden/>
              </w:rPr>
              <w:fldChar w:fldCharType="separate"/>
            </w:r>
            <w:r>
              <w:rPr>
                <w:noProof/>
                <w:webHidden/>
              </w:rPr>
              <w:t>69</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88" w:history="1">
            <w:r w:rsidRPr="00650377">
              <w:rPr>
                <w:rStyle w:val="Hipervnculo"/>
                <w:noProof/>
              </w:rPr>
              <w:t>PROTOCOLO DE INTERVENCIÓN – HECHOS VINCULADO CON DELITO PENAL</w:t>
            </w:r>
            <w:r>
              <w:rPr>
                <w:noProof/>
                <w:webHidden/>
              </w:rPr>
              <w:tab/>
            </w:r>
            <w:r>
              <w:rPr>
                <w:noProof/>
                <w:webHidden/>
              </w:rPr>
              <w:fldChar w:fldCharType="begin"/>
            </w:r>
            <w:r>
              <w:rPr>
                <w:noProof/>
                <w:webHidden/>
              </w:rPr>
              <w:instrText xml:space="preserve"> PAGEREF _Toc129458488 \h </w:instrText>
            </w:r>
            <w:r>
              <w:rPr>
                <w:noProof/>
                <w:webHidden/>
              </w:rPr>
            </w:r>
            <w:r>
              <w:rPr>
                <w:noProof/>
                <w:webHidden/>
              </w:rPr>
              <w:fldChar w:fldCharType="separate"/>
            </w:r>
            <w:r>
              <w:rPr>
                <w:noProof/>
                <w:webHidden/>
              </w:rPr>
              <w:t>77</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89" w:history="1">
            <w:r w:rsidRPr="00650377">
              <w:rPr>
                <w:rStyle w:val="Hipervnculo"/>
                <w:noProof/>
              </w:rPr>
              <w:t>INTEVENCION POLICIALES ESPECIFICAS:</w:t>
            </w:r>
            <w:r>
              <w:rPr>
                <w:noProof/>
                <w:webHidden/>
              </w:rPr>
              <w:tab/>
            </w:r>
            <w:r>
              <w:rPr>
                <w:noProof/>
                <w:webHidden/>
              </w:rPr>
              <w:fldChar w:fldCharType="begin"/>
            </w:r>
            <w:r>
              <w:rPr>
                <w:noProof/>
                <w:webHidden/>
              </w:rPr>
              <w:instrText xml:space="preserve"> PAGEREF _Toc129458489 \h </w:instrText>
            </w:r>
            <w:r>
              <w:rPr>
                <w:noProof/>
                <w:webHidden/>
              </w:rPr>
            </w:r>
            <w:r>
              <w:rPr>
                <w:noProof/>
                <w:webHidden/>
              </w:rPr>
              <w:fldChar w:fldCharType="separate"/>
            </w:r>
            <w:r>
              <w:rPr>
                <w:noProof/>
                <w:webHidden/>
              </w:rPr>
              <w:t>89</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90" w:history="1">
            <w:r w:rsidRPr="00650377">
              <w:rPr>
                <w:rStyle w:val="Hipervnculo"/>
                <w:noProof/>
              </w:rPr>
              <w:t>“CONFORMACION DE DIRECCIONES DE UNIDAD REGIONAL</w:t>
            </w:r>
            <w:r>
              <w:rPr>
                <w:noProof/>
                <w:webHidden/>
              </w:rPr>
              <w:tab/>
            </w:r>
            <w:r>
              <w:rPr>
                <w:noProof/>
                <w:webHidden/>
              </w:rPr>
              <w:fldChar w:fldCharType="begin"/>
            </w:r>
            <w:r>
              <w:rPr>
                <w:noProof/>
                <w:webHidden/>
              </w:rPr>
              <w:instrText xml:space="preserve"> PAGEREF _Toc129458490 \h </w:instrText>
            </w:r>
            <w:r>
              <w:rPr>
                <w:noProof/>
                <w:webHidden/>
              </w:rPr>
            </w:r>
            <w:r>
              <w:rPr>
                <w:noProof/>
                <w:webHidden/>
              </w:rPr>
              <w:fldChar w:fldCharType="separate"/>
            </w:r>
            <w:r>
              <w:rPr>
                <w:noProof/>
                <w:webHidden/>
              </w:rPr>
              <w:t>98</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91" w:history="1">
            <w:r w:rsidRPr="00650377">
              <w:rPr>
                <w:rStyle w:val="Hipervnculo"/>
                <w:noProof/>
              </w:rPr>
              <w:t>SECTORES Y DEPENDENCIA POLICIALES AÑO 2023":</w:t>
            </w:r>
            <w:r>
              <w:rPr>
                <w:noProof/>
                <w:webHidden/>
              </w:rPr>
              <w:tab/>
            </w:r>
            <w:r>
              <w:rPr>
                <w:noProof/>
                <w:webHidden/>
              </w:rPr>
              <w:fldChar w:fldCharType="begin"/>
            </w:r>
            <w:r>
              <w:rPr>
                <w:noProof/>
                <w:webHidden/>
              </w:rPr>
              <w:instrText xml:space="preserve"> PAGEREF _Toc129458491 \h </w:instrText>
            </w:r>
            <w:r>
              <w:rPr>
                <w:noProof/>
                <w:webHidden/>
              </w:rPr>
            </w:r>
            <w:r>
              <w:rPr>
                <w:noProof/>
                <w:webHidden/>
              </w:rPr>
              <w:fldChar w:fldCharType="separate"/>
            </w:r>
            <w:r>
              <w:rPr>
                <w:noProof/>
                <w:webHidden/>
              </w:rPr>
              <w:t>98</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92" w:history="1">
            <w:r w:rsidRPr="00650377">
              <w:rPr>
                <w:rStyle w:val="Hipervnculo"/>
                <w:noProof/>
              </w:rPr>
              <w:t>ANEXO  I</w:t>
            </w:r>
            <w:r>
              <w:rPr>
                <w:noProof/>
                <w:webHidden/>
              </w:rPr>
              <w:tab/>
            </w:r>
            <w:r>
              <w:rPr>
                <w:noProof/>
                <w:webHidden/>
              </w:rPr>
              <w:fldChar w:fldCharType="begin"/>
            </w:r>
            <w:r>
              <w:rPr>
                <w:noProof/>
                <w:webHidden/>
              </w:rPr>
              <w:instrText xml:space="preserve"> PAGEREF _Toc129458492 \h </w:instrText>
            </w:r>
            <w:r>
              <w:rPr>
                <w:noProof/>
                <w:webHidden/>
              </w:rPr>
            </w:r>
            <w:r>
              <w:rPr>
                <w:noProof/>
                <w:webHidden/>
              </w:rPr>
              <w:fldChar w:fldCharType="separate"/>
            </w:r>
            <w:r>
              <w:rPr>
                <w:noProof/>
                <w:webHidden/>
              </w:rPr>
              <w:t>1</w:t>
            </w:r>
            <w:r>
              <w:rPr>
                <w:noProof/>
                <w:webHidden/>
              </w:rPr>
              <w:t>1</w:t>
            </w:r>
            <w:r>
              <w:rPr>
                <w:noProof/>
                <w:webHidden/>
              </w:rPr>
              <w:t>4</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93" w:history="1">
            <w:r w:rsidRPr="00650377">
              <w:rPr>
                <w:rStyle w:val="Hipervnculo"/>
                <w:noProof/>
              </w:rPr>
              <w:t>ANEXO III</w:t>
            </w:r>
            <w:r>
              <w:rPr>
                <w:noProof/>
                <w:webHidden/>
              </w:rPr>
              <w:tab/>
            </w:r>
            <w:r>
              <w:rPr>
                <w:noProof/>
                <w:webHidden/>
              </w:rPr>
              <w:fldChar w:fldCharType="begin"/>
            </w:r>
            <w:r>
              <w:rPr>
                <w:noProof/>
                <w:webHidden/>
              </w:rPr>
              <w:instrText xml:space="preserve"> PAGEREF _Toc129458493 \h </w:instrText>
            </w:r>
            <w:r>
              <w:rPr>
                <w:noProof/>
                <w:webHidden/>
              </w:rPr>
            </w:r>
            <w:r>
              <w:rPr>
                <w:noProof/>
                <w:webHidden/>
              </w:rPr>
              <w:fldChar w:fldCharType="separate"/>
            </w:r>
            <w:r>
              <w:rPr>
                <w:noProof/>
                <w:webHidden/>
              </w:rPr>
              <w:t>127</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94" w:history="1">
            <w:r w:rsidRPr="00650377">
              <w:rPr>
                <w:rStyle w:val="Hipervnculo"/>
                <w:noProof/>
              </w:rPr>
              <w:t>MANUAL INSTRUCTIVO PARA PERSONAL POLICIAL “ACTUACIÓN POLICIAL INICIAL Y CONFECCIÓN DE AVERIGUACIONES PRELIMINARES PENALES” 2023</w:t>
            </w:r>
            <w:r>
              <w:rPr>
                <w:noProof/>
                <w:webHidden/>
              </w:rPr>
              <w:tab/>
            </w:r>
            <w:r>
              <w:rPr>
                <w:noProof/>
                <w:webHidden/>
              </w:rPr>
              <w:fldChar w:fldCharType="begin"/>
            </w:r>
            <w:r>
              <w:rPr>
                <w:noProof/>
                <w:webHidden/>
              </w:rPr>
              <w:instrText xml:space="preserve"> PAGEREF _Toc129458494 \h </w:instrText>
            </w:r>
            <w:r>
              <w:rPr>
                <w:noProof/>
                <w:webHidden/>
              </w:rPr>
            </w:r>
            <w:r>
              <w:rPr>
                <w:noProof/>
                <w:webHidden/>
              </w:rPr>
              <w:fldChar w:fldCharType="separate"/>
            </w:r>
            <w:r>
              <w:rPr>
                <w:noProof/>
                <w:webHidden/>
              </w:rPr>
              <w:t>127</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95" w:history="1">
            <w:r w:rsidRPr="00650377">
              <w:rPr>
                <w:rStyle w:val="Hipervnculo"/>
                <w:noProof/>
              </w:rPr>
              <w:t>DR. DANIEL ALEJANDRO ESCALANTE</w:t>
            </w:r>
            <w:r>
              <w:rPr>
                <w:noProof/>
                <w:webHidden/>
              </w:rPr>
              <w:tab/>
            </w:r>
            <w:r>
              <w:rPr>
                <w:noProof/>
                <w:webHidden/>
              </w:rPr>
              <w:fldChar w:fldCharType="begin"/>
            </w:r>
            <w:r>
              <w:rPr>
                <w:noProof/>
                <w:webHidden/>
              </w:rPr>
              <w:instrText xml:space="preserve"> PAGEREF _Toc129458495 \h </w:instrText>
            </w:r>
            <w:r>
              <w:rPr>
                <w:noProof/>
                <w:webHidden/>
              </w:rPr>
            </w:r>
            <w:r>
              <w:rPr>
                <w:noProof/>
                <w:webHidden/>
              </w:rPr>
              <w:fldChar w:fldCharType="separate"/>
            </w:r>
            <w:r>
              <w:rPr>
                <w:noProof/>
                <w:webHidden/>
              </w:rPr>
              <w:t>127</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96" w:history="1">
            <w:r w:rsidRPr="00650377">
              <w:rPr>
                <w:rStyle w:val="Hipervnculo"/>
                <w:noProof/>
              </w:rPr>
              <w:t>(Documento se comparte formato PDF, con diferentes gráficos e imágenes ilustrativas)</w:t>
            </w:r>
            <w:r>
              <w:rPr>
                <w:noProof/>
                <w:webHidden/>
              </w:rPr>
              <w:tab/>
            </w:r>
            <w:r>
              <w:rPr>
                <w:noProof/>
                <w:webHidden/>
              </w:rPr>
              <w:fldChar w:fldCharType="begin"/>
            </w:r>
            <w:r>
              <w:rPr>
                <w:noProof/>
                <w:webHidden/>
              </w:rPr>
              <w:instrText xml:space="preserve"> PAGEREF _Toc129458496 \h </w:instrText>
            </w:r>
            <w:r>
              <w:rPr>
                <w:noProof/>
                <w:webHidden/>
              </w:rPr>
            </w:r>
            <w:r>
              <w:rPr>
                <w:noProof/>
                <w:webHidden/>
              </w:rPr>
              <w:fldChar w:fldCharType="separate"/>
            </w:r>
            <w:r>
              <w:rPr>
                <w:noProof/>
                <w:webHidden/>
              </w:rPr>
              <w:t>127</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497" w:history="1">
            <w:r w:rsidRPr="00650377">
              <w:rPr>
                <w:rStyle w:val="Hipervnculo"/>
                <w:noProof/>
              </w:rPr>
              <w:t>ANEXO IV</w:t>
            </w:r>
            <w:r>
              <w:rPr>
                <w:noProof/>
                <w:webHidden/>
              </w:rPr>
              <w:tab/>
            </w:r>
            <w:r>
              <w:rPr>
                <w:noProof/>
                <w:webHidden/>
              </w:rPr>
              <w:fldChar w:fldCharType="begin"/>
            </w:r>
            <w:r>
              <w:rPr>
                <w:noProof/>
                <w:webHidden/>
              </w:rPr>
              <w:instrText xml:space="preserve"> PAGEREF _Toc129458497 \h </w:instrText>
            </w:r>
            <w:r>
              <w:rPr>
                <w:noProof/>
                <w:webHidden/>
              </w:rPr>
            </w:r>
            <w:r>
              <w:rPr>
                <w:noProof/>
                <w:webHidden/>
              </w:rPr>
              <w:fldChar w:fldCharType="separate"/>
            </w:r>
            <w:r>
              <w:rPr>
                <w:noProof/>
                <w:webHidden/>
              </w:rPr>
              <w:t>128</w:t>
            </w:r>
            <w:r>
              <w:rPr>
                <w:noProof/>
                <w:webHidden/>
              </w:rPr>
              <w:fldChar w:fldCharType="end"/>
            </w:r>
          </w:hyperlink>
        </w:p>
        <w:p w:rsidR="00E34149" w:rsidRDefault="00E34149">
          <w:pPr>
            <w:pStyle w:val="TDC2"/>
            <w:tabs>
              <w:tab w:val="right" w:leader="dot" w:pos="11770"/>
            </w:tabs>
            <w:rPr>
              <w:rFonts w:asciiTheme="minorHAnsi" w:eastAsiaTheme="minorEastAsia" w:hAnsiTheme="minorHAnsi" w:cstheme="minorBidi"/>
              <w:noProof/>
              <w:lang w:val="es-AR" w:eastAsia="es-AR"/>
            </w:rPr>
          </w:pPr>
          <w:hyperlink w:anchor="_Toc129458498" w:history="1">
            <w:r w:rsidRPr="00650377">
              <w:rPr>
                <w:rStyle w:val="Hipervnculo"/>
                <w:rFonts w:ascii="Carlito" w:hAnsi="Carlito"/>
                <w:noProof/>
              </w:rPr>
              <w:t>ACTUACIÓN DEL PRIMER INTERVINIENTE</w:t>
            </w:r>
            <w:r>
              <w:rPr>
                <w:noProof/>
                <w:webHidden/>
              </w:rPr>
              <w:tab/>
            </w:r>
            <w:r>
              <w:rPr>
                <w:noProof/>
                <w:webHidden/>
              </w:rPr>
              <w:fldChar w:fldCharType="begin"/>
            </w:r>
            <w:r>
              <w:rPr>
                <w:noProof/>
                <w:webHidden/>
              </w:rPr>
              <w:instrText xml:space="preserve"> PAGEREF _Toc129458498 \h </w:instrText>
            </w:r>
            <w:r>
              <w:rPr>
                <w:noProof/>
                <w:webHidden/>
              </w:rPr>
            </w:r>
            <w:r>
              <w:rPr>
                <w:noProof/>
                <w:webHidden/>
              </w:rPr>
              <w:fldChar w:fldCharType="separate"/>
            </w:r>
            <w:r>
              <w:rPr>
                <w:noProof/>
                <w:webHidden/>
              </w:rPr>
              <w:t>133</w:t>
            </w:r>
            <w:r>
              <w:rPr>
                <w:noProof/>
                <w:webHidden/>
              </w:rPr>
              <w:fldChar w:fldCharType="end"/>
            </w:r>
          </w:hyperlink>
        </w:p>
        <w:p w:rsidR="00E34149" w:rsidRDefault="00E34149">
          <w:pPr>
            <w:pStyle w:val="TDC3"/>
            <w:tabs>
              <w:tab w:val="left" w:pos="880"/>
              <w:tab w:val="right" w:leader="dot" w:pos="11770"/>
            </w:tabs>
            <w:rPr>
              <w:rFonts w:asciiTheme="minorHAnsi" w:eastAsiaTheme="minorEastAsia" w:hAnsiTheme="minorHAnsi" w:cstheme="minorBidi"/>
              <w:noProof/>
              <w:lang w:val="es-AR" w:eastAsia="es-AR"/>
            </w:rPr>
          </w:pPr>
          <w:hyperlink w:anchor="_Toc129458499" w:history="1">
            <w:r w:rsidRPr="00650377">
              <w:rPr>
                <w:rStyle w:val="Hipervnculo"/>
                <w:rFonts w:ascii="Carlito" w:eastAsia="Carlito" w:hAnsi="Carlito" w:cs="Carlito"/>
                <w:noProof/>
                <w:spacing w:val="-1"/>
              </w:rPr>
              <w:t>2.</w:t>
            </w:r>
            <w:r>
              <w:rPr>
                <w:rFonts w:asciiTheme="minorHAnsi" w:eastAsiaTheme="minorEastAsia" w:hAnsiTheme="minorHAnsi" w:cstheme="minorBidi"/>
                <w:noProof/>
                <w:lang w:val="es-AR" w:eastAsia="es-AR"/>
              </w:rPr>
              <w:tab/>
            </w:r>
            <w:r w:rsidRPr="00650377">
              <w:rPr>
                <w:rStyle w:val="Hipervnculo"/>
                <w:rFonts w:ascii="Carlito"/>
                <w:noProof/>
              </w:rPr>
              <w:t>LUGAR DE LOS</w:t>
            </w:r>
            <w:r w:rsidRPr="00650377">
              <w:rPr>
                <w:rStyle w:val="Hipervnculo"/>
                <w:rFonts w:ascii="Carlito"/>
                <w:noProof/>
                <w:spacing w:val="1"/>
              </w:rPr>
              <w:t xml:space="preserve"> </w:t>
            </w:r>
            <w:r w:rsidRPr="00650377">
              <w:rPr>
                <w:rStyle w:val="Hipervnculo"/>
                <w:rFonts w:ascii="Carlito"/>
                <w:noProof/>
              </w:rPr>
              <w:t>HECHOS</w:t>
            </w:r>
            <w:r>
              <w:rPr>
                <w:noProof/>
                <w:webHidden/>
              </w:rPr>
              <w:tab/>
            </w:r>
            <w:r>
              <w:rPr>
                <w:noProof/>
                <w:webHidden/>
              </w:rPr>
              <w:fldChar w:fldCharType="begin"/>
            </w:r>
            <w:r>
              <w:rPr>
                <w:noProof/>
                <w:webHidden/>
              </w:rPr>
              <w:instrText xml:space="preserve"> PAGEREF _Toc129458499 \h </w:instrText>
            </w:r>
            <w:r>
              <w:rPr>
                <w:noProof/>
                <w:webHidden/>
              </w:rPr>
            </w:r>
            <w:r>
              <w:rPr>
                <w:noProof/>
                <w:webHidden/>
              </w:rPr>
              <w:fldChar w:fldCharType="separate"/>
            </w:r>
            <w:r>
              <w:rPr>
                <w:noProof/>
                <w:webHidden/>
              </w:rPr>
              <w:t>133</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500" w:history="1">
            <w:r w:rsidRPr="00650377">
              <w:rPr>
                <w:rStyle w:val="Hipervnculo"/>
                <w:noProof/>
              </w:rPr>
              <w:t>CONDICIONES GENERALES</w:t>
            </w:r>
            <w:r>
              <w:rPr>
                <w:noProof/>
                <w:webHidden/>
              </w:rPr>
              <w:tab/>
            </w:r>
            <w:r>
              <w:rPr>
                <w:noProof/>
                <w:webHidden/>
              </w:rPr>
              <w:fldChar w:fldCharType="begin"/>
            </w:r>
            <w:r>
              <w:rPr>
                <w:noProof/>
                <w:webHidden/>
              </w:rPr>
              <w:instrText xml:space="preserve"> PAGEREF _Toc129458500 \h </w:instrText>
            </w:r>
            <w:r>
              <w:rPr>
                <w:noProof/>
                <w:webHidden/>
              </w:rPr>
            </w:r>
            <w:r>
              <w:rPr>
                <w:noProof/>
                <w:webHidden/>
              </w:rPr>
              <w:fldChar w:fldCharType="separate"/>
            </w:r>
            <w:r>
              <w:rPr>
                <w:noProof/>
                <w:webHidden/>
              </w:rPr>
              <w:t>135</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501" w:history="1">
            <w:r w:rsidRPr="00650377">
              <w:rPr>
                <w:rStyle w:val="Hipervnculo"/>
                <w:noProof/>
              </w:rPr>
              <w:t>CONSIDERACIONES GENERALES</w:t>
            </w:r>
            <w:r>
              <w:rPr>
                <w:noProof/>
                <w:webHidden/>
              </w:rPr>
              <w:tab/>
            </w:r>
            <w:r>
              <w:rPr>
                <w:noProof/>
                <w:webHidden/>
              </w:rPr>
              <w:fldChar w:fldCharType="begin"/>
            </w:r>
            <w:r>
              <w:rPr>
                <w:noProof/>
                <w:webHidden/>
              </w:rPr>
              <w:instrText xml:space="preserve"> PAGEREF _Toc129458501 \h </w:instrText>
            </w:r>
            <w:r>
              <w:rPr>
                <w:noProof/>
                <w:webHidden/>
              </w:rPr>
            </w:r>
            <w:r>
              <w:rPr>
                <w:noProof/>
                <w:webHidden/>
              </w:rPr>
              <w:fldChar w:fldCharType="separate"/>
            </w:r>
            <w:r>
              <w:rPr>
                <w:noProof/>
                <w:webHidden/>
              </w:rPr>
              <w:t>137</w:t>
            </w:r>
            <w:r>
              <w:rPr>
                <w:noProof/>
                <w:webHidden/>
              </w:rPr>
              <w:fldChar w:fldCharType="end"/>
            </w:r>
          </w:hyperlink>
        </w:p>
        <w:p w:rsidR="00E34149" w:rsidRDefault="00E34149">
          <w:pPr>
            <w:pStyle w:val="TDC3"/>
            <w:tabs>
              <w:tab w:val="left" w:pos="880"/>
              <w:tab w:val="right" w:leader="dot" w:pos="11770"/>
            </w:tabs>
            <w:rPr>
              <w:rFonts w:asciiTheme="minorHAnsi" w:eastAsiaTheme="minorEastAsia" w:hAnsiTheme="minorHAnsi" w:cstheme="minorBidi"/>
              <w:noProof/>
              <w:lang w:val="es-AR" w:eastAsia="es-AR"/>
            </w:rPr>
          </w:pPr>
          <w:hyperlink w:anchor="_Toc129458502" w:history="1">
            <w:r w:rsidRPr="00650377">
              <w:rPr>
                <w:rStyle w:val="Hipervnculo"/>
                <w:noProof/>
              </w:rPr>
              <w:t>2.</w:t>
            </w:r>
            <w:r>
              <w:rPr>
                <w:rFonts w:asciiTheme="minorHAnsi" w:eastAsiaTheme="minorEastAsia" w:hAnsiTheme="minorHAnsi" w:cstheme="minorBidi"/>
                <w:noProof/>
                <w:lang w:val="es-AR" w:eastAsia="es-AR"/>
              </w:rPr>
              <w:tab/>
            </w:r>
            <w:r w:rsidRPr="00650377">
              <w:rPr>
                <w:rStyle w:val="Hipervnculo"/>
                <w:noProof/>
              </w:rPr>
              <w:t xml:space="preserve">DETERMINACIÓN DE CONTEXTO FÍSICO  (TIEMPO  Y  LUGAR,  CONDICIONES CLIMÁTICAS) A LOS FINES DEL </w:t>
            </w:r>
            <w:r w:rsidRPr="00650377">
              <w:rPr>
                <w:rStyle w:val="Hipervnculo"/>
                <w:noProof/>
                <w:spacing w:val="-4"/>
              </w:rPr>
              <w:t xml:space="preserve">RELEVAMIENTO </w:t>
            </w:r>
            <w:r w:rsidRPr="00650377">
              <w:rPr>
                <w:rStyle w:val="Hipervnculo"/>
                <w:noProof/>
              </w:rPr>
              <w:t>DEL LUGAR EN QUE SE HABRÍA PRODUCIDO EL HECHO INVESTIGADO Y VERIFICACIÓN DE RASTROS</w:t>
            </w:r>
            <w:r>
              <w:rPr>
                <w:noProof/>
                <w:webHidden/>
              </w:rPr>
              <w:tab/>
            </w:r>
            <w:r>
              <w:rPr>
                <w:noProof/>
                <w:webHidden/>
              </w:rPr>
              <w:fldChar w:fldCharType="begin"/>
            </w:r>
            <w:r>
              <w:rPr>
                <w:noProof/>
                <w:webHidden/>
              </w:rPr>
              <w:instrText xml:space="preserve"> PAGEREF _Toc129458502 \h </w:instrText>
            </w:r>
            <w:r>
              <w:rPr>
                <w:noProof/>
                <w:webHidden/>
              </w:rPr>
            </w:r>
            <w:r>
              <w:rPr>
                <w:noProof/>
                <w:webHidden/>
              </w:rPr>
              <w:fldChar w:fldCharType="separate"/>
            </w:r>
            <w:r>
              <w:rPr>
                <w:noProof/>
                <w:webHidden/>
              </w:rPr>
              <w:t>139</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503" w:history="1">
            <w:r w:rsidRPr="00650377">
              <w:rPr>
                <w:rStyle w:val="Hipervnculo"/>
                <w:noProof/>
              </w:rPr>
              <w:t>demarcado el cardinal Norte.</w:t>
            </w:r>
            <w:r>
              <w:rPr>
                <w:noProof/>
                <w:webHidden/>
              </w:rPr>
              <w:tab/>
            </w:r>
            <w:r>
              <w:rPr>
                <w:noProof/>
                <w:webHidden/>
              </w:rPr>
              <w:fldChar w:fldCharType="begin"/>
            </w:r>
            <w:r>
              <w:rPr>
                <w:noProof/>
                <w:webHidden/>
              </w:rPr>
              <w:instrText xml:space="preserve"> PAGEREF _Toc129458503 \h </w:instrText>
            </w:r>
            <w:r>
              <w:rPr>
                <w:noProof/>
                <w:webHidden/>
              </w:rPr>
            </w:r>
            <w:r>
              <w:rPr>
                <w:noProof/>
                <w:webHidden/>
              </w:rPr>
              <w:fldChar w:fldCharType="separate"/>
            </w:r>
            <w:r>
              <w:rPr>
                <w:noProof/>
                <w:webHidden/>
              </w:rPr>
              <w:t>139</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504" w:history="1">
            <w:r w:rsidRPr="00650377">
              <w:rPr>
                <w:rStyle w:val="Hipervnculo"/>
                <w:noProof/>
                <w:spacing w:val="-6"/>
              </w:rPr>
              <w:t xml:space="preserve">NOTA:  </w:t>
            </w:r>
            <w:r w:rsidRPr="00650377">
              <w:rPr>
                <w:rStyle w:val="Hipervnculo"/>
                <w:noProof/>
              </w:rPr>
              <w:t xml:space="preserve">EN  EL  LUGAR  DE  LOS  HECHOS  EL  PRIMERO  EN  ACTUAR   DEBE  SER EL COORDINADOR RESPONSABLE A FIN DE </w:t>
            </w:r>
            <w:r w:rsidRPr="00650377">
              <w:rPr>
                <w:rStyle w:val="Hipervnculo"/>
                <w:noProof/>
                <w:spacing w:val="-5"/>
              </w:rPr>
              <w:t xml:space="preserve">PRESERVAR </w:t>
            </w:r>
            <w:r w:rsidRPr="00650377">
              <w:rPr>
                <w:rStyle w:val="Hipervnculo"/>
                <w:noProof/>
              </w:rPr>
              <w:t>EL LUGAR DEL HECHO</w:t>
            </w:r>
            <w:r w:rsidRPr="00650377">
              <w:rPr>
                <w:rStyle w:val="Hipervnculo"/>
                <w:noProof/>
                <w:spacing w:val="-4"/>
              </w:rPr>
              <w:t xml:space="preserve"> </w:t>
            </w:r>
            <w:r w:rsidRPr="00650377">
              <w:rPr>
                <w:rStyle w:val="Hipervnculo"/>
                <w:noProof/>
              </w:rPr>
              <w:t>O</w:t>
            </w:r>
            <w:r w:rsidRPr="00650377">
              <w:rPr>
                <w:rStyle w:val="Hipervnculo"/>
                <w:noProof/>
                <w:spacing w:val="-6"/>
              </w:rPr>
              <w:t xml:space="preserve"> </w:t>
            </w:r>
            <w:r w:rsidRPr="00650377">
              <w:rPr>
                <w:rStyle w:val="Hipervnculo"/>
                <w:noProof/>
              </w:rPr>
              <w:t>ESCENA DEL</w:t>
            </w:r>
            <w:r w:rsidRPr="00650377">
              <w:rPr>
                <w:rStyle w:val="Hipervnculo"/>
                <w:noProof/>
                <w:spacing w:val="-25"/>
              </w:rPr>
              <w:t xml:space="preserve"> </w:t>
            </w:r>
            <w:r w:rsidRPr="00650377">
              <w:rPr>
                <w:rStyle w:val="Hipervnculo"/>
                <w:noProof/>
              </w:rPr>
              <w:t>CRIMEN,</w:t>
            </w:r>
            <w:r w:rsidRPr="00650377">
              <w:rPr>
                <w:rStyle w:val="Hipervnculo"/>
                <w:noProof/>
                <w:spacing w:val="-7"/>
              </w:rPr>
              <w:t xml:space="preserve"> </w:t>
            </w:r>
            <w:r w:rsidRPr="00650377">
              <w:rPr>
                <w:rStyle w:val="Hipervnculo"/>
                <w:noProof/>
              </w:rPr>
              <w:t>LUEGO</w:t>
            </w:r>
            <w:r w:rsidRPr="00650377">
              <w:rPr>
                <w:rStyle w:val="Hipervnculo"/>
                <w:noProof/>
                <w:spacing w:val="-13"/>
              </w:rPr>
              <w:t xml:space="preserve"> </w:t>
            </w:r>
            <w:r w:rsidRPr="00650377">
              <w:rPr>
                <w:rStyle w:val="Hipervnculo"/>
                <w:noProof/>
              </w:rPr>
              <w:t>LO</w:t>
            </w:r>
            <w:r w:rsidRPr="00650377">
              <w:rPr>
                <w:rStyle w:val="Hipervnculo"/>
                <w:noProof/>
                <w:spacing w:val="-12"/>
              </w:rPr>
              <w:t xml:space="preserve"> </w:t>
            </w:r>
            <w:r w:rsidRPr="00650377">
              <w:rPr>
                <w:rStyle w:val="Hipervnculo"/>
                <w:noProof/>
              </w:rPr>
              <w:t>HACEN</w:t>
            </w:r>
            <w:r w:rsidRPr="00650377">
              <w:rPr>
                <w:rStyle w:val="Hipervnculo"/>
                <w:noProof/>
                <w:spacing w:val="-9"/>
              </w:rPr>
              <w:t xml:space="preserve"> </w:t>
            </w:r>
            <w:r w:rsidRPr="00650377">
              <w:rPr>
                <w:rStyle w:val="Hipervnculo"/>
                <w:noProof/>
              </w:rPr>
              <w:t>EL</w:t>
            </w:r>
            <w:r w:rsidRPr="00650377">
              <w:rPr>
                <w:rStyle w:val="Hipervnculo"/>
                <w:noProof/>
                <w:spacing w:val="-23"/>
              </w:rPr>
              <w:t xml:space="preserve"> </w:t>
            </w:r>
            <w:r w:rsidRPr="00650377">
              <w:rPr>
                <w:rStyle w:val="Hipervnculo"/>
                <w:noProof/>
              </w:rPr>
              <w:t>FOTÓGRAFO,</w:t>
            </w:r>
            <w:r w:rsidRPr="00650377">
              <w:rPr>
                <w:rStyle w:val="Hipervnculo"/>
                <w:noProof/>
                <w:spacing w:val="-9"/>
              </w:rPr>
              <w:t xml:space="preserve"> </w:t>
            </w:r>
            <w:r w:rsidRPr="00650377">
              <w:rPr>
                <w:rStyle w:val="Hipervnculo"/>
                <w:noProof/>
              </w:rPr>
              <w:t>LOS</w:t>
            </w:r>
            <w:r w:rsidRPr="00650377">
              <w:rPr>
                <w:rStyle w:val="Hipervnculo"/>
                <w:noProof/>
                <w:spacing w:val="38"/>
              </w:rPr>
              <w:t xml:space="preserve"> </w:t>
            </w:r>
            <w:r w:rsidRPr="00650377">
              <w:rPr>
                <w:rStyle w:val="Hipervnculo"/>
                <w:noProof/>
                <w:spacing w:val="-17"/>
              </w:rPr>
              <w:t xml:space="preserve">PERITOS </w:t>
            </w:r>
            <w:r w:rsidRPr="00650377">
              <w:rPr>
                <w:rStyle w:val="Hipervnculo"/>
                <w:noProof/>
                <w:spacing w:val="-9"/>
              </w:rPr>
              <w:t xml:space="preserve">DELCIF </w:t>
            </w:r>
            <w:r w:rsidRPr="00650377">
              <w:rPr>
                <w:rStyle w:val="Hipervnculo"/>
                <w:noProof/>
              </w:rPr>
              <w:t>ODE</w:t>
            </w:r>
            <w:r w:rsidRPr="00650377">
              <w:rPr>
                <w:rStyle w:val="Hipervnculo"/>
                <w:noProof/>
                <w:spacing w:val="-51"/>
              </w:rPr>
              <w:t xml:space="preserve"> </w:t>
            </w:r>
            <w:r w:rsidRPr="00650377">
              <w:rPr>
                <w:rStyle w:val="Hipervnculo"/>
                <w:noProof/>
              </w:rPr>
              <w:t xml:space="preserve">CRIMINALÍSTICA, Y LOS MÉDICOS (LA ÚNICA EXCEPCIÓN RESPECTO </w:t>
            </w:r>
            <w:r w:rsidRPr="00650377">
              <w:rPr>
                <w:rStyle w:val="Hipervnculo"/>
                <w:noProof/>
                <w:spacing w:val="-3"/>
              </w:rPr>
              <w:t xml:space="preserve">AL </w:t>
            </w:r>
            <w:r w:rsidRPr="00650377">
              <w:rPr>
                <w:rStyle w:val="Hipervnculo"/>
                <w:noProof/>
              </w:rPr>
              <w:t xml:space="preserve">INGRESO POR </w:t>
            </w:r>
            <w:r w:rsidRPr="00650377">
              <w:rPr>
                <w:rStyle w:val="Hipervnculo"/>
                <w:noProof/>
                <w:spacing w:val="-6"/>
              </w:rPr>
              <w:t xml:space="preserve">PARTE </w:t>
            </w:r>
            <w:r w:rsidRPr="00650377">
              <w:rPr>
                <w:rStyle w:val="Hipervnculo"/>
                <w:noProof/>
              </w:rPr>
              <w:t xml:space="preserve">DE LOS MÉDICOS, ES CUANDO SE DEBE SOCORRER A ALGUIEN (SERVICIO ASISTENCIAL), POR ELLO ES </w:t>
            </w:r>
            <w:r w:rsidRPr="00650377">
              <w:rPr>
                <w:rStyle w:val="Hipervnculo"/>
                <w:noProof/>
                <w:spacing w:val="-3"/>
              </w:rPr>
              <w:t xml:space="preserve">FUNDAMENTAL RESPETAR </w:t>
            </w:r>
            <w:r w:rsidRPr="00650377">
              <w:rPr>
                <w:rStyle w:val="Hipervnculo"/>
                <w:noProof/>
                <w:spacing w:val="5"/>
              </w:rPr>
              <w:t xml:space="preserve">LA </w:t>
            </w:r>
            <w:r w:rsidRPr="00650377">
              <w:rPr>
                <w:rStyle w:val="Hipervnculo"/>
                <w:noProof/>
              </w:rPr>
              <w:t>INSTRUCCIÓN</w:t>
            </w:r>
            <w:r w:rsidRPr="00650377">
              <w:rPr>
                <w:rStyle w:val="Hipervnculo"/>
                <w:noProof/>
                <w:spacing w:val="-24"/>
              </w:rPr>
              <w:t xml:space="preserve"> </w:t>
            </w:r>
            <w:r w:rsidRPr="00650377">
              <w:rPr>
                <w:rStyle w:val="Hipervnculo"/>
                <w:noProof/>
              </w:rPr>
              <w:t>DEL</w:t>
            </w:r>
            <w:r w:rsidRPr="00650377">
              <w:rPr>
                <w:rStyle w:val="Hipervnculo"/>
                <w:noProof/>
                <w:spacing w:val="-39"/>
              </w:rPr>
              <w:t xml:space="preserve"> </w:t>
            </w:r>
            <w:r w:rsidRPr="00650377">
              <w:rPr>
                <w:rStyle w:val="Hipervnculo"/>
                <w:noProof/>
              </w:rPr>
              <w:t>PUNTO</w:t>
            </w:r>
            <w:r w:rsidRPr="00650377">
              <w:rPr>
                <w:rStyle w:val="Hipervnculo"/>
                <w:noProof/>
                <w:spacing w:val="-32"/>
              </w:rPr>
              <w:t xml:space="preserve"> </w:t>
            </w:r>
            <w:r w:rsidRPr="00650377">
              <w:rPr>
                <w:rStyle w:val="Hipervnculo"/>
                <w:noProof/>
                <w:spacing w:val="-3"/>
              </w:rPr>
              <w:t>A).</w:t>
            </w:r>
            <w:r>
              <w:rPr>
                <w:noProof/>
                <w:webHidden/>
              </w:rPr>
              <w:tab/>
            </w:r>
            <w:r>
              <w:rPr>
                <w:noProof/>
                <w:webHidden/>
              </w:rPr>
              <w:fldChar w:fldCharType="begin"/>
            </w:r>
            <w:r>
              <w:rPr>
                <w:noProof/>
                <w:webHidden/>
              </w:rPr>
              <w:instrText xml:space="preserve"> PAGEREF _Toc129458504 \h </w:instrText>
            </w:r>
            <w:r>
              <w:rPr>
                <w:noProof/>
                <w:webHidden/>
              </w:rPr>
            </w:r>
            <w:r>
              <w:rPr>
                <w:noProof/>
                <w:webHidden/>
              </w:rPr>
              <w:fldChar w:fldCharType="separate"/>
            </w:r>
            <w:r>
              <w:rPr>
                <w:noProof/>
                <w:webHidden/>
              </w:rPr>
              <w:t>140</w:t>
            </w:r>
            <w:r>
              <w:rPr>
                <w:noProof/>
                <w:webHidden/>
              </w:rPr>
              <w:fldChar w:fldCharType="end"/>
            </w:r>
          </w:hyperlink>
        </w:p>
        <w:p w:rsidR="00E34149" w:rsidRDefault="00E34149">
          <w:pPr>
            <w:pStyle w:val="TDC3"/>
            <w:tabs>
              <w:tab w:val="left" w:pos="880"/>
              <w:tab w:val="right" w:leader="dot" w:pos="11770"/>
            </w:tabs>
            <w:rPr>
              <w:rFonts w:asciiTheme="minorHAnsi" w:eastAsiaTheme="minorEastAsia" w:hAnsiTheme="minorHAnsi" w:cstheme="minorBidi"/>
              <w:noProof/>
              <w:lang w:val="es-AR" w:eastAsia="es-AR"/>
            </w:rPr>
          </w:pPr>
          <w:hyperlink w:anchor="_Toc129458505" w:history="1">
            <w:r w:rsidRPr="00650377">
              <w:rPr>
                <w:rStyle w:val="Hipervnculo"/>
                <w:noProof/>
                <w:spacing w:val="-44"/>
                <w:w w:val="99"/>
              </w:rPr>
              <w:t>2.</w:t>
            </w:r>
            <w:r>
              <w:rPr>
                <w:rFonts w:asciiTheme="minorHAnsi" w:eastAsiaTheme="minorEastAsia" w:hAnsiTheme="minorHAnsi" w:cstheme="minorBidi"/>
                <w:noProof/>
                <w:lang w:val="es-AR" w:eastAsia="es-AR"/>
              </w:rPr>
              <w:tab/>
            </w:r>
            <w:r w:rsidRPr="00650377">
              <w:rPr>
                <w:rStyle w:val="Hipervnculo"/>
                <w:noProof/>
              </w:rPr>
              <w:t>TOMAY</w:t>
            </w:r>
            <w:r w:rsidRPr="00650377">
              <w:rPr>
                <w:rStyle w:val="Hipervnculo"/>
                <w:noProof/>
                <w:spacing w:val="-17"/>
              </w:rPr>
              <w:t xml:space="preserve"> </w:t>
            </w:r>
            <w:r w:rsidRPr="00650377">
              <w:rPr>
                <w:rStyle w:val="Hipervnculo"/>
                <w:noProof/>
              </w:rPr>
              <w:t>REMISIÓN</w:t>
            </w:r>
            <w:r w:rsidRPr="00650377">
              <w:rPr>
                <w:rStyle w:val="Hipervnculo"/>
                <w:noProof/>
                <w:spacing w:val="3"/>
              </w:rPr>
              <w:t xml:space="preserve"> </w:t>
            </w:r>
            <w:r w:rsidRPr="00650377">
              <w:rPr>
                <w:rStyle w:val="Hipervnculo"/>
                <w:noProof/>
              </w:rPr>
              <w:t>DE</w:t>
            </w:r>
            <w:r w:rsidRPr="00650377">
              <w:rPr>
                <w:rStyle w:val="Hipervnculo"/>
                <w:noProof/>
                <w:spacing w:val="3"/>
              </w:rPr>
              <w:t xml:space="preserve"> </w:t>
            </w:r>
            <w:r w:rsidRPr="00650377">
              <w:rPr>
                <w:rStyle w:val="Hipervnculo"/>
                <w:noProof/>
              </w:rPr>
              <w:t>MUESTRA</w:t>
            </w:r>
            <w:r w:rsidRPr="00650377">
              <w:rPr>
                <w:rStyle w:val="Hipervnculo"/>
                <w:noProof/>
                <w:spacing w:val="-28"/>
              </w:rPr>
              <w:t xml:space="preserve"> </w:t>
            </w:r>
            <w:r w:rsidRPr="00650377">
              <w:rPr>
                <w:rStyle w:val="Hipervnculo"/>
                <w:noProof/>
                <w:spacing w:val="-9"/>
              </w:rPr>
              <w:t>PARA</w:t>
            </w:r>
            <w:r w:rsidRPr="00650377">
              <w:rPr>
                <w:rStyle w:val="Hipervnculo"/>
                <w:noProof/>
                <w:spacing w:val="2"/>
              </w:rPr>
              <w:t xml:space="preserve"> </w:t>
            </w:r>
            <w:r w:rsidRPr="00650377">
              <w:rPr>
                <w:rStyle w:val="Hipervnculo"/>
                <w:noProof/>
                <w:spacing w:val="-5"/>
              </w:rPr>
              <w:t>ANATOMÍA</w:t>
            </w:r>
            <w:r w:rsidRPr="00650377">
              <w:rPr>
                <w:rStyle w:val="Hipervnculo"/>
                <w:noProof/>
                <w:spacing w:val="-38"/>
              </w:rPr>
              <w:t xml:space="preserve"> </w:t>
            </w:r>
            <w:r w:rsidRPr="00650377">
              <w:rPr>
                <w:rStyle w:val="Hipervnculo"/>
                <w:noProof/>
                <w:spacing w:val="-7"/>
              </w:rPr>
              <w:t xml:space="preserve">PATOLÓGICA </w:t>
            </w:r>
            <w:r w:rsidRPr="00650377">
              <w:rPr>
                <w:rStyle w:val="Hipervnculo"/>
                <w:noProof/>
              </w:rPr>
              <w:t>PROCEDIMIENTO:</w:t>
            </w:r>
            <w:r>
              <w:rPr>
                <w:noProof/>
                <w:webHidden/>
              </w:rPr>
              <w:tab/>
            </w:r>
            <w:r>
              <w:rPr>
                <w:noProof/>
                <w:webHidden/>
              </w:rPr>
              <w:fldChar w:fldCharType="begin"/>
            </w:r>
            <w:r>
              <w:rPr>
                <w:noProof/>
                <w:webHidden/>
              </w:rPr>
              <w:instrText xml:space="preserve"> PAGEREF _Toc129458505 \h </w:instrText>
            </w:r>
            <w:r>
              <w:rPr>
                <w:noProof/>
                <w:webHidden/>
              </w:rPr>
            </w:r>
            <w:r>
              <w:rPr>
                <w:noProof/>
                <w:webHidden/>
              </w:rPr>
              <w:fldChar w:fldCharType="separate"/>
            </w:r>
            <w:r>
              <w:rPr>
                <w:noProof/>
                <w:webHidden/>
              </w:rPr>
              <w:t>145</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506" w:history="1">
            <w:r w:rsidRPr="00650377">
              <w:rPr>
                <w:rStyle w:val="Hipervnculo"/>
                <w:noProof/>
              </w:rPr>
              <w:t>PREPARACIÓN DEL FORMOLAL 10%</w:t>
            </w:r>
            <w:r>
              <w:rPr>
                <w:noProof/>
                <w:webHidden/>
              </w:rPr>
              <w:tab/>
            </w:r>
            <w:r>
              <w:rPr>
                <w:noProof/>
                <w:webHidden/>
              </w:rPr>
              <w:fldChar w:fldCharType="begin"/>
            </w:r>
            <w:r>
              <w:rPr>
                <w:noProof/>
                <w:webHidden/>
              </w:rPr>
              <w:instrText xml:space="preserve"> PAGEREF _Toc129458506 \h </w:instrText>
            </w:r>
            <w:r>
              <w:rPr>
                <w:noProof/>
                <w:webHidden/>
              </w:rPr>
            </w:r>
            <w:r>
              <w:rPr>
                <w:noProof/>
                <w:webHidden/>
              </w:rPr>
              <w:fldChar w:fldCharType="separate"/>
            </w:r>
            <w:r>
              <w:rPr>
                <w:noProof/>
                <w:webHidden/>
              </w:rPr>
              <w:t>146</w:t>
            </w:r>
            <w:r>
              <w:rPr>
                <w:noProof/>
                <w:webHidden/>
              </w:rPr>
              <w:fldChar w:fldCharType="end"/>
            </w:r>
          </w:hyperlink>
        </w:p>
        <w:p w:rsidR="00E34149" w:rsidRDefault="00E34149">
          <w:pPr>
            <w:pStyle w:val="TDC3"/>
            <w:tabs>
              <w:tab w:val="left" w:pos="880"/>
              <w:tab w:val="right" w:leader="dot" w:pos="11770"/>
            </w:tabs>
            <w:rPr>
              <w:rFonts w:asciiTheme="minorHAnsi" w:eastAsiaTheme="minorEastAsia" w:hAnsiTheme="minorHAnsi" w:cstheme="minorBidi"/>
              <w:noProof/>
              <w:lang w:val="es-AR" w:eastAsia="es-AR"/>
            </w:rPr>
          </w:pPr>
          <w:hyperlink w:anchor="_Toc129458507" w:history="1">
            <w:r w:rsidRPr="00650377">
              <w:rPr>
                <w:rStyle w:val="Hipervnculo"/>
                <w:noProof/>
                <w:spacing w:val="-44"/>
                <w:w w:val="99"/>
              </w:rPr>
              <w:t>3.</w:t>
            </w:r>
            <w:r>
              <w:rPr>
                <w:rFonts w:asciiTheme="minorHAnsi" w:eastAsiaTheme="minorEastAsia" w:hAnsiTheme="minorHAnsi" w:cstheme="minorBidi"/>
                <w:noProof/>
                <w:lang w:val="es-AR" w:eastAsia="es-AR"/>
              </w:rPr>
              <w:tab/>
            </w:r>
            <w:r w:rsidRPr="00650377">
              <w:rPr>
                <w:rStyle w:val="Hipervnculo"/>
                <w:noProof/>
              </w:rPr>
              <w:t xml:space="preserve">RESIDUOS DE </w:t>
            </w:r>
            <w:r w:rsidRPr="00650377">
              <w:rPr>
                <w:rStyle w:val="Hipervnculo"/>
                <w:noProof/>
                <w:spacing w:val="-6"/>
              </w:rPr>
              <w:t xml:space="preserve">DISPARO </w:t>
            </w:r>
            <w:r w:rsidRPr="00650377">
              <w:rPr>
                <w:rStyle w:val="Hipervnculo"/>
                <w:noProof/>
              </w:rPr>
              <w:t>CON ARMA</w:t>
            </w:r>
            <w:r w:rsidRPr="00650377">
              <w:rPr>
                <w:rStyle w:val="Hipervnculo"/>
                <w:noProof/>
                <w:spacing w:val="-52"/>
              </w:rPr>
              <w:t xml:space="preserve"> </w:t>
            </w:r>
            <w:r w:rsidRPr="00650377">
              <w:rPr>
                <w:rStyle w:val="Hipervnculo"/>
                <w:noProof/>
              </w:rPr>
              <w:t>DE FUEGO - GSR (Gunshot Residue) GENERALIDADES:</w:t>
            </w:r>
            <w:r>
              <w:rPr>
                <w:noProof/>
                <w:webHidden/>
              </w:rPr>
              <w:tab/>
            </w:r>
            <w:r>
              <w:rPr>
                <w:noProof/>
                <w:webHidden/>
              </w:rPr>
              <w:fldChar w:fldCharType="begin"/>
            </w:r>
            <w:r>
              <w:rPr>
                <w:noProof/>
                <w:webHidden/>
              </w:rPr>
              <w:instrText xml:space="preserve"> PAGEREF _Toc129458507 \h </w:instrText>
            </w:r>
            <w:r>
              <w:rPr>
                <w:noProof/>
                <w:webHidden/>
              </w:rPr>
            </w:r>
            <w:r>
              <w:rPr>
                <w:noProof/>
                <w:webHidden/>
              </w:rPr>
              <w:fldChar w:fldCharType="separate"/>
            </w:r>
            <w:r>
              <w:rPr>
                <w:noProof/>
                <w:webHidden/>
              </w:rPr>
              <w:t>146</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508" w:history="1">
            <w:r w:rsidRPr="00650377">
              <w:rPr>
                <w:rStyle w:val="Hipervnculo"/>
                <w:noProof/>
              </w:rPr>
              <w:t>Precauciones antes del muestreo:</w:t>
            </w:r>
            <w:r>
              <w:rPr>
                <w:noProof/>
                <w:webHidden/>
              </w:rPr>
              <w:tab/>
            </w:r>
            <w:r>
              <w:rPr>
                <w:noProof/>
                <w:webHidden/>
              </w:rPr>
              <w:fldChar w:fldCharType="begin"/>
            </w:r>
            <w:r>
              <w:rPr>
                <w:noProof/>
                <w:webHidden/>
              </w:rPr>
              <w:instrText xml:space="preserve"> PAGEREF _Toc129458508 \h </w:instrText>
            </w:r>
            <w:r>
              <w:rPr>
                <w:noProof/>
                <w:webHidden/>
              </w:rPr>
            </w:r>
            <w:r>
              <w:rPr>
                <w:noProof/>
                <w:webHidden/>
              </w:rPr>
              <w:fldChar w:fldCharType="separate"/>
            </w:r>
            <w:r>
              <w:rPr>
                <w:noProof/>
                <w:webHidden/>
              </w:rPr>
              <w:t>146</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509" w:history="1">
            <w:r w:rsidRPr="00650377">
              <w:rPr>
                <w:rStyle w:val="Hipervnculo"/>
                <w:noProof/>
              </w:rPr>
              <w:t>PRECAUCIÓN:</w:t>
            </w:r>
            <w:r w:rsidRPr="00650377">
              <w:rPr>
                <w:rStyle w:val="Hipervnculo"/>
                <w:noProof/>
                <w:spacing w:val="-3"/>
              </w:rPr>
              <w:t xml:space="preserve"> </w:t>
            </w:r>
            <w:r w:rsidRPr="00650377">
              <w:rPr>
                <w:rStyle w:val="Hipervnculo"/>
                <w:noProof/>
              </w:rPr>
              <w:t>¡NO</w:t>
            </w:r>
            <w:r w:rsidRPr="00650377">
              <w:rPr>
                <w:rStyle w:val="Hipervnculo"/>
                <w:noProof/>
                <w:spacing w:val="-6"/>
              </w:rPr>
              <w:t xml:space="preserve"> </w:t>
            </w:r>
            <w:r w:rsidRPr="00650377">
              <w:rPr>
                <w:rStyle w:val="Hipervnculo"/>
                <w:noProof/>
              </w:rPr>
              <w:t>TOQUE!</w:t>
            </w:r>
            <w:r w:rsidRPr="00650377">
              <w:rPr>
                <w:rStyle w:val="Hipervnculo"/>
                <w:noProof/>
                <w:spacing w:val="-5"/>
              </w:rPr>
              <w:t xml:space="preserve"> </w:t>
            </w:r>
            <w:r w:rsidRPr="00650377">
              <w:rPr>
                <w:rStyle w:val="Hipervnculo"/>
                <w:noProof/>
              </w:rPr>
              <w:t>las</w:t>
            </w:r>
            <w:r w:rsidRPr="00650377">
              <w:rPr>
                <w:rStyle w:val="Hipervnculo"/>
                <w:noProof/>
                <w:spacing w:val="-5"/>
              </w:rPr>
              <w:t xml:space="preserve"> </w:t>
            </w:r>
            <w:r w:rsidRPr="00650377">
              <w:rPr>
                <w:rStyle w:val="Hipervnculo"/>
                <w:noProof/>
              </w:rPr>
              <w:t>manos</w:t>
            </w:r>
            <w:r w:rsidRPr="00650377">
              <w:rPr>
                <w:rStyle w:val="Hipervnculo"/>
                <w:noProof/>
                <w:spacing w:val="-5"/>
              </w:rPr>
              <w:t xml:space="preserve"> </w:t>
            </w:r>
            <w:r w:rsidRPr="00650377">
              <w:rPr>
                <w:rStyle w:val="Hipervnculo"/>
                <w:noProof/>
              </w:rPr>
              <w:t>del</w:t>
            </w:r>
            <w:r w:rsidRPr="00650377">
              <w:rPr>
                <w:rStyle w:val="Hipervnculo"/>
                <w:noProof/>
                <w:spacing w:val="-4"/>
              </w:rPr>
              <w:t xml:space="preserve"> </w:t>
            </w:r>
            <w:r w:rsidRPr="00650377">
              <w:rPr>
                <w:rStyle w:val="Hipervnculo"/>
                <w:noProof/>
              </w:rPr>
              <w:t>sujeto</w:t>
            </w:r>
            <w:r w:rsidRPr="00650377">
              <w:rPr>
                <w:rStyle w:val="Hipervnculo"/>
                <w:noProof/>
                <w:spacing w:val="-4"/>
              </w:rPr>
              <w:t xml:space="preserve"> </w:t>
            </w:r>
            <w:r w:rsidRPr="00650377">
              <w:rPr>
                <w:rStyle w:val="Hipervnculo"/>
                <w:noProof/>
              </w:rPr>
              <w:t>en</w:t>
            </w:r>
            <w:r w:rsidRPr="00650377">
              <w:rPr>
                <w:rStyle w:val="Hipervnculo"/>
                <w:noProof/>
                <w:spacing w:val="-1"/>
              </w:rPr>
              <w:t xml:space="preserve"> </w:t>
            </w:r>
            <w:r w:rsidRPr="00650377">
              <w:rPr>
                <w:rStyle w:val="Hipervnculo"/>
                <w:noProof/>
              </w:rPr>
              <w:t>las</w:t>
            </w:r>
            <w:r w:rsidRPr="00650377">
              <w:rPr>
                <w:rStyle w:val="Hipervnculo"/>
                <w:noProof/>
                <w:spacing w:val="-6"/>
              </w:rPr>
              <w:t xml:space="preserve"> </w:t>
            </w:r>
            <w:r w:rsidRPr="00650377">
              <w:rPr>
                <w:rStyle w:val="Hipervnculo"/>
                <w:noProof/>
              </w:rPr>
              <w:t>áreas</w:t>
            </w:r>
            <w:r w:rsidRPr="00650377">
              <w:rPr>
                <w:rStyle w:val="Hipervnculo"/>
                <w:noProof/>
                <w:spacing w:val="-3"/>
              </w:rPr>
              <w:t xml:space="preserve"> </w:t>
            </w:r>
            <w:r w:rsidRPr="00650377">
              <w:rPr>
                <w:rStyle w:val="Hipervnculo"/>
                <w:noProof/>
              </w:rPr>
              <w:t>donde</w:t>
            </w:r>
            <w:r w:rsidRPr="00650377">
              <w:rPr>
                <w:rStyle w:val="Hipervnculo"/>
                <w:noProof/>
                <w:spacing w:val="-5"/>
              </w:rPr>
              <w:t xml:space="preserve"> </w:t>
            </w:r>
            <w:r w:rsidRPr="00650377">
              <w:rPr>
                <w:rStyle w:val="Hipervnculo"/>
                <w:noProof/>
              </w:rPr>
              <w:t>se</w:t>
            </w:r>
            <w:r w:rsidRPr="00650377">
              <w:rPr>
                <w:rStyle w:val="Hipervnculo"/>
                <w:noProof/>
                <w:spacing w:val="-3"/>
              </w:rPr>
              <w:t xml:space="preserve"> </w:t>
            </w:r>
            <w:r w:rsidRPr="00650377">
              <w:rPr>
                <w:rStyle w:val="Hipervnculo"/>
                <w:noProof/>
              </w:rPr>
              <w:t>muestreará. Póngase</w:t>
            </w:r>
            <w:r w:rsidRPr="00650377">
              <w:rPr>
                <w:rStyle w:val="Hipervnculo"/>
                <w:noProof/>
                <w:spacing w:val="-8"/>
              </w:rPr>
              <w:t xml:space="preserve"> </w:t>
            </w:r>
            <w:r w:rsidRPr="00650377">
              <w:rPr>
                <w:rStyle w:val="Hipervnculo"/>
                <w:noProof/>
              </w:rPr>
              <w:t>los</w:t>
            </w:r>
            <w:r w:rsidRPr="00650377">
              <w:rPr>
                <w:rStyle w:val="Hipervnculo"/>
                <w:noProof/>
                <w:spacing w:val="-17"/>
              </w:rPr>
              <w:t xml:space="preserve"> </w:t>
            </w:r>
            <w:r w:rsidRPr="00650377">
              <w:rPr>
                <w:rStyle w:val="Hipervnculo"/>
                <w:noProof/>
              </w:rPr>
              <w:t>guantes</w:t>
            </w:r>
            <w:r w:rsidRPr="00650377">
              <w:rPr>
                <w:rStyle w:val="Hipervnculo"/>
                <w:noProof/>
                <w:spacing w:val="-34"/>
              </w:rPr>
              <w:t xml:space="preserve"> </w:t>
            </w:r>
            <w:r w:rsidRPr="00650377">
              <w:rPr>
                <w:rStyle w:val="Hipervnculo"/>
                <w:noProof/>
              </w:rPr>
              <w:t>descartables</w:t>
            </w:r>
            <w:r w:rsidRPr="00650377">
              <w:rPr>
                <w:rStyle w:val="Hipervnculo"/>
                <w:noProof/>
                <w:spacing w:val="-33"/>
              </w:rPr>
              <w:t xml:space="preserve"> </w:t>
            </w:r>
            <w:r w:rsidRPr="00650377">
              <w:rPr>
                <w:rStyle w:val="Hipervnculo"/>
                <w:noProof/>
              </w:rPr>
              <w:t>antes</w:t>
            </w:r>
            <w:r w:rsidRPr="00650377">
              <w:rPr>
                <w:rStyle w:val="Hipervnculo"/>
                <w:noProof/>
                <w:spacing w:val="-34"/>
              </w:rPr>
              <w:t xml:space="preserve"> </w:t>
            </w:r>
            <w:r w:rsidRPr="00650377">
              <w:rPr>
                <w:rStyle w:val="Hipervnculo"/>
                <w:noProof/>
              </w:rPr>
              <w:t>de</w:t>
            </w:r>
            <w:r w:rsidRPr="00650377">
              <w:rPr>
                <w:rStyle w:val="Hipervnculo"/>
                <w:noProof/>
                <w:spacing w:val="-35"/>
              </w:rPr>
              <w:t xml:space="preserve"> </w:t>
            </w:r>
            <w:r w:rsidRPr="00650377">
              <w:rPr>
                <w:rStyle w:val="Hipervnculo"/>
                <w:noProof/>
              </w:rPr>
              <w:t>manipular</w:t>
            </w:r>
            <w:r w:rsidRPr="00650377">
              <w:rPr>
                <w:rStyle w:val="Hipervnculo"/>
                <w:noProof/>
                <w:spacing w:val="-36"/>
              </w:rPr>
              <w:t xml:space="preserve"> </w:t>
            </w:r>
            <w:r w:rsidRPr="00650377">
              <w:rPr>
                <w:rStyle w:val="Hipervnculo"/>
                <w:noProof/>
              </w:rPr>
              <w:t>cualquier</w:t>
            </w:r>
            <w:r w:rsidRPr="00650377">
              <w:rPr>
                <w:rStyle w:val="Hipervnculo"/>
                <w:noProof/>
                <w:spacing w:val="-38"/>
              </w:rPr>
              <w:t xml:space="preserve"> </w:t>
            </w:r>
            <w:r w:rsidRPr="00650377">
              <w:rPr>
                <w:rStyle w:val="Hipervnculo"/>
                <w:noProof/>
              </w:rPr>
              <w:t>material</w:t>
            </w:r>
            <w:r w:rsidRPr="00650377">
              <w:rPr>
                <w:rStyle w:val="Hipervnculo"/>
                <w:noProof/>
                <w:spacing w:val="-36"/>
              </w:rPr>
              <w:t xml:space="preserve"> </w:t>
            </w:r>
            <w:r w:rsidRPr="00650377">
              <w:rPr>
                <w:rStyle w:val="Hipervnculo"/>
                <w:noProof/>
              </w:rPr>
              <w:t>de</w:t>
            </w:r>
            <w:r w:rsidRPr="00650377">
              <w:rPr>
                <w:rStyle w:val="Hipervnculo"/>
                <w:noProof/>
                <w:spacing w:val="-35"/>
              </w:rPr>
              <w:t xml:space="preserve"> </w:t>
            </w:r>
            <w:r w:rsidRPr="00650377">
              <w:rPr>
                <w:rStyle w:val="Hipervnculo"/>
                <w:noProof/>
              </w:rPr>
              <w:t>muestreo.</w:t>
            </w:r>
            <w:r>
              <w:rPr>
                <w:noProof/>
                <w:webHidden/>
              </w:rPr>
              <w:tab/>
            </w:r>
            <w:r>
              <w:rPr>
                <w:noProof/>
                <w:webHidden/>
              </w:rPr>
              <w:fldChar w:fldCharType="begin"/>
            </w:r>
            <w:r>
              <w:rPr>
                <w:noProof/>
                <w:webHidden/>
              </w:rPr>
              <w:instrText xml:space="preserve"> PAGEREF _Toc129458509 \h </w:instrText>
            </w:r>
            <w:r>
              <w:rPr>
                <w:noProof/>
                <w:webHidden/>
              </w:rPr>
            </w:r>
            <w:r>
              <w:rPr>
                <w:noProof/>
                <w:webHidden/>
              </w:rPr>
              <w:fldChar w:fldCharType="separate"/>
            </w:r>
            <w:r>
              <w:rPr>
                <w:noProof/>
                <w:webHidden/>
              </w:rPr>
              <w:t>146</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510" w:history="1">
            <w:r w:rsidRPr="00650377">
              <w:rPr>
                <w:rStyle w:val="Hipervnculo"/>
                <w:noProof/>
              </w:rPr>
              <w:t>No deslizar o rotar el disco sobre la piel.</w:t>
            </w:r>
            <w:r>
              <w:rPr>
                <w:noProof/>
                <w:webHidden/>
              </w:rPr>
              <w:tab/>
            </w:r>
            <w:r>
              <w:rPr>
                <w:noProof/>
                <w:webHidden/>
              </w:rPr>
              <w:fldChar w:fldCharType="begin"/>
            </w:r>
            <w:r>
              <w:rPr>
                <w:noProof/>
                <w:webHidden/>
              </w:rPr>
              <w:instrText xml:space="preserve"> PAGEREF _Toc129458510 \h </w:instrText>
            </w:r>
            <w:r>
              <w:rPr>
                <w:noProof/>
                <w:webHidden/>
              </w:rPr>
            </w:r>
            <w:r>
              <w:rPr>
                <w:noProof/>
                <w:webHidden/>
              </w:rPr>
              <w:fldChar w:fldCharType="separate"/>
            </w:r>
            <w:r>
              <w:rPr>
                <w:noProof/>
                <w:webHidden/>
              </w:rPr>
              <w:t>147</w:t>
            </w:r>
            <w:r>
              <w:rPr>
                <w:noProof/>
                <w:webHidden/>
              </w:rPr>
              <w:fldChar w:fldCharType="end"/>
            </w:r>
          </w:hyperlink>
        </w:p>
        <w:p w:rsidR="00E34149" w:rsidRDefault="00E34149">
          <w:pPr>
            <w:pStyle w:val="TDC3"/>
            <w:tabs>
              <w:tab w:val="left" w:pos="880"/>
              <w:tab w:val="right" w:leader="dot" w:pos="11770"/>
            </w:tabs>
            <w:rPr>
              <w:rFonts w:asciiTheme="minorHAnsi" w:eastAsiaTheme="minorEastAsia" w:hAnsiTheme="minorHAnsi" w:cstheme="minorBidi"/>
              <w:noProof/>
              <w:lang w:val="es-AR" w:eastAsia="es-AR"/>
            </w:rPr>
          </w:pPr>
          <w:hyperlink w:anchor="_Toc129458511" w:history="1">
            <w:r w:rsidRPr="00650377">
              <w:rPr>
                <w:rStyle w:val="Hipervnculo"/>
                <w:noProof/>
              </w:rPr>
              <w:t>4.</w:t>
            </w:r>
            <w:r>
              <w:rPr>
                <w:rFonts w:asciiTheme="minorHAnsi" w:eastAsiaTheme="minorEastAsia" w:hAnsiTheme="minorHAnsi" w:cstheme="minorBidi"/>
                <w:noProof/>
                <w:lang w:val="es-AR" w:eastAsia="es-AR"/>
              </w:rPr>
              <w:tab/>
            </w:r>
            <w:r w:rsidRPr="00650377">
              <w:rPr>
                <w:rStyle w:val="Hipervnculo"/>
                <w:noProof/>
              </w:rPr>
              <w:t>MUESTRAS ENTOMOLÓGICAS</w:t>
            </w:r>
            <w:r>
              <w:rPr>
                <w:noProof/>
                <w:webHidden/>
              </w:rPr>
              <w:tab/>
            </w:r>
            <w:r>
              <w:rPr>
                <w:noProof/>
                <w:webHidden/>
              </w:rPr>
              <w:fldChar w:fldCharType="begin"/>
            </w:r>
            <w:r>
              <w:rPr>
                <w:noProof/>
                <w:webHidden/>
              </w:rPr>
              <w:instrText xml:space="preserve"> PAGEREF _Toc129458511 \h </w:instrText>
            </w:r>
            <w:r>
              <w:rPr>
                <w:noProof/>
                <w:webHidden/>
              </w:rPr>
            </w:r>
            <w:r>
              <w:rPr>
                <w:noProof/>
                <w:webHidden/>
              </w:rPr>
              <w:fldChar w:fldCharType="separate"/>
            </w:r>
            <w:r>
              <w:rPr>
                <w:noProof/>
                <w:webHidden/>
              </w:rPr>
              <w:t>148</w:t>
            </w:r>
            <w:r>
              <w:rPr>
                <w:noProof/>
                <w:webHidden/>
              </w:rPr>
              <w:fldChar w:fldCharType="end"/>
            </w:r>
          </w:hyperlink>
        </w:p>
        <w:p w:rsidR="00E34149" w:rsidRDefault="00E34149">
          <w:pPr>
            <w:pStyle w:val="TDC3"/>
            <w:tabs>
              <w:tab w:val="right" w:leader="dot" w:pos="11770"/>
            </w:tabs>
            <w:rPr>
              <w:rFonts w:asciiTheme="minorHAnsi" w:eastAsiaTheme="minorEastAsia" w:hAnsiTheme="minorHAnsi" w:cstheme="minorBidi"/>
              <w:noProof/>
              <w:lang w:val="es-AR" w:eastAsia="es-AR"/>
            </w:rPr>
          </w:pPr>
          <w:hyperlink w:anchor="_Toc129458512" w:history="1">
            <w:r w:rsidRPr="00650377">
              <w:rPr>
                <w:rStyle w:val="Hipervnculo"/>
                <w:noProof/>
              </w:rPr>
              <w:t>Registro de las condiciones ambientales:</w:t>
            </w:r>
            <w:r>
              <w:rPr>
                <w:noProof/>
                <w:webHidden/>
              </w:rPr>
              <w:tab/>
            </w:r>
            <w:r>
              <w:rPr>
                <w:noProof/>
                <w:webHidden/>
              </w:rPr>
              <w:fldChar w:fldCharType="begin"/>
            </w:r>
            <w:r>
              <w:rPr>
                <w:noProof/>
                <w:webHidden/>
              </w:rPr>
              <w:instrText xml:space="preserve"> PAGEREF _Toc129458512 \h </w:instrText>
            </w:r>
            <w:r>
              <w:rPr>
                <w:noProof/>
                <w:webHidden/>
              </w:rPr>
            </w:r>
            <w:r>
              <w:rPr>
                <w:noProof/>
                <w:webHidden/>
              </w:rPr>
              <w:fldChar w:fldCharType="separate"/>
            </w:r>
            <w:r>
              <w:rPr>
                <w:noProof/>
                <w:webHidden/>
              </w:rPr>
              <w:t>151</w:t>
            </w:r>
            <w:r>
              <w:rPr>
                <w:noProof/>
                <w:webHidden/>
              </w:rPr>
              <w:fldChar w:fldCharType="end"/>
            </w:r>
          </w:hyperlink>
        </w:p>
        <w:p w:rsidR="00E34149" w:rsidRDefault="00E34149">
          <w:pPr>
            <w:pStyle w:val="TDC3"/>
            <w:tabs>
              <w:tab w:val="left" w:pos="1100"/>
              <w:tab w:val="right" w:leader="dot" w:pos="11770"/>
            </w:tabs>
            <w:rPr>
              <w:rFonts w:asciiTheme="minorHAnsi" w:eastAsiaTheme="minorEastAsia" w:hAnsiTheme="minorHAnsi" w:cstheme="minorBidi"/>
              <w:noProof/>
              <w:lang w:val="es-AR" w:eastAsia="es-AR"/>
            </w:rPr>
          </w:pPr>
          <w:hyperlink w:anchor="_Toc129458513" w:history="1">
            <w:r w:rsidRPr="00650377">
              <w:rPr>
                <w:rStyle w:val="Hipervnculo"/>
                <w:noProof/>
              </w:rPr>
              <w:t>4.3.</w:t>
            </w:r>
            <w:r>
              <w:rPr>
                <w:rFonts w:asciiTheme="minorHAnsi" w:eastAsiaTheme="minorEastAsia" w:hAnsiTheme="minorHAnsi" w:cstheme="minorBidi"/>
                <w:noProof/>
                <w:lang w:val="es-AR" w:eastAsia="es-AR"/>
              </w:rPr>
              <w:tab/>
            </w:r>
            <w:r w:rsidRPr="00650377">
              <w:rPr>
                <w:rStyle w:val="Hipervnculo"/>
                <w:noProof/>
              </w:rPr>
              <w:t>Colecta de insectos en ambientes acuáticos antes de remover el cuerpo (de ser posible)</w:t>
            </w:r>
            <w:r>
              <w:rPr>
                <w:noProof/>
                <w:webHidden/>
              </w:rPr>
              <w:tab/>
            </w:r>
            <w:r>
              <w:rPr>
                <w:noProof/>
                <w:webHidden/>
              </w:rPr>
              <w:fldChar w:fldCharType="begin"/>
            </w:r>
            <w:r>
              <w:rPr>
                <w:noProof/>
                <w:webHidden/>
              </w:rPr>
              <w:instrText xml:space="preserve"> PAGEREF _Toc129458513 \h </w:instrText>
            </w:r>
            <w:r>
              <w:rPr>
                <w:noProof/>
                <w:webHidden/>
              </w:rPr>
            </w:r>
            <w:r>
              <w:rPr>
                <w:noProof/>
                <w:webHidden/>
              </w:rPr>
              <w:fldChar w:fldCharType="separate"/>
            </w:r>
            <w:r>
              <w:rPr>
                <w:noProof/>
                <w:webHidden/>
              </w:rPr>
              <w:t>152</w:t>
            </w:r>
            <w:r>
              <w:rPr>
                <w:noProof/>
                <w:webHidden/>
              </w:rPr>
              <w:fldChar w:fldCharType="end"/>
            </w:r>
          </w:hyperlink>
        </w:p>
        <w:p w:rsidR="00E34149" w:rsidRDefault="00E34149">
          <w:pPr>
            <w:pStyle w:val="TDC3"/>
            <w:tabs>
              <w:tab w:val="left" w:pos="880"/>
              <w:tab w:val="right" w:leader="dot" w:pos="11770"/>
            </w:tabs>
            <w:rPr>
              <w:rFonts w:asciiTheme="minorHAnsi" w:eastAsiaTheme="minorEastAsia" w:hAnsiTheme="minorHAnsi" w:cstheme="minorBidi"/>
              <w:noProof/>
              <w:lang w:val="es-AR" w:eastAsia="es-AR"/>
            </w:rPr>
          </w:pPr>
          <w:hyperlink w:anchor="_Toc129458514" w:history="1">
            <w:r w:rsidRPr="00650377">
              <w:rPr>
                <w:rStyle w:val="Hipervnculo"/>
                <w:noProof/>
                <w:spacing w:val="-33"/>
                <w:w w:val="99"/>
              </w:rPr>
              <w:t>7.</w:t>
            </w:r>
            <w:r>
              <w:rPr>
                <w:rFonts w:asciiTheme="minorHAnsi" w:eastAsiaTheme="minorEastAsia" w:hAnsiTheme="minorHAnsi" w:cstheme="minorBidi"/>
                <w:noProof/>
                <w:lang w:val="es-AR" w:eastAsia="es-AR"/>
              </w:rPr>
              <w:tab/>
            </w:r>
            <w:r w:rsidRPr="00650377">
              <w:rPr>
                <w:rStyle w:val="Hipervnculo"/>
                <w:noProof/>
              </w:rPr>
              <w:t>RECOLECCIÓN, EMBALAJES Y RESGUARDO DE MUESTRA</w:t>
            </w:r>
            <w:r w:rsidRPr="00650377">
              <w:rPr>
                <w:rStyle w:val="Hipervnculo"/>
                <w:noProof/>
                <w:spacing w:val="-23"/>
              </w:rPr>
              <w:t xml:space="preserve"> </w:t>
            </w:r>
            <w:r w:rsidRPr="00650377">
              <w:rPr>
                <w:rStyle w:val="Hipervnculo"/>
                <w:noProof/>
              </w:rPr>
              <w:t>DIGITAL</w:t>
            </w:r>
            <w:r>
              <w:rPr>
                <w:noProof/>
                <w:webHidden/>
              </w:rPr>
              <w:tab/>
            </w:r>
            <w:r>
              <w:rPr>
                <w:noProof/>
                <w:webHidden/>
              </w:rPr>
              <w:fldChar w:fldCharType="begin"/>
            </w:r>
            <w:r>
              <w:rPr>
                <w:noProof/>
                <w:webHidden/>
              </w:rPr>
              <w:instrText xml:space="preserve"> PAGEREF _Toc129458514 \h </w:instrText>
            </w:r>
            <w:r>
              <w:rPr>
                <w:noProof/>
                <w:webHidden/>
              </w:rPr>
            </w:r>
            <w:r>
              <w:rPr>
                <w:noProof/>
                <w:webHidden/>
              </w:rPr>
              <w:fldChar w:fldCharType="separate"/>
            </w:r>
            <w:r>
              <w:rPr>
                <w:noProof/>
                <w:webHidden/>
              </w:rPr>
              <w:t>2</w:t>
            </w:r>
            <w:r>
              <w:rPr>
                <w:noProof/>
                <w:webHidden/>
              </w:rPr>
              <w:fldChar w:fldCharType="end"/>
            </w:r>
          </w:hyperlink>
        </w:p>
        <w:p w:rsidR="00E34149" w:rsidRDefault="00E34149">
          <w:pPr>
            <w:pStyle w:val="TDC1"/>
            <w:tabs>
              <w:tab w:val="left" w:pos="1320"/>
              <w:tab w:val="right" w:leader="dot" w:pos="11770"/>
            </w:tabs>
            <w:rPr>
              <w:rFonts w:asciiTheme="minorHAnsi" w:eastAsiaTheme="minorEastAsia" w:hAnsiTheme="minorHAnsi" w:cstheme="minorBidi"/>
              <w:noProof/>
              <w:lang w:val="es-AR" w:eastAsia="es-AR"/>
            </w:rPr>
          </w:pPr>
          <w:hyperlink w:anchor="_Toc129458515" w:history="1">
            <w:r w:rsidRPr="00650377">
              <w:rPr>
                <w:rStyle w:val="Hipervnculo"/>
                <w:noProof/>
              </w:rPr>
              <w:t>CUERPO</w:t>
            </w:r>
            <w:r>
              <w:rPr>
                <w:rFonts w:asciiTheme="minorHAnsi" w:eastAsiaTheme="minorEastAsia" w:hAnsiTheme="minorHAnsi" w:cstheme="minorBidi"/>
                <w:noProof/>
                <w:lang w:val="es-AR" w:eastAsia="es-AR"/>
              </w:rPr>
              <w:tab/>
            </w:r>
            <w:r w:rsidRPr="00650377">
              <w:rPr>
                <w:rStyle w:val="Hipervnculo"/>
                <w:noProof/>
              </w:rPr>
              <w:t xml:space="preserve">DE INVESTIGACIONES </w:t>
            </w:r>
            <w:r w:rsidRPr="00650377">
              <w:rPr>
                <w:rStyle w:val="Hipervnculo"/>
                <w:noProof/>
                <w:spacing w:val="-3"/>
              </w:rPr>
              <w:t xml:space="preserve">FISCALES </w:t>
            </w:r>
            <w:r w:rsidRPr="00650377">
              <w:rPr>
                <w:rStyle w:val="Hipervnculo"/>
                <w:noProof/>
              </w:rPr>
              <w:t xml:space="preserve">MINISTERIO PÚBLICO DE </w:t>
            </w:r>
            <w:r w:rsidRPr="00650377">
              <w:rPr>
                <w:rStyle w:val="Hipervnculo"/>
                <w:noProof/>
                <w:spacing w:val="-8"/>
              </w:rPr>
              <w:t>SALTA</w:t>
            </w:r>
            <w:r>
              <w:rPr>
                <w:noProof/>
                <w:webHidden/>
              </w:rPr>
              <w:tab/>
            </w:r>
            <w:r>
              <w:rPr>
                <w:noProof/>
                <w:webHidden/>
              </w:rPr>
              <w:fldChar w:fldCharType="begin"/>
            </w:r>
            <w:r>
              <w:rPr>
                <w:noProof/>
                <w:webHidden/>
              </w:rPr>
              <w:instrText xml:space="preserve"> PAGEREF _Toc129458515 \h </w:instrText>
            </w:r>
            <w:r>
              <w:rPr>
                <w:noProof/>
                <w:webHidden/>
              </w:rPr>
            </w:r>
            <w:r>
              <w:rPr>
                <w:noProof/>
                <w:webHidden/>
              </w:rPr>
              <w:fldChar w:fldCharType="separate"/>
            </w:r>
            <w:r>
              <w:rPr>
                <w:noProof/>
                <w:webHidden/>
              </w:rPr>
              <w:t>4</w:t>
            </w:r>
            <w:r>
              <w:rPr>
                <w:noProof/>
                <w:webHidden/>
              </w:rPr>
              <w:fldChar w:fldCharType="end"/>
            </w:r>
          </w:hyperlink>
        </w:p>
        <w:p w:rsidR="002E7C5F" w:rsidRDefault="002E7C5F">
          <w:r>
            <w:rPr>
              <w:b/>
              <w:bCs/>
            </w:rPr>
            <w:fldChar w:fldCharType="end"/>
          </w:r>
        </w:p>
      </w:sdtContent>
    </w:sdt>
    <w:p w:rsidR="008553EE" w:rsidRDefault="008553EE">
      <w:pPr>
        <w:rPr>
          <w:rFonts w:ascii="Arial Black"/>
          <w:sz w:val="14"/>
        </w:rPr>
        <w:sectPr w:rsidR="008553EE">
          <w:footerReference w:type="even" r:id="rId11"/>
          <w:footerReference w:type="default" r:id="rId12"/>
          <w:pgSz w:w="12240" w:h="20160"/>
          <w:pgMar w:top="1940" w:right="240" w:bottom="1120" w:left="220" w:header="0" w:footer="934" w:gutter="0"/>
          <w:pgNumType w:start="2"/>
          <w:cols w:space="720"/>
        </w:sectPr>
      </w:pPr>
    </w:p>
    <w:tbl>
      <w:tblPr>
        <w:tblW w:w="0" w:type="auto"/>
        <w:tblInd w:w="1225" w:type="dxa"/>
        <w:tblLayout w:type="fixed"/>
        <w:tblLook w:val="01E0" w:firstRow="1" w:lastRow="1" w:firstColumn="1" w:lastColumn="1" w:noHBand="0" w:noVBand="0"/>
      </w:tblPr>
      <w:tblGrid>
        <w:gridCol w:w="95"/>
        <w:gridCol w:w="8681"/>
        <w:gridCol w:w="611"/>
        <w:gridCol w:w="707"/>
        <w:gridCol w:w="168"/>
      </w:tblGrid>
      <w:tr w:rsidR="008553EE" w:rsidTr="002E7C5F">
        <w:trPr>
          <w:gridBefore w:val="1"/>
          <w:wBefore w:w="95" w:type="dxa"/>
          <w:trHeight w:val="565"/>
        </w:trPr>
        <w:tc>
          <w:tcPr>
            <w:tcW w:w="8681" w:type="dxa"/>
            <w:shd w:val="clear" w:color="auto" w:fill="00AFEF"/>
          </w:tcPr>
          <w:p w:rsidR="008553EE" w:rsidRDefault="007B3F0D">
            <w:pPr>
              <w:pStyle w:val="TableParagraph"/>
              <w:spacing w:before="71"/>
              <w:ind w:left="4070" w:right="3105"/>
              <w:jc w:val="center"/>
              <w:rPr>
                <w:b/>
                <w:sz w:val="24"/>
              </w:rPr>
            </w:pPr>
            <w:r>
              <w:rPr>
                <w:b/>
                <w:sz w:val="24"/>
                <w:u w:val="thick"/>
              </w:rPr>
              <w:lastRenderedPageBreak/>
              <w:t>ÍNDICE</w:t>
            </w:r>
          </w:p>
        </w:tc>
        <w:tc>
          <w:tcPr>
            <w:tcW w:w="1486" w:type="dxa"/>
            <w:gridSpan w:val="3"/>
            <w:shd w:val="clear" w:color="auto" w:fill="00AFEF"/>
          </w:tcPr>
          <w:p w:rsidR="008553EE" w:rsidRDefault="008553EE">
            <w:pPr>
              <w:pStyle w:val="TableParagraph"/>
              <w:rPr>
                <w:rFonts w:ascii="Times New Roman"/>
              </w:rPr>
            </w:pPr>
          </w:p>
        </w:tc>
      </w:tr>
      <w:tr w:rsidR="008553EE" w:rsidTr="002E7C5F">
        <w:trPr>
          <w:gridBefore w:val="1"/>
          <w:wBefore w:w="95" w:type="dxa"/>
          <w:trHeight w:val="287"/>
        </w:trPr>
        <w:tc>
          <w:tcPr>
            <w:tcW w:w="8681" w:type="dxa"/>
          </w:tcPr>
          <w:p w:rsidR="008553EE" w:rsidRDefault="007B3F0D">
            <w:pPr>
              <w:pStyle w:val="TableParagraph"/>
              <w:spacing w:line="228" w:lineRule="exact"/>
              <w:ind w:left="2044"/>
              <w:rPr>
                <w:b/>
                <w:sz w:val="20"/>
              </w:rPr>
            </w:pPr>
            <w:r>
              <w:rPr>
                <w:b/>
                <w:sz w:val="20"/>
              </w:rPr>
              <w:t>TEMA</w:t>
            </w:r>
          </w:p>
        </w:tc>
        <w:tc>
          <w:tcPr>
            <w:tcW w:w="1486" w:type="dxa"/>
            <w:gridSpan w:val="3"/>
          </w:tcPr>
          <w:p w:rsidR="008553EE" w:rsidRDefault="007B3F0D">
            <w:pPr>
              <w:pStyle w:val="TableParagraph"/>
              <w:spacing w:line="228" w:lineRule="exact"/>
              <w:ind w:left="122" w:right="151"/>
              <w:jc w:val="center"/>
              <w:rPr>
                <w:b/>
                <w:sz w:val="20"/>
              </w:rPr>
            </w:pPr>
            <w:r>
              <w:rPr>
                <w:b/>
                <w:sz w:val="20"/>
              </w:rPr>
              <w:t>Página</w:t>
            </w:r>
          </w:p>
        </w:tc>
      </w:tr>
      <w:tr w:rsidR="008553EE" w:rsidTr="002E7C5F">
        <w:trPr>
          <w:gridBefore w:val="1"/>
          <w:wBefore w:w="95" w:type="dxa"/>
          <w:trHeight w:val="360"/>
        </w:trPr>
        <w:tc>
          <w:tcPr>
            <w:tcW w:w="8681" w:type="dxa"/>
          </w:tcPr>
          <w:p w:rsidR="008553EE" w:rsidRDefault="007B3F0D">
            <w:pPr>
              <w:pStyle w:val="TableParagraph"/>
              <w:spacing w:before="51"/>
              <w:ind w:left="105"/>
              <w:rPr>
                <w:sz w:val="24"/>
              </w:rPr>
            </w:pPr>
            <w:r>
              <w:rPr>
                <w:sz w:val="24"/>
              </w:rPr>
              <w:t>Programa ……………………………………….………………………………………</w:t>
            </w:r>
          </w:p>
        </w:tc>
        <w:tc>
          <w:tcPr>
            <w:tcW w:w="1486" w:type="dxa"/>
            <w:gridSpan w:val="3"/>
          </w:tcPr>
          <w:p w:rsidR="008553EE" w:rsidRDefault="007B3F0D">
            <w:pPr>
              <w:pStyle w:val="TableParagraph"/>
              <w:spacing w:before="51"/>
              <w:ind w:right="33"/>
              <w:jc w:val="center"/>
              <w:rPr>
                <w:sz w:val="24"/>
              </w:rPr>
            </w:pPr>
            <w:r>
              <w:rPr>
                <w:w w:val="99"/>
                <w:sz w:val="24"/>
              </w:rPr>
              <w:t>3</w:t>
            </w:r>
          </w:p>
        </w:tc>
      </w:tr>
      <w:tr w:rsidR="008553EE" w:rsidTr="002E7C5F">
        <w:trPr>
          <w:gridBefore w:val="1"/>
          <w:wBefore w:w="95" w:type="dxa"/>
          <w:trHeight w:val="375"/>
        </w:trPr>
        <w:tc>
          <w:tcPr>
            <w:tcW w:w="8681" w:type="dxa"/>
          </w:tcPr>
          <w:p w:rsidR="008553EE" w:rsidRDefault="007B3F0D" w:rsidP="00AC084D">
            <w:pPr>
              <w:pStyle w:val="TableParagraph"/>
              <w:spacing w:before="25"/>
              <w:ind w:right="3107"/>
              <w:rPr>
                <w:b/>
                <w:sz w:val="24"/>
              </w:rPr>
            </w:pPr>
            <w:r>
              <w:rPr>
                <w:b/>
                <w:sz w:val="24"/>
              </w:rPr>
              <w:t>UNIDAD Nº 1</w:t>
            </w:r>
          </w:p>
        </w:tc>
        <w:tc>
          <w:tcPr>
            <w:tcW w:w="1486" w:type="dxa"/>
            <w:gridSpan w:val="3"/>
          </w:tcPr>
          <w:p w:rsidR="008553EE" w:rsidRDefault="008553EE">
            <w:pPr>
              <w:pStyle w:val="TableParagraph"/>
              <w:rPr>
                <w:rFonts w:ascii="Times New Roman"/>
              </w:rPr>
            </w:pPr>
          </w:p>
        </w:tc>
      </w:tr>
      <w:tr w:rsidR="008553EE" w:rsidTr="002E7C5F">
        <w:trPr>
          <w:gridBefore w:val="1"/>
          <w:wBefore w:w="95" w:type="dxa"/>
          <w:trHeight w:val="381"/>
        </w:trPr>
        <w:tc>
          <w:tcPr>
            <w:tcW w:w="8681" w:type="dxa"/>
          </w:tcPr>
          <w:p w:rsidR="008553EE" w:rsidRDefault="007B3F0D">
            <w:pPr>
              <w:pStyle w:val="TableParagraph"/>
              <w:spacing w:before="66"/>
              <w:ind w:left="105"/>
              <w:rPr>
                <w:sz w:val="24"/>
              </w:rPr>
            </w:pPr>
            <w:r>
              <w:rPr>
                <w:sz w:val="24"/>
              </w:rPr>
              <w:t>Seguridad Pública …………………………………………..………………………….</w:t>
            </w:r>
          </w:p>
        </w:tc>
        <w:tc>
          <w:tcPr>
            <w:tcW w:w="1486" w:type="dxa"/>
            <w:gridSpan w:val="3"/>
          </w:tcPr>
          <w:p w:rsidR="008553EE" w:rsidRDefault="007B3F0D">
            <w:pPr>
              <w:pStyle w:val="TableParagraph"/>
              <w:spacing w:before="66"/>
              <w:ind w:right="33"/>
              <w:jc w:val="center"/>
              <w:rPr>
                <w:sz w:val="24"/>
              </w:rPr>
            </w:pPr>
            <w:r>
              <w:rPr>
                <w:w w:val="99"/>
                <w:sz w:val="24"/>
              </w:rPr>
              <w:t>4</w:t>
            </w:r>
          </w:p>
        </w:tc>
      </w:tr>
      <w:tr w:rsidR="008553EE" w:rsidTr="002E7C5F">
        <w:trPr>
          <w:gridBefore w:val="1"/>
          <w:wBefore w:w="95" w:type="dxa"/>
          <w:trHeight w:val="340"/>
        </w:trPr>
        <w:tc>
          <w:tcPr>
            <w:tcW w:w="8681" w:type="dxa"/>
          </w:tcPr>
          <w:p w:rsidR="008553EE" w:rsidRDefault="007B3F0D">
            <w:pPr>
              <w:pStyle w:val="TableParagraph"/>
              <w:spacing w:before="31"/>
              <w:ind w:left="105"/>
              <w:rPr>
                <w:sz w:val="24"/>
              </w:rPr>
            </w:pPr>
            <w:r>
              <w:rPr>
                <w:sz w:val="24"/>
              </w:rPr>
              <w:t>Prevención Estratégica Policial ……………….………………………………………</w:t>
            </w:r>
          </w:p>
        </w:tc>
        <w:tc>
          <w:tcPr>
            <w:tcW w:w="1486" w:type="dxa"/>
            <w:gridSpan w:val="3"/>
          </w:tcPr>
          <w:p w:rsidR="008553EE" w:rsidRDefault="007B3F0D">
            <w:pPr>
              <w:pStyle w:val="TableParagraph"/>
              <w:spacing w:before="31"/>
              <w:ind w:right="33"/>
              <w:jc w:val="center"/>
              <w:rPr>
                <w:sz w:val="24"/>
              </w:rPr>
            </w:pPr>
            <w:r>
              <w:rPr>
                <w:w w:val="99"/>
                <w:sz w:val="24"/>
              </w:rPr>
              <w:t>5</w:t>
            </w:r>
          </w:p>
        </w:tc>
      </w:tr>
      <w:tr w:rsidR="008553EE" w:rsidTr="002E7C5F">
        <w:trPr>
          <w:gridBefore w:val="1"/>
          <w:wBefore w:w="95" w:type="dxa"/>
          <w:trHeight w:val="332"/>
        </w:trPr>
        <w:tc>
          <w:tcPr>
            <w:tcW w:w="8681" w:type="dxa"/>
          </w:tcPr>
          <w:p w:rsidR="008553EE" w:rsidRDefault="007B3F0D">
            <w:pPr>
              <w:pStyle w:val="TableParagraph"/>
              <w:spacing w:before="25"/>
              <w:ind w:left="105"/>
              <w:rPr>
                <w:sz w:val="24"/>
              </w:rPr>
            </w:pPr>
            <w:r>
              <w:rPr>
                <w:sz w:val="24"/>
              </w:rPr>
              <w:t>Procedimiento Policial – Principios Operacionales de Actuación …………………</w:t>
            </w:r>
          </w:p>
        </w:tc>
        <w:tc>
          <w:tcPr>
            <w:tcW w:w="1486" w:type="dxa"/>
            <w:gridSpan w:val="3"/>
          </w:tcPr>
          <w:p w:rsidR="008553EE" w:rsidRDefault="007B3F0D">
            <w:pPr>
              <w:pStyle w:val="TableParagraph"/>
              <w:spacing w:before="25"/>
              <w:ind w:right="33"/>
              <w:jc w:val="center"/>
              <w:rPr>
                <w:sz w:val="24"/>
              </w:rPr>
            </w:pPr>
            <w:r>
              <w:rPr>
                <w:w w:val="99"/>
                <w:sz w:val="24"/>
              </w:rPr>
              <w:t>5</w:t>
            </w:r>
          </w:p>
        </w:tc>
      </w:tr>
      <w:tr w:rsidR="008553EE" w:rsidTr="002E7C5F">
        <w:trPr>
          <w:gridBefore w:val="1"/>
          <w:wBefore w:w="95" w:type="dxa"/>
          <w:trHeight w:val="332"/>
        </w:trPr>
        <w:tc>
          <w:tcPr>
            <w:tcW w:w="8681" w:type="dxa"/>
          </w:tcPr>
          <w:p w:rsidR="008553EE" w:rsidRDefault="007B3F0D">
            <w:pPr>
              <w:pStyle w:val="TableParagraph"/>
              <w:spacing w:before="24"/>
              <w:ind w:left="105"/>
              <w:rPr>
                <w:sz w:val="24"/>
              </w:rPr>
            </w:pPr>
            <w:r>
              <w:rPr>
                <w:sz w:val="24"/>
              </w:rPr>
              <w:t>Particularidades a tener en cuenta en los Procedimientos ……….………………</w:t>
            </w:r>
          </w:p>
        </w:tc>
        <w:tc>
          <w:tcPr>
            <w:tcW w:w="1486" w:type="dxa"/>
            <w:gridSpan w:val="3"/>
          </w:tcPr>
          <w:p w:rsidR="008553EE" w:rsidRDefault="007B3F0D">
            <w:pPr>
              <w:pStyle w:val="TableParagraph"/>
              <w:spacing w:before="24"/>
              <w:ind w:right="33"/>
              <w:jc w:val="center"/>
              <w:rPr>
                <w:sz w:val="24"/>
              </w:rPr>
            </w:pPr>
            <w:r>
              <w:rPr>
                <w:w w:val="99"/>
                <w:sz w:val="24"/>
              </w:rPr>
              <w:t>6</w:t>
            </w:r>
          </w:p>
        </w:tc>
      </w:tr>
      <w:tr w:rsidR="008553EE" w:rsidTr="002E7C5F">
        <w:trPr>
          <w:gridBefore w:val="1"/>
          <w:wBefore w:w="95" w:type="dxa"/>
          <w:trHeight w:val="333"/>
        </w:trPr>
        <w:tc>
          <w:tcPr>
            <w:tcW w:w="8681" w:type="dxa"/>
          </w:tcPr>
          <w:p w:rsidR="008553EE" w:rsidRDefault="007B3F0D">
            <w:pPr>
              <w:pStyle w:val="TableParagraph"/>
              <w:spacing w:before="25"/>
              <w:ind w:left="105"/>
              <w:rPr>
                <w:sz w:val="24"/>
              </w:rPr>
            </w:pPr>
            <w:r>
              <w:rPr>
                <w:sz w:val="24"/>
              </w:rPr>
              <w:t>Tipos de Procedimientos Policiales ……………………………….………………….</w:t>
            </w:r>
          </w:p>
        </w:tc>
        <w:tc>
          <w:tcPr>
            <w:tcW w:w="1486" w:type="dxa"/>
            <w:gridSpan w:val="3"/>
          </w:tcPr>
          <w:p w:rsidR="008553EE" w:rsidRDefault="007B3F0D">
            <w:pPr>
              <w:pStyle w:val="TableParagraph"/>
              <w:spacing w:before="25"/>
              <w:ind w:right="33"/>
              <w:jc w:val="center"/>
              <w:rPr>
                <w:sz w:val="24"/>
              </w:rPr>
            </w:pPr>
            <w:r>
              <w:rPr>
                <w:w w:val="99"/>
                <w:sz w:val="24"/>
              </w:rPr>
              <w:t>7</w:t>
            </w:r>
          </w:p>
        </w:tc>
      </w:tr>
      <w:tr w:rsidR="008553EE" w:rsidTr="002E7C5F">
        <w:trPr>
          <w:gridBefore w:val="1"/>
          <w:wBefore w:w="95" w:type="dxa"/>
          <w:trHeight w:val="370"/>
        </w:trPr>
        <w:tc>
          <w:tcPr>
            <w:tcW w:w="8681" w:type="dxa"/>
          </w:tcPr>
          <w:p w:rsidR="008553EE" w:rsidRDefault="007B3F0D">
            <w:pPr>
              <w:pStyle w:val="TableParagraph"/>
              <w:spacing w:before="24"/>
              <w:ind w:left="105"/>
              <w:rPr>
                <w:sz w:val="24"/>
              </w:rPr>
            </w:pPr>
            <w:r>
              <w:rPr>
                <w:sz w:val="24"/>
              </w:rPr>
              <w:t>Recomendaciones a tener en cuenta en los procedimientos …….……………….</w:t>
            </w:r>
          </w:p>
        </w:tc>
        <w:tc>
          <w:tcPr>
            <w:tcW w:w="1486" w:type="dxa"/>
            <w:gridSpan w:val="3"/>
          </w:tcPr>
          <w:p w:rsidR="008553EE" w:rsidRDefault="007B3F0D">
            <w:pPr>
              <w:pStyle w:val="TableParagraph"/>
              <w:spacing w:before="24"/>
              <w:ind w:right="33"/>
              <w:jc w:val="center"/>
              <w:rPr>
                <w:sz w:val="24"/>
              </w:rPr>
            </w:pPr>
            <w:r>
              <w:rPr>
                <w:w w:val="99"/>
                <w:sz w:val="24"/>
              </w:rPr>
              <w:t>8</w:t>
            </w:r>
          </w:p>
        </w:tc>
      </w:tr>
      <w:tr w:rsidR="008553EE" w:rsidTr="002E7C5F">
        <w:trPr>
          <w:gridBefore w:val="1"/>
          <w:wBefore w:w="95" w:type="dxa"/>
          <w:trHeight w:val="406"/>
        </w:trPr>
        <w:tc>
          <w:tcPr>
            <w:tcW w:w="8681" w:type="dxa"/>
          </w:tcPr>
          <w:p w:rsidR="008553EE" w:rsidRDefault="007B3F0D">
            <w:pPr>
              <w:pStyle w:val="TableParagraph"/>
              <w:spacing w:before="62"/>
              <w:ind w:left="105"/>
              <w:rPr>
                <w:sz w:val="24"/>
              </w:rPr>
            </w:pPr>
            <w:r>
              <w:rPr>
                <w:sz w:val="24"/>
              </w:rPr>
              <w:t>Trato a tener en cuenta en los procedimientos ………………………………………</w:t>
            </w:r>
          </w:p>
        </w:tc>
        <w:tc>
          <w:tcPr>
            <w:tcW w:w="1486" w:type="dxa"/>
            <w:gridSpan w:val="3"/>
          </w:tcPr>
          <w:p w:rsidR="008553EE" w:rsidRDefault="007B3F0D">
            <w:pPr>
              <w:pStyle w:val="TableParagraph"/>
              <w:spacing w:before="62"/>
              <w:ind w:left="119" w:right="151"/>
              <w:jc w:val="center"/>
              <w:rPr>
                <w:sz w:val="24"/>
              </w:rPr>
            </w:pPr>
            <w:r>
              <w:rPr>
                <w:sz w:val="24"/>
              </w:rPr>
              <w:t>10</w:t>
            </w:r>
          </w:p>
        </w:tc>
      </w:tr>
      <w:tr w:rsidR="008553EE" w:rsidTr="002E7C5F">
        <w:trPr>
          <w:gridBefore w:val="1"/>
          <w:wBefore w:w="95" w:type="dxa"/>
          <w:trHeight w:val="407"/>
        </w:trPr>
        <w:tc>
          <w:tcPr>
            <w:tcW w:w="8681" w:type="dxa"/>
          </w:tcPr>
          <w:p w:rsidR="008553EE" w:rsidRDefault="007B3F0D">
            <w:pPr>
              <w:pStyle w:val="TableParagraph"/>
              <w:spacing w:before="61"/>
              <w:ind w:left="105"/>
              <w:rPr>
                <w:sz w:val="24"/>
              </w:rPr>
            </w:pPr>
            <w:r>
              <w:rPr>
                <w:sz w:val="24"/>
              </w:rPr>
              <w:t>Uso y manejo de la fuerza en las intervenciones policiales ………………………</w:t>
            </w:r>
          </w:p>
        </w:tc>
        <w:tc>
          <w:tcPr>
            <w:tcW w:w="1486" w:type="dxa"/>
            <w:gridSpan w:val="3"/>
          </w:tcPr>
          <w:p w:rsidR="008553EE" w:rsidRDefault="007B3F0D">
            <w:pPr>
              <w:pStyle w:val="TableParagraph"/>
              <w:spacing w:before="61"/>
              <w:ind w:left="119" w:right="151"/>
              <w:jc w:val="center"/>
              <w:rPr>
                <w:sz w:val="24"/>
              </w:rPr>
            </w:pPr>
            <w:r>
              <w:rPr>
                <w:sz w:val="24"/>
              </w:rPr>
              <w:t>11</w:t>
            </w:r>
          </w:p>
        </w:tc>
      </w:tr>
      <w:tr w:rsidR="008553EE" w:rsidTr="002E7C5F">
        <w:trPr>
          <w:gridBefore w:val="1"/>
          <w:wBefore w:w="95" w:type="dxa"/>
          <w:trHeight w:val="388"/>
        </w:trPr>
        <w:tc>
          <w:tcPr>
            <w:tcW w:w="8681" w:type="dxa"/>
          </w:tcPr>
          <w:p w:rsidR="008553EE" w:rsidRDefault="007B3F0D" w:rsidP="00AC084D">
            <w:pPr>
              <w:pStyle w:val="TableParagraph"/>
              <w:spacing w:before="62"/>
              <w:ind w:right="3108"/>
              <w:rPr>
                <w:b/>
                <w:sz w:val="24"/>
              </w:rPr>
            </w:pPr>
            <w:r>
              <w:rPr>
                <w:b/>
                <w:sz w:val="24"/>
              </w:rPr>
              <w:t>UNIDAD Nº 2</w:t>
            </w:r>
          </w:p>
          <w:p w:rsidR="00AC084D" w:rsidRDefault="00AC084D" w:rsidP="00AC084D">
            <w:pPr>
              <w:pStyle w:val="TableParagraph"/>
              <w:spacing w:before="62"/>
              <w:ind w:right="3108"/>
              <w:rPr>
                <w:b/>
                <w:sz w:val="24"/>
              </w:rPr>
            </w:pPr>
            <w:r>
              <w:rPr>
                <w:b/>
                <w:sz w:val="24"/>
              </w:rPr>
              <w:t>UNIDAD Nº 3</w:t>
            </w:r>
          </w:p>
        </w:tc>
        <w:tc>
          <w:tcPr>
            <w:tcW w:w="1486" w:type="dxa"/>
            <w:gridSpan w:val="3"/>
          </w:tcPr>
          <w:p w:rsidR="008553EE" w:rsidRDefault="008553EE">
            <w:pPr>
              <w:pStyle w:val="TableParagraph"/>
              <w:rPr>
                <w:rFonts w:ascii="Times New Roman"/>
              </w:rPr>
            </w:pPr>
          </w:p>
        </w:tc>
      </w:tr>
      <w:tr w:rsidR="008553EE" w:rsidTr="002E7C5F">
        <w:trPr>
          <w:gridBefore w:val="1"/>
          <w:wBefore w:w="95" w:type="dxa"/>
          <w:trHeight w:val="393"/>
        </w:trPr>
        <w:tc>
          <w:tcPr>
            <w:tcW w:w="8681" w:type="dxa"/>
          </w:tcPr>
          <w:p w:rsidR="008553EE" w:rsidRDefault="007B3F0D" w:rsidP="002E7C5F">
            <w:pPr>
              <w:pStyle w:val="TableParagraph"/>
              <w:spacing w:before="42"/>
              <w:ind w:left="105"/>
              <w:rPr>
                <w:sz w:val="24"/>
              </w:rPr>
            </w:pPr>
            <w:r>
              <w:rPr>
                <w:sz w:val="24"/>
              </w:rPr>
              <w:t xml:space="preserve">Prioridad institucional </w:t>
            </w:r>
          </w:p>
        </w:tc>
        <w:tc>
          <w:tcPr>
            <w:tcW w:w="1486" w:type="dxa"/>
            <w:gridSpan w:val="3"/>
          </w:tcPr>
          <w:p w:rsidR="008553EE" w:rsidRDefault="007B3F0D">
            <w:pPr>
              <w:pStyle w:val="TableParagraph"/>
              <w:spacing w:before="114" w:line="260" w:lineRule="exact"/>
              <w:ind w:left="120" w:right="151"/>
              <w:jc w:val="center"/>
              <w:rPr>
                <w:sz w:val="24"/>
              </w:rPr>
            </w:pPr>
            <w:r>
              <w:rPr>
                <w:sz w:val="24"/>
              </w:rPr>
              <w:t>13</w:t>
            </w:r>
          </w:p>
        </w:tc>
      </w:tr>
      <w:tr w:rsidR="008553EE" w:rsidTr="002E7C5F">
        <w:trPr>
          <w:gridBefore w:val="1"/>
          <w:wBefore w:w="95" w:type="dxa"/>
          <w:trHeight w:val="331"/>
        </w:trPr>
        <w:tc>
          <w:tcPr>
            <w:tcW w:w="8681" w:type="dxa"/>
          </w:tcPr>
          <w:p w:rsidR="008553EE" w:rsidRDefault="007B3F0D">
            <w:pPr>
              <w:pStyle w:val="TableParagraph"/>
              <w:spacing w:line="272" w:lineRule="exact"/>
              <w:ind w:left="105"/>
              <w:rPr>
                <w:sz w:val="24"/>
              </w:rPr>
            </w:pPr>
            <w:r>
              <w:rPr>
                <w:sz w:val="24"/>
              </w:rPr>
              <w:t>El Primer Interventor: El patrullaje como parte de las operaciones policiales …...</w:t>
            </w:r>
          </w:p>
        </w:tc>
        <w:tc>
          <w:tcPr>
            <w:tcW w:w="1486" w:type="dxa"/>
            <w:gridSpan w:val="3"/>
          </w:tcPr>
          <w:p w:rsidR="008553EE" w:rsidRDefault="007B3F0D">
            <w:pPr>
              <w:pStyle w:val="TableParagraph"/>
              <w:spacing w:before="52" w:line="260" w:lineRule="exact"/>
              <w:ind w:left="120" w:right="151"/>
              <w:jc w:val="center"/>
              <w:rPr>
                <w:sz w:val="24"/>
              </w:rPr>
            </w:pPr>
            <w:r>
              <w:rPr>
                <w:sz w:val="24"/>
              </w:rPr>
              <w:t>13</w:t>
            </w:r>
          </w:p>
        </w:tc>
      </w:tr>
      <w:tr w:rsidR="008553EE" w:rsidTr="002E7C5F">
        <w:trPr>
          <w:gridBefore w:val="1"/>
          <w:wBefore w:w="95" w:type="dxa"/>
          <w:trHeight w:val="320"/>
        </w:trPr>
        <w:tc>
          <w:tcPr>
            <w:tcW w:w="8681" w:type="dxa"/>
          </w:tcPr>
          <w:p w:rsidR="008553EE" w:rsidRDefault="007B3F0D">
            <w:pPr>
              <w:pStyle w:val="TableParagraph"/>
              <w:spacing w:line="272" w:lineRule="exact"/>
              <w:ind w:left="105"/>
              <w:rPr>
                <w:sz w:val="24"/>
              </w:rPr>
            </w:pPr>
            <w:r>
              <w:rPr>
                <w:sz w:val="24"/>
              </w:rPr>
              <w:t>Elementos del servicio de vigilancia y patrullaje …………………………………….</w:t>
            </w:r>
          </w:p>
        </w:tc>
        <w:tc>
          <w:tcPr>
            <w:tcW w:w="1486" w:type="dxa"/>
            <w:gridSpan w:val="3"/>
          </w:tcPr>
          <w:p w:rsidR="008553EE" w:rsidRDefault="007B3F0D">
            <w:pPr>
              <w:pStyle w:val="TableParagraph"/>
              <w:spacing w:before="26" w:line="274" w:lineRule="exact"/>
              <w:ind w:left="119" w:right="151"/>
              <w:jc w:val="center"/>
              <w:rPr>
                <w:sz w:val="24"/>
              </w:rPr>
            </w:pPr>
            <w:r>
              <w:rPr>
                <w:sz w:val="24"/>
              </w:rPr>
              <w:t>14</w:t>
            </w:r>
          </w:p>
        </w:tc>
      </w:tr>
      <w:tr w:rsidR="008553EE" w:rsidTr="002E7C5F">
        <w:trPr>
          <w:gridBefore w:val="1"/>
          <w:wBefore w:w="95" w:type="dxa"/>
          <w:trHeight w:val="346"/>
        </w:trPr>
        <w:tc>
          <w:tcPr>
            <w:tcW w:w="8681" w:type="dxa"/>
          </w:tcPr>
          <w:p w:rsidR="008553EE" w:rsidRDefault="007B3F0D">
            <w:pPr>
              <w:pStyle w:val="TableParagraph"/>
              <w:spacing w:before="10"/>
              <w:ind w:left="105"/>
              <w:rPr>
                <w:sz w:val="24"/>
              </w:rPr>
            </w:pPr>
            <w:r>
              <w:rPr>
                <w:sz w:val="24"/>
              </w:rPr>
              <w:t>Principios del servicio de vigilancia y patrullaje ……………………….…………….</w:t>
            </w:r>
          </w:p>
        </w:tc>
        <w:tc>
          <w:tcPr>
            <w:tcW w:w="1486" w:type="dxa"/>
            <w:gridSpan w:val="3"/>
          </w:tcPr>
          <w:p w:rsidR="008553EE" w:rsidRDefault="007B3F0D">
            <w:pPr>
              <w:pStyle w:val="TableParagraph"/>
              <w:spacing w:before="66" w:line="260" w:lineRule="exact"/>
              <w:ind w:left="119" w:right="151"/>
              <w:jc w:val="center"/>
              <w:rPr>
                <w:sz w:val="24"/>
              </w:rPr>
            </w:pPr>
            <w:r>
              <w:rPr>
                <w:sz w:val="24"/>
              </w:rPr>
              <w:t>15</w:t>
            </w:r>
          </w:p>
        </w:tc>
      </w:tr>
      <w:tr w:rsidR="008553EE" w:rsidTr="002E7C5F">
        <w:trPr>
          <w:gridBefore w:val="1"/>
          <w:wBefore w:w="95" w:type="dxa"/>
          <w:trHeight w:val="330"/>
        </w:trPr>
        <w:tc>
          <w:tcPr>
            <w:tcW w:w="8681" w:type="dxa"/>
          </w:tcPr>
          <w:p w:rsidR="008553EE" w:rsidRDefault="007B3F0D">
            <w:pPr>
              <w:pStyle w:val="TableParagraph"/>
              <w:spacing w:line="272" w:lineRule="exact"/>
              <w:ind w:left="105"/>
              <w:rPr>
                <w:sz w:val="24"/>
              </w:rPr>
            </w:pPr>
            <w:r>
              <w:rPr>
                <w:sz w:val="24"/>
              </w:rPr>
              <w:t>Características del patrullaje ……………………………………………………….....</w:t>
            </w:r>
          </w:p>
        </w:tc>
        <w:tc>
          <w:tcPr>
            <w:tcW w:w="1486" w:type="dxa"/>
            <w:gridSpan w:val="3"/>
          </w:tcPr>
          <w:p w:rsidR="008553EE" w:rsidRDefault="007B3F0D">
            <w:pPr>
              <w:pStyle w:val="TableParagraph"/>
              <w:spacing w:before="32"/>
              <w:ind w:left="119" w:right="151"/>
              <w:jc w:val="center"/>
              <w:rPr>
                <w:sz w:val="24"/>
              </w:rPr>
            </w:pPr>
            <w:r>
              <w:rPr>
                <w:sz w:val="24"/>
              </w:rPr>
              <w:t>16</w:t>
            </w:r>
          </w:p>
        </w:tc>
      </w:tr>
      <w:tr w:rsidR="008553EE" w:rsidTr="002E7C5F">
        <w:trPr>
          <w:gridBefore w:val="1"/>
          <w:wBefore w:w="95" w:type="dxa"/>
          <w:trHeight w:val="336"/>
        </w:trPr>
        <w:tc>
          <w:tcPr>
            <w:tcW w:w="8681" w:type="dxa"/>
          </w:tcPr>
          <w:p w:rsidR="008553EE" w:rsidRDefault="007B3F0D">
            <w:pPr>
              <w:pStyle w:val="TableParagraph"/>
              <w:spacing w:before="14"/>
              <w:ind w:left="105"/>
              <w:rPr>
                <w:sz w:val="24"/>
              </w:rPr>
            </w:pPr>
            <w:r>
              <w:rPr>
                <w:sz w:val="24"/>
              </w:rPr>
              <w:t>Patrullaje inteligente …………………………………………………………………...</w:t>
            </w:r>
          </w:p>
        </w:tc>
        <w:tc>
          <w:tcPr>
            <w:tcW w:w="1486" w:type="dxa"/>
            <w:gridSpan w:val="3"/>
          </w:tcPr>
          <w:p w:rsidR="008553EE" w:rsidRDefault="007B3F0D">
            <w:pPr>
              <w:pStyle w:val="TableParagraph"/>
              <w:spacing w:before="42" w:line="274" w:lineRule="exact"/>
              <w:ind w:left="119" w:right="151"/>
              <w:jc w:val="center"/>
              <w:rPr>
                <w:sz w:val="24"/>
              </w:rPr>
            </w:pPr>
            <w:r>
              <w:rPr>
                <w:sz w:val="24"/>
              </w:rPr>
              <w:t>16</w:t>
            </w:r>
          </w:p>
        </w:tc>
      </w:tr>
      <w:tr w:rsidR="008553EE" w:rsidTr="002E7C5F">
        <w:trPr>
          <w:gridBefore w:val="1"/>
          <w:wBefore w:w="95" w:type="dxa"/>
          <w:trHeight w:val="334"/>
        </w:trPr>
        <w:tc>
          <w:tcPr>
            <w:tcW w:w="8681" w:type="dxa"/>
          </w:tcPr>
          <w:p w:rsidR="008553EE" w:rsidRDefault="007B3F0D">
            <w:pPr>
              <w:pStyle w:val="TableParagraph"/>
              <w:spacing w:before="10"/>
              <w:ind w:left="105"/>
              <w:rPr>
                <w:sz w:val="24"/>
              </w:rPr>
            </w:pPr>
            <w:r>
              <w:rPr>
                <w:sz w:val="24"/>
              </w:rPr>
              <w:t>Normas que debe tener en cuenta el personal al momento de intervenir ..……..</w:t>
            </w:r>
          </w:p>
        </w:tc>
        <w:tc>
          <w:tcPr>
            <w:tcW w:w="1486" w:type="dxa"/>
            <w:gridSpan w:val="3"/>
          </w:tcPr>
          <w:p w:rsidR="008553EE" w:rsidRDefault="007B3F0D">
            <w:pPr>
              <w:pStyle w:val="TableParagraph"/>
              <w:spacing w:before="40" w:line="274" w:lineRule="exact"/>
              <w:ind w:left="119" w:right="151"/>
              <w:jc w:val="center"/>
              <w:rPr>
                <w:sz w:val="24"/>
              </w:rPr>
            </w:pPr>
            <w:r>
              <w:rPr>
                <w:sz w:val="24"/>
              </w:rPr>
              <w:t>17</w:t>
            </w:r>
          </w:p>
        </w:tc>
      </w:tr>
      <w:tr w:rsidR="008553EE" w:rsidTr="002E7C5F">
        <w:trPr>
          <w:gridBefore w:val="1"/>
          <w:wBefore w:w="95" w:type="dxa"/>
          <w:trHeight w:val="566"/>
        </w:trPr>
        <w:tc>
          <w:tcPr>
            <w:tcW w:w="8681" w:type="dxa"/>
          </w:tcPr>
          <w:p w:rsidR="008553EE" w:rsidRDefault="007B3F0D">
            <w:pPr>
              <w:pStyle w:val="TableParagraph"/>
              <w:spacing w:before="10" w:line="270" w:lineRule="atLeast"/>
              <w:ind w:left="105" w:right="128"/>
              <w:rPr>
                <w:sz w:val="24"/>
              </w:rPr>
            </w:pPr>
            <w:r>
              <w:rPr>
                <w:sz w:val="24"/>
              </w:rPr>
              <w:t>Desarrollo de las habilidades operativas policiales: Preparación Psicológica y Niveles de Alerta ……………………………………………………………………….</w:t>
            </w:r>
          </w:p>
        </w:tc>
        <w:tc>
          <w:tcPr>
            <w:tcW w:w="1486" w:type="dxa"/>
            <w:gridSpan w:val="3"/>
          </w:tcPr>
          <w:p w:rsidR="008553EE" w:rsidRDefault="007B3F0D">
            <w:pPr>
              <w:pStyle w:val="TableParagraph"/>
              <w:spacing w:before="148"/>
              <w:ind w:left="119" w:right="151"/>
              <w:jc w:val="center"/>
              <w:rPr>
                <w:sz w:val="24"/>
              </w:rPr>
            </w:pPr>
            <w:r>
              <w:rPr>
                <w:sz w:val="24"/>
              </w:rPr>
              <w:t>17</w:t>
            </w:r>
          </w:p>
        </w:tc>
      </w:tr>
      <w:tr w:rsidR="008553EE" w:rsidTr="002E7C5F">
        <w:trPr>
          <w:gridBefore w:val="1"/>
          <w:wBefore w:w="95" w:type="dxa"/>
          <w:trHeight w:val="328"/>
        </w:trPr>
        <w:tc>
          <w:tcPr>
            <w:tcW w:w="8681" w:type="dxa"/>
          </w:tcPr>
          <w:p w:rsidR="008553EE" w:rsidRDefault="007B3F0D">
            <w:pPr>
              <w:pStyle w:val="TableParagraph"/>
              <w:spacing w:line="272" w:lineRule="exact"/>
              <w:ind w:left="105"/>
              <w:rPr>
                <w:sz w:val="24"/>
              </w:rPr>
            </w:pPr>
            <w:r>
              <w:rPr>
                <w:sz w:val="24"/>
              </w:rPr>
              <w:t>Calificación de situaciones por el nivel de riesgo en la intervención policial …….</w:t>
            </w:r>
          </w:p>
        </w:tc>
        <w:tc>
          <w:tcPr>
            <w:tcW w:w="1486" w:type="dxa"/>
            <w:gridSpan w:val="3"/>
          </w:tcPr>
          <w:p w:rsidR="008553EE" w:rsidRDefault="007B3F0D">
            <w:pPr>
              <w:pStyle w:val="TableParagraph"/>
              <w:spacing w:before="32"/>
              <w:ind w:left="119" w:right="151"/>
              <w:jc w:val="center"/>
              <w:rPr>
                <w:sz w:val="24"/>
              </w:rPr>
            </w:pPr>
            <w:r>
              <w:rPr>
                <w:sz w:val="24"/>
              </w:rPr>
              <w:t>20</w:t>
            </w:r>
          </w:p>
        </w:tc>
      </w:tr>
      <w:tr w:rsidR="008553EE" w:rsidTr="002E7C5F">
        <w:trPr>
          <w:gridBefore w:val="1"/>
          <w:wBefore w:w="95" w:type="dxa"/>
          <w:trHeight w:val="374"/>
        </w:trPr>
        <w:tc>
          <w:tcPr>
            <w:tcW w:w="8681" w:type="dxa"/>
          </w:tcPr>
          <w:p w:rsidR="008553EE" w:rsidRDefault="007B3F0D">
            <w:pPr>
              <w:pStyle w:val="TableParagraph"/>
              <w:spacing w:before="13"/>
              <w:ind w:left="105"/>
              <w:rPr>
                <w:sz w:val="24"/>
              </w:rPr>
            </w:pPr>
            <w:r>
              <w:rPr>
                <w:sz w:val="24"/>
              </w:rPr>
              <w:t>Valoración objetiva de situaciones de riesgo al realizar una intervención policial..</w:t>
            </w:r>
          </w:p>
        </w:tc>
        <w:tc>
          <w:tcPr>
            <w:tcW w:w="1486" w:type="dxa"/>
            <w:gridSpan w:val="3"/>
          </w:tcPr>
          <w:p w:rsidR="008553EE" w:rsidRDefault="007B3F0D">
            <w:pPr>
              <w:pStyle w:val="TableParagraph"/>
              <w:spacing w:before="67"/>
              <w:ind w:left="119" w:right="151"/>
              <w:jc w:val="center"/>
              <w:rPr>
                <w:sz w:val="24"/>
              </w:rPr>
            </w:pPr>
            <w:r>
              <w:rPr>
                <w:sz w:val="24"/>
              </w:rPr>
              <w:t>21</w:t>
            </w:r>
          </w:p>
        </w:tc>
      </w:tr>
      <w:tr w:rsidR="008553EE" w:rsidTr="002E7C5F">
        <w:trPr>
          <w:gridBefore w:val="1"/>
          <w:wBefore w:w="95" w:type="dxa"/>
          <w:trHeight w:val="382"/>
        </w:trPr>
        <w:tc>
          <w:tcPr>
            <w:tcW w:w="8681" w:type="dxa"/>
          </w:tcPr>
          <w:p w:rsidR="008553EE" w:rsidRDefault="007B3F0D">
            <w:pPr>
              <w:pStyle w:val="TableParagraph"/>
              <w:spacing w:before="23"/>
              <w:ind w:left="105"/>
              <w:rPr>
                <w:sz w:val="24"/>
              </w:rPr>
            </w:pPr>
            <w:r>
              <w:rPr>
                <w:sz w:val="24"/>
              </w:rPr>
              <w:t>Identificación de Personas …………………………………………………………….</w:t>
            </w:r>
          </w:p>
        </w:tc>
        <w:tc>
          <w:tcPr>
            <w:tcW w:w="1486" w:type="dxa"/>
            <w:gridSpan w:val="3"/>
          </w:tcPr>
          <w:p w:rsidR="008553EE" w:rsidRDefault="007B3F0D">
            <w:pPr>
              <w:pStyle w:val="TableParagraph"/>
              <w:spacing w:before="77"/>
              <w:ind w:left="119" w:right="151"/>
              <w:jc w:val="center"/>
              <w:rPr>
                <w:sz w:val="24"/>
              </w:rPr>
            </w:pPr>
            <w:r>
              <w:rPr>
                <w:sz w:val="24"/>
              </w:rPr>
              <w:t>21</w:t>
            </w:r>
          </w:p>
        </w:tc>
      </w:tr>
      <w:tr w:rsidR="008553EE" w:rsidTr="002E7C5F">
        <w:trPr>
          <w:gridBefore w:val="1"/>
          <w:wBefore w:w="95" w:type="dxa"/>
          <w:trHeight w:val="1749"/>
        </w:trPr>
        <w:tc>
          <w:tcPr>
            <w:tcW w:w="8681" w:type="dxa"/>
          </w:tcPr>
          <w:p w:rsidR="008553EE" w:rsidRDefault="007B3F0D">
            <w:pPr>
              <w:pStyle w:val="TableParagraph"/>
              <w:spacing w:before="22"/>
              <w:ind w:left="105" w:right="135"/>
              <w:rPr>
                <w:sz w:val="24"/>
              </w:rPr>
            </w:pPr>
            <w:r>
              <w:rPr>
                <w:sz w:val="24"/>
              </w:rPr>
              <w:t>Artículos del Código Procesal Penal de la Provincia que son entre otros indispensables tener siempre</w:t>
            </w:r>
            <w:r>
              <w:rPr>
                <w:spacing w:val="-22"/>
                <w:sz w:val="24"/>
              </w:rPr>
              <w:t xml:space="preserve"> </w:t>
            </w:r>
            <w:r>
              <w:rPr>
                <w:sz w:val="24"/>
              </w:rPr>
              <w:t>presente………………………………………………</w:t>
            </w:r>
          </w:p>
          <w:p w:rsidR="008553EE" w:rsidRDefault="007B3F0D">
            <w:pPr>
              <w:pStyle w:val="TableParagraph"/>
              <w:spacing w:line="270" w:lineRule="atLeast"/>
              <w:ind w:left="105"/>
              <w:rPr>
                <w:sz w:val="24"/>
              </w:rPr>
            </w:pPr>
            <w:r>
              <w:rPr>
                <w:sz w:val="24"/>
              </w:rPr>
              <w:t>Artículos del Código Procesal Penal de la Nacion que son entre otros también indispensables</w:t>
            </w:r>
            <w:r>
              <w:rPr>
                <w:spacing w:val="-18"/>
                <w:sz w:val="24"/>
              </w:rPr>
              <w:t xml:space="preserve"> </w:t>
            </w:r>
            <w:r>
              <w:rPr>
                <w:sz w:val="24"/>
              </w:rPr>
              <w:t>tener</w:t>
            </w:r>
            <w:r>
              <w:rPr>
                <w:spacing w:val="-18"/>
                <w:sz w:val="24"/>
              </w:rPr>
              <w:t xml:space="preserve"> </w:t>
            </w:r>
            <w:r>
              <w:rPr>
                <w:sz w:val="24"/>
              </w:rPr>
              <w:t>siempre</w:t>
            </w:r>
            <w:r>
              <w:rPr>
                <w:spacing w:val="-17"/>
                <w:sz w:val="24"/>
              </w:rPr>
              <w:t xml:space="preserve"> </w:t>
            </w:r>
            <w:r>
              <w:rPr>
                <w:sz w:val="24"/>
              </w:rPr>
              <w:t>presente………………………………………………</w:t>
            </w:r>
          </w:p>
        </w:tc>
        <w:tc>
          <w:tcPr>
            <w:tcW w:w="1486" w:type="dxa"/>
            <w:gridSpan w:val="3"/>
          </w:tcPr>
          <w:p w:rsidR="008553EE" w:rsidRDefault="008553EE">
            <w:pPr>
              <w:pStyle w:val="TableParagraph"/>
              <w:spacing w:before="13"/>
              <w:rPr>
                <w:rFonts w:ascii="Arial Black"/>
                <w:sz w:val="30"/>
              </w:rPr>
            </w:pPr>
          </w:p>
          <w:p w:rsidR="008553EE" w:rsidRDefault="007B3F0D">
            <w:pPr>
              <w:pStyle w:val="TableParagraph"/>
              <w:ind w:left="119" w:right="151"/>
              <w:jc w:val="center"/>
              <w:rPr>
                <w:sz w:val="24"/>
              </w:rPr>
            </w:pPr>
            <w:r>
              <w:rPr>
                <w:sz w:val="24"/>
              </w:rPr>
              <w:t>22</w:t>
            </w:r>
          </w:p>
        </w:tc>
      </w:tr>
      <w:tr w:rsidR="008553EE" w:rsidTr="002E7C5F">
        <w:trPr>
          <w:gridBefore w:val="1"/>
          <w:wBefore w:w="95" w:type="dxa"/>
          <w:trHeight w:val="352"/>
        </w:trPr>
        <w:tc>
          <w:tcPr>
            <w:tcW w:w="8681" w:type="dxa"/>
          </w:tcPr>
          <w:p w:rsidR="008553EE" w:rsidRDefault="00AC084D" w:rsidP="00AC084D">
            <w:pPr>
              <w:pStyle w:val="TableParagraph"/>
              <w:spacing w:line="272" w:lineRule="exact"/>
              <w:ind w:right="3108"/>
              <w:rPr>
                <w:b/>
                <w:sz w:val="24"/>
              </w:rPr>
            </w:pPr>
            <w:r>
              <w:rPr>
                <w:b/>
                <w:sz w:val="24"/>
              </w:rPr>
              <w:t>UNIDAD Nº 4</w:t>
            </w:r>
          </w:p>
        </w:tc>
        <w:tc>
          <w:tcPr>
            <w:tcW w:w="1486" w:type="dxa"/>
            <w:gridSpan w:val="3"/>
          </w:tcPr>
          <w:p w:rsidR="008553EE" w:rsidRDefault="008553EE">
            <w:pPr>
              <w:pStyle w:val="TableParagraph"/>
              <w:rPr>
                <w:rFonts w:ascii="Times New Roman"/>
              </w:rPr>
            </w:pPr>
          </w:p>
        </w:tc>
      </w:tr>
      <w:tr w:rsidR="008553EE" w:rsidTr="002E7C5F">
        <w:trPr>
          <w:gridBefore w:val="1"/>
          <w:wBefore w:w="95" w:type="dxa"/>
          <w:trHeight w:val="903"/>
        </w:trPr>
        <w:tc>
          <w:tcPr>
            <w:tcW w:w="8681" w:type="dxa"/>
          </w:tcPr>
          <w:p w:rsidR="008553EE" w:rsidRDefault="007B3F0D">
            <w:pPr>
              <w:pStyle w:val="TableParagraph"/>
              <w:spacing w:before="72" w:line="270" w:lineRule="atLeast"/>
              <w:ind w:left="105" w:right="148"/>
              <w:jc w:val="both"/>
              <w:rPr>
                <w:sz w:val="24"/>
              </w:rPr>
            </w:pPr>
            <w:r>
              <w:rPr>
                <w:sz w:val="24"/>
              </w:rPr>
              <w:t>Protocolos de actuación en Criminalística, preservación de lugares, objetos, e idencias y rastros. Levantamiento, preservación y remisión de evidencias forenses ……………………………………………......……………………………….</w:t>
            </w:r>
          </w:p>
        </w:tc>
        <w:tc>
          <w:tcPr>
            <w:tcW w:w="1486" w:type="dxa"/>
            <w:gridSpan w:val="3"/>
          </w:tcPr>
          <w:p w:rsidR="008553EE" w:rsidRDefault="008553EE">
            <w:pPr>
              <w:pStyle w:val="TableParagraph"/>
              <w:spacing w:before="9"/>
              <w:rPr>
                <w:rFonts w:ascii="Arial Black"/>
                <w:sz w:val="24"/>
              </w:rPr>
            </w:pPr>
          </w:p>
          <w:p w:rsidR="008553EE" w:rsidRDefault="007B3F0D">
            <w:pPr>
              <w:pStyle w:val="TableParagraph"/>
              <w:ind w:left="119" w:right="151"/>
              <w:jc w:val="center"/>
              <w:rPr>
                <w:sz w:val="24"/>
              </w:rPr>
            </w:pPr>
            <w:r>
              <w:rPr>
                <w:sz w:val="24"/>
              </w:rPr>
              <w:t>28</w:t>
            </w:r>
          </w:p>
        </w:tc>
      </w:tr>
      <w:tr w:rsidR="008553EE" w:rsidTr="002E7C5F">
        <w:trPr>
          <w:gridBefore w:val="1"/>
          <w:wBefore w:w="95" w:type="dxa"/>
          <w:trHeight w:val="329"/>
        </w:trPr>
        <w:tc>
          <w:tcPr>
            <w:tcW w:w="8681" w:type="dxa"/>
          </w:tcPr>
          <w:p w:rsidR="008553EE" w:rsidRDefault="007B3F0D">
            <w:pPr>
              <w:pStyle w:val="TableParagraph"/>
              <w:spacing w:line="272" w:lineRule="exact"/>
              <w:ind w:left="105"/>
              <w:rPr>
                <w:sz w:val="24"/>
              </w:rPr>
            </w:pPr>
            <w:r>
              <w:rPr>
                <w:sz w:val="24"/>
              </w:rPr>
              <w:t>Sistema de Cadena de Custodia ……………….…………………………………….</w:t>
            </w:r>
          </w:p>
        </w:tc>
        <w:tc>
          <w:tcPr>
            <w:tcW w:w="1486" w:type="dxa"/>
            <w:gridSpan w:val="3"/>
          </w:tcPr>
          <w:p w:rsidR="008553EE" w:rsidRDefault="007B3F0D">
            <w:pPr>
              <w:pStyle w:val="TableParagraph"/>
              <w:spacing w:before="32"/>
              <w:ind w:left="119" w:right="151"/>
              <w:jc w:val="center"/>
              <w:rPr>
                <w:sz w:val="24"/>
              </w:rPr>
            </w:pPr>
            <w:r>
              <w:rPr>
                <w:sz w:val="24"/>
              </w:rPr>
              <w:t>28</w:t>
            </w:r>
          </w:p>
        </w:tc>
      </w:tr>
      <w:tr w:rsidR="008553EE" w:rsidTr="002E7C5F">
        <w:trPr>
          <w:gridBefore w:val="1"/>
          <w:wBefore w:w="95" w:type="dxa"/>
          <w:trHeight w:val="337"/>
        </w:trPr>
        <w:tc>
          <w:tcPr>
            <w:tcW w:w="8681" w:type="dxa"/>
          </w:tcPr>
          <w:p w:rsidR="008553EE" w:rsidRDefault="007B3F0D">
            <w:pPr>
              <w:pStyle w:val="TableParagraph"/>
              <w:spacing w:before="13"/>
              <w:ind w:left="105"/>
              <w:rPr>
                <w:sz w:val="24"/>
              </w:rPr>
            </w:pPr>
            <w:r>
              <w:rPr>
                <w:sz w:val="24"/>
              </w:rPr>
              <w:t>Instrucciones. Normas Legales. Conceptos básicos ………………………………</w:t>
            </w:r>
          </w:p>
        </w:tc>
        <w:tc>
          <w:tcPr>
            <w:tcW w:w="1486" w:type="dxa"/>
            <w:gridSpan w:val="3"/>
          </w:tcPr>
          <w:p w:rsidR="008553EE" w:rsidRDefault="007B3F0D">
            <w:pPr>
              <w:pStyle w:val="TableParagraph"/>
              <w:spacing w:before="43" w:line="274" w:lineRule="exact"/>
              <w:ind w:left="119" w:right="151"/>
              <w:jc w:val="center"/>
              <w:rPr>
                <w:sz w:val="24"/>
              </w:rPr>
            </w:pPr>
            <w:r>
              <w:rPr>
                <w:sz w:val="24"/>
              </w:rPr>
              <w:t>29</w:t>
            </w:r>
          </w:p>
        </w:tc>
      </w:tr>
      <w:tr w:rsidR="008553EE" w:rsidTr="002E7C5F">
        <w:trPr>
          <w:gridBefore w:val="1"/>
          <w:wBefore w:w="95" w:type="dxa"/>
          <w:trHeight w:val="846"/>
        </w:trPr>
        <w:tc>
          <w:tcPr>
            <w:tcW w:w="8681" w:type="dxa"/>
          </w:tcPr>
          <w:p w:rsidR="008553EE" w:rsidRDefault="007B3F0D">
            <w:pPr>
              <w:pStyle w:val="TableParagraph"/>
              <w:spacing w:before="10"/>
              <w:ind w:left="105"/>
              <w:rPr>
                <w:sz w:val="24"/>
              </w:rPr>
            </w:pPr>
            <w:r>
              <w:rPr>
                <w:sz w:val="24"/>
              </w:rPr>
              <w:lastRenderedPageBreak/>
              <w:t>Protocolo de actuación forense digital</w:t>
            </w:r>
          </w:p>
          <w:p w:rsidR="008553EE" w:rsidRDefault="008553EE">
            <w:pPr>
              <w:pStyle w:val="TableParagraph"/>
              <w:spacing w:before="12"/>
              <w:rPr>
                <w:rFonts w:ascii="Arial Black"/>
                <w:sz w:val="19"/>
              </w:rPr>
            </w:pPr>
          </w:p>
          <w:p w:rsidR="008553EE" w:rsidRDefault="007B3F0D">
            <w:pPr>
              <w:pStyle w:val="TableParagraph"/>
              <w:spacing w:line="260" w:lineRule="exact"/>
              <w:ind w:left="105"/>
              <w:rPr>
                <w:sz w:val="24"/>
              </w:rPr>
            </w:pPr>
            <w:r>
              <w:rPr>
                <w:sz w:val="24"/>
              </w:rPr>
              <w:t>Intervención Policial …………………………</w:t>
            </w:r>
          </w:p>
        </w:tc>
        <w:tc>
          <w:tcPr>
            <w:tcW w:w="1486" w:type="dxa"/>
            <w:gridSpan w:val="3"/>
          </w:tcPr>
          <w:p w:rsidR="008553EE" w:rsidRDefault="008553EE">
            <w:pPr>
              <w:pStyle w:val="TableParagraph"/>
              <w:spacing w:before="6"/>
              <w:rPr>
                <w:rFonts w:ascii="Arial Black"/>
                <w:sz w:val="20"/>
              </w:rPr>
            </w:pPr>
          </w:p>
          <w:p w:rsidR="008553EE" w:rsidRDefault="007B3F0D">
            <w:pPr>
              <w:pStyle w:val="TableParagraph"/>
              <w:ind w:left="119" w:right="151"/>
              <w:jc w:val="center"/>
              <w:rPr>
                <w:sz w:val="24"/>
              </w:rPr>
            </w:pPr>
            <w:r>
              <w:rPr>
                <w:sz w:val="24"/>
              </w:rPr>
              <w:t>30</w:t>
            </w:r>
          </w:p>
        </w:tc>
      </w:tr>
      <w:tr w:rsidR="008553EE" w:rsidTr="002E7C5F">
        <w:trPr>
          <w:gridBefore w:val="1"/>
          <w:wBefore w:w="95" w:type="dxa"/>
          <w:trHeight w:val="318"/>
        </w:trPr>
        <w:tc>
          <w:tcPr>
            <w:tcW w:w="8681" w:type="dxa"/>
          </w:tcPr>
          <w:p w:rsidR="008553EE" w:rsidRDefault="007B3F0D">
            <w:pPr>
              <w:pStyle w:val="TableParagraph"/>
              <w:spacing w:line="272" w:lineRule="exact"/>
              <w:ind w:left="105"/>
              <w:rPr>
                <w:sz w:val="24"/>
              </w:rPr>
            </w:pPr>
            <w:r>
              <w:rPr>
                <w:sz w:val="24"/>
              </w:rPr>
              <w:t>Lo que se debe registrar en todos los hechos intervinientes ………………………</w:t>
            </w:r>
          </w:p>
        </w:tc>
        <w:tc>
          <w:tcPr>
            <w:tcW w:w="1486" w:type="dxa"/>
            <w:gridSpan w:val="3"/>
          </w:tcPr>
          <w:p w:rsidR="008553EE" w:rsidRDefault="007B3F0D">
            <w:pPr>
              <w:pStyle w:val="TableParagraph"/>
              <w:spacing w:before="24" w:line="274" w:lineRule="exact"/>
              <w:ind w:left="119" w:right="151"/>
              <w:jc w:val="center"/>
              <w:rPr>
                <w:sz w:val="24"/>
              </w:rPr>
            </w:pPr>
            <w:r>
              <w:rPr>
                <w:sz w:val="24"/>
              </w:rPr>
              <w:t>34</w:t>
            </w:r>
          </w:p>
        </w:tc>
      </w:tr>
      <w:tr w:rsidR="008553EE" w:rsidTr="002E7C5F">
        <w:trPr>
          <w:gridBefore w:val="1"/>
          <w:wBefore w:w="95" w:type="dxa"/>
          <w:trHeight w:val="333"/>
        </w:trPr>
        <w:tc>
          <w:tcPr>
            <w:tcW w:w="8681" w:type="dxa"/>
          </w:tcPr>
          <w:p w:rsidR="008553EE" w:rsidRDefault="007B3F0D">
            <w:pPr>
              <w:pStyle w:val="TableParagraph"/>
              <w:spacing w:before="10"/>
              <w:ind w:left="105"/>
              <w:rPr>
                <w:sz w:val="24"/>
              </w:rPr>
            </w:pPr>
            <w:r>
              <w:rPr>
                <w:sz w:val="24"/>
              </w:rPr>
              <w:t>La Inspección Ocular …………………………………………………………………..</w:t>
            </w:r>
          </w:p>
        </w:tc>
        <w:tc>
          <w:tcPr>
            <w:tcW w:w="1486" w:type="dxa"/>
            <w:gridSpan w:val="3"/>
          </w:tcPr>
          <w:p w:rsidR="008553EE" w:rsidRDefault="007B3F0D">
            <w:pPr>
              <w:pStyle w:val="TableParagraph"/>
              <w:spacing w:before="40" w:line="274" w:lineRule="exact"/>
              <w:ind w:left="119" w:right="151"/>
              <w:jc w:val="center"/>
              <w:rPr>
                <w:sz w:val="24"/>
              </w:rPr>
            </w:pPr>
            <w:r>
              <w:rPr>
                <w:sz w:val="24"/>
              </w:rPr>
              <w:t>34</w:t>
            </w:r>
          </w:p>
        </w:tc>
      </w:tr>
      <w:tr w:rsidR="008553EE" w:rsidTr="002E7C5F">
        <w:trPr>
          <w:gridBefore w:val="1"/>
          <w:wBefore w:w="95" w:type="dxa"/>
          <w:trHeight w:val="343"/>
        </w:trPr>
        <w:tc>
          <w:tcPr>
            <w:tcW w:w="8681" w:type="dxa"/>
          </w:tcPr>
          <w:p w:rsidR="008553EE" w:rsidRDefault="007B3F0D">
            <w:pPr>
              <w:pStyle w:val="TableParagraph"/>
              <w:spacing w:before="10"/>
              <w:ind w:left="105"/>
              <w:rPr>
                <w:sz w:val="24"/>
              </w:rPr>
            </w:pPr>
            <w:r>
              <w:rPr>
                <w:sz w:val="24"/>
              </w:rPr>
              <w:t>Topográficos ……………...…………………………………………………………….</w:t>
            </w:r>
          </w:p>
        </w:tc>
        <w:tc>
          <w:tcPr>
            <w:tcW w:w="1486" w:type="dxa"/>
            <w:gridSpan w:val="3"/>
          </w:tcPr>
          <w:p w:rsidR="008553EE" w:rsidRDefault="007B3F0D">
            <w:pPr>
              <w:pStyle w:val="TableParagraph"/>
              <w:spacing w:before="46"/>
              <w:ind w:left="119" w:right="151"/>
              <w:jc w:val="center"/>
              <w:rPr>
                <w:sz w:val="24"/>
              </w:rPr>
            </w:pPr>
            <w:r>
              <w:rPr>
                <w:sz w:val="24"/>
              </w:rPr>
              <w:t>36</w:t>
            </w:r>
          </w:p>
        </w:tc>
      </w:tr>
      <w:tr w:rsidR="008553EE" w:rsidTr="002E7C5F">
        <w:trPr>
          <w:gridBefore w:val="1"/>
          <w:wBefore w:w="95" w:type="dxa"/>
          <w:trHeight w:val="346"/>
        </w:trPr>
        <w:tc>
          <w:tcPr>
            <w:tcW w:w="8681" w:type="dxa"/>
          </w:tcPr>
          <w:p w:rsidR="008553EE" w:rsidRDefault="007B3F0D">
            <w:pPr>
              <w:pStyle w:val="TableParagraph"/>
              <w:spacing w:before="13"/>
              <w:ind w:left="105"/>
              <w:rPr>
                <w:sz w:val="24"/>
              </w:rPr>
            </w:pPr>
            <w:r>
              <w:rPr>
                <w:sz w:val="24"/>
              </w:rPr>
              <w:t>Fotográficos</w:t>
            </w:r>
            <w:r>
              <w:rPr>
                <w:spacing w:val="53"/>
                <w:sz w:val="24"/>
              </w:rPr>
              <w:t xml:space="preserve"> </w:t>
            </w:r>
            <w:r>
              <w:rPr>
                <w:sz w:val="24"/>
              </w:rPr>
              <w:t>……………...…………………………………………………………….</w:t>
            </w:r>
          </w:p>
        </w:tc>
        <w:tc>
          <w:tcPr>
            <w:tcW w:w="1486" w:type="dxa"/>
            <w:gridSpan w:val="3"/>
          </w:tcPr>
          <w:p w:rsidR="008553EE" w:rsidRDefault="007B3F0D">
            <w:pPr>
              <w:pStyle w:val="TableParagraph"/>
              <w:spacing w:before="49"/>
              <w:ind w:left="119" w:right="151"/>
              <w:jc w:val="center"/>
              <w:rPr>
                <w:sz w:val="24"/>
              </w:rPr>
            </w:pPr>
            <w:r>
              <w:rPr>
                <w:sz w:val="24"/>
              </w:rPr>
              <w:t>37</w:t>
            </w:r>
          </w:p>
        </w:tc>
      </w:tr>
      <w:tr w:rsidR="008553EE" w:rsidTr="002E7C5F">
        <w:trPr>
          <w:gridBefore w:val="1"/>
          <w:wBefore w:w="95" w:type="dxa"/>
          <w:trHeight w:val="347"/>
        </w:trPr>
        <w:tc>
          <w:tcPr>
            <w:tcW w:w="8681" w:type="dxa"/>
          </w:tcPr>
          <w:p w:rsidR="008553EE" w:rsidRDefault="007B3F0D">
            <w:pPr>
              <w:pStyle w:val="TableParagraph"/>
              <w:spacing w:before="14"/>
              <w:ind w:left="105"/>
              <w:rPr>
                <w:sz w:val="24"/>
              </w:rPr>
            </w:pPr>
            <w:r>
              <w:rPr>
                <w:sz w:val="24"/>
              </w:rPr>
              <w:t>La Odorologia Forense ….…………………………………………………………….</w:t>
            </w:r>
          </w:p>
        </w:tc>
        <w:tc>
          <w:tcPr>
            <w:tcW w:w="1486" w:type="dxa"/>
            <w:gridSpan w:val="3"/>
          </w:tcPr>
          <w:p w:rsidR="008553EE" w:rsidRDefault="007B3F0D">
            <w:pPr>
              <w:pStyle w:val="TableParagraph"/>
              <w:spacing w:before="50"/>
              <w:ind w:left="119" w:right="151"/>
              <w:jc w:val="center"/>
              <w:rPr>
                <w:sz w:val="24"/>
              </w:rPr>
            </w:pPr>
            <w:r>
              <w:rPr>
                <w:sz w:val="24"/>
              </w:rPr>
              <w:t>42</w:t>
            </w:r>
          </w:p>
        </w:tc>
      </w:tr>
      <w:tr w:rsidR="008553EE" w:rsidTr="002E7C5F">
        <w:trPr>
          <w:gridBefore w:val="1"/>
          <w:wBefore w:w="95" w:type="dxa"/>
          <w:trHeight w:val="347"/>
        </w:trPr>
        <w:tc>
          <w:tcPr>
            <w:tcW w:w="8681" w:type="dxa"/>
          </w:tcPr>
          <w:p w:rsidR="008553EE" w:rsidRDefault="007B3F0D">
            <w:pPr>
              <w:pStyle w:val="TableParagraph"/>
              <w:spacing w:before="13"/>
              <w:ind w:left="105"/>
              <w:rPr>
                <w:sz w:val="24"/>
              </w:rPr>
            </w:pPr>
            <w:r>
              <w:rPr>
                <w:sz w:val="24"/>
              </w:rPr>
              <w:t>Recolección de elementos, indicios o rastros ……………………………………….</w:t>
            </w:r>
          </w:p>
        </w:tc>
        <w:tc>
          <w:tcPr>
            <w:tcW w:w="1486" w:type="dxa"/>
            <w:gridSpan w:val="3"/>
          </w:tcPr>
          <w:p w:rsidR="008553EE" w:rsidRDefault="007B3F0D">
            <w:pPr>
              <w:pStyle w:val="TableParagraph"/>
              <w:spacing w:before="49"/>
              <w:ind w:left="119" w:right="151"/>
              <w:jc w:val="center"/>
              <w:rPr>
                <w:sz w:val="24"/>
              </w:rPr>
            </w:pPr>
            <w:r>
              <w:rPr>
                <w:sz w:val="24"/>
              </w:rPr>
              <w:t>44</w:t>
            </w:r>
          </w:p>
        </w:tc>
      </w:tr>
      <w:tr w:rsidR="008553EE" w:rsidTr="002E7C5F">
        <w:trPr>
          <w:gridBefore w:val="1"/>
          <w:wBefore w:w="95" w:type="dxa"/>
          <w:trHeight w:val="346"/>
        </w:trPr>
        <w:tc>
          <w:tcPr>
            <w:tcW w:w="8681" w:type="dxa"/>
          </w:tcPr>
          <w:p w:rsidR="008553EE" w:rsidRDefault="007B3F0D">
            <w:pPr>
              <w:pStyle w:val="TableParagraph"/>
              <w:spacing w:before="14"/>
              <w:ind w:left="105"/>
              <w:rPr>
                <w:sz w:val="24"/>
              </w:rPr>
            </w:pPr>
            <w:r>
              <w:rPr>
                <w:sz w:val="24"/>
              </w:rPr>
              <w:t>Testigos – fuente de información ……………………………………………………..</w:t>
            </w:r>
          </w:p>
        </w:tc>
        <w:tc>
          <w:tcPr>
            <w:tcW w:w="1486" w:type="dxa"/>
            <w:gridSpan w:val="3"/>
          </w:tcPr>
          <w:p w:rsidR="008553EE" w:rsidRDefault="007B3F0D">
            <w:pPr>
              <w:pStyle w:val="TableParagraph"/>
              <w:spacing w:before="50"/>
              <w:ind w:left="119" w:right="151"/>
              <w:jc w:val="center"/>
              <w:rPr>
                <w:sz w:val="24"/>
              </w:rPr>
            </w:pPr>
            <w:r>
              <w:rPr>
                <w:sz w:val="24"/>
              </w:rPr>
              <w:t>46</w:t>
            </w:r>
          </w:p>
        </w:tc>
      </w:tr>
      <w:tr w:rsidR="008553EE" w:rsidTr="002E7C5F">
        <w:trPr>
          <w:gridBefore w:val="1"/>
          <w:wBefore w:w="95" w:type="dxa"/>
          <w:trHeight w:val="347"/>
        </w:trPr>
        <w:tc>
          <w:tcPr>
            <w:tcW w:w="8681" w:type="dxa"/>
          </w:tcPr>
          <w:p w:rsidR="008553EE" w:rsidRDefault="007B3F0D">
            <w:pPr>
              <w:pStyle w:val="TableParagraph"/>
              <w:spacing w:before="13"/>
              <w:ind w:left="105"/>
              <w:rPr>
                <w:sz w:val="24"/>
              </w:rPr>
            </w:pPr>
            <w:r>
              <w:rPr>
                <w:sz w:val="24"/>
              </w:rPr>
              <w:t>Aprehensión de una persona …………………………..……………………………..</w:t>
            </w:r>
          </w:p>
        </w:tc>
        <w:tc>
          <w:tcPr>
            <w:tcW w:w="1486" w:type="dxa"/>
            <w:gridSpan w:val="3"/>
          </w:tcPr>
          <w:p w:rsidR="008553EE" w:rsidRDefault="007B3F0D">
            <w:pPr>
              <w:pStyle w:val="TableParagraph"/>
              <w:spacing w:before="49"/>
              <w:ind w:left="119" w:right="151"/>
              <w:jc w:val="center"/>
              <w:rPr>
                <w:sz w:val="24"/>
              </w:rPr>
            </w:pPr>
            <w:r>
              <w:rPr>
                <w:sz w:val="24"/>
              </w:rPr>
              <w:t>47</w:t>
            </w:r>
          </w:p>
        </w:tc>
      </w:tr>
      <w:tr w:rsidR="008553EE" w:rsidTr="002E7C5F">
        <w:trPr>
          <w:gridBefore w:val="1"/>
          <w:wBefore w:w="95" w:type="dxa"/>
          <w:trHeight w:val="427"/>
        </w:trPr>
        <w:tc>
          <w:tcPr>
            <w:tcW w:w="8681" w:type="dxa"/>
          </w:tcPr>
          <w:p w:rsidR="008553EE" w:rsidRDefault="007B3F0D">
            <w:pPr>
              <w:pStyle w:val="TableParagraph"/>
              <w:spacing w:before="14"/>
              <w:ind w:left="105"/>
              <w:rPr>
                <w:sz w:val="24"/>
              </w:rPr>
            </w:pPr>
            <w:r>
              <w:rPr>
                <w:sz w:val="24"/>
              </w:rPr>
              <w:t>Nociones sobre los tipos de informes de intervención …………………………….</w:t>
            </w:r>
          </w:p>
          <w:p w:rsidR="00AC084D" w:rsidRDefault="00AC084D">
            <w:pPr>
              <w:pStyle w:val="TableParagraph"/>
              <w:spacing w:before="14"/>
              <w:ind w:left="105"/>
              <w:rPr>
                <w:b/>
                <w:sz w:val="24"/>
              </w:rPr>
            </w:pPr>
            <w:r>
              <w:rPr>
                <w:b/>
                <w:sz w:val="24"/>
              </w:rPr>
              <w:t>UNIDAD Nº 5</w:t>
            </w:r>
          </w:p>
          <w:p w:rsidR="00AC084D" w:rsidRDefault="00AC084D">
            <w:pPr>
              <w:pStyle w:val="TableParagraph"/>
              <w:spacing w:before="14"/>
              <w:ind w:left="105"/>
              <w:rPr>
                <w:b/>
                <w:sz w:val="24"/>
              </w:rPr>
            </w:pPr>
            <w:r>
              <w:rPr>
                <w:b/>
                <w:sz w:val="24"/>
              </w:rPr>
              <w:t>…..</w:t>
            </w:r>
          </w:p>
          <w:p w:rsidR="00AC084D" w:rsidRDefault="00AC084D">
            <w:pPr>
              <w:pStyle w:val="TableParagraph"/>
              <w:spacing w:before="14"/>
              <w:ind w:left="105"/>
              <w:rPr>
                <w:b/>
                <w:sz w:val="24"/>
              </w:rPr>
            </w:pPr>
            <w:r>
              <w:rPr>
                <w:b/>
                <w:sz w:val="24"/>
              </w:rPr>
              <w:t>UNIDAD Nº 6</w:t>
            </w:r>
          </w:p>
          <w:p w:rsidR="00AC084D" w:rsidRDefault="00AC084D">
            <w:pPr>
              <w:pStyle w:val="TableParagraph"/>
              <w:spacing w:before="14"/>
              <w:ind w:left="105"/>
              <w:rPr>
                <w:b/>
                <w:sz w:val="24"/>
              </w:rPr>
            </w:pPr>
            <w:r>
              <w:rPr>
                <w:b/>
                <w:sz w:val="24"/>
              </w:rPr>
              <w:t>….</w:t>
            </w:r>
          </w:p>
          <w:p w:rsidR="00AC084D" w:rsidRDefault="00AC084D">
            <w:pPr>
              <w:pStyle w:val="TableParagraph"/>
              <w:spacing w:before="14"/>
              <w:ind w:left="105"/>
              <w:rPr>
                <w:b/>
                <w:sz w:val="24"/>
              </w:rPr>
            </w:pPr>
            <w:r>
              <w:rPr>
                <w:b/>
                <w:sz w:val="24"/>
              </w:rPr>
              <w:t>UNIDAD Nº 7</w:t>
            </w:r>
          </w:p>
          <w:p w:rsidR="00AC084D" w:rsidRDefault="00AC084D">
            <w:pPr>
              <w:pStyle w:val="TableParagraph"/>
              <w:spacing w:before="14"/>
              <w:ind w:left="105"/>
              <w:rPr>
                <w:b/>
                <w:sz w:val="24"/>
              </w:rPr>
            </w:pPr>
            <w:r>
              <w:rPr>
                <w:b/>
                <w:sz w:val="24"/>
              </w:rPr>
              <w:t>…</w:t>
            </w:r>
          </w:p>
          <w:p w:rsidR="00AC084D" w:rsidRDefault="00AC084D">
            <w:pPr>
              <w:pStyle w:val="TableParagraph"/>
              <w:spacing w:before="14"/>
              <w:ind w:left="105"/>
              <w:rPr>
                <w:sz w:val="24"/>
              </w:rPr>
            </w:pPr>
            <w:r>
              <w:rPr>
                <w:b/>
                <w:sz w:val="24"/>
              </w:rPr>
              <w:t>UNIDAD Nº 8</w:t>
            </w:r>
          </w:p>
        </w:tc>
        <w:tc>
          <w:tcPr>
            <w:tcW w:w="1486" w:type="dxa"/>
            <w:gridSpan w:val="3"/>
          </w:tcPr>
          <w:p w:rsidR="008553EE" w:rsidRDefault="007B3F0D">
            <w:pPr>
              <w:pStyle w:val="TableParagraph"/>
              <w:spacing w:before="14"/>
              <w:ind w:left="119" w:right="151"/>
              <w:jc w:val="center"/>
              <w:rPr>
                <w:sz w:val="24"/>
              </w:rPr>
            </w:pPr>
            <w:r>
              <w:rPr>
                <w:sz w:val="24"/>
              </w:rPr>
              <w:t>48</w:t>
            </w:r>
          </w:p>
        </w:tc>
      </w:tr>
      <w:tr w:rsidR="008553EE" w:rsidTr="002E7C5F">
        <w:trPr>
          <w:gridAfter w:val="1"/>
          <w:wAfter w:w="168" w:type="dxa"/>
          <w:trHeight w:val="377"/>
        </w:trPr>
        <w:tc>
          <w:tcPr>
            <w:tcW w:w="9387" w:type="dxa"/>
            <w:gridSpan w:val="3"/>
          </w:tcPr>
          <w:p w:rsidR="00AC084D" w:rsidRDefault="00AC084D">
            <w:pPr>
              <w:pStyle w:val="TableParagraph"/>
              <w:spacing w:before="11"/>
              <w:ind w:left="200"/>
              <w:rPr>
                <w:sz w:val="24"/>
              </w:rPr>
            </w:pPr>
          </w:p>
          <w:p w:rsidR="008553EE" w:rsidRDefault="007B3F0D">
            <w:pPr>
              <w:pStyle w:val="TableParagraph"/>
              <w:spacing w:before="11"/>
              <w:ind w:left="200"/>
              <w:rPr>
                <w:sz w:val="24"/>
              </w:rPr>
            </w:pPr>
            <w:r>
              <w:rPr>
                <w:sz w:val="24"/>
              </w:rPr>
              <w:t>Bibliografía ……………………………………………………………………………...</w:t>
            </w:r>
          </w:p>
        </w:tc>
        <w:tc>
          <w:tcPr>
            <w:tcW w:w="707" w:type="dxa"/>
          </w:tcPr>
          <w:p w:rsidR="008553EE" w:rsidRDefault="007B3F0D">
            <w:pPr>
              <w:pStyle w:val="TableParagraph"/>
              <w:spacing w:before="39"/>
              <w:ind w:left="219" w:right="181"/>
              <w:jc w:val="center"/>
              <w:rPr>
                <w:sz w:val="24"/>
              </w:rPr>
            </w:pPr>
            <w:r>
              <w:rPr>
                <w:sz w:val="24"/>
              </w:rPr>
              <w:t>89</w:t>
            </w:r>
          </w:p>
        </w:tc>
      </w:tr>
      <w:tr w:rsidR="008553EE" w:rsidTr="002E7C5F">
        <w:trPr>
          <w:gridAfter w:val="1"/>
          <w:wAfter w:w="168" w:type="dxa"/>
          <w:trHeight w:val="370"/>
        </w:trPr>
        <w:tc>
          <w:tcPr>
            <w:tcW w:w="9387" w:type="dxa"/>
            <w:gridSpan w:val="3"/>
          </w:tcPr>
          <w:p w:rsidR="008553EE" w:rsidRDefault="007B3F0D" w:rsidP="00AC084D">
            <w:pPr>
              <w:pStyle w:val="TableParagraph"/>
              <w:spacing w:before="48"/>
              <w:ind w:left="3768" w:right="3428" w:hanging="283"/>
              <w:jc w:val="center"/>
              <w:rPr>
                <w:b/>
                <w:sz w:val="24"/>
              </w:rPr>
            </w:pPr>
            <w:r>
              <w:rPr>
                <w:b/>
                <w:sz w:val="24"/>
              </w:rPr>
              <w:t>ANEXOS</w:t>
            </w:r>
          </w:p>
        </w:tc>
        <w:tc>
          <w:tcPr>
            <w:tcW w:w="707" w:type="dxa"/>
          </w:tcPr>
          <w:p w:rsidR="008553EE" w:rsidRDefault="008553EE">
            <w:pPr>
              <w:pStyle w:val="TableParagraph"/>
              <w:rPr>
                <w:rFonts w:ascii="Times New Roman"/>
                <w:sz w:val="24"/>
              </w:rPr>
            </w:pPr>
          </w:p>
        </w:tc>
      </w:tr>
      <w:tr w:rsidR="008553EE" w:rsidTr="002E7C5F">
        <w:trPr>
          <w:gridAfter w:val="1"/>
          <w:wAfter w:w="168" w:type="dxa"/>
          <w:trHeight w:val="1980"/>
        </w:trPr>
        <w:tc>
          <w:tcPr>
            <w:tcW w:w="9387" w:type="dxa"/>
            <w:gridSpan w:val="3"/>
          </w:tcPr>
          <w:p w:rsidR="008553EE" w:rsidRDefault="008553EE">
            <w:pPr>
              <w:pStyle w:val="TableParagraph"/>
              <w:spacing w:before="200" w:line="259" w:lineRule="exact"/>
              <w:ind w:left="200"/>
              <w:rPr>
                <w:b/>
                <w:sz w:val="24"/>
              </w:rPr>
            </w:pPr>
          </w:p>
        </w:tc>
        <w:tc>
          <w:tcPr>
            <w:tcW w:w="707" w:type="dxa"/>
          </w:tcPr>
          <w:p w:rsidR="008553EE" w:rsidRDefault="008553EE">
            <w:pPr>
              <w:pStyle w:val="TableParagraph"/>
              <w:rPr>
                <w:rFonts w:ascii="Times New Roman"/>
                <w:sz w:val="24"/>
              </w:rPr>
            </w:pPr>
          </w:p>
        </w:tc>
      </w:tr>
    </w:tbl>
    <w:p w:rsidR="008553EE" w:rsidRDefault="008553EE">
      <w:pPr>
        <w:rPr>
          <w:rFonts w:ascii="Times New Roman"/>
          <w:sz w:val="24"/>
        </w:rPr>
        <w:sectPr w:rsidR="008553EE">
          <w:pgSz w:w="12240" w:h="20160"/>
          <w:pgMar w:top="1140" w:right="240" w:bottom="1120" w:left="220" w:header="0" w:footer="934" w:gutter="0"/>
          <w:cols w:space="720"/>
        </w:sectPr>
      </w:pPr>
    </w:p>
    <w:p w:rsidR="008553EE" w:rsidRDefault="008553EE">
      <w:pPr>
        <w:pStyle w:val="Textoindependiente"/>
        <w:spacing w:before="12"/>
        <w:rPr>
          <w:rFonts w:ascii="Arial Black"/>
          <w:sz w:val="26"/>
        </w:rPr>
      </w:pPr>
    </w:p>
    <w:p w:rsidR="008553EE" w:rsidRPr="00AC084D" w:rsidRDefault="003B4900">
      <w:pPr>
        <w:pStyle w:val="Textoindependiente"/>
        <w:spacing w:before="92" w:line="360" w:lineRule="auto"/>
        <w:ind w:left="1312" w:right="370"/>
        <w:jc w:val="both"/>
        <w:rPr>
          <w:strike/>
        </w:rPr>
      </w:pPr>
      <w:r w:rsidRPr="00AC084D">
        <w:rPr>
          <w:strike/>
          <w:noProof/>
          <w:lang w:val="es-AR" w:eastAsia="es-AR"/>
        </w:rPr>
        <mc:AlternateContent>
          <mc:Choice Requires="wps">
            <w:drawing>
              <wp:anchor distT="0" distB="0" distL="114300" distR="114300" simplePos="0" relativeHeight="251569664" behindDoc="0" locked="0" layoutInCell="1" allowOverlap="1">
                <wp:simplePos x="0" y="0"/>
                <wp:positionH relativeFrom="page">
                  <wp:posOffset>953770</wp:posOffset>
                </wp:positionH>
                <wp:positionV relativeFrom="paragraph">
                  <wp:posOffset>-244475</wp:posOffset>
                </wp:positionV>
                <wp:extent cx="6447790" cy="306070"/>
                <wp:effectExtent l="0" t="0" r="0" b="0"/>
                <wp:wrapNone/>
                <wp:docPr id="743" name="Text 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306070"/>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rsidP="002E7C5F">
                            <w:pPr>
                              <w:pStyle w:val="Ttulo1"/>
                              <w:jc w:val="center"/>
                            </w:pPr>
                            <w:bookmarkStart w:id="1" w:name="_Toc129458419"/>
                            <w:r>
                              <w:rPr>
                                <w:u w:color="FFFFFF"/>
                              </w:rPr>
                              <w:t>PROGRAMA</w:t>
                            </w:r>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7" o:spid="_x0000_s1026" type="#_x0000_t202" style="position:absolute;left:0;text-align:left;margin-left:75.1pt;margin-top:-19.25pt;width:507.7pt;height:24.1pt;z-index:25156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" fillcolor="#001f5f" stroked="f">
                <v:textbox inset="0,0,0,0">
                  <w:txbxContent>
                    <w:p w:rsidR="0033624B" w:rsidRDefault="0033624B" w:rsidP="002E7C5F">
                      <w:pPr>
                        <w:pStyle w:val="Ttulo1"/>
                        <w:jc w:val="center"/>
                      </w:pPr>
                      <w:bookmarkStart w:id="2" w:name="_Toc129458419"/>
                      <w:r>
                        <w:rPr>
                          <w:u w:color="FFFFFF"/>
                        </w:rPr>
                        <w:t>PROGRAMA</w:t>
                      </w:r>
                      <w:bookmarkEnd w:id="2"/>
                    </w:p>
                  </w:txbxContent>
                </v:textbox>
                <w10:wrap anchorx="page"/>
              </v:shape>
            </w:pict>
          </mc:Fallback>
        </mc:AlternateContent>
      </w:r>
      <w:r w:rsidR="007B3F0D" w:rsidRPr="00AC084D">
        <w:rPr>
          <w:b/>
          <w:strike/>
          <w:u w:val="thick" w:color="333333"/>
        </w:rPr>
        <w:t>UNIDAD I</w:t>
      </w:r>
      <w:r w:rsidR="007B3F0D" w:rsidRPr="00AC084D">
        <w:rPr>
          <w:strike/>
        </w:rPr>
        <w:t>: Seguridad Pública. Prevención Estratégica Policial. Procedimiento Policial. Principios operacionales de actuación. Particularidades a tener en cuenta en los procedimientos.</w:t>
      </w:r>
      <w:r w:rsidR="007B3F0D" w:rsidRPr="00AC084D">
        <w:rPr>
          <w:strike/>
          <w:spacing w:val="-12"/>
        </w:rPr>
        <w:t xml:space="preserve"> </w:t>
      </w:r>
      <w:r w:rsidR="007B3F0D" w:rsidRPr="00AC084D">
        <w:rPr>
          <w:strike/>
        </w:rPr>
        <w:t>Tipos</w:t>
      </w:r>
      <w:r w:rsidR="007B3F0D" w:rsidRPr="00AC084D">
        <w:rPr>
          <w:strike/>
          <w:spacing w:val="-12"/>
        </w:rPr>
        <w:t xml:space="preserve"> </w:t>
      </w:r>
      <w:r w:rsidR="007B3F0D" w:rsidRPr="00AC084D">
        <w:rPr>
          <w:strike/>
        </w:rPr>
        <w:t>de</w:t>
      </w:r>
      <w:r w:rsidR="007B3F0D" w:rsidRPr="00AC084D">
        <w:rPr>
          <w:strike/>
          <w:spacing w:val="-11"/>
        </w:rPr>
        <w:t xml:space="preserve"> </w:t>
      </w:r>
      <w:r w:rsidR="007B3F0D" w:rsidRPr="00AC084D">
        <w:rPr>
          <w:strike/>
        </w:rPr>
        <w:t>procedimientos</w:t>
      </w:r>
      <w:r w:rsidR="007B3F0D" w:rsidRPr="00AC084D">
        <w:rPr>
          <w:strike/>
          <w:spacing w:val="-12"/>
        </w:rPr>
        <w:t xml:space="preserve"> </w:t>
      </w:r>
      <w:r w:rsidR="007B3F0D" w:rsidRPr="00AC084D">
        <w:rPr>
          <w:strike/>
        </w:rPr>
        <w:t>policiales.</w:t>
      </w:r>
      <w:r w:rsidR="007B3F0D" w:rsidRPr="00AC084D">
        <w:rPr>
          <w:strike/>
          <w:spacing w:val="-9"/>
        </w:rPr>
        <w:t xml:space="preserve"> </w:t>
      </w:r>
      <w:r w:rsidR="007B3F0D" w:rsidRPr="00AC084D">
        <w:rPr>
          <w:strike/>
        </w:rPr>
        <w:t>Recomendaciones</w:t>
      </w:r>
      <w:r w:rsidR="007B3F0D" w:rsidRPr="00AC084D">
        <w:rPr>
          <w:strike/>
          <w:spacing w:val="-12"/>
        </w:rPr>
        <w:t xml:space="preserve"> </w:t>
      </w:r>
      <w:r w:rsidR="007B3F0D" w:rsidRPr="00AC084D">
        <w:rPr>
          <w:strike/>
        </w:rPr>
        <w:t>a</w:t>
      </w:r>
      <w:r w:rsidR="007B3F0D" w:rsidRPr="00AC084D">
        <w:rPr>
          <w:strike/>
          <w:spacing w:val="-11"/>
        </w:rPr>
        <w:t xml:space="preserve"> </w:t>
      </w:r>
      <w:r w:rsidR="007B3F0D" w:rsidRPr="00AC084D">
        <w:rPr>
          <w:strike/>
        </w:rPr>
        <w:t>tener</w:t>
      </w:r>
      <w:r w:rsidR="007B3F0D" w:rsidRPr="00AC084D">
        <w:rPr>
          <w:strike/>
          <w:spacing w:val="-12"/>
        </w:rPr>
        <w:t xml:space="preserve"> </w:t>
      </w:r>
      <w:r w:rsidR="007B3F0D" w:rsidRPr="00AC084D">
        <w:rPr>
          <w:strike/>
        </w:rPr>
        <w:t>en</w:t>
      </w:r>
      <w:r w:rsidR="007B3F0D" w:rsidRPr="00AC084D">
        <w:rPr>
          <w:strike/>
          <w:spacing w:val="-11"/>
        </w:rPr>
        <w:t xml:space="preserve"> </w:t>
      </w:r>
      <w:r w:rsidR="007B3F0D" w:rsidRPr="00AC084D">
        <w:rPr>
          <w:strike/>
        </w:rPr>
        <w:t>cuenta</w:t>
      </w:r>
      <w:r w:rsidR="007B3F0D" w:rsidRPr="00AC084D">
        <w:rPr>
          <w:strike/>
          <w:spacing w:val="-12"/>
        </w:rPr>
        <w:t xml:space="preserve"> </w:t>
      </w:r>
      <w:r w:rsidR="007B3F0D" w:rsidRPr="00AC084D">
        <w:rPr>
          <w:strike/>
        </w:rPr>
        <w:t>en</w:t>
      </w:r>
      <w:r w:rsidR="007B3F0D" w:rsidRPr="00AC084D">
        <w:rPr>
          <w:strike/>
          <w:spacing w:val="-9"/>
        </w:rPr>
        <w:t xml:space="preserve"> </w:t>
      </w:r>
      <w:r w:rsidR="007B3F0D" w:rsidRPr="00AC084D">
        <w:rPr>
          <w:strike/>
        </w:rPr>
        <w:t>los procedimientos. Trato a tener en cuenta en los procedimientos. Uso y manejo de la fuerza en las intervenciones</w:t>
      </w:r>
      <w:r w:rsidR="007B3F0D" w:rsidRPr="00AC084D">
        <w:rPr>
          <w:strike/>
          <w:spacing w:val="-4"/>
        </w:rPr>
        <w:t xml:space="preserve"> </w:t>
      </w:r>
      <w:r w:rsidR="007B3F0D" w:rsidRPr="00AC084D">
        <w:rPr>
          <w:strike/>
        </w:rPr>
        <w:t>policiales.</w:t>
      </w:r>
    </w:p>
    <w:p w:rsidR="008553EE" w:rsidRPr="00AC084D" w:rsidRDefault="007B3F0D">
      <w:pPr>
        <w:pStyle w:val="Textoindependiente"/>
        <w:spacing w:before="121" w:line="360" w:lineRule="auto"/>
        <w:ind w:left="1306" w:right="355" w:hanging="10"/>
        <w:jc w:val="both"/>
        <w:rPr>
          <w:strike/>
        </w:rPr>
      </w:pPr>
      <w:r w:rsidRPr="00AC084D">
        <w:rPr>
          <w:b/>
          <w:strike/>
          <w:u w:val="thick" w:color="333333"/>
        </w:rPr>
        <w:t>UNIDAD II</w:t>
      </w:r>
      <w:r w:rsidRPr="00AC084D">
        <w:rPr>
          <w:strike/>
        </w:rPr>
        <w:t xml:space="preserve">: Prioridad institucional. El Primer Interventor. El patrullaje como parte de las operaciones policiales. Elementos del servicio de vigilancia y patrullaje. Principios del servicio de vigilancia y patrullaje. Características del patrullaje. </w:t>
      </w:r>
      <w:r w:rsidRPr="00AC084D">
        <w:rPr>
          <w:strike/>
          <w:spacing w:val="-3"/>
        </w:rPr>
        <w:t xml:space="preserve">Patrullaje inteligente. </w:t>
      </w:r>
      <w:r w:rsidRPr="00AC084D">
        <w:rPr>
          <w:strike/>
        </w:rPr>
        <w:t>Normas que debe tener en cuenta el personal al momento de intervenir. Desarrollo de las habilidades operativas policiales. Preparación Psicológica. Condiciones de conciencia y niveles de alerta. Calificación de</w:t>
      </w:r>
      <w:r w:rsidRPr="00AC084D">
        <w:rPr>
          <w:strike/>
          <w:spacing w:val="-17"/>
        </w:rPr>
        <w:t xml:space="preserve"> </w:t>
      </w:r>
      <w:r w:rsidRPr="00AC084D">
        <w:rPr>
          <w:strike/>
        </w:rPr>
        <w:t>situaciones</w:t>
      </w:r>
      <w:r w:rsidRPr="00AC084D">
        <w:rPr>
          <w:strike/>
          <w:spacing w:val="-18"/>
        </w:rPr>
        <w:t xml:space="preserve"> </w:t>
      </w:r>
      <w:r w:rsidRPr="00AC084D">
        <w:rPr>
          <w:strike/>
        </w:rPr>
        <w:t>por</w:t>
      </w:r>
      <w:r w:rsidRPr="00AC084D">
        <w:rPr>
          <w:strike/>
          <w:spacing w:val="-20"/>
        </w:rPr>
        <w:t xml:space="preserve"> </w:t>
      </w:r>
      <w:r w:rsidRPr="00AC084D">
        <w:rPr>
          <w:strike/>
        </w:rPr>
        <w:t>el</w:t>
      </w:r>
      <w:r w:rsidRPr="00AC084D">
        <w:rPr>
          <w:strike/>
          <w:spacing w:val="-17"/>
        </w:rPr>
        <w:t xml:space="preserve"> </w:t>
      </w:r>
      <w:r w:rsidRPr="00AC084D">
        <w:rPr>
          <w:strike/>
        </w:rPr>
        <w:t>nivel</w:t>
      </w:r>
      <w:r w:rsidRPr="00AC084D">
        <w:rPr>
          <w:strike/>
          <w:spacing w:val="-17"/>
        </w:rPr>
        <w:t xml:space="preserve"> </w:t>
      </w:r>
      <w:r w:rsidRPr="00AC084D">
        <w:rPr>
          <w:strike/>
        </w:rPr>
        <w:t>de</w:t>
      </w:r>
      <w:r w:rsidRPr="00AC084D">
        <w:rPr>
          <w:strike/>
          <w:spacing w:val="-17"/>
        </w:rPr>
        <w:t xml:space="preserve"> </w:t>
      </w:r>
      <w:r w:rsidRPr="00AC084D">
        <w:rPr>
          <w:strike/>
        </w:rPr>
        <w:t>riesgo</w:t>
      </w:r>
      <w:r w:rsidRPr="00AC084D">
        <w:rPr>
          <w:strike/>
          <w:spacing w:val="-18"/>
        </w:rPr>
        <w:t xml:space="preserve"> </w:t>
      </w:r>
      <w:r w:rsidRPr="00AC084D">
        <w:rPr>
          <w:strike/>
        </w:rPr>
        <w:t>en</w:t>
      </w:r>
      <w:r w:rsidRPr="00AC084D">
        <w:rPr>
          <w:strike/>
          <w:spacing w:val="-17"/>
        </w:rPr>
        <w:t xml:space="preserve"> </w:t>
      </w:r>
      <w:r w:rsidRPr="00AC084D">
        <w:rPr>
          <w:strike/>
        </w:rPr>
        <w:t>la</w:t>
      </w:r>
      <w:r w:rsidRPr="00AC084D">
        <w:rPr>
          <w:strike/>
          <w:spacing w:val="-18"/>
        </w:rPr>
        <w:t xml:space="preserve"> </w:t>
      </w:r>
      <w:r w:rsidRPr="00AC084D">
        <w:rPr>
          <w:strike/>
        </w:rPr>
        <w:t>intervención</w:t>
      </w:r>
      <w:r w:rsidRPr="00AC084D">
        <w:rPr>
          <w:strike/>
          <w:spacing w:val="-17"/>
        </w:rPr>
        <w:t xml:space="preserve"> </w:t>
      </w:r>
      <w:r w:rsidRPr="00AC084D">
        <w:rPr>
          <w:strike/>
        </w:rPr>
        <w:t>policial.</w:t>
      </w:r>
      <w:r w:rsidRPr="00AC084D">
        <w:rPr>
          <w:strike/>
          <w:spacing w:val="-19"/>
        </w:rPr>
        <w:t xml:space="preserve"> </w:t>
      </w:r>
      <w:r w:rsidRPr="00AC084D">
        <w:rPr>
          <w:strike/>
        </w:rPr>
        <w:t>Valoración</w:t>
      </w:r>
      <w:r w:rsidRPr="00AC084D">
        <w:rPr>
          <w:strike/>
          <w:spacing w:val="-18"/>
        </w:rPr>
        <w:t xml:space="preserve"> </w:t>
      </w:r>
      <w:r w:rsidRPr="00AC084D">
        <w:rPr>
          <w:strike/>
        </w:rPr>
        <w:t>objetiva</w:t>
      </w:r>
      <w:r w:rsidRPr="00AC084D">
        <w:rPr>
          <w:strike/>
          <w:spacing w:val="-18"/>
        </w:rPr>
        <w:t xml:space="preserve"> </w:t>
      </w:r>
      <w:r w:rsidRPr="00AC084D">
        <w:rPr>
          <w:strike/>
        </w:rPr>
        <w:t>de</w:t>
      </w:r>
      <w:r w:rsidRPr="00AC084D">
        <w:rPr>
          <w:strike/>
          <w:spacing w:val="-10"/>
        </w:rPr>
        <w:t xml:space="preserve"> </w:t>
      </w:r>
      <w:r w:rsidRPr="00AC084D">
        <w:rPr>
          <w:strike/>
        </w:rPr>
        <w:t>situaciones de riesgo al realizar una intervención policial. Identificación de personas - especificaciones operativas</w:t>
      </w:r>
      <w:r w:rsidRPr="00AC084D">
        <w:rPr>
          <w:strike/>
          <w:spacing w:val="-13"/>
        </w:rPr>
        <w:t xml:space="preserve"> </w:t>
      </w:r>
      <w:r w:rsidRPr="00AC084D">
        <w:rPr>
          <w:strike/>
        </w:rPr>
        <w:t>básicas</w:t>
      </w:r>
      <w:r w:rsidRPr="00AC084D">
        <w:rPr>
          <w:strike/>
          <w:spacing w:val="-15"/>
        </w:rPr>
        <w:t xml:space="preserve"> </w:t>
      </w:r>
      <w:r w:rsidRPr="00AC084D">
        <w:rPr>
          <w:strike/>
        </w:rPr>
        <w:t>generales.</w:t>
      </w:r>
      <w:r w:rsidRPr="00AC084D">
        <w:rPr>
          <w:strike/>
          <w:spacing w:val="-13"/>
        </w:rPr>
        <w:t xml:space="preserve"> </w:t>
      </w:r>
      <w:r w:rsidRPr="00AC084D">
        <w:rPr>
          <w:strike/>
        </w:rPr>
        <w:t>Artículos</w:t>
      </w:r>
      <w:r w:rsidRPr="00AC084D">
        <w:rPr>
          <w:strike/>
          <w:spacing w:val="-13"/>
        </w:rPr>
        <w:t xml:space="preserve"> </w:t>
      </w:r>
      <w:r w:rsidRPr="00AC084D">
        <w:rPr>
          <w:strike/>
        </w:rPr>
        <w:t>del</w:t>
      </w:r>
      <w:r w:rsidRPr="00AC084D">
        <w:rPr>
          <w:strike/>
          <w:spacing w:val="-12"/>
        </w:rPr>
        <w:t xml:space="preserve"> </w:t>
      </w:r>
      <w:r w:rsidRPr="00AC084D">
        <w:rPr>
          <w:strike/>
        </w:rPr>
        <w:t>Código</w:t>
      </w:r>
      <w:r w:rsidRPr="00AC084D">
        <w:rPr>
          <w:strike/>
          <w:spacing w:val="-9"/>
        </w:rPr>
        <w:t xml:space="preserve"> </w:t>
      </w:r>
      <w:r w:rsidRPr="00AC084D">
        <w:rPr>
          <w:strike/>
        </w:rPr>
        <w:t>Procesal</w:t>
      </w:r>
      <w:r w:rsidRPr="00AC084D">
        <w:rPr>
          <w:strike/>
          <w:spacing w:val="-11"/>
        </w:rPr>
        <w:t xml:space="preserve"> </w:t>
      </w:r>
      <w:r w:rsidRPr="00AC084D">
        <w:rPr>
          <w:strike/>
        </w:rPr>
        <w:t>Penal</w:t>
      </w:r>
      <w:r w:rsidRPr="00AC084D">
        <w:rPr>
          <w:strike/>
          <w:spacing w:val="-12"/>
        </w:rPr>
        <w:t xml:space="preserve"> </w:t>
      </w:r>
      <w:r w:rsidRPr="00AC084D">
        <w:rPr>
          <w:strike/>
        </w:rPr>
        <w:t>de</w:t>
      </w:r>
      <w:r w:rsidRPr="00AC084D">
        <w:rPr>
          <w:strike/>
          <w:spacing w:val="-13"/>
        </w:rPr>
        <w:t xml:space="preserve"> </w:t>
      </w:r>
      <w:r w:rsidRPr="00AC084D">
        <w:rPr>
          <w:strike/>
        </w:rPr>
        <w:t>la</w:t>
      </w:r>
      <w:r w:rsidRPr="00AC084D">
        <w:rPr>
          <w:strike/>
          <w:spacing w:val="-12"/>
        </w:rPr>
        <w:t xml:space="preserve"> </w:t>
      </w:r>
      <w:r w:rsidRPr="00AC084D">
        <w:rPr>
          <w:strike/>
        </w:rPr>
        <w:t>Provincia</w:t>
      </w:r>
      <w:r w:rsidRPr="00AC084D">
        <w:rPr>
          <w:strike/>
          <w:spacing w:val="-13"/>
        </w:rPr>
        <w:t xml:space="preserve"> </w:t>
      </w:r>
      <w:r w:rsidRPr="00AC084D">
        <w:rPr>
          <w:strike/>
        </w:rPr>
        <w:t>que</w:t>
      </w:r>
      <w:r w:rsidRPr="00AC084D">
        <w:rPr>
          <w:strike/>
          <w:spacing w:val="-12"/>
        </w:rPr>
        <w:t xml:space="preserve"> </w:t>
      </w:r>
      <w:r w:rsidRPr="00AC084D">
        <w:rPr>
          <w:strike/>
        </w:rPr>
        <w:t>son</w:t>
      </w:r>
      <w:r w:rsidRPr="00AC084D">
        <w:rPr>
          <w:strike/>
          <w:spacing w:val="-12"/>
        </w:rPr>
        <w:t xml:space="preserve"> </w:t>
      </w:r>
      <w:r w:rsidRPr="00AC084D">
        <w:rPr>
          <w:strike/>
        </w:rPr>
        <w:t>entre otros indispensables tener siempre presente. Ley 25434. Reforma del Código Procesal Penal de la Nación que son entre otros indispensables tener siempre</w:t>
      </w:r>
      <w:r w:rsidRPr="00AC084D">
        <w:rPr>
          <w:strike/>
          <w:spacing w:val="-3"/>
        </w:rPr>
        <w:t xml:space="preserve"> </w:t>
      </w:r>
      <w:r w:rsidRPr="00AC084D">
        <w:rPr>
          <w:strike/>
        </w:rPr>
        <w:t>presente.</w:t>
      </w:r>
    </w:p>
    <w:p w:rsidR="008553EE" w:rsidRPr="00AC084D" w:rsidRDefault="007B3F0D">
      <w:pPr>
        <w:pStyle w:val="Textoindependiente"/>
        <w:spacing w:before="120" w:line="360" w:lineRule="auto"/>
        <w:ind w:left="1312" w:right="371"/>
        <w:jc w:val="both"/>
        <w:rPr>
          <w:strike/>
        </w:rPr>
      </w:pPr>
      <w:r w:rsidRPr="00AC084D">
        <w:rPr>
          <w:b/>
          <w:strike/>
          <w:u w:val="thick" w:color="333333"/>
        </w:rPr>
        <w:t>UNIDAD III</w:t>
      </w:r>
      <w:r w:rsidRPr="00AC084D">
        <w:rPr>
          <w:strike/>
        </w:rPr>
        <w:t>: Protocolos de actuación en el lugar del hecho. Sistema de Cadena de Custodia. Protocolo de actuación forense digital. Instrucciones para la conservación del lugar del hecho o</w:t>
      </w:r>
      <w:r w:rsidRPr="00AC084D">
        <w:rPr>
          <w:strike/>
          <w:spacing w:val="-8"/>
        </w:rPr>
        <w:t xml:space="preserve"> </w:t>
      </w:r>
      <w:r w:rsidRPr="00AC084D">
        <w:rPr>
          <w:strike/>
        </w:rPr>
        <w:t>escena</w:t>
      </w:r>
      <w:r w:rsidRPr="00AC084D">
        <w:rPr>
          <w:strike/>
          <w:spacing w:val="-7"/>
        </w:rPr>
        <w:t xml:space="preserve"> </w:t>
      </w:r>
      <w:r w:rsidRPr="00AC084D">
        <w:rPr>
          <w:strike/>
        </w:rPr>
        <w:t>del</w:t>
      </w:r>
      <w:r w:rsidRPr="00AC084D">
        <w:rPr>
          <w:strike/>
          <w:spacing w:val="-8"/>
        </w:rPr>
        <w:t xml:space="preserve"> </w:t>
      </w:r>
      <w:r w:rsidRPr="00AC084D">
        <w:rPr>
          <w:strike/>
        </w:rPr>
        <w:t>crimen.</w:t>
      </w:r>
      <w:r w:rsidRPr="00AC084D">
        <w:rPr>
          <w:strike/>
          <w:spacing w:val="-8"/>
        </w:rPr>
        <w:t xml:space="preserve"> </w:t>
      </w:r>
      <w:r w:rsidRPr="00AC084D">
        <w:rPr>
          <w:strike/>
        </w:rPr>
        <w:t>Lo</w:t>
      </w:r>
      <w:r w:rsidRPr="00AC084D">
        <w:rPr>
          <w:strike/>
          <w:spacing w:val="-7"/>
        </w:rPr>
        <w:t xml:space="preserve"> </w:t>
      </w:r>
      <w:r w:rsidRPr="00AC084D">
        <w:rPr>
          <w:strike/>
        </w:rPr>
        <w:t>que</w:t>
      </w:r>
      <w:r w:rsidRPr="00AC084D">
        <w:rPr>
          <w:strike/>
          <w:spacing w:val="-8"/>
        </w:rPr>
        <w:t xml:space="preserve"> </w:t>
      </w:r>
      <w:r w:rsidRPr="00AC084D">
        <w:rPr>
          <w:strike/>
        </w:rPr>
        <w:t>se</w:t>
      </w:r>
      <w:r w:rsidRPr="00AC084D">
        <w:rPr>
          <w:strike/>
          <w:spacing w:val="-8"/>
        </w:rPr>
        <w:t xml:space="preserve"> </w:t>
      </w:r>
      <w:r w:rsidRPr="00AC084D">
        <w:rPr>
          <w:strike/>
        </w:rPr>
        <w:t>debe</w:t>
      </w:r>
      <w:r w:rsidRPr="00AC084D">
        <w:rPr>
          <w:strike/>
          <w:spacing w:val="-7"/>
        </w:rPr>
        <w:t xml:space="preserve"> </w:t>
      </w:r>
      <w:r w:rsidRPr="00AC084D">
        <w:rPr>
          <w:strike/>
        </w:rPr>
        <w:t>registrar</w:t>
      </w:r>
      <w:r w:rsidRPr="00AC084D">
        <w:rPr>
          <w:strike/>
          <w:spacing w:val="-7"/>
        </w:rPr>
        <w:t xml:space="preserve"> </w:t>
      </w:r>
      <w:r w:rsidRPr="00AC084D">
        <w:rPr>
          <w:strike/>
        </w:rPr>
        <w:t>en</w:t>
      </w:r>
      <w:r w:rsidRPr="00AC084D">
        <w:rPr>
          <w:strike/>
          <w:spacing w:val="-7"/>
        </w:rPr>
        <w:t xml:space="preserve"> </w:t>
      </w:r>
      <w:r w:rsidRPr="00AC084D">
        <w:rPr>
          <w:strike/>
        </w:rPr>
        <w:t>todos</w:t>
      </w:r>
      <w:r w:rsidRPr="00AC084D">
        <w:rPr>
          <w:strike/>
          <w:spacing w:val="-8"/>
        </w:rPr>
        <w:t xml:space="preserve"> </w:t>
      </w:r>
      <w:r w:rsidRPr="00AC084D">
        <w:rPr>
          <w:strike/>
        </w:rPr>
        <w:t>los</w:t>
      </w:r>
      <w:r w:rsidRPr="00AC084D">
        <w:rPr>
          <w:strike/>
          <w:spacing w:val="-8"/>
        </w:rPr>
        <w:t xml:space="preserve"> </w:t>
      </w:r>
      <w:r w:rsidRPr="00AC084D">
        <w:rPr>
          <w:strike/>
        </w:rPr>
        <w:t>hechos</w:t>
      </w:r>
      <w:r w:rsidRPr="00AC084D">
        <w:rPr>
          <w:strike/>
          <w:spacing w:val="-8"/>
        </w:rPr>
        <w:t xml:space="preserve"> </w:t>
      </w:r>
      <w:r w:rsidRPr="00AC084D">
        <w:rPr>
          <w:strike/>
        </w:rPr>
        <w:t>intervinientes.</w:t>
      </w:r>
      <w:r w:rsidRPr="00AC084D">
        <w:rPr>
          <w:strike/>
          <w:spacing w:val="-8"/>
        </w:rPr>
        <w:t xml:space="preserve"> </w:t>
      </w:r>
      <w:r w:rsidRPr="00AC084D">
        <w:rPr>
          <w:strike/>
        </w:rPr>
        <w:t>La</w:t>
      </w:r>
      <w:r w:rsidRPr="00AC084D">
        <w:rPr>
          <w:strike/>
          <w:spacing w:val="-1"/>
        </w:rPr>
        <w:t xml:space="preserve"> </w:t>
      </w:r>
      <w:r w:rsidRPr="00AC084D">
        <w:rPr>
          <w:strike/>
        </w:rPr>
        <w:t>Inspección Ocular. Normas a tener en cuenta. Procedimientos a seguir. Escritos. Topográficos. Fotográficos. Recolección de elementos, indicios o rastros. . Aprehensión de personas. Testigos – fuente de información. Nociones sobre los tipos de informes de</w:t>
      </w:r>
      <w:r w:rsidRPr="00AC084D">
        <w:rPr>
          <w:strike/>
          <w:spacing w:val="-12"/>
        </w:rPr>
        <w:t xml:space="preserve"> </w:t>
      </w:r>
      <w:r w:rsidRPr="00AC084D">
        <w:rPr>
          <w:strike/>
        </w:rPr>
        <w:t>intervención.</w:t>
      </w:r>
    </w:p>
    <w:p w:rsidR="008553EE" w:rsidRDefault="007B3F0D">
      <w:pPr>
        <w:pStyle w:val="Textoindependiente"/>
        <w:spacing w:before="121" w:line="360" w:lineRule="auto"/>
        <w:ind w:left="1312" w:right="369"/>
        <w:jc w:val="both"/>
      </w:pPr>
      <w:r w:rsidRPr="00AC084D">
        <w:rPr>
          <w:b/>
          <w:strike/>
          <w:u w:val="thick" w:color="333333"/>
        </w:rPr>
        <w:t>UNIDAD IV</w:t>
      </w:r>
      <w:r w:rsidRPr="00AC084D">
        <w:rPr>
          <w:b/>
          <w:strike/>
        </w:rPr>
        <w:t xml:space="preserve">: </w:t>
      </w:r>
      <w:r w:rsidRPr="00AC084D">
        <w:rPr>
          <w:strike/>
        </w:rPr>
        <w:t>Protocolo de intervención - acotaciones generales. Primeras Intervenciones. Etapas</w:t>
      </w:r>
      <w:r w:rsidRPr="00AC084D">
        <w:rPr>
          <w:strike/>
          <w:spacing w:val="-16"/>
        </w:rPr>
        <w:t xml:space="preserve"> </w:t>
      </w:r>
      <w:r w:rsidRPr="00AC084D">
        <w:rPr>
          <w:strike/>
        </w:rPr>
        <w:t>de</w:t>
      </w:r>
      <w:r w:rsidRPr="00AC084D">
        <w:rPr>
          <w:strike/>
          <w:spacing w:val="-14"/>
        </w:rPr>
        <w:t xml:space="preserve"> </w:t>
      </w:r>
      <w:r w:rsidRPr="00AC084D">
        <w:rPr>
          <w:strike/>
        </w:rPr>
        <w:t>intervención.</w:t>
      </w:r>
      <w:r w:rsidRPr="00AC084D">
        <w:rPr>
          <w:strike/>
          <w:spacing w:val="-17"/>
        </w:rPr>
        <w:t xml:space="preserve"> </w:t>
      </w:r>
      <w:r w:rsidRPr="00AC084D">
        <w:rPr>
          <w:strike/>
        </w:rPr>
        <w:t>Coordinaciones</w:t>
      </w:r>
      <w:r w:rsidRPr="00AC084D">
        <w:rPr>
          <w:strike/>
          <w:spacing w:val="-15"/>
        </w:rPr>
        <w:t xml:space="preserve"> </w:t>
      </w:r>
      <w:r w:rsidRPr="00AC084D">
        <w:rPr>
          <w:strike/>
        </w:rPr>
        <w:t>de</w:t>
      </w:r>
      <w:r w:rsidRPr="00AC084D">
        <w:rPr>
          <w:strike/>
          <w:spacing w:val="-14"/>
        </w:rPr>
        <w:t xml:space="preserve"> </w:t>
      </w:r>
      <w:r w:rsidRPr="00AC084D">
        <w:rPr>
          <w:strike/>
        </w:rPr>
        <w:t>intervención.</w:t>
      </w:r>
      <w:r w:rsidRPr="00AC084D">
        <w:rPr>
          <w:strike/>
          <w:spacing w:val="-16"/>
        </w:rPr>
        <w:t xml:space="preserve"> </w:t>
      </w:r>
      <w:r w:rsidRPr="00AC084D">
        <w:rPr>
          <w:strike/>
        </w:rPr>
        <w:t>Misión</w:t>
      </w:r>
      <w:r w:rsidRPr="00AC084D">
        <w:rPr>
          <w:strike/>
          <w:spacing w:val="-14"/>
        </w:rPr>
        <w:t xml:space="preserve"> </w:t>
      </w:r>
      <w:r w:rsidRPr="00AC084D">
        <w:rPr>
          <w:strike/>
        </w:rPr>
        <w:t>de</w:t>
      </w:r>
      <w:r w:rsidRPr="00AC084D">
        <w:rPr>
          <w:strike/>
          <w:spacing w:val="-15"/>
        </w:rPr>
        <w:t xml:space="preserve"> </w:t>
      </w:r>
      <w:r w:rsidRPr="00AC084D">
        <w:rPr>
          <w:strike/>
        </w:rPr>
        <w:t>las</w:t>
      </w:r>
      <w:r w:rsidRPr="00AC084D">
        <w:rPr>
          <w:strike/>
          <w:spacing w:val="-13"/>
        </w:rPr>
        <w:t xml:space="preserve"> </w:t>
      </w:r>
      <w:r w:rsidRPr="00AC084D">
        <w:rPr>
          <w:strike/>
        </w:rPr>
        <w:t>Dependencias</w:t>
      </w:r>
      <w:r w:rsidRPr="00AC084D">
        <w:rPr>
          <w:strike/>
          <w:spacing w:val="-14"/>
        </w:rPr>
        <w:t xml:space="preserve"> </w:t>
      </w:r>
      <w:r w:rsidRPr="00AC084D">
        <w:rPr>
          <w:strike/>
        </w:rPr>
        <w:t>Policiales. Misión del Centro de Coordinación Operativa – CCO. Consideraciones para la prevención e intervención con ocupantes de vehículos. Hechos o incidentes vinculados con intervenciones policiales.</w:t>
      </w:r>
    </w:p>
    <w:p w:rsidR="008553EE" w:rsidRDefault="008553EE">
      <w:pPr>
        <w:spacing w:line="360" w:lineRule="auto"/>
        <w:jc w:val="both"/>
        <w:sectPr w:rsidR="008553EE">
          <w:pgSz w:w="12240" w:h="20160"/>
          <w:pgMar w:top="1140" w:right="240" w:bottom="1120" w:left="220" w:header="0" w:footer="934" w:gutter="0"/>
          <w:cols w:space="720"/>
        </w:sectPr>
      </w:pPr>
    </w:p>
    <w:p w:rsidR="008553EE" w:rsidRDefault="008553EE">
      <w:pPr>
        <w:pStyle w:val="Textoindependiente"/>
        <w:spacing w:before="4"/>
        <w:rPr>
          <w:sz w:val="17"/>
        </w:rPr>
      </w:pPr>
    </w:p>
    <w:p w:rsidR="008553EE" w:rsidRDefault="008553EE">
      <w:pPr>
        <w:rPr>
          <w:sz w:val="17"/>
        </w:rPr>
        <w:sectPr w:rsidR="008553EE">
          <w:pgSz w:w="12240" w:h="20160"/>
          <w:pgMar w:top="1940" w:right="240" w:bottom="1120" w:left="220" w:header="0" w:footer="934" w:gutter="0"/>
          <w:cols w:space="720"/>
        </w:sectPr>
      </w:pPr>
    </w:p>
    <w:p w:rsidR="008553EE" w:rsidRDefault="00EE080E">
      <w:pPr>
        <w:pStyle w:val="Textoindependiente"/>
        <w:rPr>
          <w:sz w:val="20"/>
        </w:rPr>
      </w:pPr>
      <w:r>
        <w:rPr>
          <w:noProof/>
          <w:lang w:val="es-AR" w:eastAsia="es-AR"/>
        </w:rPr>
        <w:lastRenderedPageBreak/>
        <mc:AlternateContent>
          <mc:Choice Requires="wpg">
            <w:drawing>
              <wp:anchor distT="0" distB="0" distL="114300" distR="114300" simplePos="0" relativeHeight="251632128" behindDoc="1" locked="0" layoutInCell="1" allowOverlap="1" wp14:anchorId="0FB251F6" wp14:editId="46FF1200">
                <wp:simplePos x="0" y="0"/>
                <wp:positionH relativeFrom="page">
                  <wp:posOffset>1009650</wp:posOffset>
                </wp:positionH>
                <wp:positionV relativeFrom="paragraph">
                  <wp:posOffset>0</wp:posOffset>
                </wp:positionV>
                <wp:extent cx="6400800" cy="560070"/>
                <wp:effectExtent l="0" t="0" r="0" b="11430"/>
                <wp:wrapNone/>
                <wp:docPr id="737" name="Group 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560070"/>
                          <a:chOff x="1596" y="-729"/>
                          <a:chExt cx="10080" cy="882"/>
                        </a:xfrm>
                      </wpg:grpSpPr>
                      <pic:pic xmlns:pic="http://schemas.openxmlformats.org/drawingml/2006/picture">
                        <pic:nvPicPr>
                          <pic:cNvPr id="738" name="Picture 6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98" y="-729"/>
                            <a:ext cx="9816"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9" name="Picture 6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192" y="-727"/>
                            <a:ext cx="2630" cy="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0" name="Picture 6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222" y="-719"/>
                            <a:ext cx="2570"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1" name="Rectangle 663"/>
                        <wps:cNvSpPr>
                          <a:spLocks noChangeArrowheads="1"/>
                        </wps:cNvSpPr>
                        <wps:spPr bwMode="auto">
                          <a:xfrm>
                            <a:off x="1604" y="-635"/>
                            <a:ext cx="9795" cy="586"/>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Text Box 662"/>
                        <wps:cNvSpPr txBox="1">
                          <a:spLocks noChangeArrowheads="1"/>
                        </wps:cNvSpPr>
                        <wps:spPr bwMode="auto">
                          <a:xfrm>
                            <a:off x="1596" y="-729"/>
                            <a:ext cx="10080"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rsidP="002E7C5F">
                              <w:pPr>
                                <w:pStyle w:val="Ttulo1"/>
                                <w:jc w:val="center"/>
                              </w:pPr>
                              <w:bookmarkStart w:id="3" w:name="_Toc129458420"/>
                              <w:r>
                                <w:t xml:space="preserve">UNIDAD </w:t>
                              </w:r>
                              <w:r>
                                <w:rPr>
                                  <w:spacing w:val="5"/>
                                </w:rPr>
                                <w:t>Nº</w:t>
                              </w:r>
                              <w:r>
                                <w:rPr>
                                  <w:spacing w:val="30"/>
                                </w:rPr>
                                <w:t xml:space="preserve"> </w:t>
                              </w:r>
                              <w:r>
                                <w:t>1</w:t>
                              </w:r>
                              <w:bookmarkEnd w:id="3"/>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251F6" id="Group 661" o:spid="_x0000_s1027" style="position:absolute;margin-left:79.5pt;margin-top:0;width:7in;height:44.1pt;z-index:-251684352;mso-position-horizontal-relative:page" coordorigin="1596,-729" coordsize="10080,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">
                <v:shape id="Picture 666" o:spid="_x0000_s1028" type="#_x0000_t75" style="position:absolute;left:1598;top:-729;width:9816;height: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mlnbAAAAA3AAAAA8AAABkcnMvZG93bnJldi54bWxET82KwjAQvgu+QxjBi2iqgitdo4giFARl&#10;3X2AoZlta5tJSaLWtzcHwePH97/adKYRd3K+sqxgOklAEOdWV1wo+Ps9jJcgfEDW2FgmBU/ysFn3&#10;eytMtX3wD90voRAxhH2KCsoQ2lRKn5dk0E9sSxy5f+sMhghdIbXDRww3jZwlyUIarDg2lNjSrqS8&#10;vtyMgn2d1dX5OjvvMxrRKTdbfXSFUsNBt/0GEagLH/HbnWkFX/O4Np6JR0C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WdsAAAADcAAAADwAAAAAAAAAAAAAAAACfAgAA&#10;ZHJzL2Rvd25yZXYueG1sUEsFBgAAAAAEAAQA9wAAAIwDAAAAAA==&#10;">
                  <v:imagedata r:id="rId16" o:title=""/>
                </v:shape>
                <v:shape id="Picture 665" o:spid="_x0000_s1029" type="#_x0000_t75" style="position:absolute;left:5192;top:-727;width:2630;height: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4N3DEAAAA3AAAAA8AAABkcnMvZG93bnJldi54bWxEj0FrAjEUhO8F/0N4greatYrV1ShSEFov&#10;UvWgt+fmubu4eVmSuK7/3giFHoeZ+YaZL1tTiYacLy0rGPQTEMSZ1SXnCg779fsEhA/IGivLpOBB&#10;HpaLztscU23v/EvNLuQiQtinqKAIoU6l9FlBBn3f1sTRu1hnMETpcqkd3iPcVPIjScbSYMlxocCa&#10;vgrKrrubUcCjZnz64Yfdtntfjs6JPW3cUalet13NQARqw3/4r/2tFXwOp/A6E4+AXD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4N3DEAAAA3AAAAA8AAAAAAAAAAAAAAAAA&#10;nwIAAGRycy9kb3ducmV2LnhtbFBLBQYAAAAABAAEAPcAAACQAwAAAAA=&#10;">
                  <v:imagedata r:id="rId17" o:title=""/>
                </v:shape>
                <v:shape id="Picture 664" o:spid="_x0000_s1030" type="#_x0000_t75" style="position:absolute;left:5222;top:-719;width:2570;height: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ZTuzDAAAA3AAAAA8AAABkcnMvZG93bnJldi54bWxEj91qwkAQRu8LvsMyQu/qrqVUia4SxEKx&#10;V/48wJAdk2B2NmbXmL69cyF4OXzznTmzXA++UT11sQ5sYToxoIiL4GouLZyOPx9zUDEhO2wCk4V/&#10;irBejd6WmLlw5z31h1QqgXDM0EKVUptpHYuKPMZJaIklO4fOY5KxK7Xr8C5w3+hPY761x5rlQoUt&#10;bSoqLoebF4047ed7/9fwJtbXW262u11urH0fD/kCVKIhvZaf7V9nYfYl+vKMEECv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lO7MMAAADcAAAADwAAAAAAAAAAAAAAAACf&#10;AgAAZHJzL2Rvd25yZXYueG1sUEsFBgAAAAAEAAQA9wAAAI8DAAAAAA==&#10;">
                  <v:imagedata r:id="rId18" o:title=""/>
                </v:shape>
                <v:rect id="Rectangle 663" o:spid="_x0000_s1031" style="position:absolute;left:1604;top:-635;width:9795;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goxsUA&#10;AADcAAAADwAAAGRycy9kb3ducmV2LnhtbESPT4vCMBTE78J+h/AWvIim/kGlGmVZEAS9qMvi8dE8&#10;m+42L6WJte6n3wiCx2FmfsMs160tRUO1LxwrGA4SEMSZ0wXnCr5Om/4chA/IGkvHpOBOHtart84S&#10;U+1ufKDmGHIRIexTVGBCqFIpfWbIoh+4ijh6F1dbDFHWudQ13iLclnKUJFNpseC4YLCiT0PZ7/Fq&#10;Ffw0lPO+d/o2s3J39+fx9q9XnZXqvrcfCxCB2vAKP9tbrWA2GcLjTD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CjGxQAAANwAAAAPAAAAAAAAAAAAAAAAAJgCAABkcnMv&#10;ZG93bnJldi54bWxQSwUGAAAAAAQABAD1AAAAigMAAAAA&#10;" filled="f" strokecolor="white"/>
                <v:shape id="Text Box 662" o:spid="_x0000_s1032" type="#_x0000_t202" style="position:absolute;left:1596;top:-729;width:10080;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ERO8YA&#10;AADcAAAADwAAAGRycy9kb3ducmV2LnhtbESPQWvCQBSE74X+h+UVvNVNRbSmWUVKC0JBGuPB4zP7&#10;kixm36bZVdN/7xaEHoeZ+YbJVoNtxYV6bxwreBknIIhLpw3XCvbF5/MrCB+QNbaOScEveVgtHx8y&#10;TLW7ck6XXahFhLBPUUETQpdK6cuGLPqx64ijV7neYoiyr6Xu8RrhtpWTJJlJi4bjQoMdvTdUnnZn&#10;q2B94PzD/GyP33mVm6JYJPw1Oyk1ehrWbyACDeE/fG9vtIL5d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ERO8YAAADcAAAADwAAAAAAAAAAAAAAAACYAgAAZHJz&#10;L2Rvd25yZXYueG1sUEsFBgAAAAAEAAQA9QAAAIsDAAAAAA==&#10;" filled="f" stroked="f">
                  <v:textbox inset="0,0,0,0">
                    <w:txbxContent>
                      <w:p w:rsidR="0033624B" w:rsidRDefault="0033624B" w:rsidP="002E7C5F">
                        <w:pPr>
                          <w:pStyle w:val="Ttulo1"/>
                          <w:jc w:val="center"/>
                        </w:pPr>
                        <w:bookmarkStart w:id="4" w:name="_Toc129458420"/>
                        <w:r>
                          <w:t xml:space="preserve">UNIDAD </w:t>
                        </w:r>
                        <w:r>
                          <w:rPr>
                            <w:spacing w:val="5"/>
                          </w:rPr>
                          <w:t>Nº</w:t>
                        </w:r>
                        <w:r>
                          <w:rPr>
                            <w:spacing w:val="30"/>
                          </w:rPr>
                          <w:t xml:space="preserve"> </w:t>
                        </w:r>
                        <w:r>
                          <w:t>1</w:t>
                        </w:r>
                        <w:bookmarkEnd w:id="4"/>
                      </w:p>
                    </w:txbxContent>
                  </v:textbox>
                </v:shape>
                <w10:wrap anchorx="page"/>
              </v:group>
            </w:pict>
          </mc:Fallback>
        </mc:AlternateContent>
      </w:r>
    </w:p>
    <w:p w:rsidR="008553EE" w:rsidRDefault="008553EE">
      <w:pPr>
        <w:pStyle w:val="Textoindependiente"/>
        <w:rPr>
          <w:sz w:val="20"/>
        </w:rPr>
      </w:pPr>
    </w:p>
    <w:p w:rsidR="008553EE" w:rsidRDefault="008553EE">
      <w:pPr>
        <w:pStyle w:val="Textoindependiente"/>
        <w:rPr>
          <w:sz w:val="23"/>
        </w:rPr>
      </w:pPr>
    </w:p>
    <w:p w:rsidR="008553EE" w:rsidRDefault="007B3F0D">
      <w:pPr>
        <w:pStyle w:val="Ttulo3"/>
        <w:spacing w:before="92"/>
      </w:pPr>
      <w:bookmarkStart w:id="5" w:name="_Toc129458421"/>
      <w:r>
        <w:rPr>
          <w:u w:val="thick"/>
        </w:rPr>
        <w:t>INTRODUCCIÓN</w:t>
      </w:r>
      <w:bookmarkEnd w:id="5"/>
    </w:p>
    <w:p w:rsidR="008553EE" w:rsidRDefault="008553EE">
      <w:pPr>
        <w:pStyle w:val="Textoindependiente"/>
        <w:rPr>
          <w:b/>
          <w:sz w:val="21"/>
        </w:rPr>
      </w:pPr>
    </w:p>
    <w:p w:rsidR="008553EE" w:rsidRDefault="007B3F0D">
      <w:pPr>
        <w:spacing w:before="1"/>
        <w:ind w:left="1312" w:right="372" w:firstLine="707"/>
        <w:jc w:val="both"/>
        <w:rPr>
          <w:sz w:val="24"/>
        </w:rPr>
      </w:pPr>
      <w:r>
        <w:rPr>
          <w:sz w:val="24"/>
        </w:rPr>
        <w:t xml:space="preserve">La Organización de los Estados Americanos (OEA) define a la </w:t>
      </w:r>
      <w:r>
        <w:rPr>
          <w:i/>
          <w:sz w:val="24"/>
        </w:rPr>
        <w:t xml:space="preserve">Seguridad Ciudadana </w:t>
      </w:r>
      <w:r>
        <w:rPr>
          <w:sz w:val="24"/>
        </w:rPr>
        <w:t xml:space="preserve">como </w:t>
      </w:r>
      <w:r>
        <w:rPr>
          <w:b/>
          <w:sz w:val="24"/>
        </w:rPr>
        <w:t>“aquella situación donde las personas pueden vivir libres de las amenazas generadas por la violencia y el delito, a la vez que el Estado tiene las capacidades necesarias para garantizar y proteger los Derechos Humanos directamente comprometidos frente a las mismas”</w:t>
      </w:r>
      <w:r>
        <w:rPr>
          <w:sz w:val="24"/>
        </w:rPr>
        <w:t>. En la práctica, la seguridad ciudadana, desde un enfoque de los Derechos Humanos, es una condición donde las personas viven libres de la violencia practicada por actores estatales o no estatales.</w:t>
      </w:r>
    </w:p>
    <w:p w:rsidR="008553EE" w:rsidRDefault="008553EE">
      <w:pPr>
        <w:pStyle w:val="Textoindependiente"/>
      </w:pPr>
    </w:p>
    <w:p w:rsidR="008553EE" w:rsidRDefault="007B3F0D">
      <w:pPr>
        <w:pStyle w:val="Ttulo3"/>
        <w:tabs>
          <w:tab w:val="left" w:pos="1992"/>
        </w:tabs>
        <w:ind w:left="1640"/>
      </w:pPr>
      <w:bookmarkStart w:id="6" w:name="_Toc129458422"/>
      <w:r>
        <w:rPr>
          <w:u w:val="thick"/>
        </w:rPr>
        <w:t>SEGURIDAD</w:t>
      </w:r>
      <w:r>
        <w:rPr>
          <w:spacing w:val="1"/>
          <w:u w:val="thick"/>
        </w:rPr>
        <w:t xml:space="preserve"> </w:t>
      </w:r>
      <w:r>
        <w:rPr>
          <w:u w:val="thick"/>
        </w:rPr>
        <w:t>PÚBLICA</w:t>
      </w:r>
      <w:bookmarkEnd w:id="6"/>
    </w:p>
    <w:p w:rsidR="008553EE" w:rsidRDefault="008553EE">
      <w:pPr>
        <w:pStyle w:val="Textoindependiente"/>
        <w:spacing w:before="2"/>
        <w:rPr>
          <w:b/>
          <w:sz w:val="15"/>
        </w:rPr>
      </w:pPr>
    </w:p>
    <w:p w:rsidR="008553EE" w:rsidRDefault="007B3F0D">
      <w:pPr>
        <w:spacing w:before="92"/>
        <w:ind w:left="1312" w:firstLine="707"/>
        <w:rPr>
          <w:sz w:val="24"/>
        </w:rPr>
      </w:pPr>
      <w:r>
        <w:rPr>
          <w:b/>
          <w:sz w:val="24"/>
        </w:rPr>
        <w:t>La seguridad pública es un servicio que debe brindar el Estado para garantizar la integridad de todos los ciudadanos y sus bienes</w:t>
      </w:r>
      <w:r>
        <w:rPr>
          <w:sz w:val="24"/>
        </w:rPr>
        <w:t>.</w:t>
      </w:r>
    </w:p>
    <w:p w:rsidR="008553EE" w:rsidRDefault="003B4900">
      <w:pPr>
        <w:pStyle w:val="Textoindependiente"/>
        <w:ind w:left="1312" w:right="720" w:firstLine="707"/>
      </w:pPr>
      <w:r>
        <w:rPr>
          <w:noProof/>
          <w:lang w:val="es-AR" w:eastAsia="es-AR"/>
        </w:rPr>
        <mc:AlternateContent>
          <mc:Choice Requires="wpg">
            <w:drawing>
              <wp:anchor distT="0" distB="0" distL="0" distR="0" simplePos="0" relativeHeight="251648512" behindDoc="1" locked="0" layoutInCell="1" allowOverlap="1">
                <wp:simplePos x="0" y="0"/>
                <wp:positionH relativeFrom="page">
                  <wp:posOffset>1113790</wp:posOffset>
                </wp:positionH>
                <wp:positionV relativeFrom="paragraph">
                  <wp:posOffset>428625</wp:posOffset>
                </wp:positionV>
                <wp:extent cx="6261100" cy="1052195"/>
                <wp:effectExtent l="0" t="0" r="0" b="0"/>
                <wp:wrapTopAndBottom/>
                <wp:docPr id="734"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1100" cy="1052195"/>
                          <a:chOff x="1754" y="675"/>
                          <a:chExt cx="9860" cy="1657"/>
                        </a:xfrm>
                      </wpg:grpSpPr>
                      <pic:pic xmlns:pic="http://schemas.openxmlformats.org/drawingml/2006/picture">
                        <pic:nvPicPr>
                          <pic:cNvPr id="735" name="Picture 6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54" y="674"/>
                            <a:ext cx="9860" cy="1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6" name="Text Box 659"/>
                        <wps:cNvSpPr txBox="1">
                          <a:spLocks noChangeArrowheads="1"/>
                        </wps:cNvSpPr>
                        <wps:spPr bwMode="auto">
                          <a:xfrm>
                            <a:off x="1754" y="674"/>
                            <a:ext cx="9860" cy="1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53" w:line="256" w:lineRule="auto"/>
                                <w:ind w:left="346" w:right="187"/>
                                <w:jc w:val="both"/>
                                <w:rPr>
                                  <w:b/>
                                  <w:i/>
                                  <w:sz w:val="24"/>
                                </w:rPr>
                              </w:pPr>
                              <w:r>
                                <w:rPr>
                                  <w:b/>
                                  <w:i/>
                                  <w:sz w:val="24"/>
                                </w:rPr>
                                <w:t>“Es la situación política y social donde las personas tienen legal y efectivamente garantizando el goce pleno de sus derechos y garantías constitucionales emanadas del Estado de Derecho, que asegura la Paz Social y el Orden Público, brindando las condiciones óptimas para la gobernabilidad del Estado”.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8" o:spid="_x0000_s1033" style="position:absolute;left:0;text-align:left;margin-left:87.7pt;margin-top:33.75pt;width:493pt;height:82.85pt;z-index:-251667968;mso-wrap-distance-left:0;mso-wrap-distance-right:0;mso-position-horizontal-relative:page" coordorigin="1754,675" coordsize="9860,1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">
                <v:shape id="Picture 660" o:spid="_x0000_s1034" type="#_x0000_t75" style="position:absolute;left:1754;top:674;width:9860;height: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aJqPFAAAA3AAAAA8AAABkcnMvZG93bnJldi54bWxEj0FrAjEUhO8F/0N4Qi9Fsyq1ZTWKCNJe&#10;LLgW7PGxeW623byETaqrv74pCB6HmfmGmS8724gTtaF2rGA0zEAQl07XXCn43G8GryBCRNbYOCYF&#10;FwqwXPQe5phrd+YdnYpYiQThkKMCE6PPpQylIYth6Dxx8o6utRiTbCupWzwnuG3kOMum0mLNacGg&#10;p7Wh8qf4tQr84WtDb1fXPBXbD/+d1aZkuVPqsd+tZiAidfEevrXftYKXyTP8n0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2iajxQAAANwAAAAPAAAAAAAAAAAAAAAA&#10;AJ8CAABkcnMvZG93bnJldi54bWxQSwUGAAAAAAQABAD3AAAAkQMAAAAA&#10;">
                  <v:imagedata r:id="rId20" o:title=""/>
                </v:shape>
                <v:shape id="Text Box 659" o:spid="_x0000_s1035" type="#_x0000_t202" style="position:absolute;left:1754;top:674;width:9860;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RcUA&#10;AADcAAAADwAAAGRycy9kb3ducmV2LnhtbESPQWvCQBSE74L/YXmF3nRTC6mNriLSQqFQTOKhx2f2&#10;mSxm38bsVtN/3xUKHoeZ+YZZrgfbigv13jhW8DRNQBBXThuuFezL98kchA/IGlvHpOCXPKxX49ES&#10;M+2unNOlCLWIEPYZKmhC6DIpfdWQRT91HXH0jq63GKLsa6l7vEa4beUsSVJp0XBcaLCjbUPVqfix&#10;CjbfnL+Z89dhlx9zU5avCX+mJ6UeH4bNAkSgIdzD/+0PreDlO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GRFxQAAANwAAAAPAAAAAAAAAAAAAAAAAJgCAABkcnMv&#10;ZG93bnJldi54bWxQSwUGAAAAAAQABAD1AAAAigMAAAAA&#10;" filled="f" stroked="f">
                  <v:textbox inset="0,0,0,0">
                    <w:txbxContent>
                      <w:p w:rsidR="0033624B" w:rsidRDefault="0033624B">
                        <w:pPr>
                          <w:spacing w:before="153" w:line="256" w:lineRule="auto"/>
                          <w:ind w:left="346" w:right="187"/>
                          <w:jc w:val="both"/>
                          <w:rPr>
                            <w:b/>
                            <w:i/>
                            <w:sz w:val="24"/>
                          </w:rPr>
                        </w:pPr>
                        <w:r>
                          <w:rPr>
                            <w:b/>
                            <w:i/>
                            <w:sz w:val="24"/>
                          </w:rPr>
                          <w:t>“Es la situación política y social donde las personas tienen legal y efectivamente garantizando el goce pleno de sus derechos y garantías constitucionales emanadas del Estado de Derecho, que asegura la Paz Social y el Orden Público, brindando las condiciones óptimas para la gobernabilidad del Estado”.</w:t>
                        </w:r>
                      </w:p>
                    </w:txbxContent>
                  </v:textbox>
                </v:shape>
                <w10:wrap type="topAndBottom" anchorx="page"/>
              </v:group>
            </w:pict>
          </mc:Fallback>
        </mc:AlternateContent>
      </w:r>
      <w:r w:rsidR="007B3F0D">
        <w:t>Si recurrimos al Documento denominado Plan Estratégico Institucional, podríamos encontrar la definición:</w:t>
      </w:r>
    </w:p>
    <w:p w:rsidR="008553EE" w:rsidRDefault="007B3F0D">
      <w:pPr>
        <w:pStyle w:val="Textoindependiente"/>
        <w:spacing w:before="98"/>
        <w:ind w:left="1312" w:right="369" w:firstLine="707"/>
        <w:jc w:val="both"/>
      </w:pPr>
      <w:r>
        <w:t>El Estado monopoliza la custodia del Orden y cada persona renuncia a defenderse por sí</w:t>
      </w:r>
      <w:r>
        <w:rPr>
          <w:spacing w:val="-9"/>
        </w:rPr>
        <w:t xml:space="preserve"> </w:t>
      </w:r>
      <w:r>
        <w:t>misma,</w:t>
      </w:r>
      <w:r>
        <w:rPr>
          <w:spacing w:val="-8"/>
        </w:rPr>
        <w:t xml:space="preserve"> </w:t>
      </w:r>
      <w:r>
        <w:t>la</w:t>
      </w:r>
      <w:r>
        <w:rPr>
          <w:spacing w:val="-8"/>
        </w:rPr>
        <w:t xml:space="preserve"> </w:t>
      </w:r>
      <w:r>
        <w:t>situación</w:t>
      </w:r>
      <w:r>
        <w:rPr>
          <w:spacing w:val="-7"/>
        </w:rPr>
        <w:t xml:space="preserve"> </w:t>
      </w:r>
      <w:r>
        <w:t>económica,</w:t>
      </w:r>
      <w:r>
        <w:rPr>
          <w:spacing w:val="-8"/>
        </w:rPr>
        <w:t xml:space="preserve"> </w:t>
      </w:r>
      <w:r>
        <w:t>política</w:t>
      </w:r>
      <w:r>
        <w:rPr>
          <w:spacing w:val="-6"/>
        </w:rPr>
        <w:t xml:space="preserve"> </w:t>
      </w:r>
      <w:r>
        <w:t>y</w:t>
      </w:r>
      <w:r>
        <w:rPr>
          <w:spacing w:val="-12"/>
        </w:rPr>
        <w:t xml:space="preserve"> </w:t>
      </w:r>
      <w:r>
        <w:t>social</w:t>
      </w:r>
      <w:r>
        <w:rPr>
          <w:spacing w:val="-6"/>
        </w:rPr>
        <w:t xml:space="preserve"> </w:t>
      </w:r>
      <w:r>
        <w:t>de</w:t>
      </w:r>
      <w:r>
        <w:rPr>
          <w:spacing w:val="-7"/>
        </w:rPr>
        <w:t xml:space="preserve"> </w:t>
      </w:r>
      <w:r>
        <w:t>una</w:t>
      </w:r>
      <w:r>
        <w:rPr>
          <w:spacing w:val="-10"/>
        </w:rPr>
        <w:t xml:space="preserve"> </w:t>
      </w:r>
      <w:r>
        <w:t>comunidad</w:t>
      </w:r>
      <w:r>
        <w:rPr>
          <w:spacing w:val="-7"/>
        </w:rPr>
        <w:t xml:space="preserve"> </w:t>
      </w:r>
      <w:r>
        <w:t>se</w:t>
      </w:r>
      <w:r>
        <w:rPr>
          <w:spacing w:val="-8"/>
        </w:rPr>
        <w:t xml:space="preserve"> </w:t>
      </w:r>
      <w:r>
        <w:t>refleja</w:t>
      </w:r>
      <w:r>
        <w:rPr>
          <w:spacing w:val="-8"/>
        </w:rPr>
        <w:t xml:space="preserve"> </w:t>
      </w:r>
      <w:r>
        <w:t>en</w:t>
      </w:r>
      <w:r>
        <w:rPr>
          <w:spacing w:val="-9"/>
        </w:rPr>
        <w:t xml:space="preserve"> </w:t>
      </w:r>
      <w:r>
        <w:t>la</w:t>
      </w:r>
      <w:r>
        <w:rPr>
          <w:spacing w:val="-2"/>
        </w:rPr>
        <w:t xml:space="preserve"> </w:t>
      </w:r>
      <w:r>
        <w:rPr>
          <w:b/>
        </w:rPr>
        <w:t xml:space="preserve">Seguridad Pública </w:t>
      </w:r>
      <w:r>
        <w:t xml:space="preserve">que se vive; sus </w:t>
      </w:r>
      <w:r>
        <w:rPr>
          <w:b/>
        </w:rPr>
        <w:t>elementos</w:t>
      </w:r>
      <w:r>
        <w:rPr>
          <w:b/>
          <w:spacing w:val="-3"/>
        </w:rPr>
        <w:t xml:space="preserve"> </w:t>
      </w:r>
      <w:r>
        <w:t>son:</w:t>
      </w:r>
    </w:p>
    <w:p w:rsidR="008553EE" w:rsidRDefault="003B4900">
      <w:pPr>
        <w:pStyle w:val="Textoindependiente"/>
        <w:spacing w:before="4"/>
        <w:rPr>
          <w:sz w:val="17"/>
        </w:rPr>
      </w:pPr>
      <w:r>
        <w:rPr>
          <w:noProof/>
          <w:lang w:val="es-AR" w:eastAsia="es-AR"/>
        </w:rPr>
        <mc:AlternateContent>
          <mc:Choice Requires="wpg">
            <w:drawing>
              <wp:anchor distT="0" distB="0" distL="0" distR="0" simplePos="0" relativeHeight="251649536" behindDoc="1" locked="0" layoutInCell="1" allowOverlap="1">
                <wp:simplePos x="0" y="0"/>
                <wp:positionH relativeFrom="page">
                  <wp:posOffset>961390</wp:posOffset>
                </wp:positionH>
                <wp:positionV relativeFrom="paragraph">
                  <wp:posOffset>152400</wp:posOffset>
                </wp:positionV>
                <wp:extent cx="4963795" cy="2947670"/>
                <wp:effectExtent l="0" t="0" r="8255" b="24130"/>
                <wp:wrapTopAndBottom/>
                <wp:docPr id="684"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3795" cy="2947670"/>
                          <a:chOff x="1511" y="239"/>
                          <a:chExt cx="6729" cy="4642"/>
                        </a:xfrm>
                      </wpg:grpSpPr>
                      <wps:wsp>
                        <wps:cNvPr id="685" name="Line 657"/>
                        <wps:cNvCnPr>
                          <a:cxnSpLocks noChangeShapeType="1"/>
                        </wps:cNvCnPr>
                        <wps:spPr bwMode="auto">
                          <a:xfrm>
                            <a:off x="7102" y="2175"/>
                            <a:ext cx="0" cy="518"/>
                          </a:xfrm>
                          <a:prstGeom prst="line">
                            <a:avLst/>
                          </a:prstGeom>
                          <a:noFill/>
                          <a:ln w="12700">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686" name="AutoShape 656"/>
                        <wps:cNvSpPr>
                          <a:spLocks/>
                        </wps:cNvSpPr>
                        <wps:spPr bwMode="auto">
                          <a:xfrm>
                            <a:off x="4471" y="1037"/>
                            <a:ext cx="3222" cy="519"/>
                          </a:xfrm>
                          <a:custGeom>
                            <a:avLst/>
                            <a:gdLst>
                              <a:gd name="T0" fmla="+- 0 5786 4471"/>
                              <a:gd name="T1" fmla="*/ T0 w 3222"/>
                              <a:gd name="T2" fmla="+- 0 1037 1037"/>
                              <a:gd name="T3" fmla="*/ 1037 h 519"/>
                              <a:gd name="T4" fmla="+- 0 5786 4471"/>
                              <a:gd name="T5" fmla="*/ T4 w 3222"/>
                              <a:gd name="T6" fmla="+- 0 1390 1037"/>
                              <a:gd name="T7" fmla="*/ 1390 h 519"/>
                              <a:gd name="T8" fmla="+- 0 7693 4471"/>
                              <a:gd name="T9" fmla="*/ T8 w 3222"/>
                              <a:gd name="T10" fmla="+- 0 1390 1037"/>
                              <a:gd name="T11" fmla="*/ 1390 h 519"/>
                              <a:gd name="T12" fmla="+- 0 7693 4471"/>
                              <a:gd name="T13" fmla="*/ T12 w 3222"/>
                              <a:gd name="T14" fmla="+- 0 1555 1037"/>
                              <a:gd name="T15" fmla="*/ 1555 h 519"/>
                              <a:gd name="T16" fmla="+- 0 6378 4471"/>
                              <a:gd name="T17" fmla="*/ T16 w 3222"/>
                              <a:gd name="T18" fmla="+- 0 1037 1037"/>
                              <a:gd name="T19" fmla="*/ 1037 h 519"/>
                              <a:gd name="T20" fmla="+- 0 6378 4471"/>
                              <a:gd name="T21" fmla="*/ T20 w 3222"/>
                              <a:gd name="T22" fmla="+- 0 1390 1037"/>
                              <a:gd name="T23" fmla="*/ 1390 h 519"/>
                              <a:gd name="T24" fmla="+- 0 4471 4471"/>
                              <a:gd name="T25" fmla="*/ T24 w 3222"/>
                              <a:gd name="T26" fmla="+- 0 1390 1037"/>
                              <a:gd name="T27" fmla="*/ 1390 h 519"/>
                              <a:gd name="T28" fmla="+- 0 4471 4471"/>
                              <a:gd name="T29" fmla="*/ T28 w 3222"/>
                              <a:gd name="T30" fmla="+- 0 1555 1037"/>
                              <a:gd name="T31" fmla="*/ 1555 h 51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222" h="519">
                                <a:moveTo>
                                  <a:pt x="1315" y="0"/>
                                </a:moveTo>
                                <a:lnTo>
                                  <a:pt x="1315" y="353"/>
                                </a:lnTo>
                                <a:lnTo>
                                  <a:pt x="3222" y="353"/>
                                </a:lnTo>
                                <a:lnTo>
                                  <a:pt x="3222" y="518"/>
                                </a:lnTo>
                                <a:moveTo>
                                  <a:pt x="1907" y="0"/>
                                </a:moveTo>
                                <a:lnTo>
                                  <a:pt x="1907" y="353"/>
                                </a:lnTo>
                                <a:lnTo>
                                  <a:pt x="0" y="353"/>
                                </a:lnTo>
                                <a:lnTo>
                                  <a:pt x="0" y="518"/>
                                </a:lnTo>
                              </a:path>
                            </a:pathLst>
                          </a:custGeom>
                          <a:noFill/>
                          <a:ln w="12700">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Freeform 655"/>
                        <wps:cNvSpPr>
                          <a:spLocks/>
                        </wps:cNvSpPr>
                        <wps:spPr bwMode="auto">
                          <a:xfrm>
                            <a:off x="5171" y="256"/>
                            <a:ext cx="1229" cy="781"/>
                          </a:xfrm>
                          <a:custGeom>
                            <a:avLst/>
                            <a:gdLst>
                              <a:gd name="T0" fmla="+- 0 6323 5172"/>
                              <a:gd name="T1" fmla="*/ T0 w 1229"/>
                              <a:gd name="T2" fmla="+- 0 257 257"/>
                              <a:gd name="T3" fmla="*/ 257 h 781"/>
                              <a:gd name="T4" fmla="+- 0 5250 5172"/>
                              <a:gd name="T5" fmla="*/ T4 w 1229"/>
                              <a:gd name="T6" fmla="+- 0 257 257"/>
                              <a:gd name="T7" fmla="*/ 257 h 781"/>
                              <a:gd name="T8" fmla="+- 0 5220 5172"/>
                              <a:gd name="T9" fmla="*/ T8 w 1229"/>
                              <a:gd name="T10" fmla="+- 0 263 257"/>
                              <a:gd name="T11" fmla="*/ 263 h 781"/>
                              <a:gd name="T12" fmla="+- 0 5195 5172"/>
                              <a:gd name="T13" fmla="*/ T12 w 1229"/>
                              <a:gd name="T14" fmla="+- 0 280 257"/>
                              <a:gd name="T15" fmla="*/ 280 h 781"/>
                              <a:gd name="T16" fmla="+- 0 5178 5172"/>
                              <a:gd name="T17" fmla="*/ T16 w 1229"/>
                              <a:gd name="T18" fmla="+- 0 304 257"/>
                              <a:gd name="T19" fmla="*/ 304 h 781"/>
                              <a:gd name="T20" fmla="+- 0 5172 5172"/>
                              <a:gd name="T21" fmla="*/ T20 w 1229"/>
                              <a:gd name="T22" fmla="+- 0 335 257"/>
                              <a:gd name="T23" fmla="*/ 335 h 781"/>
                              <a:gd name="T24" fmla="+- 0 5172 5172"/>
                              <a:gd name="T25" fmla="*/ T24 w 1229"/>
                              <a:gd name="T26" fmla="+- 0 959 257"/>
                              <a:gd name="T27" fmla="*/ 959 h 781"/>
                              <a:gd name="T28" fmla="+- 0 5178 5172"/>
                              <a:gd name="T29" fmla="*/ T28 w 1229"/>
                              <a:gd name="T30" fmla="+- 0 990 257"/>
                              <a:gd name="T31" fmla="*/ 990 h 781"/>
                              <a:gd name="T32" fmla="+- 0 5195 5172"/>
                              <a:gd name="T33" fmla="*/ T32 w 1229"/>
                              <a:gd name="T34" fmla="+- 0 1014 257"/>
                              <a:gd name="T35" fmla="*/ 1014 h 781"/>
                              <a:gd name="T36" fmla="+- 0 5220 5172"/>
                              <a:gd name="T37" fmla="*/ T36 w 1229"/>
                              <a:gd name="T38" fmla="+- 0 1031 257"/>
                              <a:gd name="T39" fmla="*/ 1031 h 781"/>
                              <a:gd name="T40" fmla="+- 0 5250 5172"/>
                              <a:gd name="T41" fmla="*/ T40 w 1229"/>
                              <a:gd name="T42" fmla="+- 0 1037 257"/>
                              <a:gd name="T43" fmla="*/ 1037 h 781"/>
                              <a:gd name="T44" fmla="+- 0 6323 5172"/>
                              <a:gd name="T45" fmla="*/ T44 w 1229"/>
                              <a:gd name="T46" fmla="+- 0 1037 257"/>
                              <a:gd name="T47" fmla="*/ 1037 h 781"/>
                              <a:gd name="T48" fmla="+- 0 6353 5172"/>
                              <a:gd name="T49" fmla="*/ T48 w 1229"/>
                              <a:gd name="T50" fmla="+- 0 1031 257"/>
                              <a:gd name="T51" fmla="*/ 1031 h 781"/>
                              <a:gd name="T52" fmla="+- 0 6378 5172"/>
                              <a:gd name="T53" fmla="*/ T52 w 1229"/>
                              <a:gd name="T54" fmla="+- 0 1014 257"/>
                              <a:gd name="T55" fmla="*/ 1014 h 781"/>
                              <a:gd name="T56" fmla="+- 0 6395 5172"/>
                              <a:gd name="T57" fmla="*/ T56 w 1229"/>
                              <a:gd name="T58" fmla="+- 0 990 257"/>
                              <a:gd name="T59" fmla="*/ 990 h 781"/>
                              <a:gd name="T60" fmla="+- 0 6401 5172"/>
                              <a:gd name="T61" fmla="*/ T60 w 1229"/>
                              <a:gd name="T62" fmla="+- 0 959 257"/>
                              <a:gd name="T63" fmla="*/ 959 h 781"/>
                              <a:gd name="T64" fmla="+- 0 6401 5172"/>
                              <a:gd name="T65" fmla="*/ T64 w 1229"/>
                              <a:gd name="T66" fmla="+- 0 335 257"/>
                              <a:gd name="T67" fmla="*/ 335 h 781"/>
                              <a:gd name="T68" fmla="+- 0 6395 5172"/>
                              <a:gd name="T69" fmla="*/ T68 w 1229"/>
                              <a:gd name="T70" fmla="+- 0 304 257"/>
                              <a:gd name="T71" fmla="*/ 304 h 781"/>
                              <a:gd name="T72" fmla="+- 0 6378 5172"/>
                              <a:gd name="T73" fmla="*/ T72 w 1229"/>
                              <a:gd name="T74" fmla="+- 0 280 257"/>
                              <a:gd name="T75" fmla="*/ 280 h 781"/>
                              <a:gd name="T76" fmla="+- 0 6353 5172"/>
                              <a:gd name="T77" fmla="*/ T76 w 1229"/>
                              <a:gd name="T78" fmla="+- 0 263 257"/>
                              <a:gd name="T79" fmla="*/ 263 h 781"/>
                              <a:gd name="T80" fmla="+- 0 6323 5172"/>
                              <a:gd name="T81" fmla="*/ T80 w 1229"/>
                              <a:gd name="T82" fmla="+- 0 257 257"/>
                              <a:gd name="T83" fmla="*/ 257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1151" y="0"/>
                                </a:moveTo>
                                <a:lnTo>
                                  <a:pt x="78" y="0"/>
                                </a:lnTo>
                                <a:lnTo>
                                  <a:pt x="48" y="6"/>
                                </a:lnTo>
                                <a:lnTo>
                                  <a:pt x="23" y="23"/>
                                </a:lnTo>
                                <a:lnTo>
                                  <a:pt x="6" y="47"/>
                                </a:lnTo>
                                <a:lnTo>
                                  <a:pt x="0" y="78"/>
                                </a:lnTo>
                                <a:lnTo>
                                  <a:pt x="0" y="702"/>
                                </a:lnTo>
                                <a:lnTo>
                                  <a:pt x="6" y="733"/>
                                </a:lnTo>
                                <a:lnTo>
                                  <a:pt x="23" y="757"/>
                                </a:lnTo>
                                <a:lnTo>
                                  <a:pt x="48" y="774"/>
                                </a:lnTo>
                                <a:lnTo>
                                  <a:pt x="78" y="780"/>
                                </a:lnTo>
                                <a:lnTo>
                                  <a:pt x="1151" y="780"/>
                                </a:lnTo>
                                <a:lnTo>
                                  <a:pt x="1181" y="774"/>
                                </a:lnTo>
                                <a:lnTo>
                                  <a:pt x="1206" y="757"/>
                                </a:lnTo>
                                <a:lnTo>
                                  <a:pt x="1223" y="733"/>
                                </a:lnTo>
                                <a:lnTo>
                                  <a:pt x="1229" y="702"/>
                                </a:lnTo>
                                <a:lnTo>
                                  <a:pt x="1229" y="78"/>
                                </a:lnTo>
                                <a:lnTo>
                                  <a:pt x="1223" y="47"/>
                                </a:lnTo>
                                <a:lnTo>
                                  <a:pt x="1206" y="23"/>
                                </a:lnTo>
                                <a:lnTo>
                                  <a:pt x="1181" y="6"/>
                                </a:lnTo>
                                <a:lnTo>
                                  <a:pt x="1151"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 name="Freeform 654"/>
                        <wps:cNvSpPr>
                          <a:spLocks/>
                        </wps:cNvSpPr>
                        <wps:spPr bwMode="auto">
                          <a:xfrm>
                            <a:off x="5171" y="256"/>
                            <a:ext cx="1229" cy="781"/>
                          </a:xfrm>
                          <a:custGeom>
                            <a:avLst/>
                            <a:gdLst>
                              <a:gd name="T0" fmla="+- 0 5172 5172"/>
                              <a:gd name="T1" fmla="*/ T0 w 1229"/>
                              <a:gd name="T2" fmla="+- 0 335 257"/>
                              <a:gd name="T3" fmla="*/ 335 h 781"/>
                              <a:gd name="T4" fmla="+- 0 5178 5172"/>
                              <a:gd name="T5" fmla="*/ T4 w 1229"/>
                              <a:gd name="T6" fmla="+- 0 304 257"/>
                              <a:gd name="T7" fmla="*/ 304 h 781"/>
                              <a:gd name="T8" fmla="+- 0 5195 5172"/>
                              <a:gd name="T9" fmla="*/ T8 w 1229"/>
                              <a:gd name="T10" fmla="+- 0 280 257"/>
                              <a:gd name="T11" fmla="*/ 280 h 781"/>
                              <a:gd name="T12" fmla="+- 0 5220 5172"/>
                              <a:gd name="T13" fmla="*/ T12 w 1229"/>
                              <a:gd name="T14" fmla="+- 0 263 257"/>
                              <a:gd name="T15" fmla="*/ 263 h 781"/>
                              <a:gd name="T16" fmla="+- 0 5250 5172"/>
                              <a:gd name="T17" fmla="*/ T16 w 1229"/>
                              <a:gd name="T18" fmla="+- 0 257 257"/>
                              <a:gd name="T19" fmla="*/ 257 h 781"/>
                              <a:gd name="T20" fmla="+- 0 6323 5172"/>
                              <a:gd name="T21" fmla="*/ T20 w 1229"/>
                              <a:gd name="T22" fmla="+- 0 257 257"/>
                              <a:gd name="T23" fmla="*/ 257 h 781"/>
                              <a:gd name="T24" fmla="+- 0 6353 5172"/>
                              <a:gd name="T25" fmla="*/ T24 w 1229"/>
                              <a:gd name="T26" fmla="+- 0 263 257"/>
                              <a:gd name="T27" fmla="*/ 263 h 781"/>
                              <a:gd name="T28" fmla="+- 0 6378 5172"/>
                              <a:gd name="T29" fmla="*/ T28 w 1229"/>
                              <a:gd name="T30" fmla="+- 0 280 257"/>
                              <a:gd name="T31" fmla="*/ 280 h 781"/>
                              <a:gd name="T32" fmla="+- 0 6395 5172"/>
                              <a:gd name="T33" fmla="*/ T32 w 1229"/>
                              <a:gd name="T34" fmla="+- 0 304 257"/>
                              <a:gd name="T35" fmla="*/ 304 h 781"/>
                              <a:gd name="T36" fmla="+- 0 6401 5172"/>
                              <a:gd name="T37" fmla="*/ T36 w 1229"/>
                              <a:gd name="T38" fmla="+- 0 335 257"/>
                              <a:gd name="T39" fmla="*/ 335 h 781"/>
                              <a:gd name="T40" fmla="+- 0 6401 5172"/>
                              <a:gd name="T41" fmla="*/ T40 w 1229"/>
                              <a:gd name="T42" fmla="+- 0 959 257"/>
                              <a:gd name="T43" fmla="*/ 959 h 781"/>
                              <a:gd name="T44" fmla="+- 0 6395 5172"/>
                              <a:gd name="T45" fmla="*/ T44 w 1229"/>
                              <a:gd name="T46" fmla="+- 0 990 257"/>
                              <a:gd name="T47" fmla="*/ 990 h 781"/>
                              <a:gd name="T48" fmla="+- 0 6378 5172"/>
                              <a:gd name="T49" fmla="*/ T48 w 1229"/>
                              <a:gd name="T50" fmla="+- 0 1014 257"/>
                              <a:gd name="T51" fmla="*/ 1014 h 781"/>
                              <a:gd name="T52" fmla="+- 0 6353 5172"/>
                              <a:gd name="T53" fmla="*/ T52 w 1229"/>
                              <a:gd name="T54" fmla="+- 0 1031 257"/>
                              <a:gd name="T55" fmla="*/ 1031 h 781"/>
                              <a:gd name="T56" fmla="+- 0 6323 5172"/>
                              <a:gd name="T57" fmla="*/ T56 w 1229"/>
                              <a:gd name="T58" fmla="+- 0 1037 257"/>
                              <a:gd name="T59" fmla="*/ 1037 h 781"/>
                              <a:gd name="T60" fmla="+- 0 5250 5172"/>
                              <a:gd name="T61" fmla="*/ T60 w 1229"/>
                              <a:gd name="T62" fmla="+- 0 1037 257"/>
                              <a:gd name="T63" fmla="*/ 1037 h 781"/>
                              <a:gd name="T64" fmla="+- 0 5220 5172"/>
                              <a:gd name="T65" fmla="*/ T64 w 1229"/>
                              <a:gd name="T66" fmla="+- 0 1031 257"/>
                              <a:gd name="T67" fmla="*/ 1031 h 781"/>
                              <a:gd name="T68" fmla="+- 0 5195 5172"/>
                              <a:gd name="T69" fmla="*/ T68 w 1229"/>
                              <a:gd name="T70" fmla="+- 0 1014 257"/>
                              <a:gd name="T71" fmla="*/ 1014 h 781"/>
                              <a:gd name="T72" fmla="+- 0 5178 5172"/>
                              <a:gd name="T73" fmla="*/ T72 w 1229"/>
                              <a:gd name="T74" fmla="+- 0 990 257"/>
                              <a:gd name="T75" fmla="*/ 990 h 781"/>
                              <a:gd name="T76" fmla="+- 0 5172 5172"/>
                              <a:gd name="T77" fmla="*/ T76 w 1229"/>
                              <a:gd name="T78" fmla="+- 0 959 257"/>
                              <a:gd name="T79" fmla="*/ 959 h 781"/>
                              <a:gd name="T80" fmla="+- 0 5172 5172"/>
                              <a:gd name="T81" fmla="*/ T80 w 1229"/>
                              <a:gd name="T82" fmla="+- 0 335 257"/>
                              <a:gd name="T83" fmla="*/ 335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0" y="78"/>
                                </a:moveTo>
                                <a:lnTo>
                                  <a:pt x="6" y="47"/>
                                </a:lnTo>
                                <a:lnTo>
                                  <a:pt x="23" y="23"/>
                                </a:lnTo>
                                <a:lnTo>
                                  <a:pt x="48" y="6"/>
                                </a:lnTo>
                                <a:lnTo>
                                  <a:pt x="78" y="0"/>
                                </a:lnTo>
                                <a:lnTo>
                                  <a:pt x="1151" y="0"/>
                                </a:lnTo>
                                <a:lnTo>
                                  <a:pt x="1181" y="6"/>
                                </a:lnTo>
                                <a:lnTo>
                                  <a:pt x="1206" y="23"/>
                                </a:lnTo>
                                <a:lnTo>
                                  <a:pt x="1223" y="47"/>
                                </a:lnTo>
                                <a:lnTo>
                                  <a:pt x="1229" y="78"/>
                                </a:lnTo>
                                <a:lnTo>
                                  <a:pt x="1229" y="702"/>
                                </a:lnTo>
                                <a:lnTo>
                                  <a:pt x="1223" y="733"/>
                                </a:lnTo>
                                <a:lnTo>
                                  <a:pt x="1206" y="757"/>
                                </a:lnTo>
                                <a:lnTo>
                                  <a:pt x="1181" y="774"/>
                                </a:lnTo>
                                <a:lnTo>
                                  <a:pt x="1151" y="780"/>
                                </a:lnTo>
                                <a:lnTo>
                                  <a:pt x="78" y="780"/>
                                </a:lnTo>
                                <a:lnTo>
                                  <a:pt x="48" y="774"/>
                                </a:lnTo>
                                <a:lnTo>
                                  <a:pt x="23" y="757"/>
                                </a:lnTo>
                                <a:lnTo>
                                  <a:pt x="6" y="733"/>
                                </a:lnTo>
                                <a:lnTo>
                                  <a:pt x="0" y="702"/>
                                </a:lnTo>
                                <a:lnTo>
                                  <a:pt x="0" y="78"/>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Freeform 653"/>
                        <wps:cNvSpPr>
                          <a:spLocks/>
                        </wps:cNvSpPr>
                        <wps:spPr bwMode="auto">
                          <a:xfrm>
                            <a:off x="5308" y="386"/>
                            <a:ext cx="1229" cy="781"/>
                          </a:xfrm>
                          <a:custGeom>
                            <a:avLst/>
                            <a:gdLst>
                              <a:gd name="T0" fmla="+- 0 6459 5308"/>
                              <a:gd name="T1" fmla="*/ T0 w 1229"/>
                              <a:gd name="T2" fmla="+- 0 386 386"/>
                              <a:gd name="T3" fmla="*/ 386 h 781"/>
                              <a:gd name="T4" fmla="+- 0 5386 5308"/>
                              <a:gd name="T5" fmla="*/ T4 w 1229"/>
                              <a:gd name="T6" fmla="+- 0 386 386"/>
                              <a:gd name="T7" fmla="*/ 386 h 781"/>
                              <a:gd name="T8" fmla="+- 0 5356 5308"/>
                              <a:gd name="T9" fmla="*/ T8 w 1229"/>
                              <a:gd name="T10" fmla="+- 0 393 386"/>
                              <a:gd name="T11" fmla="*/ 393 h 781"/>
                              <a:gd name="T12" fmla="+- 0 5331 5308"/>
                              <a:gd name="T13" fmla="*/ T12 w 1229"/>
                              <a:gd name="T14" fmla="+- 0 409 386"/>
                              <a:gd name="T15" fmla="*/ 409 h 781"/>
                              <a:gd name="T16" fmla="+- 0 5315 5308"/>
                              <a:gd name="T17" fmla="*/ T16 w 1229"/>
                              <a:gd name="T18" fmla="+- 0 434 386"/>
                              <a:gd name="T19" fmla="*/ 434 h 781"/>
                              <a:gd name="T20" fmla="+- 0 5308 5308"/>
                              <a:gd name="T21" fmla="*/ T20 w 1229"/>
                              <a:gd name="T22" fmla="+- 0 465 386"/>
                              <a:gd name="T23" fmla="*/ 465 h 781"/>
                              <a:gd name="T24" fmla="+- 0 5308 5308"/>
                              <a:gd name="T25" fmla="*/ T24 w 1229"/>
                              <a:gd name="T26" fmla="+- 0 1089 386"/>
                              <a:gd name="T27" fmla="*/ 1089 h 781"/>
                              <a:gd name="T28" fmla="+- 0 5315 5308"/>
                              <a:gd name="T29" fmla="*/ T28 w 1229"/>
                              <a:gd name="T30" fmla="+- 0 1119 386"/>
                              <a:gd name="T31" fmla="*/ 1119 h 781"/>
                              <a:gd name="T32" fmla="+- 0 5331 5308"/>
                              <a:gd name="T33" fmla="*/ T32 w 1229"/>
                              <a:gd name="T34" fmla="+- 0 1144 386"/>
                              <a:gd name="T35" fmla="*/ 1144 h 781"/>
                              <a:gd name="T36" fmla="+- 0 5356 5308"/>
                              <a:gd name="T37" fmla="*/ T36 w 1229"/>
                              <a:gd name="T38" fmla="+- 0 1161 386"/>
                              <a:gd name="T39" fmla="*/ 1161 h 781"/>
                              <a:gd name="T40" fmla="+- 0 5386 5308"/>
                              <a:gd name="T41" fmla="*/ T40 w 1229"/>
                              <a:gd name="T42" fmla="+- 0 1167 386"/>
                              <a:gd name="T43" fmla="*/ 1167 h 781"/>
                              <a:gd name="T44" fmla="+- 0 6459 5308"/>
                              <a:gd name="T45" fmla="*/ T44 w 1229"/>
                              <a:gd name="T46" fmla="+- 0 1167 386"/>
                              <a:gd name="T47" fmla="*/ 1167 h 781"/>
                              <a:gd name="T48" fmla="+- 0 6490 5308"/>
                              <a:gd name="T49" fmla="*/ T48 w 1229"/>
                              <a:gd name="T50" fmla="+- 0 1161 386"/>
                              <a:gd name="T51" fmla="*/ 1161 h 781"/>
                              <a:gd name="T52" fmla="+- 0 6515 5308"/>
                              <a:gd name="T53" fmla="*/ T52 w 1229"/>
                              <a:gd name="T54" fmla="+- 0 1144 386"/>
                              <a:gd name="T55" fmla="*/ 1144 h 781"/>
                              <a:gd name="T56" fmla="+- 0 6531 5308"/>
                              <a:gd name="T57" fmla="*/ T56 w 1229"/>
                              <a:gd name="T58" fmla="+- 0 1119 386"/>
                              <a:gd name="T59" fmla="*/ 1119 h 781"/>
                              <a:gd name="T60" fmla="+- 0 6537 5308"/>
                              <a:gd name="T61" fmla="*/ T60 w 1229"/>
                              <a:gd name="T62" fmla="+- 0 1089 386"/>
                              <a:gd name="T63" fmla="*/ 1089 h 781"/>
                              <a:gd name="T64" fmla="+- 0 6537 5308"/>
                              <a:gd name="T65" fmla="*/ T64 w 1229"/>
                              <a:gd name="T66" fmla="+- 0 465 386"/>
                              <a:gd name="T67" fmla="*/ 465 h 781"/>
                              <a:gd name="T68" fmla="+- 0 6531 5308"/>
                              <a:gd name="T69" fmla="*/ T68 w 1229"/>
                              <a:gd name="T70" fmla="+- 0 434 386"/>
                              <a:gd name="T71" fmla="*/ 434 h 781"/>
                              <a:gd name="T72" fmla="+- 0 6515 5308"/>
                              <a:gd name="T73" fmla="*/ T72 w 1229"/>
                              <a:gd name="T74" fmla="+- 0 409 386"/>
                              <a:gd name="T75" fmla="*/ 409 h 781"/>
                              <a:gd name="T76" fmla="+- 0 6490 5308"/>
                              <a:gd name="T77" fmla="*/ T76 w 1229"/>
                              <a:gd name="T78" fmla="+- 0 393 386"/>
                              <a:gd name="T79" fmla="*/ 393 h 781"/>
                              <a:gd name="T80" fmla="+- 0 6459 5308"/>
                              <a:gd name="T81" fmla="*/ T80 w 1229"/>
                              <a:gd name="T82" fmla="+- 0 386 386"/>
                              <a:gd name="T83" fmla="*/ 386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1151" y="0"/>
                                </a:moveTo>
                                <a:lnTo>
                                  <a:pt x="78" y="0"/>
                                </a:lnTo>
                                <a:lnTo>
                                  <a:pt x="48" y="7"/>
                                </a:lnTo>
                                <a:lnTo>
                                  <a:pt x="23" y="23"/>
                                </a:lnTo>
                                <a:lnTo>
                                  <a:pt x="7" y="48"/>
                                </a:lnTo>
                                <a:lnTo>
                                  <a:pt x="0" y="79"/>
                                </a:lnTo>
                                <a:lnTo>
                                  <a:pt x="0" y="703"/>
                                </a:lnTo>
                                <a:lnTo>
                                  <a:pt x="7" y="733"/>
                                </a:lnTo>
                                <a:lnTo>
                                  <a:pt x="23" y="758"/>
                                </a:lnTo>
                                <a:lnTo>
                                  <a:pt x="48" y="775"/>
                                </a:lnTo>
                                <a:lnTo>
                                  <a:pt x="78" y="781"/>
                                </a:lnTo>
                                <a:lnTo>
                                  <a:pt x="1151" y="781"/>
                                </a:lnTo>
                                <a:lnTo>
                                  <a:pt x="1182" y="775"/>
                                </a:lnTo>
                                <a:lnTo>
                                  <a:pt x="1207" y="758"/>
                                </a:lnTo>
                                <a:lnTo>
                                  <a:pt x="1223" y="733"/>
                                </a:lnTo>
                                <a:lnTo>
                                  <a:pt x="1229" y="703"/>
                                </a:lnTo>
                                <a:lnTo>
                                  <a:pt x="1229" y="79"/>
                                </a:lnTo>
                                <a:lnTo>
                                  <a:pt x="1223" y="48"/>
                                </a:lnTo>
                                <a:lnTo>
                                  <a:pt x="1207" y="23"/>
                                </a:lnTo>
                                <a:lnTo>
                                  <a:pt x="1182" y="7"/>
                                </a:lnTo>
                                <a:lnTo>
                                  <a:pt x="1151"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0" name="Freeform 652"/>
                        <wps:cNvSpPr>
                          <a:spLocks/>
                        </wps:cNvSpPr>
                        <wps:spPr bwMode="auto">
                          <a:xfrm>
                            <a:off x="5308" y="386"/>
                            <a:ext cx="1229" cy="781"/>
                          </a:xfrm>
                          <a:custGeom>
                            <a:avLst/>
                            <a:gdLst>
                              <a:gd name="T0" fmla="+- 0 5308 5308"/>
                              <a:gd name="T1" fmla="*/ T0 w 1229"/>
                              <a:gd name="T2" fmla="+- 0 465 386"/>
                              <a:gd name="T3" fmla="*/ 465 h 781"/>
                              <a:gd name="T4" fmla="+- 0 5315 5308"/>
                              <a:gd name="T5" fmla="*/ T4 w 1229"/>
                              <a:gd name="T6" fmla="+- 0 434 386"/>
                              <a:gd name="T7" fmla="*/ 434 h 781"/>
                              <a:gd name="T8" fmla="+- 0 5331 5308"/>
                              <a:gd name="T9" fmla="*/ T8 w 1229"/>
                              <a:gd name="T10" fmla="+- 0 409 386"/>
                              <a:gd name="T11" fmla="*/ 409 h 781"/>
                              <a:gd name="T12" fmla="+- 0 5356 5308"/>
                              <a:gd name="T13" fmla="*/ T12 w 1229"/>
                              <a:gd name="T14" fmla="+- 0 393 386"/>
                              <a:gd name="T15" fmla="*/ 393 h 781"/>
                              <a:gd name="T16" fmla="+- 0 5386 5308"/>
                              <a:gd name="T17" fmla="*/ T16 w 1229"/>
                              <a:gd name="T18" fmla="+- 0 386 386"/>
                              <a:gd name="T19" fmla="*/ 386 h 781"/>
                              <a:gd name="T20" fmla="+- 0 6459 5308"/>
                              <a:gd name="T21" fmla="*/ T20 w 1229"/>
                              <a:gd name="T22" fmla="+- 0 386 386"/>
                              <a:gd name="T23" fmla="*/ 386 h 781"/>
                              <a:gd name="T24" fmla="+- 0 6490 5308"/>
                              <a:gd name="T25" fmla="*/ T24 w 1229"/>
                              <a:gd name="T26" fmla="+- 0 393 386"/>
                              <a:gd name="T27" fmla="*/ 393 h 781"/>
                              <a:gd name="T28" fmla="+- 0 6515 5308"/>
                              <a:gd name="T29" fmla="*/ T28 w 1229"/>
                              <a:gd name="T30" fmla="+- 0 409 386"/>
                              <a:gd name="T31" fmla="*/ 409 h 781"/>
                              <a:gd name="T32" fmla="+- 0 6531 5308"/>
                              <a:gd name="T33" fmla="*/ T32 w 1229"/>
                              <a:gd name="T34" fmla="+- 0 434 386"/>
                              <a:gd name="T35" fmla="*/ 434 h 781"/>
                              <a:gd name="T36" fmla="+- 0 6537 5308"/>
                              <a:gd name="T37" fmla="*/ T36 w 1229"/>
                              <a:gd name="T38" fmla="+- 0 465 386"/>
                              <a:gd name="T39" fmla="*/ 465 h 781"/>
                              <a:gd name="T40" fmla="+- 0 6537 5308"/>
                              <a:gd name="T41" fmla="*/ T40 w 1229"/>
                              <a:gd name="T42" fmla="+- 0 1089 386"/>
                              <a:gd name="T43" fmla="*/ 1089 h 781"/>
                              <a:gd name="T44" fmla="+- 0 6531 5308"/>
                              <a:gd name="T45" fmla="*/ T44 w 1229"/>
                              <a:gd name="T46" fmla="+- 0 1119 386"/>
                              <a:gd name="T47" fmla="*/ 1119 h 781"/>
                              <a:gd name="T48" fmla="+- 0 6515 5308"/>
                              <a:gd name="T49" fmla="*/ T48 w 1229"/>
                              <a:gd name="T50" fmla="+- 0 1144 386"/>
                              <a:gd name="T51" fmla="*/ 1144 h 781"/>
                              <a:gd name="T52" fmla="+- 0 6490 5308"/>
                              <a:gd name="T53" fmla="*/ T52 w 1229"/>
                              <a:gd name="T54" fmla="+- 0 1161 386"/>
                              <a:gd name="T55" fmla="*/ 1161 h 781"/>
                              <a:gd name="T56" fmla="+- 0 6459 5308"/>
                              <a:gd name="T57" fmla="*/ T56 w 1229"/>
                              <a:gd name="T58" fmla="+- 0 1167 386"/>
                              <a:gd name="T59" fmla="*/ 1167 h 781"/>
                              <a:gd name="T60" fmla="+- 0 5386 5308"/>
                              <a:gd name="T61" fmla="*/ T60 w 1229"/>
                              <a:gd name="T62" fmla="+- 0 1167 386"/>
                              <a:gd name="T63" fmla="*/ 1167 h 781"/>
                              <a:gd name="T64" fmla="+- 0 5356 5308"/>
                              <a:gd name="T65" fmla="*/ T64 w 1229"/>
                              <a:gd name="T66" fmla="+- 0 1161 386"/>
                              <a:gd name="T67" fmla="*/ 1161 h 781"/>
                              <a:gd name="T68" fmla="+- 0 5331 5308"/>
                              <a:gd name="T69" fmla="*/ T68 w 1229"/>
                              <a:gd name="T70" fmla="+- 0 1144 386"/>
                              <a:gd name="T71" fmla="*/ 1144 h 781"/>
                              <a:gd name="T72" fmla="+- 0 5315 5308"/>
                              <a:gd name="T73" fmla="*/ T72 w 1229"/>
                              <a:gd name="T74" fmla="+- 0 1119 386"/>
                              <a:gd name="T75" fmla="*/ 1119 h 781"/>
                              <a:gd name="T76" fmla="+- 0 5308 5308"/>
                              <a:gd name="T77" fmla="*/ T76 w 1229"/>
                              <a:gd name="T78" fmla="+- 0 1089 386"/>
                              <a:gd name="T79" fmla="*/ 1089 h 781"/>
                              <a:gd name="T80" fmla="+- 0 5308 5308"/>
                              <a:gd name="T81" fmla="*/ T80 w 1229"/>
                              <a:gd name="T82" fmla="+- 0 465 386"/>
                              <a:gd name="T83" fmla="*/ 465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0" y="79"/>
                                </a:moveTo>
                                <a:lnTo>
                                  <a:pt x="7" y="48"/>
                                </a:lnTo>
                                <a:lnTo>
                                  <a:pt x="23" y="23"/>
                                </a:lnTo>
                                <a:lnTo>
                                  <a:pt x="48" y="7"/>
                                </a:lnTo>
                                <a:lnTo>
                                  <a:pt x="78" y="0"/>
                                </a:lnTo>
                                <a:lnTo>
                                  <a:pt x="1151" y="0"/>
                                </a:lnTo>
                                <a:lnTo>
                                  <a:pt x="1182" y="7"/>
                                </a:lnTo>
                                <a:lnTo>
                                  <a:pt x="1207" y="23"/>
                                </a:lnTo>
                                <a:lnTo>
                                  <a:pt x="1223" y="48"/>
                                </a:lnTo>
                                <a:lnTo>
                                  <a:pt x="1229" y="79"/>
                                </a:lnTo>
                                <a:lnTo>
                                  <a:pt x="1229" y="703"/>
                                </a:lnTo>
                                <a:lnTo>
                                  <a:pt x="1223" y="733"/>
                                </a:lnTo>
                                <a:lnTo>
                                  <a:pt x="1207" y="758"/>
                                </a:lnTo>
                                <a:lnTo>
                                  <a:pt x="1182" y="775"/>
                                </a:lnTo>
                                <a:lnTo>
                                  <a:pt x="1151" y="781"/>
                                </a:lnTo>
                                <a:lnTo>
                                  <a:pt x="78" y="781"/>
                                </a:lnTo>
                                <a:lnTo>
                                  <a:pt x="48" y="775"/>
                                </a:lnTo>
                                <a:lnTo>
                                  <a:pt x="23" y="758"/>
                                </a:lnTo>
                                <a:lnTo>
                                  <a:pt x="7" y="733"/>
                                </a:lnTo>
                                <a:lnTo>
                                  <a:pt x="0" y="703"/>
                                </a:lnTo>
                                <a:lnTo>
                                  <a:pt x="0" y="79"/>
                                </a:lnTo>
                                <a:close/>
                              </a:path>
                            </a:pathLst>
                          </a:custGeom>
                          <a:noFill/>
                          <a:ln w="12700">
                            <a:solidFill>
                              <a:srgbClr val="EC7C3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AutoShape 651"/>
                        <wps:cNvSpPr>
                          <a:spLocks/>
                        </wps:cNvSpPr>
                        <wps:spPr bwMode="auto">
                          <a:xfrm>
                            <a:off x="3720" y="2174"/>
                            <a:ext cx="1840" cy="519"/>
                          </a:xfrm>
                          <a:custGeom>
                            <a:avLst/>
                            <a:gdLst>
                              <a:gd name="T0" fmla="+- 0 4471 3720"/>
                              <a:gd name="T1" fmla="*/ T0 w 1840"/>
                              <a:gd name="T2" fmla="+- 0 2175 2175"/>
                              <a:gd name="T3" fmla="*/ 2175 h 519"/>
                              <a:gd name="T4" fmla="+- 0 4471 3720"/>
                              <a:gd name="T5" fmla="*/ T4 w 1840"/>
                              <a:gd name="T6" fmla="+- 0 2528 2175"/>
                              <a:gd name="T7" fmla="*/ 2528 h 519"/>
                              <a:gd name="T8" fmla="+- 0 5560 3720"/>
                              <a:gd name="T9" fmla="*/ T8 w 1840"/>
                              <a:gd name="T10" fmla="+- 0 2528 2175"/>
                              <a:gd name="T11" fmla="*/ 2528 h 519"/>
                              <a:gd name="T12" fmla="+- 0 5560 3720"/>
                              <a:gd name="T13" fmla="*/ T12 w 1840"/>
                              <a:gd name="T14" fmla="+- 0 2693 2175"/>
                              <a:gd name="T15" fmla="*/ 2693 h 519"/>
                              <a:gd name="T16" fmla="+- 0 4809 3720"/>
                              <a:gd name="T17" fmla="*/ T16 w 1840"/>
                              <a:gd name="T18" fmla="+- 0 2175 2175"/>
                              <a:gd name="T19" fmla="*/ 2175 h 519"/>
                              <a:gd name="T20" fmla="+- 0 4809 3720"/>
                              <a:gd name="T21" fmla="*/ T20 w 1840"/>
                              <a:gd name="T22" fmla="+- 0 2528 2175"/>
                              <a:gd name="T23" fmla="*/ 2528 h 519"/>
                              <a:gd name="T24" fmla="+- 0 3720 3720"/>
                              <a:gd name="T25" fmla="*/ T24 w 1840"/>
                              <a:gd name="T26" fmla="+- 0 2528 2175"/>
                              <a:gd name="T27" fmla="*/ 2528 h 519"/>
                              <a:gd name="T28" fmla="+- 0 3720 3720"/>
                              <a:gd name="T29" fmla="*/ T28 w 1840"/>
                              <a:gd name="T30" fmla="+- 0 2693 2175"/>
                              <a:gd name="T31" fmla="*/ 2693 h 51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40" h="519">
                                <a:moveTo>
                                  <a:pt x="751" y="0"/>
                                </a:moveTo>
                                <a:lnTo>
                                  <a:pt x="751" y="353"/>
                                </a:lnTo>
                                <a:lnTo>
                                  <a:pt x="1840" y="353"/>
                                </a:lnTo>
                                <a:lnTo>
                                  <a:pt x="1840" y="518"/>
                                </a:lnTo>
                                <a:moveTo>
                                  <a:pt x="1089" y="0"/>
                                </a:moveTo>
                                <a:lnTo>
                                  <a:pt x="1089" y="353"/>
                                </a:lnTo>
                                <a:lnTo>
                                  <a:pt x="0" y="353"/>
                                </a:lnTo>
                                <a:lnTo>
                                  <a:pt x="0" y="518"/>
                                </a:lnTo>
                              </a:path>
                            </a:pathLst>
                          </a:custGeom>
                          <a:noFill/>
                          <a:ln w="1270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50"/>
                        <wps:cNvSpPr>
                          <a:spLocks/>
                        </wps:cNvSpPr>
                        <wps:spPr bwMode="auto">
                          <a:xfrm>
                            <a:off x="3856" y="1394"/>
                            <a:ext cx="1229" cy="781"/>
                          </a:xfrm>
                          <a:custGeom>
                            <a:avLst/>
                            <a:gdLst>
                              <a:gd name="T0" fmla="+- 0 5008 3857"/>
                              <a:gd name="T1" fmla="*/ T0 w 1229"/>
                              <a:gd name="T2" fmla="+- 0 1395 1395"/>
                              <a:gd name="T3" fmla="*/ 1395 h 781"/>
                              <a:gd name="T4" fmla="+- 0 3935 3857"/>
                              <a:gd name="T5" fmla="*/ T4 w 1229"/>
                              <a:gd name="T6" fmla="+- 0 1395 1395"/>
                              <a:gd name="T7" fmla="*/ 1395 h 781"/>
                              <a:gd name="T8" fmla="+- 0 3904 3857"/>
                              <a:gd name="T9" fmla="*/ T8 w 1229"/>
                              <a:gd name="T10" fmla="+- 0 1401 1395"/>
                              <a:gd name="T11" fmla="*/ 1401 h 781"/>
                              <a:gd name="T12" fmla="+- 0 3880 3857"/>
                              <a:gd name="T13" fmla="*/ T12 w 1229"/>
                              <a:gd name="T14" fmla="+- 0 1417 1395"/>
                              <a:gd name="T15" fmla="*/ 1417 h 781"/>
                              <a:gd name="T16" fmla="+- 0 3863 3857"/>
                              <a:gd name="T17" fmla="*/ T16 w 1229"/>
                              <a:gd name="T18" fmla="+- 0 1442 1395"/>
                              <a:gd name="T19" fmla="*/ 1442 h 781"/>
                              <a:gd name="T20" fmla="+- 0 3857 3857"/>
                              <a:gd name="T21" fmla="*/ T20 w 1229"/>
                              <a:gd name="T22" fmla="+- 0 1473 1395"/>
                              <a:gd name="T23" fmla="*/ 1473 h 781"/>
                              <a:gd name="T24" fmla="+- 0 3857 3857"/>
                              <a:gd name="T25" fmla="*/ T24 w 1229"/>
                              <a:gd name="T26" fmla="+- 0 2097 1395"/>
                              <a:gd name="T27" fmla="*/ 2097 h 781"/>
                              <a:gd name="T28" fmla="+- 0 3863 3857"/>
                              <a:gd name="T29" fmla="*/ T28 w 1229"/>
                              <a:gd name="T30" fmla="+- 0 2127 1395"/>
                              <a:gd name="T31" fmla="*/ 2127 h 781"/>
                              <a:gd name="T32" fmla="+- 0 3880 3857"/>
                              <a:gd name="T33" fmla="*/ T32 w 1229"/>
                              <a:gd name="T34" fmla="+- 0 2152 1395"/>
                              <a:gd name="T35" fmla="*/ 2152 h 781"/>
                              <a:gd name="T36" fmla="+- 0 3904 3857"/>
                              <a:gd name="T37" fmla="*/ T36 w 1229"/>
                              <a:gd name="T38" fmla="+- 0 2169 1395"/>
                              <a:gd name="T39" fmla="*/ 2169 h 781"/>
                              <a:gd name="T40" fmla="+- 0 3935 3857"/>
                              <a:gd name="T41" fmla="*/ T40 w 1229"/>
                              <a:gd name="T42" fmla="+- 0 2175 1395"/>
                              <a:gd name="T43" fmla="*/ 2175 h 781"/>
                              <a:gd name="T44" fmla="+- 0 5008 3857"/>
                              <a:gd name="T45" fmla="*/ T44 w 1229"/>
                              <a:gd name="T46" fmla="+- 0 2175 1395"/>
                              <a:gd name="T47" fmla="*/ 2175 h 781"/>
                              <a:gd name="T48" fmla="+- 0 5038 3857"/>
                              <a:gd name="T49" fmla="*/ T48 w 1229"/>
                              <a:gd name="T50" fmla="+- 0 2169 1395"/>
                              <a:gd name="T51" fmla="*/ 2169 h 781"/>
                              <a:gd name="T52" fmla="+- 0 5063 3857"/>
                              <a:gd name="T53" fmla="*/ T52 w 1229"/>
                              <a:gd name="T54" fmla="+- 0 2152 1395"/>
                              <a:gd name="T55" fmla="*/ 2152 h 781"/>
                              <a:gd name="T56" fmla="+- 0 5079 3857"/>
                              <a:gd name="T57" fmla="*/ T56 w 1229"/>
                              <a:gd name="T58" fmla="+- 0 2127 1395"/>
                              <a:gd name="T59" fmla="*/ 2127 h 781"/>
                              <a:gd name="T60" fmla="+- 0 5086 3857"/>
                              <a:gd name="T61" fmla="*/ T60 w 1229"/>
                              <a:gd name="T62" fmla="+- 0 2097 1395"/>
                              <a:gd name="T63" fmla="*/ 2097 h 781"/>
                              <a:gd name="T64" fmla="+- 0 5086 3857"/>
                              <a:gd name="T65" fmla="*/ T64 w 1229"/>
                              <a:gd name="T66" fmla="+- 0 1473 1395"/>
                              <a:gd name="T67" fmla="*/ 1473 h 781"/>
                              <a:gd name="T68" fmla="+- 0 5079 3857"/>
                              <a:gd name="T69" fmla="*/ T68 w 1229"/>
                              <a:gd name="T70" fmla="+- 0 1442 1395"/>
                              <a:gd name="T71" fmla="*/ 1442 h 781"/>
                              <a:gd name="T72" fmla="+- 0 5063 3857"/>
                              <a:gd name="T73" fmla="*/ T72 w 1229"/>
                              <a:gd name="T74" fmla="+- 0 1417 1395"/>
                              <a:gd name="T75" fmla="*/ 1417 h 781"/>
                              <a:gd name="T76" fmla="+- 0 5038 3857"/>
                              <a:gd name="T77" fmla="*/ T76 w 1229"/>
                              <a:gd name="T78" fmla="+- 0 1401 1395"/>
                              <a:gd name="T79" fmla="*/ 1401 h 781"/>
                              <a:gd name="T80" fmla="+- 0 5008 3857"/>
                              <a:gd name="T81" fmla="*/ T80 w 1229"/>
                              <a:gd name="T82" fmla="+- 0 1395 1395"/>
                              <a:gd name="T83" fmla="*/ 1395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1151" y="0"/>
                                </a:moveTo>
                                <a:lnTo>
                                  <a:pt x="78" y="0"/>
                                </a:lnTo>
                                <a:lnTo>
                                  <a:pt x="47" y="6"/>
                                </a:lnTo>
                                <a:lnTo>
                                  <a:pt x="23" y="22"/>
                                </a:lnTo>
                                <a:lnTo>
                                  <a:pt x="6" y="47"/>
                                </a:lnTo>
                                <a:lnTo>
                                  <a:pt x="0" y="78"/>
                                </a:lnTo>
                                <a:lnTo>
                                  <a:pt x="0" y="702"/>
                                </a:lnTo>
                                <a:lnTo>
                                  <a:pt x="6" y="732"/>
                                </a:lnTo>
                                <a:lnTo>
                                  <a:pt x="23" y="757"/>
                                </a:lnTo>
                                <a:lnTo>
                                  <a:pt x="47" y="774"/>
                                </a:lnTo>
                                <a:lnTo>
                                  <a:pt x="78" y="780"/>
                                </a:lnTo>
                                <a:lnTo>
                                  <a:pt x="1151" y="780"/>
                                </a:lnTo>
                                <a:lnTo>
                                  <a:pt x="1181" y="774"/>
                                </a:lnTo>
                                <a:lnTo>
                                  <a:pt x="1206" y="757"/>
                                </a:lnTo>
                                <a:lnTo>
                                  <a:pt x="1222" y="732"/>
                                </a:lnTo>
                                <a:lnTo>
                                  <a:pt x="1229" y="702"/>
                                </a:lnTo>
                                <a:lnTo>
                                  <a:pt x="1229" y="78"/>
                                </a:lnTo>
                                <a:lnTo>
                                  <a:pt x="1222" y="47"/>
                                </a:lnTo>
                                <a:lnTo>
                                  <a:pt x="1206" y="22"/>
                                </a:lnTo>
                                <a:lnTo>
                                  <a:pt x="1181" y="6"/>
                                </a:lnTo>
                                <a:lnTo>
                                  <a:pt x="1151"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Freeform 649"/>
                        <wps:cNvSpPr>
                          <a:spLocks/>
                        </wps:cNvSpPr>
                        <wps:spPr bwMode="auto">
                          <a:xfrm>
                            <a:off x="3856" y="1394"/>
                            <a:ext cx="1229" cy="781"/>
                          </a:xfrm>
                          <a:custGeom>
                            <a:avLst/>
                            <a:gdLst>
                              <a:gd name="T0" fmla="+- 0 3857 3857"/>
                              <a:gd name="T1" fmla="*/ T0 w 1229"/>
                              <a:gd name="T2" fmla="+- 0 1473 1395"/>
                              <a:gd name="T3" fmla="*/ 1473 h 781"/>
                              <a:gd name="T4" fmla="+- 0 3863 3857"/>
                              <a:gd name="T5" fmla="*/ T4 w 1229"/>
                              <a:gd name="T6" fmla="+- 0 1442 1395"/>
                              <a:gd name="T7" fmla="*/ 1442 h 781"/>
                              <a:gd name="T8" fmla="+- 0 3880 3857"/>
                              <a:gd name="T9" fmla="*/ T8 w 1229"/>
                              <a:gd name="T10" fmla="+- 0 1417 1395"/>
                              <a:gd name="T11" fmla="*/ 1417 h 781"/>
                              <a:gd name="T12" fmla="+- 0 3904 3857"/>
                              <a:gd name="T13" fmla="*/ T12 w 1229"/>
                              <a:gd name="T14" fmla="+- 0 1401 1395"/>
                              <a:gd name="T15" fmla="*/ 1401 h 781"/>
                              <a:gd name="T16" fmla="+- 0 3935 3857"/>
                              <a:gd name="T17" fmla="*/ T16 w 1229"/>
                              <a:gd name="T18" fmla="+- 0 1395 1395"/>
                              <a:gd name="T19" fmla="*/ 1395 h 781"/>
                              <a:gd name="T20" fmla="+- 0 5008 3857"/>
                              <a:gd name="T21" fmla="*/ T20 w 1229"/>
                              <a:gd name="T22" fmla="+- 0 1395 1395"/>
                              <a:gd name="T23" fmla="*/ 1395 h 781"/>
                              <a:gd name="T24" fmla="+- 0 5038 3857"/>
                              <a:gd name="T25" fmla="*/ T24 w 1229"/>
                              <a:gd name="T26" fmla="+- 0 1401 1395"/>
                              <a:gd name="T27" fmla="*/ 1401 h 781"/>
                              <a:gd name="T28" fmla="+- 0 5063 3857"/>
                              <a:gd name="T29" fmla="*/ T28 w 1229"/>
                              <a:gd name="T30" fmla="+- 0 1417 1395"/>
                              <a:gd name="T31" fmla="*/ 1417 h 781"/>
                              <a:gd name="T32" fmla="+- 0 5079 3857"/>
                              <a:gd name="T33" fmla="*/ T32 w 1229"/>
                              <a:gd name="T34" fmla="+- 0 1442 1395"/>
                              <a:gd name="T35" fmla="*/ 1442 h 781"/>
                              <a:gd name="T36" fmla="+- 0 5086 3857"/>
                              <a:gd name="T37" fmla="*/ T36 w 1229"/>
                              <a:gd name="T38" fmla="+- 0 1473 1395"/>
                              <a:gd name="T39" fmla="*/ 1473 h 781"/>
                              <a:gd name="T40" fmla="+- 0 5086 3857"/>
                              <a:gd name="T41" fmla="*/ T40 w 1229"/>
                              <a:gd name="T42" fmla="+- 0 2097 1395"/>
                              <a:gd name="T43" fmla="*/ 2097 h 781"/>
                              <a:gd name="T44" fmla="+- 0 5079 3857"/>
                              <a:gd name="T45" fmla="*/ T44 w 1229"/>
                              <a:gd name="T46" fmla="+- 0 2127 1395"/>
                              <a:gd name="T47" fmla="*/ 2127 h 781"/>
                              <a:gd name="T48" fmla="+- 0 5063 3857"/>
                              <a:gd name="T49" fmla="*/ T48 w 1229"/>
                              <a:gd name="T50" fmla="+- 0 2152 1395"/>
                              <a:gd name="T51" fmla="*/ 2152 h 781"/>
                              <a:gd name="T52" fmla="+- 0 5038 3857"/>
                              <a:gd name="T53" fmla="*/ T52 w 1229"/>
                              <a:gd name="T54" fmla="+- 0 2169 1395"/>
                              <a:gd name="T55" fmla="*/ 2169 h 781"/>
                              <a:gd name="T56" fmla="+- 0 5008 3857"/>
                              <a:gd name="T57" fmla="*/ T56 w 1229"/>
                              <a:gd name="T58" fmla="+- 0 2175 1395"/>
                              <a:gd name="T59" fmla="*/ 2175 h 781"/>
                              <a:gd name="T60" fmla="+- 0 3935 3857"/>
                              <a:gd name="T61" fmla="*/ T60 w 1229"/>
                              <a:gd name="T62" fmla="+- 0 2175 1395"/>
                              <a:gd name="T63" fmla="*/ 2175 h 781"/>
                              <a:gd name="T64" fmla="+- 0 3904 3857"/>
                              <a:gd name="T65" fmla="*/ T64 w 1229"/>
                              <a:gd name="T66" fmla="+- 0 2169 1395"/>
                              <a:gd name="T67" fmla="*/ 2169 h 781"/>
                              <a:gd name="T68" fmla="+- 0 3880 3857"/>
                              <a:gd name="T69" fmla="*/ T68 w 1229"/>
                              <a:gd name="T70" fmla="+- 0 2152 1395"/>
                              <a:gd name="T71" fmla="*/ 2152 h 781"/>
                              <a:gd name="T72" fmla="+- 0 3863 3857"/>
                              <a:gd name="T73" fmla="*/ T72 w 1229"/>
                              <a:gd name="T74" fmla="+- 0 2127 1395"/>
                              <a:gd name="T75" fmla="*/ 2127 h 781"/>
                              <a:gd name="T76" fmla="+- 0 3857 3857"/>
                              <a:gd name="T77" fmla="*/ T76 w 1229"/>
                              <a:gd name="T78" fmla="+- 0 2097 1395"/>
                              <a:gd name="T79" fmla="*/ 2097 h 781"/>
                              <a:gd name="T80" fmla="+- 0 3857 3857"/>
                              <a:gd name="T81" fmla="*/ T80 w 1229"/>
                              <a:gd name="T82" fmla="+- 0 1473 1395"/>
                              <a:gd name="T83" fmla="*/ 1473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0" y="78"/>
                                </a:moveTo>
                                <a:lnTo>
                                  <a:pt x="6" y="47"/>
                                </a:lnTo>
                                <a:lnTo>
                                  <a:pt x="23" y="22"/>
                                </a:lnTo>
                                <a:lnTo>
                                  <a:pt x="47" y="6"/>
                                </a:lnTo>
                                <a:lnTo>
                                  <a:pt x="78" y="0"/>
                                </a:lnTo>
                                <a:lnTo>
                                  <a:pt x="1151" y="0"/>
                                </a:lnTo>
                                <a:lnTo>
                                  <a:pt x="1181" y="6"/>
                                </a:lnTo>
                                <a:lnTo>
                                  <a:pt x="1206" y="22"/>
                                </a:lnTo>
                                <a:lnTo>
                                  <a:pt x="1222" y="47"/>
                                </a:lnTo>
                                <a:lnTo>
                                  <a:pt x="1229" y="78"/>
                                </a:lnTo>
                                <a:lnTo>
                                  <a:pt x="1229" y="702"/>
                                </a:lnTo>
                                <a:lnTo>
                                  <a:pt x="1222" y="732"/>
                                </a:lnTo>
                                <a:lnTo>
                                  <a:pt x="1206" y="757"/>
                                </a:lnTo>
                                <a:lnTo>
                                  <a:pt x="1181" y="774"/>
                                </a:lnTo>
                                <a:lnTo>
                                  <a:pt x="1151" y="780"/>
                                </a:lnTo>
                                <a:lnTo>
                                  <a:pt x="78" y="780"/>
                                </a:lnTo>
                                <a:lnTo>
                                  <a:pt x="47" y="774"/>
                                </a:lnTo>
                                <a:lnTo>
                                  <a:pt x="23" y="757"/>
                                </a:lnTo>
                                <a:lnTo>
                                  <a:pt x="6" y="732"/>
                                </a:lnTo>
                                <a:lnTo>
                                  <a:pt x="0" y="702"/>
                                </a:lnTo>
                                <a:lnTo>
                                  <a:pt x="0" y="78"/>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648"/>
                        <wps:cNvSpPr>
                          <a:spLocks/>
                        </wps:cNvSpPr>
                        <wps:spPr bwMode="auto">
                          <a:xfrm>
                            <a:off x="3993" y="1524"/>
                            <a:ext cx="1229" cy="781"/>
                          </a:xfrm>
                          <a:custGeom>
                            <a:avLst/>
                            <a:gdLst>
                              <a:gd name="T0" fmla="+- 0 5144 3993"/>
                              <a:gd name="T1" fmla="*/ T0 w 1229"/>
                              <a:gd name="T2" fmla="+- 0 1524 1524"/>
                              <a:gd name="T3" fmla="*/ 1524 h 781"/>
                              <a:gd name="T4" fmla="+- 0 4071 3993"/>
                              <a:gd name="T5" fmla="*/ T4 w 1229"/>
                              <a:gd name="T6" fmla="+- 0 1524 1524"/>
                              <a:gd name="T7" fmla="*/ 1524 h 781"/>
                              <a:gd name="T8" fmla="+- 0 4041 3993"/>
                              <a:gd name="T9" fmla="*/ T8 w 1229"/>
                              <a:gd name="T10" fmla="+- 0 1530 1524"/>
                              <a:gd name="T11" fmla="*/ 1530 h 781"/>
                              <a:gd name="T12" fmla="+- 0 4016 3993"/>
                              <a:gd name="T13" fmla="*/ T12 w 1229"/>
                              <a:gd name="T14" fmla="+- 0 1547 1524"/>
                              <a:gd name="T15" fmla="*/ 1547 h 781"/>
                              <a:gd name="T16" fmla="+- 0 3999 3993"/>
                              <a:gd name="T17" fmla="*/ T16 w 1229"/>
                              <a:gd name="T18" fmla="+- 0 1572 1524"/>
                              <a:gd name="T19" fmla="*/ 1572 h 781"/>
                              <a:gd name="T20" fmla="+- 0 3993 3993"/>
                              <a:gd name="T21" fmla="*/ T20 w 1229"/>
                              <a:gd name="T22" fmla="+- 0 1602 1524"/>
                              <a:gd name="T23" fmla="*/ 1602 h 781"/>
                              <a:gd name="T24" fmla="+- 0 3993 3993"/>
                              <a:gd name="T25" fmla="*/ T24 w 1229"/>
                              <a:gd name="T26" fmla="+- 0 2227 1524"/>
                              <a:gd name="T27" fmla="*/ 2227 h 781"/>
                              <a:gd name="T28" fmla="+- 0 3999 3993"/>
                              <a:gd name="T29" fmla="*/ T28 w 1229"/>
                              <a:gd name="T30" fmla="+- 0 2257 1524"/>
                              <a:gd name="T31" fmla="*/ 2257 h 781"/>
                              <a:gd name="T32" fmla="+- 0 4016 3993"/>
                              <a:gd name="T33" fmla="*/ T32 w 1229"/>
                              <a:gd name="T34" fmla="+- 0 2282 1524"/>
                              <a:gd name="T35" fmla="*/ 2282 h 781"/>
                              <a:gd name="T36" fmla="+- 0 4041 3993"/>
                              <a:gd name="T37" fmla="*/ T36 w 1229"/>
                              <a:gd name="T38" fmla="+- 0 2299 1524"/>
                              <a:gd name="T39" fmla="*/ 2299 h 781"/>
                              <a:gd name="T40" fmla="+- 0 4071 3993"/>
                              <a:gd name="T41" fmla="*/ T40 w 1229"/>
                              <a:gd name="T42" fmla="+- 0 2305 1524"/>
                              <a:gd name="T43" fmla="*/ 2305 h 781"/>
                              <a:gd name="T44" fmla="+- 0 5144 3993"/>
                              <a:gd name="T45" fmla="*/ T44 w 1229"/>
                              <a:gd name="T46" fmla="+- 0 2305 1524"/>
                              <a:gd name="T47" fmla="*/ 2305 h 781"/>
                              <a:gd name="T48" fmla="+- 0 5175 3993"/>
                              <a:gd name="T49" fmla="*/ T48 w 1229"/>
                              <a:gd name="T50" fmla="+- 0 2299 1524"/>
                              <a:gd name="T51" fmla="*/ 2299 h 781"/>
                              <a:gd name="T52" fmla="+- 0 5199 3993"/>
                              <a:gd name="T53" fmla="*/ T52 w 1229"/>
                              <a:gd name="T54" fmla="+- 0 2282 1524"/>
                              <a:gd name="T55" fmla="*/ 2282 h 781"/>
                              <a:gd name="T56" fmla="+- 0 5216 3993"/>
                              <a:gd name="T57" fmla="*/ T56 w 1229"/>
                              <a:gd name="T58" fmla="+- 0 2257 1524"/>
                              <a:gd name="T59" fmla="*/ 2257 h 781"/>
                              <a:gd name="T60" fmla="+- 0 5222 3993"/>
                              <a:gd name="T61" fmla="*/ T60 w 1229"/>
                              <a:gd name="T62" fmla="+- 0 2227 1524"/>
                              <a:gd name="T63" fmla="*/ 2227 h 781"/>
                              <a:gd name="T64" fmla="+- 0 5222 3993"/>
                              <a:gd name="T65" fmla="*/ T64 w 1229"/>
                              <a:gd name="T66" fmla="+- 0 1602 1524"/>
                              <a:gd name="T67" fmla="*/ 1602 h 781"/>
                              <a:gd name="T68" fmla="+- 0 5216 3993"/>
                              <a:gd name="T69" fmla="*/ T68 w 1229"/>
                              <a:gd name="T70" fmla="+- 0 1572 1524"/>
                              <a:gd name="T71" fmla="*/ 1572 h 781"/>
                              <a:gd name="T72" fmla="+- 0 5199 3993"/>
                              <a:gd name="T73" fmla="*/ T72 w 1229"/>
                              <a:gd name="T74" fmla="+- 0 1547 1524"/>
                              <a:gd name="T75" fmla="*/ 1547 h 781"/>
                              <a:gd name="T76" fmla="+- 0 5175 3993"/>
                              <a:gd name="T77" fmla="*/ T76 w 1229"/>
                              <a:gd name="T78" fmla="+- 0 1530 1524"/>
                              <a:gd name="T79" fmla="*/ 1530 h 781"/>
                              <a:gd name="T80" fmla="+- 0 5144 3993"/>
                              <a:gd name="T81" fmla="*/ T80 w 1229"/>
                              <a:gd name="T82" fmla="+- 0 1524 1524"/>
                              <a:gd name="T83" fmla="*/ 1524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1151" y="0"/>
                                </a:moveTo>
                                <a:lnTo>
                                  <a:pt x="78" y="0"/>
                                </a:lnTo>
                                <a:lnTo>
                                  <a:pt x="48" y="6"/>
                                </a:lnTo>
                                <a:lnTo>
                                  <a:pt x="23" y="23"/>
                                </a:lnTo>
                                <a:lnTo>
                                  <a:pt x="6" y="48"/>
                                </a:lnTo>
                                <a:lnTo>
                                  <a:pt x="0" y="78"/>
                                </a:lnTo>
                                <a:lnTo>
                                  <a:pt x="0" y="703"/>
                                </a:lnTo>
                                <a:lnTo>
                                  <a:pt x="6" y="733"/>
                                </a:lnTo>
                                <a:lnTo>
                                  <a:pt x="23" y="758"/>
                                </a:lnTo>
                                <a:lnTo>
                                  <a:pt x="48" y="775"/>
                                </a:lnTo>
                                <a:lnTo>
                                  <a:pt x="78" y="781"/>
                                </a:lnTo>
                                <a:lnTo>
                                  <a:pt x="1151" y="781"/>
                                </a:lnTo>
                                <a:lnTo>
                                  <a:pt x="1182" y="775"/>
                                </a:lnTo>
                                <a:lnTo>
                                  <a:pt x="1206" y="758"/>
                                </a:lnTo>
                                <a:lnTo>
                                  <a:pt x="1223" y="733"/>
                                </a:lnTo>
                                <a:lnTo>
                                  <a:pt x="1229" y="703"/>
                                </a:lnTo>
                                <a:lnTo>
                                  <a:pt x="1229" y="78"/>
                                </a:lnTo>
                                <a:lnTo>
                                  <a:pt x="1223" y="48"/>
                                </a:lnTo>
                                <a:lnTo>
                                  <a:pt x="1206" y="23"/>
                                </a:lnTo>
                                <a:lnTo>
                                  <a:pt x="1182" y="6"/>
                                </a:lnTo>
                                <a:lnTo>
                                  <a:pt x="1151"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Freeform 647"/>
                        <wps:cNvSpPr>
                          <a:spLocks/>
                        </wps:cNvSpPr>
                        <wps:spPr bwMode="auto">
                          <a:xfrm>
                            <a:off x="3993" y="1524"/>
                            <a:ext cx="1229" cy="781"/>
                          </a:xfrm>
                          <a:custGeom>
                            <a:avLst/>
                            <a:gdLst>
                              <a:gd name="T0" fmla="+- 0 3993 3993"/>
                              <a:gd name="T1" fmla="*/ T0 w 1229"/>
                              <a:gd name="T2" fmla="+- 0 1602 1524"/>
                              <a:gd name="T3" fmla="*/ 1602 h 781"/>
                              <a:gd name="T4" fmla="+- 0 3999 3993"/>
                              <a:gd name="T5" fmla="*/ T4 w 1229"/>
                              <a:gd name="T6" fmla="+- 0 1572 1524"/>
                              <a:gd name="T7" fmla="*/ 1572 h 781"/>
                              <a:gd name="T8" fmla="+- 0 4016 3993"/>
                              <a:gd name="T9" fmla="*/ T8 w 1229"/>
                              <a:gd name="T10" fmla="+- 0 1547 1524"/>
                              <a:gd name="T11" fmla="*/ 1547 h 781"/>
                              <a:gd name="T12" fmla="+- 0 4041 3993"/>
                              <a:gd name="T13" fmla="*/ T12 w 1229"/>
                              <a:gd name="T14" fmla="+- 0 1530 1524"/>
                              <a:gd name="T15" fmla="*/ 1530 h 781"/>
                              <a:gd name="T16" fmla="+- 0 4071 3993"/>
                              <a:gd name="T17" fmla="*/ T16 w 1229"/>
                              <a:gd name="T18" fmla="+- 0 1524 1524"/>
                              <a:gd name="T19" fmla="*/ 1524 h 781"/>
                              <a:gd name="T20" fmla="+- 0 5144 3993"/>
                              <a:gd name="T21" fmla="*/ T20 w 1229"/>
                              <a:gd name="T22" fmla="+- 0 1524 1524"/>
                              <a:gd name="T23" fmla="*/ 1524 h 781"/>
                              <a:gd name="T24" fmla="+- 0 5175 3993"/>
                              <a:gd name="T25" fmla="*/ T24 w 1229"/>
                              <a:gd name="T26" fmla="+- 0 1530 1524"/>
                              <a:gd name="T27" fmla="*/ 1530 h 781"/>
                              <a:gd name="T28" fmla="+- 0 5199 3993"/>
                              <a:gd name="T29" fmla="*/ T28 w 1229"/>
                              <a:gd name="T30" fmla="+- 0 1547 1524"/>
                              <a:gd name="T31" fmla="*/ 1547 h 781"/>
                              <a:gd name="T32" fmla="+- 0 5216 3993"/>
                              <a:gd name="T33" fmla="*/ T32 w 1229"/>
                              <a:gd name="T34" fmla="+- 0 1572 1524"/>
                              <a:gd name="T35" fmla="*/ 1572 h 781"/>
                              <a:gd name="T36" fmla="+- 0 5222 3993"/>
                              <a:gd name="T37" fmla="*/ T36 w 1229"/>
                              <a:gd name="T38" fmla="+- 0 1602 1524"/>
                              <a:gd name="T39" fmla="*/ 1602 h 781"/>
                              <a:gd name="T40" fmla="+- 0 5222 3993"/>
                              <a:gd name="T41" fmla="*/ T40 w 1229"/>
                              <a:gd name="T42" fmla="+- 0 2227 1524"/>
                              <a:gd name="T43" fmla="*/ 2227 h 781"/>
                              <a:gd name="T44" fmla="+- 0 5216 3993"/>
                              <a:gd name="T45" fmla="*/ T44 w 1229"/>
                              <a:gd name="T46" fmla="+- 0 2257 1524"/>
                              <a:gd name="T47" fmla="*/ 2257 h 781"/>
                              <a:gd name="T48" fmla="+- 0 5199 3993"/>
                              <a:gd name="T49" fmla="*/ T48 w 1229"/>
                              <a:gd name="T50" fmla="+- 0 2282 1524"/>
                              <a:gd name="T51" fmla="*/ 2282 h 781"/>
                              <a:gd name="T52" fmla="+- 0 5175 3993"/>
                              <a:gd name="T53" fmla="*/ T52 w 1229"/>
                              <a:gd name="T54" fmla="+- 0 2299 1524"/>
                              <a:gd name="T55" fmla="*/ 2299 h 781"/>
                              <a:gd name="T56" fmla="+- 0 5144 3993"/>
                              <a:gd name="T57" fmla="*/ T56 w 1229"/>
                              <a:gd name="T58" fmla="+- 0 2305 1524"/>
                              <a:gd name="T59" fmla="*/ 2305 h 781"/>
                              <a:gd name="T60" fmla="+- 0 4071 3993"/>
                              <a:gd name="T61" fmla="*/ T60 w 1229"/>
                              <a:gd name="T62" fmla="+- 0 2305 1524"/>
                              <a:gd name="T63" fmla="*/ 2305 h 781"/>
                              <a:gd name="T64" fmla="+- 0 4041 3993"/>
                              <a:gd name="T65" fmla="*/ T64 w 1229"/>
                              <a:gd name="T66" fmla="+- 0 2299 1524"/>
                              <a:gd name="T67" fmla="*/ 2299 h 781"/>
                              <a:gd name="T68" fmla="+- 0 4016 3993"/>
                              <a:gd name="T69" fmla="*/ T68 w 1229"/>
                              <a:gd name="T70" fmla="+- 0 2282 1524"/>
                              <a:gd name="T71" fmla="*/ 2282 h 781"/>
                              <a:gd name="T72" fmla="+- 0 3999 3993"/>
                              <a:gd name="T73" fmla="*/ T72 w 1229"/>
                              <a:gd name="T74" fmla="+- 0 2257 1524"/>
                              <a:gd name="T75" fmla="*/ 2257 h 781"/>
                              <a:gd name="T76" fmla="+- 0 3993 3993"/>
                              <a:gd name="T77" fmla="*/ T76 w 1229"/>
                              <a:gd name="T78" fmla="+- 0 2227 1524"/>
                              <a:gd name="T79" fmla="*/ 2227 h 781"/>
                              <a:gd name="T80" fmla="+- 0 3993 3993"/>
                              <a:gd name="T81" fmla="*/ T80 w 1229"/>
                              <a:gd name="T82" fmla="+- 0 1602 1524"/>
                              <a:gd name="T83" fmla="*/ 1602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0" y="78"/>
                                </a:moveTo>
                                <a:lnTo>
                                  <a:pt x="6" y="48"/>
                                </a:lnTo>
                                <a:lnTo>
                                  <a:pt x="23" y="23"/>
                                </a:lnTo>
                                <a:lnTo>
                                  <a:pt x="48" y="6"/>
                                </a:lnTo>
                                <a:lnTo>
                                  <a:pt x="78" y="0"/>
                                </a:lnTo>
                                <a:lnTo>
                                  <a:pt x="1151" y="0"/>
                                </a:lnTo>
                                <a:lnTo>
                                  <a:pt x="1182" y="6"/>
                                </a:lnTo>
                                <a:lnTo>
                                  <a:pt x="1206" y="23"/>
                                </a:lnTo>
                                <a:lnTo>
                                  <a:pt x="1223" y="48"/>
                                </a:lnTo>
                                <a:lnTo>
                                  <a:pt x="1229" y="78"/>
                                </a:lnTo>
                                <a:lnTo>
                                  <a:pt x="1229" y="703"/>
                                </a:lnTo>
                                <a:lnTo>
                                  <a:pt x="1223" y="733"/>
                                </a:lnTo>
                                <a:lnTo>
                                  <a:pt x="1206" y="758"/>
                                </a:lnTo>
                                <a:lnTo>
                                  <a:pt x="1182" y="775"/>
                                </a:lnTo>
                                <a:lnTo>
                                  <a:pt x="1151" y="781"/>
                                </a:lnTo>
                                <a:lnTo>
                                  <a:pt x="78" y="781"/>
                                </a:lnTo>
                                <a:lnTo>
                                  <a:pt x="48" y="775"/>
                                </a:lnTo>
                                <a:lnTo>
                                  <a:pt x="23" y="758"/>
                                </a:lnTo>
                                <a:lnTo>
                                  <a:pt x="6" y="733"/>
                                </a:lnTo>
                                <a:lnTo>
                                  <a:pt x="0" y="703"/>
                                </a:lnTo>
                                <a:lnTo>
                                  <a:pt x="0" y="78"/>
                                </a:lnTo>
                                <a:close/>
                              </a:path>
                            </a:pathLst>
                          </a:custGeom>
                          <a:noFill/>
                          <a:ln w="12700">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646"/>
                        <wps:cNvSpPr>
                          <a:spLocks/>
                        </wps:cNvSpPr>
                        <wps:spPr bwMode="auto">
                          <a:xfrm>
                            <a:off x="3105" y="2532"/>
                            <a:ext cx="1229" cy="781"/>
                          </a:xfrm>
                          <a:custGeom>
                            <a:avLst/>
                            <a:gdLst>
                              <a:gd name="T0" fmla="+- 0 4257 3106"/>
                              <a:gd name="T1" fmla="*/ T0 w 1229"/>
                              <a:gd name="T2" fmla="+- 0 2532 2532"/>
                              <a:gd name="T3" fmla="*/ 2532 h 781"/>
                              <a:gd name="T4" fmla="+- 0 3184 3106"/>
                              <a:gd name="T5" fmla="*/ T4 w 1229"/>
                              <a:gd name="T6" fmla="+- 0 2532 2532"/>
                              <a:gd name="T7" fmla="*/ 2532 h 781"/>
                              <a:gd name="T8" fmla="+- 0 3153 3106"/>
                              <a:gd name="T9" fmla="*/ T8 w 1229"/>
                              <a:gd name="T10" fmla="+- 0 2538 2532"/>
                              <a:gd name="T11" fmla="*/ 2538 h 781"/>
                              <a:gd name="T12" fmla="+- 0 3129 3106"/>
                              <a:gd name="T13" fmla="*/ T12 w 1229"/>
                              <a:gd name="T14" fmla="+- 0 2555 2532"/>
                              <a:gd name="T15" fmla="*/ 2555 h 781"/>
                              <a:gd name="T16" fmla="+- 0 3112 3106"/>
                              <a:gd name="T17" fmla="*/ T16 w 1229"/>
                              <a:gd name="T18" fmla="+- 0 2580 2532"/>
                              <a:gd name="T19" fmla="*/ 2580 h 781"/>
                              <a:gd name="T20" fmla="+- 0 3106 3106"/>
                              <a:gd name="T21" fmla="*/ T20 w 1229"/>
                              <a:gd name="T22" fmla="+- 0 2610 2532"/>
                              <a:gd name="T23" fmla="*/ 2610 h 781"/>
                              <a:gd name="T24" fmla="+- 0 3106 3106"/>
                              <a:gd name="T25" fmla="*/ T24 w 1229"/>
                              <a:gd name="T26" fmla="+- 0 3235 2532"/>
                              <a:gd name="T27" fmla="*/ 3235 h 781"/>
                              <a:gd name="T28" fmla="+- 0 3112 3106"/>
                              <a:gd name="T29" fmla="*/ T28 w 1229"/>
                              <a:gd name="T30" fmla="+- 0 3265 2532"/>
                              <a:gd name="T31" fmla="*/ 3265 h 781"/>
                              <a:gd name="T32" fmla="+- 0 3129 3106"/>
                              <a:gd name="T33" fmla="*/ T32 w 1229"/>
                              <a:gd name="T34" fmla="+- 0 3290 2532"/>
                              <a:gd name="T35" fmla="*/ 3290 h 781"/>
                              <a:gd name="T36" fmla="+- 0 3153 3106"/>
                              <a:gd name="T37" fmla="*/ T36 w 1229"/>
                              <a:gd name="T38" fmla="+- 0 3307 2532"/>
                              <a:gd name="T39" fmla="*/ 3307 h 781"/>
                              <a:gd name="T40" fmla="+- 0 3184 3106"/>
                              <a:gd name="T41" fmla="*/ T40 w 1229"/>
                              <a:gd name="T42" fmla="+- 0 3313 2532"/>
                              <a:gd name="T43" fmla="*/ 3313 h 781"/>
                              <a:gd name="T44" fmla="+- 0 4257 3106"/>
                              <a:gd name="T45" fmla="*/ T44 w 1229"/>
                              <a:gd name="T46" fmla="+- 0 3313 2532"/>
                              <a:gd name="T47" fmla="*/ 3313 h 781"/>
                              <a:gd name="T48" fmla="+- 0 4287 3106"/>
                              <a:gd name="T49" fmla="*/ T48 w 1229"/>
                              <a:gd name="T50" fmla="+- 0 3307 2532"/>
                              <a:gd name="T51" fmla="*/ 3307 h 781"/>
                              <a:gd name="T52" fmla="+- 0 4312 3106"/>
                              <a:gd name="T53" fmla="*/ T52 w 1229"/>
                              <a:gd name="T54" fmla="+- 0 3290 2532"/>
                              <a:gd name="T55" fmla="*/ 3290 h 781"/>
                              <a:gd name="T56" fmla="+- 0 4328 3106"/>
                              <a:gd name="T57" fmla="*/ T56 w 1229"/>
                              <a:gd name="T58" fmla="+- 0 3265 2532"/>
                              <a:gd name="T59" fmla="*/ 3265 h 781"/>
                              <a:gd name="T60" fmla="+- 0 4335 3106"/>
                              <a:gd name="T61" fmla="*/ T60 w 1229"/>
                              <a:gd name="T62" fmla="+- 0 3235 2532"/>
                              <a:gd name="T63" fmla="*/ 3235 h 781"/>
                              <a:gd name="T64" fmla="+- 0 4335 3106"/>
                              <a:gd name="T65" fmla="*/ T64 w 1229"/>
                              <a:gd name="T66" fmla="+- 0 2610 2532"/>
                              <a:gd name="T67" fmla="*/ 2610 h 781"/>
                              <a:gd name="T68" fmla="+- 0 4328 3106"/>
                              <a:gd name="T69" fmla="*/ T68 w 1229"/>
                              <a:gd name="T70" fmla="+- 0 2580 2532"/>
                              <a:gd name="T71" fmla="*/ 2580 h 781"/>
                              <a:gd name="T72" fmla="+- 0 4312 3106"/>
                              <a:gd name="T73" fmla="*/ T72 w 1229"/>
                              <a:gd name="T74" fmla="+- 0 2555 2532"/>
                              <a:gd name="T75" fmla="*/ 2555 h 781"/>
                              <a:gd name="T76" fmla="+- 0 4287 3106"/>
                              <a:gd name="T77" fmla="*/ T76 w 1229"/>
                              <a:gd name="T78" fmla="+- 0 2538 2532"/>
                              <a:gd name="T79" fmla="*/ 2538 h 781"/>
                              <a:gd name="T80" fmla="+- 0 4257 3106"/>
                              <a:gd name="T81" fmla="*/ T80 w 1229"/>
                              <a:gd name="T82" fmla="+- 0 2532 2532"/>
                              <a:gd name="T83" fmla="*/ 2532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1151" y="0"/>
                                </a:moveTo>
                                <a:lnTo>
                                  <a:pt x="78" y="0"/>
                                </a:lnTo>
                                <a:lnTo>
                                  <a:pt x="47" y="6"/>
                                </a:lnTo>
                                <a:lnTo>
                                  <a:pt x="23" y="23"/>
                                </a:lnTo>
                                <a:lnTo>
                                  <a:pt x="6" y="48"/>
                                </a:lnTo>
                                <a:lnTo>
                                  <a:pt x="0" y="78"/>
                                </a:lnTo>
                                <a:lnTo>
                                  <a:pt x="0" y="703"/>
                                </a:lnTo>
                                <a:lnTo>
                                  <a:pt x="6" y="733"/>
                                </a:lnTo>
                                <a:lnTo>
                                  <a:pt x="23" y="758"/>
                                </a:lnTo>
                                <a:lnTo>
                                  <a:pt x="47" y="775"/>
                                </a:lnTo>
                                <a:lnTo>
                                  <a:pt x="78" y="781"/>
                                </a:lnTo>
                                <a:lnTo>
                                  <a:pt x="1151" y="781"/>
                                </a:lnTo>
                                <a:lnTo>
                                  <a:pt x="1181" y="775"/>
                                </a:lnTo>
                                <a:lnTo>
                                  <a:pt x="1206" y="758"/>
                                </a:lnTo>
                                <a:lnTo>
                                  <a:pt x="1222" y="733"/>
                                </a:lnTo>
                                <a:lnTo>
                                  <a:pt x="1229" y="703"/>
                                </a:lnTo>
                                <a:lnTo>
                                  <a:pt x="1229" y="78"/>
                                </a:lnTo>
                                <a:lnTo>
                                  <a:pt x="1222" y="48"/>
                                </a:lnTo>
                                <a:lnTo>
                                  <a:pt x="1206" y="23"/>
                                </a:lnTo>
                                <a:lnTo>
                                  <a:pt x="1181" y="6"/>
                                </a:lnTo>
                                <a:lnTo>
                                  <a:pt x="1151"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7" name="Freeform 645"/>
                        <wps:cNvSpPr>
                          <a:spLocks/>
                        </wps:cNvSpPr>
                        <wps:spPr bwMode="auto">
                          <a:xfrm>
                            <a:off x="3105" y="2532"/>
                            <a:ext cx="1229" cy="781"/>
                          </a:xfrm>
                          <a:custGeom>
                            <a:avLst/>
                            <a:gdLst>
                              <a:gd name="T0" fmla="+- 0 3106 3106"/>
                              <a:gd name="T1" fmla="*/ T0 w 1229"/>
                              <a:gd name="T2" fmla="+- 0 2610 2532"/>
                              <a:gd name="T3" fmla="*/ 2610 h 781"/>
                              <a:gd name="T4" fmla="+- 0 3112 3106"/>
                              <a:gd name="T5" fmla="*/ T4 w 1229"/>
                              <a:gd name="T6" fmla="+- 0 2580 2532"/>
                              <a:gd name="T7" fmla="*/ 2580 h 781"/>
                              <a:gd name="T8" fmla="+- 0 3129 3106"/>
                              <a:gd name="T9" fmla="*/ T8 w 1229"/>
                              <a:gd name="T10" fmla="+- 0 2555 2532"/>
                              <a:gd name="T11" fmla="*/ 2555 h 781"/>
                              <a:gd name="T12" fmla="+- 0 3153 3106"/>
                              <a:gd name="T13" fmla="*/ T12 w 1229"/>
                              <a:gd name="T14" fmla="+- 0 2538 2532"/>
                              <a:gd name="T15" fmla="*/ 2538 h 781"/>
                              <a:gd name="T16" fmla="+- 0 3184 3106"/>
                              <a:gd name="T17" fmla="*/ T16 w 1229"/>
                              <a:gd name="T18" fmla="+- 0 2532 2532"/>
                              <a:gd name="T19" fmla="*/ 2532 h 781"/>
                              <a:gd name="T20" fmla="+- 0 4257 3106"/>
                              <a:gd name="T21" fmla="*/ T20 w 1229"/>
                              <a:gd name="T22" fmla="+- 0 2532 2532"/>
                              <a:gd name="T23" fmla="*/ 2532 h 781"/>
                              <a:gd name="T24" fmla="+- 0 4287 3106"/>
                              <a:gd name="T25" fmla="*/ T24 w 1229"/>
                              <a:gd name="T26" fmla="+- 0 2538 2532"/>
                              <a:gd name="T27" fmla="*/ 2538 h 781"/>
                              <a:gd name="T28" fmla="+- 0 4312 3106"/>
                              <a:gd name="T29" fmla="*/ T28 w 1229"/>
                              <a:gd name="T30" fmla="+- 0 2555 2532"/>
                              <a:gd name="T31" fmla="*/ 2555 h 781"/>
                              <a:gd name="T32" fmla="+- 0 4328 3106"/>
                              <a:gd name="T33" fmla="*/ T32 w 1229"/>
                              <a:gd name="T34" fmla="+- 0 2580 2532"/>
                              <a:gd name="T35" fmla="*/ 2580 h 781"/>
                              <a:gd name="T36" fmla="+- 0 4335 3106"/>
                              <a:gd name="T37" fmla="*/ T36 w 1229"/>
                              <a:gd name="T38" fmla="+- 0 2610 2532"/>
                              <a:gd name="T39" fmla="*/ 2610 h 781"/>
                              <a:gd name="T40" fmla="+- 0 4335 3106"/>
                              <a:gd name="T41" fmla="*/ T40 w 1229"/>
                              <a:gd name="T42" fmla="+- 0 3235 2532"/>
                              <a:gd name="T43" fmla="*/ 3235 h 781"/>
                              <a:gd name="T44" fmla="+- 0 4328 3106"/>
                              <a:gd name="T45" fmla="*/ T44 w 1229"/>
                              <a:gd name="T46" fmla="+- 0 3265 2532"/>
                              <a:gd name="T47" fmla="*/ 3265 h 781"/>
                              <a:gd name="T48" fmla="+- 0 4312 3106"/>
                              <a:gd name="T49" fmla="*/ T48 w 1229"/>
                              <a:gd name="T50" fmla="+- 0 3290 2532"/>
                              <a:gd name="T51" fmla="*/ 3290 h 781"/>
                              <a:gd name="T52" fmla="+- 0 4287 3106"/>
                              <a:gd name="T53" fmla="*/ T52 w 1229"/>
                              <a:gd name="T54" fmla="+- 0 3307 2532"/>
                              <a:gd name="T55" fmla="*/ 3307 h 781"/>
                              <a:gd name="T56" fmla="+- 0 4257 3106"/>
                              <a:gd name="T57" fmla="*/ T56 w 1229"/>
                              <a:gd name="T58" fmla="+- 0 3313 2532"/>
                              <a:gd name="T59" fmla="*/ 3313 h 781"/>
                              <a:gd name="T60" fmla="+- 0 3184 3106"/>
                              <a:gd name="T61" fmla="*/ T60 w 1229"/>
                              <a:gd name="T62" fmla="+- 0 3313 2532"/>
                              <a:gd name="T63" fmla="*/ 3313 h 781"/>
                              <a:gd name="T64" fmla="+- 0 3153 3106"/>
                              <a:gd name="T65" fmla="*/ T64 w 1229"/>
                              <a:gd name="T66" fmla="+- 0 3307 2532"/>
                              <a:gd name="T67" fmla="*/ 3307 h 781"/>
                              <a:gd name="T68" fmla="+- 0 3129 3106"/>
                              <a:gd name="T69" fmla="*/ T68 w 1229"/>
                              <a:gd name="T70" fmla="+- 0 3290 2532"/>
                              <a:gd name="T71" fmla="*/ 3290 h 781"/>
                              <a:gd name="T72" fmla="+- 0 3112 3106"/>
                              <a:gd name="T73" fmla="*/ T72 w 1229"/>
                              <a:gd name="T74" fmla="+- 0 3265 2532"/>
                              <a:gd name="T75" fmla="*/ 3265 h 781"/>
                              <a:gd name="T76" fmla="+- 0 3106 3106"/>
                              <a:gd name="T77" fmla="*/ T76 w 1229"/>
                              <a:gd name="T78" fmla="+- 0 3235 2532"/>
                              <a:gd name="T79" fmla="*/ 3235 h 781"/>
                              <a:gd name="T80" fmla="+- 0 3106 3106"/>
                              <a:gd name="T81" fmla="*/ T80 w 1229"/>
                              <a:gd name="T82" fmla="+- 0 2610 2532"/>
                              <a:gd name="T83" fmla="*/ 2610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0" y="78"/>
                                </a:moveTo>
                                <a:lnTo>
                                  <a:pt x="6" y="48"/>
                                </a:lnTo>
                                <a:lnTo>
                                  <a:pt x="23" y="23"/>
                                </a:lnTo>
                                <a:lnTo>
                                  <a:pt x="47" y="6"/>
                                </a:lnTo>
                                <a:lnTo>
                                  <a:pt x="78" y="0"/>
                                </a:lnTo>
                                <a:lnTo>
                                  <a:pt x="1151" y="0"/>
                                </a:lnTo>
                                <a:lnTo>
                                  <a:pt x="1181" y="6"/>
                                </a:lnTo>
                                <a:lnTo>
                                  <a:pt x="1206" y="23"/>
                                </a:lnTo>
                                <a:lnTo>
                                  <a:pt x="1222" y="48"/>
                                </a:lnTo>
                                <a:lnTo>
                                  <a:pt x="1229" y="78"/>
                                </a:lnTo>
                                <a:lnTo>
                                  <a:pt x="1229" y="703"/>
                                </a:lnTo>
                                <a:lnTo>
                                  <a:pt x="1222" y="733"/>
                                </a:lnTo>
                                <a:lnTo>
                                  <a:pt x="1206" y="758"/>
                                </a:lnTo>
                                <a:lnTo>
                                  <a:pt x="1181" y="775"/>
                                </a:lnTo>
                                <a:lnTo>
                                  <a:pt x="1151" y="781"/>
                                </a:lnTo>
                                <a:lnTo>
                                  <a:pt x="78" y="781"/>
                                </a:lnTo>
                                <a:lnTo>
                                  <a:pt x="47" y="775"/>
                                </a:lnTo>
                                <a:lnTo>
                                  <a:pt x="23" y="758"/>
                                </a:lnTo>
                                <a:lnTo>
                                  <a:pt x="6" y="733"/>
                                </a:lnTo>
                                <a:lnTo>
                                  <a:pt x="0" y="703"/>
                                </a:lnTo>
                                <a:lnTo>
                                  <a:pt x="0" y="78"/>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8" name="Freeform 644"/>
                        <wps:cNvSpPr>
                          <a:spLocks/>
                        </wps:cNvSpPr>
                        <wps:spPr bwMode="auto">
                          <a:xfrm>
                            <a:off x="3242" y="2662"/>
                            <a:ext cx="1229" cy="781"/>
                          </a:xfrm>
                          <a:custGeom>
                            <a:avLst/>
                            <a:gdLst>
                              <a:gd name="T0" fmla="+- 0 4393 3242"/>
                              <a:gd name="T1" fmla="*/ T0 w 1229"/>
                              <a:gd name="T2" fmla="+- 0 2662 2662"/>
                              <a:gd name="T3" fmla="*/ 2662 h 781"/>
                              <a:gd name="T4" fmla="+- 0 3320 3242"/>
                              <a:gd name="T5" fmla="*/ T4 w 1229"/>
                              <a:gd name="T6" fmla="+- 0 2662 2662"/>
                              <a:gd name="T7" fmla="*/ 2662 h 781"/>
                              <a:gd name="T8" fmla="+- 0 3290 3242"/>
                              <a:gd name="T9" fmla="*/ T8 w 1229"/>
                              <a:gd name="T10" fmla="+- 0 2668 2662"/>
                              <a:gd name="T11" fmla="*/ 2668 h 781"/>
                              <a:gd name="T12" fmla="+- 0 3265 3242"/>
                              <a:gd name="T13" fmla="*/ T12 w 1229"/>
                              <a:gd name="T14" fmla="+- 0 2685 2662"/>
                              <a:gd name="T15" fmla="*/ 2685 h 781"/>
                              <a:gd name="T16" fmla="+- 0 3248 3242"/>
                              <a:gd name="T17" fmla="*/ T16 w 1229"/>
                              <a:gd name="T18" fmla="+- 0 2710 2662"/>
                              <a:gd name="T19" fmla="*/ 2710 h 781"/>
                              <a:gd name="T20" fmla="+- 0 3242 3242"/>
                              <a:gd name="T21" fmla="*/ T20 w 1229"/>
                              <a:gd name="T22" fmla="+- 0 2740 2662"/>
                              <a:gd name="T23" fmla="*/ 2740 h 781"/>
                              <a:gd name="T24" fmla="+- 0 3242 3242"/>
                              <a:gd name="T25" fmla="*/ T24 w 1229"/>
                              <a:gd name="T26" fmla="+- 0 3364 2662"/>
                              <a:gd name="T27" fmla="*/ 3364 h 781"/>
                              <a:gd name="T28" fmla="+- 0 3248 3242"/>
                              <a:gd name="T29" fmla="*/ T28 w 1229"/>
                              <a:gd name="T30" fmla="+- 0 3395 2662"/>
                              <a:gd name="T31" fmla="*/ 3395 h 781"/>
                              <a:gd name="T32" fmla="+- 0 3265 3242"/>
                              <a:gd name="T33" fmla="*/ T32 w 1229"/>
                              <a:gd name="T34" fmla="+- 0 3420 2662"/>
                              <a:gd name="T35" fmla="*/ 3420 h 781"/>
                              <a:gd name="T36" fmla="+- 0 3290 3242"/>
                              <a:gd name="T37" fmla="*/ T36 w 1229"/>
                              <a:gd name="T38" fmla="+- 0 3436 2662"/>
                              <a:gd name="T39" fmla="*/ 3436 h 781"/>
                              <a:gd name="T40" fmla="+- 0 3320 3242"/>
                              <a:gd name="T41" fmla="*/ T40 w 1229"/>
                              <a:gd name="T42" fmla="+- 0 3442 2662"/>
                              <a:gd name="T43" fmla="*/ 3442 h 781"/>
                              <a:gd name="T44" fmla="+- 0 4393 3242"/>
                              <a:gd name="T45" fmla="*/ T44 w 1229"/>
                              <a:gd name="T46" fmla="+- 0 3442 2662"/>
                              <a:gd name="T47" fmla="*/ 3442 h 781"/>
                              <a:gd name="T48" fmla="+- 0 4424 3242"/>
                              <a:gd name="T49" fmla="*/ T48 w 1229"/>
                              <a:gd name="T50" fmla="+- 0 3436 2662"/>
                              <a:gd name="T51" fmla="*/ 3436 h 781"/>
                              <a:gd name="T52" fmla="+- 0 4448 3242"/>
                              <a:gd name="T53" fmla="*/ T52 w 1229"/>
                              <a:gd name="T54" fmla="+- 0 3420 2662"/>
                              <a:gd name="T55" fmla="*/ 3420 h 781"/>
                              <a:gd name="T56" fmla="+- 0 4465 3242"/>
                              <a:gd name="T57" fmla="*/ T56 w 1229"/>
                              <a:gd name="T58" fmla="+- 0 3395 2662"/>
                              <a:gd name="T59" fmla="*/ 3395 h 781"/>
                              <a:gd name="T60" fmla="+- 0 4471 3242"/>
                              <a:gd name="T61" fmla="*/ T60 w 1229"/>
                              <a:gd name="T62" fmla="+- 0 3364 2662"/>
                              <a:gd name="T63" fmla="*/ 3364 h 781"/>
                              <a:gd name="T64" fmla="+- 0 4471 3242"/>
                              <a:gd name="T65" fmla="*/ T64 w 1229"/>
                              <a:gd name="T66" fmla="+- 0 2740 2662"/>
                              <a:gd name="T67" fmla="*/ 2740 h 781"/>
                              <a:gd name="T68" fmla="+- 0 4465 3242"/>
                              <a:gd name="T69" fmla="*/ T68 w 1229"/>
                              <a:gd name="T70" fmla="+- 0 2710 2662"/>
                              <a:gd name="T71" fmla="*/ 2710 h 781"/>
                              <a:gd name="T72" fmla="+- 0 4448 3242"/>
                              <a:gd name="T73" fmla="*/ T72 w 1229"/>
                              <a:gd name="T74" fmla="+- 0 2685 2662"/>
                              <a:gd name="T75" fmla="*/ 2685 h 781"/>
                              <a:gd name="T76" fmla="+- 0 4424 3242"/>
                              <a:gd name="T77" fmla="*/ T76 w 1229"/>
                              <a:gd name="T78" fmla="+- 0 2668 2662"/>
                              <a:gd name="T79" fmla="*/ 2668 h 781"/>
                              <a:gd name="T80" fmla="+- 0 4393 3242"/>
                              <a:gd name="T81" fmla="*/ T80 w 1229"/>
                              <a:gd name="T82" fmla="+- 0 2662 2662"/>
                              <a:gd name="T83" fmla="*/ 2662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1151" y="0"/>
                                </a:moveTo>
                                <a:lnTo>
                                  <a:pt x="78" y="0"/>
                                </a:lnTo>
                                <a:lnTo>
                                  <a:pt x="48" y="6"/>
                                </a:lnTo>
                                <a:lnTo>
                                  <a:pt x="23" y="23"/>
                                </a:lnTo>
                                <a:lnTo>
                                  <a:pt x="6" y="48"/>
                                </a:lnTo>
                                <a:lnTo>
                                  <a:pt x="0" y="78"/>
                                </a:lnTo>
                                <a:lnTo>
                                  <a:pt x="0" y="702"/>
                                </a:lnTo>
                                <a:lnTo>
                                  <a:pt x="6" y="733"/>
                                </a:lnTo>
                                <a:lnTo>
                                  <a:pt x="23" y="758"/>
                                </a:lnTo>
                                <a:lnTo>
                                  <a:pt x="48" y="774"/>
                                </a:lnTo>
                                <a:lnTo>
                                  <a:pt x="78" y="780"/>
                                </a:lnTo>
                                <a:lnTo>
                                  <a:pt x="1151" y="780"/>
                                </a:lnTo>
                                <a:lnTo>
                                  <a:pt x="1182" y="774"/>
                                </a:lnTo>
                                <a:lnTo>
                                  <a:pt x="1206" y="758"/>
                                </a:lnTo>
                                <a:lnTo>
                                  <a:pt x="1223" y="733"/>
                                </a:lnTo>
                                <a:lnTo>
                                  <a:pt x="1229" y="702"/>
                                </a:lnTo>
                                <a:lnTo>
                                  <a:pt x="1229" y="78"/>
                                </a:lnTo>
                                <a:lnTo>
                                  <a:pt x="1223" y="48"/>
                                </a:lnTo>
                                <a:lnTo>
                                  <a:pt x="1206" y="23"/>
                                </a:lnTo>
                                <a:lnTo>
                                  <a:pt x="1182" y="6"/>
                                </a:lnTo>
                                <a:lnTo>
                                  <a:pt x="1151"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643"/>
                        <wps:cNvSpPr>
                          <a:spLocks/>
                        </wps:cNvSpPr>
                        <wps:spPr bwMode="auto">
                          <a:xfrm>
                            <a:off x="3242" y="2662"/>
                            <a:ext cx="1229" cy="781"/>
                          </a:xfrm>
                          <a:custGeom>
                            <a:avLst/>
                            <a:gdLst>
                              <a:gd name="T0" fmla="+- 0 3242 3242"/>
                              <a:gd name="T1" fmla="*/ T0 w 1229"/>
                              <a:gd name="T2" fmla="+- 0 2740 2662"/>
                              <a:gd name="T3" fmla="*/ 2740 h 781"/>
                              <a:gd name="T4" fmla="+- 0 3248 3242"/>
                              <a:gd name="T5" fmla="*/ T4 w 1229"/>
                              <a:gd name="T6" fmla="+- 0 2710 2662"/>
                              <a:gd name="T7" fmla="*/ 2710 h 781"/>
                              <a:gd name="T8" fmla="+- 0 3265 3242"/>
                              <a:gd name="T9" fmla="*/ T8 w 1229"/>
                              <a:gd name="T10" fmla="+- 0 2685 2662"/>
                              <a:gd name="T11" fmla="*/ 2685 h 781"/>
                              <a:gd name="T12" fmla="+- 0 3290 3242"/>
                              <a:gd name="T13" fmla="*/ T12 w 1229"/>
                              <a:gd name="T14" fmla="+- 0 2668 2662"/>
                              <a:gd name="T15" fmla="*/ 2668 h 781"/>
                              <a:gd name="T16" fmla="+- 0 3320 3242"/>
                              <a:gd name="T17" fmla="*/ T16 w 1229"/>
                              <a:gd name="T18" fmla="+- 0 2662 2662"/>
                              <a:gd name="T19" fmla="*/ 2662 h 781"/>
                              <a:gd name="T20" fmla="+- 0 4393 3242"/>
                              <a:gd name="T21" fmla="*/ T20 w 1229"/>
                              <a:gd name="T22" fmla="+- 0 2662 2662"/>
                              <a:gd name="T23" fmla="*/ 2662 h 781"/>
                              <a:gd name="T24" fmla="+- 0 4424 3242"/>
                              <a:gd name="T25" fmla="*/ T24 w 1229"/>
                              <a:gd name="T26" fmla="+- 0 2668 2662"/>
                              <a:gd name="T27" fmla="*/ 2668 h 781"/>
                              <a:gd name="T28" fmla="+- 0 4448 3242"/>
                              <a:gd name="T29" fmla="*/ T28 w 1229"/>
                              <a:gd name="T30" fmla="+- 0 2685 2662"/>
                              <a:gd name="T31" fmla="*/ 2685 h 781"/>
                              <a:gd name="T32" fmla="+- 0 4465 3242"/>
                              <a:gd name="T33" fmla="*/ T32 w 1229"/>
                              <a:gd name="T34" fmla="+- 0 2710 2662"/>
                              <a:gd name="T35" fmla="*/ 2710 h 781"/>
                              <a:gd name="T36" fmla="+- 0 4471 3242"/>
                              <a:gd name="T37" fmla="*/ T36 w 1229"/>
                              <a:gd name="T38" fmla="+- 0 2740 2662"/>
                              <a:gd name="T39" fmla="*/ 2740 h 781"/>
                              <a:gd name="T40" fmla="+- 0 4471 3242"/>
                              <a:gd name="T41" fmla="*/ T40 w 1229"/>
                              <a:gd name="T42" fmla="+- 0 3364 2662"/>
                              <a:gd name="T43" fmla="*/ 3364 h 781"/>
                              <a:gd name="T44" fmla="+- 0 4465 3242"/>
                              <a:gd name="T45" fmla="*/ T44 w 1229"/>
                              <a:gd name="T46" fmla="+- 0 3395 2662"/>
                              <a:gd name="T47" fmla="*/ 3395 h 781"/>
                              <a:gd name="T48" fmla="+- 0 4448 3242"/>
                              <a:gd name="T49" fmla="*/ T48 w 1229"/>
                              <a:gd name="T50" fmla="+- 0 3420 2662"/>
                              <a:gd name="T51" fmla="*/ 3420 h 781"/>
                              <a:gd name="T52" fmla="+- 0 4424 3242"/>
                              <a:gd name="T53" fmla="*/ T52 w 1229"/>
                              <a:gd name="T54" fmla="+- 0 3436 2662"/>
                              <a:gd name="T55" fmla="*/ 3436 h 781"/>
                              <a:gd name="T56" fmla="+- 0 4393 3242"/>
                              <a:gd name="T57" fmla="*/ T56 w 1229"/>
                              <a:gd name="T58" fmla="+- 0 3442 2662"/>
                              <a:gd name="T59" fmla="*/ 3442 h 781"/>
                              <a:gd name="T60" fmla="+- 0 3320 3242"/>
                              <a:gd name="T61" fmla="*/ T60 w 1229"/>
                              <a:gd name="T62" fmla="+- 0 3442 2662"/>
                              <a:gd name="T63" fmla="*/ 3442 h 781"/>
                              <a:gd name="T64" fmla="+- 0 3290 3242"/>
                              <a:gd name="T65" fmla="*/ T64 w 1229"/>
                              <a:gd name="T66" fmla="+- 0 3436 2662"/>
                              <a:gd name="T67" fmla="*/ 3436 h 781"/>
                              <a:gd name="T68" fmla="+- 0 3265 3242"/>
                              <a:gd name="T69" fmla="*/ T68 w 1229"/>
                              <a:gd name="T70" fmla="+- 0 3420 2662"/>
                              <a:gd name="T71" fmla="*/ 3420 h 781"/>
                              <a:gd name="T72" fmla="+- 0 3248 3242"/>
                              <a:gd name="T73" fmla="*/ T72 w 1229"/>
                              <a:gd name="T74" fmla="+- 0 3395 2662"/>
                              <a:gd name="T75" fmla="*/ 3395 h 781"/>
                              <a:gd name="T76" fmla="+- 0 3242 3242"/>
                              <a:gd name="T77" fmla="*/ T76 w 1229"/>
                              <a:gd name="T78" fmla="+- 0 3364 2662"/>
                              <a:gd name="T79" fmla="*/ 3364 h 781"/>
                              <a:gd name="T80" fmla="+- 0 3242 3242"/>
                              <a:gd name="T81" fmla="*/ T80 w 1229"/>
                              <a:gd name="T82" fmla="+- 0 2740 2662"/>
                              <a:gd name="T83" fmla="*/ 2740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0" y="78"/>
                                </a:moveTo>
                                <a:lnTo>
                                  <a:pt x="6" y="48"/>
                                </a:lnTo>
                                <a:lnTo>
                                  <a:pt x="23" y="23"/>
                                </a:lnTo>
                                <a:lnTo>
                                  <a:pt x="48" y="6"/>
                                </a:lnTo>
                                <a:lnTo>
                                  <a:pt x="78" y="0"/>
                                </a:lnTo>
                                <a:lnTo>
                                  <a:pt x="1151" y="0"/>
                                </a:lnTo>
                                <a:lnTo>
                                  <a:pt x="1182" y="6"/>
                                </a:lnTo>
                                <a:lnTo>
                                  <a:pt x="1206" y="23"/>
                                </a:lnTo>
                                <a:lnTo>
                                  <a:pt x="1223" y="48"/>
                                </a:lnTo>
                                <a:lnTo>
                                  <a:pt x="1229" y="78"/>
                                </a:lnTo>
                                <a:lnTo>
                                  <a:pt x="1229" y="702"/>
                                </a:lnTo>
                                <a:lnTo>
                                  <a:pt x="1223" y="733"/>
                                </a:lnTo>
                                <a:lnTo>
                                  <a:pt x="1206" y="758"/>
                                </a:lnTo>
                                <a:lnTo>
                                  <a:pt x="1182" y="774"/>
                                </a:lnTo>
                                <a:lnTo>
                                  <a:pt x="1151" y="780"/>
                                </a:lnTo>
                                <a:lnTo>
                                  <a:pt x="78" y="780"/>
                                </a:lnTo>
                                <a:lnTo>
                                  <a:pt x="48" y="774"/>
                                </a:lnTo>
                                <a:lnTo>
                                  <a:pt x="23" y="758"/>
                                </a:lnTo>
                                <a:lnTo>
                                  <a:pt x="6" y="733"/>
                                </a:lnTo>
                                <a:lnTo>
                                  <a:pt x="0" y="702"/>
                                </a:lnTo>
                                <a:lnTo>
                                  <a:pt x="0" y="78"/>
                                </a:lnTo>
                                <a:close/>
                              </a:path>
                            </a:pathLst>
                          </a:custGeom>
                          <a:noFill/>
                          <a:ln w="1270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642"/>
                        <wps:cNvSpPr>
                          <a:spLocks/>
                        </wps:cNvSpPr>
                        <wps:spPr bwMode="auto">
                          <a:xfrm>
                            <a:off x="4607" y="2532"/>
                            <a:ext cx="1229" cy="781"/>
                          </a:xfrm>
                          <a:custGeom>
                            <a:avLst/>
                            <a:gdLst>
                              <a:gd name="T0" fmla="+- 0 5759 4608"/>
                              <a:gd name="T1" fmla="*/ T0 w 1229"/>
                              <a:gd name="T2" fmla="+- 0 2532 2532"/>
                              <a:gd name="T3" fmla="*/ 2532 h 781"/>
                              <a:gd name="T4" fmla="+- 0 4686 4608"/>
                              <a:gd name="T5" fmla="*/ T4 w 1229"/>
                              <a:gd name="T6" fmla="+- 0 2532 2532"/>
                              <a:gd name="T7" fmla="*/ 2532 h 781"/>
                              <a:gd name="T8" fmla="+- 0 4655 4608"/>
                              <a:gd name="T9" fmla="*/ T8 w 1229"/>
                              <a:gd name="T10" fmla="+- 0 2538 2532"/>
                              <a:gd name="T11" fmla="*/ 2538 h 781"/>
                              <a:gd name="T12" fmla="+- 0 4631 4608"/>
                              <a:gd name="T13" fmla="*/ T12 w 1229"/>
                              <a:gd name="T14" fmla="+- 0 2555 2532"/>
                              <a:gd name="T15" fmla="*/ 2555 h 781"/>
                              <a:gd name="T16" fmla="+- 0 4614 4608"/>
                              <a:gd name="T17" fmla="*/ T16 w 1229"/>
                              <a:gd name="T18" fmla="+- 0 2580 2532"/>
                              <a:gd name="T19" fmla="*/ 2580 h 781"/>
                              <a:gd name="T20" fmla="+- 0 4608 4608"/>
                              <a:gd name="T21" fmla="*/ T20 w 1229"/>
                              <a:gd name="T22" fmla="+- 0 2610 2532"/>
                              <a:gd name="T23" fmla="*/ 2610 h 781"/>
                              <a:gd name="T24" fmla="+- 0 4608 4608"/>
                              <a:gd name="T25" fmla="*/ T24 w 1229"/>
                              <a:gd name="T26" fmla="+- 0 3235 2532"/>
                              <a:gd name="T27" fmla="*/ 3235 h 781"/>
                              <a:gd name="T28" fmla="+- 0 4614 4608"/>
                              <a:gd name="T29" fmla="*/ T28 w 1229"/>
                              <a:gd name="T30" fmla="+- 0 3265 2532"/>
                              <a:gd name="T31" fmla="*/ 3265 h 781"/>
                              <a:gd name="T32" fmla="+- 0 4631 4608"/>
                              <a:gd name="T33" fmla="*/ T32 w 1229"/>
                              <a:gd name="T34" fmla="+- 0 3290 2532"/>
                              <a:gd name="T35" fmla="*/ 3290 h 781"/>
                              <a:gd name="T36" fmla="+- 0 4655 4608"/>
                              <a:gd name="T37" fmla="*/ T36 w 1229"/>
                              <a:gd name="T38" fmla="+- 0 3307 2532"/>
                              <a:gd name="T39" fmla="*/ 3307 h 781"/>
                              <a:gd name="T40" fmla="+- 0 4686 4608"/>
                              <a:gd name="T41" fmla="*/ T40 w 1229"/>
                              <a:gd name="T42" fmla="+- 0 3313 2532"/>
                              <a:gd name="T43" fmla="*/ 3313 h 781"/>
                              <a:gd name="T44" fmla="+- 0 5759 4608"/>
                              <a:gd name="T45" fmla="*/ T44 w 1229"/>
                              <a:gd name="T46" fmla="+- 0 3313 2532"/>
                              <a:gd name="T47" fmla="*/ 3313 h 781"/>
                              <a:gd name="T48" fmla="+- 0 5789 4608"/>
                              <a:gd name="T49" fmla="*/ T48 w 1229"/>
                              <a:gd name="T50" fmla="+- 0 3307 2532"/>
                              <a:gd name="T51" fmla="*/ 3307 h 781"/>
                              <a:gd name="T52" fmla="+- 0 5814 4608"/>
                              <a:gd name="T53" fmla="*/ T52 w 1229"/>
                              <a:gd name="T54" fmla="+- 0 3290 2532"/>
                              <a:gd name="T55" fmla="*/ 3290 h 781"/>
                              <a:gd name="T56" fmla="+- 0 5830 4608"/>
                              <a:gd name="T57" fmla="*/ T56 w 1229"/>
                              <a:gd name="T58" fmla="+- 0 3265 2532"/>
                              <a:gd name="T59" fmla="*/ 3265 h 781"/>
                              <a:gd name="T60" fmla="+- 0 5837 4608"/>
                              <a:gd name="T61" fmla="*/ T60 w 1229"/>
                              <a:gd name="T62" fmla="+- 0 3235 2532"/>
                              <a:gd name="T63" fmla="*/ 3235 h 781"/>
                              <a:gd name="T64" fmla="+- 0 5837 4608"/>
                              <a:gd name="T65" fmla="*/ T64 w 1229"/>
                              <a:gd name="T66" fmla="+- 0 2610 2532"/>
                              <a:gd name="T67" fmla="*/ 2610 h 781"/>
                              <a:gd name="T68" fmla="+- 0 5830 4608"/>
                              <a:gd name="T69" fmla="*/ T68 w 1229"/>
                              <a:gd name="T70" fmla="+- 0 2580 2532"/>
                              <a:gd name="T71" fmla="*/ 2580 h 781"/>
                              <a:gd name="T72" fmla="+- 0 5814 4608"/>
                              <a:gd name="T73" fmla="*/ T72 w 1229"/>
                              <a:gd name="T74" fmla="+- 0 2555 2532"/>
                              <a:gd name="T75" fmla="*/ 2555 h 781"/>
                              <a:gd name="T76" fmla="+- 0 5789 4608"/>
                              <a:gd name="T77" fmla="*/ T76 w 1229"/>
                              <a:gd name="T78" fmla="+- 0 2538 2532"/>
                              <a:gd name="T79" fmla="*/ 2538 h 781"/>
                              <a:gd name="T80" fmla="+- 0 5759 4608"/>
                              <a:gd name="T81" fmla="*/ T80 w 1229"/>
                              <a:gd name="T82" fmla="+- 0 2532 2532"/>
                              <a:gd name="T83" fmla="*/ 2532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1151" y="0"/>
                                </a:moveTo>
                                <a:lnTo>
                                  <a:pt x="78" y="0"/>
                                </a:lnTo>
                                <a:lnTo>
                                  <a:pt x="47" y="6"/>
                                </a:lnTo>
                                <a:lnTo>
                                  <a:pt x="23" y="23"/>
                                </a:lnTo>
                                <a:lnTo>
                                  <a:pt x="6" y="48"/>
                                </a:lnTo>
                                <a:lnTo>
                                  <a:pt x="0" y="78"/>
                                </a:lnTo>
                                <a:lnTo>
                                  <a:pt x="0" y="703"/>
                                </a:lnTo>
                                <a:lnTo>
                                  <a:pt x="6" y="733"/>
                                </a:lnTo>
                                <a:lnTo>
                                  <a:pt x="23" y="758"/>
                                </a:lnTo>
                                <a:lnTo>
                                  <a:pt x="47" y="775"/>
                                </a:lnTo>
                                <a:lnTo>
                                  <a:pt x="78" y="781"/>
                                </a:lnTo>
                                <a:lnTo>
                                  <a:pt x="1151" y="781"/>
                                </a:lnTo>
                                <a:lnTo>
                                  <a:pt x="1181" y="775"/>
                                </a:lnTo>
                                <a:lnTo>
                                  <a:pt x="1206" y="758"/>
                                </a:lnTo>
                                <a:lnTo>
                                  <a:pt x="1222" y="733"/>
                                </a:lnTo>
                                <a:lnTo>
                                  <a:pt x="1229" y="703"/>
                                </a:lnTo>
                                <a:lnTo>
                                  <a:pt x="1229" y="78"/>
                                </a:lnTo>
                                <a:lnTo>
                                  <a:pt x="1222" y="48"/>
                                </a:lnTo>
                                <a:lnTo>
                                  <a:pt x="1206" y="23"/>
                                </a:lnTo>
                                <a:lnTo>
                                  <a:pt x="1181" y="6"/>
                                </a:lnTo>
                                <a:lnTo>
                                  <a:pt x="1151"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 name="Freeform 641"/>
                        <wps:cNvSpPr>
                          <a:spLocks/>
                        </wps:cNvSpPr>
                        <wps:spPr bwMode="auto">
                          <a:xfrm>
                            <a:off x="4607" y="2532"/>
                            <a:ext cx="1229" cy="781"/>
                          </a:xfrm>
                          <a:custGeom>
                            <a:avLst/>
                            <a:gdLst>
                              <a:gd name="T0" fmla="+- 0 4608 4608"/>
                              <a:gd name="T1" fmla="*/ T0 w 1229"/>
                              <a:gd name="T2" fmla="+- 0 2610 2532"/>
                              <a:gd name="T3" fmla="*/ 2610 h 781"/>
                              <a:gd name="T4" fmla="+- 0 4614 4608"/>
                              <a:gd name="T5" fmla="*/ T4 w 1229"/>
                              <a:gd name="T6" fmla="+- 0 2580 2532"/>
                              <a:gd name="T7" fmla="*/ 2580 h 781"/>
                              <a:gd name="T8" fmla="+- 0 4631 4608"/>
                              <a:gd name="T9" fmla="*/ T8 w 1229"/>
                              <a:gd name="T10" fmla="+- 0 2555 2532"/>
                              <a:gd name="T11" fmla="*/ 2555 h 781"/>
                              <a:gd name="T12" fmla="+- 0 4655 4608"/>
                              <a:gd name="T13" fmla="*/ T12 w 1229"/>
                              <a:gd name="T14" fmla="+- 0 2538 2532"/>
                              <a:gd name="T15" fmla="*/ 2538 h 781"/>
                              <a:gd name="T16" fmla="+- 0 4686 4608"/>
                              <a:gd name="T17" fmla="*/ T16 w 1229"/>
                              <a:gd name="T18" fmla="+- 0 2532 2532"/>
                              <a:gd name="T19" fmla="*/ 2532 h 781"/>
                              <a:gd name="T20" fmla="+- 0 5759 4608"/>
                              <a:gd name="T21" fmla="*/ T20 w 1229"/>
                              <a:gd name="T22" fmla="+- 0 2532 2532"/>
                              <a:gd name="T23" fmla="*/ 2532 h 781"/>
                              <a:gd name="T24" fmla="+- 0 5789 4608"/>
                              <a:gd name="T25" fmla="*/ T24 w 1229"/>
                              <a:gd name="T26" fmla="+- 0 2538 2532"/>
                              <a:gd name="T27" fmla="*/ 2538 h 781"/>
                              <a:gd name="T28" fmla="+- 0 5814 4608"/>
                              <a:gd name="T29" fmla="*/ T28 w 1229"/>
                              <a:gd name="T30" fmla="+- 0 2555 2532"/>
                              <a:gd name="T31" fmla="*/ 2555 h 781"/>
                              <a:gd name="T32" fmla="+- 0 5830 4608"/>
                              <a:gd name="T33" fmla="*/ T32 w 1229"/>
                              <a:gd name="T34" fmla="+- 0 2580 2532"/>
                              <a:gd name="T35" fmla="*/ 2580 h 781"/>
                              <a:gd name="T36" fmla="+- 0 5837 4608"/>
                              <a:gd name="T37" fmla="*/ T36 w 1229"/>
                              <a:gd name="T38" fmla="+- 0 2610 2532"/>
                              <a:gd name="T39" fmla="*/ 2610 h 781"/>
                              <a:gd name="T40" fmla="+- 0 5837 4608"/>
                              <a:gd name="T41" fmla="*/ T40 w 1229"/>
                              <a:gd name="T42" fmla="+- 0 3235 2532"/>
                              <a:gd name="T43" fmla="*/ 3235 h 781"/>
                              <a:gd name="T44" fmla="+- 0 5830 4608"/>
                              <a:gd name="T45" fmla="*/ T44 w 1229"/>
                              <a:gd name="T46" fmla="+- 0 3265 2532"/>
                              <a:gd name="T47" fmla="*/ 3265 h 781"/>
                              <a:gd name="T48" fmla="+- 0 5814 4608"/>
                              <a:gd name="T49" fmla="*/ T48 w 1229"/>
                              <a:gd name="T50" fmla="+- 0 3290 2532"/>
                              <a:gd name="T51" fmla="*/ 3290 h 781"/>
                              <a:gd name="T52" fmla="+- 0 5789 4608"/>
                              <a:gd name="T53" fmla="*/ T52 w 1229"/>
                              <a:gd name="T54" fmla="+- 0 3307 2532"/>
                              <a:gd name="T55" fmla="*/ 3307 h 781"/>
                              <a:gd name="T56" fmla="+- 0 5759 4608"/>
                              <a:gd name="T57" fmla="*/ T56 w 1229"/>
                              <a:gd name="T58" fmla="+- 0 3313 2532"/>
                              <a:gd name="T59" fmla="*/ 3313 h 781"/>
                              <a:gd name="T60" fmla="+- 0 4686 4608"/>
                              <a:gd name="T61" fmla="*/ T60 w 1229"/>
                              <a:gd name="T62" fmla="+- 0 3313 2532"/>
                              <a:gd name="T63" fmla="*/ 3313 h 781"/>
                              <a:gd name="T64" fmla="+- 0 4655 4608"/>
                              <a:gd name="T65" fmla="*/ T64 w 1229"/>
                              <a:gd name="T66" fmla="+- 0 3307 2532"/>
                              <a:gd name="T67" fmla="*/ 3307 h 781"/>
                              <a:gd name="T68" fmla="+- 0 4631 4608"/>
                              <a:gd name="T69" fmla="*/ T68 w 1229"/>
                              <a:gd name="T70" fmla="+- 0 3290 2532"/>
                              <a:gd name="T71" fmla="*/ 3290 h 781"/>
                              <a:gd name="T72" fmla="+- 0 4614 4608"/>
                              <a:gd name="T73" fmla="*/ T72 w 1229"/>
                              <a:gd name="T74" fmla="+- 0 3265 2532"/>
                              <a:gd name="T75" fmla="*/ 3265 h 781"/>
                              <a:gd name="T76" fmla="+- 0 4608 4608"/>
                              <a:gd name="T77" fmla="*/ T76 w 1229"/>
                              <a:gd name="T78" fmla="+- 0 3235 2532"/>
                              <a:gd name="T79" fmla="*/ 3235 h 781"/>
                              <a:gd name="T80" fmla="+- 0 4608 4608"/>
                              <a:gd name="T81" fmla="*/ T80 w 1229"/>
                              <a:gd name="T82" fmla="+- 0 2610 2532"/>
                              <a:gd name="T83" fmla="*/ 2610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0" y="78"/>
                                </a:moveTo>
                                <a:lnTo>
                                  <a:pt x="6" y="48"/>
                                </a:lnTo>
                                <a:lnTo>
                                  <a:pt x="23" y="23"/>
                                </a:lnTo>
                                <a:lnTo>
                                  <a:pt x="47" y="6"/>
                                </a:lnTo>
                                <a:lnTo>
                                  <a:pt x="78" y="0"/>
                                </a:lnTo>
                                <a:lnTo>
                                  <a:pt x="1151" y="0"/>
                                </a:lnTo>
                                <a:lnTo>
                                  <a:pt x="1181" y="6"/>
                                </a:lnTo>
                                <a:lnTo>
                                  <a:pt x="1206" y="23"/>
                                </a:lnTo>
                                <a:lnTo>
                                  <a:pt x="1222" y="48"/>
                                </a:lnTo>
                                <a:lnTo>
                                  <a:pt x="1229" y="78"/>
                                </a:lnTo>
                                <a:lnTo>
                                  <a:pt x="1229" y="703"/>
                                </a:lnTo>
                                <a:lnTo>
                                  <a:pt x="1222" y="733"/>
                                </a:lnTo>
                                <a:lnTo>
                                  <a:pt x="1206" y="758"/>
                                </a:lnTo>
                                <a:lnTo>
                                  <a:pt x="1181" y="775"/>
                                </a:lnTo>
                                <a:lnTo>
                                  <a:pt x="1151" y="781"/>
                                </a:lnTo>
                                <a:lnTo>
                                  <a:pt x="78" y="781"/>
                                </a:lnTo>
                                <a:lnTo>
                                  <a:pt x="47" y="775"/>
                                </a:lnTo>
                                <a:lnTo>
                                  <a:pt x="23" y="758"/>
                                </a:lnTo>
                                <a:lnTo>
                                  <a:pt x="6" y="733"/>
                                </a:lnTo>
                                <a:lnTo>
                                  <a:pt x="0" y="703"/>
                                </a:lnTo>
                                <a:lnTo>
                                  <a:pt x="0" y="78"/>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640"/>
                        <wps:cNvSpPr>
                          <a:spLocks/>
                        </wps:cNvSpPr>
                        <wps:spPr bwMode="auto">
                          <a:xfrm>
                            <a:off x="4744" y="2662"/>
                            <a:ext cx="1229" cy="781"/>
                          </a:xfrm>
                          <a:custGeom>
                            <a:avLst/>
                            <a:gdLst>
                              <a:gd name="T0" fmla="+- 0 5895 4744"/>
                              <a:gd name="T1" fmla="*/ T0 w 1229"/>
                              <a:gd name="T2" fmla="+- 0 2662 2662"/>
                              <a:gd name="T3" fmla="*/ 2662 h 781"/>
                              <a:gd name="T4" fmla="+- 0 4822 4744"/>
                              <a:gd name="T5" fmla="*/ T4 w 1229"/>
                              <a:gd name="T6" fmla="+- 0 2662 2662"/>
                              <a:gd name="T7" fmla="*/ 2662 h 781"/>
                              <a:gd name="T8" fmla="+- 0 4792 4744"/>
                              <a:gd name="T9" fmla="*/ T8 w 1229"/>
                              <a:gd name="T10" fmla="+- 0 2668 2662"/>
                              <a:gd name="T11" fmla="*/ 2668 h 781"/>
                              <a:gd name="T12" fmla="+- 0 4767 4744"/>
                              <a:gd name="T13" fmla="*/ T12 w 1229"/>
                              <a:gd name="T14" fmla="+- 0 2685 2662"/>
                              <a:gd name="T15" fmla="*/ 2685 h 781"/>
                              <a:gd name="T16" fmla="+- 0 4750 4744"/>
                              <a:gd name="T17" fmla="*/ T16 w 1229"/>
                              <a:gd name="T18" fmla="+- 0 2710 2662"/>
                              <a:gd name="T19" fmla="*/ 2710 h 781"/>
                              <a:gd name="T20" fmla="+- 0 4744 4744"/>
                              <a:gd name="T21" fmla="*/ T20 w 1229"/>
                              <a:gd name="T22" fmla="+- 0 2740 2662"/>
                              <a:gd name="T23" fmla="*/ 2740 h 781"/>
                              <a:gd name="T24" fmla="+- 0 4744 4744"/>
                              <a:gd name="T25" fmla="*/ T24 w 1229"/>
                              <a:gd name="T26" fmla="+- 0 3364 2662"/>
                              <a:gd name="T27" fmla="*/ 3364 h 781"/>
                              <a:gd name="T28" fmla="+- 0 4750 4744"/>
                              <a:gd name="T29" fmla="*/ T28 w 1229"/>
                              <a:gd name="T30" fmla="+- 0 3395 2662"/>
                              <a:gd name="T31" fmla="*/ 3395 h 781"/>
                              <a:gd name="T32" fmla="+- 0 4767 4744"/>
                              <a:gd name="T33" fmla="*/ T32 w 1229"/>
                              <a:gd name="T34" fmla="+- 0 3420 2662"/>
                              <a:gd name="T35" fmla="*/ 3420 h 781"/>
                              <a:gd name="T36" fmla="+- 0 4792 4744"/>
                              <a:gd name="T37" fmla="*/ T36 w 1229"/>
                              <a:gd name="T38" fmla="+- 0 3436 2662"/>
                              <a:gd name="T39" fmla="*/ 3436 h 781"/>
                              <a:gd name="T40" fmla="+- 0 4822 4744"/>
                              <a:gd name="T41" fmla="*/ T40 w 1229"/>
                              <a:gd name="T42" fmla="+- 0 3442 2662"/>
                              <a:gd name="T43" fmla="*/ 3442 h 781"/>
                              <a:gd name="T44" fmla="+- 0 5895 4744"/>
                              <a:gd name="T45" fmla="*/ T44 w 1229"/>
                              <a:gd name="T46" fmla="+- 0 3442 2662"/>
                              <a:gd name="T47" fmla="*/ 3442 h 781"/>
                              <a:gd name="T48" fmla="+- 0 5926 4744"/>
                              <a:gd name="T49" fmla="*/ T48 w 1229"/>
                              <a:gd name="T50" fmla="+- 0 3436 2662"/>
                              <a:gd name="T51" fmla="*/ 3436 h 781"/>
                              <a:gd name="T52" fmla="+- 0 5950 4744"/>
                              <a:gd name="T53" fmla="*/ T52 w 1229"/>
                              <a:gd name="T54" fmla="+- 0 3420 2662"/>
                              <a:gd name="T55" fmla="*/ 3420 h 781"/>
                              <a:gd name="T56" fmla="+- 0 5967 4744"/>
                              <a:gd name="T57" fmla="*/ T56 w 1229"/>
                              <a:gd name="T58" fmla="+- 0 3395 2662"/>
                              <a:gd name="T59" fmla="*/ 3395 h 781"/>
                              <a:gd name="T60" fmla="+- 0 5973 4744"/>
                              <a:gd name="T61" fmla="*/ T60 w 1229"/>
                              <a:gd name="T62" fmla="+- 0 3364 2662"/>
                              <a:gd name="T63" fmla="*/ 3364 h 781"/>
                              <a:gd name="T64" fmla="+- 0 5973 4744"/>
                              <a:gd name="T65" fmla="*/ T64 w 1229"/>
                              <a:gd name="T66" fmla="+- 0 2740 2662"/>
                              <a:gd name="T67" fmla="*/ 2740 h 781"/>
                              <a:gd name="T68" fmla="+- 0 5967 4744"/>
                              <a:gd name="T69" fmla="*/ T68 w 1229"/>
                              <a:gd name="T70" fmla="+- 0 2710 2662"/>
                              <a:gd name="T71" fmla="*/ 2710 h 781"/>
                              <a:gd name="T72" fmla="+- 0 5950 4744"/>
                              <a:gd name="T73" fmla="*/ T72 w 1229"/>
                              <a:gd name="T74" fmla="+- 0 2685 2662"/>
                              <a:gd name="T75" fmla="*/ 2685 h 781"/>
                              <a:gd name="T76" fmla="+- 0 5926 4744"/>
                              <a:gd name="T77" fmla="*/ T76 w 1229"/>
                              <a:gd name="T78" fmla="+- 0 2668 2662"/>
                              <a:gd name="T79" fmla="*/ 2668 h 781"/>
                              <a:gd name="T80" fmla="+- 0 5895 4744"/>
                              <a:gd name="T81" fmla="*/ T80 w 1229"/>
                              <a:gd name="T82" fmla="+- 0 2662 2662"/>
                              <a:gd name="T83" fmla="*/ 2662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1151" y="0"/>
                                </a:moveTo>
                                <a:lnTo>
                                  <a:pt x="78" y="0"/>
                                </a:lnTo>
                                <a:lnTo>
                                  <a:pt x="48" y="6"/>
                                </a:lnTo>
                                <a:lnTo>
                                  <a:pt x="23" y="23"/>
                                </a:lnTo>
                                <a:lnTo>
                                  <a:pt x="6" y="48"/>
                                </a:lnTo>
                                <a:lnTo>
                                  <a:pt x="0" y="78"/>
                                </a:lnTo>
                                <a:lnTo>
                                  <a:pt x="0" y="702"/>
                                </a:lnTo>
                                <a:lnTo>
                                  <a:pt x="6" y="733"/>
                                </a:lnTo>
                                <a:lnTo>
                                  <a:pt x="23" y="758"/>
                                </a:lnTo>
                                <a:lnTo>
                                  <a:pt x="48" y="774"/>
                                </a:lnTo>
                                <a:lnTo>
                                  <a:pt x="78" y="780"/>
                                </a:lnTo>
                                <a:lnTo>
                                  <a:pt x="1151" y="780"/>
                                </a:lnTo>
                                <a:lnTo>
                                  <a:pt x="1182" y="774"/>
                                </a:lnTo>
                                <a:lnTo>
                                  <a:pt x="1206" y="758"/>
                                </a:lnTo>
                                <a:lnTo>
                                  <a:pt x="1223" y="733"/>
                                </a:lnTo>
                                <a:lnTo>
                                  <a:pt x="1229" y="702"/>
                                </a:lnTo>
                                <a:lnTo>
                                  <a:pt x="1229" y="78"/>
                                </a:lnTo>
                                <a:lnTo>
                                  <a:pt x="1223" y="48"/>
                                </a:lnTo>
                                <a:lnTo>
                                  <a:pt x="1206" y="23"/>
                                </a:lnTo>
                                <a:lnTo>
                                  <a:pt x="1182" y="6"/>
                                </a:lnTo>
                                <a:lnTo>
                                  <a:pt x="1151"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 name="Freeform 639"/>
                        <wps:cNvSpPr>
                          <a:spLocks/>
                        </wps:cNvSpPr>
                        <wps:spPr bwMode="auto">
                          <a:xfrm>
                            <a:off x="4744" y="2662"/>
                            <a:ext cx="1229" cy="781"/>
                          </a:xfrm>
                          <a:custGeom>
                            <a:avLst/>
                            <a:gdLst>
                              <a:gd name="T0" fmla="+- 0 4744 4744"/>
                              <a:gd name="T1" fmla="*/ T0 w 1229"/>
                              <a:gd name="T2" fmla="+- 0 2740 2662"/>
                              <a:gd name="T3" fmla="*/ 2740 h 781"/>
                              <a:gd name="T4" fmla="+- 0 4750 4744"/>
                              <a:gd name="T5" fmla="*/ T4 w 1229"/>
                              <a:gd name="T6" fmla="+- 0 2710 2662"/>
                              <a:gd name="T7" fmla="*/ 2710 h 781"/>
                              <a:gd name="T8" fmla="+- 0 4767 4744"/>
                              <a:gd name="T9" fmla="*/ T8 w 1229"/>
                              <a:gd name="T10" fmla="+- 0 2685 2662"/>
                              <a:gd name="T11" fmla="*/ 2685 h 781"/>
                              <a:gd name="T12" fmla="+- 0 4792 4744"/>
                              <a:gd name="T13" fmla="*/ T12 w 1229"/>
                              <a:gd name="T14" fmla="+- 0 2668 2662"/>
                              <a:gd name="T15" fmla="*/ 2668 h 781"/>
                              <a:gd name="T16" fmla="+- 0 4822 4744"/>
                              <a:gd name="T17" fmla="*/ T16 w 1229"/>
                              <a:gd name="T18" fmla="+- 0 2662 2662"/>
                              <a:gd name="T19" fmla="*/ 2662 h 781"/>
                              <a:gd name="T20" fmla="+- 0 5895 4744"/>
                              <a:gd name="T21" fmla="*/ T20 w 1229"/>
                              <a:gd name="T22" fmla="+- 0 2662 2662"/>
                              <a:gd name="T23" fmla="*/ 2662 h 781"/>
                              <a:gd name="T24" fmla="+- 0 5926 4744"/>
                              <a:gd name="T25" fmla="*/ T24 w 1229"/>
                              <a:gd name="T26" fmla="+- 0 2668 2662"/>
                              <a:gd name="T27" fmla="*/ 2668 h 781"/>
                              <a:gd name="T28" fmla="+- 0 5950 4744"/>
                              <a:gd name="T29" fmla="*/ T28 w 1229"/>
                              <a:gd name="T30" fmla="+- 0 2685 2662"/>
                              <a:gd name="T31" fmla="*/ 2685 h 781"/>
                              <a:gd name="T32" fmla="+- 0 5967 4744"/>
                              <a:gd name="T33" fmla="*/ T32 w 1229"/>
                              <a:gd name="T34" fmla="+- 0 2710 2662"/>
                              <a:gd name="T35" fmla="*/ 2710 h 781"/>
                              <a:gd name="T36" fmla="+- 0 5973 4744"/>
                              <a:gd name="T37" fmla="*/ T36 w 1229"/>
                              <a:gd name="T38" fmla="+- 0 2740 2662"/>
                              <a:gd name="T39" fmla="*/ 2740 h 781"/>
                              <a:gd name="T40" fmla="+- 0 5973 4744"/>
                              <a:gd name="T41" fmla="*/ T40 w 1229"/>
                              <a:gd name="T42" fmla="+- 0 3364 2662"/>
                              <a:gd name="T43" fmla="*/ 3364 h 781"/>
                              <a:gd name="T44" fmla="+- 0 5967 4744"/>
                              <a:gd name="T45" fmla="*/ T44 w 1229"/>
                              <a:gd name="T46" fmla="+- 0 3395 2662"/>
                              <a:gd name="T47" fmla="*/ 3395 h 781"/>
                              <a:gd name="T48" fmla="+- 0 5950 4744"/>
                              <a:gd name="T49" fmla="*/ T48 w 1229"/>
                              <a:gd name="T50" fmla="+- 0 3420 2662"/>
                              <a:gd name="T51" fmla="*/ 3420 h 781"/>
                              <a:gd name="T52" fmla="+- 0 5926 4744"/>
                              <a:gd name="T53" fmla="*/ T52 w 1229"/>
                              <a:gd name="T54" fmla="+- 0 3436 2662"/>
                              <a:gd name="T55" fmla="*/ 3436 h 781"/>
                              <a:gd name="T56" fmla="+- 0 5895 4744"/>
                              <a:gd name="T57" fmla="*/ T56 w 1229"/>
                              <a:gd name="T58" fmla="+- 0 3442 2662"/>
                              <a:gd name="T59" fmla="*/ 3442 h 781"/>
                              <a:gd name="T60" fmla="+- 0 4822 4744"/>
                              <a:gd name="T61" fmla="*/ T60 w 1229"/>
                              <a:gd name="T62" fmla="+- 0 3442 2662"/>
                              <a:gd name="T63" fmla="*/ 3442 h 781"/>
                              <a:gd name="T64" fmla="+- 0 4792 4744"/>
                              <a:gd name="T65" fmla="*/ T64 w 1229"/>
                              <a:gd name="T66" fmla="+- 0 3436 2662"/>
                              <a:gd name="T67" fmla="*/ 3436 h 781"/>
                              <a:gd name="T68" fmla="+- 0 4767 4744"/>
                              <a:gd name="T69" fmla="*/ T68 w 1229"/>
                              <a:gd name="T70" fmla="+- 0 3420 2662"/>
                              <a:gd name="T71" fmla="*/ 3420 h 781"/>
                              <a:gd name="T72" fmla="+- 0 4750 4744"/>
                              <a:gd name="T73" fmla="*/ T72 w 1229"/>
                              <a:gd name="T74" fmla="+- 0 3395 2662"/>
                              <a:gd name="T75" fmla="*/ 3395 h 781"/>
                              <a:gd name="T76" fmla="+- 0 4744 4744"/>
                              <a:gd name="T77" fmla="*/ T76 w 1229"/>
                              <a:gd name="T78" fmla="+- 0 3364 2662"/>
                              <a:gd name="T79" fmla="*/ 3364 h 781"/>
                              <a:gd name="T80" fmla="+- 0 4744 4744"/>
                              <a:gd name="T81" fmla="*/ T80 w 1229"/>
                              <a:gd name="T82" fmla="+- 0 2740 2662"/>
                              <a:gd name="T83" fmla="*/ 2740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0" y="78"/>
                                </a:moveTo>
                                <a:lnTo>
                                  <a:pt x="6" y="48"/>
                                </a:lnTo>
                                <a:lnTo>
                                  <a:pt x="23" y="23"/>
                                </a:lnTo>
                                <a:lnTo>
                                  <a:pt x="48" y="6"/>
                                </a:lnTo>
                                <a:lnTo>
                                  <a:pt x="78" y="0"/>
                                </a:lnTo>
                                <a:lnTo>
                                  <a:pt x="1151" y="0"/>
                                </a:lnTo>
                                <a:lnTo>
                                  <a:pt x="1182" y="6"/>
                                </a:lnTo>
                                <a:lnTo>
                                  <a:pt x="1206" y="23"/>
                                </a:lnTo>
                                <a:lnTo>
                                  <a:pt x="1223" y="48"/>
                                </a:lnTo>
                                <a:lnTo>
                                  <a:pt x="1229" y="78"/>
                                </a:lnTo>
                                <a:lnTo>
                                  <a:pt x="1229" y="702"/>
                                </a:lnTo>
                                <a:lnTo>
                                  <a:pt x="1223" y="733"/>
                                </a:lnTo>
                                <a:lnTo>
                                  <a:pt x="1206" y="758"/>
                                </a:lnTo>
                                <a:lnTo>
                                  <a:pt x="1182" y="774"/>
                                </a:lnTo>
                                <a:lnTo>
                                  <a:pt x="1151" y="780"/>
                                </a:lnTo>
                                <a:lnTo>
                                  <a:pt x="78" y="780"/>
                                </a:lnTo>
                                <a:lnTo>
                                  <a:pt x="48" y="774"/>
                                </a:lnTo>
                                <a:lnTo>
                                  <a:pt x="23" y="758"/>
                                </a:lnTo>
                                <a:lnTo>
                                  <a:pt x="6" y="733"/>
                                </a:lnTo>
                                <a:lnTo>
                                  <a:pt x="0" y="702"/>
                                </a:lnTo>
                                <a:lnTo>
                                  <a:pt x="0" y="78"/>
                                </a:lnTo>
                                <a:close/>
                              </a:path>
                            </a:pathLst>
                          </a:custGeom>
                          <a:noFill/>
                          <a:ln w="1270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638"/>
                        <wps:cNvSpPr>
                          <a:spLocks/>
                        </wps:cNvSpPr>
                        <wps:spPr bwMode="auto">
                          <a:xfrm>
                            <a:off x="6487" y="1394"/>
                            <a:ext cx="1229" cy="781"/>
                          </a:xfrm>
                          <a:custGeom>
                            <a:avLst/>
                            <a:gdLst>
                              <a:gd name="T0" fmla="+- 0 7638 6487"/>
                              <a:gd name="T1" fmla="*/ T0 w 1229"/>
                              <a:gd name="T2" fmla="+- 0 1395 1395"/>
                              <a:gd name="T3" fmla="*/ 1395 h 781"/>
                              <a:gd name="T4" fmla="+- 0 6565 6487"/>
                              <a:gd name="T5" fmla="*/ T4 w 1229"/>
                              <a:gd name="T6" fmla="+- 0 1395 1395"/>
                              <a:gd name="T7" fmla="*/ 1395 h 781"/>
                              <a:gd name="T8" fmla="+- 0 6535 6487"/>
                              <a:gd name="T9" fmla="*/ T8 w 1229"/>
                              <a:gd name="T10" fmla="+- 0 1401 1395"/>
                              <a:gd name="T11" fmla="*/ 1401 h 781"/>
                              <a:gd name="T12" fmla="+- 0 6510 6487"/>
                              <a:gd name="T13" fmla="*/ T12 w 1229"/>
                              <a:gd name="T14" fmla="+- 0 1417 1395"/>
                              <a:gd name="T15" fmla="*/ 1417 h 781"/>
                              <a:gd name="T16" fmla="+- 0 6493 6487"/>
                              <a:gd name="T17" fmla="*/ T16 w 1229"/>
                              <a:gd name="T18" fmla="+- 0 1442 1395"/>
                              <a:gd name="T19" fmla="*/ 1442 h 781"/>
                              <a:gd name="T20" fmla="+- 0 6487 6487"/>
                              <a:gd name="T21" fmla="*/ T20 w 1229"/>
                              <a:gd name="T22" fmla="+- 0 1473 1395"/>
                              <a:gd name="T23" fmla="*/ 1473 h 781"/>
                              <a:gd name="T24" fmla="+- 0 6487 6487"/>
                              <a:gd name="T25" fmla="*/ T24 w 1229"/>
                              <a:gd name="T26" fmla="+- 0 2097 1395"/>
                              <a:gd name="T27" fmla="*/ 2097 h 781"/>
                              <a:gd name="T28" fmla="+- 0 6493 6487"/>
                              <a:gd name="T29" fmla="*/ T28 w 1229"/>
                              <a:gd name="T30" fmla="+- 0 2127 1395"/>
                              <a:gd name="T31" fmla="*/ 2127 h 781"/>
                              <a:gd name="T32" fmla="+- 0 6510 6487"/>
                              <a:gd name="T33" fmla="*/ T32 w 1229"/>
                              <a:gd name="T34" fmla="+- 0 2152 1395"/>
                              <a:gd name="T35" fmla="*/ 2152 h 781"/>
                              <a:gd name="T36" fmla="+- 0 6535 6487"/>
                              <a:gd name="T37" fmla="*/ T36 w 1229"/>
                              <a:gd name="T38" fmla="+- 0 2169 1395"/>
                              <a:gd name="T39" fmla="*/ 2169 h 781"/>
                              <a:gd name="T40" fmla="+- 0 6565 6487"/>
                              <a:gd name="T41" fmla="*/ T40 w 1229"/>
                              <a:gd name="T42" fmla="+- 0 2175 1395"/>
                              <a:gd name="T43" fmla="*/ 2175 h 781"/>
                              <a:gd name="T44" fmla="+- 0 7638 6487"/>
                              <a:gd name="T45" fmla="*/ T44 w 1229"/>
                              <a:gd name="T46" fmla="+- 0 2175 1395"/>
                              <a:gd name="T47" fmla="*/ 2175 h 781"/>
                              <a:gd name="T48" fmla="+- 0 7668 6487"/>
                              <a:gd name="T49" fmla="*/ T48 w 1229"/>
                              <a:gd name="T50" fmla="+- 0 2169 1395"/>
                              <a:gd name="T51" fmla="*/ 2169 h 781"/>
                              <a:gd name="T52" fmla="+- 0 7693 6487"/>
                              <a:gd name="T53" fmla="*/ T52 w 1229"/>
                              <a:gd name="T54" fmla="+- 0 2152 1395"/>
                              <a:gd name="T55" fmla="*/ 2152 h 781"/>
                              <a:gd name="T56" fmla="+- 0 7710 6487"/>
                              <a:gd name="T57" fmla="*/ T56 w 1229"/>
                              <a:gd name="T58" fmla="+- 0 2127 1395"/>
                              <a:gd name="T59" fmla="*/ 2127 h 781"/>
                              <a:gd name="T60" fmla="+- 0 7716 6487"/>
                              <a:gd name="T61" fmla="*/ T60 w 1229"/>
                              <a:gd name="T62" fmla="+- 0 2097 1395"/>
                              <a:gd name="T63" fmla="*/ 2097 h 781"/>
                              <a:gd name="T64" fmla="+- 0 7716 6487"/>
                              <a:gd name="T65" fmla="*/ T64 w 1229"/>
                              <a:gd name="T66" fmla="+- 0 1473 1395"/>
                              <a:gd name="T67" fmla="*/ 1473 h 781"/>
                              <a:gd name="T68" fmla="+- 0 7710 6487"/>
                              <a:gd name="T69" fmla="*/ T68 w 1229"/>
                              <a:gd name="T70" fmla="+- 0 1442 1395"/>
                              <a:gd name="T71" fmla="*/ 1442 h 781"/>
                              <a:gd name="T72" fmla="+- 0 7693 6487"/>
                              <a:gd name="T73" fmla="*/ T72 w 1229"/>
                              <a:gd name="T74" fmla="+- 0 1417 1395"/>
                              <a:gd name="T75" fmla="*/ 1417 h 781"/>
                              <a:gd name="T76" fmla="+- 0 7668 6487"/>
                              <a:gd name="T77" fmla="*/ T76 w 1229"/>
                              <a:gd name="T78" fmla="+- 0 1401 1395"/>
                              <a:gd name="T79" fmla="*/ 1401 h 781"/>
                              <a:gd name="T80" fmla="+- 0 7638 6487"/>
                              <a:gd name="T81" fmla="*/ T80 w 1229"/>
                              <a:gd name="T82" fmla="+- 0 1395 1395"/>
                              <a:gd name="T83" fmla="*/ 1395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1151" y="0"/>
                                </a:moveTo>
                                <a:lnTo>
                                  <a:pt x="78" y="0"/>
                                </a:lnTo>
                                <a:lnTo>
                                  <a:pt x="48" y="6"/>
                                </a:lnTo>
                                <a:lnTo>
                                  <a:pt x="23" y="22"/>
                                </a:lnTo>
                                <a:lnTo>
                                  <a:pt x="6" y="47"/>
                                </a:lnTo>
                                <a:lnTo>
                                  <a:pt x="0" y="78"/>
                                </a:lnTo>
                                <a:lnTo>
                                  <a:pt x="0" y="702"/>
                                </a:lnTo>
                                <a:lnTo>
                                  <a:pt x="6" y="732"/>
                                </a:lnTo>
                                <a:lnTo>
                                  <a:pt x="23" y="757"/>
                                </a:lnTo>
                                <a:lnTo>
                                  <a:pt x="48" y="774"/>
                                </a:lnTo>
                                <a:lnTo>
                                  <a:pt x="78" y="780"/>
                                </a:lnTo>
                                <a:lnTo>
                                  <a:pt x="1151" y="780"/>
                                </a:lnTo>
                                <a:lnTo>
                                  <a:pt x="1181" y="774"/>
                                </a:lnTo>
                                <a:lnTo>
                                  <a:pt x="1206" y="757"/>
                                </a:lnTo>
                                <a:lnTo>
                                  <a:pt x="1223" y="732"/>
                                </a:lnTo>
                                <a:lnTo>
                                  <a:pt x="1229" y="702"/>
                                </a:lnTo>
                                <a:lnTo>
                                  <a:pt x="1229" y="78"/>
                                </a:lnTo>
                                <a:lnTo>
                                  <a:pt x="1223" y="47"/>
                                </a:lnTo>
                                <a:lnTo>
                                  <a:pt x="1206" y="22"/>
                                </a:lnTo>
                                <a:lnTo>
                                  <a:pt x="1181" y="6"/>
                                </a:lnTo>
                                <a:lnTo>
                                  <a:pt x="1151"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5" name="Freeform 637"/>
                        <wps:cNvSpPr>
                          <a:spLocks/>
                        </wps:cNvSpPr>
                        <wps:spPr bwMode="auto">
                          <a:xfrm>
                            <a:off x="6487" y="1394"/>
                            <a:ext cx="1229" cy="781"/>
                          </a:xfrm>
                          <a:custGeom>
                            <a:avLst/>
                            <a:gdLst>
                              <a:gd name="T0" fmla="+- 0 6487 6487"/>
                              <a:gd name="T1" fmla="*/ T0 w 1229"/>
                              <a:gd name="T2" fmla="+- 0 1473 1395"/>
                              <a:gd name="T3" fmla="*/ 1473 h 781"/>
                              <a:gd name="T4" fmla="+- 0 6493 6487"/>
                              <a:gd name="T5" fmla="*/ T4 w 1229"/>
                              <a:gd name="T6" fmla="+- 0 1442 1395"/>
                              <a:gd name="T7" fmla="*/ 1442 h 781"/>
                              <a:gd name="T8" fmla="+- 0 6510 6487"/>
                              <a:gd name="T9" fmla="*/ T8 w 1229"/>
                              <a:gd name="T10" fmla="+- 0 1417 1395"/>
                              <a:gd name="T11" fmla="*/ 1417 h 781"/>
                              <a:gd name="T12" fmla="+- 0 6535 6487"/>
                              <a:gd name="T13" fmla="*/ T12 w 1229"/>
                              <a:gd name="T14" fmla="+- 0 1401 1395"/>
                              <a:gd name="T15" fmla="*/ 1401 h 781"/>
                              <a:gd name="T16" fmla="+- 0 6565 6487"/>
                              <a:gd name="T17" fmla="*/ T16 w 1229"/>
                              <a:gd name="T18" fmla="+- 0 1395 1395"/>
                              <a:gd name="T19" fmla="*/ 1395 h 781"/>
                              <a:gd name="T20" fmla="+- 0 7638 6487"/>
                              <a:gd name="T21" fmla="*/ T20 w 1229"/>
                              <a:gd name="T22" fmla="+- 0 1395 1395"/>
                              <a:gd name="T23" fmla="*/ 1395 h 781"/>
                              <a:gd name="T24" fmla="+- 0 7668 6487"/>
                              <a:gd name="T25" fmla="*/ T24 w 1229"/>
                              <a:gd name="T26" fmla="+- 0 1401 1395"/>
                              <a:gd name="T27" fmla="*/ 1401 h 781"/>
                              <a:gd name="T28" fmla="+- 0 7693 6487"/>
                              <a:gd name="T29" fmla="*/ T28 w 1229"/>
                              <a:gd name="T30" fmla="+- 0 1417 1395"/>
                              <a:gd name="T31" fmla="*/ 1417 h 781"/>
                              <a:gd name="T32" fmla="+- 0 7710 6487"/>
                              <a:gd name="T33" fmla="*/ T32 w 1229"/>
                              <a:gd name="T34" fmla="+- 0 1442 1395"/>
                              <a:gd name="T35" fmla="*/ 1442 h 781"/>
                              <a:gd name="T36" fmla="+- 0 7716 6487"/>
                              <a:gd name="T37" fmla="*/ T36 w 1229"/>
                              <a:gd name="T38" fmla="+- 0 1473 1395"/>
                              <a:gd name="T39" fmla="*/ 1473 h 781"/>
                              <a:gd name="T40" fmla="+- 0 7716 6487"/>
                              <a:gd name="T41" fmla="*/ T40 w 1229"/>
                              <a:gd name="T42" fmla="+- 0 2097 1395"/>
                              <a:gd name="T43" fmla="*/ 2097 h 781"/>
                              <a:gd name="T44" fmla="+- 0 7710 6487"/>
                              <a:gd name="T45" fmla="*/ T44 w 1229"/>
                              <a:gd name="T46" fmla="+- 0 2127 1395"/>
                              <a:gd name="T47" fmla="*/ 2127 h 781"/>
                              <a:gd name="T48" fmla="+- 0 7693 6487"/>
                              <a:gd name="T49" fmla="*/ T48 w 1229"/>
                              <a:gd name="T50" fmla="+- 0 2152 1395"/>
                              <a:gd name="T51" fmla="*/ 2152 h 781"/>
                              <a:gd name="T52" fmla="+- 0 7668 6487"/>
                              <a:gd name="T53" fmla="*/ T52 w 1229"/>
                              <a:gd name="T54" fmla="+- 0 2169 1395"/>
                              <a:gd name="T55" fmla="*/ 2169 h 781"/>
                              <a:gd name="T56" fmla="+- 0 7638 6487"/>
                              <a:gd name="T57" fmla="*/ T56 w 1229"/>
                              <a:gd name="T58" fmla="+- 0 2175 1395"/>
                              <a:gd name="T59" fmla="*/ 2175 h 781"/>
                              <a:gd name="T60" fmla="+- 0 6565 6487"/>
                              <a:gd name="T61" fmla="*/ T60 w 1229"/>
                              <a:gd name="T62" fmla="+- 0 2175 1395"/>
                              <a:gd name="T63" fmla="*/ 2175 h 781"/>
                              <a:gd name="T64" fmla="+- 0 6535 6487"/>
                              <a:gd name="T65" fmla="*/ T64 w 1229"/>
                              <a:gd name="T66" fmla="+- 0 2169 1395"/>
                              <a:gd name="T67" fmla="*/ 2169 h 781"/>
                              <a:gd name="T68" fmla="+- 0 6510 6487"/>
                              <a:gd name="T69" fmla="*/ T68 w 1229"/>
                              <a:gd name="T70" fmla="+- 0 2152 1395"/>
                              <a:gd name="T71" fmla="*/ 2152 h 781"/>
                              <a:gd name="T72" fmla="+- 0 6493 6487"/>
                              <a:gd name="T73" fmla="*/ T72 w 1229"/>
                              <a:gd name="T74" fmla="+- 0 2127 1395"/>
                              <a:gd name="T75" fmla="*/ 2127 h 781"/>
                              <a:gd name="T76" fmla="+- 0 6487 6487"/>
                              <a:gd name="T77" fmla="*/ T76 w 1229"/>
                              <a:gd name="T78" fmla="+- 0 2097 1395"/>
                              <a:gd name="T79" fmla="*/ 2097 h 781"/>
                              <a:gd name="T80" fmla="+- 0 6487 6487"/>
                              <a:gd name="T81" fmla="*/ T80 w 1229"/>
                              <a:gd name="T82" fmla="+- 0 1473 1395"/>
                              <a:gd name="T83" fmla="*/ 1473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0" y="78"/>
                                </a:moveTo>
                                <a:lnTo>
                                  <a:pt x="6" y="47"/>
                                </a:lnTo>
                                <a:lnTo>
                                  <a:pt x="23" y="22"/>
                                </a:lnTo>
                                <a:lnTo>
                                  <a:pt x="48" y="6"/>
                                </a:lnTo>
                                <a:lnTo>
                                  <a:pt x="78" y="0"/>
                                </a:lnTo>
                                <a:lnTo>
                                  <a:pt x="1151" y="0"/>
                                </a:lnTo>
                                <a:lnTo>
                                  <a:pt x="1181" y="6"/>
                                </a:lnTo>
                                <a:lnTo>
                                  <a:pt x="1206" y="22"/>
                                </a:lnTo>
                                <a:lnTo>
                                  <a:pt x="1223" y="47"/>
                                </a:lnTo>
                                <a:lnTo>
                                  <a:pt x="1229" y="78"/>
                                </a:lnTo>
                                <a:lnTo>
                                  <a:pt x="1229" y="702"/>
                                </a:lnTo>
                                <a:lnTo>
                                  <a:pt x="1223" y="732"/>
                                </a:lnTo>
                                <a:lnTo>
                                  <a:pt x="1206" y="757"/>
                                </a:lnTo>
                                <a:lnTo>
                                  <a:pt x="1181" y="774"/>
                                </a:lnTo>
                                <a:lnTo>
                                  <a:pt x="1151" y="780"/>
                                </a:lnTo>
                                <a:lnTo>
                                  <a:pt x="78" y="780"/>
                                </a:lnTo>
                                <a:lnTo>
                                  <a:pt x="48" y="774"/>
                                </a:lnTo>
                                <a:lnTo>
                                  <a:pt x="23" y="757"/>
                                </a:lnTo>
                                <a:lnTo>
                                  <a:pt x="6" y="732"/>
                                </a:lnTo>
                                <a:lnTo>
                                  <a:pt x="0" y="702"/>
                                </a:lnTo>
                                <a:lnTo>
                                  <a:pt x="0" y="78"/>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636"/>
                        <wps:cNvSpPr>
                          <a:spLocks/>
                        </wps:cNvSpPr>
                        <wps:spPr bwMode="auto">
                          <a:xfrm>
                            <a:off x="6623" y="1524"/>
                            <a:ext cx="1229" cy="781"/>
                          </a:xfrm>
                          <a:custGeom>
                            <a:avLst/>
                            <a:gdLst>
                              <a:gd name="T0" fmla="+- 0 7774 6624"/>
                              <a:gd name="T1" fmla="*/ T0 w 1229"/>
                              <a:gd name="T2" fmla="+- 0 1524 1524"/>
                              <a:gd name="T3" fmla="*/ 1524 h 781"/>
                              <a:gd name="T4" fmla="+- 0 6702 6624"/>
                              <a:gd name="T5" fmla="*/ T4 w 1229"/>
                              <a:gd name="T6" fmla="+- 0 1524 1524"/>
                              <a:gd name="T7" fmla="*/ 1524 h 781"/>
                              <a:gd name="T8" fmla="+- 0 6671 6624"/>
                              <a:gd name="T9" fmla="*/ T8 w 1229"/>
                              <a:gd name="T10" fmla="+- 0 1530 1524"/>
                              <a:gd name="T11" fmla="*/ 1530 h 781"/>
                              <a:gd name="T12" fmla="+- 0 6646 6624"/>
                              <a:gd name="T13" fmla="*/ T12 w 1229"/>
                              <a:gd name="T14" fmla="+- 0 1547 1524"/>
                              <a:gd name="T15" fmla="*/ 1547 h 781"/>
                              <a:gd name="T16" fmla="+- 0 6630 6624"/>
                              <a:gd name="T17" fmla="*/ T16 w 1229"/>
                              <a:gd name="T18" fmla="+- 0 1572 1524"/>
                              <a:gd name="T19" fmla="*/ 1572 h 781"/>
                              <a:gd name="T20" fmla="+- 0 6624 6624"/>
                              <a:gd name="T21" fmla="*/ T20 w 1229"/>
                              <a:gd name="T22" fmla="+- 0 1602 1524"/>
                              <a:gd name="T23" fmla="*/ 1602 h 781"/>
                              <a:gd name="T24" fmla="+- 0 6624 6624"/>
                              <a:gd name="T25" fmla="*/ T24 w 1229"/>
                              <a:gd name="T26" fmla="+- 0 2227 1524"/>
                              <a:gd name="T27" fmla="*/ 2227 h 781"/>
                              <a:gd name="T28" fmla="+- 0 6630 6624"/>
                              <a:gd name="T29" fmla="*/ T28 w 1229"/>
                              <a:gd name="T30" fmla="+- 0 2257 1524"/>
                              <a:gd name="T31" fmla="*/ 2257 h 781"/>
                              <a:gd name="T32" fmla="+- 0 6646 6624"/>
                              <a:gd name="T33" fmla="*/ T32 w 1229"/>
                              <a:gd name="T34" fmla="+- 0 2282 1524"/>
                              <a:gd name="T35" fmla="*/ 2282 h 781"/>
                              <a:gd name="T36" fmla="+- 0 6671 6624"/>
                              <a:gd name="T37" fmla="*/ T36 w 1229"/>
                              <a:gd name="T38" fmla="+- 0 2299 1524"/>
                              <a:gd name="T39" fmla="*/ 2299 h 781"/>
                              <a:gd name="T40" fmla="+- 0 6702 6624"/>
                              <a:gd name="T41" fmla="*/ T40 w 1229"/>
                              <a:gd name="T42" fmla="+- 0 2305 1524"/>
                              <a:gd name="T43" fmla="*/ 2305 h 781"/>
                              <a:gd name="T44" fmla="+- 0 7774 6624"/>
                              <a:gd name="T45" fmla="*/ T44 w 1229"/>
                              <a:gd name="T46" fmla="+- 0 2305 1524"/>
                              <a:gd name="T47" fmla="*/ 2305 h 781"/>
                              <a:gd name="T48" fmla="+- 0 7805 6624"/>
                              <a:gd name="T49" fmla="*/ T48 w 1229"/>
                              <a:gd name="T50" fmla="+- 0 2299 1524"/>
                              <a:gd name="T51" fmla="*/ 2299 h 781"/>
                              <a:gd name="T52" fmla="+- 0 7830 6624"/>
                              <a:gd name="T53" fmla="*/ T52 w 1229"/>
                              <a:gd name="T54" fmla="+- 0 2282 1524"/>
                              <a:gd name="T55" fmla="*/ 2282 h 781"/>
                              <a:gd name="T56" fmla="+- 0 7846 6624"/>
                              <a:gd name="T57" fmla="*/ T56 w 1229"/>
                              <a:gd name="T58" fmla="+- 0 2257 1524"/>
                              <a:gd name="T59" fmla="*/ 2257 h 781"/>
                              <a:gd name="T60" fmla="+- 0 7852 6624"/>
                              <a:gd name="T61" fmla="*/ T60 w 1229"/>
                              <a:gd name="T62" fmla="+- 0 2227 1524"/>
                              <a:gd name="T63" fmla="*/ 2227 h 781"/>
                              <a:gd name="T64" fmla="+- 0 7852 6624"/>
                              <a:gd name="T65" fmla="*/ T64 w 1229"/>
                              <a:gd name="T66" fmla="+- 0 1602 1524"/>
                              <a:gd name="T67" fmla="*/ 1602 h 781"/>
                              <a:gd name="T68" fmla="+- 0 7846 6624"/>
                              <a:gd name="T69" fmla="*/ T68 w 1229"/>
                              <a:gd name="T70" fmla="+- 0 1572 1524"/>
                              <a:gd name="T71" fmla="*/ 1572 h 781"/>
                              <a:gd name="T72" fmla="+- 0 7830 6624"/>
                              <a:gd name="T73" fmla="*/ T72 w 1229"/>
                              <a:gd name="T74" fmla="+- 0 1547 1524"/>
                              <a:gd name="T75" fmla="*/ 1547 h 781"/>
                              <a:gd name="T76" fmla="+- 0 7805 6624"/>
                              <a:gd name="T77" fmla="*/ T76 w 1229"/>
                              <a:gd name="T78" fmla="+- 0 1530 1524"/>
                              <a:gd name="T79" fmla="*/ 1530 h 781"/>
                              <a:gd name="T80" fmla="+- 0 7774 6624"/>
                              <a:gd name="T81" fmla="*/ T80 w 1229"/>
                              <a:gd name="T82" fmla="+- 0 1524 1524"/>
                              <a:gd name="T83" fmla="*/ 1524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1150" y="0"/>
                                </a:moveTo>
                                <a:lnTo>
                                  <a:pt x="78" y="0"/>
                                </a:lnTo>
                                <a:lnTo>
                                  <a:pt x="47" y="6"/>
                                </a:lnTo>
                                <a:lnTo>
                                  <a:pt x="22" y="23"/>
                                </a:lnTo>
                                <a:lnTo>
                                  <a:pt x="6" y="48"/>
                                </a:lnTo>
                                <a:lnTo>
                                  <a:pt x="0" y="78"/>
                                </a:lnTo>
                                <a:lnTo>
                                  <a:pt x="0" y="703"/>
                                </a:lnTo>
                                <a:lnTo>
                                  <a:pt x="6" y="733"/>
                                </a:lnTo>
                                <a:lnTo>
                                  <a:pt x="22" y="758"/>
                                </a:lnTo>
                                <a:lnTo>
                                  <a:pt x="47" y="775"/>
                                </a:lnTo>
                                <a:lnTo>
                                  <a:pt x="78" y="781"/>
                                </a:lnTo>
                                <a:lnTo>
                                  <a:pt x="1150" y="781"/>
                                </a:lnTo>
                                <a:lnTo>
                                  <a:pt x="1181" y="775"/>
                                </a:lnTo>
                                <a:lnTo>
                                  <a:pt x="1206" y="758"/>
                                </a:lnTo>
                                <a:lnTo>
                                  <a:pt x="1222" y="733"/>
                                </a:lnTo>
                                <a:lnTo>
                                  <a:pt x="1228" y="703"/>
                                </a:lnTo>
                                <a:lnTo>
                                  <a:pt x="1228" y="78"/>
                                </a:lnTo>
                                <a:lnTo>
                                  <a:pt x="1222" y="48"/>
                                </a:lnTo>
                                <a:lnTo>
                                  <a:pt x="1206" y="23"/>
                                </a:lnTo>
                                <a:lnTo>
                                  <a:pt x="1181" y="6"/>
                                </a:lnTo>
                                <a:lnTo>
                                  <a:pt x="1150"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Freeform 635"/>
                        <wps:cNvSpPr>
                          <a:spLocks/>
                        </wps:cNvSpPr>
                        <wps:spPr bwMode="auto">
                          <a:xfrm>
                            <a:off x="6623" y="1524"/>
                            <a:ext cx="1229" cy="781"/>
                          </a:xfrm>
                          <a:custGeom>
                            <a:avLst/>
                            <a:gdLst>
                              <a:gd name="T0" fmla="+- 0 6624 6624"/>
                              <a:gd name="T1" fmla="*/ T0 w 1229"/>
                              <a:gd name="T2" fmla="+- 0 1602 1524"/>
                              <a:gd name="T3" fmla="*/ 1602 h 781"/>
                              <a:gd name="T4" fmla="+- 0 6630 6624"/>
                              <a:gd name="T5" fmla="*/ T4 w 1229"/>
                              <a:gd name="T6" fmla="+- 0 1572 1524"/>
                              <a:gd name="T7" fmla="*/ 1572 h 781"/>
                              <a:gd name="T8" fmla="+- 0 6646 6624"/>
                              <a:gd name="T9" fmla="*/ T8 w 1229"/>
                              <a:gd name="T10" fmla="+- 0 1547 1524"/>
                              <a:gd name="T11" fmla="*/ 1547 h 781"/>
                              <a:gd name="T12" fmla="+- 0 6671 6624"/>
                              <a:gd name="T13" fmla="*/ T12 w 1229"/>
                              <a:gd name="T14" fmla="+- 0 1530 1524"/>
                              <a:gd name="T15" fmla="*/ 1530 h 781"/>
                              <a:gd name="T16" fmla="+- 0 6702 6624"/>
                              <a:gd name="T17" fmla="*/ T16 w 1229"/>
                              <a:gd name="T18" fmla="+- 0 1524 1524"/>
                              <a:gd name="T19" fmla="*/ 1524 h 781"/>
                              <a:gd name="T20" fmla="+- 0 7774 6624"/>
                              <a:gd name="T21" fmla="*/ T20 w 1229"/>
                              <a:gd name="T22" fmla="+- 0 1524 1524"/>
                              <a:gd name="T23" fmla="*/ 1524 h 781"/>
                              <a:gd name="T24" fmla="+- 0 7805 6624"/>
                              <a:gd name="T25" fmla="*/ T24 w 1229"/>
                              <a:gd name="T26" fmla="+- 0 1530 1524"/>
                              <a:gd name="T27" fmla="*/ 1530 h 781"/>
                              <a:gd name="T28" fmla="+- 0 7830 6624"/>
                              <a:gd name="T29" fmla="*/ T28 w 1229"/>
                              <a:gd name="T30" fmla="+- 0 1547 1524"/>
                              <a:gd name="T31" fmla="*/ 1547 h 781"/>
                              <a:gd name="T32" fmla="+- 0 7846 6624"/>
                              <a:gd name="T33" fmla="*/ T32 w 1229"/>
                              <a:gd name="T34" fmla="+- 0 1572 1524"/>
                              <a:gd name="T35" fmla="*/ 1572 h 781"/>
                              <a:gd name="T36" fmla="+- 0 7852 6624"/>
                              <a:gd name="T37" fmla="*/ T36 w 1229"/>
                              <a:gd name="T38" fmla="+- 0 1602 1524"/>
                              <a:gd name="T39" fmla="*/ 1602 h 781"/>
                              <a:gd name="T40" fmla="+- 0 7852 6624"/>
                              <a:gd name="T41" fmla="*/ T40 w 1229"/>
                              <a:gd name="T42" fmla="+- 0 2227 1524"/>
                              <a:gd name="T43" fmla="*/ 2227 h 781"/>
                              <a:gd name="T44" fmla="+- 0 7846 6624"/>
                              <a:gd name="T45" fmla="*/ T44 w 1229"/>
                              <a:gd name="T46" fmla="+- 0 2257 1524"/>
                              <a:gd name="T47" fmla="*/ 2257 h 781"/>
                              <a:gd name="T48" fmla="+- 0 7830 6624"/>
                              <a:gd name="T49" fmla="*/ T48 w 1229"/>
                              <a:gd name="T50" fmla="+- 0 2282 1524"/>
                              <a:gd name="T51" fmla="*/ 2282 h 781"/>
                              <a:gd name="T52" fmla="+- 0 7805 6624"/>
                              <a:gd name="T53" fmla="*/ T52 w 1229"/>
                              <a:gd name="T54" fmla="+- 0 2299 1524"/>
                              <a:gd name="T55" fmla="*/ 2299 h 781"/>
                              <a:gd name="T56" fmla="+- 0 7774 6624"/>
                              <a:gd name="T57" fmla="*/ T56 w 1229"/>
                              <a:gd name="T58" fmla="+- 0 2305 1524"/>
                              <a:gd name="T59" fmla="*/ 2305 h 781"/>
                              <a:gd name="T60" fmla="+- 0 6702 6624"/>
                              <a:gd name="T61" fmla="*/ T60 w 1229"/>
                              <a:gd name="T62" fmla="+- 0 2305 1524"/>
                              <a:gd name="T63" fmla="*/ 2305 h 781"/>
                              <a:gd name="T64" fmla="+- 0 6671 6624"/>
                              <a:gd name="T65" fmla="*/ T64 w 1229"/>
                              <a:gd name="T66" fmla="+- 0 2299 1524"/>
                              <a:gd name="T67" fmla="*/ 2299 h 781"/>
                              <a:gd name="T68" fmla="+- 0 6646 6624"/>
                              <a:gd name="T69" fmla="*/ T68 w 1229"/>
                              <a:gd name="T70" fmla="+- 0 2282 1524"/>
                              <a:gd name="T71" fmla="*/ 2282 h 781"/>
                              <a:gd name="T72" fmla="+- 0 6630 6624"/>
                              <a:gd name="T73" fmla="*/ T72 w 1229"/>
                              <a:gd name="T74" fmla="+- 0 2257 1524"/>
                              <a:gd name="T75" fmla="*/ 2257 h 781"/>
                              <a:gd name="T76" fmla="+- 0 6624 6624"/>
                              <a:gd name="T77" fmla="*/ T76 w 1229"/>
                              <a:gd name="T78" fmla="+- 0 2227 1524"/>
                              <a:gd name="T79" fmla="*/ 2227 h 781"/>
                              <a:gd name="T80" fmla="+- 0 6624 6624"/>
                              <a:gd name="T81" fmla="*/ T80 w 1229"/>
                              <a:gd name="T82" fmla="+- 0 1602 1524"/>
                              <a:gd name="T83" fmla="*/ 1602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9" h="781">
                                <a:moveTo>
                                  <a:pt x="0" y="78"/>
                                </a:moveTo>
                                <a:lnTo>
                                  <a:pt x="6" y="48"/>
                                </a:lnTo>
                                <a:lnTo>
                                  <a:pt x="22" y="23"/>
                                </a:lnTo>
                                <a:lnTo>
                                  <a:pt x="47" y="6"/>
                                </a:lnTo>
                                <a:lnTo>
                                  <a:pt x="78" y="0"/>
                                </a:lnTo>
                                <a:lnTo>
                                  <a:pt x="1150" y="0"/>
                                </a:lnTo>
                                <a:lnTo>
                                  <a:pt x="1181" y="6"/>
                                </a:lnTo>
                                <a:lnTo>
                                  <a:pt x="1206" y="23"/>
                                </a:lnTo>
                                <a:lnTo>
                                  <a:pt x="1222" y="48"/>
                                </a:lnTo>
                                <a:lnTo>
                                  <a:pt x="1228" y="78"/>
                                </a:lnTo>
                                <a:lnTo>
                                  <a:pt x="1228" y="703"/>
                                </a:lnTo>
                                <a:lnTo>
                                  <a:pt x="1222" y="733"/>
                                </a:lnTo>
                                <a:lnTo>
                                  <a:pt x="1206" y="758"/>
                                </a:lnTo>
                                <a:lnTo>
                                  <a:pt x="1181" y="775"/>
                                </a:lnTo>
                                <a:lnTo>
                                  <a:pt x="1150" y="781"/>
                                </a:lnTo>
                                <a:lnTo>
                                  <a:pt x="78" y="781"/>
                                </a:lnTo>
                                <a:lnTo>
                                  <a:pt x="47" y="775"/>
                                </a:lnTo>
                                <a:lnTo>
                                  <a:pt x="22" y="758"/>
                                </a:lnTo>
                                <a:lnTo>
                                  <a:pt x="6" y="733"/>
                                </a:lnTo>
                                <a:lnTo>
                                  <a:pt x="0" y="703"/>
                                </a:lnTo>
                                <a:lnTo>
                                  <a:pt x="0" y="78"/>
                                </a:lnTo>
                                <a:close/>
                              </a:path>
                            </a:pathLst>
                          </a:custGeom>
                          <a:noFill/>
                          <a:ln w="12700">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634"/>
                        <wps:cNvSpPr>
                          <a:spLocks/>
                        </wps:cNvSpPr>
                        <wps:spPr bwMode="auto">
                          <a:xfrm>
                            <a:off x="6109" y="2532"/>
                            <a:ext cx="1984" cy="781"/>
                          </a:xfrm>
                          <a:custGeom>
                            <a:avLst/>
                            <a:gdLst>
                              <a:gd name="T0" fmla="+- 0 8015 6110"/>
                              <a:gd name="T1" fmla="*/ T0 w 1984"/>
                              <a:gd name="T2" fmla="+- 0 2532 2532"/>
                              <a:gd name="T3" fmla="*/ 2532 h 781"/>
                              <a:gd name="T4" fmla="+- 0 6188 6110"/>
                              <a:gd name="T5" fmla="*/ T4 w 1984"/>
                              <a:gd name="T6" fmla="+- 0 2532 2532"/>
                              <a:gd name="T7" fmla="*/ 2532 h 781"/>
                              <a:gd name="T8" fmla="+- 0 6157 6110"/>
                              <a:gd name="T9" fmla="*/ T8 w 1984"/>
                              <a:gd name="T10" fmla="+- 0 2538 2532"/>
                              <a:gd name="T11" fmla="*/ 2538 h 781"/>
                              <a:gd name="T12" fmla="+- 0 6133 6110"/>
                              <a:gd name="T13" fmla="*/ T12 w 1984"/>
                              <a:gd name="T14" fmla="+- 0 2555 2532"/>
                              <a:gd name="T15" fmla="*/ 2555 h 781"/>
                              <a:gd name="T16" fmla="+- 0 6116 6110"/>
                              <a:gd name="T17" fmla="*/ T16 w 1984"/>
                              <a:gd name="T18" fmla="+- 0 2580 2532"/>
                              <a:gd name="T19" fmla="*/ 2580 h 781"/>
                              <a:gd name="T20" fmla="+- 0 6110 6110"/>
                              <a:gd name="T21" fmla="*/ T20 w 1984"/>
                              <a:gd name="T22" fmla="+- 0 2610 2532"/>
                              <a:gd name="T23" fmla="*/ 2610 h 781"/>
                              <a:gd name="T24" fmla="+- 0 6110 6110"/>
                              <a:gd name="T25" fmla="*/ T24 w 1984"/>
                              <a:gd name="T26" fmla="+- 0 3235 2532"/>
                              <a:gd name="T27" fmla="*/ 3235 h 781"/>
                              <a:gd name="T28" fmla="+- 0 6116 6110"/>
                              <a:gd name="T29" fmla="*/ T28 w 1984"/>
                              <a:gd name="T30" fmla="+- 0 3265 2532"/>
                              <a:gd name="T31" fmla="*/ 3265 h 781"/>
                              <a:gd name="T32" fmla="+- 0 6133 6110"/>
                              <a:gd name="T33" fmla="*/ T32 w 1984"/>
                              <a:gd name="T34" fmla="+- 0 3290 2532"/>
                              <a:gd name="T35" fmla="*/ 3290 h 781"/>
                              <a:gd name="T36" fmla="+- 0 6157 6110"/>
                              <a:gd name="T37" fmla="*/ T36 w 1984"/>
                              <a:gd name="T38" fmla="+- 0 3307 2532"/>
                              <a:gd name="T39" fmla="*/ 3307 h 781"/>
                              <a:gd name="T40" fmla="+- 0 6188 6110"/>
                              <a:gd name="T41" fmla="*/ T40 w 1984"/>
                              <a:gd name="T42" fmla="+- 0 3313 2532"/>
                              <a:gd name="T43" fmla="*/ 3313 h 781"/>
                              <a:gd name="T44" fmla="+- 0 8015 6110"/>
                              <a:gd name="T45" fmla="*/ T44 w 1984"/>
                              <a:gd name="T46" fmla="+- 0 3313 2532"/>
                              <a:gd name="T47" fmla="*/ 3313 h 781"/>
                              <a:gd name="T48" fmla="+- 0 8046 6110"/>
                              <a:gd name="T49" fmla="*/ T48 w 1984"/>
                              <a:gd name="T50" fmla="+- 0 3307 2532"/>
                              <a:gd name="T51" fmla="*/ 3307 h 781"/>
                              <a:gd name="T52" fmla="+- 0 8070 6110"/>
                              <a:gd name="T53" fmla="*/ T52 w 1984"/>
                              <a:gd name="T54" fmla="+- 0 3290 2532"/>
                              <a:gd name="T55" fmla="*/ 3290 h 781"/>
                              <a:gd name="T56" fmla="+- 0 8087 6110"/>
                              <a:gd name="T57" fmla="*/ T56 w 1984"/>
                              <a:gd name="T58" fmla="+- 0 3265 2532"/>
                              <a:gd name="T59" fmla="*/ 3265 h 781"/>
                              <a:gd name="T60" fmla="+- 0 8093 6110"/>
                              <a:gd name="T61" fmla="*/ T60 w 1984"/>
                              <a:gd name="T62" fmla="+- 0 3235 2532"/>
                              <a:gd name="T63" fmla="*/ 3235 h 781"/>
                              <a:gd name="T64" fmla="+- 0 8093 6110"/>
                              <a:gd name="T65" fmla="*/ T64 w 1984"/>
                              <a:gd name="T66" fmla="+- 0 2610 2532"/>
                              <a:gd name="T67" fmla="*/ 2610 h 781"/>
                              <a:gd name="T68" fmla="+- 0 8087 6110"/>
                              <a:gd name="T69" fmla="*/ T68 w 1984"/>
                              <a:gd name="T70" fmla="+- 0 2580 2532"/>
                              <a:gd name="T71" fmla="*/ 2580 h 781"/>
                              <a:gd name="T72" fmla="+- 0 8070 6110"/>
                              <a:gd name="T73" fmla="*/ T72 w 1984"/>
                              <a:gd name="T74" fmla="+- 0 2555 2532"/>
                              <a:gd name="T75" fmla="*/ 2555 h 781"/>
                              <a:gd name="T76" fmla="+- 0 8046 6110"/>
                              <a:gd name="T77" fmla="*/ T76 w 1984"/>
                              <a:gd name="T78" fmla="+- 0 2538 2532"/>
                              <a:gd name="T79" fmla="*/ 2538 h 781"/>
                              <a:gd name="T80" fmla="+- 0 8015 6110"/>
                              <a:gd name="T81" fmla="*/ T80 w 1984"/>
                              <a:gd name="T82" fmla="+- 0 2532 2532"/>
                              <a:gd name="T83" fmla="*/ 2532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84" h="781">
                                <a:moveTo>
                                  <a:pt x="1905" y="0"/>
                                </a:moveTo>
                                <a:lnTo>
                                  <a:pt x="78" y="0"/>
                                </a:lnTo>
                                <a:lnTo>
                                  <a:pt x="47" y="6"/>
                                </a:lnTo>
                                <a:lnTo>
                                  <a:pt x="23" y="23"/>
                                </a:lnTo>
                                <a:lnTo>
                                  <a:pt x="6" y="48"/>
                                </a:lnTo>
                                <a:lnTo>
                                  <a:pt x="0" y="78"/>
                                </a:lnTo>
                                <a:lnTo>
                                  <a:pt x="0" y="703"/>
                                </a:lnTo>
                                <a:lnTo>
                                  <a:pt x="6" y="733"/>
                                </a:lnTo>
                                <a:lnTo>
                                  <a:pt x="23" y="758"/>
                                </a:lnTo>
                                <a:lnTo>
                                  <a:pt x="47" y="775"/>
                                </a:lnTo>
                                <a:lnTo>
                                  <a:pt x="78" y="781"/>
                                </a:lnTo>
                                <a:lnTo>
                                  <a:pt x="1905" y="781"/>
                                </a:lnTo>
                                <a:lnTo>
                                  <a:pt x="1936" y="775"/>
                                </a:lnTo>
                                <a:lnTo>
                                  <a:pt x="1960" y="758"/>
                                </a:lnTo>
                                <a:lnTo>
                                  <a:pt x="1977" y="733"/>
                                </a:lnTo>
                                <a:lnTo>
                                  <a:pt x="1983" y="703"/>
                                </a:lnTo>
                                <a:lnTo>
                                  <a:pt x="1983" y="78"/>
                                </a:lnTo>
                                <a:lnTo>
                                  <a:pt x="1977" y="48"/>
                                </a:lnTo>
                                <a:lnTo>
                                  <a:pt x="1960" y="23"/>
                                </a:lnTo>
                                <a:lnTo>
                                  <a:pt x="1936" y="6"/>
                                </a:lnTo>
                                <a:lnTo>
                                  <a:pt x="1905"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Freeform 633"/>
                        <wps:cNvSpPr>
                          <a:spLocks/>
                        </wps:cNvSpPr>
                        <wps:spPr bwMode="auto">
                          <a:xfrm>
                            <a:off x="6109" y="2532"/>
                            <a:ext cx="1984" cy="781"/>
                          </a:xfrm>
                          <a:custGeom>
                            <a:avLst/>
                            <a:gdLst>
                              <a:gd name="T0" fmla="+- 0 6110 6110"/>
                              <a:gd name="T1" fmla="*/ T0 w 1984"/>
                              <a:gd name="T2" fmla="+- 0 2610 2532"/>
                              <a:gd name="T3" fmla="*/ 2610 h 781"/>
                              <a:gd name="T4" fmla="+- 0 6116 6110"/>
                              <a:gd name="T5" fmla="*/ T4 w 1984"/>
                              <a:gd name="T6" fmla="+- 0 2580 2532"/>
                              <a:gd name="T7" fmla="*/ 2580 h 781"/>
                              <a:gd name="T8" fmla="+- 0 6133 6110"/>
                              <a:gd name="T9" fmla="*/ T8 w 1984"/>
                              <a:gd name="T10" fmla="+- 0 2555 2532"/>
                              <a:gd name="T11" fmla="*/ 2555 h 781"/>
                              <a:gd name="T12" fmla="+- 0 6157 6110"/>
                              <a:gd name="T13" fmla="*/ T12 w 1984"/>
                              <a:gd name="T14" fmla="+- 0 2538 2532"/>
                              <a:gd name="T15" fmla="*/ 2538 h 781"/>
                              <a:gd name="T16" fmla="+- 0 6188 6110"/>
                              <a:gd name="T17" fmla="*/ T16 w 1984"/>
                              <a:gd name="T18" fmla="+- 0 2532 2532"/>
                              <a:gd name="T19" fmla="*/ 2532 h 781"/>
                              <a:gd name="T20" fmla="+- 0 8015 6110"/>
                              <a:gd name="T21" fmla="*/ T20 w 1984"/>
                              <a:gd name="T22" fmla="+- 0 2532 2532"/>
                              <a:gd name="T23" fmla="*/ 2532 h 781"/>
                              <a:gd name="T24" fmla="+- 0 8046 6110"/>
                              <a:gd name="T25" fmla="*/ T24 w 1984"/>
                              <a:gd name="T26" fmla="+- 0 2538 2532"/>
                              <a:gd name="T27" fmla="*/ 2538 h 781"/>
                              <a:gd name="T28" fmla="+- 0 8070 6110"/>
                              <a:gd name="T29" fmla="*/ T28 w 1984"/>
                              <a:gd name="T30" fmla="+- 0 2555 2532"/>
                              <a:gd name="T31" fmla="*/ 2555 h 781"/>
                              <a:gd name="T32" fmla="+- 0 8087 6110"/>
                              <a:gd name="T33" fmla="*/ T32 w 1984"/>
                              <a:gd name="T34" fmla="+- 0 2580 2532"/>
                              <a:gd name="T35" fmla="*/ 2580 h 781"/>
                              <a:gd name="T36" fmla="+- 0 8093 6110"/>
                              <a:gd name="T37" fmla="*/ T36 w 1984"/>
                              <a:gd name="T38" fmla="+- 0 2610 2532"/>
                              <a:gd name="T39" fmla="*/ 2610 h 781"/>
                              <a:gd name="T40" fmla="+- 0 8093 6110"/>
                              <a:gd name="T41" fmla="*/ T40 w 1984"/>
                              <a:gd name="T42" fmla="+- 0 3235 2532"/>
                              <a:gd name="T43" fmla="*/ 3235 h 781"/>
                              <a:gd name="T44" fmla="+- 0 8087 6110"/>
                              <a:gd name="T45" fmla="*/ T44 w 1984"/>
                              <a:gd name="T46" fmla="+- 0 3265 2532"/>
                              <a:gd name="T47" fmla="*/ 3265 h 781"/>
                              <a:gd name="T48" fmla="+- 0 8070 6110"/>
                              <a:gd name="T49" fmla="*/ T48 w 1984"/>
                              <a:gd name="T50" fmla="+- 0 3290 2532"/>
                              <a:gd name="T51" fmla="*/ 3290 h 781"/>
                              <a:gd name="T52" fmla="+- 0 8046 6110"/>
                              <a:gd name="T53" fmla="*/ T52 w 1984"/>
                              <a:gd name="T54" fmla="+- 0 3307 2532"/>
                              <a:gd name="T55" fmla="*/ 3307 h 781"/>
                              <a:gd name="T56" fmla="+- 0 8015 6110"/>
                              <a:gd name="T57" fmla="*/ T56 w 1984"/>
                              <a:gd name="T58" fmla="+- 0 3313 2532"/>
                              <a:gd name="T59" fmla="*/ 3313 h 781"/>
                              <a:gd name="T60" fmla="+- 0 6188 6110"/>
                              <a:gd name="T61" fmla="*/ T60 w 1984"/>
                              <a:gd name="T62" fmla="+- 0 3313 2532"/>
                              <a:gd name="T63" fmla="*/ 3313 h 781"/>
                              <a:gd name="T64" fmla="+- 0 6157 6110"/>
                              <a:gd name="T65" fmla="*/ T64 w 1984"/>
                              <a:gd name="T66" fmla="+- 0 3307 2532"/>
                              <a:gd name="T67" fmla="*/ 3307 h 781"/>
                              <a:gd name="T68" fmla="+- 0 6133 6110"/>
                              <a:gd name="T69" fmla="*/ T68 w 1984"/>
                              <a:gd name="T70" fmla="+- 0 3290 2532"/>
                              <a:gd name="T71" fmla="*/ 3290 h 781"/>
                              <a:gd name="T72" fmla="+- 0 6116 6110"/>
                              <a:gd name="T73" fmla="*/ T72 w 1984"/>
                              <a:gd name="T74" fmla="+- 0 3265 2532"/>
                              <a:gd name="T75" fmla="*/ 3265 h 781"/>
                              <a:gd name="T76" fmla="+- 0 6110 6110"/>
                              <a:gd name="T77" fmla="*/ T76 w 1984"/>
                              <a:gd name="T78" fmla="+- 0 3235 2532"/>
                              <a:gd name="T79" fmla="*/ 3235 h 781"/>
                              <a:gd name="T80" fmla="+- 0 6110 6110"/>
                              <a:gd name="T81" fmla="*/ T80 w 1984"/>
                              <a:gd name="T82" fmla="+- 0 2610 2532"/>
                              <a:gd name="T83" fmla="*/ 2610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84" h="781">
                                <a:moveTo>
                                  <a:pt x="0" y="78"/>
                                </a:moveTo>
                                <a:lnTo>
                                  <a:pt x="6" y="48"/>
                                </a:lnTo>
                                <a:lnTo>
                                  <a:pt x="23" y="23"/>
                                </a:lnTo>
                                <a:lnTo>
                                  <a:pt x="47" y="6"/>
                                </a:lnTo>
                                <a:lnTo>
                                  <a:pt x="78" y="0"/>
                                </a:lnTo>
                                <a:lnTo>
                                  <a:pt x="1905" y="0"/>
                                </a:lnTo>
                                <a:lnTo>
                                  <a:pt x="1936" y="6"/>
                                </a:lnTo>
                                <a:lnTo>
                                  <a:pt x="1960" y="23"/>
                                </a:lnTo>
                                <a:lnTo>
                                  <a:pt x="1977" y="48"/>
                                </a:lnTo>
                                <a:lnTo>
                                  <a:pt x="1983" y="78"/>
                                </a:lnTo>
                                <a:lnTo>
                                  <a:pt x="1983" y="703"/>
                                </a:lnTo>
                                <a:lnTo>
                                  <a:pt x="1977" y="733"/>
                                </a:lnTo>
                                <a:lnTo>
                                  <a:pt x="1960" y="758"/>
                                </a:lnTo>
                                <a:lnTo>
                                  <a:pt x="1936" y="775"/>
                                </a:lnTo>
                                <a:lnTo>
                                  <a:pt x="1905" y="781"/>
                                </a:lnTo>
                                <a:lnTo>
                                  <a:pt x="78" y="781"/>
                                </a:lnTo>
                                <a:lnTo>
                                  <a:pt x="47" y="775"/>
                                </a:lnTo>
                                <a:lnTo>
                                  <a:pt x="23" y="758"/>
                                </a:lnTo>
                                <a:lnTo>
                                  <a:pt x="6" y="733"/>
                                </a:lnTo>
                                <a:lnTo>
                                  <a:pt x="0" y="703"/>
                                </a:lnTo>
                                <a:lnTo>
                                  <a:pt x="0" y="78"/>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632"/>
                        <wps:cNvSpPr>
                          <a:spLocks/>
                        </wps:cNvSpPr>
                        <wps:spPr bwMode="auto">
                          <a:xfrm>
                            <a:off x="6246" y="2662"/>
                            <a:ext cx="1984" cy="781"/>
                          </a:xfrm>
                          <a:custGeom>
                            <a:avLst/>
                            <a:gdLst>
                              <a:gd name="T0" fmla="+- 0 8152 6246"/>
                              <a:gd name="T1" fmla="*/ T0 w 1984"/>
                              <a:gd name="T2" fmla="+- 0 2662 2662"/>
                              <a:gd name="T3" fmla="*/ 2662 h 781"/>
                              <a:gd name="T4" fmla="+- 0 6324 6246"/>
                              <a:gd name="T5" fmla="*/ T4 w 1984"/>
                              <a:gd name="T6" fmla="+- 0 2662 2662"/>
                              <a:gd name="T7" fmla="*/ 2662 h 781"/>
                              <a:gd name="T8" fmla="+- 0 6294 6246"/>
                              <a:gd name="T9" fmla="*/ T8 w 1984"/>
                              <a:gd name="T10" fmla="+- 0 2668 2662"/>
                              <a:gd name="T11" fmla="*/ 2668 h 781"/>
                              <a:gd name="T12" fmla="+- 0 6269 6246"/>
                              <a:gd name="T13" fmla="*/ T12 w 1984"/>
                              <a:gd name="T14" fmla="+- 0 2685 2662"/>
                              <a:gd name="T15" fmla="*/ 2685 h 781"/>
                              <a:gd name="T16" fmla="+- 0 6252 6246"/>
                              <a:gd name="T17" fmla="*/ T16 w 1984"/>
                              <a:gd name="T18" fmla="+- 0 2710 2662"/>
                              <a:gd name="T19" fmla="*/ 2710 h 781"/>
                              <a:gd name="T20" fmla="+- 0 6246 6246"/>
                              <a:gd name="T21" fmla="*/ T20 w 1984"/>
                              <a:gd name="T22" fmla="+- 0 2740 2662"/>
                              <a:gd name="T23" fmla="*/ 2740 h 781"/>
                              <a:gd name="T24" fmla="+- 0 6246 6246"/>
                              <a:gd name="T25" fmla="*/ T24 w 1984"/>
                              <a:gd name="T26" fmla="+- 0 3364 2662"/>
                              <a:gd name="T27" fmla="*/ 3364 h 781"/>
                              <a:gd name="T28" fmla="+- 0 6252 6246"/>
                              <a:gd name="T29" fmla="*/ T28 w 1984"/>
                              <a:gd name="T30" fmla="+- 0 3395 2662"/>
                              <a:gd name="T31" fmla="*/ 3395 h 781"/>
                              <a:gd name="T32" fmla="+- 0 6269 6246"/>
                              <a:gd name="T33" fmla="*/ T32 w 1984"/>
                              <a:gd name="T34" fmla="+- 0 3420 2662"/>
                              <a:gd name="T35" fmla="*/ 3420 h 781"/>
                              <a:gd name="T36" fmla="+- 0 6294 6246"/>
                              <a:gd name="T37" fmla="*/ T36 w 1984"/>
                              <a:gd name="T38" fmla="+- 0 3436 2662"/>
                              <a:gd name="T39" fmla="*/ 3436 h 781"/>
                              <a:gd name="T40" fmla="+- 0 6324 6246"/>
                              <a:gd name="T41" fmla="*/ T40 w 1984"/>
                              <a:gd name="T42" fmla="+- 0 3442 2662"/>
                              <a:gd name="T43" fmla="*/ 3442 h 781"/>
                              <a:gd name="T44" fmla="+- 0 8152 6246"/>
                              <a:gd name="T45" fmla="*/ T44 w 1984"/>
                              <a:gd name="T46" fmla="+- 0 3442 2662"/>
                              <a:gd name="T47" fmla="*/ 3442 h 781"/>
                              <a:gd name="T48" fmla="+- 0 8182 6246"/>
                              <a:gd name="T49" fmla="*/ T48 w 1984"/>
                              <a:gd name="T50" fmla="+- 0 3436 2662"/>
                              <a:gd name="T51" fmla="*/ 3436 h 781"/>
                              <a:gd name="T52" fmla="+- 0 8207 6246"/>
                              <a:gd name="T53" fmla="*/ T52 w 1984"/>
                              <a:gd name="T54" fmla="+- 0 3420 2662"/>
                              <a:gd name="T55" fmla="*/ 3420 h 781"/>
                              <a:gd name="T56" fmla="+- 0 8224 6246"/>
                              <a:gd name="T57" fmla="*/ T56 w 1984"/>
                              <a:gd name="T58" fmla="+- 0 3395 2662"/>
                              <a:gd name="T59" fmla="*/ 3395 h 781"/>
                              <a:gd name="T60" fmla="+- 0 8230 6246"/>
                              <a:gd name="T61" fmla="*/ T60 w 1984"/>
                              <a:gd name="T62" fmla="+- 0 3364 2662"/>
                              <a:gd name="T63" fmla="*/ 3364 h 781"/>
                              <a:gd name="T64" fmla="+- 0 8230 6246"/>
                              <a:gd name="T65" fmla="*/ T64 w 1984"/>
                              <a:gd name="T66" fmla="+- 0 2740 2662"/>
                              <a:gd name="T67" fmla="*/ 2740 h 781"/>
                              <a:gd name="T68" fmla="+- 0 8224 6246"/>
                              <a:gd name="T69" fmla="*/ T68 w 1984"/>
                              <a:gd name="T70" fmla="+- 0 2710 2662"/>
                              <a:gd name="T71" fmla="*/ 2710 h 781"/>
                              <a:gd name="T72" fmla="+- 0 8207 6246"/>
                              <a:gd name="T73" fmla="*/ T72 w 1984"/>
                              <a:gd name="T74" fmla="+- 0 2685 2662"/>
                              <a:gd name="T75" fmla="*/ 2685 h 781"/>
                              <a:gd name="T76" fmla="+- 0 8182 6246"/>
                              <a:gd name="T77" fmla="*/ T76 w 1984"/>
                              <a:gd name="T78" fmla="+- 0 2668 2662"/>
                              <a:gd name="T79" fmla="*/ 2668 h 781"/>
                              <a:gd name="T80" fmla="+- 0 8152 6246"/>
                              <a:gd name="T81" fmla="*/ T80 w 1984"/>
                              <a:gd name="T82" fmla="+- 0 2662 2662"/>
                              <a:gd name="T83" fmla="*/ 2662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84" h="781">
                                <a:moveTo>
                                  <a:pt x="1906" y="0"/>
                                </a:moveTo>
                                <a:lnTo>
                                  <a:pt x="78" y="0"/>
                                </a:lnTo>
                                <a:lnTo>
                                  <a:pt x="48" y="6"/>
                                </a:lnTo>
                                <a:lnTo>
                                  <a:pt x="23" y="23"/>
                                </a:lnTo>
                                <a:lnTo>
                                  <a:pt x="6" y="48"/>
                                </a:lnTo>
                                <a:lnTo>
                                  <a:pt x="0" y="78"/>
                                </a:lnTo>
                                <a:lnTo>
                                  <a:pt x="0" y="702"/>
                                </a:lnTo>
                                <a:lnTo>
                                  <a:pt x="6" y="733"/>
                                </a:lnTo>
                                <a:lnTo>
                                  <a:pt x="23" y="758"/>
                                </a:lnTo>
                                <a:lnTo>
                                  <a:pt x="48" y="774"/>
                                </a:lnTo>
                                <a:lnTo>
                                  <a:pt x="78" y="780"/>
                                </a:lnTo>
                                <a:lnTo>
                                  <a:pt x="1906" y="780"/>
                                </a:lnTo>
                                <a:lnTo>
                                  <a:pt x="1936" y="774"/>
                                </a:lnTo>
                                <a:lnTo>
                                  <a:pt x="1961" y="758"/>
                                </a:lnTo>
                                <a:lnTo>
                                  <a:pt x="1978" y="733"/>
                                </a:lnTo>
                                <a:lnTo>
                                  <a:pt x="1984" y="702"/>
                                </a:lnTo>
                                <a:lnTo>
                                  <a:pt x="1984" y="78"/>
                                </a:lnTo>
                                <a:lnTo>
                                  <a:pt x="1978" y="48"/>
                                </a:lnTo>
                                <a:lnTo>
                                  <a:pt x="1961" y="23"/>
                                </a:lnTo>
                                <a:lnTo>
                                  <a:pt x="1936" y="6"/>
                                </a:lnTo>
                                <a:lnTo>
                                  <a:pt x="1906"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Freeform 631"/>
                        <wps:cNvSpPr>
                          <a:spLocks/>
                        </wps:cNvSpPr>
                        <wps:spPr bwMode="auto">
                          <a:xfrm>
                            <a:off x="6246" y="2662"/>
                            <a:ext cx="1984" cy="781"/>
                          </a:xfrm>
                          <a:custGeom>
                            <a:avLst/>
                            <a:gdLst>
                              <a:gd name="T0" fmla="+- 0 6246 6246"/>
                              <a:gd name="T1" fmla="*/ T0 w 1984"/>
                              <a:gd name="T2" fmla="+- 0 2740 2662"/>
                              <a:gd name="T3" fmla="*/ 2740 h 781"/>
                              <a:gd name="T4" fmla="+- 0 6252 6246"/>
                              <a:gd name="T5" fmla="*/ T4 w 1984"/>
                              <a:gd name="T6" fmla="+- 0 2710 2662"/>
                              <a:gd name="T7" fmla="*/ 2710 h 781"/>
                              <a:gd name="T8" fmla="+- 0 6269 6246"/>
                              <a:gd name="T9" fmla="*/ T8 w 1984"/>
                              <a:gd name="T10" fmla="+- 0 2685 2662"/>
                              <a:gd name="T11" fmla="*/ 2685 h 781"/>
                              <a:gd name="T12" fmla="+- 0 6294 6246"/>
                              <a:gd name="T13" fmla="*/ T12 w 1984"/>
                              <a:gd name="T14" fmla="+- 0 2668 2662"/>
                              <a:gd name="T15" fmla="*/ 2668 h 781"/>
                              <a:gd name="T16" fmla="+- 0 6324 6246"/>
                              <a:gd name="T17" fmla="*/ T16 w 1984"/>
                              <a:gd name="T18" fmla="+- 0 2662 2662"/>
                              <a:gd name="T19" fmla="*/ 2662 h 781"/>
                              <a:gd name="T20" fmla="+- 0 8152 6246"/>
                              <a:gd name="T21" fmla="*/ T20 w 1984"/>
                              <a:gd name="T22" fmla="+- 0 2662 2662"/>
                              <a:gd name="T23" fmla="*/ 2662 h 781"/>
                              <a:gd name="T24" fmla="+- 0 8182 6246"/>
                              <a:gd name="T25" fmla="*/ T24 w 1984"/>
                              <a:gd name="T26" fmla="+- 0 2668 2662"/>
                              <a:gd name="T27" fmla="*/ 2668 h 781"/>
                              <a:gd name="T28" fmla="+- 0 8207 6246"/>
                              <a:gd name="T29" fmla="*/ T28 w 1984"/>
                              <a:gd name="T30" fmla="+- 0 2685 2662"/>
                              <a:gd name="T31" fmla="*/ 2685 h 781"/>
                              <a:gd name="T32" fmla="+- 0 8224 6246"/>
                              <a:gd name="T33" fmla="*/ T32 w 1984"/>
                              <a:gd name="T34" fmla="+- 0 2710 2662"/>
                              <a:gd name="T35" fmla="*/ 2710 h 781"/>
                              <a:gd name="T36" fmla="+- 0 8230 6246"/>
                              <a:gd name="T37" fmla="*/ T36 w 1984"/>
                              <a:gd name="T38" fmla="+- 0 2740 2662"/>
                              <a:gd name="T39" fmla="*/ 2740 h 781"/>
                              <a:gd name="T40" fmla="+- 0 8230 6246"/>
                              <a:gd name="T41" fmla="*/ T40 w 1984"/>
                              <a:gd name="T42" fmla="+- 0 3364 2662"/>
                              <a:gd name="T43" fmla="*/ 3364 h 781"/>
                              <a:gd name="T44" fmla="+- 0 8224 6246"/>
                              <a:gd name="T45" fmla="*/ T44 w 1984"/>
                              <a:gd name="T46" fmla="+- 0 3395 2662"/>
                              <a:gd name="T47" fmla="*/ 3395 h 781"/>
                              <a:gd name="T48" fmla="+- 0 8207 6246"/>
                              <a:gd name="T49" fmla="*/ T48 w 1984"/>
                              <a:gd name="T50" fmla="+- 0 3420 2662"/>
                              <a:gd name="T51" fmla="*/ 3420 h 781"/>
                              <a:gd name="T52" fmla="+- 0 8182 6246"/>
                              <a:gd name="T53" fmla="*/ T52 w 1984"/>
                              <a:gd name="T54" fmla="+- 0 3436 2662"/>
                              <a:gd name="T55" fmla="*/ 3436 h 781"/>
                              <a:gd name="T56" fmla="+- 0 8152 6246"/>
                              <a:gd name="T57" fmla="*/ T56 w 1984"/>
                              <a:gd name="T58" fmla="+- 0 3442 2662"/>
                              <a:gd name="T59" fmla="*/ 3442 h 781"/>
                              <a:gd name="T60" fmla="+- 0 6324 6246"/>
                              <a:gd name="T61" fmla="*/ T60 w 1984"/>
                              <a:gd name="T62" fmla="+- 0 3442 2662"/>
                              <a:gd name="T63" fmla="*/ 3442 h 781"/>
                              <a:gd name="T64" fmla="+- 0 6294 6246"/>
                              <a:gd name="T65" fmla="*/ T64 w 1984"/>
                              <a:gd name="T66" fmla="+- 0 3436 2662"/>
                              <a:gd name="T67" fmla="*/ 3436 h 781"/>
                              <a:gd name="T68" fmla="+- 0 6269 6246"/>
                              <a:gd name="T69" fmla="*/ T68 w 1984"/>
                              <a:gd name="T70" fmla="+- 0 3420 2662"/>
                              <a:gd name="T71" fmla="*/ 3420 h 781"/>
                              <a:gd name="T72" fmla="+- 0 6252 6246"/>
                              <a:gd name="T73" fmla="*/ T72 w 1984"/>
                              <a:gd name="T74" fmla="+- 0 3395 2662"/>
                              <a:gd name="T75" fmla="*/ 3395 h 781"/>
                              <a:gd name="T76" fmla="+- 0 6246 6246"/>
                              <a:gd name="T77" fmla="*/ T76 w 1984"/>
                              <a:gd name="T78" fmla="+- 0 3364 2662"/>
                              <a:gd name="T79" fmla="*/ 3364 h 781"/>
                              <a:gd name="T80" fmla="+- 0 6246 6246"/>
                              <a:gd name="T81" fmla="*/ T80 w 1984"/>
                              <a:gd name="T82" fmla="+- 0 2740 2662"/>
                              <a:gd name="T83" fmla="*/ 2740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84" h="781">
                                <a:moveTo>
                                  <a:pt x="0" y="78"/>
                                </a:moveTo>
                                <a:lnTo>
                                  <a:pt x="6" y="48"/>
                                </a:lnTo>
                                <a:lnTo>
                                  <a:pt x="23" y="23"/>
                                </a:lnTo>
                                <a:lnTo>
                                  <a:pt x="48" y="6"/>
                                </a:lnTo>
                                <a:lnTo>
                                  <a:pt x="78" y="0"/>
                                </a:lnTo>
                                <a:lnTo>
                                  <a:pt x="1906" y="0"/>
                                </a:lnTo>
                                <a:lnTo>
                                  <a:pt x="1936" y="6"/>
                                </a:lnTo>
                                <a:lnTo>
                                  <a:pt x="1961" y="23"/>
                                </a:lnTo>
                                <a:lnTo>
                                  <a:pt x="1978" y="48"/>
                                </a:lnTo>
                                <a:lnTo>
                                  <a:pt x="1984" y="78"/>
                                </a:lnTo>
                                <a:lnTo>
                                  <a:pt x="1984" y="702"/>
                                </a:lnTo>
                                <a:lnTo>
                                  <a:pt x="1978" y="733"/>
                                </a:lnTo>
                                <a:lnTo>
                                  <a:pt x="1961" y="758"/>
                                </a:lnTo>
                                <a:lnTo>
                                  <a:pt x="1936" y="774"/>
                                </a:lnTo>
                                <a:lnTo>
                                  <a:pt x="1906" y="780"/>
                                </a:lnTo>
                                <a:lnTo>
                                  <a:pt x="78" y="780"/>
                                </a:lnTo>
                                <a:lnTo>
                                  <a:pt x="48" y="774"/>
                                </a:lnTo>
                                <a:lnTo>
                                  <a:pt x="23" y="758"/>
                                </a:lnTo>
                                <a:lnTo>
                                  <a:pt x="6" y="733"/>
                                </a:lnTo>
                                <a:lnTo>
                                  <a:pt x="0" y="702"/>
                                </a:lnTo>
                                <a:lnTo>
                                  <a:pt x="0" y="78"/>
                                </a:lnTo>
                                <a:close/>
                              </a:path>
                            </a:pathLst>
                          </a:custGeom>
                          <a:noFill/>
                          <a:ln w="1270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630"/>
                        <wps:cNvSpPr>
                          <a:spLocks/>
                        </wps:cNvSpPr>
                        <wps:spPr bwMode="auto">
                          <a:xfrm>
                            <a:off x="1534" y="261"/>
                            <a:ext cx="2445" cy="1572"/>
                          </a:xfrm>
                          <a:custGeom>
                            <a:avLst/>
                            <a:gdLst>
                              <a:gd name="T0" fmla="+- 0 3717 1534"/>
                              <a:gd name="T1" fmla="*/ T0 w 2445"/>
                              <a:gd name="T2" fmla="+- 0 262 262"/>
                              <a:gd name="T3" fmla="*/ 262 h 1572"/>
                              <a:gd name="T4" fmla="+- 0 1796 1534"/>
                              <a:gd name="T5" fmla="*/ T4 w 2445"/>
                              <a:gd name="T6" fmla="+- 0 262 262"/>
                              <a:gd name="T7" fmla="*/ 262 h 1572"/>
                              <a:gd name="T8" fmla="+- 0 1726 1534"/>
                              <a:gd name="T9" fmla="*/ T8 w 2445"/>
                              <a:gd name="T10" fmla="+- 0 271 262"/>
                              <a:gd name="T11" fmla="*/ 271 h 1572"/>
                              <a:gd name="T12" fmla="+- 0 1664 1534"/>
                              <a:gd name="T13" fmla="*/ T12 w 2445"/>
                              <a:gd name="T14" fmla="+- 0 297 262"/>
                              <a:gd name="T15" fmla="*/ 297 h 1572"/>
                              <a:gd name="T16" fmla="+- 0 1611 1534"/>
                              <a:gd name="T17" fmla="*/ T16 w 2445"/>
                              <a:gd name="T18" fmla="+- 0 338 262"/>
                              <a:gd name="T19" fmla="*/ 338 h 1572"/>
                              <a:gd name="T20" fmla="+- 0 1570 1534"/>
                              <a:gd name="T21" fmla="*/ T20 w 2445"/>
                              <a:gd name="T22" fmla="+- 0 391 262"/>
                              <a:gd name="T23" fmla="*/ 391 h 1572"/>
                              <a:gd name="T24" fmla="+- 0 1543 1534"/>
                              <a:gd name="T25" fmla="*/ T24 w 2445"/>
                              <a:gd name="T26" fmla="+- 0 454 262"/>
                              <a:gd name="T27" fmla="*/ 454 h 1572"/>
                              <a:gd name="T28" fmla="+- 0 1534 1534"/>
                              <a:gd name="T29" fmla="*/ T28 w 2445"/>
                              <a:gd name="T30" fmla="+- 0 524 262"/>
                              <a:gd name="T31" fmla="*/ 524 h 1572"/>
                              <a:gd name="T32" fmla="+- 0 1534 1534"/>
                              <a:gd name="T33" fmla="*/ T32 w 2445"/>
                              <a:gd name="T34" fmla="+- 0 1572 262"/>
                              <a:gd name="T35" fmla="*/ 1572 h 1572"/>
                              <a:gd name="T36" fmla="+- 0 1543 1534"/>
                              <a:gd name="T37" fmla="*/ T36 w 2445"/>
                              <a:gd name="T38" fmla="+- 0 1641 262"/>
                              <a:gd name="T39" fmla="*/ 1641 h 1572"/>
                              <a:gd name="T40" fmla="+- 0 1570 1534"/>
                              <a:gd name="T41" fmla="*/ T40 w 2445"/>
                              <a:gd name="T42" fmla="+- 0 1704 262"/>
                              <a:gd name="T43" fmla="*/ 1704 h 1572"/>
                              <a:gd name="T44" fmla="+- 0 1611 1534"/>
                              <a:gd name="T45" fmla="*/ T44 w 2445"/>
                              <a:gd name="T46" fmla="+- 0 1757 262"/>
                              <a:gd name="T47" fmla="*/ 1757 h 1572"/>
                              <a:gd name="T48" fmla="+- 0 1664 1534"/>
                              <a:gd name="T49" fmla="*/ T48 w 2445"/>
                              <a:gd name="T50" fmla="+- 0 1798 262"/>
                              <a:gd name="T51" fmla="*/ 1798 h 1572"/>
                              <a:gd name="T52" fmla="+- 0 1726 1534"/>
                              <a:gd name="T53" fmla="*/ T52 w 2445"/>
                              <a:gd name="T54" fmla="+- 0 1824 262"/>
                              <a:gd name="T55" fmla="*/ 1824 h 1572"/>
                              <a:gd name="T56" fmla="+- 0 1796 1534"/>
                              <a:gd name="T57" fmla="*/ T56 w 2445"/>
                              <a:gd name="T58" fmla="+- 0 1834 262"/>
                              <a:gd name="T59" fmla="*/ 1834 h 1572"/>
                              <a:gd name="T60" fmla="+- 0 3717 1534"/>
                              <a:gd name="T61" fmla="*/ T60 w 2445"/>
                              <a:gd name="T62" fmla="+- 0 1834 262"/>
                              <a:gd name="T63" fmla="*/ 1834 h 1572"/>
                              <a:gd name="T64" fmla="+- 0 3787 1534"/>
                              <a:gd name="T65" fmla="*/ T64 w 2445"/>
                              <a:gd name="T66" fmla="+- 0 1824 262"/>
                              <a:gd name="T67" fmla="*/ 1824 h 1572"/>
                              <a:gd name="T68" fmla="+- 0 3849 1534"/>
                              <a:gd name="T69" fmla="*/ T68 w 2445"/>
                              <a:gd name="T70" fmla="+- 0 1798 262"/>
                              <a:gd name="T71" fmla="*/ 1798 h 1572"/>
                              <a:gd name="T72" fmla="+- 0 3902 1534"/>
                              <a:gd name="T73" fmla="*/ T72 w 2445"/>
                              <a:gd name="T74" fmla="+- 0 1757 262"/>
                              <a:gd name="T75" fmla="*/ 1757 h 1572"/>
                              <a:gd name="T76" fmla="+- 0 3943 1534"/>
                              <a:gd name="T77" fmla="*/ T76 w 2445"/>
                              <a:gd name="T78" fmla="+- 0 1704 262"/>
                              <a:gd name="T79" fmla="*/ 1704 h 1572"/>
                              <a:gd name="T80" fmla="+- 0 3970 1534"/>
                              <a:gd name="T81" fmla="*/ T80 w 2445"/>
                              <a:gd name="T82" fmla="+- 0 1641 262"/>
                              <a:gd name="T83" fmla="*/ 1641 h 1572"/>
                              <a:gd name="T84" fmla="+- 0 3979 1534"/>
                              <a:gd name="T85" fmla="*/ T84 w 2445"/>
                              <a:gd name="T86" fmla="+- 0 1572 262"/>
                              <a:gd name="T87" fmla="*/ 1572 h 1572"/>
                              <a:gd name="T88" fmla="+- 0 3979 1534"/>
                              <a:gd name="T89" fmla="*/ T88 w 2445"/>
                              <a:gd name="T90" fmla="+- 0 524 262"/>
                              <a:gd name="T91" fmla="*/ 524 h 1572"/>
                              <a:gd name="T92" fmla="+- 0 3970 1534"/>
                              <a:gd name="T93" fmla="*/ T92 w 2445"/>
                              <a:gd name="T94" fmla="+- 0 454 262"/>
                              <a:gd name="T95" fmla="*/ 454 h 1572"/>
                              <a:gd name="T96" fmla="+- 0 3943 1534"/>
                              <a:gd name="T97" fmla="*/ T96 w 2445"/>
                              <a:gd name="T98" fmla="+- 0 391 262"/>
                              <a:gd name="T99" fmla="*/ 391 h 1572"/>
                              <a:gd name="T100" fmla="+- 0 3902 1534"/>
                              <a:gd name="T101" fmla="*/ T100 w 2445"/>
                              <a:gd name="T102" fmla="+- 0 338 262"/>
                              <a:gd name="T103" fmla="*/ 338 h 1572"/>
                              <a:gd name="T104" fmla="+- 0 3849 1534"/>
                              <a:gd name="T105" fmla="*/ T104 w 2445"/>
                              <a:gd name="T106" fmla="+- 0 297 262"/>
                              <a:gd name="T107" fmla="*/ 297 h 1572"/>
                              <a:gd name="T108" fmla="+- 0 3787 1534"/>
                              <a:gd name="T109" fmla="*/ T108 w 2445"/>
                              <a:gd name="T110" fmla="+- 0 271 262"/>
                              <a:gd name="T111" fmla="*/ 271 h 1572"/>
                              <a:gd name="T112" fmla="+- 0 3717 1534"/>
                              <a:gd name="T113" fmla="*/ T112 w 2445"/>
                              <a:gd name="T114" fmla="+- 0 262 262"/>
                              <a:gd name="T115" fmla="*/ 262 h 1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445" h="1572">
                                <a:moveTo>
                                  <a:pt x="2183" y="0"/>
                                </a:moveTo>
                                <a:lnTo>
                                  <a:pt x="262" y="0"/>
                                </a:lnTo>
                                <a:lnTo>
                                  <a:pt x="192" y="9"/>
                                </a:lnTo>
                                <a:lnTo>
                                  <a:pt x="130" y="35"/>
                                </a:lnTo>
                                <a:lnTo>
                                  <a:pt x="77" y="76"/>
                                </a:lnTo>
                                <a:lnTo>
                                  <a:pt x="36" y="129"/>
                                </a:lnTo>
                                <a:lnTo>
                                  <a:pt x="9" y="192"/>
                                </a:lnTo>
                                <a:lnTo>
                                  <a:pt x="0" y="262"/>
                                </a:lnTo>
                                <a:lnTo>
                                  <a:pt x="0" y="1310"/>
                                </a:lnTo>
                                <a:lnTo>
                                  <a:pt x="9" y="1379"/>
                                </a:lnTo>
                                <a:lnTo>
                                  <a:pt x="36" y="1442"/>
                                </a:lnTo>
                                <a:lnTo>
                                  <a:pt x="77" y="1495"/>
                                </a:lnTo>
                                <a:lnTo>
                                  <a:pt x="130" y="1536"/>
                                </a:lnTo>
                                <a:lnTo>
                                  <a:pt x="192" y="1562"/>
                                </a:lnTo>
                                <a:lnTo>
                                  <a:pt x="262" y="1572"/>
                                </a:lnTo>
                                <a:lnTo>
                                  <a:pt x="2183" y="1572"/>
                                </a:lnTo>
                                <a:lnTo>
                                  <a:pt x="2253" y="1562"/>
                                </a:lnTo>
                                <a:lnTo>
                                  <a:pt x="2315" y="1536"/>
                                </a:lnTo>
                                <a:lnTo>
                                  <a:pt x="2368" y="1495"/>
                                </a:lnTo>
                                <a:lnTo>
                                  <a:pt x="2409" y="1442"/>
                                </a:lnTo>
                                <a:lnTo>
                                  <a:pt x="2436" y="1379"/>
                                </a:lnTo>
                                <a:lnTo>
                                  <a:pt x="2445" y="1310"/>
                                </a:lnTo>
                                <a:lnTo>
                                  <a:pt x="2445" y="262"/>
                                </a:lnTo>
                                <a:lnTo>
                                  <a:pt x="2436" y="192"/>
                                </a:lnTo>
                                <a:lnTo>
                                  <a:pt x="2409" y="129"/>
                                </a:lnTo>
                                <a:lnTo>
                                  <a:pt x="2368" y="76"/>
                                </a:lnTo>
                                <a:lnTo>
                                  <a:pt x="2315" y="35"/>
                                </a:lnTo>
                                <a:lnTo>
                                  <a:pt x="2253" y="9"/>
                                </a:lnTo>
                                <a:lnTo>
                                  <a:pt x="218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3" name="Freeform 629"/>
                        <wps:cNvSpPr>
                          <a:spLocks/>
                        </wps:cNvSpPr>
                        <wps:spPr bwMode="auto">
                          <a:xfrm>
                            <a:off x="1534" y="261"/>
                            <a:ext cx="2445" cy="1572"/>
                          </a:xfrm>
                          <a:custGeom>
                            <a:avLst/>
                            <a:gdLst>
                              <a:gd name="T0" fmla="+- 0 1534 1534"/>
                              <a:gd name="T1" fmla="*/ T0 w 2445"/>
                              <a:gd name="T2" fmla="+- 0 524 262"/>
                              <a:gd name="T3" fmla="*/ 524 h 1572"/>
                              <a:gd name="T4" fmla="+- 0 1543 1534"/>
                              <a:gd name="T5" fmla="*/ T4 w 2445"/>
                              <a:gd name="T6" fmla="+- 0 454 262"/>
                              <a:gd name="T7" fmla="*/ 454 h 1572"/>
                              <a:gd name="T8" fmla="+- 0 1570 1534"/>
                              <a:gd name="T9" fmla="*/ T8 w 2445"/>
                              <a:gd name="T10" fmla="+- 0 391 262"/>
                              <a:gd name="T11" fmla="*/ 391 h 1572"/>
                              <a:gd name="T12" fmla="+- 0 1611 1534"/>
                              <a:gd name="T13" fmla="*/ T12 w 2445"/>
                              <a:gd name="T14" fmla="+- 0 338 262"/>
                              <a:gd name="T15" fmla="*/ 338 h 1572"/>
                              <a:gd name="T16" fmla="+- 0 1664 1534"/>
                              <a:gd name="T17" fmla="*/ T16 w 2445"/>
                              <a:gd name="T18" fmla="+- 0 297 262"/>
                              <a:gd name="T19" fmla="*/ 297 h 1572"/>
                              <a:gd name="T20" fmla="+- 0 1726 1534"/>
                              <a:gd name="T21" fmla="*/ T20 w 2445"/>
                              <a:gd name="T22" fmla="+- 0 271 262"/>
                              <a:gd name="T23" fmla="*/ 271 h 1572"/>
                              <a:gd name="T24" fmla="+- 0 1796 1534"/>
                              <a:gd name="T25" fmla="*/ T24 w 2445"/>
                              <a:gd name="T26" fmla="+- 0 262 262"/>
                              <a:gd name="T27" fmla="*/ 262 h 1572"/>
                              <a:gd name="T28" fmla="+- 0 3717 1534"/>
                              <a:gd name="T29" fmla="*/ T28 w 2445"/>
                              <a:gd name="T30" fmla="+- 0 262 262"/>
                              <a:gd name="T31" fmla="*/ 262 h 1572"/>
                              <a:gd name="T32" fmla="+- 0 3787 1534"/>
                              <a:gd name="T33" fmla="*/ T32 w 2445"/>
                              <a:gd name="T34" fmla="+- 0 271 262"/>
                              <a:gd name="T35" fmla="*/ 271 h 1572"/>
                              <a:gd name="T36" fmla="+- 0 3849 1534"/>
                              <a:gd name="T37" fmla="*/ T36 w 2445"/>
                              <a:gd name="T38" fmla="+- 0 297 262"/>
                              <a:gd name="T39" fmla="*/ 297 h 1572"/>
                              <a:gd name="T40" fmla="+- 0 3902 1534"/>
                              <a:gd name="T41" fmla="*/ T40 w 2445"/>
                              <a:gd name="T42" fmla="+- 0 338 262"/>
                              <a:gd name="T43" fmla="*/ 338 h 1572"/>
                              <a:gd name="T44" fmla="+- 0 3943 1534"/>
                              <a:gd name="T45" fmla="*/ T44 w 2445"/>
                              <a:gd name="T46" fmla="+- 0 391 262"/>
                              <a:gd name="T47" fmla="*/ 391 h 1572"/>
                              <a:gd name="T48" fmla="+- 0 3970 1534"/>
                              <a:gd name="T49" fmla="*/ T48 w 2445"/>
                              <a:gd name="T50" fmla="+- 0 454 262"/>
                              <a:gd name="T51" fmla="*/ 454 h 1572"/>
                              <a:gd name="T52" fmla="+- 0 3979 1534"/>
                              <a:gd name="T53" fmla="*/ T52 w 2445"/>
                              <a:gd name="T54" fmla="+- 0 524 262"/>
                              <a:gd name="T55" fmla="*/ 524 h 1572"/>
                              <a:gd name="T56" fmla="+- 0 3979 1534"/>
                              <a:gd name="T57" fmla="*/ T56 w 2445"/>
                              <a:gd name="T58" fmla="+- 0 1572 262"/>
                              <a:gd name="T59" fmla="*/ 1572 h 1572"/>
                              <a:gd name="T60" fmla="+- 0 3970 1534"/>
                              <a:gd name="T61" fmla="*/ T60 w 2445"/>
                              <a:gd name="T62" fmla="+- 0 1641 262"/>
                              <a:gd name="T63" fmla="*/ 1641 h 1572"/>
                              <a:gd name="T64" fmla="+- 0 3943 1534"/>
                              <a:gd name="T65" fmla="*/ T64 w 2445"/>
                              <a:gd name="T66" fmla="+- 0 1704 262"/>
                              <a:gd name="T67" fmla="*/ 1704 h 1572"/>
                              <a:gd name="T68" fmla="+- 0 3902 1534"/>
                              <a:gd name="T69" fmla="*/ T68 w 2445"/>
                              <a:gd name="T70" fmla="+- 0 1757 262"/>
                              <a:gd name="T71" fmla="*/ 1757 h 1572"/>
                              <a:gd name="T72" fmla="+- 0 3849 1534"/>
                              <a:gd name="T73" fmla="*/ T72 w 2445"/>
                              <a:gd name="T74" fmla="+- 0 1798 262"/>
                              <a:gd name="T75" fmla="*/ 1798 h 1572"/>
                              <a:gd name="T76" fmla="+- 0 3787 1534"/>
                              <a:gd name="T77" fmla="*/ T76 w 2445"/>
                              <a:gd name="T78" fmla="+- 0 1824 262"/>
                              <a:gd name="T79" fmla="*/ 1824 h 1572"/>
                              <a:gd name="T80" fmla="+- 0 3717 1534"/>
                              <a:gd name="T81" fmla="*/ T80 w 2445"/>
                              <a:gd name="T82" fmla="+- 0 1834 262"/>
                              <a:gd name="T83" fmla="*/ 1834 h 1572"/>
                              <a:gd name="T84" fmla="+- 0 1796 1534"/>
                              <a:gd name="T85" fmla="*/ T84 w 2445"/>
                              <a:gd name="T86" fmla="+- 0 1834 262"/>
                              <a:gd name="T87" fmla="*/ 1834 h 1572"/>
                              <a:gd name="T88" fmla="+- 0 1726 1534"/>
                              <a:gd name="T89" fmla="*/ T88 w 2445"/>
                              <a:gd name="T90" fmla="+- 0 1824 262"/>
                              <a:gd name="T91" fmla="*/ 1824 h 1572"/>
                              <a:gd name="T92" fmla="+- 0 1664 1534"/>
                              <a:gd name="T93" fmla="*/ T92 w 2445"/>
                              <a:gd name="T94" fmla="+- 0 1798 262"/>
                              <a:gd name="T95" fmla="*/ 1798 h 1572"/>
                              <a:gd name="T96" fmla="+- 0 1611 1534"/>
                              <a:gd name="T97" fmla="*/ T96 w 2445"/>
                              <a:gd name="T98" fmla="+- 0 1757 262"/>
                              <a:gd name="T99" fmla="*/ 1757 h 1572"/>
                              <a:gd name="T100" fmla="+- 0 1570 1534"/>
                              <a:gd name="T101" fmla="*/ T100 w 2445"/>
                              <a:gd name="T102" fmla="+- 0 1704 262"/>
                              <a:gd name="T103" fmla="*/ 1704 h 1572"/>
                              <a:gd name="T104" fmla="+- 0 1543 1534"/>
                              <a:gd name="T105" fmla="*/ T104 w 2445"/>
                              <a:gd name="T106" fmla="+- 0 1641 262"/>
                              <a:gd name="T107" fmla="*/ 1641 h 1572"/>
                              <a:gd name="T108" fmla="+- 0 1534 1534"/>
                              <a:gd name="T109" fmla="*/ T108 w 2445"/>
                              <a:gd name="T110" fmla="+- 0 1572 262"/>
                              <a:gd name="T111" fmla="*/ 1572 h 1572"/>
                              <a:gd name="T112" fmla="+- 0 1534 1534"/>
                              <a:gd name="T113" fmla="*/ T112 w 2445"/>
                              <a:gd name="T114" fmla="+- 0 524 262"/>
                              <a:gd name="T115" fmla="*/ 524 h 1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445" h="1572">
                                <a:moveTo>
                                  <a:pt x="0" y="262"/>
                                </a:moveTo>
                                <a:lnTo>
                                  <a:pt x="9" y="192"/>
                                </a:lnTo>
                                <a:lnTo>
                                  <a:pt x="36" y="129"/>
                                </a:lnTo>
                                <a:lnTo>
                                  <a:pt x="77" y="76"/>
                                </a:lnTo>
                                <a:lnTo>
                                  <a:pt x="130" y="35"/>
                                </a:lnTo>
                                <a:lnTo>
                                  <a:pt x="192" y="9"/>
                                </a:lnTo>
                                <a:lnTo>
                                  <a:pt x="262" y="0"/>
                                </a:lnTo>
                                <a:lnTo>
                                  <a:pt x="2183" y="0"/>
                                </a:lnTo>
                                <a:lnTo>
                                  <a:pt x="2253" y="9"/>
                                </a:lnTo>
                                <a:lnTo>
                                  <a:pt x="2315" y="35"/>
                                </a:lnTo>
                                <a:lnTo>
                                  <a:pt x="2368" y="76"/>
                                </a:lnTo>
                                <a:lnTo>
                                  <a:pt x="2409" y="129"/>
                                </a:lnTo>
                                <a:lnTo>
                                  <a:pt x="2436" y="192"/>
                                </a:lnTo>
                                <a:lnTo>
                                  <a:pt x="2445" y="262"/>
                                </a:lnTo>
                                <a:lnTo>
                                  <a:pt x="2445" y="1310"/>
                                </a:lnTo>
                                <a:lnTo>
                                  <a:pt x="2436" y="1379"/>
                                </a:lnTo>
                                <a:lnTo>
                                  <a:pt x="2409" y="1442"/>
                                </a:lnTo>
                                <a:lnTo>
                                  <a:pt x="2368" y="1495"/>
                                </a:lnTo>
                                <a:lnTo>
                                  <a:pt x="2315" y="1536"/>
                                </a:lnTo>
                                <a:lnTo>
                                  <a:pt x="2253" y="1562"/>
                                </a:lnTo>
                                <a:lnTo>
                                  <a:pt x="2183" y="1572"/>
                                </a:lnTo>
                                <a:lnTo>
                                  <a:pt x="262" y="1572"/>
                                </a:lnTo>
                                <a:lnTo>
                                  <a:pt x="192" y="1562"/>
                                </a:lnTo>
                                <a:lnTo>
                                  <a:pt x="130" y="1536"/>
                                </a:lnTo>
                                <a:lnTo>
                                  <a:pt x="77" y="1495"/>
                                </a:lnTo>
                                <a:lnTo>
                                  <a:pt x="36" y="1442"/>
                                </a:lnTo>
                                <a:lnTo>
                                  <a:pt x="9" y="1379"/>
                                </a:lnTo>
                                <a:lnTo>
                                  <a:pt x="0" y="1310"/>
                                </a:lnTo>
                                <a:lnTo>
                                  <a:pt x="0" y="262"/>
                                </a:lnTo>
                                <a:close/>
                              </a:path>
                            </a:pathLst>
                          </a:custGeom>
                          <a:noFill/>
                          <a:ln w="28575">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Line 628"/>
                        <wps:cNvCnPr>
                          <a:cxnSpLocks noChangeShapeType="1"/>
                        </wps:cNvCnPr>
                        <wps:spPr bwMode="auto">
                          <a:xfrm>
                            <a:off x="3787" y="2761"/>
                            <a:ext cx="0" cy="15"/>
                          </a:xfrm>
                          <a:prstGeom prst="line">
                            <a:avLst/>
                          </a:prstGeom>
                          <a:noFill/>
                          <a:ln w="6350">
                            <a:solidFill>
                              <a:srgbClr val="FFFF00"/>
                            </a:solidFill>
                            <a:prstDash val="solid"/>
                            <a:round/>
                            <a:headEnd/>
                            <a:tailEnd/>
                          </a:ln>
                          <a:extLst>
                            <a:ext uri="{909E8E84-426E-40DD-AFC4-6F175D3DCCD1}">
                              <a14:hiddenFill xmlns:a14="http://schemas.microsoft.com/office/drawing/2010/main">
                                <a:noFill/>
                              </a14:hiddenFill>
                            </a:ext>
                          </a:extLst>
                        </wps:spPr>
                        <wps:bodyPr/>
                      </wps:wsp>
                      <wps:wsp>
                        <wps:cNvPr id="715" name="AutoShape 627"/>
                        <wps:cNvSpPr>
                          <a:spLocks/>
                        </wps:cNvSpPr>
                        <wps:spPr bwMode="auto">
                          <a:xfrm>
                            <a:off x="2827" y="1830"/>
                            <a:ext cx="120" cy="945"/>
                          </a:xfrm>
                          <a:custGeom>
                            <a:avLst/>
                            <a:gdLst>
                              <a:gd name="T0" fmla="+- 0 2892 2827"/>
                              <a:gd name="T1" fmla="*/ T0 w 120"/>
                              <a:gd name="T2" fmla="+- 0 1931 1831"/>
                              <a:gd name="T3" fmla="*/ 1931 h 945"/>
                              <a:gd name="T4" fmla="+- 0 2882 2827"/>
                              <a:gd name="T5" fmla="*/ T4 w 120"/>
                              <a:gd name="T6" fmla="+- 0 1931 1831"/>
                              <a:gd name="T7" fmla="*/ 1931 h 945"/>
                              <a:gd name="T8" fmla="+- 0 2882 2827"/>
                              <a:gd name="T9" fmla="*/ T8 w 120"/>
                              <a:gd name="T10" fmla="+- 0 2776 1831"/>
                              <a:gd name="T11" fmla="*/ 2776 h 945"/>
                              <a:gd name="T12" fmla="+- 0 2892 2827"/>
                              <a:gd name="T13" fmla="*/ T12 w 120"/>
                              <a:gd name="T14" fmla="+- 0 2776 1831"/>
                              <a:gd name="T15" fmla="*/ 2776 h 945"/>
                              <a:gd name="T16" fmla="+- 0 2892 2827"/>
                              <a:gd name="T17" fmla="*/ T16 w 120"/>
                              <a:gd name="T18" fmla="+- 0 1931 1831"/>
                              <a:gd name="T19" fmla="*/ 1931 h 945"/>
                              <a:gd name="T20" fmla="+- 0 2887 2827"/>
                              <a:gd name="T21" fmla="*/ T20 w 120"/>
                              <a:gd name="T22" fmla="+- 0 1831 1831"/>
                              <a:gd name="T23" fmla="*/ 1831 h 945"/>
                              <a:gd name="T24" fmla="+- 0 2827 2827"/>
                              <a:gd name="T25" fmla="*/ T24 w 120"/>
                              <a:gd name="T26" fmla="+- 0 1951 1831"/>
                              <a:gd name="T27" fmla="*/ 1951 h 945"/>
                              <a:gd name="T28" fmla="+- 0 2882 2827"/>
                              <a:gd name="T29" fmla="*/ T28 w 120"/>
                              <a:gd name="T30" fmla="+- 0 1951 1831"/>
                              <a:gd name="T31" fmla="*/ 1951 h 945"/>
                              <a:gd name="T32" fmla="+- 0 2882 2827"/>
                              <a:gd name="T33" fmla="*/ T32 w 120"/>
                              <a:gd name="T34" fmla="+- 0 1931 1831"/>
                              <a:gd name="T35" fmla="*/ 1931 h 945"/>
                              <a:gd name="T36" fmla="+- 0 2937 2827"/>
                              <a:gd name="T37" fmla="*/ T36 w 120"/>
                              <a:gd name="T38" fmla="+- 0 1931 1831"/>
                              <a:gd name="T39" fmla="*/ 1931 h 945"/>
                              <a:gd name="T40" fmla="+- 0 2887 2827"/>
                              <a:gd name="T41" fmla="*/ T40 w 120"/>
                              <a:gd name="T42" fmla="+- 0 1831 1831"/>
                              <a:gd name="T43" fmla="*/ 1831 h 945"/>
                              <a:gd name="T44" fmla="+- 0 2937 2827"/>
                              <a:gd name="T45" fmla="*/ T44 w 120"/>
                              <a:gd name="T46" fmla="+- 0 1931 1831"/>
                              <a:gd name="T47" fmla="*/ 1931 h 945"/>
                              <a:gd name="T48" fmla="+- 0 2892 2827"/>
                              <a:gd name="T49" fmla="*/ T48 w 120"/>
                              <a:gd name="T50" fmla="+- 0 1931 1831"/>
                              <a:gd name="T51" fmla="*/ 1931 h 945"/>
                              <a:gd name="T52" fmla="+- 0 2892 2827"/>
                              <a:gd name="T53" fmla="*/ T52 w 120"/>
                              <a:gd name="T54" fmla="+- 0 1951 1831"/>
                              <a:gd name="T55" fmla="*/ 1951 h 945"/>
                              <a:gd name="T56" fmla="+- 0 2947 2827"/>
                              <a:gd name="T57" fmla="*/ T56 w 120"/>
                              <a:gd name="T58" fmla="+- 0 1951 1831"/>
                              <a:gd name="T59" fmla="*/ 1951 h 945"/>
                              <a:gd name="T60" fmla="+- 0 2937 2827"/>
                              <a:gd name="T61" fmla="*/ T60 w 120"/>
                              <a:gd name="T62" fmla="+- 0 1931 1831"/>
                              <a:gd name="T63" fmla="*/ 1931 h 9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945">
                                <a:moveTo>
                                  <a:pt x="65" y="100"/>
                                </a:moveTo>
                                <a:lnTo>
                                  <a:pt x="55" y="100"/>
                                </a:lnTo>
                                <a:lnTo>
                                  <a:pt x="55" y="945"/>
                                </a:lnTo>
                                <a:lnTo>
                                  <a:pt x="65" y="945"/>
                                </a:lnTo>
                                <a:lnTo>
                                  <a:pt x="65" y="100"/>
                                </a:lnTo>
                                <a:close/>
                                <a:moveTo>
                                  <a:pt x="60" y="0"/>
                                </a:moveTo>
                                <a:lnTo>
                                  <a:pt x="0" y="120"/>
                                </a:lnTo>
                                <a:lnTo>
                                  <a:pt x="55" y="120"/>
                                </a:lnTo>
                                <a:lnTo>
                                  <a:pt x="55" y="100"/>
                                </a:lnTo>
                                <a:lnTo>
                                  <a:pt x="110" y="100"/>
                                </a:lnTo>
                                <a:lnTo>
                                  <a:pt x="60" y="0"/>
                                </a:lnTo>
                                <a:close/>
                                <a:moveTo>
                                  <a:pt x="110" y="100"/>
                                </a:moveTo>
                                <a:lnTo>
                                  <a:pt x="65" y="100"/>
                                </a:lnTo>
                                <a:lnTo>
                                  <a:pt x="65" y="120"/>
                                </a:lnTo>
                                <a:lnTo>
                                  <a:pt x="120" y="120"/>
                                </a:lnTo>
                                <a:lnTo>
                                  <a:pt x="110" y="10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6" name="Picture 6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792" y="3585"/>
                            <a:ext cx="2490"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7" name="Freeform 625"/>
                        <wps:cNvSpPr>
                          <a:spLocks/>
                        </wps:cNvSpPr>
                        <wps:spPr bwMode="auto">
                          <a:xfrm>
                            <a:off x="1792" y="3585"/>
                            <a:ext cx="2490" cy="1234"/>
                          </a:xfrm>
                          <a:custGeom>
                            <a:avLst/>
                            <a:gdLst>
                              <a:gd name="T0" fmla="+- 0 1792 1792"/>
                              <a:gd name="T1" fmla="*/ T0 w 2490"/>
                              <a:gd name="T2" fmla="+- 0 3709 3586"/>
                              <a:gd name="T3" fmla="*/ 3709 h 1234"/>
                              <a:gd name="T4" fmla="+- 0 1802 1792"/>
                              <a:gd name="T5" fmla="*/ T4 w 2490"/>
                              <a:gd name="T6" fmla="+- 0 3661 3586"/>
                              <a:gd name="T7" fmla="*/ 3661 h 1234"/>
                              <a:gd name="T8" fmla="+- 0 1828 1792"/>
                              <a:gd name="T9" fmla="*/ T8 w 2490"/>
                              <a:gd name="T10" fmla="+- 0 3622 3586"/>
                              <a:gd name="T11" fmla="*/ 3622 h 1234"/>
                              <a:gd name="T12" fmla="+- 0 1867 1792"/>
                              <a:gd name="T13" fmla="*/ T12 w 2490"/>
                              <a:gd name="T14" fmla="+- 0 3595 3586"/>
                              <a:gd name="T15" fmla="*/ 3595 h 1234"/>
                              <a:gd name="T16" fmla="+- 0 1915 1792"/>
                              <a:gd name="T17" fmla="*/ T16 w 2490"/>
                              <a:gd name="T18" fmla="+- 0 3586 3586"/>
                              <a:gd name="T19" fmla="*/ 3586 h 1234"/>
                              <a:gd name="T20" fmla="+- 0 4159 1792"/>
                              <a:gd name="T21" fmla="*/ T20 w 2490"/>
                              <a:gd name="T22" fmla="+- 0 3586 3586"/>
                              <a:gd name="T23" fmla="*/ 3586 h 1234"/>
                              <a:gd name="T24" fmla="+- 0 4207 1792"/>
                              <a:gd name="T25" fmla="*/ T24 w 2490"/>
                              <a:gd name="T26" fmla="+- 0 3595 3586"/>
                              <a:gd name="T27" fmla="*/ 3595 h 1234"/>
                              <a:gd name="T28" fmla="+- 0 4246 1792"/>
                              <a:gd name="T29" fmla="*/ T28 w 2490"/>
                              <a:gd name="T30" fmla="+- 0 3622 3586"/>
                              <a:gd name="T31" fmla="*/ 3622 h 1234"/>
                              <a:gd name="T32" fmla="+- 0 4272 1792"/>
                              <a:gd name="T33" fmla="*/ T32 w 2490"/>
                              <a:gd name="T34" fmla="+- 0 3661 3586"/>
                              <a:gd name="T35" fmla="*/ 3661 h 1234"/>
                              <a:gd name="T36" fmla="+- 0 4282 1792"/>
                              <a:gd name="T37" fmla="*/ T36 w 2490"/>
                              <a:gd name="T38" fmla="+- 0 3709 3586"/>
                              <a:gd name="T39" fmla="*/ 3709 h 1234"/>
                              <a:gd name="T40" fmla="+- 0 4282 1792"/>
                              <a:gd name="T41" fmla="*/ T40 w 2490"/>
                              <a:gd name="T42" fmla="+- 0 4696 3586"/>
                              <a:gd name="T43" fmla="*/ 4696 h 1234"/>
                              <a:gd name="T44" fmla="+- 0 4272 1792"/>
                              <a:gd name="T45" fmla="*/ T44 w 2490"/>
                              <a:gd name="T46" fmla="+- 0 4744 3586"/>
                              <a:gd name="T47" fmla="*/ 4744 h 1234"/>
                              <a:gd name="T48" fmla="+- 0 4246 1792"/>
                              <a:gd name="T49" fmla="*/ T48 w 2490"/>
                              <a:gd name="T50" fmla="+- 0 4784 3586"/>
                              <a:gd name="T51" fmla="*/ 4784 h 1234"/>
                              <a:gd name="T52" fmla="+- 0 4207 1792"/>
                              <a:gd name="T53" fmla="*/ T52 w 2490"/>
                              <a:gd name="T54" fmla="+- 0 4810 3586"/>
                              <a:gd name="T55" fmla="*/ 4810 h 1234"/>
                              <a:gd name="T56" fmla="+- 0 4159 1792"/>
                              <a:gd name="T57" fmla="*/ T56 w 2490"/>
                              <a:gd name="T58" fmla="+- 0 4820 3586"/>
                              <a:gd name="T59" fmla="*/ 4820 h 1234"/>
                              <a:gd name="T60" fmla="+- 0 1915 1792"/>
                              <a:gd name="T61" fmla="*/ T60 w 2490"/>
                              <a:gd name="T62" fmla="+- 0 4820 3586"/>
                              <a:gd name="T63" fmla="*/ 4820 h 1234"/>
                              <a:gd name="T64" fmla="+- 0 1867 1792"/>
                              <a:gd name="T65" fmla="*/ T64 w 2490"/>
                              <a:gd name="T66" fmla="+- 0 4810 3586"/>
                              <a:gd name="T67" fmla="*/ 4810 h 1234"/>
                              <a:gd name="T68" fmla="+- 0 1828 1792"/>
                              <a:gd name="T69" fmla="*/ T68 w 2490"/>
                              <a:gd name="T70" fmla="+- 0 4784 3586"/>
                              <a:gd name="T71" fmla="*/ 4784 h 1234"/>
                              <a:gd name="T72" fmla="+- 0 1802 1792"/>
                              <a:gd name="T73" fmla="*/ T72 w 2490"/>
                              <a:gd name="T74" fmla="+- 0 4744 3586"/>
                              <a:gd name="T75" fmla="*/ 4744 h 1234"/>
                              <a:gd name="T76" fmla="+- 0 1792 1792"/>
                              <a:gd name="T77" fmla="*/ T76 w 2490"/>
                              <a:gd name="T78" fmla="+- 0 4696 3586"/>
                              <a:gd name="T79" fmla="*/ 4696 h 1234"/>
                              <a:gd name="T80" fmla="+- 0 1792 1792"/>
                              <a:gd name="T81" fmla="*/ T80 w 2490"/>
                              <a:gd name="T82" fmla="+- 0 3709 3586"/>
                              <a:gd name="T83" fmla="*/ 3709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490" h="1234">
                                <a:moveTo>
                                  <a:pt x="0" y="123"/>
                                </a:moveTo>
                                <a:lnTo>
                                  <a:pt x="10" y="75"/>
                                </a:lnTo>
                                <a:lnTo>
                                  <a:pt x="36" y="36"/>
                                </a:lnTo>
                                <a:lnTo>
                                  <a:pt x="75" y="9"/>
                                </a:lnTo>
                                <a:lnTo>
                                  <a:pt x="123" y="0"/>
                                </a:lnTo>
                                <a:lnTo>
                                  <a:pt x="2367" y="0"/>
                                </a:lnTo>
                                <a:lnTo>
                                  <a:pt x="2415" y="9"/>
                                </a:lnTo>
                                <a:lnTo>
                                  <a:pt x="2454" y="36"/>
                                </a:lnTo>
                                <a:lnTo>
                                  <a:pt x="2480" y="75"/>
                                </a:lnTo>
                                <a:lnTo>
                                  <a:pt x="2490" y="123"/>
                                </a:lnTo>
                                <a:lnTo>
                                  <a:pt x="2490" y="1110"/>
                                </a:lnTo>
                                <a:lnTo>
                                  <a:pt x="2480" y="1158"/>
                                </a:lnTo>
                                <a:lnTo>
                                  <a:pt x="2454" y="1198"/>
                                </a:lnTo>
                                <a:lnTo>
                                  <a:pt x="2415" y="1224"/>
                                </a:lnTo>
                                <a:lnTo>
                                  <a:pt x="2367" y="1234"/>
                                </a:lnTo>
                                <a:lnTo>
                                  <a:pt x="123" y="1234"/>
                                </a:lnTo>
                                <a:lnTo>
                                  <a:pt x="75" y="1224"/>
                                </a:lnTo>
                                <a:lnTo>
                                  <a:pt x="36" y="1198"/>
                                </a:lnTo>
                                <a:lnTo>
                                  <a:pt x="10" y="1158"/>
                                </a:lnTo>
                                <a:lnTo>
                                  <a:pt x="0" y="1110"/>
                                </a:lnTo>
                                <a:lnTo>
                                  <a:pt x="0" y="123"/>
                                </a:lnTo>
                                <a:close/>
                              </a:path>
                            </a:pathLst>
                          </a:custGeom>
                          <a:noFill/>
                          <a:ln w="6350">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8" name="Picture 6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870" y="3488"/>
                            <a:ext cx="117"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9" name="Picture 6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505" y="3600"/>
                            <a:ext cx="2805"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 name="Freeform 622"/>
                        <wps:cNvSpPr>
                          <a:spLocks/>
                        </wps:cNvSpPr>
                        <wps:spPr bwMode="auto">
                          <a:xfrm>
                            <a:off x="4505" y="3600"/>
                            <a:ext cx="2805" cy="1275"/>
                          </a:xfrm>
                          <a:custGeom>
                            <a:avLst/>
                            <a:gdLst>
                              <a:gd name="T0" fmla="+- 0 4505 4505"/>
                              <a:gd name="T1" fmla="*/ T0 w 2805"/>
                              <a:gd name="T2" fmla="+- 0 3728 3601"/>
                              <a:gd name="T3" fmla="*/ 3728 h 1275"/>
                              <a:gd name="T4" fmla="+- 0 4515 4505"/>
                              <a:gd name="T5" fmla="*/ T4 w 2805"/>
                              <a:gd name="T6" fmla="+- 0 3678 3601"/>
                              <a:gd name="T7" fmla="*/ 3678 h 1275"/>
                              <a:gd name="T8" fmla="+- 0 4542 4505"/>
                              <a:gd name="T9" fmla="*/ T8 w 2805"/>
                              <a:gd name="T10" fmla="+- 0 3638 3601"/>
                              <a:gd name="T11" fmla="*/ 3638 h 1275"/>
                              <a:gd name="T12" fmla="+- 0 4583 4505"/>
                              <a:gd name="T13" fmla="*/ T12 w 2805"/>
                              <a:gd name="T14" fmla="+- 0 3611 3601"/>
                              <a:gd name="T15" fmla="*/ 3611 h 1275"/>
                              <a:gd name="T16" fmla="+- 0 4633 4505"/>
                              <a:gd name="T17" fmla="*/ T16 w 2805"/>
                              <a:gd name="T18" fmla="+- 0 3601 3601"/>
                              <a:gd name="T19" fmla="*/ 3601 h 1275"/>
                              <a:gd name="T20" fmla="+- 0 7182 4505"/>
                              <a:gd name="T21" fmla="*/ T20 w 2805"/>
                              <a:gd name="T22" fmla="+- 0 3601 3601"/>
                              <a:gd name="T23" fmla="*/ 3601 h 1275"/>
                              <a:gd name="T24" fmla="+- 0 7232 4505"/>
                              <a:gd name="T25" fmla="*/ T24 w 2805"/>
                              <a:gd name="T26" fmla="+- 0 3611 3601"/>
                              <a:gd name="T27" fmla="*/ 3611 h 1275"/>
                              <a:gd name="T28" fmla="+- 0 7273 4505"/>
                              <a:gd name="T29" fmla="*/ T28 w 2805"/>
                              <a:gd name="T30" fmla="+- 0 3638 3601"/>
                              <a:gd name="T31" fmla="*/ 3638 h 1275"/>
                              <a:gd name="T32" fmla="+- 0 7300 4505"/>
                              <a:gd name="T33" fmla="*/ T32 w 2805"/>
                              <a:gd name="T34" fmla="+- 0 3678 3601"/>
                              <a:gd name="T35" fmla="*/ 3678 h 1275"/>
                              <a:gd name="T36" fmla="+- 0 7310 4505"/>
                              <a:gd name="T37" fmla="*/ T36 w 2805"/>
                              <a:gd name="T38" fmla="+- 0 3728 3601"/>
                              <a:gd name="T39" fmla="*/ 3728 h 1275"/>
                              <a:gd name="T40" fmla="+- 0 7310 4505"/>
                              <a:gd name="T41" fmla="*/ T40 w 2805"/>
                              <a:gd name="T42" fmla="+- 0 4748 3601"/>
                              <a:gd name="T43" fmla="*/ 4748 h 1275"/>
                              <a:gd name="T44" fmla="+- 0 7300 4505"/>
                              <a:gd name="T45" fmla="*/ T44 w 2805"/>
                              <a:gd name="T46" fmla="+- 0 4798 3601"/>
                              <a:gd name="T47" fmla="*/ 4798 h 1275"/>
                              <a:gd name="T48" fmla="+- 0 7273 4505"/>
                              <a:gd name="T49" fmla="*/ T48 w 2805"/>
                              <a:gd name="T50" fmla="+- 0 4838 3601"/>
                              <a:gd name="T51" fmla="*/ 4838 h 1275"/>
                              <a:gd name="T52" fmla="+- 0 7232 4505"/>
                              <a:gd name="T53" fmla="*/ T52 w 2805"/>
                              <a:gd name="T54" fmla="+- 0 4866 3601"/>
                              <a:gd name="T55" fmla="*/ 4866 h 1275"/>
                              <a:gd name="T56" fmla="+- 0 7182 4505"/>
                              <a:gd name="T57" fmla="*/ T56 w 2805"/>
                              <a:gd name="T58" fmla="+- 0 4876 3601"/>
                              <a:gd name="T59" fmla="*/ 4876 h 1275"/>
                              <a:gd name="T60" fmla="+- 0 4633 4505"/>
                              <a:gd name="T61" fmla="*/ T60 w 2805"/>
                              <a:gd name="T62" fmla="+- 0 4876 3601"/>
                              <a:gd name="T63" fmla="*/ 4876 h 1275"/>
                              <a:gd name="T64" fmla="+- 0 4583 4505"/>
                              <a:gd name="T65" fmla="*/ T64 w 2805"/>
                              <a:gd name="T66" fmla="+- 0 4866 3601"/>
                              <a:gd name="T67" fmla="*/ 4866 h 1275"/>
                              <a:gd name="T68" fmla="+- 0 4542 4505"/>
                              <a:gd name="T69" fmla="*/ T68 w 2805"/>
                              <a:gd name="T70" fmla="+- 0 4838 3601"/>
                              <a:gd name="T71" fmla="*/ 4838 h 1275"/>
                              <a:gd name="T72" fmla="+- 0 4515 4505"/>
                              <a:gd name="T73" fmla="*/ T72 w 2805"/>
                              <a:gd name="T74" fmla="+- 0 4798 3601"/>
                              <a:gd name="T75" fmla="*/ 4798 h 1275"/>
                              <a:gd name="T76" fmla="+- 0 4505 4505"/>
                              <a:gd name="T77" fmla="*/ T76 w 2805"/>
                              <a:gd name="T78" fmla="+- 0 4748 3601"/>
                              <a:gd name="T79" fmla="*/ 4748 h 1275"/>
                              <a:gd name="T80" fmla="+- 0 4505 4505"/>
                              <a:gd name="T81" fmla="*/ T80 w 2805"/>
                              <a:gd name="T82" fmla="+- 0 3728 3601"/>
                              <a:gd name="T83" fmla="*/ 3728 h 1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05" h="1275">
                                <a:moveTo>
                                  <a:pt x="0" y="127"/>
                                </a:moveTo>
                                <a:lnTo>
                                  <a:pt x="10" y="77"/>
                                </a:lnTo>
                                <a:lnTo>
                                  <a:pt x="37" y="37"/>
                                </a:lnTo>
                                <a:lnTo>
                                  <a:pt x="78" y="10"/>
                                </a:lnTo>
                                <a:lnTo>
                                  <a:pt x="128" y="0"/>
                                </a:lnTo>
                                <a:lnTo>
                                  <a:pt x="2677" y="0"/>
                                </a:lnTo>
                                <a:lnTo>
                                  <a:pt x="2727" y="10"/>
                                </a:lnTo>
                                <a:lnTo>
                                  <a:pt x="2768" y="37"/>
                                </a:lnTo>
                                <a:lnTo>
                                  <a:pt x="2795" y="77"/>
                                </a:lnTo>
                                <a:lnTo>
                                  <a:pt x="2805" y="127"/>
                                </a:lnTo>
                                <a:lnTo>
                                  <a:pt x="2805" y="1147"/>
                                </a:lnTo>
                                <a:lnTo>
                                  <a:pt x="2795" y="1197"/>
                                </a:lnTo>
                                <a:lnTo>
                                  <a:pt x="2768" y="1237"/>
                                </a:lnTo>
                                <a:lnTo>
                                  <a:pt x="2727" y="1265"/>
                                </a:lnTo>
                                <a:lnTo>
                                  <a:pt x="2677" y="1275"/>
                                </a:lnTo>
                                <a:lnTo>
                                  <a:pt x="128" y="1275"/>
                                </a:lnTo>
                                <a:lnTo>
                                  <a:pt x="78" y="1265"/>
                                </a:lnTo>
                                <a:lnTo>
                                  <a:pt x="37" y="1237"/>
                                </a:lnTo>
                                <a:lnTo>
                                  <a:pt x="10" y="1197"/>
                                </a:lnTo>
                                <a:lnTo>
                                  <a:pt x="0" y="1147"/>
                                </a:lnTo>
                                <a:lnTo>
                                  <a:pt x="0" y="127"/>
                                </a:lnTo>
                                <a:close/>
                              </a:path>
                            </a:pathLst>
                          </a:custGeom>
                          <a:noFill/>
                          <a:ln w="6350">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1" name="Picture 6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506" y="3491"/>
                            <a:ext cx="120"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2" name="Text Box 620"/>
                        <wps:cNvSpPr txBox="1">
                          <a:spLocks noChangeArrowheads="1"/>
                        </wps:cNvSpPr>
                        <wps:spPr bwMode="auto">
                          <a:xfrm>
                            <a:off x="1778" y="500"/>
                            <a:ext cx="1978"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tabs>
                                  <w:tab w:val="left" w:pos="789"/>
                                  <w:tab w:val="left" w:pos="1832"/>
                                </w:tabs>
                                <w:ind w:right="18"/>
                                <w:rPr>
                                  <w:sz w:val="16"/>
                                </w:rPr>
                              </w:pPr>
                              <w:r>
                                <w:rPr>
                                  <w:sz w:val="16"/>
                                </w:rPr>
                                <w:t xml:space="preserve">El Orden Público </w:t>
                              </w:r>
                              <w:r>
                                <w:rPr>
                                  <w:spacing w:val="-4"/>
                                  <w:sz w:val="16"/>
                                </w:rPr>
                                <w:t xml:space="preserve">tiene </w:t>
                              </w:r>
                              <w:r>
                                <w:rPr>
                                  <w:sz w:val="16"/>
                                </w:rPr>
                                <w:t>como</w:t>
                              </w:r>
                              <w:r>
                                <w:rPr>
                                  <w:sz w:val="16"/>
                                </w:rPr>
                                <w:tab/>
                                <w:t>sinónimo</w:t>
                              </w:r>
                              <w:r>
                                <w:rPr>
                                  <w:sz w:val="16"/>
                                </w:rPr>
                                <w:tab/>
                              </w:r>
                              <w:r>
                                <w:rPr>
                                  <w:spacing w:val="-9"/>
                                  <w:sz w:val="16"/>
                                </w:rPr>
                                <w:t>la</w:t>
                              </w:r>
                            </w:p>
                          </w:txbxContent>
                        </wps:txbx>
                        <wps:bodyPr rot="0" vert="horz" wrap="square" lIns="0" tIns="0" rIns="0" bIns="0" anchor="t" anchorCtr="0" upright="1">
                          <a:noAutofit/>
                        </wps:bodyPr>
                      </wps:wsp>
                      <wps:wsp>
                        <wps:cNvPr id="723" name="Text Box 619"/>
                        <wps:cNvSpPr txBox="1">
                          <a:spLocks noChangeArrowheads="1"/>
                        </wps:cNvSpPr>
                        <wps:spPr bwMode="auto">
                          <a:xfrm>
                            <a:off x="5564" y="731"/>
                            <a:ext cx="738"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00" w:lineRule="exact"/>
                                <w:rPr>
                                  <w:rFonts w:ascii="Carlito" w:hAnsi="Carlito"/>
                                  <w:sz w:val="10"/>
                                </w:rPr>
                              </w:pPr>
                              <w:r>
                                <w:rPr>
                                  <w:rFonts w:ascii="Carlito" w:hAnsi="Carlito"/>
                                  <w:sz w:val="10"/>
                                </w:rPr>
                                <w:t>Seguridad Pública</w:t>
                              </w:r>
                            </w:p>
                          </w:txbxContent>
                        </wps:txbx>
                        <wps:bodyPr rot="0" vert="horz" wrap="square" lIns="0" tIns="0" rIns="0" bIns="0" anchor="t" anchorCtr="0" upright="1">
                          <a:noAutofit/>
                        </wps:bodyPr>
                      </wps:wsp>
                      <wps:wsp>
                        <wps:cNvPr id="724" name="Text Box 618"/>
                        <wps:cNvSpPr txBox="1">
                          <a:spLocks noChangeArrowheads="1"/>
                        </wps:cNvSpPr>
                        <wps:spPr bwMode="auto">
                          <a:xfrm>
                            <a:off x="1778" y="868"/>
                            <a:ext cx="890"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79" w:lineRule="exact"/>
                                <w:rPr>
                                  <w:sz w:val="16"/>
                                </w:rPr>
                              </w:pPr>
                              <w:r>
                                <w:rPr>
                                  <w:sz w:val="16"/>
                                </w:rPr>
                                <w:t>tranquilidad,</w:t>
                              </w:r>
                            </w:p>
                          </w:txbxContent>
                        </wps:txbx>
                        <wps:bodyPr rot="0" vert="horz" wrap="square" lIns="0" tIns="0" rIns="0" bIns="0" anchor="t" anchorCtr="0" upright="1">
                          <a:noAutofit/>
                        </wps:bodyPr>
                      </wps:wsp>
                      <wps:wsp>
                        <wps:cNvPr id="725" name="Text Box 617"/>
                        <wps:cNvSpPr txBox="1">
                          <a:spLocks noChangeArrowheads="1"/>
                        </wps:cNvSpPr>
                        <wps:spPr bwMode="auto">
                          <a:xfrm>
                            <a:off x="3049" y="868"/>
                            <a:ext cx="705"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79" w:lineRule="exact"/>
                                <w:rPr>
                                  <w:sz w:val="16"/>
                                </w:rPr>
                              </w:pPr>
                              <w:r>
                                <w:rPr>
                                  <w:sz w:val="16"/>
                                </w:rPr>
                                <w:t>confianza</w:t>
                              </w:r>
                            </w:p>
                          </w:txbxContent>
                        </wps:txbx>
                        <wps:bodyPr rot="0" vert="horz" wrap="square" lIns="0" tIns="0" rIns="0" bIns="0" anchor="t" anchorCtr="0" upright="1">
                          <a:noAutofit/>
                        </wps:bodyPr>
                      </wps:wsp>
                      <wps:wsp>
                        <wps:cNvPr id="726" name="Text Box 616"/>
                        <wps:cNvSpPr txBox="1">
                          <a:spLocks noChangeArrowheads="1"/>
                        </wps:cNvSpPr>
                        <wps:spPr bwMode="auto">
                          <a:xfrm>
                            <a:off x="1778" y="1052"/>
                            <a:ext cx="1978"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237" w:lineRule="auto"/>
                                <w:ind w:right="18"/>
                                <w:jc w:val="both"/>
                                <w:rPr>
                                  <w:sz w:val="16"/>
                                </w:rPr>
                              </w:pPr>
                              <w:r>
                                <w:rPr>
                                  <w:sz w:val="16"/>
                                </w:rPr>
                                <w:t>pública</w:t>
                              </w:r>
                              <w:r>
                                <w:rPr>
                                  <w:spacing w:val="-10"/>
                                  <w:sz w:val="16"/>
                                </w:rPr>
                                <w:t xml:space="preserve"> </w:t>
                              </w:r>
                              <w:r>
                                <w:rPr>
                                  <w:sz w:val="16"/>
                                </w:rPr>
                                <w:t>y</w:t>
                              </w:r>
                              <w:r>
                                <w:rPr>
                                  <w:spacing w:val="-12"/>
                                  <w:sz w:val="16"/>
                                </w:rPr>
                                <w:t xml:space="preserve"> </w:t>
                              </w:r>
                              <w:r>
                                <w:rPr>
                                  <w:sz w:val="16"/>
                                </w:rPr>
                                <w:t>que</w:t>
                              </w:r>
                              <w:r>
                                <w:rPr>
                                  <w:spacing w:val="-11"/>
                                  <w:sz w:val="16"/>
                                </w:rPr>
                                <w:t xml:space="preserve"> </w:t>
                              </w:r>
                              <w:r>
                                <w:rPr>
                                  <w:sz w:val="16"/>
                                </w:rPr>
                                <w:t>la</w:t>
                              </w:r>
                              <w:r>
                                <w:rPr>
                                  <w:spacing w:val="-11"/>
                                  <w:sz w:val="16"/>
                                </w:rPr>
                                <w:t xml:space="preserve"> </w:t>
                              </w:r>
                              <w:r>
                                <w:rPr>
                                  <w:sz w:val="16"/>
                                </w:rPr>
                                <w:t xml:space="preserve">convivencia civil pacífica no </w:t>
                              </w:r>
                              <w:r>
                                <w:rPr>
                                  <w:spacing w:val="-5"/>
                                  <w:sz w:val="16"/>
                                </w:rPr>
                                <w:t xml:space="preserve">sea </w:t>
                              </w:r>
                              <w:r>
                                <w:rPr>
                                  <w:sz w:val="16"/>
                                </w:rPr>
                                <w:t>alterada</w:t>
                              </w:r>
                            </w:p>
                          </w:txbxContent>
                        </wps:txbx>
                        <wps:bodyPr rot="0" vert="horz" wrap="square" lIns="0" tIns="0" rIns="0" bIns="0" anchor="t" anchorCtr="0" upright="1">
                          <a:noAutofit/>
                        </wps:bodyPr>
                      </wps:wsp>
                      <wps:wsp>
                        <wps:cNvPr id="727" name="Text Box 615"/>
                        <wps:cNvSpPr txBox="1">
                          <a:spLocks noChangeArrowheads="1"/>
                        </wps:cNvSpPr>
                        <wps:spPr bwMode="auto">
                          <a:xfrm>
                            <a:off x="4323" y="1869"/>
                            <a:ext cx="593"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00" w:lineRule="exact"/>
                                <w:rPr>
                                  <w:rFonts w:ascii="Carlito" w:hAnsi="Carlito"/>
                                  <w:sz w:val="10"/>
                                </w:rPr>
                              </w:pPr>
                              <w:r>
                                <w:rPr>
                                  <w:rFonts w:ascii="Carlito" w:hAnsi="Carlito"/>
                                  <w:sz w:val="10"/>
                                </w:rPr>
                                <w:t>Orden Público</w:t>
                              </w:r>
                            </w:p>
                          </w:txbxContent>
                        </wps:txbx>
                        <wps:bodyPr rot="0" vert="horz" wrap="square" lIns="0" tIns="0" rIns="0" bIns="0" anchor="t" anchorCtr="0" upright="1">
                          <a:noAutofit/>
                        </wps:bodyPr>
                      </wps:wsp>
                      <wps:wsp>
                        <wps:cNvPr id="728" name="Text Box 614"/>
                        <wps:cNvSpPr txBox="1">
                          <a:spLocks noChangeArrowheads="1"/>
                        </wps:cNvSpPr>
                        <wps:spPr bwMode="auto">
                          <a:xfrm>
                            <a:off x="7053" y="1869"/>
                            <a:ext cx="392"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00" w:lineRule="exact"/>
                                <w:rPr>
                                  <w:rFonts w:ascii="Carlito" w:hAnsi="Carlito"/>
                                  <w:sz w:val="10"/>
                                </w:rPr>
                              </w:pPr>
                              <w:r>
                                <w:rPr>
                                  <w:rFonts w:ascii="Carlito" w:hAnsi="Carlito"/>
                                  <w:sz w:val="10"/>
                                </w:rPr>
                                <w:t>La Policía</w:t>
                              </w:r>
                            </w:p>
                          </w:txbxContent>
                        </wps:txbx>
                        <wps:bodyPr rot="0" vert="horz" wrap="square" lIns="0" tIns="0" rIns="0" bIns="0" anchor="t" anchorCtr="0" upright="1">
                          <a:noAutofit/>
                        </wps:bodyPr>
                      </wps:wsp>
                      <wps:wsp>
                        <wps:cNvPr id="729" name="Text Box 613"/>
                        <wps:cNvSpPr txBox="1">
                          <a:spLocks noChangeArrowheads="1"/>
                        </wps:cNvSpPr>
                        <wps:spPr bwMode="auto">
                          <a:xfrm>
                            <a:off x="3462" y="3007"/>
                            <a:ext cx="813"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00" w:lineRule="exact"/>
                                <w:rPr>
                                  <w:rFonts w:ascii="Carlito"/>
                                  <w:sz w:val="10"/>
                                </w:rPr>
                              </w:pPr>
                              <w:r>
                                <w:rPr>
                                  <w:rFonts w:ascii="Carlito"/>
                                  <w:sz w:val="10"/>
                                </w:rPr>
                                <w:t>Sentido Restringido</w:t>
                              </w:r>
                            </w:p>
                          </w:txbxContent>
                        </wps:txbx>
                        <wps:bodyPr rot="0" vert="horz" wrap="square" lIns="0" tIns="0" rIns="0" bIns="0" anchor="t" anchorCtr="0" upright="1">
                          <a:noAutofit/>
                        </wps:bodyPr>
                      </wps:wsp>
                      <wps:wsp>
                        <wps:cNvPr id="730" name="Text Box 612"/>
                        <wps:cNvSpPr txBox="1">
                          <a:spLocks noChangeArrowheads="1"/>
                        </wps:cNvSpPr>
                        <wps:spPr bwMode="auto">
                          <a:xfrm>
                            <a:off x="5050" y="3007"/>
                            <a:ext cx="63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00" w:lineRule="exact"/>
                                <w:rPr>
                                  <w:rFonts w:ascii="Carlito"/>
                                  <w:sz w:val="10"/>
                                </w:rPr>
                              </w:pPr>
                              <w:r>
                                <w:rPr>
                                  <w:rFonts w:ascii="Carlito"/>
                                  <w:sz w:val="10"/>
                                </w:rPr>
                                <w:t>Sentido Amplio</w:t>
                              </w:r>
                            </w:p>
                          </w:txbxContent>
                        </wps:txbx>
                        <wps:bodyPr rot="0" vert="horz" wrap="square" lIns="0" tIns="0" rIns="0" bIns="0" anchor="t" anchorCtr="0" upright="1">
                          <a:noAutofit/>
                        </wps:bodyPr>
                      </wps:wsp>
                      <wps:wsp>
                        <wps:cNvPr id="731" name="Text Box 611"/>
                        <wps:cNvSpPr txBox="1">
                          <a:spLocks noChangeArrowheads="1"/>
                        </wps:cNvSpPr>
                        <wps:spPr bwMode="auto">
                          <a:xfrm>
                            <a:off x="1978" y="3702"/>
                            <a:ext cx="2074" cy="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276" w:lineRule="auto"/>
                                <w:ind w:right="-1"/>
                                <w:rPr>
                                  <w:sz w:val="16"/>
                                </w:rPr>
                              </w:pPr>
                              <w:r>
                                <w:rPr>
                                  <w:sz w:val="16"/>
                                </w:rPr>
                                <w:t>Consiste en una situación de orden exterior o tranquilidad en una comunidad; es decir, el mero orden en la calle.</w:t>
                              </w:r>
                            </w:p>
                          </w:txbxContent>
                        </wps:txbx>
                        <wps:bodyPr rot="0" vert="horz" wrap="square" lIns="0" tIns="0" rIns="0" bIns="0" anchor="t" anchorCtr="0" upright="1">
                          <a:noAutofit/>
                        </wps:bodyPr>
                      </wps:wsp>
                      <wps:wsp>
                        <wps:cNvPr id="732" name="Text Box 610"/>
                        <wps:cNvSpPr txBox="1">
                          <a:spLocks noChangeArrowheads="1"/>
                        </wps:cNvSpPr>
                        <wps:spPr bwMode="auto">
                          <a:xfrm>
                            <a:off x="4693" y="3747"/>
                            <a:ext cx="2454" cy="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63" w:lineRule="exact"/>
                                <w:jc w:val="both"/>
                                <w:rPr>
                                  <w:rFonts w:ascii="Carlito"/>
                                  <w:sz w:val="16"/>
                                </w:rPr>
                              </w:pPr>
                              <w:r>
                                <w:rPr>
                                  <w:rFonts w:ascii="Carlito"/>
                                  <w:sz w:val="16"/>
                                </w:rPr>
                                <w:t>Es aquel estado general de la</w:t>
                              </w:r>
                            </w:p>
                            <w:p w:rsidR="0033624B" w:rsidRDefault="0033624B">
                              <w:pPr>
                                <w:ind w:right="18"/>
                                <w:jc w:val="both"/>
                                <w:rPr>
                                  <w:rFonts w:ascii="Carlito"/>
                                  <w:sz w:val="16"/>
                                </w:rPr>
                              </w:pPr>
                              <w:r>
                                <w:rPr>
                                  <w:rFonts w:ascii="Carlito"/>
                                  <w:sz w:val="16"/>
                                </w:rPr>
                                <w:t>sociedad en el que el todo social y cada uno de los miembros, en el desarrollo de sus fuerzas reconocidas y protegidas por el Derecho.</w:t>
                              </w:r>
                            </w:p>
                          </w:txbxContent>
                        </wps:txbx>
                        <wps:bodyPr rot="0" vert="horz" wrap="square" lIns="0" tIns="0" rIns="0" bIns="0" anchor="t" anchorCtr="0" upright="1">
                          <a:noAutofit/>
                        </wps:bodyPr>
                      </wps:wsp>
                      <wps:wsp>
                        <wps:cNvPr id="733" name="Text Box 609"/>
                        <wps:cNvSpPr txBox="1">
                          <a:spLocks noChangeArrowheads="1"/>
                        </wps:cNvSpPr>
                        <wps:spPr bwMode="auto">
                          <a:xfrm>
                            <a:off x="6267" y="2678"/>
                            <a:ext cx="1941" cy="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6"/>
                                <w:rPr>
                                  <w:sz w:val="8"/>
                                </w:rPr>
                              </w:pPr>
                            </w:p>
                            <w:p w:rsidR="0033624B" w:rsidRDefault="0033624B">
                              <w:pPr>
                                <w:spacing w:line="216" w:lineRule="auto"/>
                                <w:ind w:left="32" w:right="29"/>
                                <w:jc w:val="both"/>
                                <w:rPr>
                                  <w:rFonts w:ascii="Carlito" w:hAnsi="Carlito"/>
                                  <w:sz w:val="10"/>
                                </w:rPr>
                              </w:pPr>
                              <w:r>
                                <w:rPr>
                                  <w:rFonts w:ascii="Carlito" w:hAnsi="Carlito"/>
                                  <w:sz w:val="10"/>
                                </w:rPr>
                                <w:t>Una función administrativa que tiene por objeto la protección de la seguridad, moralidad y salubridad públicas, y de la economía pública en cuanto afecta directamente a la primera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8" o:spid="_x0000_s1036" style="position:absolute;margin-left:75.7pt;margin-top:12pt;width:390.85pt;height:232.1pt;z-index:-251666944;mso-wrap-distance-left:0;mso-wrap-distance-right:0;mso-position-horizontal-relative:page" coordorigin="1511,239" coordsize="6729,4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">
                <v:line id="Line 657" o:spid="_x0000_s1037" style="position:absolute;visibility:visible;mso-wrap-style:square" from="7102,2175" to="7102,2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llscYAAADcAAAADwAAAGRycy9kb3ducmV2LnhtbESPQWvCQBSE7wX/w/KE3pqNSoOmWUWE&#10;Qg4Bqe3F22v2mUSzb0N2NdFf3y0Uehxm5hsm24ymFTfqXWNZwSyKQRCXVjdcKfj6fH9ZgnAeWWNr&#10;mRTcycFmPXnKMNV24A+6HXwlAoRdigpq77tUSlfWZNBFtiMO3sn2Bn2QfSV1j0OAm1bO4ziRBhsO&#10;CzV2tKupvByuRkHxnZ/3xTGxrlw1c74Wi8d+XCj1PB23byA8jf4//NfOtYJk+Qq/Z8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JZbHGAAAA3AAAAA8AAAAAAAAA&#10;AAAAAAAAoQIAAGRycy9kb3ducmV2LnhtbFBLBQYAAAAABAAEAPkAAACUAwAAAAA=&#10;" strokecolor="#4471c4" strokeweight="1pt"/>
                <v:shape id="AutoShape 656" o:spid="_x0000_s1038" style="position:absolute;left:4471;top:1037;width:3222;height:519;visibility:visible;mso-wrap-style:square;v-text-anchor:top" coordsize="3222,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nIZ8UA&#10;AADcAAAADwAAAGRycy9kb3ducmV2LnhtbESPQWvCQBSE74X+h+UVems27SGE1FW0YFsPHmosXh/Z&#10;ZxLNvl2y25j8e7cgeBxm5htmthhNJwbqfWtZwWuSgiCurG65VrAv1y85CB+QNXaWScFEHhbzx4cZ&#10;Ftpe+IeGXahFhLAvUEETgiuk9FVDBn1iHXH0jrY3GKLsa6l7vES46eRbmmbSYMtxoUFHHw1V592f&#10;UVCln+SO5epwntph8/u1dqet2Sj1/DQu30EEGsM9fGt/awVZnsH/mXg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achnxQAAANwAAAAPAAAAAAAAAAAAAAAAAJgCAABkcnMv&#10;ZG93bnJldi54bWxQSwUGAAAAAAQABAD1AAAAigMAAAAA&#10;" path="m1315,r,353l3222,353r,165m1907,r,353l,353,,518e" filled="f" strokecolor="#ffc000" strokeweight="1pt">
                  <v:path arrowok="t" o:connecttype="custom" o:connectlocs="1315,1037;1315,1390;3222,1390;3222,1555;1907,1037;1907,1390;0,1390;0,1555" o:connectangles="0,0,0,0,0,0,0,0"/>
                </v:shape>
                <v:shape id="Freeform 655" o:spid="_x0000_s1039" style="position:absolute;left:5171;top:256;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cLsUA&#10;AADcAAAADwAAAGRycy9kb3ducmV2LnhtbESPQWvCQBSE70L/w/IKvUjd6CHa1FVKQBT00rU/4JF9&#10;TUKzb0P2VdP++q4g9DjMzDfMejv6Tl1oiG1gA/NZBoq4Cq7l2sDHefe8AhUF2WEXmAz8UITt5mGy&#10;xsKFK7/TxUqtEoRjgQYakb7QOlYNeYyz0BMn7zMMHiXJodZuwGuC+04vsizXHltOCw32VDZUfdlv&#10;b6C05bj8PUytyPxlnx9LuzifrDFPj+PbKyihUf7D9/bBGchXS7idSUdA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BFwuxQAAANwAAAAPAAAAAAAAAAAAAAAAAJgCAABkcnMv&#10;ZG93bnJldi54bWxQSwUGAAAAAAQABAD1AAAAigMAAAAA&#10;" path="m1151,l78,,48,6,23,23,6,47,,78,,702r6,31l23,757r25,17l78,780r1073,l1181,774r25,-17l1223,733r6,-31l1229,78r-6,-31l1206,23,1181,6,1151,xe" fillcolor="#ec7c30" stroked="f">
                  <v:path arrowok="t" o:connecttype="custom" o:connectlocs="1151,257;78,257;48,263;23,280;6,304;0,335;0,959;6,990;23,1014;48,1031;78,1037;1151,1037;1181,1031;1206,1014;1223,990;1229,959;1229,335;1223,304;1206,280;1181,263;1151,257" o:connectangles="0,0,0,0,0,0,0,0,0,0,0,0,0,0,0,0,0,0,0,0,0"/>
                </v:shape>
                <v:shape id="Freeform 654" o:spid="_x0000_s1040" style="position:absolute;left:5171;top:256;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kt78A&#10;AADcAAAADwAAAGRycy9kb3ducmV2LnhtbERPzYrCMBC+C75DGMGbpuqiUhtFVmWXvVl9gKEZ29Jk&#10;UpqsVp/eHBb2+PH9Z7veGnGnzteOFcymCQjiwumaSwXXy2myBuEDskbjmBQ8ycNuOxxkmGr34DPd&#10;81CKGMI+RQVVCG0qpS8qsuinriWO3M11FkOEXSl1h48Ybo2cJ8lSWqw5NlTY0mdFRZP/WgWvozen&#10;BufH2cfqR7Lpv3w4LJQaj/r9BkSgPvyL/9zfWsFyHdfGM/EIyO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K+S3vwAAANwAAAAPAAAAAAAAAAAAAAAAAJgCAABkcnMvZG93bnJl&#10;di54bWxQSwUGAAAAAAQABAD1AAAAhAMAAAAA&#10;" path="m,78l6,47,23,23,48,6,78,,1151,r30,6l1206,23r17,24l1229,78r,624l1223,733r-17,24l1181,774r-30,6l78,780,48,774,23,757,6,733,,702,,78xe" filled="f" strokecolor="white" strokeweight="1pt">
                  <v:path arrowok="t" o:connecttype="custom" o:connectlocs="0,335;6,304;23,280;48,263;78,257;1151,257;1181,263;1206,280;1223,304;1229,335;1229,959;1223,990;1206,1014;1181,1031;1151,1037;78,1037;48,1031;23,1014;6,990;0,959;0,335" o:connectangles="0,0,0,0,0,0,0,0,0,0,0,0,0,0,0,0,0,0,0,0,0"/>
                </v:shape>
                <v:shape id="Freeform 653" o:spid="_x0000_s1041" style="position:absolute;left:5308;top:386;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hzvMgA&#10;AADcAAAADwAAAGRycy9kb3ducmV2LnhtbESPW2vCQBSE3wv9D8sp+FLqxgrBRldRUfEChXopfTxk&#10;T5PQ7NmYXWP6712h0MdhZr5hRpPWlKKh2hWWFfS6EQji1OqCMwXHw/JlAMJ5ZI2lZVLwSw4m48eH&#10;ESbaXvmDmr3PRICwS1BB7n2VSOnSnAy6rq2Ig/dta4M+yDqTusZrgJtSvkZRLA0WHBZyrGieU/qz&#10;vxgF283qi/u7Rbz5XHnbn56ez83sXanOUzsdgvDU+v/wX3utFcSDN7ifCUdAj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eHO8yAAAANwAAAAPAAAAAAAAAAAAAAAAAJgCAABk&#10;cnMvZG93bnJldi54bWxQSwUGAAAAAAQABAD1AAAAjQMAAAAA&#10;" path="m1151,l78,,48,7,23,23,7,48,,79,,703r7,30l23,758r25,17l78,781r1073,l1182,775r25,-17l1223,733r6,-30l1229,79r-6,-31l1207,23,1182,7,1151,xe" stroked="f">
                  <v:fill opacity="59110f"/>
                  <v:path arrowok="t" o:connecttype="custom" o:connectlocs="1151,386;78,386;48,393;23,409;7,434;0,465;0,1089;7,1119;23,1144;48,1161;78,1167;1151,1167;1182,1161;1207,1144;1223,1119;1229,1089;1229,465;1223,434;1207,409;1182,393;1151,386" o:connectangles="0,0,0,0,0,0,0,0,0,0,0,0,0,0,0,0,0,0,0,0,0"/>
                </v:shape>
                <v:shape id="Freeform 652" o:spid="_x0000_s1042" style="position:absolute;left:5308;top:386;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N274A&#10;AADcAAAADwAAAGRycy9kb3ducmV2LnhtbERPS4vCMBC+L/gfwgheFk1VVrQaRRRhYU++7kMztsVm&#10;UptR67/fCAt7/Pjei1XrKvWgJpSeDQwHCSjizNuScwOn464/BRUE2WLlmQy8KMBq2flYYGr9k/f0&#10;OEiuYgiHFA0UInWqdcgKchgGviaO3MU3DiXCJte2wWcMd5UeJclEOyw5NhRY06ag7Hq4OwOT2c85&#10;fI0JZbvfnD7xNrVrCcb0uu16DkqolX/xn/vbvn1xfjwTj4Be/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Ymzdu+AAAA3AAAAA8AAAAAAAAAAAAAAAAAmAIAAGRycy9kb3ducmV2&#10;LnhtbFBLBQYAAAAABAAEAPUAAACDAwAAAAA=&#10;" path="m,79l7,48,23,23,48,7,78,,1151,r31,7l1207,23r16,25l1229,79r,624l1223,733r-16,25l1182,775r-31,6l78,781,48,775,23,758,7,733,,703,,79xe" filled="f" strokecolor="#ec7c30" strokeweight="1pt">
                  <v:path arrowok="t" o:connecttype="custom" o:connectlocs="0,465;7,434;23,409;48,393;78,386;1151,386;1182,393;1207,409;1223,434;1229,465;1229,1089;1223,1119;1207,1144;1182,1161;1151,1167;78,1167;48,1161;23,1144;7,1119;0,1089;0,465" o:connectangles="0,0,0,0,0,0,0,0,0,0,0,0,0,0,0,0,0,0,0,0,0"/>
                </v:shape>
                <v:shape id="AutoShape 651" o:spid="_x0000_s1043" style="position:absolute;left:3720;top:2174;width:1840;height:519;visibility:visible;mso-wrap-style:square;v-text-anchor:top" coordsize="1840,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KGqcAA&#10;AADcAAAADwAAAGRycy9kb3ducmV2LnhtbESPSwvCMBCE74L/IazgTVM9iFajiOLj6htvS7O2xWZT&#10;mqj13xtB8DjMzDfMZFabQjypcrllBb1uBII4sTrnVMHxsOoMQTiPrLGwTAre5GA2bTYmGGv74h09&#10;9z4VAcIuRgWZ92UspUsyMui6tiQO3s1WBn2QVSp1ha8AN4XsR9FAGsw5LGRY0iKj5L5/GAW+PL03&#10;ZxvND7fLbrt0x9Pmul4p1W7V8zEIT7X/h3/trVYwGPXgeyYcAT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rKGqcAAAADcAAAADwAAAAAAAAAAAAAAAACYAgAAZHJzL2Rvd25y&#10;ZXYueG1sUEsFBgAAAAAEAAQA9QAAAIUDAAAAAA==&#10;" path="m751,r,353l1840,353r,165m1089,r,353l,353,,518e" filled="f" strokecolor="#4471c4" strokeweight="1pt">
                  <v:path arrowok="t" o:connecttype="custom" o:connectlocs="751,2175;751,2528;1840,2528;1840,2693;1089,2175;1089,2528;0,2528;0,2693" o:connectangles="0,0,0,0,0,0,0,0"/>
                </v:shape>
                <v:shape id="Freeform 650" o:spid="_x0000_s1044" style="position:absolute;left:3856;top:1394;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a1cMA&#10;AADcAAAADwAAAGRycy9kb3ducmV2LnhtbESPQWvCQBSE7wX/w/IEb3WjBzGpq1TRIrSXqgePj+xr&#10;Epp9u+RtY/z3bqHQ4zAz3zCrzeBa1VMnjWcDs2kGirj0tuHKwOV8eF6CkohssfVMBu4ksFmPnlZY&#10;WH/jT+pPsVIJwlKggTrGUGgtZU0OZeoDcfK+fOcwJtlV2nZ4S3DX6nmWLbTDhtNCjYF2NZXfpx9n&#10;QKRy+zek/iPPwxCuW3k/0NKYyXh4fQEVaYj/4b/20RpY5HP4PZOOgF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Ya1cMAAADcAAAADwAAAAAAAAAAAAAAAACYAgAAZHJzL2Rv&#10;d25yZXYueG1sUEsFBgAAAAAEAAQA9QAAAIgDAAAAAA==&#10;" path="m1151,l78,,47,6,23,22,6,47,,78,,702r6,30l23,757r24,17l78,780r1073,l1181,774r25,-17l1222,732r7,-30l1229,78r-7,-31l1206,22,1181,6,1151,xe" fillcolor="#ffc000" stroked="f">
                  <v:path arrowok="t" o:connecttype="custom" o:connectlocs="1151,1395;78,1395;47,1401;23,1417;6,1442;0,1473;0,2097;6,2127;23,2152;47,2169;78,2175;1151,2175;1181,2169;1206,2152;1222,2127;1229,2097;1229,1473;1222,1442;1206,1417;1181,1401;1151,1395" o:connectangles="0,0,0,0,0,0,0,0,0,0,0,0,0,0,0,0,0,0,0,0,0"/>
                </v:shape>
                <v:shape id="Freeform 649" o:spid="_x0000_s1045" style="position:absolute;left:3856;top:1394;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gG8MA&#10;AADcAAAADwAAAGRycy9kb3ducmV2LnhtbESP3YrCMBSE74V9h3AWvNPUH9y1axTxB8W77foAh+Zs&#10;W0xOShO1+vRGELwcZuYbZrZorREXanzlWMGgn4Agzp2uuFBw/Nv2vkH4gKzROCYFN/KwmH90Zphq&#10;d+VfumShEBHCPkUFZQh1KqXPS7Lo+64mjt6/ayyGKJtC6gavEW6NHCbJRFqsOC6UWNOqpPyUna2C&#10;+8ab7QmHm8H46yDZtDsf1iOlup/t8gdEoDa8w6/2XiuYTEfwPBOP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bgG8MAAADcAAAADwAAAAAAAAAAAAAAAACYAgAAZHJzL2Rv&#10;d25yZXYueG1sUEsFBgAAAAAEAAQA9QAAAIgDAAAAAA==&#10;" path="m,78l6,47,23,22,47,6,78,,1151,r30,6l1206,22r16,25l1229,78r,624l1222,732r-16,25l1181,774r-30,6l78,780,47,774,23,757,6,732,,702,,78xe" filled="f" strokecolor="white" strokeweight="1pt">
                  <v:path arrowok="t" o:connecttype="custom" o:connectlocs="0,1473;6,1442;23,1417;47,1401;78,1395;1151,1395;1181,1401;1206,1417;1222,1442;1229,1473;1229,2097;1222,2127;1206,2152;1181,2169;1151,2175;78,2175;47,2169;23,2152;6,2127;0,2097;0,1473" o:connectangles="0,0,0,0,0,0,0,0,0,0,0,0,0,0,0,0,0,0,0,0,0"/>
                </v:shape>
                <v:shape id="Freeform 648" o:spid="_x0000_s1046" style="position:absolute;left:3993;top:1524;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BK/8gA&#10;AADcAAAADwAAAGRycy9kb3ducmV2LnhtbESPQUvDQBSE7wX/w/KEXkq70UqosZtQpS1WQbCt4vGR&#10;fSbB7Ns0u6bpv3eFQo/DzHzDzLPe1KKj1lWWFdxMIhDEudUVFwr2u9V4BsJ5ZI21ZVJwIgdZejWY&#10;Y6Ltkd+p2/pCBAi7BBWU3jeJlC4vyaCb2IY4eN+2NeiDbAupWzwGuKnlbRTF0mDFYaHEhp5Kyn+2&#10;v0bBy2b9xdPXZbz5XHs7XXyMDt3jm1LD637xAMJT7y/hc/tZK4jv7+D/TDgCM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oEr/yAAAANwAAAAPAAAAAAAAAAAAAAAAAJgCAABk&#10;cnMvZG93bnJldi54bWxQSwUGAAAAAAQABAD1AAAAjQMAAAAA&#10;" path="m1151,l78,,48,6,23,23,6,48,,78,,703r6,30l23,758r25,17l78,781r1073,l1182,775r24,-17l1223,733r6,-30l1229,78r-6,-30l1206,23,1182,6,1151,xe" stroked="f">
                  <v:fill opacity="59110f"/>
                  <v:path arrowok="t" o:connecttype="custom" o:connectlocs="1151,1524;78,1524;48,1530;23,1547;6,1572;0,1602;0,2227;6,2257;23,2282;48,2299;78,2305;1151,2305;1182,2299;1206,2282;1223,2257;1229,2227;1229,1602;1223,1572;1206,1547;1182,1530;1151,1524" o:connectangles="0,0,0,0,0,0,0,0,0,0,0,0,0,0,0,0,0,0,0,0,0"/>
                </v:shape>
                <v:shape id="Freeform 647" o:spid="_x0000_s1047" style="position:absolute;left:3993;top:1524;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rjcUA&#10;AADcAAAADwAAAGRycy9kb3ducmV2LnhtbESPT2sCMRTE7wW/Q3hCbzVrpf5ZjSIFaQ+Foq4Hb4/N&#10;c7O4eVmSuK7fvikUehxm5jfMatPbRnTkQ+1YwXiUgSAuna65UlAcdy9zECEia2wck4IHBdisB08r&#10;zLW78566Q6xEgnDIUYGJsc2lDKUhi2HkWuLkXZy3GJP0ldQe7wluG/maZVNpsea0YLCld0Pl9XCz&#10;Cs5dNis8PyZF+Mavj3J30taMlXoe9tsliEh9/A//tT+1guniDX7Pp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5CuNxQAAANwAAAAPAAAAAAAAAAAAAAAAAJgCAABkcnMv&#10;ZG93bnJldi54bWxQSwUGAAAAAAQABAD1AAAAigMAAAAA&#10;" path="m,78l6,48,23,23,48,6,78,,1151,r31,6l1206,23r17,25l1229,78r,625l1223,733r-17,25l1182,775r-31,6l78,781,48,775,23,758,6,733,,703,,78xe" filled="f" strokecolor="#ffc000" strokeweight="1pt">
                  <v:path arrowok="t" o:connecttype="custom" o:connectlocs="0,1602;6,1572;23,1547;48,1530;78,1524;1151,1524;1182,1530;1206,1547;1223,1572;1229,1602;1229,2227;1223,2257;1206,2282;1182,2299;1151,2305;78,2305;48,2299;23,2282;6,2257;0,2227;0,1602" o:connectangles="0,0,0,0,0,0,0,0,0,0,0,0,0,0,0,0,0,0,0,0,0"/>
                </v:shape>
                <v:shape id="Freeform 646" o:spid="_x0000_s1048" style="position:absolute;left:3105;top:2532;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92MUA&#10;AADcAAAADwAAAGRycy9kb3ducmV2LnhtbESPwWrDMBBE74H8g9hCL6GR64NpnSihpBR6KCF18gGL&#10;tbFNrJWxZFvu11eBQo/DzLxhtvtgWjFS7xrLCp7XCQji0uqGKwWX88fTCwjnkTW2lknBTA72u+Vi&#10;i7m2E3/TWPhKRAi7HBXU3ne5lK6syaBb2444elfbG/RR9pXUPU4RblqZJkkmDTYcF2rs6FBTeSsG&#10;o4AvPI7z+/UUhtMqDe6nLI7Zl1KPD+FtA8JT8P/hv/anVpC9ZnA/E4+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G33YxQAAANwAAAAPAAAAAAAAAAAAAAAAAJgCAABkcnMv&#10;ZG93bnJldi54bWxQSwUGAAAAAAQABAD1AAAAigMAAAAA&#10;" path="m1151,l78,,47,6,23,23,6,48,,78,,703r6,30l23,758r24,17l78,781r1073,l1181,775r25,-17l1222,733r7,-30l1229,78r-7,-30l1206,23,1181,6,1151,xe" fillcolor="#4471c4" stroked="f">
                  <v:path arrowok="t" o:connecttype="custom" o:connectlocs="1151,2532;78,2532;47,2538;23,2555;6,2580;0,2610;0,3235;6,3265;23,3290;47,3307;78,3313;1151,3313;1181,3307;1206,3290;1222,3265;1229,3235;1229,2610;1222,2580;1206,2555;1181,2538;1151,2532" o:connectangles="0,0,0,0,0,0,0,0,0,0,0,0,0,0,0,0,0,0,0,0,0"/>
                </v:shape>
                <v:shape id="Freeform 645" o:spid="_x0000_s1049" style="position:absolute;left:3105;top:2532;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3mGMQA&#10;AADcAAAADwAAAGRycy9kb3ducmV2LnhtbESPzWrDMBCE74G8g9hCb42ctMSJGyWE1qYlt/w8wGJt&#10;bBNpZSzVdvv0VaGQ4zAz3zCb3WiN6KnzjWMF81kCgrh0uuFKweVcPK1A+ICs0TgmBd/kYbedTjaY&#10;aTfwkfpTqESEsM9QQR1Cm0npy5os+plriaN3dZ3FEGVXSd3hEOHWyEWSLKXFhuNCjS291VTeTl9W&#10;wU/uTXHDRT5/SQ+Szfjhw/uzUo8P4/4VRKAx3MP/7U+tYLlO4e9MP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t5hjEAAAA3AAAAA8AAAAAAAAAAAAAAAAAmAIAAGRycy9k&#10;b3ducmV2LnhtbFBLBQYAAAAABAAEAPUAAACJAwAAAAA=&#10;" path="m,78l6,48,23,23,47,6,78,,1151,r30,6l1206,23r16,25l1229,78r,625l1222,733r-16,25l1181,775r-30,6l78,781,47,775,23,758,6,733,,703,,78xe" filled="f" strokecolor="white" strokeweight="1pt">
                  <v:path arrowok="t" o:connecttype="custom" o:connectlocs="0,2610;6,2580;23,2555;47,2538;78,2532;1151,2532;1181,2538;1206,2555;1222,2580;1229,2610;1229,3235;1222,3265;1206,3290;1181,3307;1151,3313;78,3313;47,3307;23,3290;6,3265;0,3235;0,2610" o:connectangles="0,0,0,0,0,0,0,0,0,0,0,0,0,0,0,0,0,0,0,0,0"/>
                </v:shape>
                <v:shape id="Freeform 644" o:spid="_x0000_s1050" style="position:absolute;left:3242;top:2662;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1A+sQA&#10;AADcAAAADwAAAGRycy9kb3ducmV2LnhtbERPTWvCQBC9C/0Pywi9FN1YIWjqKlpaqQqC0ZYeh+yY&#10;hGZnY3Yb47/vHgoeH+97tuhMJVpqXGlZwWgYgSDOrC45V3A6vg8mIJxH1lhZJgU3crCYP/RmmGh7&#10;5QO1qc9FCGGXoILC+zqR0mUFGXRDWxMH7mwbgz7AJpe6wWsIN5V8jqJYGiw5NBRY02tB2U/6axRs&#10;N+tvHu/e4s3X2tvx8vPp0q72Sj32u+ULCE+dv4v/3R9aQTwNa8OZc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tQPrEAAAA3AAAAA8AAAAAAAAAAAAAAAAAmAIAAGRycy9k&#10;b3ducmV2LnhtbFBLBQYAAAAABAAEAPUAAACJAwAAAAA=&#10;" path="m1151,l78,,48,6,23,23,6,48,,78,,702r6,31l23,758r25,16l78,780r1073,l1182,774r24,-16l1223,733r6,-31l1229,78r-6,-30l1206,23,1182,6,1151,xe" stroked="f">
                  <v:fill opacity="59110f"/>
                  <v:path arrowok="t" o:connecttype="custom" o:connectlocs="1151,2662;78,2662;48,2668;23,2685;6,2710;0,2740;0,3364;6,3395;23,3420;48,3436;78,3442;1151,3442;1182,3436;1206,3420;1223,3395;1229,3364;1229,2740;1223,2710;1206,2685;1182,2668;1151,2662" o:connectangles="0,0,0,0,0,0,0,0,0,0,0,0,0,0,0,0,0,0,0,0,0"/>
                </v:shape>
                <v:shape id="Freeform 643" o:spid="_x0000_s1051" style="position:absolute;left:3242;top:2662;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uaMYA&#10;AADcAAAADwAAAGRycy9kb3ducmV2LnhtbESPQWvCQBSE70L/w/IKvYhu2oNodA22IA3YHhojXh/Z&#10;ZxLNvg27q6b/vlso9DjMzDfMKhtMJ27kfGtZwfM0AUFcWd1yraDcbydzED4ga+wsk4Jv8pCtH0Yr&#10;TLW98xfdilCLCGGfooImhD6V0lcNGfRT2xNH72SdwRClq6V2eI9w08mXJJlJgy3HhQZ7emuouhRX&#10;o+DwqeXx9JqPCzcvtuf3XSk/2lKpp8dhswQRaAj/4b92rhXMFgv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uaMYAAADcAAAADwAAAAAAAAAAAAAAAACYAgAAZHJz&#10;L2Rvd25yZXYueG1sUEsFBgAAAAAEAAQA9QAAAIsDAAAAAA==&#10;" path="m,78l6,48,23,23,48,6,78,,1151,r31,6l1206,23r17,25l1229,78r,624l1223,733r-17,25l1182,774r-31,6l78,780,48,774,23,758,6,733,,702,,78xe" filled="f" strokecolor="#4471c4" strokeweight="1pt">
                  <v:path arrowok="t" o:connecttype="custom" o:connectlocs="0,2740;6,2710;23,2685;48,2668;78,2662;1151,2662;1182,2668;1206,2685;1223,2710;1229,2740;1229,3364;1223,3395;1206,3420;1182,3436;1151,3442;78,3442;48,3436;23,3420;6,3395;0,3364;0,2740" o:connectangles="0,0,0,0,0,0,0,0,0,0,0,0,0,0,0,0,0,0,0,0,0"/>
                </v:shape>
                <v:shape id="Freeform 642" o:spid="_x0000_s1052" style="position:absolute;left:4607;top:2532;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XaLcIA&#10;AADcAAAADwAAAGRycy9kb3ducmV2LnhtbERPzWrCQBC+C77DMkIvUjfmkJbUVYoi9CCSpj7AkB2T&#10;0OxsyK5x49O7h0KPH9//ZhdMJ0YaXGtZwXqVgCCurG65VnD5Ob6+g3AeWWNnmRRM5GC3nc82mGt7&#10;528aS1+LGMIuRwWN930upasaMuhWtieO3NUOBn2EQy31gPcYbjqZJkkmDbYcGxrsad9Q9VvejAK+&#10;8DhOh2sRbsUyDe5RlefspNTLInx+gPAU/L/4z/2lFbwlcX48E4+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VdotwgAAANwAAAAPAAAAAAAAAAAAAAAAAJgCAABkcnMvZG93&#10;bnJldi54bWxQSwUGAAAAAAQABAD1AAAAhwMAAAAA&#10;" path="m1151,l78,,47,6,23,23,6,48,,78,,703r6,30l23,758r24,17l78,781r1073,l1181,775r25,-17l1222,733r7,-30l1229,78r-7,-30l1206,23,1181,6,1151,xe" fillcolor="#4471c4" stroked="f">
                  <v:path arrowok="t" o:connecttype="custom" o:connectlocs="1151,2532;78,2532;47,2538;23,2555;6,2580;0,2610;0,3235;6,3265;23,3290;47,3307;78,3313;1151,3313;1181,3307;1206,3290;1222,3265;1229,3235;1229,2610;1222,2580;1206,2555;1181,2538;1151,2532" o:connectangles="0,0,0,0,0,0,0,0,0,0,0,0,0,0,0,0,0,0,0,0,0"/>
                </v:shape>
                <v:shape id="Freeform 641" o:spid="_x0000_s1053" style="position:absolute;left:4607;top:2532;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NB7cQA&#10;AADcAAAADwAAAGRycy9kb3ducmV2LnhtbESPwWrDMBBE74H8g9hCb7HstMTFjRJC6tCSW5x8wGJt&#10;bRNpZSwldvv1VaHQ4zAzb5j1drJG3GnwnWMFWZKCIK6d7rhRcDkfFi8gfEDWaByTgi/ysN3MZ2ss&#10;tBv5RPcqNCJC2BeooA2hL6T0dUsWfeJ64uh9usFiiHJopB5wjHBr5DJNV9Jix3GhxZ72LdXX6mYV&#10;fJfeHK64LLPn/CjZTO8+vD0p9fgw7V5BBJrCf/iv/aEV5GkGv2fi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jQe3EAAAA3AAAAA8AAAAAAAAAAAAAAAAAmAIAAGRycy9k&#10;b3ducmV2LnhtbFBLBQYAAAAABAAEAPUAAACJAwAAAAA=&#10;" path="m,78l6,48,23,23,47,6,78,,1151,r30,6l1206,23r16,25l1229,78r,625l1222,733r-16,25l1181,775r-30,6l78,781,47,775,23,758,6,733,,703,,78xe" filled="f" strokecolor="white" strokeweight="1pt">
                  <v:path arrowok="t" o:connecttype="custom" o:connectlocs="0,2610;6,2580;23,2555;47,2538;78,2532;1151,2532;1181,2538;1206,2555;1222,2580;1229,2610;1229,3235;1222,3265;1206,3290;1181,3307;1151,3313;78,3313;47,3307;23,3290;6,3265;0,3235;0,2610" o:connectangles="0,0,0,0,0,0,0,0,0,0,0,0,0,0,0,0,0,0,0,0,0"/>
                </v:shape>
                <v:shape id="Freeform 640" o:spid="_x0000_s1054" style="position:absolute;left:4744;top:2662;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7tCscA&#10;AADcAAAADwAAAGRycy9kb3ducmV2LnhtbESPQWvCQBSE74L/YXlCL0U3VVBJXcWWKlWh0LQVj4/s&#10;Mwlm38bsGtN/7xYKHoeZ+YaZLVpTioZqV1hW8DSIQBCnVhecKfj+WvWnIJxH1lhaJgW/5GAx73Zm&#10;GGt75U9qEp+JAGEXo4Lc+yqW0qU5GXQDWxEH72hrgz7IOpO6xmuAm1IOo2gsDRYcFnKs6DWn9JRc&#10;jILtZn3g0e5tvNmvvR0tfx7PzcuHUg+9dvkMwlPr7+H/9rtWMImG8HcmH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u7QrHAAAA3AAAAA8AAAAAAAAAAAAAAAAAmAIAAGRy&#10;cy9kb3ducmV2LnhtbFBLBQYAAAAABAAEAPUAAACMAwAAAAA=&#10;" path="m1151,l78,,48,6,23,23,6,48,,78,,702r6,31l23,758r25,16l78,780r1073,l1182,774r24,-16l1223,733r6,-31l1229,78r-6,-30l1206,23,1182,6,1151,xe" stroked="f">
                  <v:fill opacity="59110f"/>
                  <v:path arrowok="t" o:connecttype="custom" o:connectlocs="1151,2662;78,2662;48,2668;23,2685;6,2710;0,2740;0,3364;6,3395;23,3420;48,3436;78,3442;1151,3442;1182,3436;1206,3420;1223,3395;1229,3364;1229,2740;1223,2710;1206,2685;1182,2668;1151,2662" o:connectangles="0,0,0,0,0,0,0,0,0,0,0,0,0,0,0,0,0,0,0,0,0"/>
                </v:shape>
                <v:shape id="Freeform 639" o:spid="_x0000_s1055" style="position:absolute;left:4744;top:2662;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DmMYA&#10;AADcAAAADwAAAGRycy9kb3ducmV2LnhtbESPQWvCQBSE70L/w/IKvZS6qQUboqu0glRQD00jXh/Z&#10;ZxKbfRt2txr/vSsUPA4z8w0znfemFSdyvrGs4HWYgCAurW64UlD8LF9SED4ga2wtk4ILeZjPHgZT&#10;zLQ98zed8lCJCGGfoYI6hC6T0pc1GfRD2xFH72CdwRClq6R2eI5w08pRkoylwYbjQo0dLWoqf/M/&#10;o2C31XJ/+Fw95y7Nl8evdSE3TaHU02P/MQERqA/38H97pRW8J29wOxOP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mDmMYAAADcAAAADwAAAAAAAAAAAAAAAACYAgAAZHJz&#10;L2Rvd25yZXYueG1sUEsFBgAAAAAEAAQA9QAAAIsDAAAAAA==&#10;" path="m,78l6,48,23,23,48,6,78,,1151,r31,6l1206,23r17,25l1229,78r,624l1223,733r-17,25l1182,774r-31,6l78,780,48,774,23,758,6,733,,702,,78xe" filled="f" strokecolor="#4471c4" strokeweight="1pt">
                  <v:path arrowok="t" o:connecttype="custom" o:connectlocs="0,2740;6,2710;23,2685;48,2668;78,2662;1151,2662;1182,2668;1206,2685;1223,2710;1229,2740;1229,3364;1223,3395;1206,3420;1182,3436;1151,3442;78,3442;48,3436;23,3420;6,3395;0,3364;0,2740" o:connectangles="0,0,0,0,0,0,0,0,0,0,0,0,0,0,0,0,0,0,0,0,0"/>
                </v:shape>
                <v:shape id="Freeform 638" o:spid="_x0000_s1056" style="position:absolute;left:6487;top:1394;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9IMQA&#10;AADcAAAADwAAAGRycy9kb3ducmV2LnhtbESPT2vCQBTE7wW/w/KE3urGUlqNrqJFS6Fe/HPw+Mg+&#10;k2D27ZK3xvTbdwuFHoeZ+Q0zX/auUR21Uns2MB5loIgLb2suDZyO26cJKInIFhvPZOCbBJaLwcMc&#10;c+vvvKfuEEuVICw5GqhiDLnWUlTkUEY+ECfv4luHMcm21LbFe4K7Rj9n2at2WHNaqDDQe0XF9XBz&#10;BkRKt/lA6nbTaejDeS1fW5oY8zjsVzNQkfr4H/5rf1oDb9kL/J5JR0A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YvSDEAAAA3AAAAA8AAAAAAAAAAAAAAAAAmAIAAGRycy9k&#10;b3ducmV2LnhtbFBLBQYAAAAABAAEAPUAAACJAwAAAAA=&#10;" path="m1151,l78,,48,6,23,22,6,47,,78,,702r6,30l23,757r25,17l78,780r1073,l1181,774r25,-17l1223,732r6,-30l1229,78r-6,-31l1206,22,1181,6,1151,xe" fillcolor="#ffc000" stroked="f">
                  <v:path arrowok="t" o:connecttype="custom" o:connectlocs="1151,1395;78,1395;48,1401;23,1417;6,1442;0,1473;0,2097;6,2127;23,2152;48,2169;78,2175;1151,2175;1181,2169;1206,2152;1223,2127;1229,2097;1229,1473;1223,1442;1206,1417;1181,1401;1151,1395" o:connectangles="0,0,0,0,0,0,0,0,0,0,0,0,0,0,0,0,0,0,0,0,0"/>
                </v:shape>
                <v:shape id="Freeform 637" o:spid="_x0000_s1057" style="position:absolute;left:6487;top:1394;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7sQA&#10;AADcAAAADwAAAGRycy9kb3ducmV2LnhtbESP0WrCQBRE3wv9h+UW+tZstLYp0VVEEyy+afsBl+w1&#10;Ce7eDdlVo1/vCoU+DjNzhpktBmvEmXrfOlYwSlIQxJXTLdcKfn/Kty8QPiBrNI5JwZU8LObPTzPM&#10;tbvwjs77UIsIYZ+jgiaELpfSVw1Z9InriKN3cL3FEGVfS93jJcKtkeM0/ZQWW44LDXa0aqg67k9W&#10;wa3wpjziuBhNsq1kM2x8WL8r9foyLKcgAg3hP/zX/tYKsvQD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YR+7EAAAA3AAAAA8AAAAAAAAAAAAAAAAAmAIAAGRycy9k&#10;b3ducmV2LnhtbFBLBQYAAAAABAAEAPUAAACJAwAAAAA=&#10;" path="m,78l6,47,23,22,48,6,78,,1151,r30,6l1206,22r17,25l1229,78r,624l1223,732r-17,25l1181,774r-30,6l78,780,48,774,23,757,6,732,,702,,78xe" filled="f" strokecolor="white" strokeweight="1pt">
                  <v:path arrowok="t" o:connecttype="custom" o:connectlocs="0,1473;6,1442;23,1417;48,1401;78,1395;1151,1395;1181,1401;1206,1417;1223,1442;1229,1473;1229,2097;1223,2127;1206,2152;1181,2169;1151,2175;78,2175;48,2169;23,2152;6,2127;0,2097;0,1473" o:connectangles="0,0,0,0,0,0,0,0,0,0,0,0,0,0,0,0,0,0,0,0,0"/>
                </v:shape>
                <v:shape id="Freeform 636" o:spid="_x0000_s1058" style="position:absolute;left:6623;top:1524;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rCccA&#10;AADcAAAADwAAAGRycy9kb3ducmV2LnhtbESP3WrCQBSE7wu+w3IEb4puVEgldRUVK1Wh4F/p5SF7&#10;mgSzZ9PsNsa37xYKvRxm5htmOm9NKRqqXWFZwXAQgSBOrS44U3A+vfQnIJxH1lhaJgV3cjCfdR6m&#10;mGh74wM1R5+JAGGXoILc+yqR0qU5GXQDWxEH79PWBn2QdSZ1jbcAN6UcRVEsDRYcFnKsaJVTej1+&#10;GwW77eaDx/t1vH3feDteXB6/muWbUr1uu3gG4an1/+G/9qtW8BTF8HsmHA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V6wnHAAAA3AAAAA8AAAAAAAAAAAAAAAAAmAIAAGRy&#10;cy9kb3ducmV2LnhtbFBLBQYAAAAABAAEAPUAAACMAwAAAAA=&#10;" path="m1150,l78,,47,6,22,23,6,48,,78,,703r6,30l22,758r25,17l78,781r1072,l1181,775r25,-17l1222,733r6,-30l1228,78r-6,-30l1206,23,1181,6,1150,xe" stroked="f">
                  <v:fill opacity="59110f"/>
                  <v:path arrowok="t" o:connecttype="custom" o:connectlocs="1150,1524;78,1524;47,1530;22,1547;6,1572;0,1602;0,2227;6,2257;22,2282;47,2299;78,2305;1150,2305;1181,2299;1206,2282;1222,2257;1228,2227;1228,1602;1222,1572;1206,1547;1181,1530;1150,1524" o:connectangles="0,0,0,0,0,0,0,0,0,0,0,0,0,0,0,0,0,0,0,0,0"/>
                </v:shape>
                <v:shape id="Freeform 635" o:spid="_x0000_s1059" style="position:absolute;left:6623;top:1524;width:1229;height:781;visibility:visible;mso-wrap-style:square;v-text-anchor:top" coordsize="122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GKe8QA&#10;AADcAAAADwAAAGRycy9kb3ducmV2LnhtbESPQWsCMRSE74X+h/AKvdVEC92yNUopiB6Eom4PvT02&#10;z83i5mVJ4rr+e1MoeBxm5htmvhxdJwYKsfWsYTpRIIhrb1puNFSH1cs7iJiQDXaeScOVIiwXjw9z&#10;LI2/8I6GfWpEhnAsUYNNqS+ljLUlh3Hie+LsHX1wmLIMjTQBLxnuOjlT6k06bDkvWOzpy1J92p+d&#10;ht9BFVXg62sVv3G7rlc/xtmp1s9P4+cHiERjuof/2xujoVAF/J3JR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RinvEAAAA3AAAAA8AAAAAAAAAAAAAAAAAmAIAAGRycy9k&#10;b3ducmV2LnhtbFBLBQYAAAAABAAEAPUAAACJAwAAAAA=&#10;" path="m,78l6,48,22,23,47,6,78,,1150,r31,6l1206,23r16,25l1228,78r,625l1222,733r-16,25l1181,775r-31,6l78,781,47,775,22,758,6,733,,703,,78xe" filled="f" strokecolor="#ffc000" strokeweight="1pt">
                  <v:path arrowok="t" o:connecttype="custom" o:connectlocs="0,1602;6,1572;22,1547;47,1530;78,1524;1150,1524;1181,1530;1206,1547;1222,1572;1228,1602;1228,2227;1222,2257;1206,2282;1181,2299;1150,2305;78,2305;47,2299;22,2282;6,2257;0,2227;0,1602" o:connectangles="0,0,0,0,0,0,0,0,0,0,0,0,0,0,0,0,0,0,0,0,0"/>
                </v:shape>
                <v:shape id="Freeform 634" o:spid="_x0000_s1060" style="position:absolute;left:6109;top:2532;width:1984;height:781;visibility:visible;mso-wrap-style:square;v-text-anchor:top" coordsize="198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d8MA&#10;AADcAAAADwAAAGRycy9kb3ducmV2LnhtbERP3WrCMBS+H/gO4QjeDE3nREdtFJmMjSHTuT3AoTn9&#10;0eakJFHbt18uhF1+fP/ZujONuJLztWUFT5MEBHFudc2lgt+ft/ELCB+QNTaWSUFPHtarwUOGqbY3&#10;/qbrMZQihrBPUUEVQptK6fOKDPqJbYkjV1hnMEToSqkd3mK4aeQ0SebSYM2xocKWXivKz8eLURDc&#10;5fNQzMtH3uX7/vlrtn0/9VulRsNuswQRqAv/4rv7QytYJHFtPB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lfd8MAAADcAAAADwAAAAAAAAAAAAAAAACYAgAAZHJzL2Rv&#10;d25yZXYueG1sUEsFBgAAAAAEAAQA9QAAAIgDAAAAAA==&#10;" path="m1905,l78,,47,6,23,23,6,48,,78,,703r6,30l23,758r24,17l78,781r1827,l1936,775r24,-17l1977,733r6,-30l1983,78r-6,-30l1960,23,1936,6,1905,xe" fillcolor="#4471c4" stroked="f">
                  <v:path arrowok="t" o:connecttype="custom" o:connectlocs="1905,2532;78,2532;47,2538;23,2555;6,2580;0,2610;0,3235;6,3265;23,3290;47,3307;78,3313;1905,3313;1936,3307;1960,3290;1977,3265;1983,3235;1983,2610;1977,2580;1960,2555;1936,2538;1905,2532" o:connectangles="0,0,0,0,0,0,0,0,0,0,0,0,0,0,0,0,0,0,0,0,0"/>
                </v:shape>
                <v:shape id="Freeform 633" o:spid="_x0000_s1061" style="position:absolute;left:6109;top:2532;width:1984;height:781;visibility:visible;mso-wrap-style:square;v-text-anchor:top" coordsize="198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b3cQA&#10;AADcAAAADwAAAGRycy9kb3ducmV2LnhtbESPUUsDMRCE3wX/Q1ihbzZR6GmvTUsRK4Jgae0PWC7b&#10;u6uXzZGsvfPfG0HwcZiZb5jlevSdulBMbWALd1MDirgKruXawvFje/sIKgmywy4wWfimBOvV9dUS&#10;SxcG3tPlILXKEE4lWmhE+lLrVDXkMU1DT5y9U4geJctYaxdxyHDf6XtjCu2x5bzQYE9PDVWfhy9v&#10;4X0osJjRTM6x27zVxu9e5Plk7eRm3CxACY3yH/5rvzoLD2YOv2fyEd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i293EAAAA3AAAAA8AAAAAAAAAAAAAAAAAmAIAAGRycy9k&#10;b3ducmV2LnhtbFBLBQYAAAAABAAEAPUAAACJAwAAAAA=&#10;" path="m,78l6,48,23,23,47,6,78,,1905,r31,6l1960,23r17,25l1983,78r,625l1977,733r-17,25l1936,775r-31,6l78,781,47,775,23,758,6,733,,703,,78xe" filled="f" strokecolor="white" strokeweight="1pt">
                  <v:path arrowok="t" o:connecttype="custom" o:connectlocs="0,2610;6,2580;23,2555;47,2538;78,2532;1905,2532;1936,2538;1960,2555;1977,2580;1983,2610;1983,3235;1977,3265;1960,3290;1936,3307;1905,3313;78,3313;47,3307;23,3290;6,3265;0,3235;0,2610" o:connectangles="0,0,0,0,0,0,0,0,0,0,0,0,0,0,0,0,0,0,0,0,0"/>
                </v:shape>
                <v:shape id="Freeform 632" o:spid="_x0000_s1062" style="position:absolute;left:6246;top:2662;width:1984;height:781;visibility:visible;mso-wrap-style:square;v-text-anchor:top" coordsize="198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3T6cAA&#10;AADcAAAADwAAAGRycy9kb3ducmV2LnhtbERPy4rCMBTdD/gP4Q7MbkwVfNAxLSoUdDnqwuUluW2K&#10;zU1pota/nyyEWR7Oe1OOrhMPGkLrWcFsmoEg1t603Ci4nKvvNYgQkQ12nknBiwKUxeRjg7nxT/6l&#10;xyk2IoVwyFGBjbHPpQzaksMw9T1x4mo/OIwJDo00Az5TuOvkPMuW0mHLqcFiT3tL+na6OwVbfTNY&#10;HevKnverxa6W6+vyoJX6+hy3PyAijfFf/HYfjILVLM1PZ9IRkM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3T6cAAAADcAAAADwAAAAAAAAAAAAAAAACYAgAAZHJzL2Rvd25y&#10;ZXYueG1sUEsFBgAAAAAEAAQA9QAAAIUDAAAAAA==&#10;" path="m1906,l78,,48,6,23,23,6,48,,78,,702r6,31l23,758r25,16l78,780r1828,l1936,774r25,-16l1978,733r6,-31l1984,78r-6,-30l1961,23,1936,6,1906,xe" stroked="f">
                  <v:fill opacity="59110f"/>
                  <v:path arrowok="t" o:connecttype="custom" o:connectlocs="1906,2662;78,2662;48,2668;23,2685;6,2710;0,2740;0,3364;6,3395;23,3420;48,3436;78,3442;1906,3442;1936,3436;1961,3420;1978,3395;1984,3364;1984,2740;1978,2710;1961,2685;1936,2668;1906,2662" o:connectangles="0,0,0,0,0,0,0,0,0,0,0,0,0,0,0,0,0,0,0,0,0"/>
                </v:shape>
                <v:shape id="Freeform 631" o:spid="_x0000_s1063" style="position:absolute;left:6246;top:2662;width:1984;height:781;visibility:visible;mso-wrap-style:square;v-text-anchor:top" coordsize="1984,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yTsYA&#10;AADcAAAADwAAAGRycy9kb3ducmV2LnhtbESP3WrCQBSE7wu+w3KE3gTdxEIt0Y2I1OJNQWMf4JA9&#10;zU+zZ2N2a2KfvisUejnMzDfMejOaVlypd7VlBck8BkFcWF1zqeDjvJ+9gHAeWWNrmRTcyMEmmzys&#10;MdV24BNdc1+KAGGXooLK+y6V0hUVGXRz2xEH79P2Bn2QfSl1j0OAm1Yu4vhZGqw5LFTY0a6i4iv/&#10;Ngouw+FpW5Rvvjl28vb68x4lTRQp9TgdtysQnkb/H/5rH7SCZZLA/Uw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yTsYAAADcAAAADwAAAAAAAAAAAAAAAACYAgAAZHJz&#10;L2Rvd25yZXYueG1sUEsFBgAAAAAEAAQA9QAAAIsDAAAAAA==&#10;" path="m,78l6,48,23,23,48,6,78,,1906,r30,6l1961,23r17,25l1984,78r,624l1978,733r-17,25l1936,774r-30,6l78,780,48,774,23,758,6,733,,702,,78xe" filled="f" strokecolor="#4471c4" strokeweight="1pt">
                  <v:path arrowok="t" o:connecttype="custom" o:connectlocs="0,2740;6,2710;23,2685;48,2668;78,2662;1906,2662;1936,2668;1961,2685;1978,2710;1984,2740;1984,3364;1978,3395;1961,3420;1936,3436;1906,3442;78,3442;48,3436;23,3420;6,3395;0,3364;0,2740" o:connectangles="0,0,0,0,0,0,0,0,0,0,0,0,0,0,0,0,0,0,0,0,0"/>
                </v:shape>
                <v:shape id="Freeform 630" o:spid="_x0000_s1064" style="position:absolute;left:1534;top:261;width:2445;height:1572;visibility:visible;mso-wrap-style:square;v-text-anchor:top" coordsize="2445,1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mFXcUA&#10;AADcAAAADwAAAGRycy9kb3ducmV2LnhtbESPzWoCMRSF9wXfIVzBjdSMFqqdGkXEUheCzNhFu7tM&#10;bpOhk5thkur49qYgdHk4Px9nue5dI87UhdqzgukkA0FceV2zUfBxentcgAgRWWPjmRRcKcB6NXhY&#10;Yq79hQs6l9GINMIhRwU2xjaXMlSWHIaJb4mT9+07hzHJzkjd4SWNu0bOsuxZOqw5ESy2tLVU/ZS/&#10;LnF33jyVL4fPU/h6P44NFXZ/KJQaDfvNK4hIffwP39t7rWA+ncHfmX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YVdxQAAANwAAAAPAAAAAAAAAAAAAAAAAJgCAABkcnMv&#10;ZG93bnJldi54bWxQSwUGAAAAAAQABAD1AAAAigMAAAAA&#10;" path="m2183,l262,,192,9,130,35,77,76,36,129,9,192,,262,,1310r9,69l36,1442r41,53l130,1536r62,26l262,1572r1921,l2253,1562r62,-26l2368,1495r41,-53l2436,1379r9,-69l2445,262r-9,-70l2409,129,2368,76,2315,35,2253,9,2183,xe" stroked="f">
                  <v:path arrowok="t" o:connecttype="custom" o:connectlocs="2183,262;262,262;192,271;130,297;77,338;36,391;9,454;0,524;0,1572;9,1641;36,1704;77,1757;130,1798;192,1824;262,1834;2183,1834;2253,1824;2315,1798;2368,1757;2409,1704;2436,1641;2445,1572;2445,524;2436,454;2409,391;2368,338;2315,297;2253,271;2183,262" o:connectangles="0,0,0,0,0,0,0,0,0,0,0,0,0,0,0,0,0,0,0,0,0,0,0,0,0,0,0,0,0"/>
                </v:shape>
                <v:shape id="Freeform 629" o:spid="_x0000_s1065" style="position:absolute;left:1534;top:261;width:2445;height:1572;visibility:visible;mso-wrap-style:square;v-text-anchor:top" coordsize="2445,1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PsIA&#10;AADcAAAADwAAAGRycy9kb3ducmV2LnhtbESPQWsCMRSE74X+h/AKvdW32mJla5RSEDy2qwePj83b&#10;zermZUmibv99UxA8DjPzDbNcj65XFw6x86JhOilAsdTedNJq2O82LwtQMZEY6r2whl+OsF49Piyp&#10;NP4qP3ypUqsyRGJJGmxKQ4kYa8uO4sQPLNlrfHCUsgwtmkDXDHc9zopijo46yQuWBv6yXJ+qs9Mg&#10;1WKPNGsOTTh+n2P3hk1hUevnp/HzA1TiMd3Dt/bWaHifvsL/mXwEc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dec+wgAAANwAAAAPAAAAAAAAAAAAAAAAAJgCAABkcnMvZG93&#10;bnJldi54bWxQSwUGAAAAAAQABAD1AAAAhwMAAAAA&#10;" path="m,262l9,192,36,129,77,76,130,35,192,9,262,,2183,r70,9l2315,35r53,41l2409,129r27,63l2445,262r,1048l2436,1379r-27,63l2368,1495r-53,41l2253,1562r-70,10l262,1572r-70,-10l130,1536,77,1495,36,1442,9,1379,,1310,,262xe" filled="f" strokecolor="#ffc000" strokeweight="2.25pt">
                  <v:path arrowok="t" o:connecttype="custom" o:connectlocs="0,524;9,454;36,391;77,338;130,297;192,271;262,262;2183,262;2253,271;2315,297;2368,338;2409,391;2436,454;2445,524;2445,1572;2436,1641;2409,1704;2368,1757;2315,1798;2253,1824;2183,1834;262,1834;192,1824;130,1798;77,1757;36,1704;9,1641;0,1572;0,524" o:connectangles="0,0,0,0,0,0,0,0,0,0,0,0,0,0,0,0,0,0,0,0,0,0,0,0,0,0,0,0,0"/>
                </v:shape>
                <v:line id="Line 628" o:spid="_x0000_s1066" style="position:absolute;visibility:visible;mso-wrap-style:square" from="3787,2761" to="3787,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JR8QAAADcAAAADwAAAGRycy9kb3ducmV2LnhtbESPT2sCMRTE7wW/Q3hCbzWr/aOsRrGF&#10;gieLWhFvj80zWdy8LEnU7bdvhEKPw8z8hpktOteIK4VYe1YwHBQgiCuvazYKvnefTxMQMSFrbDyT&#10;gh+KsJj3HmZYan/jDV23yYgM4ViiAptSW0oZK0sO48C3xNk7+eAwZRmM1AFvGe4aOSqKN+mw5rxg&#10;saUPS9V5e3EK3o+XVbdvd/KZzMFMQvNqv9ZHpR773XIKIlGX/sN/7ZVWMB6+wP1MPgJy/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klHxAAAANwAAAAPAAAAAAAAAAAA&#10;AAAAAKECAABkcnMvZG93bnJldi54bWxQSwUGAAAAAAQABAD5AAAAkgMAAAAA&#10;" strokecolor="yellow" strokeweight=".5pt"/>
                <v:shape id="AutoShape 627" o:spid="_x0000_s1067" style="position:absolute;left:2827;top:1830;width:120;height:945;visibility:visible;mso-wrap-style:square;v-text-anchor:top" coordsize="120,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Syl8UA&#10;AADcAAAADwAAAGRycy9kb3ducmV2LnhtbESPQWvCQBSE7wX/w/KE3uomhWqJWUWFgqUXq168vew+&#10;k2j2bciumvbXuwWhx2FmvmHyeW8bcaXO144VpKMEBLF2puZSwX738fIOwgdkg41jUvBDHuazwVOO&#10;mXE3/qbrNpQiQthnqKAKoc2k9Loii37kWuLoHV1nMUTZldJ0eItw28jXJBlLizXHhQpbWlWkz9uL&#10;VaC/qNSy2B18Y4rx52Z/Wrr0V6nnYb+YggjUh//wo702CibpG/ydi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FLKXxQAAANwAAAAPAAAAAAAAAAAAAAAAAJgCAABkcnMv&#10;ZG93bnJldi54bWxQSwUGAAAAAAQABAD1AAAAigMAAAAA&#10;" path="m65,100r-10,l55,945r10,l65,100xm60,l,120r55,l55,100r55,l60,xm110,100r-45,l65,120r55,l110,100xe" fillcolor="yellow" stroked="f">
                  <v:path arrowok="t" o:connecttype="custom" o:connectlocs="65,1931;55,1931;55,2776;65,2776;65,1931;60,1831;0,1951;55,1951;55,1931;110,1931;60,1831;110,1931;65,1931;65,1951;120,1951;110,1931" o:connectangles="0,0,0,0,0,0,0,0,0,0,0,0,0,0,0,0"/>
                </v:shape>
                <v:shape id="Picture 626" o:spid="_x0000_s1068" type="#_x0000_t75" style="position:absolute;left:1792;top:3585;width:2490;height:1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kzzfFAAAA3AAAAA8AAABkcnMvZG93bnJldi54bWxEj0FrwkAUhO+F/oflFbzVTRSsRFcppQVF&#10;clBbvT6yz2ww+zZkV43+elcoeBxm5htmOu9sLc7U+sqxgrSfgCAunK64VPC7/Xkfg/ABWWPtmBRc&#10;ycN89voyxUy7C6/pvAmliBD2GSowITSZlL4wZNH3XUMcvYNrLYYo21LqFi8Rbms5SJKRtFhxXDDY&#10;0Jeh4rg5WQXV8Li8bc3fwJxy2q92Lv/O06BU7637nIAI1IVn+L+90Ao+0hE8zsQjIG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M83xQAAANwAAAAPAAAAAAAAAAAAAAAA&#10;AJ8CAABkcnMvZG93bnJldi54bWxQSwUGAAAAAAQABAD3AAAAkQMAAAAA&#10;">
                  <v:imagedata r:id="rId25" o:title=""/>
                </v:shape>
                <v:shape id="Freeform 625" o:spid="_x0000_s1069" style="position:absolute;left:1792;top:3585;width:2490;height:1234;visibility:visible;mso-wrap-style:square;v-text-anchor:top" coordsize="2490,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d8YA&#10;AADcAAAADwAAAGRycy9kb3ducmV2LnhtbESPzWrDMBCE74W8g9hAL6WWE0pTHMshJBR86KHOD/i4&#10;WBtbxFoZS03ct68KhR6HmfmGyTeT7cWNRm8cK1gkKQjixmnDrYLT8f35DYQPyBp7x6TgmzxsitlD&#10;jpl2d67odgitiBD2GSroQhgyKX3TkUWfuIE4ehc3WgxRjq3UI94j3PZymaav0qLhuNDhQLuOmuvh&#10;yyrYPlWDLuuXall+1OdPl+6mvTFKPc6n7RpEoCn8h//apVawWqzg90w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Nd8YAAADcAAAADwAAAAAAAAAAAAAAAACYAgAAZHJz&#10;L2Rvd25yZXYueG1sUEsFBgAAAAAEAAQA9QAAAIsDAAAAAA==&#10;" path="m,123l10,75,36,36,75,9,123,,2367,r48,9l2454,36r26,39l2490,123r,987l2480,1158r-26,40l2415,1224r-48,10l123,1234,75,1224,36,1198,10,1158,,1110,,123xe" filled="f" strokecolor="#5b9bd4" strokeweight=".5pt">
                  <v:path arrowok="t" o:connecttype="custom" o:connectlocs="0,3709;10,3661;36,3622;75,3595;123,3586;2367,3586;2415,3595;2454,3622;2480,3661;2490,3709;2490,4696;2480,4744;2454,4784;2415,4810;2367,4820;123,4820;75,4810;36,4784;10,4744;0,4696;0,3709" o:connectangles="0,0,0,0,0,0,0,0,0,0,0,0,0,0,0,0,0,0,0,0,0"/>
                </v:shape>
                <v:shape id="Picture 624" o:spid="_x0000_s1070" type="#_x0000_t75" style="position:absolute;left:3870;top:3488;width:117;height: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5hjq/AAAA3AAAAA8AAABkcnMvZG93bnJldi54bWxET02LwjAQvQv+hzCCF9FUDyrVKCIIe1t0&#10;F3odmrEtNpOQRG37681hYY+P970/dqYVL/KhsaxguchAEJdWN1wp+P25zLcgQkTW2FomBT0FOB7G&#10;oz3m2r75Sq9brEQK4ZCjgjpGl0sZypoMhoV1xIm7W28wJugrqT2+U7hp5SrL1tJgw6mhRkfnmsrH&#10;7WkUrIveDLO+9BuXDUPRuvPpu+iVmk660w5EpC7+i//cX1rBZpnWpjPpCMjD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8OYY6vwAAANwAAAAPAAAAAAAAAAAAAAAAAJ8CAABk&#10;cnMvZG93bnJldi54bWxQSwUGAAAAAAQABAD3AAAAiwMAAAAA&#10;">
                  <v:imagedata r:id="rId26" o:title=""/>
                </v:shape>
                <v:shape id="Picture 623" o:spid="_x0000_s1071" type="#_x0000_t75" style="position:absolute;left:4505;top:3600;width:2805;height:1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JROzGAAAA3AAAAA8AAABkcnMvZG93bnJldi54bWxEj91qwkAUhO8LvsNyhN7VTQytGl1FhEIK&#10;LbQqenvIHpNg9mzIbvPz9t1CoZfDzHzDbHaDqUVHrassK4hnEQji3OqKCwXn0+vTEoTzyBpry6Rg&#10;JAe77eRhg6m2PX9Rd/SFCBB2KSoovW9SKV1ekkE3sw1x8G62NeiDbAupW+wD3NRyHkUv0mDFYaHE&#10;hg4l5ffjt1Egs9X78+Wzj0/zq6757ZJcP8ZEqcfpsF+D8DT4//BfO9MKFvEKfs+EIyC3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4lE7MYAAADcAAAADwAAAAAAAAAAAAAA&#10;AACfAgAAZHJzL2Rvd25yZXYueG1sUEsFBgAAAAAEAAQA9wAAAJIDAAAAAA==&#10;">
                  <v:imagedata r:id="rId27" o:title=""/>
                </v:shape>
                <v:shape id="Freeform 622" o:spid="_x0000_s1072" style="position:absolute;left:4505;top:3600;width:2805;height:1275;visibility:visible;mso-wrap-style:square;v-text-anchor:top" coordsize="2805,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UesMA&#10;AADcAAAADwAAAGRycy9kb3ducmV2LnhtbERPPW/CMBDdkfofrKvUDZwytDTgRFVRC2FAKmXoeIqP&#10;OGp8DrEhKb8eD0iMT+97kQ+2EWfqfO1YwfMkAUFcOl1zpWD/8zmegfABWWPjmBT8k4c8exgtMNWu&#10;528670IlYgj7FBWYENpUSl8asugnriWO3MF1FkOEXSV1h30Mt42cJsmLtFhzbDDY0oeh8m93sgp+&#10;i33xtdxse9tfjmYVitWbLFmpp8fhfQ4i0BDu4pt7rRW8TuP8eCYeAZ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UesMAAADcAAAADwAAAAAAAAAAAAAAAACYAgAAZHJzL2Rv&#10;d25yZXYueG1sUEsFBgAAAAAEAAQA9QAAAIgDAAAAAA==&#10;" path="m,127l10,77,37,37,78,10,128,,2677,r50,10l2768,37r27,40l2805,127r,1020l2795,1197r-27,40l2727,1265r-50,10l128,1275,78,1265,37,1237,10,1197,,1147,,127xe" filled="f" strokecolor="#5b9bd4" strokeweight=".5pt">
                  <v:path arrowok="t" o:connecttype="custom" o:connectlocs="0,3728;10,3678;37,3638;78,3611;128,3601;2677,3601;2727,3611;2768,3638;2795,3678;2805,3728;2805,4748;2795,4798;2768,4838;2727,4866;2677,4876;128,4876;78,4866;37,4838;10,4798;0,4748;0,3728" o:connectangles="0,0,0,0,0,0,0,0,0,0,0,0,0,0,0,0,0,0,0,0,0"/>
                </v:shape>
                <v:shape id="Picture 621" o:spid="_x0000_s1073" type="#_x0000_t75" style="position:absolute;left:5506;top:3491;width:120;height: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CLWjEAAAA3AAAAA8AAABkcnMvZG93bnJldi54bWxEj0FrAjEUhO8F/0N4Qm81u7bashpFC0Lx&#10;5qr0+ti8bhY3L0uS6ra/3giCx2FmvmHmy9624kw+NI4V5KMMBHHldMO1gsN+8/IBIkRkja1jUvBH&#10;AZaLwdMcC+0uvKNzGWuRIBwKVGBi7AopQ2XIYhi5jjh5P85bjEn6WmqPlwS3rRxn2VRabDgtGOzo&#10;01B1Kn+tgslktTVvcbd5zZtT+/1fHr1ZH5V6HvarGYhIfXyE7+0vreB9nMPtTDoC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CLWjEAAAA3AAAAA8AAAAAAAAAAAAAAAAA&#10;nwIAAGRycy9kb3ducmV2LnhtbFBLBQYAAAAABAAEAPcAAACQAwAAAAA=&#10;">
                  <v:imagedata r:id="rId28" o:title=""/>
                </v:shape>
                <v:shape id="Text Box 620" o:spid="_x0000_s1074" type="#_x0000_t202" style="position:absolute;left:1778;top:500;width:1978;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70m8UA&#10;AADcAAAADwAAAGRycy9kb3ducmV2LnhtbESPQWvCQBSE7wX/w/KE3urGHGyNriLSglCQxnjw+Mw+&#10;k8Xs25hdNf77bqHgcZiZb5j5sreNuFHnjWMF41ECgrh02nClYF98vX2A8AFZY+OYFDzIw3IxeJlj&#10;pt2dc7rtQiUihH2GCuoQ2kxKX9Zk0Y9cSxy9k+sshii7SuoO7xFuG5kmyURaNBwXamxpXVN53l2t&#10;gtWB809z2R5/8lNuimKa8PfkrNTrsF/NQATqwzP8395oBe9pCn9n4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vSbxQAAANwAAAAPAAAAAAAAAAAAAAAAAJgCAABkcnMv&#10;ZG93bnJldi54bWxQSwUGAAAAAAQABAD1AAAAigMAAAAA&#10;" filled="f" stroked="f">
                  <v:textbox inset="0,0,0,0">
                    <w:txbxContent>
                      <w:p w:rsidR="0033624B" w:rsidRDefault="0033624B">
                        <w:pPr>
                          <w:tabs>
                            <w:tab w:val="left" w:pos="789"/>
                            <w:tab w:val="left" w:pos="1832"/>
                          </w:tabs>
                          <w:ind w:right="18"/>
                          <w:rPr>
                            <w:sz w:val="16"/>
                          </w:rPr>
                        </w:pPr>
                        <w:r>
                          <w:rPr>
                            <w:sz w:val="16"/>
                          </w:rPr>
                          <w:t xml:space="preserve">El Orden Público </w:t>
                        </w:r>
                        <w:r>
                          <w:rPr>
                            <w:spacing w:val="-4"/>
                            <w:sz w:val="16"/>
                          </w:rPr>
                          <w:t xml:space="preserve">tiene </w:t>
                        </w:r>
                        <w:r>
                          <w:rPr>
                            <w:sz w:val="16"/>
                          </w:rPr>
                          <w:t>como</w:t>
                        </w:r>
                        <w:r>
                          <w:rPr>
                            <w:sz w:val="16"/>
                          </w:rPr>
                          <w:tab/>
                          <w:t>sinónimo</w:t>
                        </w:r>
                        <w:r>
                          <w:rPr>
                            <w:sz w:val="16"/>
                          </w:rPr>
                          <w:tab/>
                        </w:r>
                        <w:r>
                          <w:rPr>
                            <w:spacing w:val="-9"/>
                            <w:sz w:val="16"/>
                          </w:rPr>
                          <w:t>la</w:t>
                        </w:r>
                      </w:p>
                    </w:txbxContent>
                  </v:textbox>
                </v:shape>
                <v:shape id="Text Box 619" o:spid="_x0000_s1075" type="#_x0000_t202" style="position:absolute;left:5564;top:731;width:738;height: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RAMYA&#10;AADcAAAADwAAAGRycy9kb3ducmV2LnhtbESPQWvCQBSE74X+h+UVvNVNFbSmWUVKC0JBGuPB4zP7&#10;kixm36bZVdN/7xaEHoeZ+YbJVoNtxYV6bxwreBknIIhLpw3XCvbF5/MrCB+QNbaOScEveVgtHx8y&#10;TLW7ck6XXahFhLBPUUETQpdK6cuGLPqx64ijV7neYoiyr6Xu8RrhtpWTJJlJi4bjQoMdvTdUnnZn&#10;q2B94PzD/GyP33mVm6JYJPw1Oyk1ehrWbyACDeE/fG9vtIL5Z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JRAMYAAADcAAAADwAAAAAAAAAAAAAAAACYAgAAZHJz&#10;L2Rvd25yZXYueG1sUEsFBgAAAAAEAAQA9QAAAIsDAAAAAA==&#10;" filled="f" stroked="f">
                  <v:textbox inset="0,0,0,0">
                    <w:txbxContent>
                      <w:p w:rsidR="0033624B" w:rsidRDefault="0033624B">
                        <w:pPr>
                          <w:spacing w:line="100" w:lineRule="exact"/>
                          <w:rPr>
                            <w:rFonts w:ascii="Carlito" w:hAnsi="Carlito"/>
                            <w:sz w:val="10"/>
                          </w:rPr>
                        </w:pPr>
                        <w:r>
                          <w:rPr>
                            <w:rFonts w:ascii="Carlito" w:hAnsi="Carlito"/>
                            <w:sz w:val="10"/>
                          </w:rPr>
                          <w:t>Seguridad Pública</w:t>
                        </w:r>
                      </w:p>
                    </w:txbxContent>
                  </v:textbox>
                </v:shape>
                <v:shape id="Text Box 618" o:spid="_x0000_s1076" type="#_x0000_t202" style="position:absolute;left:1778;top:868;width:89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vJdMYA&#10;AADcAAAADwAAAGRycy9kb3ducmV2LnhtbESPQWvCQBSE74X+h+UVvNVNRbSmWUVKC0JBGuPB4zP7&#10;kixm36bZVdN/7xaEHoeZ+YbJVoNtxYV6bxwreBknIIhLpw3XCvbF5/MrCB+QNbaOScEveVgtHx8y&#10;TLW7ck6XXahFhLBPUUETQpdK6cuGLPqx64ijV7neYoiyr6Xu8RrhtpWTJJlJi4bjQoMdvTdUnnZn&#10;q2B94PzD/GyP33mVm6JYJPw1Oyk1ehrWbyACDeE/fG9vtIL5Z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vJdMYAAADcAAAADwAAAAAAAAAAAAAAAACYAgAAZHJz&#10;L2Rvd25yZXYueG1sUEsFBgAAAAAEAAQA9QAAAIsDAAAAAA==&#10;" filled="f" stroked="f">
                  <v:textbox inset="0,0,0,0">
                    <w:txbxContent>
                      <w:p w:rsidR="0033624B" w:rsidRDefault="0033624B">
                        <w:pPr>
                          <w:spacing w:line="179" w:lineRule="exact"/>
                          <w:rPr>
                            <w:sz w:val="16"/>
                          </w:rPr>
                        </w:pPr>
                        <w:r>
                          <w:rPr>
                            <w:sz w:val="16"/>
                          </w:rPr>
                          <w:t>tranquilidad,</w:t>
                        </w:r>
                      </w:p>
                    </w:txbxContent>
                  </v:textbox>
                </v:shape>
                <v:shape id="Text Box 617" o:spid="_x0000_s1077" type="#_x0000_t202" style="position:absolute;left:3049;top:868;width:705;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ds78YA&#10;AADcAAAADwAAAGRycy9kb3ducmV2LnhtbESPQWvCQBSE74X+h+UVvNVNBbWmWUVKC0JBGuPB4zP7&#10;kixm36bZVdN/7xaEHoeZ+YbJVoNtxYV6bxwreBknIIhLpw3XCvbF5/MrCB+QNbaOScEveVgtHx8y&#10;TLW7ck6XXahFhLBPUUETQpdK6cuGLPqx64ijV7neYoiyr6Xu8RrhtpWTJJlJi4bjQoMdvTdUnnZn&#10;q2B94PzD/GyP33mVm6JYJPw1Oyk1ehrWbyACDeE/fG9vtIL5Z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ds78YAAADcAAAADwAAAAAAAAAAAAAAAACYAgAAZHJz&#10;L2Rvd25yZXYueG1sUEsFBgAAAAAEAAQA9QAAAIsDAAAAAA==&#10;" filled="f" stroked="f">
                  <v:textbox inset="0,0,0,0">
                    <w:txbxContent>
                      <w:p w:rsidR="0033624B" w:rsidRDefault="0033624B">
                        <w:pPr>
                          <w:spacing w:line="179" w:lineRule="exact"/>
                          <w:rPr>
                            <w:sz w:val="16"/>
                          </w:rPr>
                        </w:pPr>
                        <w:r>
                          <w:rPr>
                            <w:sz w:val="16"/>
                          </w:rPr>
                          <w:t>confianza</w:t>
                        </w:r>
                      </w:p>
                    </w:txbxContent>
                  </v:textbox>
                </v:shape>
                <v:shape id="Text Box 616" o:spid="_x0000_s1078" type="#_x0000_t202" style="position:absolute;left:1778;top:1052;width:1978;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ymMUA&#10;AADcAAAADwAAAGRycy9kb3ducmV2LnhtbESPQWvCQBSE74X+h+UVvNWNHmKNriLSQkEQYzz0+Jp9&#10;JovZtzG71fjvXaHgcZiZb5j5sreNuFDnjWMFo2ECgrh02nCl4FB8vX+A8AFZY+OYFNzIw3Lx+jLH&#10;TLsr53TZh0pECPsMFdQhtJmUvqzJoh+6ljh6R9dZDFF2ldQdXiPcNnKcJKm0aDgu1NjSuqbytP+z&#10;ClY/nH+a8/Z3lx9zUxTThDfpSanBW7+agQjUh2f4v/2tFUzG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hfKYxQAAANwAAAAPAAAAAAAAAAAAAAAAAJgCAABkcnMv&#10;ZG93bnJldi54bWxQSwUGAAAAAAQABAD1AAAAigMAAAAA&#10;" filled="f" stroked="f">
                  <v:textbox inset="0,0,0,0">
                    <w:txbxContent>
                      <w:p w:rsidR="0033624B" w:rsidRDefault="0033624B">
                        <w:pPr>
                          <w:spacing w:line="237" w:lineRule="auto"/>
                          <w:ind w:right="18"/>
                          <w:jc w:val="both"/>
                          <w:rPr>
                            <w:sz w:val="16"/>
                          </w:rPr>
                        </w:pPr>
                        <w:r>
                          <w:rPr>
                            <w:sz w:val="16"/>
                          </w:rPr>
                          <w:t>pública</w:t>
                        </w:r>
                        <w:r>
                          <w:rPr>
                            <w:spacing w:val="-10"/>
                            <w:sz w:val="16"/>
                          </w:rPr>
                          <w:t xml:space="preserve"> </w:t>
                        </w:r>
                        <w:r>
                          <w:rPr>
                            <w:sz w:val="16"/>
                          </w:rPr>
                          <w:t>y</w:t>
                        </w:r>
                        <w:r>
                          <w:rPr>
                            <w:spacing w:val="-12"/>
                            <w:sz w:val="16"/>
                          </w:rPr>
                          <w:t xml:space="preserve"> </w:t>
                        </w:r>
                        <w:r>
                          <w:rPr>
                            <w:sz w:val="16"/>
                          </w:rPr>
                          <w:t>que</w:t>
                        </w:r>
                        <w:r>
                          <w:rPr>
                            <w:spacing w:val="-11"/>
                            <w:sz w:val="16"/>
                          </w:rPr>
                          <w:t xml:space="preserve"> </w:t>
                        </w:r>
                        <w:r>
                          <w:rPr>
                            <w:sz w:val="16"/>
                          </w:rPr>
                          <w:t>la</w:t>
                        </w:r>
                        <w:r>
                          <w:rPr>
                            <w:spacing w:val="-11"/>
                            <w:sz w:val="16"/>
                          </w:rPr>
                          <w:t xml:space="preserve"> </w:t>
                        </w:r>
                        <w:r>
                          <w:rPr>
                            <w:sz w:val="16"/>
                          </w:rPr>
                          <w:t xml:space="preserve">convivencia civil pacífica no </w:t>
                        </w:r>
                        <w:r>
                          <w:rPr>
                            <w:spacing w:val="-5"/>
                            <w:sz w:val="16"/>
                          </w:rPr>
                          <w:t xml:space="preserve">sea </w:t>
                        </w:r>
                        <w:r>
                          <w:rPr>
                            <w:sz w:val="16"/>
                          </w:rPr>
                          <w:t>alterada</w:t>
                        </w:r>
                      </w:p>
                    </w:txbxContent>
                  </v:textbox>
                </v:shape>
                <v:shape id="Text Box 615" o:spid="_x0000_s1079" type="#_x0000_t202" style="position:absolute;left:4323;top:1869;width:593;height: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XA8YA&#10;AADcAAAADwAAAGRycy9kb3ducmV2LnhtbESPQWvCQBSE70L/w/IKvZlNPahN3YiUFgqCGNNDj6/Z&#10;Z7Ik+zbNbjX+e1cQehxm5htmtR5tJ040eONYwXOSgiCunDZcK/gqP6ZLED4ga+wck4ILeVjnD5MV&#10;ZtqduaDTIdQiQthnqKAJoc+k9FVDFn3ieuLoHd1gMUQ51FIPeI5w28lZms6lRcNxocGe3hqq2sOf&#10;VbD55uLd/O5+9sWxMGX5kvJ23ir19DhuXkEEGsN/+N7+1AoWswXczsQj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lXA8YAAADcAAAADwAAAAAAAAAAAAAAAACYAgAAZHJz&#10;L2Rvd25yZXYueG1sUEsFBgAAAAAEAAQA9QAAAIsDAAAAAA==&#10;" filled="f" stroked="f">
                  <v:textbox inset="0,0,0,0">
                    <w:txbxContent>
                      <w:p w:rsidR="0033624B" w:rsidRDefault="0033624B">
                        <w:pPr>
                          <w:spacing w:line="100" w:lineRule="exact"/>
                          <w:rPr>
                            <w:rFonts w:ascii="Carlito" w:hAnsi="Carlito"/>
                            <w:sz w:val="10"/>
                          </w:rPr>
                        </w:pPr>
                        <w:r>
                          <w:rPr>
                            <w:rFonts w:ascii="Carlito" w:hAnsi="Carlito"/>
                            <w:sz w:val="10"/>
                          </w:rPr>
                          <w:t>Orden Público</w:t>
                        </w:r>
                      </w:p>
                    </w:txbxContent>
                  </v:textbox>
                </v:shape>
                <v:shape id="Text Box 614" o:spid="_x0000_s1080" type="#_x0000_t202" style="position:absolute;left:7053;top:1869;width:392;height: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DccEA&#10;AADcAAAADwAAAGRycy9kb3ducmV2LnhtbERPTYvCMBC9L/gfwgje1lQPuluNIqIgCIu1e/A4NmMb&#10;bCa1idr99+Yg7PHxvufLztbiQa03jhWMhgkI4sJpw6WC33z7+QXCB2SNtWNS8EcelovexxxT7Z6c&#10;0eMYShFD2KeooAqhSaX0RUUW/dA1xJG7uNZiiLAtpW7xGcNtLcdJMpEWDceGChtaV1Rcj3erYHXi&#10;bGNuP+dDdslMnn8nvJ9clRr0u9UMRKAu/Ivf7p1WMB3HtfF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Ww3HBAAAA3AAAAA8AAAAAAAAAAAAAAAAAmAIAAGRycy9kb3du&#10;cmV2LnhtbFBLBQYAAAAABAAEAPUAAACGAwAAAAA=&#10;" filled="f" stroked="f">
                  <v:textbox inset="0,0,0,0">
                    <w:txbxContent>
                      <w:p w:rsidR="0033624B" w:rsidRDefault="0033624B">
                        <w:pPr>
                          <w:spacing w:line="100" w:lineRule="exact"/>
                          <w:rPr>
                            <w:rFonts w:ascii="Carlito" w:hAnsi="Carlito"/>
                            <w:sz w:val="10"/>
                          </w:rPr>
                        </w:pPr>
                        <w:r>
                          <w:rPr>
                            <w:rFonts w:ascii="Carlito" w:hAnsi="Carlito"/>
                            <w:sz w:val="10"/>
                          </w:rPr>
                          <w:t>La Policía</w:t>
                        </w:r>
                      </w:p>
                    </w:txbxContent>
                  </v:textbox>
                </v:shape>
                <v:shape id="Text Box 613" o:spid="_x0000_s1081" type="#_x0000_t202" style="position:absolute;left:3462;top:3007;width:813;height: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m6sUA&#10;AADcAAAADwAAAGRycy9kb3ducmV2LnhtbESPQWvCQBSE7wX/w/KE3upGD9ZEVxFpQShIY3rw+Mw+&#10;k8Xs25hdNf77bkHocZiZb5jFqreNuFHnjWMF41ECgrh02nCl4Kf4fJuB8AFZY+OYFDzIw2o5eFlg&#10;pt2dc7rtQyUihH2GCuoQ2kxKX9Zk0Y9cSxy9k+sshii7SuoO7xFuGzlJkqm0aDgu1NjSpqbyvL9a&#10;BesD5x/msjt+56fcFEWa8Nf0rNTrsF/PQQTqw3/42d5qBe+T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mbqxQAAANwAAAAPAAAAAAAAAAAAAAAAAJgCAABkcnMv&#10;ZG93bnJldi54bWxQSwUGAAAAAAQABAD1AAAAigMAAAAA&#10;" filled="f" stroked="f">
                  <v:textbox inset="0,0,0,0">
                    <w:txbxContent>
                      <w:p w:rsidR="0033624B" w:rsidRDefault="0033624B">
                        <w:pPr>
                          <w:spacing w:line="100" w:lineRule="exact"/>
                          <w:rPr>
                            <w:rFonts w:ascii="Carlito"/>
                            <w:sz w:val="10"/>
                          </w:rPr>
                        </w:pPr>
                        <w:r>
                          <w:rPr>
                            <w:rFonts w:ascii="Carlito"/>
                            <w:sz w:val="10"/>
                          </w:rPr>
                          <w:t>Sentido Restringido</w:t>
                        </w:r>
                      </w:p>
                    </w:txbxContent>
                  </v:textbox>
                </v:shape>
                <v:shape id="Text Box 612" o:spid="_x0000_s1082" type="#_x0000_t202" style="position:absolute;left:5050;top:3007;width:639;height: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lZqsIA&#10;AADcAAAADwAAAGRycy9kb3ducmV2LnhtbERPz2vCMBS+D/wfwhN2m6kKblajiCgMBrJaDx6fzbMN&#10;Ni+1ybT+9+Yg7Pjx/Z4vO1uLG7XeOFYwHCQgiAunDZcKDvn24wuED8gaa8ek4EEelove2xxT7e6c&#10;0W0fShFD2KeooAqhSaX0RUUW/cA1xJE7u9ZiiLAtpW7xHsNtLUdJMpEWDceGChtaV1Rc9n9WwerI&#10;2cZcd6ff7JyZPJ8m/DO5KPXe71YzEIG68C9+ub+1gs9x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VmqwgAAANwAAAAPAAAAAAAAAAAAAAAAAJgCAABkcnMvZG93&#10;bnJldi54bWxQSwUGAAAAAAQABAD1AAAAhwMAAAAA&#10;" filled="f" stroked="f">
                  <v:textbox inset="0,0,0,0">
                    <w:txbxContent>
                      <w:p w:rsidR="0033624B" w:rsidRDefault="0033624B">
                        <w:pPr>
                          <w:spacing w:line="100" w:lineRule="exact"/>
                          <w:rPr>
                            <w:rFonts w:ascii="Carlito"/>
                            <w:sz w:val="10"/>
                          </w:rPr>
                        </w:pPr>
                        <w:r>
                          <w:rPr>
                            <w:rFonts w:ascii="Carlito"/>
                            <w:sz w:val="10"/>
                          </w:rPr>
                          <w:t>Sentido Amplio</w:t>
                        </w:r>
                      </w:p>
                    </w:txbxContent>
                  </v:textbox>
                </v:shape>
                <v:shape id="Text Box 611" o:spid="_x0000_s1083" type="#_x0000_t202" style="position:absolute;left:1978;top:3702;width:2074;height: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X8McYA&#10;AADcAAAADwAAAGRycy9kb3ducmV2LnhtbESPQWvCQBSE7wX/w/KE3urGFmyNWUVEoVCQxnjw+My+&#10;JIvZt2l2q+m/dwuFHoeZ+YbJVoNtxZV6bxwrmE4SEMSl04ZrBcdi9/QGwgdkja1jUvBDHlbL0UOG&#10;qXY3zul6CLWIEPYpKmhC6FIpfdmQRT9xHXH0KtdbDFH2tdQ93iLctvI5SWbSouG40GBHm4bKy+Hb&#10;KlifON+ar/35M69yUxTzhD9mF6Uex8N6ASLQEP7Df+13reD1Z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X8McYAAADcAAAADwAAAAAAAAAAAAAAAACYAgAAZHJz&#10;L2Rvd25yZXYueG1sUEsFBgAAAAAEAAQA9QAAAIsDAAAAAA==&#10;" filled="f" stroked="f">
                  <v:textbox inset="0,0,0,0">
                    <w:txbxContent>
                      <w:p w:rsidR="0033624B" w:rsidRDefault="0033624B">
                        <w:pPr>
                          <w:spacing w:line="276" w:lineRule="auto"/>
                          <w:ind w:right="-1"/>
                          <w:rPr>
                            <w:sz w:val="16"/>
                          </w:rPr>
                        </w:pPr>
                        <w:r>
                          <w:rPr>
                            <w:sz w:val="16"/>
                          </w:rPr>
                          <w:t>Consiste en una situación de orden exterior o tranquilidad en una comunidad; es decir, el mero orden en la calle.</w:t>
                        </w:r>
                      </w:p>
                    </w:txbxContent>
                  </v:textbox>
                </v:shape>
                <v:shape id="Text Box 610" o:spid="_x0000_s1084" type="#_x0000_t202" style="position:absolute;left:4693;top:3747;width:2454;height: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iRsYA&#10;AADcAAAADwAAAGRycy9kb3ducmV2LnhtbESPQWvCQBSE74X+h+UVvNVNFbSmWUVKC0JBGuPB4zP7&#10;kixm36bZVdN/7xaEHoeZ+YbJVoNtxYV6bxwreBknIIhLpw3XCvbF5/MrCB+QNbaOScEveVgtHx8y&#10;TLW7ck6XXahFhLBPUUETQpdK6cuGLPqx64ijV7neYoiyr6Xu8RrhtpWTJJlJi4bjQoMdvTdUnnZn&#10;q2B94PzD/GyP33mVm6JYJPw1Oyk1ehrWbyACDeE/fG9vtIL5d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diRsYAAADcAAAADwAAAAAAAAAAAAAAAACYAgAAZHJz&#10;L2Rvd25yZXYueG1sUEsFBgAAAAAEAAQA9QAAAIsDAAAAAA==&#10;" filled="f" stroked="f">
                  <v:textbox inset="0,0,0,0">
                    <w:txbxContent>
                      <w:p w:rsidR="0033624B" w:rsidRDefault="0033624B">
                        <w:pPr>
                          <w:spacing w:line="163" w:lineRule="exact"/>
                          <w:jc w:val="both"/>
                          <w:rPr>
                            <w:rFonts w:ascii="Carlito"/>
                            <w:sz w:val="16"/>
                          </w:rPr>
                        </w:pPr>
                        <w:r>
                          <w:rPr>
                            <w:rFonts w:ascii="Carlito"/>
                            <w:sz w:val="16"/>
                          </w:rPr>
                          <w:t>Es aquel estado general de la</w:t>
                        </w:r>
                      </w:p>
                      <w:p w:rsidR="0033624B" w:rsidRDefault="0033624B">
                        <w:pPr>
                          <w:ind w:right="18"/>
                          <w:jc w:val="both"/>
                          <w:rPr>
                            <w:rFonts w:ascii="Carlito"/>
                            <w:sz w:val="16"/>
                          </w:rPr>
                        </w:pPr>
                        <w:r>
                          <w:rPr>
                            <w:rFonts w:ascii="Carlito"/>
                            <w:sz w:val="16"/>
                          </w:rPr>
                          <w:t>sociedad en el que el todo social y cada uno de los miembros, en el desarrollo de sus fuerzas reconocidas y protegidas por el Derecho.</w:t>
                        </w:r>
                      </w:p>
                    </w:txbxContent>
                  </v:textbox>
                </v:shape>
                <v:shape id="Text Box 609" o:spid="_x0000_s1085" type="#_x0000_t202" style="position:absolute;left:6267;top:2678;width:1941;height: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vH3cUA&#10;AADcAAAADwAAAGRycy9kb3ducmV2LnhtbESPQWvCQBSE7wX/w/KE3upGBbXRVUQsFARpTA89vmaf&#10;yWL2bcxuNf57tyB4HGbmG2ax6mwtLtR641jBcJCAIC6cNlwq+M4/3mYgfEDWWDsmBTfysFr2XhaY&#10;anfljC6HUIoIYZ+igiqEJpXSFxVZ9APXEEfv6FqLIcq2lLrFa4TbWo6SZCItGo4LFTa0qag4Hf6s&#10;gvUPZ1tz3v9+ZcfM5Pl7wrvJSanXfreegwjUhWf40f7UCqbjMfyf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8fdxQAAANwAAAAPAAAAAAAAAAAAAAAAAJgCAABkcnMv&#10;ZG93bnJldi54bWxQSwUGAAAAAAQABAD1AAAAigMAAAAA&#10;" filled="f" stroked="f">
                  <v:textbox inset="0,0,0,0">
                    <w:txbxContent>
                      <w:p w:rsidR="0033624B" w:rsidRDefault="0033624B">
                        <w:pPr>
                          <w:spacing w:before="6"/>
                          <w:rPr>
                            <w:sz w:val="8"/>
                          </w:rPr>
                        </w:pPr>
                      </w:p>
                      <w:p w:rsidR="0033624B" w:rsidRDefault="0033624B">
                        <w:pPr>
                          <w:spacing w:line="216" w:lineRule="auto"/>
                          <w:ind w:left="32" w:right="29"/>
                          <w:jc w:val="both"/>
                          <w:rPr>
                            <w:rFonts w:ascii="Carlito" w:hAnsi="Carlito"/>
                            <w:sz w:val="10"/>
                          </w:rPr>
                        </w:pPr>
                        <w:r>
                          <w:rPr>
                            <w:rFonts w:ascii="Carlito" w:hAnsi="Carlito"/>
                            <w:sz w:val="10"/>
                          </w:rPr>
                          <w:t>Una función administrativa que tiene por objeto la protección de la seguridad, moralidad y salubridad públicas, y de la economía pública en cuanto afecta directamente a la primera</w:t>
                        </w:r>
                      </w:p>
                    </w:txbxContent>
                  </v:textbox>
                </v:shape>
                <w10:wrap type="topAndBottom" anchorx="page"/>
              </v:group>
            </w:pict>
          </mc:Fallback>
        </mc:AlternateContent>
      </w:r>
    </w:p>
    <w:p w:rsidR="008553EE" w:rsidRDefault="008553EE">
      <w:pPr>
        <w:pStyle w:val="Textoindependiente"/>
        <w:rPr>
          <w:sz w:val="26"/>
        </w:rPr>
      </w:pPr>
    </w:p>
    <w:p w:rsidR="008553EE" w:rsidRDefault="008553EE">
      <w:pPr>
        <w:pStyle w:val="Textoindependiente"/>
        <w:spacing w:before="4"/>
      </w:pPr>
    </w:p>
    <w:p w:rsidR="008553EE" w:rsidRDefault="007B3F0D">
      <w:pPr>
        <w:ind w:left="1312"/>
        <w:rPr>
          <w:b/>
        </w:rPr>
      </w:pPr>
      <w:r>
        <w:rPr>
          <w:b/>
          <w:u w:val="thick"/>
        </w:rPr>
        <w:t>PREVENCIÓN ESTRATEGICA POLICIAL</w:t>
      </w:r>
    </w:p>
    <w:p w:rsidR="008553EE" w:rsidRDefault="003B4900">
      <w:pPr>
        <w:pStyle w:val="Textoindependiente"/>
        <w:spacing w:before="8"/>
        <w:rPr>
          <w:b/>
          <w:sz w:val="21"/>
        </w:rPr>
      </w:pPr>
      <w:r>
        <w:rPr>
          <w:noProof/>
          <w:lang w:val="es-AR" w:eastAsia="es-AR"/>
        </w:rPr>
        <mc:AlternateContent>
          <mc:Choice Requires="wpg">
            <w:drawing>
              <wp:anchor distT="0" distB="0" distL="0" distR="0" simplePos="0" relativeHeight="251650560" behindDoc="1" locked="0" layoutInCell="1" allowOverlap="1">
                <wp:simplePos x="0" y="0"/>
                <wp:positionH relativeFrom="page">
                  <wp:posOffset>1043940</wp:posOffset>
                </wp:positionH>
                <wp:positionV relativeFrom="paragraph">
                  <wp:posOffset>183515</wp:posOffset>
                </wp:positionV>
                <wp:extent cx="5632450" cy="823595"/>
                <wp:effectExtent l="0" t="0" r="0" b="0"/>
                <wp:wrapTopAndBottom/>
                <wp:docPr id="680"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2450" cy="823595"/>
                          <a:chOff x="1644" y="289"/>
                          <a:chExt cx="8870" cy="1297"/>
                        </a:xfrm>
                      </wpg:grpSpPr>
                      <pic:pic xmlns:pic="http://schemas.openxmlformats.org/drawingml/2006/picture">
                        <pic:nvPicPr>
                          <pic:cNvPr id="681" name="Picture 6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49" y="293"/>
                            <a:ext cx="8860" cy="1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 name="Freeform 606"/>
                        <wps:cNvSpPr>
                          <a:spLocks/>
                        </wps:cNvSpPr>
                        <wps:spPr bwMode="auto">
                          <a:xfrm>
                            <a:off x="1649" y="293"/>
                            <a:ext cx="8860" cy="1287"/>
                          </a:xfrm>
                          <a:custGeom>
                            <a:avLst/>
                            <a:gdLst>
                              <a:gd name="T0" fmla="+- 0 1649 1649"/>
                              <a:gd name="T1" fmla="*/ T0 w 8860"/>
                              <a:gd name="T2" fmla="+- 0 508 294"/>
                              <a:gd name="T3" fmla="*/ 508 h 1287"/>
                              <a:gd name="T4" fmla="+- 0 1660 1649"/>
                              <a:gd name="T5" fmla="*/ T4 w 8860"/>
                              <a:gd name="T6" fmla="+- 0 441 294"/>
                              <a:gd name="T7" fmla="*/ 441 h 1287"/>
                              <a:gd name="T8" fmla="+- 0 1690 1649"/>
                              <a:gd name="T9" fmla="*/ T8 w 8860"/>
                              <a:gd name="T10" fmla="+- 0 382 294"/>
                              <a:gd name="T11" fmla="*/ 382 h 1287"/>
                              <a:gd name="T12" fmla="+- 0 1737 1649"/>
                              <a:gd name="T13" fmla="*/ T12 w 8860"/>
                              <a:gd name="T14" fmla="+- 0 335 294"/>
                              <a:gd name="T15" fmla="*/ 335 h 1287"/>
                              <a:gd name="T16" fmla="+- 0 1796 1649"/>
                              <a:gd name="T17" fmla="*/ T16 w 8860"/>
                              <a:gd name="T18" fmla="+- 0 305 294"/>
                              <a:gd name="T19" fmla="*/ 305 h 1287"/>
                              <a:gd name="T20" fmla="+- 0 1863 1649"/>
                              <a:gd name="T21" fmla="*/ T20 w 8860"/>
                              <a:gd name="T22" fmla="+- 0 294 294"/>
                              <a:gd name="T23" fmla="*/ 294 h 1287"/>
                              <a:gd name="T24" fmla="+- 0 10294 1649"/>
                              <a:gd name="T25" fmla="*/ T24 w 8860"/>
                              <a:gd name="T26" fmla="+- 0 294 294"/>
                              <a:gd name="T27" fmla="*/ 294 h 1287"/>
                              <a:gd name="T28" fmla="+- 0 10362 1649"/>
                              <a:gd name="T29" fmla="*/ T28 w 8860"/>
                              <a:gd name="T30" fmla="+- 0 305 294"/>
                              <a:gd name="T31" fmla="*/ 305 h 1287"/>
                              <a:gd name="T32" fmla="+- 0 10421 1649"/>
                              <a:gd name="T33" fmla="*/ T32 w 8860"/>
                              <a:gd name="T34" fmla="+- 0 335 294"/>
                              <a:gd name="T35" fmla="*/ 335 h 1287"/>
                              <a:gd name="T36" fmla="+- 0 10468 1649"/>
                              <a:gd name="T37" fmla="*/ T36 w 8860"/>
                              <a:gd name="T38" fmla="+- 0 382 294"/>
                              <a:gd name="T39" fmla="*/ 382 h 1287"/>
                              <a:gd name="T40" fmla="+- 0 10498 1649"/>
                              <a:gd name="T41" fmla="*/ T40 w 8860"/>
                              <a:gd name="T42" fmla="+- 0 441 294"/>
                              <a:gd name="T43" fmla="*/ 441 h 1287"/>
                              <a:gd name="T44" fmla="+- 0 10509 1649"/>
                              <a:gd name="T45" fmla="*/ T44 w 8860"/>
                              <a:gd name="T46" fmla="+- 0 508 294"/>
                              <a:gd name="T47" fmla="*/ 508 h 1287"/>
                              <a:gd name="T48" fmla="+- 0 10509 1649"/>
                              <a:gd name="T49" fmla="*/ T48 w 8860"/>
                              <a:gd name="T50" fmla="+- 0 1366 294"/>
                              <a:gd name="T51" fmla="*/ 1366 h 1287"/>
                              <a:gd name="T52" fmla="+- 0 10498 1649"/>
                              <a:gd name="T53" fmla="*/ T52 w 8860"/>
                              <a:gd name="T54" fmla="+- 0 1434 294"/>
                              <a:gd name="T55" fmla="*/ 1434 h 1287"/>
                              <a:gd name="T56" fmla="+- 0 10468 1649"/>
                              <a:gd name="T57" fmla="*/ T56 w 8860"/>
                              <a:gd name="T58" fmla="+- 0 1493 294"/>
                              <a:gd name="T59" fmla="*/ 1493 h 1287"/>
                              <a:gd name="T60" fmla="+- 0 10421 1649"/>
                              <a:gd name="T61" fmla="*/ T60 w 8860"/>
                              <a:gd name="T62" fmla="+- 0 1539 294"/>
                              <a:gd name="T63" fmla="*/ 1539 h 1287"/>
                              <a:gd name="T64" fmla="+- 0 10362 1649"/>
                              <a:gd name="T65" fmla="*/ T64 w 8860"/>
                              <a:gd name="T66" fmla="+- 0 1570 294"/>
                              <a:gd name="T67" fmla="*/ 1570 h 1287"/>
                              <a:gd name="T68" fmla="+- 0 10294 1649"/>
                              <a:gd name="T69" fmla="*/ T68 w 8860"/>
                              <a:gd name="T70" fmla="+- 0 1581 294"/>
                              <a:gd name="T71" fmla="*/ 1581 h 1287"/>
                              <a:gd name="T72" fmla="+- 0 1863 1649"/>
                              <a:gd name="T73" fmla="*/ T72 w 8860"/>
                              <a:gd name="T74" fmla="+- 0 1581 294"/>
                              <a:gd name="T75" fmla="*/ 1581 h 1287"/>
                              <a:gd name="T76" fmla="+- 0 1796 1649"/>
                              <a:gd name="T77" fmla="*/ T76 w 8860"/>
                              <a:gd name="T78" fmla="+- 0 1570 294"/>
                              <a:gd name="T79" fmla="*/ 1570 h 1287"/>
                              <a:gd name="T80" fmla="+- 0 1737 1649"/>
                              <a:gd name="T81" fmla="*/ T80 w 8860"/>
                              <a:gd name="T82" fmla="+- 0 1539 294"/>
                              <a:gd name="T83" fmla="*/ 1539 h 1287"/>
                              <a:gd name="T84" fmla="+- 0 1690 1649"/>
                              <a:gd name="T85" fmla="*/ T84 w 8860"/>
                              <a:gd name="T86" fmla="+- 0 1493 294"/>
                              <a:gd name="T87" fmla="*/ 1493 h 1287"/>
                              <a:gd name="T88" fmla="+- 0 1660 1649"/>
                              <a:gd name="T89" fmla="*/ T88 w 8860"/>
                              <a:gd name="T90" fmla="+- 0 1434 294"/>
                              <a:gd name="T91" fmla="*/ 1434 h 1287"/>
                              <a:gd name="T92" fmla="+- 0 1649 1649"/>
                              <a:gd name="T93" fmla="*/ T92 w 8860"/>
                              <a:gd name="T94" fmla="+- 0 1366 294"/>
                              <a:gd name="T95" fmla="*/ 1366 h 1287"/>
                              <a:gd name="T96" fmla="+- 0 1649 1649"/>
                              <a:gd name="T97" fmla="*/ T96 w 8860"/>
                              <a:gd name="T98" fmla="+- 0 508 294"/>
                              <a:gd name="T99" fmla="*/ 508 h 1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860" h="1287">
                                <a:moveTo>
                                  <a:pt x="0" y="214"/>
                                </a:moveTo>
                                <a:lnTo>
                                  <a:pt x="11" y="147"/>
                                </a:lnTo>
                                <a:lnTo>
                                  <a:pt x="41" y="88"/>
                                </a:lnTo>
                                <a:lnTo>
                                  <a:pt x="88" y="41"/>
                                </a:lnTo>
                                <a:lnTo>
                                  <a:pt x="147" y="11"/>
                                </a:lnTo>
                                <a:lnTo>
                                  <a:pt x="214" y="0"/>
                                </a:lnTo>
                                <a:lnTo>
                                  <a:pt x="8645" y="0"/>
                                </a:lnTo>
                                <a:lnTo>
                                  <a:pt x="8713" y="11"/>
                                </a:lnTo>
                                <a:lnTo>
                                  <a:pt x="8772" y="41"/>
                                </a:lnTo>
                                <a:lnTo>
                                  <a:pt x="8819" y="88"/>
                                </a:lnTo>
                                <a:lnTo>
                                  <a:pt x="8849" y="147"/>
                                </a:lnTo>
                                <a:lnTo>
                                  <a:pt x="8860" y="214"/>
                                </a:lnTo>
                                <a:lnTo>
                                  <a:pt x="8860" y="1072"/>
                                </a:lnTo>
                                <a:lnTo>
                                  <a:pt x="8849" y="1140"/>
                                </a:lnTo>
                                <a:lnTo>
                                  <a:pt x="8819" y="1199"/>
                                </a:lnTo>
                                <a:lnTo>
                                  <a:pt x="8772" y="1245"/>
                                </a:lnTo>
                                <a:lnTo>
                                  <a:pt x="8713" y="1276"/>
                                </a:lnTo>
                                <a:lnTo>
                                  <a:pt x="8645" y="1287"/>
                                </a:lnTo>
                                <a:lnTo>
                                  <a:pt x="214" y="1287"/>
                                </a:lnTo>
                                <a:lnTo>
                                  <a:pt x="147" y="1276"/>
                                </a:lnTo>
                                <a:lnTo>
                                  <a:pt x="88" y="1245"/>
                                </a:lnTo>
                                <a:lnTo>
                                  <a:pt x="41" y="1199"/>
                                </a:lnTo>
                                <a:lnTo>
                                  <a:pt x="11" y="1140"/>
                                </a:lnTo>
                                <a:lnTo>
                                  <a:pt x="0" y="1072"/>
                                </a:lnTo>
                                <a:lnTo>
                                  <a:pt x="0" y="214"/>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Text Box 605"/>
                        <wps:cNvSpPr txBox="1">
                          <a:spLocks noChangeArrowheads="1"/>
                        </wps:cNvSpPr>
                        <wps:spPr bwMode="auto">
                          <a:xfrm>
                            <a:off x="1644" y="288"/>
                            <a:ext cx="8870" cy="1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211" w:line="276" w:lineRule="auto"/>
                                <w:ind w:left="462" w:right="451" w:hanging="8"/>
                                <w:jc w:val="both"/>
                              </w:pPr>
                              <w:r>
                                <w:t>Intervención estratégica de acciones integrales y participativas, dirigidas a anular, disminuir y/o contrarrestar situaciones de riesgo, contravencionales y/o delictivas. Detener su producción, estableciendo un servicio eficiente en las consecuencias.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4" o:spid="_x0000_s1086" style="position:absolute;margin-left:82.2pt;margin-top:14.45pt;width:443.5pt;height:64.85pt;z-index:-251665920;mso-wrap-distance-left:0;mso-wrap-distance-right:0;mso-position-horizontal-relative:page" coordorigin="1644,289" coordsize="8870,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">
                <v:shape id="Picture 607" o:spid="_x0000_s1087" type="#_x0000_t75" style="position:absolute;left:1649;top:293;width:8860;height: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stvEAAAA3AAAAA8AAABkcnMvZG93bnJldi54bWxEj0GLwjAUhO+C/yE8wZumihTpGmVXEEVP&#10;6rJ7fTbPtrvNS22irf/eCILHYWa+YWaL1pTiRrUrLCsYDSMQxKnVBWcKvo+rwRSE88gaS8uk4E4O&#10;FvNuZ4aJtg3v6XbwmQgQdgkqyL2vEildmpNBN7QVcfDOtjbog6wzqWtsAtyUchxFsTRYcFjIsaJl&#10;Tun/4WoU/MWbZnmMvn5+T7jLJu16e/Xji1L9Xvv5AcJT69/hV3ujFcTTETzPhCM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stvEAAAA3AAAAA8AAAAAAAAAAAAAAAAA&#10;nwIAAGRycy9kb3ducmV2LnhtbFBLBQYAAAAABAAEAPcAAACQAwAAAAA=&#10;">
                  <v:imagedata r:id="rId30" o:title=""/>
                </v:shape>
                <v:shape id="Freeform 606" o:spid="_x0000_s1088" style="position:absolute;left:1649;top:293;width:8860;height:1287;visibility:visible;mso-wrap-style:square;v-text-anchor:top" coordsize="8860,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Ion8MA&#10;AADcAAAADwAAAGRycy9kb3ducmV2LnhtbESPT4vCMBTE7wt+h/AEb2tqXUSqUURw2YOwrIrnZ/P6&#10;B5uXksS2fnuzsLDHYWZ+w6y3g2lER87XlhXMpgkI4tzqmksFl/PhfQnCB2SNjWVS8CQP283obY2Z&#10;tj3/UHcKpYgQ9hkqqEJoMyl9XpFBP7UtcfQK6wyGKF0ptcM+wk0j0yRZSIM1x4UKW9pXlN9PD6Og&#10;u87Tw3fxeB5d+Gg/b0Xaa2uUmoyH3QpEoCH8h//aX1rBYpnC75l4BO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Ion8MAAADcAAAADwAAAAAAAAAAAAAAAACYAgAAZHJzL2Rv&#10;d25yZXYueG1sUEsFBgAAAAAEAAQA9QAAAIgDAAAAAA==&#10;" path="m,214l11,147,41,88,88,41,147,11,214,,8645,r68,11l8772,41r47,47l8849,147r11,67l8860,1072r-11,68l8819,1199r-47,46l8713,1276r-68,11l214,1287r-67,-11l88,1245,41,1199,11,1140,,1072,,214xe" filled="f" strokecolor="#6fac46" strokeweight=".5pt">
                  <v:path arrowok="t" o:connecttype="custom" o:connectlocs="0,508;11,441;41,382;88,335;147,305;214,294;8645,294;8713,305;8772,335;8819,382;8849,441;8860,508;8860,1366;8849,1434;8819,1493;8772,1539;8713,1570;8645,1581;214,1581;147,1570;88,1539;41,1493;11,1434;0,1366;0,508" o:connectangles="0,0,0,0,0,0,0,0,0,0,0,0,0,0,0,0,0,0,0,0,0,0,0,0,0"/>
                </v:shape>
                <v:shape id="Text Box 605" o:spid="_x0000_s1089" type="#_x0000_t202" style="position:absolute;left:1644;top:288;width:8870;height:1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Bp8UA&#10;AADcAAAADwAAAGRycy9kb3ducmV2LnhtbESPQWvCQBSE7wX/w/KE3urGCkGjq4hUEAqlMR48PrPP&#10;ZDH7NmZXTf99t1DwOMzMN8xi1dtG3KnzxrGC8SgBQVw6bbhScCi2b1MQPiBrbByTgh/ysFoOXhaY&#10;affgnO77UIkIYZ+hgjqENpPSlzVZ9CPXEkfv7DqLIcqukrrDR4TbRr4nSSotGo4LNba0qam87G9W&#10;wfrI+Ye5fp2+83NuimKW8Gd6Uep12K/nIAL14Rn+b++0gnQ6g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dQGnxQAAANwAAAAPAAAAAAAAAAAAAAAAAJgCAABkcnMv&#10;ZG93bnJldi54bWxQSwUGAAAAAAQABAD1AAAAigMAAAAA&#10;" filled="f" stroked="f">
                  <v:textbox inset="0,0,0,0">
                    <w:txbxContent>
                      <w:p w:rsidR="0033624B" w:rsidRDefault="0033624B">
                        <w:pPr>
                          <w:spacing w:before="211" w:line="276" w:lineRule="auto"/>
                          <w:ind w:left="462" w:right="451" w:hanging="8"/>
                          <w:jc w:val="both"/>
                        </w:pPr>
                        <w:r>
                          <w:t>Intervención estratégica de acciones integrales y participativas, dirigidas a anular, disminuir y/o contrarrestar situaciones de riesgo, contravencionales y/o delictivas. Detener su producción, estableciendo un servicio eficiente en las consecuencias.</w:t>
                        </w:r>
                      </w:p>
                    </w:txbxContent>
                  </v:textbox>
                </v:shape>
                <w10:wrap type="topAndBottom" anchorx="page"/>
              </v:group>
            </w:pict>
          </mc:Fallback>
        </mc:AlternateContent>
      </w:r>
    </w:p>
    <w:p w:rsidR="008553EE" w:rsidRDefault="007B3F0D">
      <w:pPr>
        <w:spacing w:line="252" w:lineRule="exact"/>
        <w:ind w:left="1312"/>
        <w:rPr>
          <w:b/>
        </w:rPr>
      </w:pPr>
      <w:r>
        <w:rPr>
          <w:b/>
          <w:u w:val="thick"/>
        </w:rPr>
        <w:t>PROCEDIMIENTO POLICIAL</w:t>
      </w:r>
    </w:p>
    <w:p w:rsidR="008553EE" w:rsidRDefault="003B4900">
      <w:pPr>
        <w:pStyle w:val="Textoindependiente"/>
        <w:spacing w:before="5"/>
        <w:rPr>
          <w:b/>
          <w:sz w:val="20"/>
        </w:rPr>
      </w:pPr>
      <w:r>
        <w:rPr>
          <w:noProof/>
          <w:lang w:val="es-AR" w:eastAsia="es-AR"/>
        </w:rPr>
        <mc:AlternateContent>
          <mc:Choice Requires="wpg">
            <w:drawing>
              <wp:anchor distT="0" distB="0" distL="0" distR="0" simplePos="0" relativeHeight="251651584" behindDoc="1" locked="0" layoutInCell="1" allowOverlap="1">
                <wp:simplePos x="0" y="0"/>
                <wp:positionH relativeFrom="page">
                  <wp:posOffset>1076960</wp:posOffset>
                </wp:positionH>
                <wp:positionV relativeFrom="paragraph">
                  <wp:posOffset>173990</wp:posOffset>
                </wp:positionV>
                <wp:extent cx="6016625" cy="937895"/>
                <wp:effectExtent l="0" t="0" r="0" b="0"/>
                <wp:wrapTopAndBottom/>
                <wp:docPr id="676"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6625" cy="937895"/>
                          <a:chOff x="1696" y="274"/>
                          <a:chExt cx="9475" cy="1477"/>
                        </a:xfrm>
                      </wpg:grpSpPr>
                      <pic:pic xmlns:pic="http://schemas.openxmlformats.org/drawingml/2006/picture">
                        <pic:nvPicPr>
                          <pic:cNvPr id="677" name="Picture 6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701" y="278"/>
                            <a:ext cx="9465"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8" name="Freeform 602"/>
                        <wps:cNvSpPr>
                          <a:spLocks/>
                        </wps:cNvSpPr>
                        <wps:spPr bwMode="auto">
                          <a:xfrm>
                            <a:off x="1701" y="278"/>
                            <a:ext cx="9465" cy="1467"/>
                          </a:xfrm>
                          <a:custGeom>
                            <a:avLst/>
                            <a:gdLst>
                              <a:gd name="T0" fmla="+- 0 1701 1701"/>
                              <a:gd name="T1" fmla="*/ T0 w 9465"/>
                              <a:gd name="T2" fmla="+- 0 523 279"/>
                              <a:gd name="T3" fmla="*/ 523 h 1467"/>
                              <a:gd name="T4" fmla="+- 0 1713 1701"/>
                              <a:gd name="T5" fmla="*/ T4 w 9465"/>
                              <a:gd name="T6" fmla="+- 0 446 279"/>
                              <a:gd name="T7" fmla="*/ 446 h 1467"/>
                              <a:gd name="T8" fmla="+- 0 1748 1701"/>
                              <a:gd name="T9" fmla="*/ T8 w 9465"/>
                              <a:gd name="T10" fmla="+- 0 379 279"/>
                              <a:gd name="T11" fmla="*/ 379 h 1467"/>
                              <a:gd name="T12" fmla="+- 0 1801 1701"/>
                              <a:gd name="T13" fmla="*/ T12 w 9465"/>
                              <a:gd name="T14" fmla="+- 0 326 279"/>
                              <a:gd name="T15" fmla="*/ 326 h 1467"/>
                              <a:gd name="T16" fmla="+- 0 1868 1701"/>
                              <a:gd name="T17" fmla="*/ T16 w 9465"/>
                              <a:gd name="T18" fmla="+- 0 291 279"/>
                              <a:gd name="T19" fmla="*/ 291 h 1467"/>
                              <a:gd name="T20" fmla="+- 0 1946 1701"/>
                              <a:gd name="T21" fmla="*/ T20 w 9465"/>
                              <a:gd name="T22" fmla="+- 0 279 279"/>
                              <a:gd name="T23" fmla="*/ 279 h 1467"/>
                              <a:gd name="T24" fmla="+- 0 10921 1701"/>
                              <a:gd name="T25" fmla="*/ T24 w 9465"/>
                              <a:gd name="T26" fmla="+- 0 279 279"/>
                              <a:gd name="T27" fmla="*/ 279 h 1467"/>
                              <a:gd name="T28" fmla="+- 0 10999 1701"/>
                              <a:gd name="T29" fmla="*/ T28 w 9465"/>
                              <a:gd name="T30" fmla="+- 0 291 279"/>
                              <a:gd name="T31" fmla="*/ 291 h 1467"/>
                              <a:gd name="T32" fmla="+- 0 11066 1701"/>
                              <a:gd name="T33" fmla="*/ T32 w 9465"/>
                              <a:gd name="T34" fmla="+- 0 326 279"/>
                              <a:gd name="T35" fmla="*/ 326 h 1467"/>
                              <a:gd name="T36" fmla="+- 0 11119 1701"/>
                              <a:gd name="T37" fmla="*/ T36 w 9465"/>
                              <a:gd name="T38" fmla="+- 0 379 279"/>
                              <a:gd name="T39" fmla="*/ 379 h 1467"/>
                              <a:gd name="T40" fmla="+- 0 11154 1701"/>
                              <a:gd name="T41" fmla="*/ T40 w 9465"/>
                              <a:gd name="T42" fmla="+- 0 446 279"/>
                              <a:gd name="T43" fmla="*/ 446 h 1467"/>
                              <a:gd name="T44" fmla="+- 0 11166 1701"/>
                              <a:gd name="T45" fmla="*/ T44 w 9465"/>
                              <a:gd name="T46" fmla="+- 0 523 279"/>
                              <a:gd name="T47" fmla="*/ 523 h 1467"/>
                              <a:gd name="T48" fmla="+- 0 11166 1701"/>
                              <a:gd name="T49" fmla="*/ T48 w 9465"/>
                              <a:gd name="T50" fmla="+- 0 1501 279"/>
                              <a:gd name="T51" fmla="*/ 1501 h 1467"/>
                              <a:gd name="T52" fmla="+- 0 11154 1701"/>
                              <a:gd name="T53" fmla="*/ T52 w 9465"/>
                              <a:gd name="T54" fmla="+- 0 1579 279"/>
                              <a:gd name="T55" fmla="*/ 1579 h 1467"/>
                              <a:gd name="T56" fmla="+- 0 11119 1701"/>
                              <a:gd name="T57" fmla="*/ T56 w 9465"/>
                              <a:gd name="T58" fmla="+- 0 1646 279"/>
                              <a:gd name="T59" fmla="*/ 1646 h 1467"/>
                              <a:gd name="T60" fmla="+- 0 11066 1701"/>
                              <a:gd name="T61" fmla="*/ T60 w 9465"/>
                              <a:gd name="T62" fmla="+- 0 1699 279"/>
                              <a:gd name="T63" fmla="*/ 1699 h 1467"/>
                              <a:gd name="T64" fmla="+- 0 10999 1701"/>
                              <a:gd name="T65" fmla="*/ T64 w 9465"/>
                              <a:gd name="T66" fmla="+- 0 1733 279"/>
                              <a:gd name="T67" fmla="*/ 1733 h 1467"/>
                              <a:gd name="T68" fmla="+- 0 10921 1701"/>
                              <a:gd name="T69" fmla="*/ T68 w 9465"/>
                              <a:gd name="T70" fmla="+- 0 1746 279"/>
                              <a:gd name="T71" fmla="*/ 1746 h 1467"/>
                              <a:gd name="T72" fmla="+- 0 1946 1701"/>
                              <a:gd name="T73" fmla="*/ T72 w 9465"/>
                              <a:gd name="T74" fmla="+- 0 1746 279"/>
                              <a:gd name="T75" fmla="*/ 1746 h 1467"/>
                              <a:gd name="T76" fmla="+- 0 1868 1701"/>
                              <a:gd name="T77" fmla="*/ T76 w 9465"/>
                              <a:gd name="T78" fmla="+- 0 1733 279"/>
                              <a:gd name="T79" fmla="*/ 1733 h 1467"/>
                              <a:gd name="T80" fmla="+- 0 1801 1701"/>
                              <a:gd name="T81" fmla="*/ T80 w 9465"/>
                              <a:gd name="T82" fmla="+- 0 1699 279"/>
                              <a:gd name="T83" fmla="*/ 1699 h 1467"/>
                              <a:gd name="T84" fmla="+- 0 1748 1701"/>
                              <a:gd name="T85" fmla="*/ T84 w 9465"/>
                              <a:gd name="T86" fmla="+- 0 1646 279"/>
                              <a:gd name="T87" fmla="*/ 1646 h 1467"/>
                              <a:gd name="T88" fmla="+- 0 1713 1701"/>
                              <a:gd name="T89" fmla="*/ T88 w 9465"/>
                              <a:gd name="T90" fmla="+- 0 1579 279"/>
                              <a:gd name="T91" fmla="*/ 1579 h 1467"/>
                              <a:gd name="T92" fmla="+- 0 1701 1701"/>
                              <a:gd name="T93" fmla="*/ T92 w 9465"/>
                              <a:gd name="T94" fmla="+- 0 1501 279"/>
                              <a:gd name="T95" fmla="*/ 1501 h 1467"/>
                              <a:gd name="T96" fmla="+- 0 1701 1701"/>
                              <a:gd name="T97" fmla="*/ T96 w 9465"/>
                              <a:gd name="T98" fmla="+- 0 523 279"/>
                              <a:gd name="T99" fmla="*/ 523 h 14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465" h="1467">
                                <a:moveTo>
                                  <a:pt x="0" y="244"/>
                                </a:moveTo>
                                <a:lnTo>
                                  <a:pt x="12" y="167"/>
                                </a:lnTo>
                                <a:lnTo>
                                  <a:pt x="47" y="100"/>
                                </a:lnTo>
                                <a:lnTo>
                                  <a:pt x="100" y="47"/>
                                </a:lnTo>
                                <a:lnTo>
                                  <a:pt x="167" y="12"/>
                                </a:lnTo>
                                <a:lnTo>
                                  <a:pt x="245" y="0"/>
                                </a:lnTo>
                                <a:lnTo>
                                  <a:pt x="9220" y="0"/>
                                </a:lnTo>
                                <a:lnTo>
                                  <a:pt x="9298" y="12"/>
                                </a:lnTo>
                                <a:lnTo>
                                  <a:pt x="9365" y="47"/>
                                </a:lnTo>
                                <a:lnTo>
                                  <a:pt x="9418" y="100"/>
                                </a:lnTo>
                                <a:lnTo>
                                  <a:pt x="9453" y="167"/>
                                </a:lnTo>
                                <a:lnTo>
                                  <a:pt x="9465" y="244"/>
                                </a:lnTo>
                                <a:lnTo>
                                  <a:pt x="9465" y="1222"/>
                                </a:lnTo>
                                <a:lnTo>
                                  <a:pt x="9453" y="1300"/>
                                </a:lnTo>
                                <a:lnTo>
                                  <a:pt x="9418" y="1367"/>
                                </a:lnTo>
                                <a:lnTo>
                                  <a:pt x="9365" y="1420"/>
                                </a:lnTo>
                                <a:lnTo>
                                  <a:pt x="9298" y="1454"/>
                                </a:lnTo>
                                <a:lnTo>
                                  <a:pt x="9220" y="1467"/>
                                </a:lnTo>
                                <a:lnTo>
                                  <a:pt x="245" y="1467"/>
                                </a:lnTo>
                                <a:lnTo>
                                  <a:pt x="167" y="1454"/>
                                </a:lnTo>
                                <a:lnTo>
                                  <a:pt x="100" y="1420"/>
                                </a:lnTo>
                                <a:lnTo>
                                  <a:pt x="47" y="1367"/>
                                </a:lnTo>
                                <a:lnTo>
                                  <a:pt x="12" y="1300"/>
                                </a:lnTo>
                                <a:lnTo>
                                  <a:pt x="0" y="1222"/>
                                </a:lnTo>
                                <a:lnTo>
                                  <a:pt x="0" y="244"/>
                                </a:lnTo>
                                <a:close/>
                              </a:path>
                            </a:pathLst>
                          </a:custGeom>
                          <a:noFill/>
                          <a:ln w="6350">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Text Box 601"/>
                        <wps:cNvSpPr txBox="1">
                          <a:spLocks noChangeArrowheads="1"/>
                        </wps:cNvSpPr>
                        <wps:spPr bwMode="auto">
                          <a:xfrm>
                            <a:off x="1696" y="273"/>
                            <a:ext cx="9475" cy="1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55" w:line="276" w:lineRule="auto"/>
                                <w:ind w:left="256" w:right="258" w:hanging="1"/>
                                <w:jc w:val="center"/>
                                <w:rPr>
                                  <w:i/>
                                </w:rPr>
                              </w:pPr>
                              <w:r>
                                <w:rPr>
                                  <w:i/>
                                </w:rPr>
                                <w:t>Es el conjunto de acciones que el personal policial debe desplegar frente a un hecho o incidente, escalonadas e interrelacionadas entre sí, respetando la Ley, en especial lo que dispone el Código Procesal Penal, permitiendo así que se cumpla con las funciones</w:t>
                              </w:r>
                              <w:r>
                                <w:rPr>
                                  <w:i/>
                                  <w:spacing w:val="-19"/>
                                </w:rPr>
                                <w:t xml:space="preserve"> </w:t>
                              </w:r>
                              <w:r>
                                <w:rPr>
                                  <w:i/>
                                </w:rPr>
                                <w:t>propias de la Policía de</w:t>
                              </w:r>
                              <w:r>
                                <w:rPr>
                                  <w:i/>
                                  <w:spacing w:val="-2"/>
                                </w:rPr>
                                <w:t xml:space="preserve"> </w:t>
                              </w:r>
                              <w:r>
                                <w:rPr>
                                  <w:i/>
                                </w:rPr>
                                <w:t>Seguridad.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0" o:spid="_x0000_s1090" style="position:absolute;margin-left:84.8pt;margin-top:13.7pt;width:473.75pt;height:73.85pt;z-index:-251664896;mso-wrap-distance-left:0;mso-wrap-distance-right:0;mso-position-horizontal-relative:page" coordorigin="1696,274" coordsize="9475,1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">
                <v:shape id="Picture 603" o:spid="_x0000_s1091" type="#_x0000_t75" style="position:absolute;left:1701;top:278;width:9465;height:1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BDNfEAAAA3AAAAA8AAABkcnMvZG93bnJldi54bWxEj0GLwjAUhO/C/ofwFvamqR5UqlGWxQU9&#10;roro7dk822rz0k1irf/eCILHYWa+Yabz1lSiIedLywr6vQQEcWZ1ybmC7ea3OwbhA7LGyjIpuJOH&#10;+eyjM8VU2xv/UbMOuYgQ9ikqKEKoUyl9VpBB37M1cfRO1hkMUbpcaoe3CDeVHCTJUBosOS4UWNNP&#10;QdllfTUKLn7hDuP97n7dDHS++l8c9+f+Uamvz/Z7AiJQG97hV3upFQxHI3ieiUd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1BDNfEAAAA3AAAAA8AAAAAAAAAAAAAAAAA&#10;nwIAAGRycy9kb3ducmV2LnhtbFBLBQYAAAAABAAEAPcAAACQAwAAAAA=&#10;">
                  <v:imagedata r:id="rId32" o:title=""/>
                </v:shape>
                <v:shape id="Freeform 602" o:spid="_x0000_s1092" style="position:absolute;left:1701;top:278;width:9465;height:1467;visibility:visible;mso-wrap-style:square;v-text-anchor:top" coordsize="9465,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9TnMUA&#10;AADcAAAADwAAAGRycy9kb3ducmV2LnhtbESPy27CQAxF95X4h5ErsSuTVkDblAEBEhJdIFTaD7Ay&#10;bhLIeNLM5MHf1wskltb1PT5erAZXqY6aUHo28DxJQBFn3pacG/j53j29gQoR2WLlmQxcKcBqOXpY&#10;YGp9z1/UnWKuBMIhRQNFjHWqdcgKchgmviaW7Nc3DqOMTa5tg73AXaVfkmSuHZYsFwqsaVtQdjm1&#10;TjSux+N0U7ab9tC9/32eZz3moTdm/DisP0BFGuJ9+dbeWwPzV7GVZ4QAe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1OcxQAAANwAAAAPAAAAAAAAAAAAAAAAAJgCAABkcnMv&#10;ZG93bnJldi54bWxQSwUGAAAAAAQABAD1AAAAigMAAAAA&#10;" path="m,244l12,167,47,100,100,47,167,12,245,,9220,r78,12l9365,47r53,53l9453,167r12,77l9465,1222r-12,78l9418,1367r-53,53l9298,1454r-78,13l245,1467r-78,-13l100,1420,47,1367,12,1300,,1222,,244xe" filled="f" strokecolor="#5b9bd4" strokeweight=".5pt">
                  <v:path arrowok="t" o:connecttype="custom" o:connectlocs="0,523;12,446;47,379;100,326;167,291;245,279;9220,279;9298,291;9365,326;9418,379;9453,446;9465,523;9465,1501;9453,1579;9418,1646;9365,1699;9298,1733;9220,1746;245,1746;167,1733;100,1699;47,1646;12,1579;0,1501;0,523" o:connectangles="0,0,0,0,0,0,0,0,0,0,0,0,0,0,0,0,0,0,0,0,0,0,0,0,0"/>
                </v:shape>
                <v:shape id="Text Box 601" o:spid="_x0000_s1093" type="#_x0000_t202" style="position:absolute;left:1696;top:273;width:9475;height:1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GasUA&#10;AADcAAAADwAAAGRycy9kb3ducmV2LnhtbESPQWvCQBSE74X+h+UJvdWNHtKauooUBaEgxnjw+Jp9&#10;JovZtzG7avz3XaHgcZiZb5jpvLeNuFLnjWMFo2ECgrh02nClYF+s3j9B+ICssXFMCu7kYT57fZli&#10;pt2Nc7ruQiUihH2GCuoQ2kxKX9Zk0Q9dSxy9o+sshii7SuoObxFuGzlOklRaNBwXamzpu6bytLtY&#10;BYsD50tz3vxu82NuimKS8E96Uupt0C++QATqwzP8315rBenHBB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SEZqxQAAANwAAAAPAAAAAAAAAAAAAAAAAJgCAABkcnMv&#10;ZG93bnJldi54bWxQSwUGAAAAAAQABAD1AAAAigMAAAAA&#10;" filled="f" stroked="f">
                  <v:textbox inset="0,0,0,0">
                    <w:txbxContent>
                      <w:p w:rsidR="0033624B" w:rsidRDefault="0033624B">
                        <w:pPr>
                          <w:spacing w:before="155" w:line="276" w:lineRule="auto"/>
                          <w:ind w:left="256" w:right="258" w:hanging="1"/>
                          <w:jc w:val="center"/>
                          <w:rPr>
                            <w:i/>
                          </w:rPr>
                        </w:pPr>
                        <w:r>
                          <w:rPr>
                            <w:i/>
                          </w:rPr>
                          <w:t>Es el conjunto de acciones que el personal policial debe desplegar frente a un hecho o incidente, escalonadas e interrelacionadas entre sí, respetando la Ley, en especial lo que dispone el Código Procesal Penal, permitiendo así que se cumpla con las funciones</w:t>
                        </w:r>
                        <w:r>
                          <w:rPr>
                            <w:i/>
                            <w:spacing w:val="-19"/>
                          </w:rPr>
                          <w:t xml:space="preserve"> </w:t>
                        </w:r>
                        <w:r>
                          <w:rPr>
                            <w:i/>
                          </w:rPr>
                          <w:t>propias de la Policía de</w:t>
                        </w:r>
                        <w:r>
                          <w:rPr>
                            <w:i/>
                            <w:spacing w:val="-2"/>
                          </w:rPr>
                          <w:t xml:space="preserve"> </w:t>
                        </w:r>
                        <w:r>
                          <w:rPr>
                            <w:i/>
                          </w:rPr>
                          <w:t>Seguridad.</w:t>
                        </w:r>
                      </w:p>
                    </w:txbxContent>
                  </v:textbox>
                </v:shape>
                <w10:wrap type="topAndBottom" anchorx="page"/>
              </v:group>
            </w:pict>
          </mc:Fallback>
        </mc:AlternateContent>
      </w:r>
    </w:p>
    <w:p w:rsidR="008553EE" w:rsidRDefault="008553EE">
      <w:pPr>
        <w:rPr>
          <w:sz w:val="20"/>
        </w:rPr>
        <w:sectPr w:rsidR="008553EE">
          <w:pgSz w:w="12240" w:h="20160"/>
          <w:pgMar w:top="1140" w:right="240" w:bottom="1200" w:left="220" w:header="0" w:footer="934" w:gutter="0"/>
          <w:cols w:space="720"/>
        </w:sectPr>
      </w:pPr>
    </w:p>
    <w:p w:rsidR="008553EE" w:rsidRDefault="003B4900">
      <w:pPr>
        <w:pStyle w:val="Ttulo3"/>
        <w:spacing w:before="69"/>
        <w:ind w:left="396"/>
      </w:pPr>
      <w:bookmarkStart w:id="7" w:name="_Toc129458423"/>
      <w:r>
        <w:rPr>
          <w:noProof/>
          <w:lang w:val="es-AR" w:eastAsia="es-AR"/>
        </w:rPr>
        <w:lastRenderedPageBreak/>
        <mc:AlternateContent>
          <mc:Choice Requires="wpg">
            <w:drawing>
              <wp:anchor distT="0" distB="0" distL="0" distR="0" simplePos="0" relativeHeight="251652608" behindDoc="1" locked="0" layoutInCell="1" allowOverlap="1">
                <wp:simplePos x="0" y="0"/>
                <wp:positionH relativeFrom="page">
                  <wp:posOffset>1723390</wp:posOffset>
                </wp:positionH>
                <wp:positionV relativeFrom="paragraph">
                  <wp:posOffset>288290</wp:posOffset>
                </wp:positionV>
                <wp:extent cx="3722370" cy="4097020"/>
                <wp:effectExtent l="0" t="0" r="0" b="0"/>
                <wp:wrapTopAndBottom/>
                <wp:docPr id="635"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2370" cy="4097020"/>
                          <a:chOff x="2714" y="454"/>
                          <a:chExt cx="5862" cy="6452"/>
                        </a:xfrm>
                      </wpg:grpSpPr>
                      <pic:pic xmlns:pic="http://schemas.openxmlformats.org/drawingml/2006/picture">
                        <pic:nvPicPr>
                          <pic:cNvPr id="636" name="Picture 5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718" y="2736"/>
                            <a:ext cx="1862"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7" name="Picture 5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900" y="3344"/>
                            <a:ext cx="1494"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8" name="Picture 5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795" y="2783"/>
                            <a:ext cx="1707"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9" name="Picture 5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322" y="2380"/>
                            <a:ext cx="654"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0" name="Picture 59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414" y="2441"/>
                            <a:ext cx="469"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1" name="Picture 59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650" y="454"/>
                            <a:ext cx="1996"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2" name="Picture 5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910" y="1116"/>
                            <a:ext cx="1476"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3" name="Picture 59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743" y="516"/>
                            <a:ext cx="1811" cy="1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4" name="Picture 5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316" y="2844"/>
                            <a:ext cx="480"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5" name="Picture 5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6408" y="2905"/>
                            <a:ext cx="295"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6" name="Picture 58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580" y="1568"/>
                            <a:ext cx="1996"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7" name="Picture 5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002" y="2230"/>
                            <a:ext cx="1184"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8" name="Picture 5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672" y="1630"/>
                            <a:ext cx="1812" cy="1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9" name="Picture 5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316" y="3926"/>
                            <a:ext cx="480"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0" name="Picture 5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408" y="3987"/>
                            <a:ext cx="295"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1" name="Picture 5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580" y="3796"/>
                            <a:ext cx="1996"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2" name="Picture 58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6980" y="4458"/>
                            <a:ext cx="1206"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3" name="Picture 5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6672" y="3858"/>
                            <a:ext cx="1812" cy="1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4" name="Picture 5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322" y="4554"/>
                            <a:ext cx="654"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5" name="Picture 5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5414" y="4615"/>
                            <a:ext cx="469"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6" name="Picture 5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650" y="4910"/>
                            <a:ext cx="1996"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7" name="Picture 5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044" y="5572"/>
                            <a:ext cx="1214"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8" name="Picture 5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4743" y="4972"/>
                            <a:ext cx="1811" cy="1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9" name="Picture 5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4502" y="3926"/>
                            <a:ext cx="478"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0" name="Picture 5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4593" y="3987"/>
                            <a:ext cx="295"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1" name="Picture 5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722" y="3796"/>
                            <a:ext cx="1994"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2" name="Picture 5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974" y="4458"/>
                            <a:ext cx="1488"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3" name="Picture 5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813" y="3858"/>
                            <a:ext cx="1812" cy="1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4" name="Picture 5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500" y="2842"/>
                            <a:ext cx="48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5" name="Picture 5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4593" y="2905"/>
                            <a:ext cx="295"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6" name="Picture 5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714" y="1560"/>
                            <a:ext cx="2010" cy="2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7" name="Freeform 568"/>
                        <wps:cNvSpPr>
                          <a:spLocks/>
                        </wps:cNvSpPr>
                        <wps:spPr bwMode="auto">
                          <a:xfrm>
                            <a:off x="2813" y="1630"/>
                            <a:ext cx="1812" cy="1811"/>
                          </a:xfrm>
                          <a:custGeom>
                            <a:avLst/>
                            <a:gdLst>
                              <a:gd name="T0" fmla="+- 0 3645 2813"/>
                              <a:gd name="T1" fmla="*/ T0 w 1812"/>
                              <a:gd name="T2" fmla="+- 0 1633 1630"/>
                              <a:gd name="T3" fmla="*/ 1633 h 1811"/>
                              <a:gd name="T4" fmla="+- 0 3501 2813"/>
                              <a:gd name="T5" fmla="*/ T4 w 1812"/>
                              <a:gd name="T6" fmla="+- 0 1656 1630"/>
                              <a:gd name="T7" fmla="*/ 1656 h 1811"/>
                              <a:gd name="T8" fmla="+- 0 3366 2813"/>
                              <a:gd name="T9" fmla="*/ T8 w 1812"/>
                              <a:gd name="T10" fmla="+- 0 1701 1630"/>
                              <a:gd name="T11" fmla="*/ 1701 h 1811"/>
                              <a:gd name="T12" fmla="+- 0 3242 2813"/>
                              <a:gd name="T13" fmla="*/ T12 w 1812"/>
                              <a:gd name="T14" fmla="+- 0 1766 1630"/>
                              <a:gd name="T15" fmla="*/ 1766 h 1811"/>
                              <a:gd name="T16" fmla="+- 0 3130 2813"/>
                              <a:gd name="T17" fmla="*/ T16 w 1812"/>
                              <a:gd name="T18" fmla="+- 0 1848 1630"/>
                              <a:gd name="T19" fmla="*/ 1848 h 1811"/>
                              <a:gd name="T20" fmla="+- 0 3031 2813"/>
                              <a:gd name="T21" fmla="*/ T20 w 1812"/>
                              <a:gd name="T22" fmla="+- 0 1946 1630"/>
                              <a:gd name="T23" fmla="*/ 1946 h 1811"/>
                              <a:gd name="T24" fmla="+- 0 2949 2813"/>
                              <a:gd name="T25" fmla="*/ T24 w 1812"/>
                              <a:gd name="T26" fmla="+- 0 2059 1630"/>
                              <a:gd name="T27" fmla="*/ 2059 h 1811"/>
                              <a:gd name="T28" fmla="+- 0 2885 2813"/>
                              <a:gd name="T29" fmla="*/ T28 w 1812"/>
                              <a:gd name="T30" fmla="+- 0 2183 1630"/>
                              <a:gd name="T31" fmla="*/ 2183 h 1811"/>
                              <a:gd name="T32" fmla="+- 0 2840 2813"/>
                              <a:gd name="T33" fmla="*/ T32 w 1812"/>
                              <a:gd name="T34" fmla="+- 0 2318 1630"/>
                              <a:gd name="T35" fmla="*/ 2318 h 1811"/>
                              <a:gd name="T36" fmla="+- 0 2816 2813"/>
                              <a:gd name="T37" fmla="*/ T36 w 1812"/>
                              <a:gd name="T38" fmla="+- 0 2461 1630"/>
                              <a:gd name="T39" fmla="*/ 2461 h 1811"/>
                              <a:gd name="T40" fmla="+- 0 2816 2813"/>
                              <a:gd name="T41" fmla="*/ T40 w 1812"/>
                              <a:gd name="T42" fmla="+- 0 2610 1630"/>
                              <a:gd name="T43" fmla="*/ 2610 h 1811"/>
                              <a:gd name="T44" fmla="+- 0 2840 2813"/>
                              <a:gd name="T45" fmla="*/ T44 w 1812"/>
                              <a:gd name="T46" fmla="+- 0 2753 1630"/>
                              <a:gd name="T47" fmla="*/ 2753 h 1811"/>
                              <a:gd name="T48" fmla="+- 0 2885 2813"/>
                              <a:gd name="T49" fmla="*/ T48 w 1812"/>
                              <a:gd name="T50" fmla="+- 0 2888 1630"/>
                              <a:gd name="T51" fmla="*/ 2888 h 1811"/>
                              <a:gd name="T52" fmla="+- 0 2949 2813"/>
                              <a:gd name="T53" fmla="*/ T52 w 1812"/>
                              <a:gd name="T54" fmla="+- 0 3013 1630"/>
                              <a:gd name="T55" fmla="*/ 3013 h 1811"/>
                              <a:gd name="T56" fmla="+- 0 3031 2813"/>
                              <a:gd name="T57" fmla="*/ T56 w 1812"/>
                              <a:gd name="T58" fmla="+- 0 3125 1630"/>
                              <a:gd name="T59" fmla="*/ 3125 h 1811"/>
                              <a:gd name="T60" fmla="+- 0 3130 2813"/>
                              <a:gd name="T61" fmla="*/ T60 w 1812"/>
                              <a:gd name="T62" fmla="+- 0 3223 1630"/>
                              <a:gd name="T63" fmla="*/ 3223 h 1811"/>
                              <a:gd name="T64" fmla="+- 0 3242 2813"/>
                              <a:gd name="T65" fmla="*/ T64 w 1812"/>
                              <a:gd name="T66" fmla="+- 0 3305 1630"/>
                              <a:gd name="T67" fmla="*/ 3305 h 1811"/>
                              <a:gd name="T68" fmla="+- 0 3366 2813"/>
                              <a:gd name="T69" fmla="*/ T68 w 1812"/>
                              <a:gd name="T70" fmla="+- 0 3370 1630"/>
                              <a:gd name="T71" fmla="*/ 3370 h 1811"/>
                              <a:gd name="T72" fmla="+- 0 3501 2813"/>
                              <a:gd name="T73" fmla="*/ T72 w 1812"/>
                              <a:gd name="T74" fmla="+- 0 3415 1630"/>
                              <a:gd name="T75" fmla="*/ 3415 h 1811"/>
                              <a:gd name="T76" fmla="+- 0 3645 2813"/>
                              <a:gd name="T77" fmla="*/ T76 w 1812"/>
                              <a:gd name="T78" fmla="+- 0 3438 1630"/>
                              <a:gd name="T79" fmla="*/ 3438 h 1811"/>
                              <a:gd name="T80" fmla="+- 0 3793 2813"/>
                              <a:gd name="T81" fmla="*/ T80 w 1812"/>
                              <a:gd name="T82" fmla="+- 0 3438 1630"/>
                              <a:gd name="T83" fmla="*/ 3438 h 1811"/>
                              <a:gd name="T84" fmla="+- 0 3937 2813"/>
                              <a:gd name="T85" fmla="*/ T84 w 1812"/>
                              <a:gd name="T86" fmla="+- 0 3415 1630"/>
                              <a:gd name="T87" fmla="*/ 3415 h 1811"/>
                              <a:gd name="T88" fmla="+- 0 4072 2813"/>
                              <a:gd name="T89" fmla="*/ T88 w 1812"/>
                              <a:gd name="T90" fmla="+- 0 3370 1630"/>
                              <a:gd name="T91" fmla="*/ 3370 h 1811"/>
                              <a:gd name="T92" fmla="+- 0 4196 2813"/>
                              <a:gd name="T93" fmla="*/ T92 w 1812"/>
                              <a:gd name="T94" fmla="+- 0 3305 1630"/>
                              <a:gd name="T95" fmla="*/ 3305 h 1811"/>
                              <a:gd name="T96" fmla="+- 0 4308 2813"/>
                              <a:gd name="T97" fmla="*/ T96 w 1812"/>
                              <a:gd name="T98" fmla="+- 0 3223 1630"/>
                              <a:gd name="T99" fmla="*/ 3223 h 1811"/>
                              <a:gd name="T100" fmla="+- 0 4407 2813"/>
                              <a:gd name="T101" fmla="*/ T100 w 1812"/>
                              <a:gd name="T102" fmla="+- 0 3125 1630"/>
                              <a:gd name="T103" fmla="*/ 3125 h 1811"/>
                              <a:gd name="T104" fmla="+- 0 4489 2813"/>
                              <a:gd name="T105" fmla="*/ T104 w 1812"/>
                              <a:gd name="T106" fmla="+- 0 3013 1630"/>
                              <a:gd name="T107" fmla="*/ 3013 h 1811"/>
                              <a:gd name="T108" fmla="+- 0 4553 2813"/>
                              <a:gd name="T109" fmla="*/ T108 w 1812"/>
                              <a:gd name="T110" fmla="+- 0 2888 1630"/>
                              <a:gd name="T111" fmla="*/ 2888 h 1811"/>
                              <a:gd name="T112" fmla="+- 0 4598 2813"/>
                              <a:gd name="T113" fmla="*/ T112 w 1812"/>
                              <a:gd name="T114" fmla="+- 0 2753 1630"/>
                              <a:gd name="T115" fmla="*/ 2753 h 1811"/>
                              <a:gd name="T116" fmla="+- 0 4622 2813"/>
                              <a:gd name="T117" fmla="*/ T116 w 1812"/>
                              <a:gd name="T118" fmla="+- 0 2610 1630"/>
                              <a:gd name="T119" fmla="*/ 2610 h 1811"/>
                              <a:gd name="T120" fmla="+- 0 4622 2813"/>
                              <a:gd name="T121" fmla="*/ T120 w 1812"/>
                              <a:gd name="T122" fmla="+- 0 2461 1630"/>
                              <a:gd name="T123" fmla="*/ 2461 h 1811"/>
                              <a:gd name="T124" fmla="+- 0 4598 2813"/>
                              <a:gd name="T125" fmla="*/ T124 w 1812"/>
                              <a:gd name="T126" fmla="+- 0 2318 1630"/>
                              <a:gd name="T127" fmla="*/ 2318 h 1811"/>
                              <a:gd name="T128" fmla="+- 0 4553 2813"/>
                              <a:gd name="T129" fmla="*/ T128 w 1812"/>
                              <a:gd name="T130" fmla="+- 0 2183 1630"/>
                              <a:gd name="T131" fmla="*/ 2183 h 1811"/>
                              <a:gd name="T132" fmla="+- 0 4489 2813"/>
                              <a:gd name="T133" fmla="*/ T132 w 1812"/>
                              <a:gd name="T134" fmla="+- 0 2059 1630"/>
                              <a:gd name="T135" fmla="*/ 2059 h 1811"/>
                              <a:gd name="T136" fmla="+- 0 4407 2813"/>
                              <a:gd name="T137" fmla="*/ T136 w 1812"/>
                              <a:gd name="T138" fmla="+- 0 1946 1630"/>
                              <a:gd name="T139" fmla="*/ 1946 h 1811"/>
                              <a:gd name="T140" fmla="+- 0 4308 2813"/>
                              <a:gd name="T141" fmla="*/ T140 w 1812"/>
                              <a:gd name="T142" fmla="+- 0 1848 1630"/>
                              <a:gd name="T143" fmla="*/ 1848 h 1811"/>
                              <a:gd name="T144" fmla="+- 0 4196 2813"/>
                              <a:gd name="T145" fmla="*/ T144 w 1812"/>
                              <a:gd name="T146" fmla="+- 0 1766 1630"/>
                              <a:gd name="T147" fmla="*/ 1766 h 1811"/>
                              <a:gd name="T148" fmla="+- 0 4072 2813"/>
                              <a:gd name="T149" fmla="*/ T148 w 1812"/>
                              <a:gd name="T150" fmla="+- 0 1701 1630"/>
                              <a:gd name="T151" fmla="*/ 1701 h 1811"/>
                              <a:gd name="T152" fmla="+- 0 3937 2813"/>
                              <a:gd name="T153" fmla="*/ T152 w 1812"/>
                              <a:gd name="T154" fmla="+- 0 1656 1630"/>
                              <a:gd name="T155" fmla="*/ 1656 h 1811"/>
                              <a:gd name="T156" fmla="+- 0 3793 2813"/>
                              <a:gd name="T157" fmla="*/ T156 w 1812"/>
                              <a:gd name="T158" fmla="+- 0 1633 1630"/>
                              <a:gd name="T159" fmla="*/ 1633 h 1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812" h="1811">
                                <a:moveTo>
                                  <a:pt x="906" y="0"/>
                                </a:moveTo>
                                <a:lnTo>
                                  <a:pt x="832" y="3"/>
                                </a:lnTo>
                                <a:lnTo>
                                  <a:pt x="759" y="12"/>
                                </a:lnTo>
                                <a:lnTo>
                                  <a:pt x="688" y="26"/>
                                </a:lnTo>
                                <a:lnTo>
                                  <a:pt x="620" y="46"/>
                                </a:lnTo>
                                <a:lnTo>
                                  <a:pt x="553" y="71"/>
                                </a:lnTo>
                                <a:lnTo>
                                  <a:pt x="490" y="101"/>
                                </a:lnTo>
                                <a:lnTo>
                                  <a:pt x="429" y="136"/>
                                </a:lnTo>
                                <a:lnTo>
                                  <a:pt x="371" y="175"/>
                                </a:lnTo>
                                <a:lnTo>
                                  <a:pt x="317" y="218"/>
                                </a:lnTo>
                                <a:lnTo>
                                  <a:pt x="266" y="265"/>
                                </a:lnTo>
                                <a:lnTo>
                                  <a:pt x="218" y="316"/>
                                </a:lnTo>
                                <a:lnTo>
                                  <a:pt x="175" y="371"/>
                                </a:lnTo>
                                <a:lnTo>
                                  <a:pt x="136" y="429"/>
                                </a:lnTo>
                                <a:lnTo>
                                  <a:pt x="101" y="489"/>
                                </a:lnTo>
                                <a:lnTo>
                                  <a:pt x="72" y="553"/>
                                </a:lnTo>
                                <a:lnTo>
                                  <a:pt x="47" y="619"/>
                                </a:lnTo>
                                <a:lnTo>
                                  <a:pt x="27" y="688"/>
                                </a:lnTo>
                                <a:lnTo>
                                  <a:pt x="12" y="759"/>
                                </a:lnTo>
                                <a:lnTo>
                                  <a:pt x="3" y="831"/>
                                </a:lnTo>
                                <a:lnTo>
                                  <a:pt x="0" y="906"/>
                                </a:lnTo>
                                <a:lnTo>
                                  <a:pt x="3" y="980"/>
                                </a:lnTo>
                                <a:lnTo>
                                  <a:pt x="12" y="1052"/>
                                </a:lnTo>
                                <a:lnTo>
                                  <a:pt x="27" y="1123"/>
                                </a:lnTo>
                                <a:lnTo>
                                  <a:pt x="47" y="1192"/>
                                </a:lnTo>
                                <a:lnTo>
                                  <a:pt x="72" y="1258"/>
                                </a:lnTo>
                                <a:lnTo>
                                  <a:pt x="101" y="1322"/>
                                </a:lnTo>
                                <a:lnTo>
                                  <a:pt x="136" y="1383"/>
                                </a:lnTo>
                                <a:lnTo>
                                  <a:pt x="175" y="1440"/>
                                </a:lnTo>
                                <a:lnTo>
                                  <a:pt x="218" y="1495"/>
                                </a:lnTo>
                                <a:lnTo>
                                  <a:pt x="266" y="1546"/>
                                </a:lnTo>
                                <a:lnTo>
                                  <a:pt x="317" y="1593"/>
                                </a:lnTo>
                                <a:lnTo>
                                  <a:pt x="371" y="1636"/>
                                </a:lnTo>
                                <a:lnTo>
                                  <a:pt x="429" y="1675"/>
                                </a:lnTo>
                                <a:lnTo>
                                  <a:pt x="490" y="1710"/>
                                </a:lnTo>
                                <a:lnTo>
                                  <a:pt x="553" y="1740"/>
                                </a:lnTo>
                                <a:lnTo>
                                  <a:pt x="620" y="1765"/>
                                </a:lnTo>
                                <a:lnTo>
                                  <a:pt x="688" y="1785"/>
                                </a:lnTo>
                                <a:lnTo>
                                  <a:pt x="759" y="1799"/>
                                </a:lnTo>
                                <a:lnTo>
                                  <a:pt x="832" y="1808"/>
                                </a:lnTo>
                                <a:lnTo>
                                  <a:pt x="906" y="1811"/>
                                </a:lnTo>
                                <a:lnTo>
                                  <a:pt x="980" y="1808"/>
                                </a:lnTo>
                                <a:lnTo>
                                  <a:pt x="1053" y="1799"/>
                                </a:lnTo>
                                <a:lnTo>
                                  <a:pt x="1124" y="1785"/>
                                </a:lnTo>
                                <a:lnTo>
                                  <a:pt x="1192" y="1765"/>
                                </a:lnTo>
                                <a:lnTo>
                                  <a:pt x="1259" y="1740"/>
                                </a:lnTo>
                                <a:lnTo>
                                  <a:pt x="1322" y="1710"/>
                                </a:lnTo>
                                <a:lnTo>
                                  <a:pt x="1383" y="1675"/>
                                </a:lnTo>
                                <a:lnTo>
                                  <a:pt x="1441" y="1636"/>
                                </a:lnTo>
                                <a:lnTo>
                                  <a:pt x="1495" y="1593"/>
                                </a:lnTo>
                                <a:lnTo>
                                  <a:pt x="1546" y="1546"/>
                                </a:lnTo>
                                <a:lnTo>
                                  <a:pt x="1594" y="1495"/>
                                </a:lnTo>
                                <a:lnTo>
                                  <a:pt x="1637" y="1440"/>
                                </a:lnTo>
                                <a:lnTo>
                                  <a:pt x="1676" y="1383"/>
                                </a:lnTo>
                                <a:lnTo>
                                  <a:pt x="1711" y="1322"/>
                                </a:lnTo>
                                <a:lnTo>
                                  <a:pt x="1740" y="1258"/>
                                </a:lnTo>
                                <a:lnTo>
                                  <a:pt x="1765" y="1192"/>
                                </a:lnTo>
                                <a:lnTo>
                                  <a:pt x="1785" y="1123"/>
                                </a:lnTo>
                                <a:lnTo>
                                  <a:pt x="1800" y="1052"/>
                                </a:lnTo>
                                <a:lnTo>
                                  <a:pt x="1809" y="980"/>
                                </a:lnTo>
                                <a:lnTo>
                                  <a:pt x="1812" y="906"/>
                                </a:lnTo>
                                <a:lnTo>
                                  <a:pt x="1809" y="831"/>
                                </a:lnTo>
                                <a:lnTo>
                                  <a:pt x="1800" y="759"/>
                                </a:lnTo>
                                <a:lnTo>
                                  <a:pt x="1785" y="688"/>
                                </a:lnTo>
                                <a:lnTo>
                                  <a:pt x="1765" y="619"/>
                                </a:lnTo>
                                <a:lnTo>
                                  <a:pt x="1740" y="553"/>
                                </a:lnTo>
                                <a:lnTo>
                                  <a:pt x="1711" y="489"/>
                                </a:lnTo>
                                <a:lnTo>
                                  <a:pt x="1676" y="429"/>
                                </a:lnTo>
                                <a:lnTo>
                                  <a:pt x="1637" y="371"/>
                                </a:lnTo>
                                <a:lnTo>
                                  <a:pt x="1594" y="316"/>
                                </a:lnTo>
                                <a:lnTo>
                                  <a:pt x="1546" y="265"/>
                                </a:lnTo>
                                <a:lnTo>
                                  <a:pt x="1495" y="218"/>
                                </a:lnTo>
                                <a:lnTo>
                                  <a:pt x="1441" y="175"/>
                                </a:lnTo>
                                <a:lnTo>
                                  <a:pt x="1383" y="136"/>
                                </a:lnTo>
                                <a:lnTo>
                                  <a:pt x="1322" y="101"/>
                                </a:lnTo>
                                <a:lnTo>
                                  <a:pt x="1259" y="71"/>
                                </a:lnTo>
                                <a:lnTo>
                                  <a:pt x="1192" y="46"/>
                                </a:lnTo>
                                <a:lnTo>
                                  <a:pt x="1124" y="26"/>
                                </a:lnTo>
                                <a:lnTo>
                                  <a:pt x="1053" y="12"/>
                                </a:lnTo>
                                <a:lnTo>
                                  <a:pt x="980" y="3"/>
                                </a:lnTo>
                                <a:lnTo>
                                  <a:pt x="906" y="0"/>
                                </a:lnTo>
                                <a:close/>
                              </a:path>
                            </a:pathLst>
                          </a:custGeom>
                          <a:solidFill>
                            <a:srgbClr val="8496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Freeform 567"/>
                        <wps:cNvSpPr>
                          <a:spLocks/>
                        </wps:cNvSpPr>
                        <wps:spPr bwMode="auto">
                          <a:xfrm>
                            <a:off x="2813" y="1630"/>
                            <a:ext cx="1812" cy="1811"/>
                          </a:xfrm>
                          <a:custGeom>
                            <a:avLst/>
                            <a:gdLst>
                              <a:gd name="T0" fmla="+- 0 2816 2813"/>
                              <a:gd name="T1" fmla="*/ T0 w 1812"/>
                              <a:gd name="T2" fmla="+- 0 2461 1630"/>
                              <a:gd name="T3" fmla="*/ 2461 h 1811"/>
                              <a:gd name="T4" fmla="+- 0 2840 2813"/>
                              <a:gd name="T5" fmla="*/ T4 w 1812"/>
                              <a:gd name="T6" fmla="+- 0 2318 1630"/>
                              <a:gd name="T7" fmla="*/ 2318 h 1811"/>
                              <a:gd name="T8" fmla="+- 0 2885 2813"/>
                              <a:gd name="T9" fmla="*/ T8 w 1812"/>
                              <a:gd name="T10" fmla="+- 0 2183 1630"/>
                              <a:gd name="T11" fmla="*/ 2183 h 1811"/>
                              <a:gd name="T12" fmla="+- 0 2949 2813"/>
                              <a:gd name="T13" fmla="*/ T12 w 1812"/>
                              <a:gd name="T14" fmla="+- 0 2059 1630"/>
                              <a:gd name="T15" fmla="*/ 2059 h 1811"/>
                              <a:gd name="T16" fmla="+- 0 3031 2813"/>
                              <a:gd name="T17" fmla="*/ T16 w 1812"/>
                              <a:gd name="T18" fmla="+- 0 1946 1630"/>
                              <a:gd name="T19" fmla="*/ 1946 h 1811"/>
                              <a:gd name="T20" fmla="+- 0 3130 2813"/>
                              <a:gd name="T21" fmla="*/ T20 w 1812"/>
                              <a:gd name="T22" fmla="+- 0 1848 1630"/>
                              <a:gd name="T23" fmla="*/ 1848 h 1811"/>
                              <a:gd name="T24" fmla="+- 0 3242 2813"/>
                              <a:gd name="T25" fmla="*/ T24 w 1812"/>
                              <a:gd name="T26" fmla="+- 0 1766 1630"/>
                              <a:gd name="T27" fmla="*/ 1766 h 1811"/>
                              <a:gd name="T28" fmla="+- 0 3366 2813"/>
                              <a:gd name="T29" fmla="*/ T28 w 1812"/>
                              <a:gd name="T30" fmla="+- 0 1701 1630"/>
                              <a:gd name="T31" fmla="*/ 1701 h 1811"/>
                              <a:gd name="T32" fmla="+- 0 3501 2813"/>
                              <a:gd name="T33" fmla="*/ T32 w 1812"/>
                              <a:gd name="T34" fmla="+- 0 1656 1630"/>
                              <a:gd name="T35" fmla="*/ 1656 h 1811"/>
                              <a:gd name="T36" fmla="+- 0 3645 2813"/>
                              <a:gd name="T37" fmla="*/ T36 w 1812"/>
                              <a:gd name="T38" fmla="+- 0 1633 1630"/>
                              <a:gd name="T39" fmla="*/ 1633 h 1811"/>
                              <a:gd name="T40" fmla="+- 0 3793 2813"/>
                              <a:gd name="T41" fmla="*/ T40 w 1812"/>
                              <a:gd name="T42" fmla="+- 0 1633 1630"/>
                              <a:gd name="T43" fmla="*/ 1633 h 1811"/>
                              <a:gd name="T44" fmla="+- 0 3937 2813"/>
                              <a:gd name="T45" fmla="*/ T44 w 1812"/>
                              <a:gd name="T46" fmla="+- 0 1656 1630"/>
                              <a:gd name="T47" fmla="*/ 1656 h 1811"/>
                              <a:gd name="T48" fmla="+- 0 4072 2813"/>
                              <a:gd name="T49" fmla="*/ T48 w 1812"/>
                              <a:gd name="T50" fmla="+- 0 1701 1630"/>
                              <a:gd name="T51" fmla="*/ 1701 h 1811"/>
                              <a:gd name="T52" fmla="+- 0 4196 2813"/>
                              <a:gd name="T53" fmla="*/ T52 w 1812"/>
                              <a:gd name="T54" fmla="+- 0 1766 1630"/>
                              <a:gd name="T55" fmla="*/ 1766 h 1811"/>
                              <a:gd name="T56" fmla="+- 0 4308 2813"/>
                              <a:gd name="T57" fmla="*/ T56 w 1812"/>
                              <a:gd name="T58" fmla="+- 0 1848 1630"/>
                              <a:gd name="T59" fmla="*/ 1848 h 1811"/>
                              <a:gd name="T60" fmla="+- 0 4407 2813"/>
                              <a:gd name="T61" fmla="*/ T60 w 1812"/>
                              <a:gd name="T62" fmla="+- 0 1946 1630"/>
                              <a:gd name="T63" fmla="*/ 1946 h 1811"/>
                              <a:gd name="T64" fmla="+- 0 4489 2813"/>
                              <a:gd name="T65" fmla="*/ T64 w 1812"/>
                              <a:gd name="T66" fmla="+- 0 2059 1630"/>
                              <a:gd name="T67" fmla="*/ 2059 h 1811"/>
                              <a:gd name="T68" fmla="+- 0 4553 2813"/>
                              <a:gd name="T69" fmla="*/ T68 w 1812"/>
                              <a:gd name="T70" fmla="+- 0 2183 1630"/>
                              <a:gd name="T71" fmla="*/ 2183 h 1811"/>
                              <a:gd name="T72" fmla="+- 0 4598 2813"/>
                              <a:gd name="T73" fmla="*/ T72 w 1812"/>
                              <a:gd name="T74" fmla="+- 0 2318 1630"/>
                              <a:gd name="T75" fmla="*/ 2318 h 1811"/>
                              <a:gd name="T76" fmla="+- 0 4622 2813"/>
                              <a:gd name="T77" fmla="*/ T76 w 1812"/>
                              <a:gd name="T78" fmla="+- 0 2461 1630"/>
                              <a:gd name="T79" fmla="*/ 2461 h 1811"/>
                              <a:gd name="T80" fmla="+- 0 4622 2813"/>
                              <a:gd name="T81" fmla="*/ T80 w 1812"/>
                              <a:gd name="T82" fmla="+- 0 2610 1630"/>
                              <a:gd name="T83" fmla="*/ 2610 h 1811"/>
                              <a:gd name="T84" fmla="+- 0 4598 2813"/>
                              <a:gd name="T85" fmla="*/ T84 w 1812"/>
                              <a:gd name="T86" fmla="+- 0 2753 1630"/>
                              <a:gd name="T87" fmla="*/ 2753 h 1811"/>
                              <a:gd name="T88" fmla="+- 0 4553 2813"/>
                              <a:gd name="T89" fmla="*/ T88 w 1812"/>
                              <a:gd name="T90" fmla="+- 0 2888 1630"/>
                              <a:gd name="T91" fmla="*/ 2888 h 1811"/>
                              <a:gd name="T92" fmla="+- 0 4489 2813"/>
                              <a:gd name="T93" fmla="*/ T92 w 1812"/>
                              <a:gd name="T94" fmla="+- 0 3013 1630"/>
                              <a:gd name="T95" fmla="*/ 3013 h 1811"/>
                              <a:gd name="T96" fmla="+- 0 4407 2813"/>
                              <a:gd name="T97" fmla="*/ T96 w 1812"/>
                              <a:gd name="T98" fmla="+- 0 3125 1630"/>
                              <a:gd name="T99" fmla="*/ 3125 h 1811"/>
                              <a:gd name="T100" fmla="+- 0 4308 2813"/>
                              <a:gd name="T101" fmla="*/ T100 w 1812"/>
                              <a:gd name="T102" fmla="+- 0 3223 1630"/>
                              <a:gd name="T103" fmla="*/ 3223 h 1811"/>
                              <a:gd name="T104" fmla="+- 0 4196 2813"/>
                              <a:gd name="T105" fmla="*/ T104 w 1812"/>
                              <a:gd name="T106" fmla="+- 0 3305 1630"/>
                              <a:gd name="T107" fmla="*/ 3305 h 1811"/>
                              <a:gd name="T108" fmla="+- 0 4072 2813"/>
                              <a:gd name="T109" fmla="*/ T108 w 1812"/>
                              <a:gd name="T110" fmla="+- 0 3370 1630"/>
                              <a:gd name="T111" fmla="*/ 3370 h 1811"/>
                              <a:gd name="T112" fmla="+- 0 3937 2813"/>
                              <a:gd name="T113" fmla="*/ T112 w 1812"/>
                              <a:gd name="T114" fmla="+- 0 3415 1630"/>
                              <a:gd name="T115" fmla="*/ 3415 h 1811"/>
                              <a:gd name="T116" fmla="+- 0 3793 2813"/>
                              <a:gd name="T117" fmla="*/ T116 w 1812"/>
                              <a:gd name="T118" fmla="+- 0 3438 1630"/>
                              <a:gd name="T119" fmla="*/ 3438 h 1811"/>
                              <a:gd name="T120" fmla="+- 0 3645 2813"/>
                              <a:gd name="T121" fmla="*/ T120 w 1812"/>
                              <a:gd name="T122" fmla="+- 0 3438 1630"/>
                              <a:gd name="T123" fmla="*/ 3438 h 1811"/>
                              <a:gd name="T124" fmla="+- 0 3501 2813"/>
                              <a:gd name="T125" fmla="*/ T124 w 1812"/>
                              <a:gd name="T126" fmla="+- 0 3415 1630"/>
                              <a:gd name="T127" fmla="*/ 3415 h 1811"/>
                              <a:gd name="T128" fmla="+- 0 3366 2813"/>
                              <a:gd name="T129" fmla="*/ T128 w 1812"/>
                              <a:gd name="T130" fmla="+- 0 3370 1630"/>
                              <a:gd name="T131" fmla="*/ 3370 h 1811"/>
                              <a:gd name="T132" fmla="+- 0 3242 2813"/>
                              <a:gd name="T133" fmla="*/ T132 w 1812"/>
                              <a:gd name="T134" fmla="+- 0 3305 1630"/>
                              <a:gd name="T135" fmla="*/ 3305 h 1811"/>
                              <a:gd name="T136" fmla="+- 0 3130 2813"/>
                              <a:gd name="T137" fmla="*/ T136 w 1812"/>
                              <a:gd name="T138" fmla="+- 0 3223 1630"/>
                              <a:gd name="T139" fmla="*/ 3223 h 1811"/>
                              <a:gd name="T140" fmla="+- 0 3031 2813"/>
                              <a:gd name="T141" fmla="*/ T140 w 1812"/>
                              <a:gd name="T142" fmla="+- 0 3125 1630"/>
                              <a:gd name="T143" fmla="*/ 3125 h 1811"/>
                              <a:gd name="T144" fmla="+- 0 2949 2813"/>
                              <a:gd name="T145" fmla="*/ T144 w 1812"/>
                              <a:gd name="T146" fmla="+- 0 3013 1630"/>
                              <a:gd name="T147" fmla="*/ 3013 h 1811"/>
                              <a:gd name="T148" fmla="+- 0 2885 2813"/>
                              <a:gd name="T149" fmla="*/ T148 w 1812"/>
                              <a:gd name="T150" fmla="+- 0 2888 1630"/>
                              <a:gd name="T151" fmla="*/ 2888 h 1811"/>
                              <a:gd name="T152" fmla="+- 0 2840 2813"/>
                              <a:gd name="T153" fmla="*/ T152 w 1812"/>
                              <a:gd name="T154" fmla="+- 0 2753 1630"/>
                              <a:gd name="T155" fmla="*/ 2753 h 1811"/>
                              <a:gd name="T156" fmla="+- 0 2816 2813"/>
                              <a:gd name="T157" fmla="*/ T156 w 1812"/>
                              <a:gd name="T158" fmla="+- 0 2610 1630"/>
                              <a:gd name="T159" fmla="*/ 2610 h 1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812" h="1811">
                                <a:moveTo>
                                  <a:pt x="0" y="906"/>
                                </a:moveTo>
                                <a:lnTo>
                                  <a:pt x="3" y="831"/>
                                </a:lnTo>
                                <a:lnTo>
                                  <a:pt x="12" y="759"/>
                                </a:lnTo>
                                <a:lnTo>
                                  <a:pt x="27" y="688"/>
                                </a:lnTo>
                                <a:lnTo>
                                  <a:pt x="47" y="619"/>
                                </a:lnTo>
                                <a:lnTo>
                                  <a:pt x="72" y="553"/>
                                </a:lnTo>
                                <a:lnTo>
                                  <a:pt x="101" y="489"/>
                                </a:lnTo>
                                <a:lnTo>
                                  <a:pt x="136" y="429"/>
                                </a:lnTo>
                                <a:lnTo>
                                  <a:pt x="175" y="371"/>
                                </a:lnTo>
                                <a:lnTo>
                                  <a:pt x="218" y="316"/>
                                </a:lnTo>
                                <a:lnTo>
                                  <a:pt x="266" y="265"/>
                                </a:lnTo>
                                <a:lnTo>
                                  <a:pt x="317" y="218"/>
                                </a:lnTo>
                                <a:lnTo>
                                  <a:pt x="371" y="175"/>
                                </a:lnTo>
                                <a:lnTo>
                                  <a:pt x="429" y="136"/>
                                </a:lnTo>
                                <a:lnTo>
                                  <a:pt x="490" y="101"/>
                                </a:lnTo>
                                <a:lnTo>
                                  <a:pt x="553" y="71"/>
                                </a:lnTo>
                                <a:lnTo>
                                  <a:pt x="620" y="46"/>
                                </a:lnTo>
                                <a:lnTo>
                                  <a:pt x="688" y="26"/>
                                </a:lnTo>
                                <a:lnTo>
                                  <a:pt x="759" y="12"/>
                                </a:lnTo>
                                <a:lnTo>
                                  <a:pt x="832" y="3"/>
                                </a:lnTo>
                                <a:lnTo>
                                  <a:pt x="906" y="0"/>
                                </a:lnTo>
                                <a:lnTo>
                                  <a:pt x="980" y="3"/>
                                </a:lnTo>
                                <a:lnTo>
                                  <a:pt x="1053" y="12"/>
                                </a:lnTo>
                                <a:lnTo>
                                  <a:pt x="1124" y="26"/>
                                </a:lnTo>
                                <a:lnTo>
                                  <a:pt x="1192" y="46"/>
                                </a:lnTo>
                                <a:lnTo>
                                  <a:pt x="1259" y="71"/>
                                </a:lnTo>
                                <a:lnTo>
                                  <a:pt x="1322" y="101"/>
                                </a:lnTo>
                                <a:lnTo>
                                  <a:pt x="1383" y="136"/>
                                </a:lnTo>
                                <a:lnTo>
                                  <a:pt x="1441" y="175"/>
                                </a:lnTo>
                                <a:lnTo>
                                  <a:pt x="1495" y="218"/>
                                </a:lnTo>
                                <a:lnTo>
                                  <a:pt x="1546" y="265"/>
                                </a:lnTo>
                                <a:lnTo>
                                  <a:pt x="1594" y="316"/>
                                </a:lnTo>
                                <a:lnTo>
                                  <a:pt x="1637" y="371"/>
                                </a:lnTo>
                                <a:lnTo>
                                  <a:pt x="1676" y="429"/>
                                </a:lnTo>
                                <a:lnTo>
                                  <a:pt x="1711" y="489"/>
                                </a:lnTo>
                                <a:lnTo>
                                  <a:pt x="1740" y="553"/>
                                </a:lnTo>
                                <a:lnTo>
                                  <a:pt x="1765" y="619"/>
                                </a:lnTo>
                                <a:lnTo>
                                  <a:pt x="1785" y="688"/>
                                </a:lnTo>
                                <a:lnTo>
                                  <a:pt x="1800" y="759"/>
                                </a:lnTo>
                                <a:lnTo>
                                  <a:pt x="1809" y="831"/>
                                </a:lnTo>
                                <a:lnTo>
                                  <a:pt x="1812" y="906"/>
                                </a:lnTo>
                                <a:lnTo>
                                  <a:pt x="1809" y="980"/>
                                </a:lnTo>
                                <a:lnTo>
                                  <a:pt x="1800" y="1052"/>
                                </a:lnTo>
                                <a:lnTo>
                                  <a:pt x="1785" y="1123"/>
                                </a:lnTo>
                                <a:lnTo>
                                  <a:pt x="1765" y="1192"/>
                                </a:lnTo>
                                <a:lnTo>
                                  <a:pt x="1740" y="1258"/>
                                </a:lnTo>
                                <a:lnTo>
                                  <a:pt x="1711" y="1322"/>
                                </a:lnTo>
                                <a:lnTo>
                                  <a:pt x="1676" y="1383"/>
                                </a:lnTo>
                                <a:lnTo>
                                  <a:pt x="1637" y="1440"/>
                                </a:lnTo>
                                <a:lnTo>
                                  <a:pt x="1594" y="1495"/>
                                </a:lnTo>
                                <a:lnTo>
                                  <a:pt x="1546" y="1546"/>
                                </a:lnTo>
                                <a:lnTo>
                                  <a:pt x="1495" y="1593"/>
                                </a:lnTo>
                                <a:lnTo>
                                  <a:pt x="1441" y="1636"/>
                                </a:lnTo>
                                <a:lnTo>
                                  <a:pt x="1383" y="1675"/>
                                </a:lnTo>
                                <a:lnTo>
                                  <a:pt x="1322" y="1710"/>
                                </a:lnTo>
                                <a:lnTo>
                                  <a:pt x="1259" y="1740"/>
                                </a:lnTo>
                                <a:lnTo>
                                  <a:pt x="1192" y="1765"/>
                                </a:lnTo>
                                <a:lnTo>
                                  <a:pt x="1124" y="1785"/>
                                </a:lnTo>
                                <a:lnTo>
                                  <a:pt x="1053" y="1799"/>
                                </a:lnTo>
                                <a:lnTo>
                                  <a:pt x="980" y="1808"/>
                                </a:lnTo>
                                <a:lnTo>
                                  <a:pt x="906" y="1811"/>
                                </a:lnTo>
                                <a:lnTo>
                                  <a:pt x="832" y="1808"/>
                                </a:lnTo>
                                <a:lnTo>
                                  <a:pt x="759" y="1799"/>
                                </a:lnTo>
                                <a:lnTo>
                                  <a:pt x="688" y="1785"/>
                                </a:lnTo>
                                <a:lnTo>
                                  <a:pt x="620" y="1765"/>
                                </a:lnTo>
                                <a:lnTo>
                                  <a:pt x="553" y="1740"/>
                                </a:lnTo>
                                <a:lnTo>
                                  <a:pt x="490" y="1710"/>
                                </a:lnTo>
                                <a:lnTo>
                                  <a:pt x="429" y="1675"/>
                                </a:lnTo>
                                <a:lnTo>
                                  <a:pt x="371" y="1636"/>
                                </a:lnTo>
                                <a:lnTo>
                                  <a:pt x="317" y="1593"/>
                                </a:lnTo>
                                <a:lnTo>
                                  <a:pt x="266" y="1546"/>
                                </a:lnTo>
                                <a:lnTo>
                                  <a:pt x="218" y="1495"/>
                                </a:lnTo>
                                <a:lnTo>
                                  <a:pt x="175" y="1440"/>
                                </a:lnTo>
                                <a:lnTo>
                                  <a:pt x="136" y="1383"/>
                                </a:lnTo>
                                <a:lnTo>
                                  <a:pt x="101" y="1322"/>
                                </a:lnTo>
                                <a:lnTo>
                                  <a:pt x="72" y="1258"/>
                                </a:lnTo>
                                <a:lnTo>
                                  <a:pt x="47" y="1192"/>
                                </a:lnTo>
                                <a:lnTo>
                                  <a:pt x="27" y="1123"/>
                                </a:lnTo>
                                <a:lnTo>
                                  <a:pt x="12" y="1052"/>
                                </a:lnTo>
                                <a:lnTo>
                                  <a:pt x="3" y="980"/>
                                </a:lnTo>
                                <a:lnTo>
                                  <a:pt x="0" y="906"/>
                                </a:lnTo>
                                <a:close/>
                              </a:path>
                            </a:pathLst>
                          </a:custGeom>
                          <a:noFill/>
                          <a:ln w="9525">
                            <a:solidFill>
                              <a:srgbClr val="8496A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9" name="Text Box 566"/>
                        <wps:cNvSpPr txBox="1">
                          <a:spLocks noChangeArrowheads="1"/>
                        </wps:cNvSpPr>
                        <wps:spPr bwMode="auto">
                          <a:xfrm>
                            <a:off x="5099" y="1258"/>
                            <a:ext cx="1118"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53" w:lineRule="exact"/>
                                <w:ind w:right="19"/>
                                <w:jc w:val="center"/>
                                <w:rPr>
                                  <w:rFonts w:ascii="Carlito"/>
                                  <w:sz w:val="16"/>
                                </w:rPr>
                              </w:pPr>
                              <w:r>
                                <w:rPr>
                                  <w:rFonts w:ascii="Carlito"/>
                                  <w:sz w:val="16"/>
                                </w:rPr>
                                <w:t>Principio de</w:t>
                              </w:r>
                            </w:p>
                            <w:p w:rsidR="0033624B" w:rsidRDefault="0033624B">
                              <w:pPr>
                                <w:spacing w:line="183" w:lineRule="exact"/>
                                <w:ind w:right="18"/>
                                <w:jc w:val="center"/>
                                <w:rPr>
                                  <w:rFonts w:ascii="Carlito"/>
                                  <w:sz w:val="16"/>
                                </w:rPr>
                              </w:pPr>
                              <w:r>
                                <w:rPr>
                                  <w:rFonts w:ascii="Carlito"/>
                                  <w:sz w:val="16"/>
                                </w:rPr>
                                <w:t>habilitacion legal</w:t>
                              </w:r>
                            </w:p>
                          </w:txbxContent>
                        </wps:txbx>
                        <wps:bodyPr rot="0" vert="horz" wrap="square" lIns="0" tIns="0" rIns="0" bIns="0" anchor="t" anchorCtr="0" upright="1">
                          <a:noAutofit/>
                        </wps:bodyPr>
                      </wps:wsp>
                      <wps:wsp>
                        <wps:cNvPr id="670" name="Text Box 565"/>
                        <wps:cNvSpPr txBox="1">
                          <a:spLocks noChangeArrowheads="1"/>
                        </wps:cNvSpPr>
                        <wps:spPr bwMode="auto">
                          <a:xfrm>
                            <a:off x="3123" y="2372"/>
                            <a:ext cx="1210"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53" w:lineRule="exact"/>
                                <w:ind w:right="18"/>
                                <w:jc w:val="center"/>
                                <w:rPr>
                                  <w:rFonts w:ascii="Carlito"/>
                                  <w:sz w:val="16"/>
                                </w:rPr>
                              </w:pPr>
                              <w:r>
                                <w:rPr>
                                  <w:rFonts w:ascii="Carlito"/>
                                  <w:sz w:val="16"/>
                                </w:rPr>
                                <w:t>Principio de</w:t>
                              </w:r>
                            </w:p>
                            <w:p w:rsidR="0033624B" w:rsidRDefault="0033624B">
                              <w:pPr>
                                <w:spacing w:line="183" w:lineRule="exact"/>
                                <w:ind w:right="18"/>
                                <w:jc w:val="center"/>
                                <w:rPr>
                                  <w:rFonts w:ascii="Carlito"/>
                                  <w:sz w:val="16"/>
                                </w:rPr>
                              </w:pPr>
                              <w:r>
                                <w:rPr>
                                  <w:rFonts w:ascii="Carlito"/>
                                  <w:sz w:val="16"/>
                                </w:rPr>
                                <w:t>Libertad de accion</w:t>
                              </w:r>
                            </w:p>
                          </w:txbxContent>
                        </wps:txbx>
                        <wps:bodyPr rot="0" vert="horz" wrap="square" lIns="0" tIns="0" rIns="0" bIns="0" anchor="t" anchorCtr="0" upright="1">
                          <a:noAutofit/>
                        </wps:bodyPr>
                      </wps:wsp>
                      <wps:wsp>
                        <wps:cNvPr id="671" name="Text Box 564"/>
                        <wps:cNvSpPr txBox="1">
                          <a:spLocks noChangeArrowheads="1"/>
                        </wps:cNvSpPr>
                        <wps:spPr bwMode="auto">
                          <a:xfrm>
                            <a:off x="7193" y="2372"/>
                            <a:ext cx="78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53" w:lineRule="exact"/>
                                <w:rPr>
                                  <w:rFonts w:ascii="Carlito"/>
                                  <w:sz w:val="16"/>
                                </w:rPr>
                              </w:pPr>
                              <w:r>
                                <w:rPr>
                                  <w:rFonts w:ascii="Carlito"/>
                                  <w:sz w:val="16"/>
                                </w:rPr>
                                <w:t>Principio de</w:t>
                              </w:r>
                            </w:p>
                            <w:p w:rsidR="0033624B" w:rsidRDefault="0033624B">
                              <w:pPr>
                                <w:spacing w:line="183" w:lineRule="exact"/>
                                <w:ind w:left="60"/>
                                <w:rPr>
                                  <w:rFonts w:ascii="Carlito"/>
                                  <w:sz w:val="16"/>
                                </w:rPr>
                              </w:pPr>
                              <w:r>
                                <w:rPr>
                                  <w:rFonts w:ascii="Carlito"/>
                                  <w:sz w:val="16"/>
                                </w:rPr>
                                <w:t>Idoneidad</w:t>
                              </w:r>
                            </w:p>
                          </w:txbxContent>
                        </wps:txbx>
                        <wps:bodyPr rot="0" vert="horz" wrap="square" lIns="0" tIns="0" rIns="0" bIns="0" anchor="t" anchorCtr="0" upright="1">
                          <a:noAutofit/>
                        </wps:bodyPr>
                      </wps:wsp>
                      <wps:wsp>
                        <wps:cNvPr id="672" name="Text Box 563"/>
                        <wps:cNvSpPr txBox="1">
                          <a:spLocks noChangeArrowheads="1"/>
                        </wps:cNvSpPr>
                        <wps:spPr bwMode="auto">
                          <a:xfrm>
                            <a:off x="5090" y="3486"/>
                            <a:ext cx="1136"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53" w:lineRule="exact"/>
                                <w:ind w:right="16"/>
                                <w:jc w:val="center"/>
                                <w:rPr>
                                  <w:rFonts w:ascii="Carlito"/>
                                  <w:b/>
                                  <w:sz w:val="16"/>
                                </w:rPr>
                              </w:pPr>
                              <w:r>
                                <w:rPr>
                                  <w:rFonts w:ascii="Carlito"/>
                                  <w:b/>
                                  <w:sz w:val="16"/>
                                </w:rPr>
                                <w:t>PRINCIPIOS</w:t>
                              </w:r>
                            </w:p>
                            <w:p w:rsidR="0033624B" w:rsidRDefault="0033624B">
                              <w:pPr>
                                <w:spacing w:line="183" w:lineRule="exact"/>
                                <w:ind w:right="18"/>
                                <w:jc w:val="center"/>
                                <w:rPr>
                                  <w:rFonts w:ascii="Carlito"/>
                                  <w:b/>
                                  <w:sz w:val="16"/>
                                </w:rPr>
                              </w:pPr>
                              <w:r>
                                <w:rPr>
                                  <w:rFonts w:ascii="Carlito"/>
                                  <w:b/>
                                  <w:sz w:val="16"/>
                                </w:rPr>
                                <w:t>OPERACIONALES</w:t>
                              </w:r>
                            </w:p>
                          </w:txbxContent>
                        </wps:txbx>
                        <wps:bodyPr rot="0" vert="horz" wrap="square" lIns="0" tIns="0" rIns="0" bIns="0" anchor="t" anchorCtr="0" upright="1">
                          <a:noAutofit/>
                        </wps:bodyPr>
                      </wps:wsp>
                      <wps:wsp>
                        <wps:cNvPr id="673" name="Text Box 562"/>
                        <wps:cNvSpPr txBox="1">
                          <a:spLocks noChangeArrowheads="1"/>
                        </wps:cNvSpPr>
                        <wps:spPr bwMode="auto">
                          <a:xfrm>
                            <a:off x="3163" y="4600"/>
                            <a:ext cx="1131"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54" w:lineRule="exact"/>
                                <w:ind w:right="19"/>
                                <w:jc w:val="center"/>
                                <w:rPr>
                                  <w:rFonts w:ascii="Carlito"/>
                                  <w:sz w:val="16"/>
                                </w:rPr>
                              </w:pPr>
                              <w:r>
                                <w:rPr>
                                  <w:rFonts w:ascii="Carlito"/>
                                  <w:sz w:val="16"/>
                                </w:rPr>
                                <w:t>Principio de</w:t>
                              </w:r>
                            </w:p>
                            <w:p w:rsidR="0033624B" w:rsidRDefault="0033624B">
                              <w:pPr>
                                <w:spacing w:line="183" w:lineRule="exact"/>
                                <w:ind w:right="18"/>
                                <w:jc w:val="center"/>
                                <w:rPr>
                                  <w:rFonts w:ascii="Carlito"/>
                                  <w:sz w:val="16"/>
                                </w:rPr>
                              </w:pPr>
                              <w:r>
                                <w:rPr>
                                  <w:rFonts w:ascii="Carlito"/>
                                  <w:spacing w:val="-1"/>
                                  <w:sz w:val="16"/>
                                </w:rPr>
                                <w:t>Proporcionalidad</w:t>
                              </w:r>
                            </w:p>
                          </w:txbxContent>
                        </wps:txbx>
                        <wps:bodyPr rot="0" vert="horz" wrap="square" lIns="0" tIns="0" rIns="0" bIns="0" anchor="t" anchorCtr="0" upright="1">
                          <a:noAutofit/>
                        </wps:bodyPr>
                      </wps:wsp>
                      <wps:wsp>
                        <wps:cNvPr id="674" name="Text Box 561"/>
                        <wps:cNvSpPr txBox="1">
                          <a:spLocks noChangeArrowheads="1"/>
                        </wps:cNvSpPr>
                        <wps:spPr bwMode="auto">
                          <a:xfrm>
                            <a:off x="7171" y="4600"/>
                            <a:ext cx="834"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54" w:lineRule="exact"/>
                                <w:ind w:left="21"/>
                                <w:rPr>
                                  <w:rFonts w:ascii="Carlito"/>
                                  <w:sz w:val="16"/>
                                </w:rPr>
                              </w:pPr>
                              <w:r>
                                <w:rPr>
                                  <w:rFonts w:ascii="Carlito"/>
                                  <w:sz w:val="16"/>
                                </w:rPr>
                                <w:t>Principio</w:t>
                              </w:r>
                              <w:r>
                                <w:rPr>
                                  <w:rFonts w:ascii="Carlito"/>
                                  <w:spacing w:val="-6"/>
                                  <w:sz w:val="16"/>
                                </w:rPr>
                                <w:t xml:space="preserve"> </w:t>
                              </w:r>
                              <w:r>
                                <w:rPr>
                                  <w:rFonts w:ascii="Carlito"/>
                                  <w:sz w:val="16"/>
                                </w:rPr>
                                <w:t>de</w:t>
                              </w:r>
                            </w:p>
                            <w:p w:rsidR="0033624B" w:rsidRDefault="0033624B">
                              <w:pPr>
                                <w:spacing w:line="183" w:lineRule="exact"/>
                                <w:rPr>
                                  <w:rFonts w:ascii="Carlito"/>
                                  <w:sz w:val="16"/>
                                </w:rPr>
                              </w:pPr>
                              <w:r>
                                <w:rPr>
                                  <w:rFonts w:ascii="Carlito"/>
                                  <w:sz w:val="16"/>
                                </w:rPr>
                                <w:t>Congruencia</w:t>
                              </w:r>
                            </w:p>
                          </w:txbxContent>
                        </wps:txbx>
                        <wps:bodyPr rot="0" vert="horz" wrap="square" lIns="0" tIns="0" rIns="0" bIns="0" anchor="t" anchorCtr="0" upright="1">
                          <a:noAutofit/>
                        </wps:bodyPr>
                      </wps:wsp>
                      <wps:wsp>
                        <wps:cNvPr id="675" name="Text Box 560"/>
                        <wps:cNvSpPr txBox="1">
                          <a:spLocks noChangeArrowheads="1"/>
                        </wps:cNvSpPr>
                        <wps:spPr bwMode="auto">
                          <a:xfrm>
                            <a:off x="5233" y="5714"/>
                            <a:ext cx="85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153" w:lineRule="exact"/>
                                <w:ind w:left="30"/>
                                <w:rPr>
                                  <w:rFonts w:ascii="Carlito"/>
                                  <w:sz w:val="16"/>
                                </w:rPr>
                              </w:pPr>
                              <w:r>
                                <w:rPr>
                                  <w:rFonts w:ascii="Carlito"/>
                                  <w:sz w:val="16"/>
                                </w:rPr>
                                <w:t>Principio</w:t>
                              </w:r>
                              <w:r>
                                <w:rPr>
                                  <w:rFonts w:ascii="Carlito"/>
                                  <w:spacing w:val="-6"/>
                                  <w:sz w:val="16"/>
                                </w:rPr>
                                <w:t xml:space="preserve"> </w:t>
                              </w:r>
                              <w:r>
                                <w:rPr>
                                  <w:rFonts w:ascii="Carlito"/>
                                  <w:sz w:val="16"/>
                                </w:rPr>
                                <w:t>de</w:t>
                              </w:r>
                            </w:p>
                            <w:p w:rsidR="0033624B" w:rsidRDefault="0033624B">
                              <w:pPr>
                                <w:spacing w:line="183" w:lineRule="exact"/>
                                <w:rPr>
                                  <w:rFonts w:ascii="Carlito"/>
                                  <w:sz w:val="16"/>
                                </w:rPr>
                              </w:pPr>
                              <w:r>
                                <w:rPr>
                                  <w:rFonts w:ascii="Carlito"/>
                                  <w:sz w:val="16"/>
                                </w:rPr>
                                <w:t>Oportunidad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9" o:spid="_x0000_s1094" style="position:absolute;left:0;text-align:left;margin-left:135.7pt;margin-top:22.7pt;width:293.1pt;height:322.6pt;z-index:-251663872;mso-wrap-distance-left:0;mso-wrap-distance-right:0;mso-position-horizontal-relative:page" coordorigin="2714,454" coordsize="5862,6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">
                <v:shape id="Picture 599" o:spid="_x0000_s1095" type="#_x0000_t75" style="position:absolute;left:4718;top:2736;width:1862;height:1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zeXFAAAA3AAAAA8AAABkcnMvZG93bnJldi54bWxEj91qwkAUhO8LvsNyCr2rm0aIJboGEQVb&#10;SsEf9PY0e5oNZs/G7Fbj23cLQi+HmW+GmRa9bcSFOl87VvAyTEAQl07XXCnY71bPryB8QNbYOCYF&#10;N/JQzAYPU8y1u/KGLttQiVjCPkcFJoQ2l9KXhiz6oWuJo/ftOoshyq6SusNrLLeNTJMkkxZrjgsG&#10;W1oYKk/bH6sgM+eyH+9uePj6OKarzzdss+W7Uk+P/XwCIlAf/sN3eq0jN8rg70w8AnL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8M3lxQAAANwAAAAPAAAAAAAAAAAAAAAA&#10;AJ8CAABkcnMvZG93bnJldi54bWxQSwUGAAAAAAQABAD3AAAAkQMAAAAA&#10;">
                  <v:imagedata r:id="rId62" o:title=""/>
                </v:shape>
                <v:shape id="Picture 598" o:spid="_x0000_s1096" type="#_x0000_t75" style="position:absolute;left:4900;top:3344;width:1494;height: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J6HbEAAAA3AAAAA8AAABkcnMvZG93bnJldi54bWxEj0FrwkAUhO+F/oflFbzVjQrapm6CFErF&#10;W00Re3vJvibB7NuwuzXx37sFweMwM98w63w0nTiT861lBbNpAoK4srrlWsF38fH8AsIHZI2dZVJw&#10;IQ959viwxlTbgb/ovA+1iBD2KSpoQuhTKX3VkEE/tT1x9H6tMxiidLXUDocIN52cJ8lSGmw5LjTY&#10;03tD1Wn/ZxSEHyyLYig2x8Pn8DpvsXS4K5WaPI2bNxCBxnAP39pbrWC5WMH/mXgEZH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J6HbEAAAA3AAAAA8AAAAAAAAAAAAAAAAA&#10;nwIAAGRycy9kb3ducmV2LnhtbFBLBQYAAAAABAAEAPcAAACQAwAAAAA=&#10;">
                  <v:imagedata r:id="rId63" o:title=""/>
                </v:shape>
                <v:shape id="Picture 597" o:spid="_x0000_s1097" type="#_x0000_t75" style="position:absolute;left:4795;top:2783;width:1707;height:1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eCIXBAAAA3AAAAA8AAABkcnMvZG93bnJldi54bWxET8uKwjAU3QvzD+EOuLNpFUQ6xjIOiC59&#10;1IW7S3On7UxzU5pYq19vFoLLw3kvs8E0oqfO1ZYVJFEMgriwuuZSQX7aTBYgnEfW2FgmBXdykK0+&#10;RktMtb3xgfqjL0UIYZeigsr7NpXSFRUZdJFtiQP3azuDPsCulLrDWwg3jZzG8VwarDk0VNjST0XF&#10;//FqFKytbv72l0c9JGc9tds27x/rXKnx5/D9BcLT4N/il3unFcxnYW04E46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keCIXBAAAA3AAAAA8AAAAAAAAAAAAAAAAAnwIA&#10;AGRycy9kb3ducmV2LnhtbFBLBQYAAAAABAAEAPcAAACNAwAAAAA=&#10;">
                  <v:imagedata r:id="rId64" o:title=""/>
                </v:shape>
                <v:shape id="Picture 596" o:spid="_x0000_s1098" type="#_x0000_t75" style="position:absolute;left:5322;top:2380;width:654;height: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5YlfGAAAA3AAAAA8AAABkcnMvZG93bnJldi54bWxEj09LAzEUxO+C3yE8oRdps61Q7LZp0cKq&#10;Bw+69tLbY/P2D928LEnajf30RhA8DjPzG2azi6YXF3K+s6xgPstAEFdWd9woOHwV00cQPiBr7C2T&#10;gm/ysNve3mww13bkT7qUoREJwj5HBW0IQy6lr1oy6Gd2IE5ebZ3BkKRrpHY4Jrjp5SLLltJgx2mh&#10;xYH2LVWn8mwUFK/xej9e6w9X49y+H0MsX4pnpSZ38WkNIlAM/+G/9ptWsHxYwe+ZdAT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XliV8YAAADcAAAADwAAAAAAAAAAAAAA&#10;AACfAgAAZHJzL2Rvd25yZXYueG1sUEsFBgAAAAAEAAQA9wAAAJIDAAAAAA==&#10;">
                  <v:imagedata r:id="rId65" o:title=""/>
                </v:shape>
                <v:shape id="Picture 595" o:spid="_x0000_s1099" type="#_x0000_t75" style="position:absolute;left:5414;top:2441;width:469;height: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UUsnBAAAA3AAAAA8AAABkcnMvZG93bnJldi54bWxET8uKwjAU3QvzD+EOuBGbKuKjGmWQEcSF&#10;4Gt/aW4f2Nx0mkyt8/WTheDycN6rTWcq0VLjSssKRlEMgji1uuRcwfWyG85BOI+ssbJMCp7kYLP+&#10;6K0w0fbBJ2rPPhchhF2CCgrv60RKlxZk0EW2Jg5cZhuDPsAml7rBRwg3lRzH8VQaLDk0FFjTtqD0&#10;fv41Clzc3gZ/Pwdrj/r4zVmuZ7fBQqn+Z/e1BOGp82/xy73XCqaTMD+cCUdAr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8UUsnBAAAA3AAAAA8AAAAAAAAAAAAAAAAAnwIA&#10;AGRycy9kb3ducmV2LnhtbFBLBQYAAAAABAAEAPcAAACNAwAAAAA=&#10;">
                  <v:imagedata r:id="rId66" o:title=""/>
                </v:shape>
                <v:shape id="Picture 594" o:spid="_x0000_s1100" type="#_x0000_t75" style="position:absolute;left:4650;top:454;width:1996;height:1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ymd3GAAAA3AAAAA8AAABkcnMvZG93bnJldi54bWxEj0FrwkAUhO+F/oflFXprNpEqErORUhA8&#10;eNC0ULw9ss8kmn0bdtcY++u7hUKPw8x8wxTryfRiJOc7ywqyJAVBXFvdcaPg82PzsgThA7LG3jIp&#10;uJOHdfn4UGCu7Y0PNFahERHCPkcFbQhDLqWvWzLoEzsQR+9kncEQpWukdniLcNPLWZoupMGO40KL&#10;A723VF+qq1FwOod68zXOt13F38e9d7vjLvNKPT9NbysQgabwH/5rb7WCxWsGv2fiEZD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KZ3cYAAADcAAAADwAAAAAAAAAAAAAA&#10;AACfAgAAZHJzL2Rvd25yZXYueG1sUEsFBgAAAAAEAAQA9wAAAJIDAAAAAA==&#10;">
                  <v:imagedata r:id="rId67" o:title=""/>
                </v:shape>
                <v:shape id="Picture 593" o:spid="_x0000_s1101" type="#_x0000_t75" style="position:absolute;left:4910;top:1116;width:1476;height: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wAD/CAAAA3AAAAA8AAABkcnMvZG93bnJldi54bWxEj0+LwjAUxO/CfofwFrxpqohIt6loV2Gv&#10;/sHzo3nbFJuX0mRt++3NguBxmJnfMNl2sI14UOdrxwoW8wQEcel0zZWC6+U424DwAVlj45gUjORh&#10;m39MMky16/lEj3OoRISwT1GBCaFNpfSlIYt+7lri6P26zmKIsquk7rCPcNvIZZKspcWa44LBlgpD&#10;5f38ZxU0h0XxbY77YqPt7bArZW3H1ajU9HPYfYEINIR3+NX+0QrWqyX8n4lHQOZ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8AA/wgAAANwAAAAPAAAAAAAAAAAAAAAAAJ8C&#10;AABkcnMvZG93bnJldi54bWxQSwUGAAAAAAQABAD3AAAAjgMAAAAA&#10;">
                  <v:imagedata r:id="rId68" o:title=""/>
                </v:shape>
                <v:shape id="Picture 592" o:spid="_x0000_s1102" type="#_x0000_t75" style="position:absolute;left:4743;top:516;width:1811;height: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n/IbEAAAA3AAAAA8AAABkcnMvZG93bnJldi54bWxEj09rwkAUxO+C32F5BW9mUy0iqauUgKCF&#10;HKpecntkX/5g9m3YXU367buFQo/DzPyG2R0m04snOd9ZVvCapCCIK6s7bhTcrsflFoQPyBp7y6Tg&#10;mzwc9vPZDjNtR/6i5yU0IkLYZ6igDWHIpPRVSwZ9Ygfi6NXWGQxRukZqh2OEm16u0nQjDXYcF1oc&#10;KG+pul8eRoEZ67wc3c1+FlwUx/JervP6rNTiZfp4BxFoCv/hv/ZJK9i8reH3TDwCc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n/IbEAAAA3AAAAA8AAAAAAAAAAAAAAAAA&#10;nwIAAGRycy9kb3ducmV2LnhtbFBLBQYAAAAABAAEAPcAAACQAwAAAAA=&#10;">
                  <v:imagedata r:id="rId69" o:title=""/>
                </v:shape>
                <v:shape id="Picture 591" o:spid="_x0000_s1103" type="#_x0000_t75" style="position:absolute;left:6316;top:2844;width:480;height: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SSsfDAAAA3AAAAA8AAABkcnMvZG93bnJldi54bWxEj81qwzAQhO+BvoPYQm+x3NSY4kQJbaE0&#10;19impbfFWv8Qa2UkJXHePgoUehxm5htms5vNKM7k/GBZwXOSgiBurB64U1BXn8tXED4gaxwtk4Ir&#10;edhtHxYbLLS98IHOZehEhLAvUEEfwlRI6ZueDPrETsTRa60zGKJ0ndQOLxFuRrlK01waHDgu9DjR&#10;R0/NsTwZBb9t22J1dUZ+O8zfffbS/NRfSj09zm9rEIHm8B/+a++1gjzL4H4mHgG5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tJKx8MAAADcAAAADwAAAAAAAAAAAAAAAACf&#10;AgAAZHJzL2Rvd25yZXYueG1sUEsFBgAAAAAEAAQA9wAAAI8DAAAAAA==&#10;">
                  <v:imagedata r:id="rId70" o:title=""/>
                </v:shape>
                <v:shape id="Picture 590" o:spid="_x0000_s1104" type="#_x0000_t75" style="position:absolute;left:6408;top:2905;width:295;height: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WCXvEAAAA3AAAAA8AAABkcnMvZG93bnJldi54bWxEj81qwkAUhfcF32G4grs6MdhQoqMYS6F0&#10;pxXcXjPXJCZzJ2bGGN++IxS6PJyfj7NcD6YRPXWusqxgNo1AEOdWV1woOPx8vr6DcB5ZY2OZFDzI&#10;wXo1elliqu2dd9TvfSHCCLsUFZTet6mULi/JoJvaljh4Z9sZ9EF2hdQd3sO4aWQcRYk0WHEglNjS&#10;tqS83t9MgPRZndTVITtlt/gRfxy/t9nlqtRkPGwWIDwN/j/81/7SCpL5GzzPhCM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7WCXvEAAAA3AAAAA8AAAAAAAAAAAAAAAAA&#10;nwIAAGRycy9kb3ducmV2LnhtbFBLBQYAAAAABAAEAPcAAACQAwAAAAA=&#10;">
                  <v:imagedata r:id="rId71" o:title=""/>
                </v:shape>
                <v:shape id="Picture 589" o:spid="_x0000_s1105" type="#_x0000_t75" style="position:absolute;left:6580;top:1568;width:1996;height:1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SzyPEAAAA3AAAAA8AAABkcnMvZG93bnJldi54bWxEj0FrwkAUhO+C/2F5BS9SN4qkaeoqIgji&#10;zWihx0f2NUmbfRt3V43/vlsQPA4z8w2zWPWmFVdyvrGsYDpJQBCXVjdcKTgdt68ZCB+QNbaWScGd&#10;PKyWw8ECc21vfKBrESoRIexzVFCH0OVS+rImg35iO+LofVtnMETpKqkd3iLctHKWJKk02HBcqLGj&#10;TU3lb3ExCvb2MzOz922R9V/Bnd+Ky488jJUavfTrDxCB+vAMP9o7rSCdp/B/Jh4B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SzyPEAAAA3AAAAA8AAAAAAAAAAAAAAAAA&#10;nwIAAGRycy9kb3ducmV2LnhtbFBLBQYAAAAABAAEAPcAAACQAwAAAAA=&#10;">
                  <v:imagedata r:id="rId72" o:title=""/>
                </v:shape>
                <v:shape id="Picture 588" o:spid="_x0000_s1106" type="#_x0000_t75" style="position:absolute;left:7002;top:2230;width:1184;height: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alY7FAAAA3AAAAA8AAABkcnMvZG93bnJldi54bWxEj09rwkAUxO9Cv8PyCr3ppo3YNM0qRSj2&#10;Jtp46O2RfflDsm9DdjXx23cFweMwM79hss1kOnGhwTWWFbwuIhDEhdUNVwry3+95AsJ5ZI2dZVJw&#10;JQeb9dMsw1TbkQ90OfpKBAi7FBXU3veplK6oyaBb2J44eKUdDPogh0rqAccAN518i6KVNNhwWKix&#10;p21NRXs8GwVl3455vN9Fp48qNkny18bdKVfq5Xn6+gThafKP8L39oxWslu9wOxOO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2pWOxQAAANwAAAAPAAAAAAAAAAAAAAAA&#10;AJ8CAABkcnMvZG93bnJldi54bWxQSwUGAAAAAAQABAD3AAAAkQMAAAAA&#10;">
                  <v:imagedata r:id="rId73" o:title=""/>
                </v:shape>
                <v:shape id="Picture 587" o:spid="_x0000_s1107" type="#_x0000_t75" style="position:absolute;left:6672;top:1630;width:1812;height: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zAlzAAAAA3AAAAA8AAABkcnMvZG93bnJldi54bWxET8uKwjAU3QvzD+EOuBGbKlKkGmWQUXTp&#10;g2GWl+ZOU2xuapOp9e/NQnB5OO/lure16Kj1lWMFkyQFQVw4XXGp4HLejucgfEDWWDsmBQ/ysF59&#10;DJaYa3fnI3WnUIoYwj5HBSaEJpfSF4Ys+sQ1xJH7c63FEGFbSt3iPYbbWk7TNJMWK44NBhvaGCqu&#10;p3+rgLvbjmeh+x5df7ZZ8TtBc9jclBp+9l8LEIH68Ba/3HutIJvFtfFMPAJ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zMCXMAAAADcAAAADwAAAAAAAAAAAAAAAACfAgAA&#10;ZHJzL2Rvd25yZXYueG1sUEsFBgAAAAAEAAQA9wAAAIwDAAAAAA==&#10;">
                  <v:imagedata r:id="rId74" o:title=""/>
                </v:shape>
                <v:shape id="Picture 586" o:spid="_x0000_s1108" type="#_x0000_t75" style="position:absolute;left:6316;top:3926;width:480;height: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OSFPGAAAA3AAAAA8AAABkcnMvZG93bnJldi54bWxEj0FrwkAUhO+F/oflFXoR3SiibcxGqlDw&#10;IKKpUrw9s88kNPs2ZFeN/74rFHocZr4ZJpl3phZXal1lWcFwEIEgzq2uuFCw//rsv4FwHlljbZkU&#10;3MnBPH1+SjDW9sY7uma+EKGEXYwKSu+bWEqXl2TQDWxDHLyzbQ36INtC6hZvodzUchRFE2mw4rBQ&#10;YkPLkvKf7GIUTPa9Q2+42GyP69Pme7rkS5WtSanXl+5jBsJT5//Df/RKB278Do8z4QjI9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o5IU8YAAADcAAAADwAAAAAAAAAAAAAA&#10;AACfAgAAZHJzL2Rvd25yZXYueG1sUEsFBgAAAAAEAAQA9wAAAJIDAAAAAA==&#10;">
                  <v:imagedata r:id="rId75" o:title=""/>
                </v:shape>
                <v:shape id="Picture 585" o:spid="_x0000_s1109" type="#_x0000_t75" style="position:absolute;left:6408;top:3987;width:295;height: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m78nBAAAA3AAAAA8AAABkcnMvZG93bnJldi54bWxET89rwjAUvgv+D+EJu2nqhtJVo4ibMI/W&#10;KR4fzbMpNi9dE7X7781B8Pjx/Z4vO1uLG7W+cqxgPEpAEBdOV1wq+N1vhikIH5A11o5JwT95WC76&#10;vTlm2t15R7c8lCKGsM9QgQmhyaT0hSGLfuQa4sidXWsxRNiWUrd4j+G2lu9JMpUWK44NBhtaGyou&#10;+dUqmOQ2P33U26/vz6P9C4d9arpDqtTboFvNQATqwkv8dP9oBdNJnB/PxCMgF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m78nBAAAA3AAAAA8AAAAAAAAAAAAAAAAAnwIA&#10;AGRycy9kb3ducmV2LnhtbFBLBQYAAAAABAAEAPcAAACNAwAAAAA=&#10;">
                  <v:imagedata r:id="rId76" o:title=""/>
                </v:shape>
                <v:shape id="Picture 584" o:spid="_x0000_s1110" type="#_x0000_t75" style="position:absolute;left:6580;top:3796;width:1996;height:1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wYrFAAAA3AAAAA8AAABkcnMvZG93bnJldi54bWxEj0FrwkAUhO+C/2F5Qi9FNxGqMXUNpSBI&#10;b0YLPT6yr0k0+zbdXTX++26h4HGYmW+YdTGYTlzJ+daygnSWgCCurG65VnA8bKcZCB+QNXaWScGd&#10;PBSb8WiNubY33tO1DLWIEPY5KmhC6HMpfdWQQT+zPXH0vq0zGKJ0tdQObxFuOjlPkoU02HJcaLCn&#10;94aqc3kxCj7sZ2bmq22ZDV/B/SzLy0nun5V6mgxvryACDeER/m/vtILFSwp/Z+IR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osGKxQAAANwAAAAPAAAAAAAAAAAAAAAA&#10;AJ8CAABkcnMvZG93bnJldi54bWxQSwUGAAAAAAQABAD3AAAAkQMAAAAA&#10;">
                  <v:imagedata r:id="rId72" o:title=""/>
                </v:shape>
                <v:shape id="Picture 583" o:spid="_x0000_s1111" type="#_x0000_t75" style="position:absolute;left:6980;top:4458;width:1206;height: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i1nzFAAAA3AAAAA8AAABkcnMvZG93bnJldi54bWxEj0FrwkAUhO+F/oflFXopdVNBKdFVSotQ&#10;L5Km6f0l+8xGs29Ddo3x37tCweMwM98wy/VoWzFQ7xvHCt4mCQjiyumGawXF7+b1HYQPyBpbx6Tg&#10;Qh7Wq8eHJabanfmHhjzUIkLYp6jAhNClUvrKkEU/cR1x9Pautxii7GupezxHuG3lNEnm0mLDccFg&#10;R5+GqmN+sgrKWe7LjA5f23I4/GWZedkVx51Sz0/jxwJEoDHcw//tb61gPpvC7Uw8AnJ1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ItZ8xQAAANwAAAAPAAAAAAAAAAAAAAAA&#10;AJ8CAABkcnMvZG93bnJldi54bWxQSwUGAAAAAAQABAD3AAAAkQMAAAAA&#10;">
                  <v:imagedata r:id="rId77" o:title=""/>
                </v:shape>
                <v:shape id="Picture 582" o:spid="_x0000_s1112" type="#_x0000_t75" style="position:absolute;left:6672;top:3858;width:1812;height: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WquvDAAAA3AAAAA8AAABkcnMvZG93bnJldi54bWxEj0FrwkAUhO8F/8PyBG91o1ItqauIInhr&#10;o6Fen9lnEpp9G3bXGP99t1DwOMzMN8xy3ZtGdOR8bVnBZJyAIC6srrlUkJ/2r+8gfEDW2FgmBQ/y&#10;sF4NXpaYanvnjLpjKEWEsE9RQRVCm0rpi4oM+rFtiaN3tc5giNKVUju8R7hp5DRJ5tJgzXGhwpa2&#10;FRU/x5tR8I1fzeXsd9nnZaHdtcvPtc9mSo2G/eYDRKA+PMP/7YNWMH+bwd+ZeAT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aq68MAAADcAAAADwAAAAAAAAAAAAAAAACf&#10;AgAAZHJzL2Rvd25yZXYueG1sUEsFBgAAAAAEAAQA9wAAAI8DAAAAAA==&#10;">
                  <v:imagedata r:id="rId78" o:title=""/>
                </v:shape>
                <v:shape id="Picture 581" o:spid="_x0000_s1113" type="#_x0000_t75" style="position:absolute;left:5322;top:4554;width:654;height: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C4QPGAAAA3AAAAA8AAABkcnMvZG93bnJldi54bWxEj0tLA0EQhO+C/2FowYu4s/ERlk0mQQVB&#10;ITnkccmt2ensLs70LDNtsvrrHUHwWFTVV9R8OXqnThRTH9jApChBETfB9twa2O9ebytQSZAtusBk&#10;4IsSLBeXF3OsbTjzhk5baVWGcKrRQCcy1FqnpiOPqQgDcfaOIXqULGOrbcRzhnun78pyqj32nBc6&#10;HOilo+Zj++kNrNb33++bStIhym41sd7dPI/OmOur8WkGSmiU//Bf+80amD4+wO+ZfAT04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LhA8YAAADcAAAADwAAAAAAAAAAAAAA&#10;AACfAgAAZHJzL2Rvd25yZXYueG1sUEsFBgAAAAAEAAQA9wAAAJIDAAAAAA==&#10;">
                  <v:imagedata r:id="rId79" o:title=""/>
                </v:shape>
                <v:shape id="Picture 580" o:spid="_x0000_s1114" type="#_x0000_t75" style="position:absolute;left:5414;top:4615;width:469;height: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0YG3FAAAA3AAAAA8AAABkcnMvZG93bnJldi54bWxEj19rwkAQxN8L/Q7HFnyrl1r8Q+opRRDq&#10;g2Bjoa9Lbk1Cc3sht8bTT98rCH0cZuY3zHIdXasG6kPj2cDLOANFXHrbcGXg67h9XoAKgmyx9UwG&#10;rhRgvXp8WGJu/YU/aSikUgnCIUcDtUiXax3KmhyGse+Ik3fyvUNJsq+07fGS4K7VkyybaYcNp4Ua&#10;O9rUVP4UZ2dgaOeHW4ybRbE/TnjvXmV3+hZjRk/x/Q2UUJT/8L39YQ3MplP4O5OOgF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9GBtxQAAANwAAAAPAAAAAAAAAAAAAAAA&#10;AJ8CAABkcnMvZG93bnJldi54bWxQSwUGAAAAAAQABAD3AAAAkQMAAAAA&#10;">
                  <v:imagedata r:id="rId80" o:title=""/>
                </v:shape>
                <v:shape id="Picture 579" o:spid="_x0000_s1115" type="#_x0000_t75" style="position:absolute;left:4650;top:4910;width:1996;height:1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Cl3TFAAAA3AAAAA8AAABkcnMvZG93bnJldi54bWxEj8FqwzAQRO+F/IPYQG+N7IJNcKOEUjDk&#10;kEPrBkpui7WxnVgrI6m226+vAoEeh5l5w2x2s+nFSM53lhWkqwQEcW11x42C42f5tAbhA7LG3jIp&#10;+CEPu+3iYYOFthN/0FiFRkQI+wIVtCEMhZS+bsmgX9mBOHpn6wyGKF0jtcMpwk0vn5MklwY7jgst&#10;DvTWUn2tvo2C8yXU5deY7buKf0/v3h1Oh9Qr9bicX19ABJrDf/je3msFeZbD7Uw8AnL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Apd0xQAAANwAAAAPAAAAAAAAAAAAAAAA&#10;AJ8CAABkcnMvZG93bnJldi54bWxQSwUGAAAAAAQABAD3AAAAkQMAAAAA&#10;">
                  <v:imagedata r:id="rId67" o:title=""/>
                </v:shape>
                <v:shape id="Picture 578" o:spid="_x0000_s1116" type="#_x0000_t75" style="position:absolute;left:5044;top:5572;width:1214;height: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VJ//DAAAA3AAAAA8AAABkcnMvZG93bnJldi54bWxEj0FrwkAUhO+F/oflCb2EumlAW6KrqFDw&#10;qhV6fWSfm5Ds23R3G+O/dwXB4zAz3zDL9Wg7MZAPjWMFH9McBHHldMNGwenn+/0LRIjIGjvHpOBK&#10;Adar15clltpd+EDDMRqRIBxKVFDH2JdShqomi2HqeuLknZ23GJP0RmqPlwS3nSzyfC4tNpwWauxp&#10;V1PVHv+tgnbw9pwVMTOszW+2+9u2s+Kg1Ntk3CxARBrjM/xo77WC+ewT7mfSEZCr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Un/8MAAADcAAAADwAAAAAAAAAAAAAAAACf&#10;AgAAZHJzL2Rvd25yZXYueG1sUEsFBgAAAAAEAAQA9wAAAI8DAAAAAA==&#10;">
                  <v:imagedata r:id="rId81" o:title=""/>
                </v:shape>
                <v:shape id="Picture 577" o:spid="_x0000_s1117" type="#_x0000_t75" style="position:absolute;left:4743;top:4972;width:1811;height: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4DV/CAAAA3AAAAA8AAABkcnMvZG93bnJldi54bWxET1trwjAUfhf8D+EMfJvp3FakMxUdCmMI&#10;Y1XfD83phTUnJYm2269fHgQfP777aj2aTlzJ+daygqd5AoK4tLrlWsHpuH9cgvABWWNnmRT8kod1&#10;Pp2sMNN24G+6FqEWMYR9hgqaEPpMSl82ZNDPbU8cuco6gyFCV0vtcIjhppOLJEmlwZZjQ4M9vTdU&#10;/hQXo6D7++RzsZPPLzs3bodD+GrLS6XU7GHcvIEINIa7+Ob+0ArS17g2nolHQO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OA1fwgAAANwAAAAPAAAAAAAAAAAAAAAAAJ8C&#10;AABkcnMvZG93bnJldi54bWxQSwUGAAAAAAQABAD3AAAAjgMAAAAA&#10;">
                  <v:imagedata r:id="rId82" o:title=""/>
                </v:shape>
                <v:shape id="Picture 576" o:spid="_x0000_s1118" type="#_x0000_t75" style="position:absolute;left:4502;top:3926;width:478;height: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fm7XFAAAA3AAAAA8AAABkcnMvZG93bnJldi54bWxEj0FrwkAUhO+F/oflFXqrG62KRlcpgqAH&#10;oaZF8fbIvmSD2bchu9X4792C4HGYmW+Y+bKztbhQ6yvHCvq9BARx7nTFpYLfn/XHBIQPyBprx6Tg&#10;Rh6Wi9eXOabaXXlPlyyUIkLYp6jAhNCkUvrckEXfcw1x9ArXWgxRtqXULV4j3NZykCRjabHiuGCw&#10;oZWh/Jz9WQWn47r/yWR2si4OxfZ7ZYf5YaDU+1v3NQMRqAvP8KO90QrGoyn8n4lH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n5u1xQAAANwAAAAPAAAAAAAAAAAAAAAA&#10;AJ8CAABkcnMvZG93bnJldi54bWxQSwUGAAAAAAQABAD3AAAAkQMAAAAA&#10;">
                  <v:imagedata r:id="rId83" o:title=""/>
                </v:shape>
                <v:shape id="Picture 575" o:spid="_x0000_s1119" type="#_x0000_t75" style="position:absolute;left:4593;top:3987;width:295;height: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Rmr7CAAAA3AAAAA8AAABkcnMvZG93bnJldi54bWxET02LwjAQvQv+hzDC3myqyxapRhFR8SC4&#10;VtE9Ds3Ylm0mpclq/ffmsODx8b5ni87U4k6tqywrGEUxCOLc6ooLBefTZjgB4TyyxtoyKXiSg8W8&#10;35thqu2Dj3TPfCFCCLsUFZTeN6mULi/JoItsQxy4m20N+gDbQuoWHyHc1HIcx4k0WHFoKLGhVUn5&#10;b/ZnFLA80Pq5z9a36/77Zzf62q4+jxelPgbdcgrCU+ff4n/3TitIkjA/nAlHQM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kZq+wgAAANwAAAAPAAAAAAAAAAAAAAAAAJ8C&#10;AABkcnMvZG93bnJldi54bWxQSwUGAAAAAAQABAD3AAAAjgMAAAAA&#10;">
                  <v:imagedata r:id="rId84" o:title=""/>
                </v:shape>
                <v:shape id="Picture 574" o:spid="_x0000_s1120" type="#_x0000_t75" style="position:absolute;left:2722;top:3796;width:1994;height:1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KBKHGAAAA3AAAAA8AAABkcnMvZG93bnJldi54bWxEj09rAjEUxO9Cv0N4hd40q4UoW6MUpX+k&#10;h6oV8fjYvO4GNy/LJnW3394UhB6HmfkNM1/2rhYXaoP1rGE8ykAQF95YLjUcvl6GMxAhIhusPZOG&#10;XwqwXNwN5pgb3/GOLvtYigThkKOGKsYmlzIUFTkMI98QJ+/btw5jkm0pTYtdgrtaTrJMSYeW00KF&#10;Da0qKs77H6fB7h5PSr198rTZ2vUxdO6w+XjV+uG+f34CEamP/+Fb+91oUGoMf2fSEZ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oEocYAAADcAAAADwAAAAAAAAAAAAAA&#10;AACfAgAAZHJzL2Rvd25yZXYueG1sUEsFBgAAAAAEAAQA9wAAAJIDAAAAAA==&#10;">
                  <v:imagedata r:id="rId85" o:title=""/>
                </v:shape>
                <v:shape id="Picture 573" o:spid="_x0000_s1121" type="#_x0000_t75" style="position:absolute;left:2974;top:4458;width:1488;height: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jxa/CAAAA3AAAAA8AAABkcnMvZG93bnJldi54bWxEj91qAjEUhO8LfYdwCt7VrIKrbo0iQqVe&#10;+vMAh83pZnFzsiRxs337plDwcpiZb5jNbrSdGMiH1rGC2bQAQVw73XKj4Hb9fF+BCBFZY+eYFPxQ&#10;gN329WWDlXaJzzRcYiMyhEOFCkyMfSVlqA1ZDFPXE2fv23mLMUvfSO0xZbjt5LwoSmmx5bxgsKeD&#10;ofp+eVgFy/Uizk6LPqV0fOh2cIVhf1dq8jbuP0BEGuMz/N/+0grKcg5/Z/IRkN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Y8WvwgAAANwAAAAPAAAAAAAAAAAAAAAAAJ8C&#10;AABkcnMvZG93bnJldi54bWxQSwUGAAAAAAQABAD3AAAAjgMAAAAA&#10;">
                  <v:imagedata r:id="rId86" o:title=""/>
                </v:shape>
                <v:shape id="Picture 572" o:spid="_x0000_s1122" type="#_x0000_t75" style="position:absolute;left:2813;top:3858;width:1812;height: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xvjGAAAA3AAAAA8AAABkcnMvZG93bnJldi54bWxEj09rwkAUxO9Cv8PyCr2ZjYqpTV1FCoX0&#10;Ipj20tsz+/Knzb4N2W1Mvn1XEDwOM/MbZrsfTSsG6l1jWcEiikEQF1Y3XCn4+nyfb0A4j6yxtUwK&#10;JnKw3z3Mtphqe+ETDbmvRICwS1FB7X2XSumKmgy6yHbEwSttb9AH2VdS93gJcNPKZRwn0mDDYaHG&#10;jt5qKn7zP6PgZ/1xoGS1bPOXxVRm6+dvdz52Sj09jodXEJ5Gfw/f2plWkCQruJ4JR0D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ZvG+MYAAADcAAAADwAAAAAAAAAAAAAA&#10;AACfAgAAZHJzL2Rvd25yZXYueG1sUEsFBgAAAAAEAAQA9wAAAJIDAAAAAA==&#10;">
                  <v:imagedata r:id="rId87" o:title=""/>
                </v:shape>
                <v:shape id="Picture 571" o:spid="_x0000_s1123" type="#_x0000_t75" style="position:absolute;left:4500;top:2842;width:482;height: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kmwXCAAAA3AAAAA8AAABkcnMvZG93bnJldi54bWxEj0GLwjAUhO8L/ofwhL2tqXUpUpuKCKJ4&#10;0urF26N5tsXmpTRRu//eCAseh5n5hsmWg2nFg3rXWFYwnUQgiEurG64UnE+bnzkI55E1tpZJwR85&#10;WOajrwxTbZ98pEfhKxEg7FJUUHvfpVK6siaDbmI74uBdbW/QB9lXUvf4DHDTyjiKEmmw4bBQY0fr&#10;mspbcTcKOruNC54d+Npe1s00vuNstdsr9T0eVgsQngb/Cf+3d1pBkvzC+0w4AjJ/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5JsFwgAAANwAAAAPAAAAAAAAAAAAAAAAAJ8C&#10;AABkcnMvZG93bnJldi54bWxQSwUGAAAAAAQABAD3AAAAjgMAAAAA&#10;">
                  <v:imagedata r:id="rId88" o:title=""/>
                </v:shape>
                <v:shape id="Picture 570" o:spid="_x0000_s1124" type="#_x0000_t75" style="position:absolute;left:4593;top:2905;width:295;height: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50HLFAAAA3AAAAA8AAABkcnMvZG93bnJldi54bWxEj91qwkAUhO+FvsNyCt5I3VQwpKmrhIog&#10;FhF/6PUhe5qEZs+G7Krr27sFwcthZr5hZotgWnGh3jWWFbyPExDEpdUNVwpOx9VbBsJ5ZI2tZVJw&#10;IweL+ctghrm2V97T5eArESHsclRQe9/lUrqyJoNubDvi6P3a3qCPsq+k7vEa4aaVkyRJpcGG40KN&#10;HX3VVP4dzkZBUWQbn+62o9Nys/pod9+ho5+g1PA1FJ8gPAX/DD/aa60gTafwfyYeAT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udByxQAAANwAAAAPAAAAAAAAAAAAAAAA&#10;AJ8CAABkcnMvZG93bnJldi54bWxQSwUGAAAAAAQABAD3AAAAkQMAAAAA&#10;">
                  <v:imagedata r:id="rId89" o:title=""/>
                </v:shape>
                <v:shape id="Picture 569" o:spid="_x0000_s1125" type="#_x0000_t75" style="position:absolute;left:2714;top:1560;width:2010;height: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3abbDAAAA3AAAAA8AAABkcnMvZG93bnJldi54bWxEj8FqwzAQRO+F/oPYQm+1nB6Mca2EpNDS&#10;iwNJA70u1lo2sVZGUhM3Xx8FAj0OM/OGqVezHcWJfBgcK1hkOQji1umBjYLD98dLCSJEZI2jY1Lw&#10;RwFWy8eHGivtzryj0z4akSAcKlTQxzhVUoa2J4shcxNx8jrnLcYkvZHa4znB7Shf87yQFgdOCz1O&#10;9N5Te9z/WgWb7ULPprt8RvSbwKYpp5+mVer5aV6/gYg0x//wvf2lFRRFAbcz6Qj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ndptsMAAADcAAAADwAAAAAAAAAAAAAAAACf&#10;AgAAZHJzL2Rvd25yZXYueG1sUEsFBgAAAAAEAAQA9wAAAI8DAAAAAA==&#10;">
                  <v:imagedata r:id="rId90" o:title=""/>
                </v:shape>
                <v:shape id="Freeform 568" o:spid="_x0000_s1126" style="position:absolute;left:2813;top:1630;width:1812;height:1811;visibility:visible;mso-wrap-style:square;v-text-anchor:top" coordsize="1812,1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Q2sMA&#10;AADcAAAADwAAAGRycy9kb3ducmV2LnhtbESPQWvCQBSE7wX/w/IEb3Wjh22NrhIVIfTWtAePj+wz&#10;CWbfht1V0/76bqHQ4zAz3zCb3Wh7cScfOscaFvMMBHHtTMeNhs+P0/MriBCRDfaOScMXBdhtJ08b&#10;zI178Dvdq9iIBOGQo4Y2xiGXMtQtWQxzNxAn7+K8xZikb6Tx+Ehw28tllilpseO00OJAh5bqa3Wz&#10;GowqnAo3f1zt3wyq8lx8l1Wj9Ww6FmsQkcb4H/5rl0aDUi/weyYd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gQ2sMAAADcAAAADwAAAAAAAAAAAAAAAACYAgAAZHJzL2Rv&#10;d25yZXYueG1sUEsFBgAAAAAEAAQA9QAAAIgDAAAAAA==&#10;" path="m906,l832,3r-73,9l688,26,620,46,553,71r-63,30l429,136r-58,39l317,218r-51,47l218,316r-43,55l136,429r-35,60l72,553,47,619,27,688,12,759,3,831,,906r3,74l12,1052r15,71l47,1192r25,66l101,1322r35,61l175,1440r43,55l266,1546r51,47l371,1636r58,39l490,1710r63,30l620,1765r68,20l759,1799r73,9l906,1811r74,-3l1053,1799r71,-14l1192,1765r67,-25l1322,1710r61,-35l1441,1636r54,-43l1546,1546r48,-51l1637,1440r39,-57l1711,1322r29,-64l1765,1192r20,-69l1800,1052r9,-72l1812,906r-3,-75l1800,759r-15,-71l1765,619r-25,-66l1711,489r-35,-60l1637,371r-43,-55l1546,265r-51,-47l1441,175r-58,-39l1322,101,1259,71,1192,46,1124,26,1053,12,980,3,906,xe" fillcolor="#8496af" stroked="f">
                  <v:path arrowok="t" o:connecttype="custom" o:connectlocs="832,1633;688,1656;553,1701;429,1766;317,1848;218,1946;136,2059;72,2183;27,2318;3,2461;3,2610;27,2753;72,2888;136,3013;218,3125;317,3223;429,3305;553,3370;688,3415;832,3438;980,3438;1124,3415;1259,3370;1383,3305;1495,3223;1594,3125;1676,3013;1740,2888;1785,2753;1809,2610;1809,2461;1785,2318;1740,2183;1676,2059;1594,1946;1495,1848;1383,1766;1259,1701;1124,1656;980,1633" o:connectangles="0,0,0,0,0,0,0,0,0,0,0,0,0,0,0,0,0,0,0,0,0,0,0,0,0,0,0,0,0,0,0,0,0,0,0,0,0,0,0,0"/>
                </v:shape>
                <v:shape id="Freeform 567" o:spid="_x0000_s1127" style="position:absolute;left:2813;top:1630;width:1812;height:1811;visibility:visible;mso-wrap-style:square;v-text-anchor:top" coordsize="1812,1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H0sEA&#10;AADcAAAADwAAAGRycy9kb3ducmV2LnhtbERPy4rCMBTdD/gP4QruxlTpFKlGUUEZGDc+PuDaXJti&#10;c1OaaDt+/WQx4PJw3otVb2vxpNZXjhVMxgkI4sLpiksFl/PucwbCB2SNtWNS8EseVsvBxwJz7To+&#10;0vMUShFD2OeowITQ5FL6wpBFP3YNceRurrUYImxLqVvsYrit5TRJMmmx4thgsKGtoeJ+elgFbt/9&#10;pJuv62ad3g+v1Bwn/HjVSo2G/XoOIlAf3uJ/97dWkGVxbTwTj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jR9LBAAAA3AAAAA8AAAAAAAAAAAAAAAAAmAIAAGRycy9kb3du&#10;cmV2LnhtbFBLBQYAAAAABAAEAPUAAACGAwAAAAA=&#10;" path="m,906l3,831r9,-72l27,688,47,619,72,553r29,-64l136,429r39,-58l218,316r48,-51l317,218r54,-43l429,136r61,-35l553,71,620,46,688,26,759,12,832,3,906,r74,3l1053,12r71,14l1192,46r67,25l1322,101r61,35l1441,175r54,43l1546,265r48,51l1637,371r39,58l1711,489r29,64l1765,619r20,69l1800,759r9,72l1812,906r-3,74l1800,1052r-15,71l1765,1192r-25,66l1711,1322r-35,61l1637,1440r-43,55l1546,1546r-51,47l1441,1636r-58,39l1322,1710r-63,30l1192,1765r-68,20l1053,1799r-73,9l906,1811r-74,-3l759,1799r-71,-14l620,1765r-67,-25l490,1710r-61,-35l371,1636r-54,-43l266,1546r-48,-51l175,1440r-39,-57l101,1322,72,1258,47,1192,27,1123,12,1052,3,980,,906xe" filled="f" strokecolor="#8496af">
                  <v:path arrowok="t" o:connecttype="custom" o:connectlocs="3,2461;27,2318;72,2183;136,2059;218,1946;317,1848;429,1766;553,1701;688,1656;832,1633;980,1633;1124,1656;1259,1701;1383,1766;1495,1848;1594,1946;1676,2059;1740,2183;1785,2318;1809,2461;1809,2610;1785,2753;1740,2888;1676,3013;1594,3125;1495,3223;1383,3305;1259,3370;1124,3415;980,3438;832,3438;688,3415;553,3370;429,3305;317,3223;218,3125;136,3013;72,2888;27,2753;3,2610" o:connectangles="0,0,0,0,0,0,0,0,0,0,0,0,0,0,0,0,0,0,0,0,0,0,0,0,0,0,0,0,0,0,0,0,0,0,0,0,0,0,0,0"/>
                </v:shape>
                <v:shape id="Text Box 566" o:spid="_x0000_s1128" type="#_x0000_t202" style="position:absolute;left:5099;top:1258;width:1118;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Qt8QA&#10;AADcAAAADwAAAGRycy9kb3ducmV2LnhtbESPQWvCQBSE74L/YXmCN93YQ6jRVUQsCEJpjAePz+wz&#10;Wcy+jdlV03/fLRR6HGbmG2a57m0jntR541jBbJqAIC6dNlwpOBUfk3cQPiBrbByTgm/ysF4NB0vM&#10;tHtxTs9jqESEsM9QQR1Cm0npy5os+qlriaN3dZ3FEGVXSd3hK8JtI9+SJJUWDceFGlva1lTejg+r&#10;YHPmfGfun5ev/JqbopgnfEhvSo1H/WYBIlAf/sN/7b1WkKZz+D0Tj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0LfEAAAA3AAAAA8AAAAAAAAAAAAAAAAAmAIAAGRycy9k&#10;b3ducmV2LnhtbFBLBQYAAAAABAAEAPUAAACJAwAAAAA=&#10;" filled="f" stroked="f">
                  <v:textbox inset="0,0,0,0">
                    <w:txbxContent>
                      <w:p w:rsidR="0033624B" w:rsidRDefault="0033624B">
                        <w:pPr>
                          <w:spacing w:line="153" w:lineRule="exact"/>
                          <w:ind w:right="19"/>
                          <w:jc w:val="center"/>
                          <w:rPr>
                            <w:rFonts w:ascii="Carlito"/>
                            <w:sz w:val="16"/>
                          </w:rPr>
                        </w:pPr>
                        <w:r>
                          <w:rPr>
                            <w:rFonts w:ascii="Carlito"/>
                            <w:sz w:val="16"/>
                          </w:rPr>
                          <w:t>Principio de</w:t>
                        </w:r>
                      </w:p>
                      <w:p w:rsidR="0033624B" w:rsidRDefault="0033624B">
                        <w:pPr>
                          <w:spacing w:line="183" w:lineRule="exact"/>
                          <w:ind w:right="18"/>
                          <w:jc w:val="center"/>
                          <w:rPr>
                            <w:rFonts w:ascii="Carlito"/>
                            <w:sz w:val="16"/>
                          </w:rPr>
                        </w:pPr>
                        <w:r>
                          <w:rPr>
                            <w:rFonts w:ascii="Carlito"/>
                            <w:sz w:val="16"/>
                          </w:rPr>
                          <w:t>habilitacion legal</w:t>
                        </w:r>
                      </w:p>
                    </w:txbxContent>
                  </v:textbox>
                </v:shape>
                <v:shape id="Text Box 565" o:spid="_x0000_s1129" type="#_x0000_t202" style="position:absolute;left:3123;top:2372;width:1210;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98IA&#10;AADcAAAADwAAAGRycy9kb3ducmV2LnhtbERPz2vCMBS+C/4P4Q1203QeutmZioiCMBir9eDxrXlt&#10;g81LbaJ2//1yGOz48f1erUfbiTsN3jhW8DJPQBBXThtuFJzK/ewNhA/IGjvHpOCHPKzz6WSFmXYP&#10;Luh+DI2IIewzVNCG0GdS+qoli37ueuLI1W6wGCIcGqkHfMRw28lFkqTSouHY0GJP25aqy/FmFWzO&#10;XOzM9fP7q6gLU5bLhD/Si1LPT+PmHUSgMfyL/9wHrSB9jfP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cu/3wgAAANwAAAAPAAAAAAAAAAAAAAAAAJgCAABkcnMvZG93&#10;bnJldi54bWxQSwUGAAAAAAQABAD1AAAAhwMAAAAA&#10;" filled="f" stroked="f">
                  <v:textbox inset="0,0,0,0">
                    <w:txbxContent>
                      <w:p w:rsidR="0033624B" w:rsidRDefault="0033624B">
                        <w:pPr>
                          <w:spacing w:line="153" w:lineRule="exact"/>
                          <w:ind w:right="18"/>
                          <w:jc w:val="center"/>
                          <w:rPr>
                            <w:rFonts w:ascii="Carlito"/>
                            <w:sz w:val="16"/>
                          </w:rPr>
                        </w:pPr>
                        <w:r>
                          <w:rPr>
                            <w:rFonts w:ascii="Carlito"/>
                            <w:sz w:val="16"/>
                          </w:rPr>
                          <w:t>Principio de</w:t>
                        </w:r>
                      </w:p>
                      <w:p w:rsidR="0033624B" w:rsidRDefault="0033624B">
                        <w:pPr>
                          <w:spacing w:line="183" w:lineRule="exact"/>
                          <w:ind w:right="18"/>
                          <w:jc w:val="center"/>
                          <w:rPr>
                            <w:rFonts w:ascii="Carlito"/>
                            <w:sz w:val="16"/>
                          </w:rPr>
                        </w:pPr>
                        <w:r>
                          <w:rPr>
                            <w:rFonts w:ascii="Carlito"/>
                            <w:sz w:val="16"/>
                          </w:rPr>
                          <w:t>Libertad de accion</w:t>
                        </w:r>
                      </w:p>
                    </w:txbxContent>
                  </v:textbox>
                </v:shape>
                <v:shape id="Text Box 564" o:spid="_x0000_s1130" type="#_x0000_t202" style="position:absolute;left:7193;top:2372;width:789;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5KbMUA&#10;AADcAAAADwAAAGRycy9kb3ducmV2LnhtbESPQWvCQBSE7wX/w/IEb3VjD7FGVxFpQRBKYzx4fGaf&#10;yWL2bZpdNf33bqHgcZiZb5jFqreNuFHnjWMFk3ECgrh02nCl4FB8vr6D8AFZY+OYFPySh9Vy8LLA&#10;TLs753Tbh0pECPsMFdQhtJmUvqzJoh+7ljh6Z9dZDFF2ldQd3iPcNvItSVJp0XBcqLGlTU3lZX+1&#10;CtZHzj/Mz9fpOz/npihmCe/Si1KjYb+egwjUh2f4v73VCtLpB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PkpsxQAAANwAAAAPAAAAAAAAAAAAAAAAAJgCAABkcnMv&#10;ZG93bnJldi54bWxQSwUGAAAAAAQABAD1AAAAigMAAAAA&#10;" filled="f" stroked="f">
                  <v:textbox inset="0,0,0,0">
                    <w:txbxContent>
                      <w:p w:rsidR="0033624B" w:rsidRDefault="0033624B">
                        <w:pPr>
                          <w:spacing w:line="153" w:lineRule="exact"/>
                          <w:rPr>
                            <w:rFonts w:ascii="Carlito"/>
                            <w:sz w:val="16"/>
                          </w:rPr>
                        </w:pPr>
                        <w:r>
                          <w:rPr>
                            <w:rFonts w:ascii="Carlito"/>
                            <w:sz w:val="16"/>
                          </w:rPr>
                          <w:t>Principio de</w:t>
                        </w:r>
                      </w:p>
                      <w:p w:rsidR="0033624B" w:rsidRDefault="0033624B">
                        <w:pPr>
                          <w:spacing w:line="183" w:lineRule="exact"/>
                          <w:ind w:left="60"/>
                          <w:rPr>
                            <w:rFonts w:ascii="Carlito"/>
                            <w:sz w:val="16"/>
                          </w:rPr>
                        </w:pPr>
                        <w:r>
                          <w:rPr>
                            <w:rFonts w:ascii="Carlito"/>
                            <w:sz w:val="16"/>
                          </w:rPr>
                          <w:t>Idoneidad</w:t>
                        </w:r>
                      </w:p>
                    </w:txbxContent>
                  </v:textbox>
                </v:shape>
                <v:shape id="Text Box 563" o:spid="_x0000_s1131" type="#_x0000_t202" style="position:absolute;left:5090;top:3486;width:1136;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G8UA&#10;AADcAAAADwAAAGRycy9kb3ducmV2LnhtbESPQWvCQBSE74X+h+UVvNWNHmKNriLSQkEQYzz0+Jp9&#10;JovZtzG71fjvXaHgcZiZb5j5sreNuFDnjWMFo2ECgrh02nCl4FB8vX+A8AFZY+OYFNzIw3Lx+jLH&#10;TLsr53TZh0pECPsMFdQhtJmUvqzJoh+6ljh6R9dZDFF2ldQdXiPcNnKcJKm0aDgu1NjSuqbytP+z&#10;ClY/nH+a8/Z3lx9zUxTThDfpSanBW7+agQjUh2f4v/2tFaSTM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NQbxQAAANwAAAAPAAAAAAAAAAAAAAAAAJgCAABkcnMv&#10;ZG93bnJldi54bWxQSwUGAAAAAAQABAD1AAAAigMAAAAA&#10;" filled="f" stroked="f">
                  <v:textbox inset="0,0,0,0">
                    <w:txbxContent>
                      <w:p w:rsidR="0033624B" w:rsidRDefault="0033624B">
                        <w:pPr>
                          <w:spacing w:line="153" w:lineRule="exact"/>
                          <w:ind w:right="16"/>
                          <w:jc w:val="center"/>
                          <w:rPr>
                            <w:rFonts w:ascii="Carlito"/>
                            <w:b/>
                            <w:sz w:val="16"/>
                          </w:rPr>
                        </w:pPr>
                        <w:r>
                          <w:rPr>
                            <w:rFonts w:ascii="Carlito"/>
                            <w:b/>
                            <w:sz w:val="16"/>
                          </w:rPr>
                          <w:t>PRINCIPIOS</w:t>
                        </w:r>
                      </w:p>
                      <w:p w:rsidR="0033624B" w:rsidRDefault="0033624B">
                        <w:pPr>
                          <w:spacing w:line="183" w:lineRule="exact"/>
                          <w:ind w:right="18"/>
                          <w:jc w:val="center"/>
                          <w:rPr>
                            <w:rFonts w:ascii="Carlito"/>
                            <w:b/>
                            <w:sz w:val="16"/>
                          </w:rPr>
                        </w:pPr>
                        <w:r>
                          <w:rPr>
                            <w:rFonts w:ascii="Carlito"/>
                            <w:b/>
                            <w:sz w:val="16"/>
                          </w:rPr>
                          <w:t>OPERACIONALES</w:t>
                        </w:r>
                      </w:p>
                    </w:txbxContent>
                  </v:textbox>
                </v:shape>
                <v:shape id="Text Box 562" o:spid="_x0000_s1132" type="#_x0000_t202" style="position:absolute;left:3163;top:4600;width:1131;height: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BxgMUA&#10;AADcAAAADwAAAGRycy9kb3ducmV2LnhtbESPQWvCQBSE74L/YXmF3nRTC6mNriLSQqFQTOKhx2f2&#10;mSxm38bsVtN/3xUKHoeZ+YZZrgfbigv13jhW8DRNQBBXThuuFezL98kchA/IGlvHpOCXPKxX49ES&#10;M+2unNOlCLWIEPYZKmhC6DIpfdWQRT91HXH0jq63GKLsa6l7vEa4beUsSVJp0XBcaLCjbUPVqfix&#10;CjbfnL+Z89dhlx9zU5avCX+mJ6UeH4bNAkSgIdzD/+0PrSB9eYb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HGAxQAAANwAAAAPAAAAAAAAAAAAAAAAAJgCAABkcnMv&#10;ZG93bnJldi54bWxQSwUGAAAAAAQABAD1AAAAigMAAAAA&#10;" filled="f" stroked="f">
                  <v:textbox inset="0,0,0,0">
                    <w:txbxContent>
                      <w:p w:rsidR="0033624B" w:rsidRDefault="0033624B">
                        <w:pPr>
                          <w:spacing w:line="154" w:lineRule="exact"/>
                          <w:ind w:right="19"/>
                          <w:jc w:val="center"/>
                          <w:rPr>
                            <w:rFonts w:ascii="Carlito"/>
                            <w:sz w:val="16"/>
                          </w:rPr>
                        </w:pPr>
                        <w:r>
                          <w:rPr>
                            <w:rFonts w:ascii="Carlito"/>
                            <w:sz w:val="16"/>
                          </w:rPr>
                          <w:t>Principio de</w:t>
                        </w:r>
                      </w:p>
                      <w:p w:rsidR="0033624B" w:rsidRDefault="0033624B">
                        <w:pPr>
                          <w:spacing w:line="183" w:lineRule="exact"/>
                          <w:ind w:right="18"/>
                          <w:jc w:val="center"/>
                          <w:rPr>
                            <w:rFonts w:ascii="Carlito"/>
                            <w:sz w:val="16"/>
                          </w:rPr>
                        </w:pPr>
                        <w:r>
                          <w:rPr>
                            <w:rFonts w:ascii="Carlito"/>
                            <w:spacing w:val="-1"/>
                            <w:sz w:val="16"/>
                          </w:rPr>
                          <w:t>Proporcionalidad</w:t>
                        </w:r>
                      </w:p>
                    </w:txbxContent>
                  </v:textbox>
                </v:shape>
                <v:shape id="Text Box 561" o:spid="_x0000_s1133" type="#_x0000_t202" style="position:absolute;left:7171;top:4600;width:834;height: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p9MUA&#10;AADcAAAADwAAAGRycy9kb3ducmV2LnhtbESPQWvCQBSE74L/YXmF3nRTKamNriLSQqFQTOKhx2f2&#10;mSxm38bsVtN/3xUKHoeZ+YZZrgfbigv13jhW8DRNQBBXThuuFezL98kchA/IGlvHpOCXPKxX49ES&#10;M+2unNOlCLWIEPYZKmhC6DIpfdWQRT91HXH0jq63GKLsa6l7vEa4beUsSVJp0XBcaLCjbUPVqfix&#10;CjbfnL+Z89dhlx9zU5avCX+mJ6UeH4bNAkSgIdzD/+0PrSB9eYb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en0xQAAANwAAAAPAAAAAAAAAAAAAAAAAJgCAABkcnMv&#10;ZG93bnJldi54bWxQSwUGAAAAAAQABAD1AAAAigMAAAAA&#10;" filled="f" stroked="f">
                  <v:textbox inset="0,0,0,0">
                    <w:txbxContent>
                      <w:p w:rsidR="0033624B" w:rsidRDefault="0033624B">
                        <w:pPr>
                          <w:spacing w:line="154" w:lineRule="exact"/>
                          <w:ind w:left="21"/>
                          <w:rPr>
                            <w:rFonts w:ascii="Carlito"/>
                            <w:sz w:val="16"/>
                          </w:rPr>
                        </w:pPr>
                        <w:r>
                          <w:rPr>
                            <w:rFonts w:ascii="Carlito"/>
                            <w:sz w:val="16"/>
                          </w:rPr>
                          <w:t>Principio</w:t>
                        </w:r>
                        <w:r>
                          <w:rPr>
                            <w:rFonts w:ascii="Carlito"/>
                            <w:spacing w:val="-6"/>
                            <w:sz w:val="16"/>
                          </w:rPr>
                          <w:t xml:space="preserve"> </w:t>
                        </w:r>
                        <w:r>
                          <w:rPr>
                            <w:rFonts w:ascii="Carlito"/>
                            <w:sz w:val="16"/>
                          </w:rPr>
                          <w:t>de</w:t>
                        </w:r>
                      </w:p>
                      <w:p w:rsidR="0033624B" w:rsidRDefault="0033624B">
                        <w:pPr>
                          <w:spacing w:line="183" w:lineRule="exact"/>
                          <w:rPr>
                            <w:rFonts w:ascii="Carlito"/>
                            <w:sz w:val="16"/>
                          </w:rPr>
                        </w:pPr>
                        <w:r>
                          <w:rPr>
                            <w:rFonts w:ascii="Carlito"/>
                            <w:sz w:val="16"/>
                          </w:rPr>
                          <w:t>Congruencia</w:t>
                        </w:r>
                      </w:p>
                    </w:txbxContent>
                  </v:textbox>
                </v:shape>
                <v:shape id="Text Box 560" o:spid="_x0000_s1134" type="#_x0000_t202" style="position:absolute;left:5233;top:5714;width:853;height: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VMb8UA&#10;AADcAAAADwAAAGRycy9kb3ducmV2LnhtbESPQWvCQBSE74L/YXmF3nRToamNriLSQqFQTOKhx2f2&#10;mSxm38bsVtN/3xUKHoeZ+YZZrgfbigv13jhW8DRNQBBXThuuFezL98kchA/IGlvHpOCXPKxX49ES&#10;M+2unNOlCLWIEPYZKmhC6DIpfdWQRT91HXH0jq63GKLsa6l7vEa4beUsSVJp0XBcaLCjbUPVqfix&#10;CjbfnL+Z89dhlx9zU5avCX+mJ6UeH4bNAkSgIdzD/+0PrSB9eYb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UxvxQAAANwAAAAPAAAAAAAAAAAAAAAAAJgCAABkcnMv&#10;ZG93bnJldi54bWxQSwUGAAAAAAQABAD1AAAAigMAAAAA&#10;" filled="f" stroked="f">
                  <v:textbox inset="0,0,0,0">
                    <w:txbxContent>
                      <w:p w:rsidR="0033624B" w:rsidRDefault="0033624B">
                        <w:pPr>
                          <w:spacing w:line="153" w:lineRule="exact"/>
                          <w:ind w:left="30"/>
                          <w:rPr>
                            <w:rFonts w:ascii="Carlito"/>
                            <w:sz w:val="16"/>
                          </w:rPr>
                        </w:pPr>
                        <w:r>
                          <w:rPr>
                            <w:rFonts w:ascii="Carlito"/>
                            <w:sz w:val="16"/>
                          </w:rPr>
                          <w:t>Principio</w:t>
                        </w:r>
                        <w:r>
                          <w:rPr>
                            <w:rFonts w:ascii="Carlito"/>
                            <w:spacing w:val="-6"/>
                            <w:sz w:val="16"/>
                          </w:rPr>
                          <w:t xml:space="preserve"> </w:t>
                        </w:r>
                        <w:r>
                          <w:rPr>
                            <w:rFonts w:ascii="Carlito"/>
                            <w:sz w:val="16"/>
                          </w:rPr>
                          <w:t>de</w:t>
                        </w:r>
                      </w:p>
                      <w:p w:rsidR="0033624B" w:rsidRDefault="0033624B">
                        <w:pPr>
                          <w:spacing w:line="183" w:lineRule="exact"/>
                          <w:rPr>
                            <w:rFonts w:ascii="Carlito"/>
                            <w:sz w:val="16"/>
                          </w:rPr>
                        </w:pPr>
                        <w:r>
                          <w:rPr>
                            <w:rFonts w:ascii="Carlito"/>
                            <w:sz w:val="16"/>
                          </w:rPr>
                          <w:t>Oportunidad</w:t>
                        </w:r>
                      </w:p>
                    </w:txbxContent>
                  </v:textbox>
                </v:shape>
                <w10:wrap type="topAndBottom" anchorx="page"/>
              </v:group>
            </w:pict>
          </mc:Fallback>
        </mc:AlternateContent>
      </w:r>
      <w:r w:rsidR="007B3F0D">
        <w:rPr>
          <w:u w:val="thick"/>
        </w:rPr>
        <w:t>PRINCIPIOS OPERACIONALES DE ACTUACIÓN</w:t>
      </w:r>
      <w:bookmarkEnd w:id="7"/>
    </w:p>
    <w:p w:rsidR="008553EE" w:rsidRDefault="008553EE">
      <w:pPr>
        <w:pStyle w:val="Textoindependiente"/>
        <w:spacing w:before="7"/>
        <w:rPr>
          <w:b/>
          <w:sz w:val="13"/>
        </w:rPr>
      </w:pPr>
    </w:p>
    <w:p w:rsidR="008553EE" w:rsidRDefault="007B3F0D" w:rsidP="004C7537">
      <w:pPr>
        <w:pStyle w:val="Prrafodelista"/>
        <w:numPr>
          <w:ilvl w:val="0"/>
          <w:numId w:val="51"/>
        </w:numPr>
        <w:tabs>
          <w:tab w:val="left" w:pos="396"/>
        </w:tabs>
        <w:spacing w:before="92"/>
        <w:ind w:right="1293"/>
        <w:rPr>
          <w:sz w:val="24"/>
        </w:rPr>
      </w:pPr>
      <w:r>
        <w:rPr>
          <w:b/>
          <w:sz w:val="24"/>
          <w:u w:val="thick"/>
        </w:rPr>
        <w:t>PRINCIPIO DE HABILITACIÓN LEGAL</w:t>
      </w:r>
      <w:r>
        <w:rPr>
          <w:sz w:val="24"/>
        </w:rPr>
        <w:t>: Consiste en una afirmación muy simple; sin ley no hay</w:t>
      </w:r>
      <w:r>
        <w:rPr>
          <w:spacing w:val="-10"/>
          <w:sz w:val="24"/>
        </w:rPr>
        <w:t xml:space="preserve"> </w:t>
      </w:r>
      <w:r>
        <w:rPr>
          <w:sz w:val="24"/>
        </w:rPr>
        <w:t>posibilidad</w:t>
      </w:r>
      <w:r>
        <w:rPr>
          <w:spacing w:val="-5"/>
          <w:sz w:val="24"/>
        </w:rPr>
        <w:t xml:space="preserve"> </w:t>
      </w:r>
      <w:r>
        <w:rPr>
          <w:sz w:val="24"/>
        </w:rPr>
        <w:t>de</w:t>
      </w:r>
      <w:r>
        <w:rPr>
          <w:spacing w:val="-5"/>
          <w:sz w:val="24"/>
        </w:rPr>
        <w:t xml:space="preserve"> </w:t>
      </w:r>
      <w:r>
        <w:rPr>
          <w:sz w:val="24"/>
        </w:rPr>
        <w:t>actuación</w:t>
      </w:r>
      <w:r>
        <w:rPr>
          <w:spacing w:val="-4"/>
          <w:sz w:val="24"/>
        </w:rPr>
        <w:t xml:space="preserve"> </w:t>
      </w:r>
      <w:r>
        <w:rPr>
          <w:sz w:val="24"/>
        </w:rPr>
        <w:t>pública,</w:t>
      </w:r>
      <w:r>
        <w:rPr>
          <w:spacing w:val="-6"/>
          <w:sz w:val="24"/>
        </w:rPr>
        <w:t xml:space="preserve"> </w:t>
      </w:r>
      <w:r>
        <w:rPr>
          <w:sz w:val="24"/>
        </w:rPr>
        <w:t>con</w:t>
      </w:r>
      <w:r>
        <w:rPr>
          <w:spacing w:val="-4"/>
          <w:sz w:val="24"/>
        </w:rPr>
        <w:t xml:space="preserve"> </w:t>
      </w:r>
      <w:r>
        <w:rPr>
          <w:sz w:val="24"/>
        </w:rPr>
        <w:t>ello</w:t>
      </w:r>
      <w:r>
        <w:rPr>
          <w:spacing w:val="-6"/>
          <w:sz w:val="24"/>
        </w:rPr>
        <w:t xml:space="preserve"> </w:t>
      </w:r>
      <w:r>
        <w:rPr>
          <w:sz w:val="24"/>
        </w:rPr>
        <w:t>se</w:t>
      </w:r>
      <w:r>
        <w:rPr>
          <w:spacing w:val="-5"/>
          <w:sz w:val="24"/>
        </w:rPr>
        <w:t xml:space="preserve"> </w:t>
      </w:r>
      <w:r>
        <w:rPr>
          <w:sz w:val="24"/>
        </w:rPr>
        <w:t>pretende</w:t>
      </w:r>
      <w:r>
        <w:rPr>
          <w:spacing w:val="-6"/>
          <w:sz w:val="24"/>
        </w:rPr>
        <w:t xml:space="preserve"> </w:t>
      </w:r>
      <w:r>
        <w:rPr>
          <w:sz w:val="24"/>
        </w:rPr>
        <w:t>indicar</w:t>
      </w:r>
      <w:r>
        <w:rPr>
          <w:spacing w:val="-5"/>
          <w:sz w:val="24"/>
        </w:rPr>
        <w:t xml:space="preserve"> </w:t>
      </w:r>
      <w:r>
        <w:rPr>
          <w:sz w:val="24"/>
        </w:rPr>
        <w:t>que</w:t>
      </w:r>
      <w:r>
        <w:rPr>
          <w:spacing w:val="-6"/>
          <w:sz w:val="24"/>
        </w:rPr>
        <w:t xml:space="preserve"> </w:t>
      </w:r>
      <w:r>
        <w:rPr>
          <w:sz w:val="24"/>
        </w:rPr>
        <w:t>nada</w:t>
      </w:r>
      <w:r>
        <w:rPr>
          <w:spacing w:val="-6"/>
          <w:sz w:val="24"/>
        </w:rPr>
        <w:t xml:space="preserve"> </w:t>
      </w:r>
      <w:r>
        <w:rPr>
          <w:sz w:val="24"/>
        </w:rPr>
        <w:t>realiza</w:t>
      </w:r>
      <w:r>
        <w:rPr>
          <w:spacing w:val="-6"/>
          <w:sz w:val="24"/>
        </w:rPr>
        <w:t xml:space="preserve"> </w:t>
      </w:r>
      <w:r>
        <w:rPr>
          <w:sz w:val="24"/>
        </w:rPr>
        <w:t>la</w:t>
      </w:r>
      <w:r>
        <w:rPr>
          <w:spacing w:val="-5"/>
          <w:sz w:val="24"/>
        </w:rPr>
        <w:t xml:space="preserve"> </w:t>
      </w:r>
      <w:r>
        <w:rPr>
          <w:sz w:val="24"/>
        </w:rPr>
        <w:t>policía</w:t>
      </w:r>
      <w:r>
        <w:rPr>
          <w:spacing w:val="-6"/>
          <w:sz w:val="24"/>
        </w:rPr>
        <w:t xml:space="preserve"> </w:t>
      </w:r>
      <w:r>
        <w:rPr>
          <w:sz w:val="24"/>
        </w:rPr>
        <w:t>sin la legislación que lo</w:t>
      </w:r>
      <w:r>
        <w:rPr>
          <w:spacing w:val="-1"/>
          <w:sz w:val="24"/>
        </w:rPr>
        <w:t xml:space="preserve"> </w:t>
      </w:r>
      <w:r>
        <w:rPr>
          <w:sz w:val="24"/>
        </w:rPr>
        <w:t>autorice.</w:t>
      </w:r>
    </w:p>
    <w:p w:rsidR="008553EE" w:rsidRDefault="008553EE">
      <w:pPr>
        <w:pStyle w:val="Textoindependiente"/>
      </w:pPr>
    </w:p>
    <w:p w:rsidR="008553EE" w:rsidRDefault="007B3F0D" w:rsidP="004C7537">
      <w:pPr>
        <w:pStyle w:val="Prrafodelista"/>
        <w:numPr>
          <w:ilvl w:val="0"/>
          <w:numId w:val="51"/>
        </w:numPr>
        <w:tabs>
          <w:tab w:val="left" w:pos="396"/>
        </w:tabs>
        <w:ind w:right="1293"/>
        <w:rPr>
          <w:sz w:val="24"/>
        </w:rPr>
      </w:pPr>
      <w:r>
        <w:rPr>
          <w:b/>
          <w:sz w:val="24"/>
          <w:u w:val="thick"/>
        </w:rPr>
        <w:t>PRINCIPIO DE IDONEIDAD</w:t>
      </w:r>
      <w:r>
        <w:rPr>
          <w:b/>
          <w:sz w:val="24"/>
        </w:rPr>
        <w:t xml:space="preserve">: </w:t>
      </w:r>
      <w:r>
        <w:rPr>
          <w:sz w:val="24"/>
        </w:rPr>
        <w:t>Todo el personal policial sin distinción de jerarquía debe estar capacitado para ejecutar cualquier tipo de acción, por lo tanto la enseñanza y formación permanente se convierten en presupuestos de la idoneidad a la que nos</w:t>
      </w:r>
      <w:r>
        <w:rPr>
          <w:spacing w:val="-5"/>
          <w:sz w:val="24"/>
        </w:rPr>
        <w:t xml:space="preserve"> </w:t>
      </w:r>
      <w:r>
        <w:rPr>
          <w:sz w:val="24"/>
        </w:rPr>
        <w:t>referimos.</w:t>
      </w:r>
    </w:p>
    <w:p w:rsidR="008553EE" w:rsidRDefault="008553EE">
      <w:pPr>
        <w:pStyle w:val="Textoindependiente"/>
        <w:rPr>
          <w:sz w:val="26"/>
        </w:rPr>
      </w:pPr>
    </w:p>
    <w:p w:rsidR="008553EE" w:rsidRDefault="007B3F0D" w:rsidP="004C7537">
      <w:pPr>
        <w:pStyle w:val="Prrafodelista"/>
        <w:numPr>
          <w:ilvl w:val="0"/>
          <w:numId w:val="51"/>
        </w:numPr>
        <w:tabs>
          <w:tab w:val="left" w:pos="396"/>
        </w:tabs>
        <w:spacing w:before="219"/>
        <w:ind w:right="1294"/>
        <w:rPr>
          <w:sz w:val="24"/>
        </w:rPr>
      </w:pPr>
      <w:r>
        <w:rPr>
          <w:b/>
          <w:sz w:val="24"/>
          <w:u w:val="thick"/>
        </w:rPr>
        <w:t>PRINCIPIO DE CONGRUENCIA</w:t>
      </w:r>
      <w:r>
        <w:rPr>
          <w:b/>
          <w:sz w:val="24"/>
        </w:rPr>
        <w:t xml:space="preserve">: </w:t>
      </w:r>
      <w:r>
        <w:rPr>
          <w:sz w:val="24"/>
        </w:rPr>
        <w:t>Este principio indica que entre los medios legalmente previstos, la Fuerza actuante debe elegir el que mejor se adecúa a la realidad, es decir, la compulsión, la coacción directa, el uso del arma,</w:t>
      </w:r>
      <w:r>
        <w:rPr>
          <w:spacing w:val="-3"/>
          <w:sz w:val="24"/>
        </w:rPr>
        <w:t xml:space="preserve"> </w:t>
      </w:r>
      <w:r>
        <w:rPr>
          <w:sz w:val="24"/>
        </w:rPr>
        <w:t>etc.</w:t>
      </w:r>
    </w:p>
    <w:p w:rsidR="008553EE" w:rsidRDefault="008553EE">
      <w:pPr>
        <w:pStyle w:val="Textoindependiente"/>
      </w:pPr>
    </w:p>
    <w:p w:rsidR="008553EE" w:rsidRDefault="007B3F0D" w:rsidP="004C7537">
      <w:pPr>
        <w:pStyle w:val="Prrafodelista"/>
        <w:numPr>
          <w:ilvl w:val="0"/>
          <w:numId w:val="51"/>
        </w:numPr>
        <w:tabs>
          <w:tab w:val="left" w:pos="396"/>
        </w:tabs>
        <w:ind w:right="1291"/>
        <w:rPr>
          <w:sz w:val="24"/>
        </w:rPr>
      </w:pPr>
      <w:r>
        <w:rPr>
          <w:b/>
          <w:sz w:val="24"/>
          <w:u w:val="thick"/>
        </w:rPr>
        <w:t>PRINCIPIO</w:t>
      </w:r>
      <w:r>
        <w:rPr>
          <w:b/>
          <w:spacing w:val="-17"/>
          <w:sz w:val="24"/>
          <w:u w:val="thick"/>
        </w:rPr>
        <w:t xml:space="preserve"> </w:t>
      </w:r>
      <w:r>
        <w:rPr>
          <w:b/>
          <w:sz w:val="24"/>
          <w:u w:val="thick"/>
        </w:rPr>
        <w:t>DE</w:t>
      </w:r>
      <w:r>
        <w:rPr>
          <w:b/>
          <w:spacing w:val="-14"/>
          <w:sz w:val="24"/>
          <w:u w:val="thick"/>
        </w:rPr>
        <w:t xml:space="preserve"> </w:t>
      </w:r>
      <w:r>
        <w:rPr>
          <w:b/>
          <w:sz w:val="24"/>
          <w:u w:val="thick"/>
        </w:rPr>
        <w:t>OPORTUNIDAD</w:t>
      </w:r>
      <w:r>
        <w:rPr>
          <w:b/>
          <w:sz w:val="24"/>
        </w:rPr>
        <w:t>:</w:t>
      </w:r>
      <w:r>
        <w:rPr>
          <w:b/>
          <w:spacing w:val="-12"/>
          <w:sz w:val="24"/>
        </w:rPr>
        <w:t xml:space="preserve"> </w:t>
      </w:r>
      <w:r>
        <w:rPr>
          <w:sz w:val="24"/>
        </w:rPr>
        <w:t>Aparte</w:t>
      </w:r>
      <w:r>
        <w:rPr>
          <w:spacing w:val="-15"/>
          <w:sz w:val="24"/>
        </w:rPr>
        <w:t xml:space="preserve"> </w:t>
      </w:r>
      <w:r>
        <w:rPr>
          <w:sz w:val="24"/>
        </w:rPr>
        <w:t>de</w:t>
      </w:r>
      <w:r>
        <w:rPr>
          <w:spacing w:val="-14"/>
          <w:sz w:val="24"/>
        </w:rPr>
        <w:t xml:space="preserve"> </w:t>
      </w:r>
      <w:r>
        <w:rPr>
          <w:sz w:val="24"/>
        </w:rPr>
        <w:t>las</w:t>
      </w:r>
      <w:r>
        <w:rPr>
          <w:spacing w:val="-14"/>
          <w:sz w:val="24"/>
        </w:rPr>
        <w:t xml:space="preserve"> </w:t>
      </w:r>
      <w:r>
        <w:rPr>
          <w:sz w:val="24"/>
        </w:rPr>
        <w:t>medidas</w:t>
      </w:r>
      <w:r>
        <w:rPr>
          <w:spacing w:val="-17"/>
          <w:sz w:val="24"/>
        </w:rPr>
        <w:t xml:space="preserve"> </w:t>
      </w:r>
      <w:r>
        <w:rPr>
          <w:sz w:val="24"/>
        </w:rPr>
        <w:t>a</w:t>
      </w:r>
      <w:r>
        <w:rPr>
          <w:spacing w:val="-15"/>
          <w:sz w:val="24"/>
        </w:rPr>
        <w:t xml:space="preserve"> </w:t>
      </w:r>
      <w:r>
        <w:rPr>
          <w:sz w:val="24"/>
        </w:rPr>
        <w:t>tener</w:t>
      </w:r>
      <w:r>
        <w:rPr>
          <w:spacing w:val="-14"/>
          <w:sz w:val="24"/>
        </w:rPr>
        <w:t xml:space="preserve"> </w:t>
      </w:r>
      <w:r>
        <w:rPr>
          <w:sz w:val="24"/>
        </w:rPr>
        <w:t>en</w:t>
      </w:r>
      <w:r>
        <w:rPr>
          <w:spacing w:val="-14"/>
          <w:sz w:val="24"/>
        </w:rPr>
        <w:t xml:space="preserve"> </w:t>
      </w:r>
      <w:r>
        <w:rPr>
          <w:sz w:val="24"/>
        </w:rPr>
        <w:t>cuenta</w:t>
      </w:r>
      <w:r>
        <w:rPr>
          <w:spacing w:val="-15"/>
          <w:sz w:val="24"/>
        </w:rPr>
        <w:t xml:space="preserve"> </w:t>
      </w:r>
      <w:r>
        <w:rPr>
          <w:sz w:val="24"/>
        </w:rPr>
        <w:t>en</w:t>
      </w:r>
      <w:r>
        <w:rPr>
          <w:spacing w:val="-14"/>
          <w:sz w:val="24"/>
        </w:rPr>
        <w:t xml:space="preserve"> </w:t>
      </w:r>
      <w:r>
        <w:rPr>
          <w:sz w:val="24"/>
        </w:rPr>
        <w:t>un</w:t>
      </w:r>
      <w:r>
        <w:rPr>
          <w:spacing w:val="-14"/>
          <w:sz w:val="24"/>
        </w:rPr>
        <w:t xml:space="preserve"> </w:t>
      </w:r>
      <w:r>
        <w:rPr>
          <w:sz w:val="24"/>
        </w:rPr>
        <w:t>procedimiento, es necesario estar en el lugar y en el tiempo oportuno, por ello no es posible detener a todos los que delinquen o ser efectivos en un 100% en todos los</w:t>
      </w:r>
      <w:r>
        <w:rPr>
          <w:spacing w:val="-4"/>
          <w:sz w:val="24"/>
        </w:rPr>
        <w:t xml:space="preserve"> </w:t>
      </w:r>
      <w:r>
        <w:rPr>
          <w:sz w:val="24"/>
        </w:rPr>
        <w:t>hechos.</w:t>
      </w:r>
    </w:p>
    <w:p w:rsidR="008553EE" w:rsidRDefault="008553EE">
      <w:pPr>
        <w:pStyle w:val="Textoindependiente"/>
        <w:spacing w:before="10"/>
        <w:rPr>
          <w:sz w:val="23"/>
        </w:rPr>
      </w:pPr>
    </w:p>
    <w:p w:rsidR="008553EE" w:rsidRDefault="007B3F0D" w:rsidP="004C7537">
      <w:pPr>
        <w:pStyle w:val="Prrafodelista"/>
        <w:numPr>
          <w:ilvl w:val="0"/>
          <w:numId w:val="51"/>
        </w:numPr>
        <w:tabs>
          <w:tab w:val="left" w:pos="396"/>
        </w:tabs>
        <w:ind w:right="1289"/>
        <w:rPr>
          <w:sz w:val="24"/>
        </w:rPr>
      </w:pPr>
      <w:r>
        <w:rPr>
          <w:b/>
          <w:sz w:val="24"/>
          <w:u w:val="thick"/>
        </w:rPr>
        <w:t>PRINCIPIO</w:t>
      </w:r>
      <w:r>
        <w:rPr>
          <w:b/>
          <w:spacing w:val="-17"/>
          <w:sz w:val="24"/>
          <w:u w:val="thick"/>
        </w:rPr>
        <w:t xml:space="preserve"> </w:t>
      </w:r>
      <w:r>
        <w:rPr>
          <w:b/>
          <w:sz w:val="24"/>
          <w:u w:val="thick"/>
        </w:rPr>
        <w:t>DE</w:t>
      </w:r>
      <w:r>
        <w:rPr>
          <w:b/>
          <w:spacing w:val="-14"/>
          <w:sz w:val="24"/>
          <w:u w:val="thick"/>
        </w:rPr>
        <w:t xml:space="preserve"> </w:t>
      </w:r>
      <w:r>
        <w:rPr>
          <w:b/>
          <w:sz w:val="24"/>
          <w:u w:val="thick"/>
        </w:rPr>
        <w:t>PROPORCIONALIDAD</w:t>
      </w:r>
      <w:r>
        <w:rPr>
          <w:b/>
          <w:sz w:val="24"/>
        </w:rPr>
        <w:t>:</w:t>
      </w:r>
      <w:r>
        <w:rPr>
          <w:b/>
          <w:spacing w:val="-12"/>
          <w:sz w:val="24"/>
        </w:rPr>
        <w:t xml:space="preserve"> </w:t>
      </w:r>
      <w:r>
        <w:rPr>
          <w:sz w:val="24"/>
        </w:rPr>
        <w:t>También</w:t>
      </w:r>
      <w:r>
        <w:rPr>
          <w:spacing w:val="-14"/>
          <w:sz w:val="24"/>
        </w:rPr>
        <w:t xml:space="preserve"> </w:t>
      </w:r>
      <w:r>
        <w:rPr>
          <w:sz w:val="24"/>
        </w:rPr>
        <w:t>llamado</w:t>
      </w:r>
      <w:r>
        <w:rPr>
          <w:spacing w:val="-14"/>
          <w:sz w:val="24"/>
        </w:rPr>
        <w:t xml:space="preserve"> </w:t>
      </w:r>
      <w:r>
        <w:rPr>
          <w:sz w:val="24"/>
        </w:rPr>
        <w:t>de</w:t>
      </w:r>
      <w:r>
        <w:rPr>
          <w:spacing w:val="-13"/>
          <w:sz w:val="24"/>
        </w:rPr>
        <w:t xml:space="preserve"> </w:t>
      </w:r>
      <w:r>
        <w:rPr>
          <w:b/>
          <w:sz w:val="24"/>
        </w:rPr>
        <w:t>"prohibición</w:t>
      </w:r>
      <w:r>
        <w:rPr>
          <w:b/>
          <w:spacing w:val="-13"/>
          <w:sz w:val="24"/>
        </w:rPr>
        <w:t xml:space="preserve"> </w:t>
      </w:r>
      <w:r>
        <w:rPr>
          <w:b/>
          <w:sz w:val="24"/>
        </w:rPr>
        <w:t>de</w:t>
      </w:r>
      <w:r>
        <w:rPr>
          <w:b/>
          <w:spacing w:val="-15"/>
          <w:sz w:val="24"/>
        </w:rPr>
        <w:t xml:space="preserve"> </w:t>
      </w:r>
      <w:r>
        <w:rPr>
          <w:b/>
          <w:sz w:val="24"/>
        </w:rPr>
        <w:t>excesos"</w:t>
      </w:r>
      <w:r>
        <w:rPr>
          <w:sz w:val="24"/>
        </w:rPr>
        <w:t>,</w:t>
      </w:r>
      <w:r>
        <w:rPr>
          <w:spacing w:val="-16"/>
          <w:sz w:val="24"/>
        </w:rPr>
        <w:t xml:space="preserve"> </w:t>
      </w:r>
      <w:r>
        <w:rPr>
          <w:sz w:val="24"/>
        </w:rPr>
        <w:t>parte de la idea de que la reacción o intervención policial, debe ser la pertinente para intentar restablecer el orden quebrantado por la perturbación, causando para conseguirlo el menor mal posible en la esfera jurídica del perturbador y del resto de los</w:t>
      </w:r>
      <w:r>
        <w:rPr>
          <w:spacing w:val="-5"/>
          <w:sz w:val="24"/>
        </w:rPr>
        <w:t xml:space="preserve"> </w:t>
      </w:r>
      <w:r>
        <w:rPr>
          <w:sz w:val="24"/>
        </w:rPr>
        <w:t>implicados.</w:t>
      </w:r>
    </w:p>
    <w:p w:rsidR="008553EE" w:rsidRDefault="008553EE">
      <w:pPr>
        <w:pStyle w:val="Textoindependiente"/>
      </w:pPr>
    </w:p>
    <w:p w:rsidR="008553EE" w:rsidRDefault="007B3F0D" w:rsidP="004C7537">
      <w:pPr>
        <w:pStyle w:val="Prrafodelista"/>
        <w:numPr>
          <w:ilvl w:val="0"/>
          <w:numId w:val="51"/>
        </w:numPr>
        <w:tabs>
          <w:tab w:val="left" w:pos="396"/>
        </w:tabs>
        <w:spacing w:before="1"/>
        <w:ind w:right="1293"/>
        <w:rPr>
          <w:sz w:val="24"/>
        </w:rPr>
      </w:pPr>
      <w:r>
        <w:rPr>
          <w:b/>
          <w:sz w:val="24"/>
          <w:u w:val="thick"/>
        </w:rPr>
        <w:t>PRINCIPIO DE LA LIBERTAD DE ACCIÓN</w:t>
      </w:r>
      <w:r>
        <w:rPr>
          <w:b/>
          <w:sz w:val="24"/>
        </w:rPr>
        <w:t xml:space="preserve">: </w:t>
      </w:r>
      <w:r>
        <w:rPr>
          <w:sz w:val="24"/>
        </w:rPr>
        <w:t>Es la facultad de poder obrar conforme a las propias intenciones, y cristalizar en hechos las concepciones y planes con la eficacia</w:t>
      </w:r>
      <w:r>
        <w:rPr>
          <w:spacing w:val="-22"/>
          <w:sz w:val="24"/>
        </w:rPr>
        <w:t xml:space="preserve"> </w:t>
      </w:r>
      <w:r>
        <w:rPr>
          <w:sz w:val="24"/>
        </w:rPr>
        <w:t>deseada.</w:t>
      </w:r>
    </w:p>
    <w:p w:rsidR="008553EE" w:rsidRDefault="008553EE">
      <w:pPr>
        <w:pStyle w:val="Textoindependiente"/>
        <w:spacing w:before="11"/>
        <w:rPr>
          <w:sz w:val="23"/>
        </w:rPr>
      </w:pPr>
    </w:p>
    <w:p w:rsidR="008553EE" w:rsidRDefault="007B3F0D">
      <w:pPr>
        <w:pStyle w:val="Textoindependiente"/>
        <w:ind w:left="396" w:right="1290" w:firstLine="708"/>
        <w:jc w:val="both"/>
      </w:pPr>
      <w:r>
        <w:t>De ahí que todo requerimiento debe encontrar en el Agente de Policía una respuesta inmediata,</w:t>
      </w:r>
      <w:r>
        <w:rPr>
          <w:spacing w:val="-6"/>
        </w:rPr>
        <w:t xml:space="preserve"> </w:t>
      </w:r>
      <w:r>
        <w:t>sujeto</w:t>
      </w:r>
      <w:r>
        <w:rPr>
          <w:spacing w:val="-5"/>
        </w:rPr>
        <w:t xml:space="preserve"> </w:t>
      </w:r>
      <w:r>
        <w:t>en</w:t>
      </w:r>
      <w:r>
        <w:rPr>
          <w:spacing w:val="-5"/>
        </w:rPr>
        <w:t xml:space="preserve"> </w:t>
      </w:r>
      <w:r>
        <w:t>todos</w:t>
      </w:r>
      <w:r>
        <w:rPr>
          <w:spacing w:val="-5"/>
        </w:rPr>
        <w:t xml:space="preserve"> </w:t>
      </w:r>
      <w:r>
        <w:t>los</w:t>
      </w:r>
      <w:r>
        <w:rPr>
          <w:spacing w:val="-5"/>
        </w:rPr>
        <w:t xml:space="preserve"> </w:t>
      </w:r>
      <w:r>
        <w:t>casos</w:t>
      </w:r>
      <w:r>
        <w:rPr>
          <w:spacing w:val="-6"/>
        </w:rPr>
        <w:t xml:space="preserve"> </w:t>
      </w:r>
      <w:r>
        <w:t>a</w:t>
      </w:r>
      <w:r>
        <w:rPr>
          <w:spacing w:val="-3"/>
        </w:rPr>
        <w:t xml:space="preserve"> </w:t>
      </w:r>
      <w:r>
        <w:t>las</w:t>
      </w:r>
      <w:r>
        <w:rPr>
          <w:spacing w:val="-6"/>
        </w:rPr>
        <w:t xml:space="preserve"> </w:t>
      </w:r>
      <w:r>
        <w:t>normas</w:t>
      </w:r>
      <w:r>
        <w:rPr>
          <w:spacing w:val="-5"/>
        </w:rPr>
        <w:t xml:space="preserve"> </w:t>
      </w:r>
      <w:r>
        <w:t>de</w:t>
      </w:r>
      <w:r>
        <w:rPr>
          <w:spacing w:val="-4"/>
        </w:rPr>
        <w:t xml:space="preserve"> </w:t>
      </w:r>
      <w:r>
        <w:t>procedimiento</w:t>
      </w:r>
      <w:r>
        <w:rPr>
          <w:spacing w:val="-6"/>
        </w:rPr>
        <w:t xml:space="preserve"> </w:t>
      </w:r>
      <w:r>
        <w:t>que</w:t>
      </w:r>
      <w:r>
        <w:rPr>
          <w:spacing w:val="-5"/>
        </w:rPr>
        <w:t xml:space="preserve"> </w:t>
      </w:r>
      <w:r>
        <w:t>nacen</w:t>
      </w:r>
      <w:r>
        <w:rPr>
          <w:spacing w:val="-4"/>
        </w:rPr>
        <w:t xml:space="preserve"> </w:t>
      </w:r>
      <w:r>
        <w:t>de</w:t>
      </w:r>
      <w:r>
        <w:rPr>
          <w:spacing w:val="-5"/>
        </w:rPr>
        <w:t xml:space="preserve"> </w:t>
      </w:r>
      <w:r>
        <w:t>su</w:t>
      </w:r>
      <w:r>
        <w:rPr>
          <w:spacing w:val="-5"/>
        </w:rPr>
        <w:t xml:space="preserve"> </w:t>
      </w:r>
      <w:r>
        <w:t>condición de funcionario público, respetuoso de las formalidades establecidas por la Ley. Debe existir un justo equilibrio entre el criterio personal, objetivo, con las normas jurídicas que meritan el obrar en cada caso en particular.</w:t>
      </w:r>
    </w:p>
    <w:p w:rsidR="008553EE" w:rsidRDefault="008553EE">
      <w:pPr>
        <w:pStyle w:val="Textoindependiente"/>
      </w:pPr>
    </w:p>
    <w:p w:rsidR="008553EE" w:rsidRDefault="007B3F0D">
      <w:pPr>
        <w:pStyle w:val="Textoindependiente"/>
        <w:ind w:left="396" w:right="1291" w:firstLine="708"/>
        <w:jc w:val="both"/>
      </w:pPr>
      <w:r>
        <w:t>Todo</w:t>
      </w:r>
      <w:r>
        <w:rPr>
          <w:spacing w:val="-9"/>
        </w:rPr>
        <w:t xml:space="preserve"> </w:t>
      </w:r>
      <w:r>
        <w:t>procedimiento,</w:t>
      </w:r>
      <w:r>
        <w:rPr>
          <w:spacing w:val="-10"/>
        </w:rPr>
        <w:t xml:space="preserve"> </w:t>
      </w:r>
      <w:r>
        <w:t>cualquiera</w:t>
      </w:r>
      <w:r>
        <w:rPr>
          <w:spacing w:val="-10"/>
        </w:rPr>
        <w:t xml:space="preserve"> </w:t>
      </w:r>
      <w:r>
        <w:t>fuere</w:t>
      </w:r>
      <w:r>
        <w:rPr>
          <w:spacing w:val="-9"/>
        </w:rPr>
        <w:t xml:space="preserve"> </w:t>
      </w:r>
      <w:r>
        <w:t>su</w:t>
      </w:r>
      <w:r>
        <w:rPr>
          <w:spacing w:val="-10"/>
        </w:rPr>
        <w:t xml:space="preserve"> </w:t>
      </w:r>
      <w:r>
        <w:t>índole</w:t>
      </w:r>
      <w:r>
        <w:rPr>
          <w:spacing w:val="-10"/>
        </w:rPr>
        <w:t xml:space="preserve"> </w:t>
      </w:r>
      <w:r>
        <w:t>o</w:t>
      </w:r>
      <w:r>
        <w:rPr>
          <w:spacing w:val="-10"/>
        </w:rPr>
        <w:t xml:space="preserve"> </w:t>
      </w:r>
      <w:r>
        <w:t>magnitud,</w:t>
      </w:r>
      <w:r>
        <w:rPr>
          <w:spacing w:val="-10"/>
        </w:rPr>
        <w:t xml:space="preserve"> </w:t>
      </w:r>
      <w:r>
        <w:t>obliga</w:t>
      </w:r>
      <w:r>
        <w:rPr>
          <w:spacing w:val="-9"/>
        </w:rPr>
        <w:t xml:space="preserve"> </w:t>
      </w:r>
      <w:r>
        <w:t>al</w:t>
      </w:r>
      <w:r>
        <w:rPr>
          <w:spacing w:val="-9"/>
        </w:rPr>
        <w:t xml:space="preserve"> </w:t>
      </w:r>
      <w:r>
        <w:t>funcionario</w:t>
      </w:r>
      <w:r>
        <w:rPr>
          <w:spacing w:val="-10"/>
        </w:rPr>
        <w:t xml:space="preserve"> </w:t>
      </w:r>
      <w:r>
        <w:t>a</w:t>
      </w:r>
      <w:r>
        <w:rPr>
          <w:spacing w:val="-10"/>
        </w:rPr>
        <w:t xml:space="preserve"> </w:t>
      </w:r>
      <w:r>
        <w:t>actuar con</w:t>
      </w:r>
      <w:r>
        <w:rPr>
          <w:spacing w:val="-17"/>
        </w:rPr>
        <w:t xml:space="preserve"> </w:t>
      </w:r>
      <w:r>
        <w:t>un</w:t>
      </w:r>
      <w:r>
        <w:rPr>
          <w:spacing w:val="-17"/>
        </w:rPr>
        <w:t xml:space="preserve"> </w:t>
      </w:r>
      <w:r>
        <w:t>profundo</w:t>
      </w:r>
      <w:r>
        <w:rPr>
          <w:spacing w:val="-18"/>
        </w:rPr>
        <w:t xml:space="preserve"> </w:t>
      </w:r>
      <w:r>
        <w:t>sentido</w:t>
      </w:r>
      <w:r>
        <w:rPr>
          <w:spacing w:val="-16"/>
        </w:rPr>
        <w:t xml:space="preserve"> </w:t>
      </w:r>
      <w:r>
        <w:t>de</w:t>
      </w:r>
      <w:r>
        <w:rPr>
          <w:spacing w:val="-17"/>
        </w:rPr>
        <w:t xml:space="preserve"> </w:t>
      </w:r>
      <w:r>
        <w:t>responsabilidad,</w:t>
      </w:r>
      <w:r>
        <w:rPr>
          <w:spacing w:val="-19"/>
        </w:rPr>
        <w:t xml:space="preserve"> </w:t>
      </w:r>
      <w:r>
        <w:t>con</w:t>
      </w:r>
      <w:r>
        <w:rPr>
          <w:spacing w:val="-17"/>
        </w:rPr>
        <w:t xml:space="preserve"> </w:t>
      </w:r>
      <w:r>
        <w:t>absoluto</w:t>
      </w:r>
      <w:r>
        <w:rPr>
          <w:spacing w:val="-20"/>
        </w:rPr>
        <w:t xml:space="preserve"> </w:t>
      </w:r>
      <w:r>
        <w:t>dominio</w:t>
      </w:r>
      <w:r>
        <w:rPr>
          <w:spacing w:val="-16"/>
        </w:rPr>
        <w:t xml:space="preserve"> </w:t>
      </w:r>
      <w:r>
        <w:t>y</w:t>
      </w:r>
      <w:r>
        <w:rPr>
          <w:spacing w:val="-23"/>
        </w:rPr>
        <w:t xml:space="preserve"> </w:t>
      </w:r>
      <w:r>
        <w:t>conocimiento</w:t>
      </w:r>
      <w:r>
        <w:rPr>
          <w:spacing w:val="-18"/>
        </w:rPr>
        <w:t xml:space="preserve"> </w:t>
      </w:r>
      <w:r>
        <w:t>de</w:t>
      </w:r>
      <w:r>
        <w:rPr>
          <w:spacing w:val="-17"/>
        </w:rPr>
        <w:t xml:space="preserve"> </w:t>
      </w:r>
      <w:r>
        <w:t>las</w:t>
      </w:r>
      <w:r>
        <w:rPr>
          <w:spacing w:val="-18"/>
        </w:rPr>
        <w:t xml:space="preserve"> </w:t>
      </w:r>
      <w:r>
        <w:t>normas que guíen su accionar y que lícitamente lo justifiquen, evitando en todo momento adoptar posiciones de carácter personal viciadas muchas veces por el favoritismo o las propias emociones:</w:t>
      </w:r>
      <w:r>
        <w:rPr>
          <w:spacing w:val="-17"/>
        </w:rPr>
        <w:t xml:space="preserve"> </w:t>
      </w:r>
      <w:r>
        <w:t>fundamentalmente</w:t>
      </w:r>
      <w:r>
        <w:rPr>
          <w:spacing w:val="-18"/>
        </w:rPr>
        <w:t xml:space="preserve"> </w:t>
      </w:r>
      <w:r>
        <w:t>con</w:t>
      </w:r>
      <w:r>
        <w:rPr>
          <w:spacing w:val="-17"/>
        </w:rPr>
        <w:t xml:space="preserve"> </w:t>
      </w:r>
      <w:r>
        <w:t>la</w:t>
      </w:r>
      <w:r>
        <w:rPr>
          <w:spacing w:val="-18"/>
        </w:rPr>
        <w:t xml:space="preserve"> </w:t>
      </w:r>
      <w:r>
        <w:t>convicción</w:t>
      </w:r>
      <w:r>
        <w:rPr>
          <w:spacing w:val="-17"/>
        </w:rPr>
        <w:t xml:space="preserve"> </w:t>
      </w:r>
      <w:r>
        <w:t>de</w:t>
      </w:r>
      <w:r>
        <w:rPr>
          <w:spacing w:val="-17"/>
        </w:rPr>
        <w:t xml:space="preserve"> </w:t>
      </w:r>
      <w:r>
        <w:t>ser</w:t>
      </w:r>
      <w:r>
        <w:rPr>
          <w:spacing w:val="-20"/>
        </w:rPr>
        <w:t xml:space="preserve"> </w:t>
      </w:r>
      <w:r>
        <w:t>el</w:t>
      </w:r>
      <w:r>
        <w:rPr>
          <w:spacing w:val="-16"/>
        </w:rPr>
        <w:t xml:space="preserve"> </w:t>
      </w:r>
      <w:r>
        <w:t>brazo</w:t>
      </w:r>
      <w:r>
        <w:rPr>
          <w:spacing w:val="-18"/>
        </w:rPr>
        <w:t xml:space="preserve"> </w:t>
      </w:r>
      <w:r>
        <w:t>ejecutor</w:t>
      </w:r>
      <w:r>
        <w:rPr>
          <w:spacing w:val="-18"/>
        </w:rPr>
        <w:t xml:space="preserve"> </w:t>
      </w:r>
      <w:r>
        <w:t>de</w:t>
      </w:r>
      <w:r>
        <w:rPr>
          <w:spacing w:val="-18"/>
        </w:rPr>
        <w:t xml:space="preserve"> </w:t>
      </w:r>
      <w:r>
        <w:t>toda</w:t>
      </w:r>
      <w:r>
        <w:rPr>
          <w:spacing w:val="-18"/>
        </w:rPr>
        <w:t xml:space="preserve"> </w:t>
      </w:r>
      <w:r>
        <w:t>una</w:t>
      </w:r>
      <w:r>
        <w:rPr>
          <w:spacing w:val="-18"/>
        </w:rPr>
        <w:t xml:space="preserve"> </w:t>
      </w:r>
      <w:r>
        <w:t>Institución, que como órgano del Estado lo representa en todo momento y</w:t>
      </w:r>
      <w:r>
        <w:rPr>
          <w:spacing w:val="-8"/>
        </w:rPr>
        <w:t xml:space="preserve"> </w:t>
      </w:r>
      <w:r>
        <w:t>lugar.</w:t>
      </w:r>
    </w:p>
    <w:p w:rsidR="00E34149" w:rsidRDefault="00E34149">
      <w:pPr>
        <w:jc w:val="both"/>
      </w:pPr>
    </w:p>
    <w:p w:rsidR="00E34149" w:rsidRPr="00E34149" w:rsidRDefault="00E34149" w:rsidP="00E34149">
      <w:pPr>
        <w:tabs>
          <w:tab w:val="left" w:pos="10304"/>
        </w:tabs>
      </w:pPr>
      <w:r>
        <w:tab/>
      </w:r>
    </w:p>
    <w:p w:rsidR="008553EE" w:rsidRPr="00E34149" w:rsidRDefault="00E34149" w:rsidP="00E34149">
      <w:pPr>
        <w:tabs>
          <w:tab w:val="left" w:pos="10304"/>
        </w:tabs>
        <w:sectPr w:rsidR="008553EE" w:rsidRPr="00E34149">
          <w:pgSz w:w="12240" w:h="20160"/>
          <w:pgMar w:top="1060" w:right="240" w:bottom="1120" w:left="220" w:header="0" w:footer="934" w:gutter="0"/>
          <w:cols w:space="720"/>
        </w:sectPr>
      </w:pPr>
      <w:r>
        <w:lastRenderedPageBreak/>
        <w:tab/>
      </w:r>
    </w:p>
    <w:p w:rsidR="008553EE" w:rsidRDefault="007B3F0D">
      <w:pPr>
        <w:pStyle w:val="Textoindependiente"/>
        <w:spacing w:before="69"/>
        <w:ind w:left="1312" w:right="379" w:firstLine="707"/>
        <w:jc w:val="both"/>
      </w:pPr>
      <w:r>
        <w:lastRenderedPageBreak/>
        <w:t>No existen reglas rígidas de “Procedimiento Policial”, sino de simples patrones básicos rescatados de la experiencia, con la seguridad de que cada caso constituye un aspecto independiente, único, diferente de los demás aunque se presenten como similares, quedando sujetos a las actitudes, reacciones, de las personas involucradas o de la propia naturaleza de las cosas, jugando un rol importante en ello el entorno en el cual se desarrolla.</w:t>
      </w:r>
    </w:p>
    <w:p w:rsidR="008553EE" w:rsidRDefault="008553EE">
      <w:pPr>
        <w:pStyle w:val="Textoindependiente"/>
        <w:rPr>
          <w:sz w:val="20"/>
        </w:rPr>
      </w:pPr>
    </w:p>
    <w:p w:rsidR="008553EE" w:rsidRDefault="003B4900">
      <w:pPr>
        <w:pStyle w:val="Textoindependiente"/>
        <w:spacing w:before="5"/>
        <w:rPr>
          <w:sz w:val="17"/>
        </w:rPr>
      </w:pPr>
      <w:r>
        <w:rPr>
          <w:noProof/>
          <w:lang w:val="es-AR" w:eastAsia="es-AR"/>
        </w:rPr>
        <mc:AlternateContent>
          <mc:Choice Requires="wpg">
            <w:drawing>
              <wp:anchor distT="0" distB="0" distL="0" distR="0" simplePos="0" relativeHeight="251653632" behindDoc="1" locked="0" layoutInCell="1" allowOverlap="1">
                <wp:simplePos x="0" y="0"/>
                <wp:positionH relativeFrom="page">
                  <wp:posOffset>1137920</wp:posOffset>
                </wp:positionH>
                <wp:positionV relativeFrom="paragraph">
                  <wp:posOffset>152400</wp:posOffset>
                </wp:positionV>
                <wp:extent cx="5519420" cy="511175"/>
                <wp:effectExtent l="0" t="0" r="0" b="0"/>
                <wp:wrapTopAndBottom/>
                <wp:docPr id="631"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9420" cy="511175"/>
                          <a:chOff x="1792" y="240"/>
                          <a:chExt cx="8692" cy="805"/>
                        </a:xfrm>
                      </wpg:grpSpPr>
                      <pic:pic xmlns:pic="http://schemas.openxmlformats.org/drawingml/2006/picture">
                        <pic:nvPicPr>
                          <pic:cNvPr id="632" name="Picture 5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797" y="244"/>
                            <a:ext cx="8682"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3" name="Freeform 557"/>
                        <wps:cNvSpPr>
                          <a:spLocks/>
                        </wps:cNvSpPr>
                        <wps:spPr bwMode="auto">
                          <a:xfrm>
                            <a:off x="1797" y="244"/>
                            <a:ext cx="8682" cy="795"/>
                          </a:xfrm>
                          <a:custGeom>
                            <a:avLst/>
                            <a:gdLst>
                              <a:gd name="T0" fmla="+- 0 1797 1797"/>
                              <a:gd name="T1" fmla="*/ T0 w 8682"/>
                              <a:gd name="T2" fmla="+- 0 378 245"/>
                              <a:gd name="T3" fmla="*/ 378 h 795"/>
                              <a:gd name="T4" fmla="+- 0 1807 1797"/>
                              <a:gd name="T5" fmla="*/ T4 w 8682"/>
                              <a:gd name="T6" fmla="+- 0 326 245"/>
                              <a:gd name="T7" fmla="*/ 326 h 795"/>
                              <a:gd name="T8" fmla="+- 0 1836 1797"/>
                              <a:gd name="T9" fmla="*/ T8 w 8682"/>
                              <a:gd name="T10" fmla="+- 0 284 245"/>
                              <a:gd name="T11" fmla="*/ 284 h 795"/>
                              <a:gd name="T12" fmla="+- 0 1878 1797"/>
                              <a:gd name="T13" fmla="*/ T12 w 8682"/>
                              <a:gd name="T14" fmla="+- 0 255 245"/>
                              <a:gd name="T15" fmla="*/ 255 h 795"/>
                              <a:gd name="T16" fmla="+- 0 1929 1797"/>
                              <a:gd name="T17" fmla="*/ T16 w 8682"/>
                              <a:gd name="T18" fmla="+- 0 245 245"/>
                              <a:gd name="T19" fmla="*/ 245 h 795"/>
                              <a:gd name="T20" fmla="+- 0 10347 1797"/>
                              <a:gd name="T21" fmla="*/ T20 w 8682"/>
                              <a:gd name="T22" fmla="+- 0 245 245"/>
                              <a:gd name="T23" fmla="*/ 245 h 795"/>
                              <a:gd name="T24" fmla="+- 0 10398 1797"/>
                              <a:gd name="T25" fmla="*/ T24 w 8682"/>
                              <a:gd name="T26" fmla="+- 0 255 245"/>
                              <a:gd name="T27" fmla="*/ 255 h 795"/>
                              <a:gd name="T28" fmla="+- 0 10440 1797"/>
                              <a:gd name="T29" fmla="*/ T28 w 8682"/>
                              <a:gd name="T30" fmla="+- 0 284 245"/>
                              <a:gd name="T31" fmla="*/ 284 h 795"/>
                              <a:gd name="T32" fmla="+- 0 10469 1797"/>
                              <a:gd name="T33" fmla="*/ T32 w 8682"/>
                              <a:gd name="T34" fmla="+- 0 326 245"/>
                              <a:gd name="T35" fmla="*/ 326 h 795"/>
                              <a:gd name="T36" fmla="+- 0 10479 1797"/>
                              <a:gd name="T37" fmla="*/ T36 w 8682"/>
                              <a:gd name="T38" fmla="+- 0 378 245"/>
                              <a:gd name="T39" fmla="*/ 378 h 795"/>
                              <a:gd name="T40" fmla="+- 0 10479 1797"/>
                              <a:gd name="T41" fmla="*/ T40 w 8682"/>
                              <a:gd name="T42" fmla="+- 0 908 245"/>
                              <a:gd name="T43" fmla="*/ 908 h 795"/>
                              <a:gd name="T44" fmla="+- 0 10469 1797"/>
                              <a:gd name="T45" fmla="*/ T44 w 8682"/>
                              <a:gd name="T46" fmla="+- 0 959 245"/>
                              <a:gd name="T47" fmla="*/ 959 h 795"/>
                              <a:gd name="T48" fmla="+- 0 10440 1797"/>
                              <a:gd name="T49" fmla="*/ T48 w 8682"/>
                              <a:gd name="T50" fmla="+- 0 1001 245"/>
                              <a:gd name="T51" fmla="*/ 1001 h 795"/>
                              <a:gd name="T52" fmla="+- 0 10398 1797"/>
                              <a:gd name="T53" fmla="*/ T52 w 8682"/>
                              <a:gd name="T54" fmla="+- 0 1030 245"/>
                              <a:gd name="T55" fmla="*/ 1030 h 795"/>
                              <a:gd name="T56" fmla="+- 0 10347 1797"/>
                              <a:gd name="T57" fmla="*/ T56 w 8682"/>
                              <a:gd name="T58" fmla="+- 0 1040 245"/>
                              <a:gd name="T59" fmla="*/ 1040 h 795"/>
                              <a:gd name="T60" fmla="+- 0 1929 1797"/>
                              <a:gd name="T61" fmla="*/ T60 w 8682"/>
                              <a:gd name="T62" fmla="+- 0 1040 245"/>
                              <a:gd name="T63" fmla="*/ 1040 h 795"/>
                              <a:gd name="T64" fmla="+- 0 1878 1797"/>
                              <a:gd name="T65" fmla="*/ T64 w 8682"/>
                              <a:gd name="T66" fmla="+- 0 1030 245"/>
                              <a:gd name="T67" fmla="*/ 1030 h 795"/>
                              <a:gd name="T68" fmla="+- 0 1836 1797"/>
                              <a:gd name="T69" fmla="*/ T68 w 8682"/>
                              <a:gd name="T70" fmla="+- 0 1001 245"/>
                              <a:gd name="T71" fmla="*/ 1001 h 795"/>
                              <a:gd name="T72" fmla="+- 0 1807 1797"/>
                              <a:gd name="T73" fmla="*/ T72 w 8682"/>
                              <a:gd name="T74" fmla="+- 0 959 245"/>
                              <a:gd name="T75" fmla="*/ 959 h 795"/>
                              <a:gd name="T76" fmla="+- 0 1797 1797"/>
                              <a:gd name="T77" fmla="*/ T76 w 8682"/>
                              <a:gd name="T78" fmla="+- 0 908 245"/>
                              <a:gd name="T79" fmla="*/ 908 h 795"/>
                              <a:gd name="T80" fmla="+- 0 1797 1797"/>
                              <a:gd name="T81" fmla="*/ T80 w 8682"/>
                              <a:gd name="T82" fmla="+- 0 378 245"/>
                              <a:gd name="T83" fmla="*/ 378 h 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682" h="795">
                                <a:moveTo>
                                  <a:pt x="0" y="133"/>
                                </a:moveTo>
                                <a:lnTo>
                                  <a:pt x="10" y="81"/>
                                </a:lnTo>
                                <a:lnTo>
                                  <a:pt x="39" y="39"/>
                                </a:lnTo>
                                <a:lnTo>
                                  <a:pt x="81" y="10"/>
                                </a:lnTo>
                                <a:lnTo>
                                  <a:pt x="132" y="0"/>
                                </a:lnTo>
                                <a:lnTo>
                                  <a:pt x="8550" y="0"/>
                                </a:lnTo>
                                <a:lnTo>
                                  <a:pt x="8601" y="10"/>
                                </a:lnTo>
                                <a:lnTo>
                                  <a:pt x="8643" y="39"/>
                                </a:lnTo>
                                <a:lnTo>
                                  <a:pt x="8672" y="81"/>
                                </a:lnTo>
                                <a:lnTo>
                                  <a:pt x="8682" y="133"/>
                                </a:lnTo>
                                <a:lnTo>
                                  <a:pt x="8682" y="663"/>
                                </a:lnTo>
                                <a:lnTo>
                                  <a:pt x="8672" y="714"/>
                                </a:lnTo>
                                <a:lnTo>
                                  <a:pt x="8643" y="756"/>
                                </a:lnTo>
                                <a:lnTo>
                                  <a:pt x="8601" y="785"/>
                                </a:lnTo>
                                <a:lnTo>
                                  <a:pt x="8550" y="795"/>
                                </a:lnTo>
                                <a:lnTo>
                                  <a:pt x="132" y="795"/>
                                </a:lnTo>
                                <a:lnTo>
                                  <a:pt x="81" y="785"/>
                                </a:lnTo>
                                <a:lnTo>
                                  <a:pt x="39" y="756"/>
                                </a:lnTo>
                                <a:lnTo>
                                  <a:pt x="10" y="714"/>
                                </a:lnTo>
                                <a:lnTo>
                                  <a:pt x="0" y="663"/>
                                </a:lnTo>
                                <a:lnTo>
                                  <a:pt x="0" y="133"/>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4" name="Text Box 556"/>
                        <wps:cNvSpPr txBox="1">
                          <a:spLocks noChangeArrowheads="1"/>
                        </wps:cNvSpPr>
                        <wps:spPr bwMode="auto">
                          <a:xfrm>
                            <a:off x="1792" y="239"/>
                            <a:ext cx="8692" cy="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16"/>
                                <w:ind w:left="3215" w:hanging="1875"/>
                                <w:rPr>
                                  <w:b/>
                                  <w:sz w:val="24"/>
                                </w:rPr>
                              </w:pPr>
                              <w:r>
                                <w:rPr>
                                  <w:b/>
                                  <w:sz w:val="24"/>
                                </w:rPr>
                                <w:t>PARTICULARIDADES A TENER EN CUENTA EN LOS PROCEDIMIENTOS: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5" o:spid="_x0000_s1135" style="position:absolute;margin-left:89.6pt;margin-top:12pt;width:434.6pt;height:40.25pt;z-index:-251662848;mso-wrap-distance-left:0;mso-wrap-distance-right:0;mso-position-horizontal-relative:page" coordorigin="1792,240" coordsize="869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">
                <v:shape id="Picture 558" o:spid="_x0000_s1136" type="#_x0000_t75" style="position:absolute;left:1797;top:244;width:8682;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ddNTFAAAA3AAAAA8AAABkcnMvZG93bnJldi54bWxEj0FrwkAUhO9C/8PyCr3ppmmREF2DFFra&#10;ikKtkOsj+5INZt+G7Krx37uFgsdhZr5hlsVoO3GmwbeOFTzPEhDEldMtNwoOv+/TDIQPyBo7x6Tg&#10;Sh6K1cNkibl2F/6h8z40IkLY56jAhNDnUvrKkEU/cz1x9Go3WAxRDo3UA14i3HYyTZK5tNhyXDDY&#10;05uh6rg/WQVJ9lF/b17N1W7Lsvlq/a6s+aTU0+O4XoAINIZ7+L/9qRXMX1L4OxOPgF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nXTUxQAAANwAAAAPAAAAAAAAAAAAAAAA&#10;AJ8CAABkcnMvZG93bnJldi54bWxQSwUGAAAAAAQABAD3AAAAkQMAAAAA&#10;">
                  <v:imagedata r:id="rId92" o:title=""/>
                </v:shape>
                <v:shape id="Freeform 557" o:spid="_x0000_s1137" style="position:absolute;left:1797;top:244;width:8682;height:795;visibility:visible;mso-wrap-style:square;v-text-anchor:top" coordsize="8682,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phJ8UA&#10;AADcAAAADwAAAGRycy9kb3ducmV2LnhtbESPzWrDMBCE74W+g9hCLyWRGkMIbmQTAoHSQkJ+Lrkt&#10;1tY2sVZGUhP77aNCIcdhZr5hluVgO3ElH1rHGt6nCgRx5UzLtYbTcTNZgAgR2WDnmDSMFKAsnp+W&#10;mBt34z1dD7EWCcIhRw1NjH0uZagashimridO3o/zFmOSvpbG4y3BbSdnSs2lxZbTQoM9rRuqLodf&#10;qyHz9nz+WrhObd++3TjanTKzndavL8PqA0SkIT7C/+1Po2GeZfB3Jh0BW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2mEnxQAAANwAAAAPAAAAAAAAAAAAAAAAAJgCAABkcnMv&#10;ZG93bnJldi54bWxQSwUGAAAAAAQABAD1AAAAigMAAAAA&#10;" path="m,133l10,81,39,39,81,10,132,,8550,r51,10l8643,39r29,42l8682,133r,530l8672,714r-29,42l8601,785r-51,10l132,795,81,785,39,756,10,714,,663,,133xe" filled="f" strokecolor="#4471c4" strokeweight=".5pt">
                  <v:path arrowok="t" o:connecttype="custom" o:connectlocs="0,378;10,326;39,284;81,255;132,245;8550,245;8601,255;8643,284;8672,326;8682,378;8682,908;8672,959;8643,1001;8601,1030;8550,1040;132,1040;81,1030;39,1001;10,959;0,908;0,378" o:connectangles="0,0,0,0,0,0,0,0,0,0,0,0,0,0,0,0,0,0,0,0,0"/>
                </v:shape>
                <v:shape id="Text Box 556" o:spid="_x0000_s1138" type="#_x0000_t202" style="position:absolute;left:1792;top:239;width:8692;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NQNMUA&#10;AADcAAAADwAAAGRycy9kb3ducmV2LnhtbESPQWvCQBSE7wX/w/IK3uqmVYKNriLSgiBIYzz0+Mw+&#10;k8Xs2zS7avrvu0LB4zAz3zDzZW8bcaXOG8cKXkcJCOLSacOVgkPx+TIF4QOyxsYxKfglD8vF4GmO&#10;mXY3zum6D5WIEPYZKqhDaDMpfVmTRT9yLXH0Tq6zGKLsKqk7vEW4beRbkqTSouG4UGNL65rK8/5i&#10;Fay+Of8wP7vjV37KTVG8J7xNz0oNn/vVDESgPjzC/+2NVpCOJ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1A0xQAAANwAAAAPAAAAAAAAAAAAAAAAAJgCAABkcnMv&#10;ZG93bnJldi54bWxQSwUGAAAAAAQABAD1AAAAigMAAAAA&#10;" filled="f" stroked="f">
                  <v:textbox inset="0,0,0,0">
                    <w:txbxContent>
                      <w:p w:rsidR="0033624B" w:rsidRDefault="0033624B">
                        <w:pPr>
                          <w:spacing w:before="116"/>
                          <w:ind w:left="3215" w:hanging="1875"/>
                          <w:rPr>
                            <w:b/>
                            <w:sz w:val="24"/>
                          </w:rPr>
                        </w:pPr>
                        <w:r>
                          <w:rPr>
                            <w:b/>
                            <w:sz w:val="24"/>
                          </w:rPr>
                          <w:t>PARTICULARIDADES A TENER EN CUENTA EN LOS PROCEDIMIENTOS:</w:t>
                        </w:r>
                      </w:p>
                    </w:txbxContent>
                  </v:textbox>
                </v:shape>
                <w10:wrap type="topAndBottom" anchorx="page"/>
              </v:group>
            </w:pict>
          </mc:Fallback>
        </mc:AlternateContent>
      </w:r>
    </w:p>
    <w:p w:rsidR="008553EE" w:rsidRDefault="008553EE">
      <w:pPr>
        <w:pStyle w:val="Textoindependiente"/>
        <w:spacing w:before="6"/>
        <w:rPr>
          <w:sz w:val="8"/>
        </w:rPr>
      </w:pPr>
    </w:p>
    <w:p w:rsidR="008553EE" w:rsidRDefault="007B3F0D">
      <w:pPr>
        <w:pStyle w:val="Textoindependiente"/>
        <w:spacing w:before="92"/>
        <w:ind w:left="2094"/>
        <w:jc w:val="both"/>
      </w:pPr>
      <w:r>
        <w:rPr>
          <w:noProof/>
          <w:lang w:val="es-AR" w:eastAsia="es-AR"/>
        </w:rPr>
        <w:drawing>
          <wp:anchor distT="0" distB="0" distL="0" distR="0" simplePos="0" relativeHeight="251570688" behindDoc="0" locked="0" layoutInCell="1" allowOverlap="1">
            <wp:simplePos x="0" y="0"/>
            <wp:positionH relativeFrom="page">
              <wp:posOffset>1243330</wp:posOffset>
            </wp:positionH>
            <wp:positionV relativeFrom="paragraph">
              <wp:posOffset>82582</wp:posOffset>
            </wp:positionV>
            <wp:extent cx="127000" cy="118533"/>
            <wp:effectExtent l="0" t="0" r="0" b="0"/>
            <wp:wrapNone/>
            <wp:docPr id="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4.png"/>
                    <pic:cNvPicPr/>
                  </pic:nvPicPr>
                  <pic:blipFill>
                    <a:blip r:embed="rId93" cstate="print"/>
                    <a:stretch>
                      <a:fillRect/>
                    </a:stretch>
                  </pic:blipFill>
                  <pic:spPr>
                    <a:xfrm>
                      <a:off x="0" y="0"/>
                      <a:ext cx="127000" cy="118533"/>
                    </a:xfrm>
                    <a:prstGeom prst="rect">
                      <a:avLst/>
                    </a:prstGeom>
                  </pic:spPr>
                </pic:pic>
              </a:graphicData>
            </a:graphic>
          </wp:anchor>
        </w:drawing>
      </w:r>
      <w:r>
        <w:t>No hay ningún procedimiento igual a otro.</w:t>
      </w:r>
    </w:p>
    <w:p w:rsidR="008553EE" w:rsidRDefault="007B3F0D">
      <w:pPr>
        <w:pStyle w:val="Textoindependiente"/>
        <w:ind w:left="2094" w:right="372"/>
        <w:jc w:val="both"/>
      </w:pPr>
      <w:r>
        <w:rPr>
          <w:noProof/>
          <w:lang w:val="es-AR" w:eastAsia="es-AR"/>
        </w:rPr>
        <w:drawing>
          <wp:anchor distT="0" distB="0" distL="0" distR="0" simplePos="0" relativeHeight="251571712" behindDoc="0" locked="0" layoutInCell="1" allowOverlap="1">
            <wp:simplePos x="0" y="0"/>
            <wp:positionH relativeFrom="page">
              <wp:posOffset>1243330</wp:posOffset>
            </wp:positionH>
            <wp:positionV relativeFrom="paragraph">
              <wp:posOffset>24162</wp:posOffset>
            </wp:positionV>
            <wp:extent cx="127000" cy="118533"/>
            <wp:effectExtent l="0" t="0" r="0" b="0"/>
            <wp:wrapNone/>
            <wp:docPr id="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4.png"/>
                    <pic:cNvPicPr/>
                  </pic:nvPicPr>
                  <pic:blipFill>
                    <a:blip r:embed="rId93" cstate="print"/>
                    <a:stretch>
                      <a:fillRect/>
                    </a:stretch>
                  </pic:blipFill>
                  <pic:spPr>
                    <a:xfrm>
                      <a:off x="0" y="0"/>
                      <a:ext cx="127000" cy="118533"/>
                    </a:xfrm>
                    <a:prstGeom prst="rect">
                      <a:avLst/>
                    </a:prstGeom>
                  </pic:spPr>
                </pic:pic>
              </a:graphicData>
            </a:graphic>
          </wp:anchor>
        </w:drawing>
      </w:r>
      <w:r>
        <w:t>No se puede establecer parámetros particulares para cada caso, ya que dependen de múltiples factores (lugar, horario, tipo de hecho, personalidad del delincuente, del personal policial, numerarios, condiciones de acción operativa, etc.)</w:t>
      </w:r>
    </w:p>
    <w:p w:rsidR="008553EE" w:rsidRDefault="007B3F0D">
      <w:pPr>
        <w:pStyle w:val="Textoindependiente"/>
        <w:ind w:left="2094"/>
        <w:jc w:val="both"/>
      </w:pPr>
      <w:r>
        <w:rPr>
          <w:noProof/>
          <w:lang w:val="es-AR" w:eastAsia="es-AR"/>
        </w:rPr>
        <w:drawing>
          <wp:anchor distT="0" distB="0" distL="0" distR="0" simplePos="0" relativeHeight="251572736" behindDoc="0" locked="0" layoutInCell="1" allowOverlap="1">
            <wp:simplePos x="0" y="0"/>
            <wp:positionH relativeFrom="page">
              <wp:posOffset>1243330</wp:posOffset>
            </wp:positionH>
            <wp:positionV relativeFrom="paragraph">
              <wp:posOffset>24162</wp:posOffset>
            </wp:positionV>
            <wp:extent cx="127000" cy="118533"/>
            <wp:effectExtent l="0" t="0" r="0" b="0"/>
            <wp:wrapNone/>
            <wp:docPr id="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4.png"/>
                    <pic:cNvPicPr/>
                  </pic:nvPicPr>
                  <pic:blipFill>
                    <a:blip r:embed="rId93" cstate="print"/>
                    <a:stretch>
                      <a:fillRect/>
                    </a:stretch>
                  </pic:blipFill>
                  <pic:spPr>
                    <a:xfrm>
                      <a:off x="0" y="0"/>
                      <a:ext cx="127000" cy="118533"/>
                    </a:xfrm>
                    <a:prstGeom prst="rect">
                      <a:avLst/>
                    </a:prstGeom>
                  </pic:spPr>
                </pic:pic>
              </a:graphicData>
            </a:graphic>
          </wp:anchor>
        </w:drawing>
      </w:r>
      <w:r>
        <w:t>Del marco legal regulatorio.</w:t>
      </w:r>
    </w:p>
    <w:p w:rsidR="008553EE" w:rsidRDefault="007B3F0D">
      <w:pPr>
        <w:pStyle w:val="Textoindependiente"/>
        <w:ind w:left="2094" w:right="372"/>
        <w:jc w:val="both"/>
      </w:pPr>
      <w:r>
        <w:rPr>
          <w:noProof/>
          <w:lang w:val="es-AR" w:eastAsia="es-AR"/>
        </w:rPr>
        <w:drawing>
          <wp:anchor distT="0" distB="0" distL="0" distR="0" simplePos="0" relativeHeight="251573760" behindDoc="0" locked="0" layoutInCell="1" allowOverlap="1">
            <wp:simplePos x="0" y="0"/>
            <wp:positionH relativeFrom="page">
              <wp:posOffset>1243330</wp:posOffset>
            </wp:positionH>
            <wp:positionV relativeFrom="paragraph">
              <wp:posOffset>24162</wp:posOffset>
            </wp:positionV>
            <wp:extent cx="127000" cy="118533"/>
            <wp:effectExtent l="0" t="0" r="0" b="0"/>
            <wp:wrapNone/>
            <wp:docPr id="7"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4.png"/>
                    <pic:cNvPicPr/>
                  </pic:nvPicPr>
                  <pic:blipFill>
                    <a:blip r:embed="rId93" cstate="print"/>
                    <a:stretch>
                      <a:fillRect/>
                    </a:stretch>
                  </pic:blipFill>
                  <pic:spPr>
                    <a:xfrm>
                      <a:off x="0" y="0"/>
                      <a:ext cx="127000" cy="118533"/>
                    </a:xfrm>
                    <a:prstGeom prst="rect">
                      <a:avLst/>
                    </a:prstGeom>
                  </pic:spPr>
                </pic:pic>
              </a:graphicData>
            </a:graphic>
          </wp:anchor>
        </w:drawing>
      </w:r>
      <w:r>
        <w:rPr>
          <w:noProof/>
          <w:lang w:val="es-AR" w:eastAsia="es-AR"/>
        </w:rPr>
        <w:drawing>
          <wp:anchor distT="0" distB="0" distL="0" distR="0" simplePos="0" relativeHeight="251574784" behindDoc="0" locked="0" layoutInCell="1" allowOverlap="1">
            <wp:simplePos x="0" y="0"/>
            <wp:positionH relativeFrom="page">
              <wp:posOffset>1243330</wp:posOffset>
            </wp:positionH>
            <wp:positionV relativeFrom="paragraph">
              <wp:posOffset>199422</wp:posOffset>
            </wp:positionV>
            <wp:extent cx="127000" cy="118533"/>
            <wp:effectExtent l="0" t="0" r="0" b="0"/>
            <wp:wrapNone/>
            <wp:docPr id="9"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4.png"/>
                    <pic:cNvPicPr/>
                  </pic:nvPicPr>
                  <pic:blipFill>
                    <a:blip r:embed="rId93" cstate="print"/>
                    <a:stretch>
                      <a:fillRect/>
                    </a:stretch>
                  </pic:blipFill>
                  <pic:spPr>
                    <a:xfrm>
                      <a:off x="0" y="0"/>
                      <a:ext cx="127000" cy="118533"/>
                    </a:xfrm>
                    <a:prstGeom prst="rect">
                      <a:avLst/>
                    </a:prstGeom>
                  </pic:spPr>
                </pic:pic>
              </a:graphicData>
            </a:graphic>
          </wp:anchor>
        </w:drawing>
      </w:r>
      <w:r>
        <w:t>Del</w:t>
      </w:r>
      <w:r>
        <w:rPr>
          <w:spacing w:val="-10"/>
        </w:rPr>
        <w:t xml:space="preserve"> </w:t>
      </w:r>
      <w:r>
        <w:t>tipo</w:t>
      </w:r>
      <w:r>
        <w:rPr>
          <w:spacing w:val="-8"/>
        </w:rPr>
        <w:t xml:space="preserve"> </w:t>
      </w:r>
      <w:r>
        <w:t>de</w:t>
      </w:r>
      <w:r>
        <w:rPr>
          <w:spacing w:val="-9"/>
        </w:rPr>
        <w:t xml:space="preserve"> </w:t>
      </w:r>
      <w:r>
        <w:t>“lectura-análisis</w:t>
      </w:r>
      <w:r>
        <w:rPr>
          <w:spacing w:val="-10"/>
        </w:rPr>
        <w:t xml:space="preserve"> </w:t>
      </w:r>
      <w:r>
        <w:t>o</w:t>
      </w:r>
      <w:r>
        <w:rPr>
          <w:spacing w:val="-9"/>
        </w:rPr>
        <w:t xml:space="preserve"> </w:t>
      </w:r>
      <w:r>
        <w:t>interpretación”</w:t>
      </w:r>
      <w:r>
        <w:rPr>
          <w:spacing w:val="-9"/>
        </w:rPr>
        <w:t xml:space="preserve"> </w:t>
      </w:r>
      <w:r>
        <w:t>del</w:t>
      </w:r>
      <w:r>
        <w:rPr>
          <w:spacing w:val="-7"/>
        </w:rPr>
        <w:t xml:space="preserve"> </w:t>
      </w:r>
      <w:r>
        <w:t>incidente</w:t>
      </w:r>
      <w:r>
        <w:rPr>
          <w:spacing w:val="-10"/>
        </w:rPr>
        <w:t xml:space="preserve"> </w:t>
      </w:r>
      <w:r>
        <w:t>por</w:t>
      </w:r>
      <w:r>
        <w:rPr>
          <w:spacing w:val="-9"/>
        </w:rPr>
        <w:t xml:space="preserve"> </w:t>
      </w:r>
      <w:r>
        <w:t>parte</w:t>
      </w:r>
      <w:r>
        <w:rPr>
          <w:spacing w:val="-10"/>
        </w:rPr>
        <w:t xml:space="preserve"> </w:t>
      </w:r>
      <w:r>
        <w:t>del</w:t>
      </w:r>
      <w:r>
        <w:rPr>
          <w:spacing w:val="-9"/>
        </w:rPr>
        <w:t xml:space="preserve"> </w:t>
      </w:r>
      <w:r>
        <w:t>personal</w:t>
      </w:r>
      <w:r>
        <w:rPr>
          <w:spacing w:val="-9"/>
        </w:rPr>
        <w:t xml:space="preserve"> </w:t>
      </w:r>
      <w:r>
        <w:t>policial. Del criterio y toma de</w:t>
      </w:r>
      <w:r>
        <w:rPr>
          <w:spacing w:val="-3"/>
        </w:rPr>
        <w:t xml:space="preserve"> </w:t>
      </w:r>
      <w:r>
        <w:t>decisiones.</w:t>
      </w:r>
    </w:p>
    <w:p w:rsidR="008553EE" w:rsidRDefault="007B3F0D">
      <w:pPr>
        <w:pStyle w:val="Textoindependiente"/>
        <w:spacing w:before="1"/>
        <w:ind w:left="2094" w:right="377"/>
        <w:jc w:val="both"/>
      </w:pPr>
      <w:r>
        <w:rPr>
          <w:noProof/>
          <w:lang w:val="es-AR" w:eastAsia="es-AR"/>
        </w:rPr>
        <w:drawing>
          <wp:anchor distT="0" distB="0" distL="0" distR="0" simplePos="0" relativeHeight="251575808" behindDoc="0" locked="0" layoutInCell="1" allowOverlap="1">
            <wp:simplePos x="0" y="0"/>
            <wp:positionH relativeFrom="page">
              <wp:posOffset>1243330</wp:posOffset>
            </wp:positionH>
            <wp:positionV relativeFrom="paragraph">
              <wp:posOffset>24669</wp:posOffset>
            </wp:positionV>
            <wp:extent cx="127000" cy="118533"/>
            <wp:effectExtent l="0" t="0" r="0" b="0"/>
            <wp:wrapNone/>
            <wp:docPr id="1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png"/>
                    <pic:cNvPicPr/>
                  </pic:nvPicPr>
                  <pic:blipFill>
                    <a:blip r:embed="rId93" cstate="print"/>
                    <a:stretch>
                      <a:fillRect/>
                    </a:stretch>
                  </pic:blipFill>
                  <pic:spPr>
                    <a:xfrm>
                      <a:off x="0" y="0"/>
                      <a:ext cx="127000" cy="118533"/>
                    </a:xfrm>
                    <a:prstGeom prst="rect">
                      <a:avLst/>
                    </a:prstGeom>
                  </pic:spPr>
                </pic:pic>
              </a:graphicData>
            </a:graphic>
          </wp:anchor>
        </w:drawing>
      </w:r>
      <w:r>
        <w:t>Se deben considerar y tener muy en cuenta en los procedimientos y al momento de intervención, que es indispensable portar y utilizar los elementos pertinentes (tales como: libreta, lapicera, linterna, silbato, chaleco refractario, etc.)</w:t>
      </w:r>
    </w:p>
    <w:p w:rsidR="008553EE" w:rsidRDefault="003B4900">
      <w:pPr>
        <w:pStyle w:val="Textoindependiente"/>
        <w:spacing w:before="11"/>
        <w:rPr>
          <w:sz w:val="23"/>
        </w:rPr>
      </w:pPr>
      <w:r>
        <w:rPr>
          <w:noProof/>
          <w:lang w:val="es-AR" w:eastAsia="es-AR"/>
        </w:rPr>
        <mc:AlternateContent>
          <mc:Choice Requires="wpg">
            <w:drawing>
              <wp:anchor distT="0" distB="0" distL="0" distR="0" simplePos="0" relativeHeight="251654656" behindDoc="1" locked="0" layoutInCell="1" allowOverlap="1">
                <wp:simplePos x="0" y="0"/>
                <wp:positionH relativeFrom="page">
                  <wp:posOffset>1392555</wp:posOffset>
                </wp:positionH>
                <wp:positionV relativeFrom="paragraph">
                  <wp:posOffset>200025</wp:posOffset>
                </wp:positionV>
                <wp:extent cx="5540375" cy="715645"/>
                <wp:effectExtent l="0" t="0" r="0" b="0"/>
                <wp:wrapTopAndBottom/>
                <wp:docPr id="627"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0375" cy="715645"/>
                          <a:chOff x="2193" y="315"/>
                          <a:chExt cx="8725" cy="1127"/>
                        </a:xfrm>
                      </wpg:grpSpPr>
                      <pic:pic xmlns:pic="http://schemas.openxmlformats.org/drawingml/2006/picture">
                        <pic:nvPicPr>
                          <pic:cNvPr id="628" name="Picture 5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197" y="319"/>
                            <a:ext cx="8715" cy="1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9" name="Freeform 553"/>
                        <wps:cNvSpPr>
                          <a:spLocks/>
                        </wps:cNvSpPr>
                        <wps:spPr bwMode="auto">
                          <a:xfrm>
                            <a:off x="2197" y="319"/>
                            <a:ext cx="8715" cy="1117"/>
                          </a:xfrm>
                          <a:custGeom>
                            <a:avLst/>
                            <a:gdLst>
                              <a:gd name="T0" fmla="+- 0 2198 2198"/>
                              <a:gd name="T1" fmla="*/ T0 w 8715"/>
                              <a:gd name="T2" fmla="+- 0 506 320"/>
                              <a:gd name="T3" fmla="*/ 506 h 1117"/>
                              <a:gd name="T4" fmla="+- 0 2212 2198"/>
                              <a:gd name="T5" fmla="*/ T4 w 8715"/>
                              <a:gd name="T6" fmla="+- 0 434 320"/>
                              <a:gd name="T7" fmla="*/ 434 h 1117"/>
                              <a:gd name="T8" fmla="+- 0 2252 2198"/>
                              <a:gd name="T9" fmla="*/ T8 w 8715"/>
                              <a:gd name="T10" fmla="+- 0 374 320"/>
                              <a:gd name="T11" fmla="*/ 374 h 1117"/>
                              <a:gd name="T12" fmla="+- 0 2311 2198"/>
                              <a:gd name="T13" fmla="*/ T12 w 8715"/>
                              <a:gd name="T14" fmla="+- 0 334 320"/>
                              <a:gd name="T15" fmla="*/ 334 h 1117"/>
                              <a:gd name="T16" fmla="+- 0 2384 2198"/>
                              <a:gd name="T17" fmla="*/ T16 w 8715"/>
                              <a:gd name="T18" fmla="+- 0 320 320"/>
                              <a:gd name="T19" fmla="*/ 320 h 1117"/>
                              <a:gd name="T20" fmla="+- 0 10726 2198"/>
                              <a:gd name="T21" fmla="*/ T20 w 8715"/>
                              <a:gd name="T22" fmla="+- 0 320 320"/>
                              <a:gd name="T23" fmla="*/ 320 h 1117"/>
                              <a:gd name="T24" fmla="+- 0 10799 2198"/>
                              <a:gd name="T25" fmla="*/ T24 w 8715"/>
                              <a:gd name="T26" fmla="+- 0 334 320"/>
                              <a:gd name="T27" fmla="*/ 334 h 1117"/>
                              <a:gd name="T28" fmla="+- 0 10858 2198"/>
                              <a:gd name="T29" fmla="*/ T28 w 8715"/>
                              <a:gd name="T30" fmla="+- 0 374 320"/>
                              <a:gd name="T31" fmla="*/ 374 h 1117"/>
                              <a:gd name="T32" fmla="+- 0 10898 2198"/>
                              <a:gd name="T33" fmla="*/ T32 w 8715"/>
                              <a:gd name="T34" fmla="+- 0 434 320"/>
                              <a:gd name="T35" fmla="*/ 434 h 1117"/>
                              <a:gd name="T36" fmla="+- 0 10913 2198"/>
                              <a:gd name="T37" fmla="*/ T36 w 8715"/>
                              <a:gd name="T38" fmla="+- 0 506 320"/>
                              <a:gd name="T39" fmla="*/ 506 h 1117"/>
                              <a:gd name="T40" fmla="+- 0 10913 2198"/>
                              <a:gd name="T41" fmla="*/ T40 w 8715"/>
                              <a:gd name="T42" fmla="+- 0 1251 320"/>
                              <a:gd name="T43" fmla="*/ 1251 h 1117"/>
                              <a:gd name="T44" fmla="+- 0 10898 2198"/>
                              <a:gd name="T45" fmla="*/ T44 w 8715"/>
                              <a:gd name="T46" fmla="+- 0 1323 320"/>
                              <a:gd name="T47" fmla="*/ 1323 h 1117"/>
                              <a:gd name="T48" fmla="+- 0 10858 2198"/>
                              <a:gd name="T49" fmla="*/ T48 w 8715"/>
                              <a:gd name="T50" fmla="+- 0 1382 320"/>
                              <a:gd name="T51" fmla="*/ 1382 h 1117"/>
                              <a:gd name="T52" fmla="+- 0 10799 2198"/>
                              <a:gd name="T53" fmla="*/ T52 w 8715"/>
                              <a:gd name="T54" fmla="+- 0 1422 320"/>
                              <a:gd name="T55" fmla="*/ 1422 h 1117"/>
                              <a:gd name="T56" fmla="+- 0 10726 2198"/>
                              <a:gd name="T57" fmla="*/ T56 w 8715"/>
                              <a:gd name="T58" fmla="+- 0 1437 320"/>
                              <a:gd name="T59" fmla="*/ 1437 h 1117"/>
                              <a:gd name="T60" fmla="+- 0 2384 2198"/>
                              <a:gd name="T61" fmla="*/ T60 w 8715"/>
                              <a:gd name="T62" fmla="+- 0 1437 320"/>
                              <a:gd name="T63" fmla="*/ 1437 h 1117"/>
                              <a:gd name="T64" fmla="+- 0 2311 2198"/>
                              <a:gd name="T65" fmla="*/ T64 w 8715"/>
                              <a:gd name="T66" fmla="+- 0 1422 320"/>
                              <a:gd name="T67" fmla="*/ 1422 h 1117"/>
                              <a:gd name="T68" fmla="+- 0 2252 2198"/>
                              <a:gd name="T69" fmla="*/ T68 w 8715"/>
                              <a:gd name="T70" fmla="+- 0 1382 320"/>
                              <a:gd name="T71" fmla="*/ 1382 h 1117"/>
                              <a:gd name="T72" fmla="+- 0 2212 2198"/>
                              <a:gd name="T73" fmla="*/ T72 w 8715"/>
                              <a:gd name="T74" fmla="+- 0 1323 320"/>
                              <a:gd name="T75" fmla="*/ 1323 h 1117"/>
                              <a:gd name="T76" fmla="+- 0 2198 2198"/>
                              <a:gd name="T77" fmla="*/ T76 w 8715"/>
                              <a:gd name="T78" fmla="+- 0 1251 320"/>
                              <a:gd name="T79" fmla="*/ 1251 h 1117"/>
                              <a:gd name="T80" fmla="+- 0 2198 2198"/>
                              <a:gd name="T81" fmla="*/ T80 w 8715"/>
                              <a:gd name="T82" fmla="+- 0 506 320"/>
                              <a:gd name="T83" fmla="*/ 506 h 1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715" h="1117">
                                <a:moveTo>
                                  <a:pt x="0" y="186"/>
                                </a:moveTo>
                                <a:lnTo>
                                  <a:pt x="14" y="114"/>
                                </a:lnTo>
                                <a:lnTo>
                                  <a:pt x="54" y="54"/>
                                </a:lnTo>
                                <a:lnTo>
                                  <a:pt x="113" y="14"/>
                                </a:lnTo>
                                <a:lnTo>
                                  <a:pt x="186" y="0"/>
                                </a:lnTo>
                                <a:lnTo>
                                  <a:pt x="8528" y="0"/>
                                </a:lnTo>
                                <a:lnTo>
                                  <a:pt x="8601" y="14"/>
                                </a:lnTo>
                                <a:lnTo>
                                  <a:pt x="8660" y="54"/>
                                </a:lnTo>
                                <a:lnTo>
                                  <a:pt x="8700" y="114"/>
                                </a:lnTo>
                                <a:lnTo>
                                  <a:pt x="8715" y="186"/>
                                </a:lnTo>
                                <a:lnTo>
                                  <a:pt x="8715" y="931"/>
                                </a:lnTo>
                                <a:lnTo>
                                  <a:pt x="8700" y="1003"/>
                                </a:lnTo>
                                <a:lnTo>
                                  <a:pt x="8660" y="1062"/>
                                </a:lnTo>
                                <a:lnTo>
                                  <a:pt x="8601" y="1102"/>
                                </a:lnTo>
                                <a:lnTo>
                                  <a:pt x="8528" y="1117"/>
                                </a:lnTo>
                                <a:lnTo>
                                  <a:pt x="186" y="1117"/>
                                </a:lnTo>
                                <a:lnTo>
                                  <a:pt x="113" y="1102"/>
                                </a:lnTo>
                                <a:lnTo>
                                  <a:pt x="54" y="1062"/>
                                </a:lnTo>
                                <a:lnTo>
                                  <a:pt x="14" y="1003"/>
                                </a:lnTo>
                                <a:lnTo>
                                  <a:pt x="0" y="931"/>
                                </a:lnTo>
                                <a:lnTo>
                                  <a:pt x="0" y="186"/>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0" name="Text Box 552"/>
                        <wps:cNvSpPr txBox="1">
                          <a:spLocks noChangeArrowheads="1"/>
                        </wps:cNvSpPr>
                        <wps:spPr bwMode="auto">
                          <a:xfrm>
                            <a:off x="2192" y="314"/>
                            <a:ext cx="8725" cy="1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82" w:line="242" w:lineRule="auto"/>
                                <w:ind w:left="636" w:right="209"/>
                                <w:jc w:val="both"/>
                                <w:rPr>
                                  <w:b/>
                                </w:rPr>
                              </w:pPr>
                              <w:r>
                                <w:rPr>
                                  <w:b/>
                                </w:rPr>
                                <w:t>Las PAUTAS GENERALES que se deben considerar y tener muy en cuenta en los procedimientos y al momento de intervención, y que son independientes de los primeros mencionados, son entre ellas: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1" o:spid="_x0000_s1139" style="position:absolute;margin-left:109.65pt;margin-top:15.75pt;width:436.25pt;height:56.35pt;z-index:-251661824;mso-wrap-distance-left:0;mso-wrap-distance-right:0;mso-position-horizontal-relative:page" coordorigin="2193,315" coordsize="8725,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">
                <v:shape id="Picture 554" o:spid="_x0000_s1140" type="#_x0000_t75" style="position:absolute;left:2197;top:319;width:8715;height:1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BHZ3DAAAA3AAAAA8AAABkcnMvZG93bnJldi54bWxET01rwkAQvQv9D8sUvOmmIdqaZhNKpaXg&#10;SZtQj0N2moRmZ0N21fjvuwfB4+N9Z8VkenGm0XWWFTwtIxDEtdUdNwrK74/FCwjnkTX2lknBlRwU&#10;+cMsw1TbC+/pfPCNCCHsUlTQej+kUrq6JYNuaQfiwP3a0aAPcGykHvESwk0v4yhaS4Mdh4YWB3pv&#10;qf47nIyCqtQy2e2O2+dkG/erpPzcVD+xUvPH6e0VhKfJ38U395dWsI7D2nAmHAGZ/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EEdncMAAADcAAAADwAAAAAAAAAAAAAAAACf&#10;AgAAZHJzL2Rvd25yZXYueG1sUEsFBgAAAAAEAAQA9wAAAI8DAAAAAA==&#10;">
                  <v:imagedata r:id="rId95" o:title=""/>
                </v:shape>
                <v:shape id="Freeform 553" o:spid="_x0000_s1141" style="position:absolute;left:2197;top:319;width:8715;height:1117;visibility:visible;mso-wrap-style:square;v-text-anchor:top" coordsize="8715,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UlO8QA&#10;AADcAAAADwAAAGRycy9kb3ducmV2LnhtbESPS4vCQBCE74L/YWjBm05WwUfWUUQRvOjiA9ljk+lN&#10;gpmekBlj9Nc7woLHoqq+omaLxhSipsrllhV89SMQxInVOacKzqdNbwLCeWSNhWVS8CAHi3m7NcNY&#10;2zsfqD76VAQIuxgVZN6XsZQuycig69uSOHh/tjLog6xSqSu8B7gp5CCKRtJgzmEhw5JWGSXX480o&#10;GP9u3f4in3Yv8TK+NpOf4XpXK9XtNMtvEJ4a/wn/t7dawWgwhfe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JTvEAAAA3AAAAA8AAAAAAAAAAAAAAAAAmAIAAGRycy9k&#10;b3ducmV2LnhtbFBLBQYAAAAABAAEAPUAAACJAwAAAAA=&#10;" path="m,186l14,114,54,54,113,14,186,,8528,r73,14l8660,54r40,60l8715,186r,745l8700,1003r-40,59l8601,1102r-73,15l186,1117r-73,-15l54,1062,14,1003,,931,,186xe" filled="f" strokecolor="#4471c4" strokeweight=".5pt">
                  <v:path arrowok="t" o:connecttype="custom" o:connectlocs="0,506;14,434;54,374;113,334;186,320;8528,320;8601,334;8660,374;8700,434;8715,506;8715,1251;8700,1323;8660,1382;8601,1422;8528,1437;186,1437;113,1422;54,1382;14,1323;0,1251;0,506" o:connectangles="0,0,0,0,0,0,0,0,0,0,0,0,0,0,0,0,0,0,0,0,0"/>
                </v:shape>
                <v:shape id="Text Box 552" o:spid="_x0000_s1142" type="#_x0000_t202" style="position:absolute;left:2192;top:314;width:8725;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WN8IA&#10;AADcAAAADwAAAGRycy9kb3ducmV2LnhtbERPz2vCMBS+D/wfwhN2m6kblFlNRWQDYTCs9eDx2by2&#10;weala6J2//1yEHb8+H6v1qPtxI0GbxwrmM8SEMSV04YbBcfy8+UdhA/IGjvHpOCXPKzzydMKM+3u&#10;XNDtEBoRQ9hnqKANoc+k9FVLFv3M9cSRq91gMUQ4NFIPeI/htpOvSZJKi4ZjQ4s9bVuqLoerVbA5&#10;cfFhfr7P+6IuTFkuEv5KL0o9T8fNEkSgMfyLH+6dVpC+xfn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FY3wgAAANwAAAAPAAAAAAAAAAAAAAAAAJgCAABkcnMvZG93&#10;bnJldi54bWxQSwUGAAAAAAQABAD1AAAAhwMAAAAA&#10;" filled="f" stroked="f">
                  <v:textbox inset="0,0,0,0">
                    <w:txbxContent>
                      <w:p w:rsidR="0033624B" w:rsidRDefault="0033624B">
                        <w:pPr>
                          <w:spacing w:before="182" w:line="242" w:lineRule="auto"/>
                          <w:ind w:left="636" w:right="209"/>
                          <w:jc w:val="both"/>
                          <w:rPr>
                            <w:b/>
                          </w:rPr>
                        </w:pPr>
                        <w:r>
                          <w:rPr>
                            <w:b/>
                          </w:rPr>
                          <w:t>Las PAUTAS GENERALES que se deben considerar y tener muy en cuenta en los procedimientos y al momento de intervención, y que son independientes de los primeros mencionados, son entre ellas:</w:t>
                        </w:r>
                      </w:p>
                    </w:txbxContent>
                  </v:textbox>
                </v:shape>
                <w10:wrap type="topAndBottom" anchorx="page"/>
              </v:group>
            </w:pict>
          </mc:Fallback>
        </mc:AlternateContent>
      </w:r>
    </w:p>
    <w:p w:rsidR="008553EE" w:rsidRDefault="007B3F0D">
      <w:pPr>
        <w:pStyle w:val="Textoindependiente"/>
        <w:spacing w:before="161" w:line="276" w:lineRule="auto"/>
        <w:ind w:left="2164" w:right="1017"/>
      </w:pPr>
      <w:r>
        <w:t>Legalidad, se debe proceder con conocimiento y respeto a los principios legales. La Razonabilidad</w:t>
      </w:r>
    </w:p>
    <w:p w:rsidR="008553EE" w:rsidRDefault="007B3F0D">
      <w:pPr>
        <w:pStyle w:val="Textoindependiente"/>
        <w:spacing w:line="275" w:lineRule="exact"/>
        <w:ind w:left="2164"/>
      </w:pPr>
      <w:r>
        <w:rPr>
          <w:noProof/>
          <w:lang w:val="es-AR" w:eastAsia="es-AR"/>
        </w:rPr>
        <w:drawing>
          <wp:anchor distT="0" distB="0" distL="0" distR="0" simplePos="0" relativeHeight="251576832" behindDoc="0" locked="0" layoutInCell="1" allowOverlap="1">
            <wp:simplePos x="0" y="0"/>
            <wp:positionH relativeFrom="page">
              <wp:posOffset>1243330</wp:posOffset>
            </wp:positionH>
            <wp:positionV relativeFrom="paragraph">
              <wp:posOffset>-379282</wp:posOffset>
            </wp:positionV>
            <wp:extent cx="127000" cy="118533"/>
            <wp:effectExtent l="0" t="0" r="0" b="0"/>
            <wp:wrapNone/>
            <wp:docPr id="1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4.png"/>
                    <pic:cNvPicPr/>
                  </pic:nvPicPr>
                  <pic:blipFill>
                    <a:blip r:embed="rId93" cstate="print"/>
                    <a:stretch>
                      <a:fillRect/>
                    </a:stretch>
                  </pic:blipFill>
                  <pic:spPr>
                    <a:xfrm>
                      <a:off x="0" y="0"/>
                      <a:ext cx="127000" cy="118533"/>
                    </a:xfrm>
                    <a:prstGeom prst="rect">
                      <a:avLst/>
                    </a:prstGeom>
                  </pic:spPr>
                </pic:pic>
              </a:graphicData>
            </a:graphic>
          </wp:anchor>
        </w:drawing>
      </w:r>
      <w:r>
        <w:rPr>
          <w:noProof/>
          <w:lang w:val="es-AR" w:eastAsia="es-AR"/>
        </w:rPr>
        <w:drawing>
          <wp:anchor distT="0" distB="0" distL="0" distR="0" simplePos="0" relativeHeight="251577856" behindDoc="0" locked="0" layoutInCell="1" allowOverlap="1">
            <wp:simplePos x="0" y="0"/>
            <wp:positionH relativeFrom="page">
              <wp:posOffset>1243330</wp:posOffset>
            </wp:positionH>
            <wp:positionV relativeFrom="paragraph">
              <wp:posOffset>-177352</wp:posOffset>
            </wp:positionV>
            <wp:extent cx="127000" cy="118533"/>
            <wp:effectExtent l="0" t="0" r="0" b="0"/>
            <wp:wrapNone/>
            <wp:docPr id="1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93" cstate="print"/>
                    <a:stretch>
                      <a:fillRect/>
                    </a:stretch>
                  </pic:blipFill>
                  <pic:spPr>
                    <a:xfrm>
                      <a:off x="0" y="0"/>
                      <a:ext cx="127000" cy="118533"/>
                    </a:xfrm>
                    <a:prstGeom prst="rect">
                      <a:avLst/>
                    </a:prstGeom>
                  </pic:spPr>
                </pic:pic>
              </a:graphicData>
            </a:graphic>
          </wp:anchor>
        </w:drawing>
      </w:r>
      <w:r>
        <w:rPr>
          <w:noProof/>
          <w:lang w:val="es-AR" w:eastAsia="es-AR"/>
        </w:rPr>
        <w:drawing>
          <wp:anchor distT="0" distB="0" distL="0" distR="0" simplePos="0" relativeHeight="251578880" behindDoc="0" locked="0" layoutInCell="1" allowOverlap="1">
            <wp:simplePos x="0" y="0"/>
            <wp:positionH relativeFrom="page">
              <wp:posOffset>1243330</wp:posOffset>
            </wp:positionH>
            <wp:positionV relativeFrom="paragraph">
              <wp:posOffset>23307</wp:posOffset>
            </wp:positionV>
            <wp:extent cx="127000" cy="118533"/>
            <wp:effectExtent l="0" t="0" r="0" b="0"/>
            <wp:wrapNone/>
            <wp:docPr id="17"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4.png"/>
                    <pic:cNvPicPr/>
                  </pic:nvPicPr>
                  <pic:blipFill>
                    <a:blip r:embed="rId93" cstate="print"/>
                    <a:stretch>
                      <a:fillRect/>
                    </a:stretch>
                  </pic:blipFill>
                  <pic:spPr>
                    <a:xfrm>
                      <a:off x="0" y="0"/>
                      <a:ext cx="127000" cy="118533"/>
                    </a:xfrm>
                    <a:prstGeom prst="rect">
                      <a:avLst/>
                    </a:prstGeom>
                  </pic:spPr>
                </pic:pic>
              </a:graphicData>
            </a:graphic>
          </wp:anchor>
        </w:drawing>
      </w:r>
      <w:r>
        <w:t>La Proporcionalidad</w:t>
      </w:r>
    </w:p>
    <w:p w:rsidR="008553EE" w:rsidRDefault="007B3F0D">
      <w:pPr>
        <w:pStyle w:val="Textoindependiente"/>
        <w:spacing w:before="42" w:line="276" w:lineRule="auto"/>
        <w:ind w:left="2164" w:right="1026"/>
      </w:pPr>
      <w:r>
        <w:rPr>
          <w:noProof/>
          <w:lang w:val="es-AR" w:eastAsia="es-AR"/>
        </w:rPr>
        <w:drawing>
          <wp:anchor distT="0" distB="0" distL="0" distR="0" simplePos="0" relativeHeight="251579904" behindDoc="0" locked="0" layoutInCell="1" allowOverlap="1">
            <wp:simplePos x="0" y="0"/>
            <wp:positionH relativeFrom="page">
              <wp:posOffset>1243330</wp:posOffset>
            </wp:positionH>
            <wp:positionV relativeFrom="paragraph">
              <wp:posOffset>50450</wp:posOffset>
            </wp:positionV>
            <wp:extent cx="127000" cy="118533"/>
            <wp:effectExtent l="0" t="0" r="0" b="0"/>
            <wp:wrapNone/>
            <wp:docPr id="19"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4.png"/>
                    <pic:cNvPicPr/>
                  </pic:nvPicPr>
                  <pic:blipFill>
                    <a:blip r:embed="rId93" cstate="print"/>
                    <a:stretch>
                      <a:fillRect/>
                    </a:stretch>
                  </pic:blipFill>
                  <pic:spPr>
                    <a:xfrm>
                      <a:off x="0" y="0"/>
                      <a:ext cx="127000" cy="118533"/>
                    </a:xfrm>
                    <a:prstGeom prst="rect">
                      <a:avLst/>
                    </a:prstGeom>
                  </pic:spPr>
                </pic:pic>
              </a:graphicData>
            </a:graphic>
          </wp:anchor>
        </w:drawing>
      </w:r>
      <w:r>
        <w:rPr>
          <w:noProof/>
          <w:lang w:val="es-AR" w:eastAsia="es-AR"/>
        </w:rPr>
        <w:drawing>
          <wp:anchor distT="0" distB="0" distL="0" distR="0" simplePos="0" relativeHeight="251580928" behindDoc="0" locked="0" layoutInCell="1" allowOverlap="1">
            <wp:simplePos x="0" y="0"/>
            <wp:positionH relativeFrom="page">
              <wp:posOffset>1243330</wp:posOffset>
            </wp:positionH>
            <wp:positionV relativeFrom="paragraph">
              <wp:posOffset>252380</wp:posOffset>
            </wp:positionV>
            <wp:extent cx="127000" cy="118533"/>
            <wp:effectExtent l="0" t="0" r="0" b="0"/>
            <wp:wrapNone/>
            <wp:docPr id="2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4.png"/>
                    <pic:cNvPicPr/>
                  </pic:nvPicPr>
                  <pic:blipFill>
                    <a:blip r:embed="rId93" cstate="print"/>
                    <a:stretch>
                      <a:fillRect/>
                    </a:stretch>
                  </pic:blipFill>
                  <pic:spPr>
                    <a:xfrm>
                      <a:off x="0" y="0"/>
                      <a:ext cx="127000" cy="118533"/>
                    </a:xfrm>
                    <a:prstGeom prst="rect">
                      <a:avLst/>
                    </a:prstGeom>
                  </pic:spPr>
                </pic:pic>
              </a:graphicData>
            </a:graphic>
          </wp:anchor>
        </w:drawing>
      </w:r>
      <w:r>
        <w:rPr>
          <w:noProof/>
          <w:lang w:val="es-AR" w:eastAsia="es-AR"/>
        </w:rPr>
        <w:drawing>
          <wp:anchor distT="0" distB="0" distL="0" distR="0" simplePos="0" relativeHeight="251581952" behindDoc="0" locked="0" layoutInCell="1" allowOverlap="1">
            <wp:simplePos x="0" y="0"/>
            <wp:positionH relativeFrom="page">
              <wp:posOffset>1243330</wp:posOffset>
            </wp:positionH>
            <wp:positionV relativeFrom="paragraph">
              <wp:posOffset>454310</wp:posOffset>
            </wp:positionV>
            <wp:extent cx="127000" cy="118533"/>
            <wp:effectExtent l="0" t="0" r="0" b="0"/>
            <wp:wrapNone/>
            <wp:docPr id="2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4.png"/>
                    <pic:cNvPicPr/>
                  </pic:nvPicPr>
                  <pic:blipFill>
                    <a:blip r:embed="rId93" cstate="print"/>
                    <a:stretch>
                      <a:fillRect/>
                    </a:stretch>
                  </pic:blipFill>
                  <pic:spPr>
                    <a:xfrm>
                      <a:off x="0" y="0"/>
                      <a:ext cx="127000" cy="118533"/>
                    </a:xfrm>
                    <a:prstGeom prst="rect">
                      <a:avLst/>
                    </a:prstGeom>
                  </pic:spPr>
                </pic:pic>
              </a:graphicData>
            </a:graphic>
          </wp:anchor>
        </w:drawing>
      </w:r>
      <w:r>
        <w:t>Cumplimiento con las disposiciones en el uso de la Fuerza Pública Disposiciones generales en el manejo y uso de arma no letales y letales Cumplimiento de las obligaciones como funcionario responsable de la</w:t>
      </w:r>
      <w:r>
        <w:rPr>
          <w:spacing w:val="-24"/>
        </w:rPr>
        <w:t xml:space="preserve"> </w:t>
      </w:r>
      <w:r>
        <w:t>Seguridad</w:t>
      </w:r>
    </w:p>
    <w:p w:rsidR="008553EE" w:rsidRDefault="007B3F0D">
      <w:pPr>
        <w:pStyle w:val="Textoindependiente"/>
        <w:spacing w:line="276" w:lineRule="auto"/>
        <w:ind w:left="2164"/>
      </w:pPr>
      <w:r>
        <w:rPr>
          <w:noProof/>
          <w:lang w:val="es-AR" w:eastAsia="es-AR"/>
        </w:rPr>
        <w:drawing>
          <wp:anchor distT="0" distB="0" distL="0" distR="0" simplePos="0" relativeHeight="251582976" behindDoc="0" locked="0" layoutInCell="1" allowOverlap="1">
            <wp:simplePos x="0" y="0"/>
            <wp:positionH relativeFrom="page">
              <wp:posOffset>1243330</wp:posOffset>
            </wp:positionH>
            <wp:positionV relativeFrom="paragraph">
              <wp:posOffset>23781</wp:posOffset>
            </wp:positionV>
            <wp:extent cx="127000" cy="118533"/>
            <wp:effectExtent l="0" t="0" r="0" b="0"/>
            <wp:wrapNone/>
            <wp:docPr id="2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4.png"/>
                    <pic:cNvPicPr/>
                  </pic:nvPicPr>
                  <pic:blipFill>
                    <a:blip r:embed="rId93" cstate="print"/>
                    <a:stretch>
                      <a:fillRect/>
                    </a:stretch>
                  </pic:blipFill>
                  <pic:spPr>
                    <a:xfrm>
                      <a:off x="0" y="0"/>
                      <a:ext cx="127000" cy="118533"/>
                    </a:xfrm>
                    <a:prstGeom prst="rect">
                      <a:avLst/>
                    </a:prstGeom>
                  </pic:spPr>
                </pic:pic>
              </a:graphicData>
            </a:graphic>
          </wp:anchor>
        </w:drawing>
      </w:r>
      <w:r>
        <w:t>Hacer un cuadro de situación del hecho o incidente para informar y requerir al sistema, conforme al código de emergencia, de riesgo, código “Q”, el fonético, etc.</w:t>
      </w:r>
    </w:p>
    <w:p w:rsidR="008553EE" w:rsidRDefault="007B3F0D">
      <w:pPr>
        <w:pStyle w:val="Textoindependiente"/>
        <w:spacing w:before="1" w:line="276" w:lineRule="auto"/>
        <w:ind w:left="2164"/>
      </w:pPr>
      <w:r>
        <w:rPr>
          <w:noProof/>
          <w:lang w:val="es-AR" w:eastAsia="es-AR"/>
        </w:rPr>
        <w:drawing>
          <wp:anchor distT="0" distB="0" distL="0" distR="0" simplePos="0" relativeHeight="251584000" behindDoc="0" locked="0" layoutInCell="1" allowOverlap="1">
            <wp:simplePos x="0" y="0"/>
            <wp:positionH relativeFrom="page">
              <wp:posOffset>1243330</wp:posOffset>
            </wp:positionH>
            <wp:positionV relativeFrom="paragraph">
              <wp:posOffset>24416</wp:posOffset>
            </wp:positionV>
            <wp:extent cx="127000" cy="118533"/>
            <wp:effectExtent l="0" t="0" r="0" b="0"/>
            <wp:wrapNone/>
            <wp:docPr id="27"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4.png"/>
                    <pic:cNvPicPr/>
                  </pic:nvPicPr>
                  <pic:blipFill>
                    <a:blip r:embed="rId93" cstate="print"/>
                    <a:stretch>
                      <a:fillRect/>
                    </a:stretch>
                  </pic:blipFill>
                  <pic:spPr>
                    <a:xfrm>
                      <a:off x="0" y="0"/>
                      <a:ext cx="127000" cy="118533"/>
                    </a:xfrm>
                    <a:prstGeom prst="rect">
                      <a:avLst/>
                    </a:prstGeom>
                  </pic:spPr>
                </pic:pic>
              </a:graphicData>
            </a:graphic>
          </wp:anchor>
        </w:drawing>
      </w:r>
      <w:r>
        <w:t>Tomar las medidas preliminares respecto a la víctima, al victimario, con la escena del hecho, con los testigos y las pruebas.</w:t>
      </w:r>
    </w:p>
    <w:p w:rsidR="008553EE" w:rsidRDefault="007B3F0D">
      <w:pPr>
        <w:pStyle w:val="Textoindependiente"/>
        <w:spacing w:line="275" w:lineRule="exact"/>
        <w:ind w:left="2164"/>
      </w:pPr>
      <w:r>
        <w:rPr>
          <w:noProof/>
          <w:lang w:val="es-AR" w:eastAsia="es-AR"/>
        </w:rPr>
        <w:drawing>
          <wp:anchor distT="0" distB="0" distL="0" distR="0" simplePos="0" relativeHeight="251585024" behindDoc="0" locked="0" layoutInCell="1" allowOverlap="1">
            <wp:simplePos x="0" y="0"/>
            <wp:positionH relativeFrom="page">
              <wp:posOffset>1243330</wp:posOffset>
            </wp:positionH>
            <wp:positionV relativeFrom="paragraph">
              <wp:posOffset>23307</wp:posOffset>
            </wp:positionV>
            <wp:extent cx="127000" cy="118533"/>
            <wp:effectExtent l="0" t="0" r="0" b="0"/>
            <wp:wrapNone/>
            <wp:docPr id="29"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4.png"/>
                    <pic:cNvPicPr/>
                  </pic:nvPicPr>
                  <pic:blipFill>
                    <a:blip r:embed="rId93" cstate="print"/>
                    <a:stretch>
                      <a:fillRect/>
                    </a:stretch>
                  </pic:blipFill>
                  <pic:spPr>
                    <a:xfrm>
                      <a:off x="0" y="0"/>
                      <a:ext cx="127000" cy="118533"/>
                    </a:xfrm>
                    <a:prstGeom prst="rect">
                      <a:avLst/>
                    </a:prstGeom>
                  </pic:spPr>
                </pic:pic>
              </a:graphicData>
            </a:graphic>
          </wp:anchor>
        </w:drawing>
      </w:r>
      <w:r>
        <w:t>Medidas de seguridad individual y grupal.</w:t>
      </w:r>
    </w:p>
    <w:p w:rsidR="008553EE" w:rsidRDefault="008553EE">
      <w:pPr>
        <w:pStyle w:val="Textoindependiente"/>
        <w:rPr>
          <w:sz w:val="20"/>
        </w:rPr>
      </w:pPr>
    </w:p>
    <w:p w:rsidR="008553EE" w:rsidRDefault="003B4900">
      <w:pPr>
        <w:pStyle w:val="Textoindependiente"/>
        <w:rPr>
          <w:sz w:val="17"/>
        </w:rPr>
      </w:pPr>
      <w:r>
        <w:rPr>
          <w:noProof/>
          <w:lang w:val="es-AR" w:eastAsia="es-AR"/>
        </w:rPr>
        <mc:AlternateContent>
          <mc:Choice Requires="wpg">
            <w:drawing>
              <wp:anchor distT="0" distB="0" distL="0" distR="0" simplePos="0" relativeHeight="251655680" behindDoc="1" locked="0" layoutInCell="1" allowOverlap="1">
                <wp:simplePos x="0" y="0"/>
                <wp:positionH relativeFrom="page">
                  <wp:posOffset>1358265</wp:posOffset>
                </wp:positionH>
                <wp:positionV relativeFrom="paragraph">
                  <wp:posOffset>149225</wp:posOffset>
                </wp:positionV>
                <wp:extent cx="5349875" cy="415925"/>
                <wp:effectExtent l="0" t="0" r="0" b="0"/>
                <wp:wrapTopAndBottom/>
                <wp:docPr id="623"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9875" cy="415925"/>
                          <a:chOff x="2139" y="235"/>
                          <a:chExt cx="8425" cy="655"/>
                        </a:xfrm>
                      </wpg:grpSpPr>
                      <pic:pic xmlns:pic="http://schemas.openxmlformats.org/drawingml/2006/picture">
                        <pic:nvPicPr>
                          <pic:cNvPr id="624" name="Picture 5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144" y="240"/>
                            <a:ext cx="8415" cy="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5" name="Freeform 549"/>
                        <wps:cNvSpPr>
                          <a:spLocks/>
                        </wps:cNvSpPr>
                        <wps:spPr bwMode="auto">
                          <a:xfrm>
                            <a:off x="2144" y="240"/>
                            <a:ext cx="8415" cy="645"/>
                          </a:xfrm>
                          <a:custGeom>
                            <a:avLst/>
                            <a:gdLst>
                              <a:gd name="T0" fmla="+- 0 2144 2144"/>
                              <a:gd name="T1" fmla="*/ T0 w 8415"/>
                              <a:gd name="T2" fmla="+- 0 348 240"/>
                              <a:gd name="T3" fmla="*/ 348 h 645"/>
                              <a:gd name="T4" fmla="+- 0 2152 2144"/>
                              <a:gd name="T5" fmla="*/ T4 w 8415"/>
                              <a:gd name="T6" fmla="+- 0 306 240"/>
                              <a:gd name="T7" fmla="*/ 306 h 645"/>
                              <a:gd name="T8" fmla="+- 0 2175 2144"/>
                              <a:gd name="T9" fmla="*/ T8 w 8415"/>
                              <a:gd name="T10" fmla="+- 0 272 240"/>
                              <a:gd name="T11" fmla="*/ 272 h 645"/>
                              <a:gd name="T12" fmla="+- 0 2210 2144"/>
                              <a:gd name="T13" fmla="*/ T12 w 8415"/>
                              <a:gd name="T14" fmla="+- 0 248 240"/>
                              <a:gd name="T15" fmla="*/ 248 h 645"/>
                              <a:gd name="T16" fmla="+- 0 2251 2144"/>
                              <a:gd name="T17" fmla="*/ T16 w 8415"/>
                              <a:gd name="T18" fmla="+- 0 240 240"/>
                              <a:gd name="T19" fmla="*/ 240 h 645"/>
                              <a:gd name="T20" fmla="+- 0 10452 2144"/>
                              <a:gd name="T21" fmla="*/ T20 w 8415"/>
                              <a:gd name="T22" fmla="+- 0 240 240"/>
                              <a:gd name="T23" fmla="*/ 240 h 645"/>
                              <a:gd name="T24" fmla="+- 0 10493 2144"/>
                              <a:gd name="T25" fmla="*/ T24 w 8415"/>
                              <a:gd name="T26" fmla="+- 0 248 240"/>
                              <a:gd name="T27" fmla="*/ 248 h 645"/>
                              <a:gd name="T28" fmla="+- 0 10527 2144"/>
                              <a:gd name="T29" fmla="*/ T28 w 8415"/>
                              <a:gd name="T30" fmla="+- 0 272 240"/>
                              <a:gd name="T31" fmla="*/ 272 h 645"/>
                              <a:gd name="T32" fmla="+- 0 10551 2144"/>
                              <a:gd name="T33" fmla="*/ T32 w 8415"/>
                              <a:gd name="T34" fmla="+- 0 306 240"/>
                              <a:gd name="T35" fmla="*/ 306 h 645"/>
                              <a:gd name="T36" fmla="+- 0 10559 2144"/>
                              <a:gd name="T37" fmla="*/ T36 w 8415"/>
                              <a:gd name="T38" fmla="+- 0 348 240"/>
                              <a:gd name="T39" fmla="*/ 348 h 645"/>
                              <a:gd name="T40" fmla="+- 0 10559 2144"/>
                              <a:gd name="T41" fmla="*/ T40 w 8415"/>
                              <a:gd name="T42" fmla="+- 0 778 240"/>
                              <a:gd name="T43" fmla="*/ 778 h 645"/>
                              <a:gd name="T44" fmla="+- 0 10551 2144"/>
                              <a:gd name="T45" fmla="*/ T44 w 8415"/>
                              <a:gd name="T46" fmla="+- 0 819 240"/>
                              <a:gd name="T47" fmla="*/ 819 h 645"/>
                              <a:gd name="T48" fmla="+- 0 10527 2144"/>
                              <a:gd name="T49" fmla="*/ T48 w 8415"/>
                              <a:gd name="T50" fmla="+- 0 854 240"/>
                              <a:gd name="T51" fmla="*/ 854 h 645"/>
                              <a:gd name="T52" fmla="+- 0 10493 2144"/>
                              <a:gd name="T53" fmla="*/ T52 w 8415"/>
                              <a:gd name="T54" fmla="+- 0 877 240"/>
                              <a:gd name="T55" fmla="*/ 877 h 645"/>
                              <a:gd name="T56" fmla="+- 0 10452 2144"/>
                              <a:gd name="T57" fmla="*/ T56 w 8415"/>
                              <a:gd name="T58" fmla="+- 0 885 240"/>
                              <a:gd name="T59" fmla="*/ 885 h 645"/>
                              <a:gd name="T60" fmla="+- 0 2251 2144"/>
                              <a:gd name="T61" fmla="*/ T60 w 8415"/>
                              <a:gd name="T62" fmla="+- 0 885 240"/>
                              <a:gd name="T63" fmla="*/ 885 h 645"/>
                              <a:gd name="T64" fmla="+- 0 2210 2144"/>
                              <a:gd name="T65" fmla="*/ T64 w 8415"/>
                              <a:gd name="T66" fmla="+- 0 877 240"/>
                              <a:gd name="T67" fmla="*/ 877 h 645"/>
                              <a:gd name="T68" fmla="+- 0 2175 2144"/>
                              <a:gd name="T69" fmla="*/ T68 w 8415"/>
                              <a:gd name="T70" fmla="+- 0 854 240"/>
                              <a:gd name="T71" fmla="*/ 854 h 645"/>
                              <a:gd name="T72" fmla="+- 0 2152 2144"/>
                              <a:gd name="T73" fmla="*/ T72 w 8415"/>
                              <a:gd name="T74" fmla="+- 0 819 240"/>
                              <a:gd name="T75" fmla="*/ 819 h 645"/>
                              <a:gd name="T76" fmla="+- 0 2144 2144"/>
                              <a:gd name="T77" fmla="*/ T76 w 8415"/>
                              <a:gd name="T78" fmla="+- 0 778 240"/>
                              <a:gd name="T79" fmla="*/ 778 h 645"/>
                              <a:gd name="T80" fmla="+- 0 2144 2144"/>
                              <a:gd name="T81" fmla="*/ T80 w 8415"/>
                              <a:gd name="T82" fmla="+- 0 348 240"/>
                              <a:gd name="T83" fmla="*/ 348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15" h="645">
                                <a:moveTo>
                                  <a:pt x="0" y="108"/>
                                </a:moveTo>
                                <a:lnTo>
                                  <a:pt x="8" y="66"/>
                                </a:lnTo>
                                <a:lnTo>
                                  <a:pt x="31" y="32"/>
                                </a:lnTo>
                                <a:lnTo>
                                  <a:pt x="66" y="8"/>
                                </a:lnTo>
                                <a:lnTo>
                                  <a:pt x="107" y="0"/>
                                </a:lnTo>
                                <a:lnTo>
                                  <a:pt x="8308" y="0"/>
                                </a:lnTo>
                                <a:lnTo>
                                  <a:pt x="8349" y="8"/>
                                </a:lnTo>
                                <a:lnTo>
                                  <a:pt x="8383" y="32"/>
                                </a:lnTo>
                                <a:lnTo>
                                  <a:pt x="8407" y="66"/>
                                </a:lnTo>
                                <a:lnTo>
                                  <a:pt x="8415" y="108"/>
                                </a:lnTo>
                                <a:lnTo>
                                  <a:pt x="8415" y="538"/>
                                </a:lnTo>
                                <a:lnTo>
                                  <a:pt x="8407" y="579"/>
                                </a:lnTo>
                                <a:lnTo>
                                  <a:pt x="8383" y="614"/>
                                </a:lnTo>
                                <a:lnTo>
                                  <a:pt x="8349" y="637"/>
                                </a:lnTo>
                                <a:lnTo>
                                  <a:pt x="8308" y="645"/>
                                </a:lnTo>
                                <a:lnTo>
                                  <a:pt x="107" y="645"/>
                                </a:lnTo>
                                <a:lnTo>
                                  <a:pt x="66" y="637"/>
                                </a:lnTo>
                                <a:lnTo>
                                  <a:pt x="31" y="614"/>
                                </a:lnTo>
                                <a:lnTo>
                                  <a:pt x="8" y="579"/>
                                </a:lnTo>
                                <a:lnTo>
                                  <a:pt x="0" y="538"/>
                                </a:lnTo>
                                <a:lnTo>
                                  <a:pt x="0" y="108"/>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 name="Text Box 548"/>
                        <wps:cNvSpPr txBox="1">
                          <a:spLocks noChangeArrowheads="1"/>
                        </wps:cNvSpPr>
                        <wps:spPr bwMode="auto">
                          <a:xfrm>
                            <a:off x="2139" y="235"/>
                            <a:ext cx="8425" cy="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07"/>
                                <w:ind w:left="1752" w:right="1752"/>
                                <w:jc w:val="center"/>
                                <w:rPr>
                                  <w:b/>
                                  <w:sz w:val="24"/>
                                </w:rPr>
                              </w:pPr>
                              <w:r>
                                <w:rPr>
                                  <w:b/>
                                  <w:sz w:val="24"/>
                                </w:rPr>
                                <w:t>TIPOS DE PROCEDIMIENTOS POLICIALES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7" o:spid="_x0000_s1143" style="position:absolute;margin-left:106.95pt;margin-top:11.75pt;width:421.25pt;height:32.75pt;z-index:-251660800;mso-wrap-distance-left:0;mso-wrap-distance-right:0;mso-position-horizontal-relative:page" coordorigin="2139,235" coordsize="8425,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">
                <v:shape id="Picture 550" o:spid="_x0000_s1144" type="#_x0000_t75" style="position:absolute;left:2144;top:240;width:8415;height: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V9CPFAAAA3AAAAA8AAABkcnMvZG93bnJldi54bWxEj0FrwkAUhO8F/8PyhN6ajVJUUjdBFFt7&#10;NLVQb4/sazaYfRuya0z/fbcg9DjMzDfMuhhtKwbqfeNYwSxJQRBXTjdcKzh97J9WIHxA1tg6JgU/&#10;5KHIJw9rzLS78ZGGMtQiQthnqMCE0GVS+sqQRZ+4jjh63663GKLsa6l7vEW4beU8TRfSYsNxwWBH&#10;W0PVpbxaBe7t/Pq5G/i834zLr/LamfcDH5V6nI6bFxCBxvAfvrcPWsFi/gx/Z+IRk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1fQjxQAAANwAAAAPAAAAAAAAAAAAAAAA&#10;AJ8CAABkcnMvZG93bnJldi54bWxQSwUGAAAAAAQABAD3AAAAkQMAAAAA&#10;">
                  <v:imagedata r:id="rId97" o:title=""/>
                </v:shape>
                <v:shape id="Freeform 549" o:spid="_x0000_s1145" style="position:absolute;left:2144;top:240;width:8415;height:645;visibility:visible;mso-wrap-style:square;v-text-anchor:top" coordsize="8415,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CPMcA&#10;AADcAAAADwAAAGRycy9kb3ducmV2LnhtbESPQWvCQBSE74X+h+UJXopuKjQNaTbSikK1IDQKXh/Z&#10;1ySYfRuyq6b+ercg9DjMzDdMNh9MK87Uu8aygudpBIK4tLrhSsF+t5okIJxH1thaJgW/5GCePz5k&#10;mGp74W86F74SAcIuRQW1910qpStrMuimtiMO3o/tDfog+0rqHi8Bblo5i6JYGmw4LNTY0aKm8lic&#10;jIIk2iQfpjhdl9f1FuPN+un167BVajwa3t9AeBr8f/je/tQK4tkL/J0JR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oAjzHAAAA3AAAAA8AAAAAAAAAAAAAAAAAmAIAAGRy&#10;cy9kb3ducmV2LnhtbFBLBQYAAAAABAAEAPUAAACMAwAAAAA=&#10;" path="m,108l8,66,31,32,66,8,107,,8308,r41,8l8383,32r24,34l8415,108r,430l8407,579r-24,35l8349,637r-41,8l107,645,66,637,31,614,8,579,,538,,108xe" filled="f" strokecolor="#4471c4" strokeweight=".5pt">
                  <v:path arrowok="t" o:connecttype="custom" o:connectlocs="0,348;8,306;31,272;66,248;107,240;8308,240;8349,248;8383,272;8407,306;8415,348;8415,778;8407,819;8383,854;8349,877;8308,885;107,885;66,877;31,854;8,819;0,778;0,348" o:connectangles="0,0,0,0,0,0,0,0,0,0,0,0,0,0,0,0,0,0,0,0,0"/>
                </v:shape>
                <v:shape id="Text Box 548" o:spid="_x0000_s1146" type="#_x0000_t202" style="position:absolute;left:2139;top:235;width:8425;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9BcQA&#10;AADcAAAADwAAAGRycy9kb3ducmV2LnhtbESPQWvCQBSE70L/w/IKvelGD0Gjq4hUEArFmB56fGaf&#10;yWL2bZrdavz3riB4HGbmG2ax6m0jLtR541jBeJSAIC6dNlwp+Cm2wykIH5A1No5JwY08rJZvgwVm&#10;2l05p8shVCJC2GeooA6hzaT0ZU0W/ci1xNE7uc5iiLKrpO7wGuG2kZMkSaVFw3GhxpY2NZXnw79V&#10;sP7l/NP8fR/3+Sk3RTFL+Cs9K/Xx3q/nIAL14RV+tndaQTpJ4X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k/QXEAAAA3AAAAA8AAAAAAAAAAAAAAAAAmAIAAGRycy9k&#10;b3ducmV2LnhtbFBLBQYAAAAABAAEAPUAAACJAwAAAAA=&#10;" filled="f" stroked="f">
                  <v:textbox inset="0,0,0,0">
                    <w:txbxContent>
                      <w:p w:rsidR="0033624B" w:rsidRDefault="0033624B">
                        <w:pPr>
                          <w:spacing w:before="107"/>
                          <w:ind w:left="1752" w:right="1752"/>
                          <w:jc w:val="center"/>
                          <w:rPr>
                            <w:b/>
                            <w:sz w:val="24"/>
                          </w:rPr>
                        </w:pPr>
                        <w:r>
                          <w:rPr>
                            <w:b/>
                            <w:sz w:val="24"/>
                          </w:rPr>
                          <w:t>TIPOS DE PROCEDIMIENTOS POLICIALES</w:t>
                        </w:r>
                      </w:p>
                    </w:txbxContent>
                  </v:textbox>
                </v:shape>
                <w10:wrap type="topAndBottom" anchorx="page"/>
              </v:group>
            </w:pict>
          </mc:Fallback>
        </mc:AlternateContent>
      </w:r>
    </w:p>
    <w:p w:rsidR="008553EE" w:rsidRDefault="008553EE">
      <w:pPr>
        <w:pStyle w:val="Textoindependiente"/>
        <w:spacing w:before="1"/>
        <w:rPr>
          <w:sz w:val="11"/>
        </w:rPr>
      </w:pPr>
    </w:p>
    <w:p w:rsidR="008553EE" w:rsidRDefault="007B3F0D">
      <w:pPr>
        <w:pStyle w:val="Textoindependiente"/>
        <w:spacing w:before="92"/>
        <w:ind w:left="1312"/>
      </w:pPr>
      <w:r>
        <w:t>Debemos señalar a modo de diferenciación, dos tipos de procedimientos:</w:t>
      </w:r>
    </w:p>
    <w:p w:rsidR="008553EE" w:rsidRDefault="008553EE">
      <w:pPr>
        <w:pStyle w:val="Textoindependiente"/>
      </w:pPr>
    </w:p>
    <w:p w:rsidR="008553EE" w:rsidRDefault="007B3F0D" w:rsidP="004C7537">
      <w:pPr>
        <w:pStyle w:val="Ttulo3"/>
        <w:numPr>
          <w:ilvl w:val="1"/>
          <w:numId w:val="51"/>
        </w:numPr>
        <w:tabs>
          <w:tab w:val="left" w:pos="2020"/>
          <w:tab w:val="left" w:pos="2021"/>
        </w:tabs>
        <w:ind w:hanging="709"/>
        <w:jc w:val="left"/>
      </w:pPr>
      <w:bookmarkStart w:id="8" w:name="_Toc129458424"/>
      <w:r>
        <w:rPr>
          <w:u w:val="thick"/>
        </w:rPr>
        <w:t>El procedimiento</w:t>
      </w:r>
      <w:r>
        <w:rPr>
          <w:spacing w:val="-1"/>
          <w:u w:val="thick"/>
        </w:rPr>
        <w:t xml:space="preserve"> </w:t>
      </w:r>
      <w:r>
        <w:rPr>
          <w:u w:val="thick"/>
        </w:rPr>
        <w:t>ocasional</w:t>
      </w:r>
      <w:r>
        <w:t>.-</w:t>
      </w:r>
      <w:bookmarkEnd w:id="8"/>
    </w:p>
    <w:p w:rsidR="008553EE" w:rsidRDefault="008553EE">
      <w:pPr>
        <w:pStyle w:val="Textoindependiente"/>
        <w:rPr>
          <w:b/>
          <w:sz w:val="16"/>
        </w:rPr>
      </w:pPr>
    </w:p>
    <w:p w:rsidR="008553EE" w:rsidRDefault="007B3F0D">
      <w:pPr>
        <w:pStyle w:val="Textoindependiente"/>
        <w:spacing w:before="93"/>
        <w:ind w:left="1312" w:right="374" w:firstLine="707"/>
        <w:jc w:val="both"/>
      </w:pPr>
      <w:r>
        <w:t>Refiere al accionar inmediato ante un hecho o incidente casual que amerita intervención policial, que ocurre sin previo aviso, en el cual se debe adoptar las medidas necesarias para realizar acciones correctas ante la situación producida.</w:t>
      </w:r>
    </w:p>
    <w:p w:rsidR="008553EE" w:rsidRDefault="007B3F0D">
      <w:pPr>
        <w:ind w:left="1312" w:right="370" w:firstLine="707"/>
        <w:jc w:val="both"/>
        <w:rPr>
          <w:b/>
          <w:i/>
          <w:sz w:val="24"/>
        </w:rPr>
      </w:pPr>
      <w:r>
        <w:rPr>
          <w:sz w:val="24"/>
        </w:rPr>
        <w:t>A</w:t>
      </w:r>
      <w:r>
        <w:rPr>
          <w:spacing w:val="-10"/>
          <w:sz w:val="24"/>
        </w:rPr>
        <w:t xml:space="preserve"> </w:t>
      </w:r>
      <w:r>
        <w:rPr>
          <w:sz w:val="24"/>
        </w:rPr>
        <w:t>veces,</w:t>
      </w:r>
      <w:r>
        <w:rPr>
          <w:spacing w:val="-9"/>
          <w:sz w:val="24"/>
        </w:rPr>
        <w:t xml:space="preserve"> </w:t>
      </w:r>
      <w:r>
        <w:rPr>
          <w:sz w:val="24"/>
        </w:rPr>
        <w:t>para</w:t>
      </w:r>
      <w:r>
        <w:rPr>
          <w:spacing w:val="-9"/>
          <w:sz w:val="24"/>
        </w:rPr>
        <w:t xml:space="preserve"> </w:t>
      </w:r>
      <w:r>
        <w:rPr>
          <w:sz w:val="24"/>
        </w:rPr>
        <w:t>estos</w:t>
      </w:r>
      <w:r>
        <w:rPr>
          <w:spacing w:val="-10"/>
          <w:sz w:val="24"/>
        </w:rPr>
        <w:t xml:space="preserve"> </w:t>
      </w:r>
      <w:r>
        <w:rPr>
          <w:sz w:val="24"/>
        </w:rPr>
        <w:t>menesteres</w:t>
      </w:r>
      <w:r>
        <w:rPr>
          <w:spacing w:val="-7"/>
          <w:sz w:val="24"/>
        </w:rPr>
        <w:t xml:space="preserve"> </w:t>
      </w:r>
      <w:r>
        <w:rPr>
          <w:sz w:val="24"/>
        </w:rPr>
        <w:t>y</w:t>
      </w:r>
      <w:r>
        <w:rPr>
          <w:spacing w:val="-14"/>
          <w:sz w:val="24"/>
        </w:rPr>
        <w:t xml:space="preserve"> </w:t>
      </w:r>
      <w:r>
        <w:rPr>
          <w:sz w:val="24"/>
        </w:rPr>
        <w:t>de</w:t>
      </w:r>
      <w:r>
        <w:rPr>
          <w:spacing w:val="-6"/>
          <w:sz w:val="24"/>
        </w:rPr>
        <w:t xml:space="preserve"> </w:t>
      </w:r>
      <w:r>
        <w:rPr>
          <w:sz w:val="24"/>
        </w:rPr>
        <w:t>acuerdo</w:t>
      </w:r>
      <w:r>
        <w:rPr>
          <w:spacing w:val="-10"/>
          <w:sz w:val="24"/>
        </w:rPr>
        <w:t xml:space="preserve"> </w:t>
      </w:r>
      <w:r>
        <w:rPr>
          <w:sz w:val="24"/>
        </w:rPr>
        <w:t>al</w:t>
      </w:r>
      <w:r>
        <w:rPr>
          <w:spacing w:val="-9"/>
          <w:sz w:val="24"/>
        </w:rPr>
        <w:t xml:space="preserve"> </w:t>
      </w:r>
      <w:r>
        <w:rPr>
          <w:sz w:val="24"/>
        </w:rPr>
        <w:t>horario</w:t>
      </w:r>
      <w:r>
        <w:rPr>
          <w:spacing w:val="-10"/>
          <w:sz w:val="24"/>
        </w:rPr>
        <w:t xml:space="preserve"> </w:t>
      </w:r>
      <w:r>
        <w:rPr>
          <w:sz w:val="24"/>
        </w:rPr>
        <w:t>o</w:t>
      </w:r>
      <w:r>
        <w:rPr>
          <w:spacing w:val="-9"/>
          <w:sz w:val="24"/>
        </w:rPr>
        <w:t xml:space="preserve"> </w:t>
      </w:r>
      <w:r>
        <w:rPr>
          <w:sz w:val="24"/>
        </w:rPr>
        <w:t>lugar,</w:t>
      </w:r>
      <w:r>
        <w:rPr>
          <w:spacing w:val="-11"/>
          <w:sz w:val="24"/>
        </w:rPr>
        <w:t xml:space="preserve"> </w:t>
      </w:r>
      <w:r>
        <w:rPr>
          <w:sz w:val="24"/>
        </w:rPr>
        <w:t>no</w:t>
      </w:r>
      <w:r>
        <w:rPr>
          <w:spacing w:val="-8"/>
          <w:sz w:val="24"/>
        </w:rPr>
        <w:t xml:space="preserve"> </w:t>
      </w:r>
      <w:r>
        <w:rPr>
          <w:sz w:val="24"/>
        </w:rPr>
        <w:t>es</w:t>
      </w:r>
      <w:r>
        <w:rPr>
          <w:spacing w:val="-10"/>
          <w:sz w:val="24"/>
        </w:rPr>
        <w:t xml:space="preserve"> </w:t>
      </w:r>
      <w:r>
        <w:rPr>
          <w:sz w:val="24"/>
        </w:rPr>
        <w:t>posible</w:t>
      </w:r>
      <w:r>
        <w:rPr>
          <w:spacing w:val="-7"/>
          <w:sz w:val="24"/>
        </w:rPr>
        <w:t xml:space="preserve"> </w:t>
      </w:r>
      <w:r>
        <w:rPr>
          <w:sz w:val="24"/>
        </w:rPr>
        <w:t>en</w:t>
      </w:r>
      <w:r>
        <w:rPr>
          <w:spacing w:val="-9"/>
          <w:sz w:val="24"/>
        </w:rPr>
        <w:t xml:space="preserve"> </w:t>
      </w:r>
      <w:r>
        <w:rPr>
          <w:sz w:val="24"/>
        </w:rPr>
        <w:t>primera instancia</w:t>
      </w:r>
      <w:r>
        <w:rPr>
          <w:spacing w:val="-5"/>
          <w:sz w:val="24"/>
        </w:rPr>
        <w:t xml:space="preserve"> </w:t>
      </w:r>
      <w:r>
        <w:rPr>
          <w:sz w:val="24"/>
        </w:rPr>
        <w:t>encontrar</w:t>
      </w:r>
      <w:r>
        <w:rPr>
          <w:spacing w:val="-7"/>
          <w:sz w:val="24"/>
        </w:rPr>
        <w:t xml:space="preserve"> </w:t>
      </w:r>
      <w:r>
        <w:rPr>
          <w:sz w:val="24"/>
        </w:rPr>
        <w:t>testigos,</w:t>
      </w:r>
      <w:r>
        <w:rPr>
          <w:spacing w:val="-7"/>
          <w:sz w:val="24"/>
        </w:rPr>
        <w:t xml:space="preserve"> </w:t>
      </w:r>
      <w:r>
        <w:rPr>
          <w:sz w:val="24"/>
        </w:rPr>
        <w:t>es</w:t>
      </w:r>
      <w:r>
        <w:rPr>
          <w:spacing w:val="-5"/>
          <w:sz w:val="24"/>
        </w:rPr>
        <w:t xml:space="preserve"> </w:t>
      </w:r>
      <w:r>
        <w:rPr>
          <w:sz w:val="24"/>
        </w:rPr>
        <w:t>muy</w:t>
      </w:r>
      <w:r>
        <w:rPr>
          <w:spacing w:val="-10"/>
          <w:sz w:val="24"/>
        </w:rPr>
        <w:t xml:space="preserve"> </w:t>
      </w:r>
      <w:r>
        <w:rPr>
          <w:sz w:val="24"/>
        </w:rPr>
        <w:t>necesario</w:t>
      </w:r>
      <w:r>
        <w:rPr>
          <w:spacing w:val="-5"/>
          <w:sz w:val="24"/>
        </w:rPr>
        <w:t xml:space="preserve"> </w:t>
      </w:r>
      <w:r>
        <w:rPr>
          <w:sz w:val="24"/>
        </w:rPr>
        <w:t>arbitrar</w:t>
      </w:r>
      <w:r>
        <w:rPr>
          <w:spacing w:val="-6"/>
          <w:sz w:val="24"/>
        </w:rPr>
        <w:t xml:space="preserve"> </w:t>
      </w:r>
      <w:r>
        <w:rPr>
          <w:sz w:val="24"/>
        </w:rPr>
        <w:t>todos</w:t>
      </w:r>
      <w:r>
        <w:rPr>
          <w:spacing w:val="-5"/>
          <w:sz w:val="24"/>
        </w:rPr>
        <w:t xml:space="preserve"> </w:t>
      </w:r>
      <w:r>
        <w:rPr>
          <w:sz w:val="24"/>
        </w:rPr>
        <w:t>los</w:t>
      </w:r>
      <w:r>
        <w:rPr>
          <w:spacing w:val="-5"/>
          <w:sz w:val="24"/>
        </w:rPr>
        <w:t xml:space="preserve"> </w:t>
      </w:r>
      <w:r>
        <w:rPr>
          <w:sz w:val="24"/>
        </w:rPr>
        <w:t>medios</w:t>
      </w:r>
      <w:r>
        <w:rPr>
          <w:spacing w:val="-6"/>
          <w:sz w:val="24"/>
        </w:rPr>
        <w:t xml:space="preserve"> </w:t>
      </w:r>
      <w:r>
        <w:rPr>
          <w:sz w:val="24"/>
        </w:rPr>
        <w:t>necesarios</w:t>
      </w:r>
      <w:r>
        <w:rPr>
          <w:spacing w:val="-5"/>
          <w:sz w:val="24"/>
        </w:rPr>
        <w:t xml:space="preserve"> </w:t>
      </w:r>
      <w:r>
        <w:rPr>
          <w:sz w:val="24"/>
        </w:rPr>
        <w:t>para</w:t>
      </w:r>
      <w:r>
        <w:rPr>
          <w:spacing w:val="-6"/>
          <w:sz w:val="24"/>
        </w:rPr>
        <w:t xml:space="preserve"> </w:t>
      </w:r>
      <w:r>
        <w:rPr>
          <w:sz w:val="24"/>
        </w:rPr>
        <w:t>contar con un testigo civil y hábil. En particular este inconveniente es observado en las actas de secuestro, lo que genera constantes observaciones y nulidades judiciales. Se debe tener en cuenta lo indicado por el Art. 189 del CPP, “……</w:t>
      </w:r>
      <w:r>
        <w:rPr>
          <w:b/>
          <w:i/>
          <w:sz w:val="24"/>
        </w:rPr>
        <w:t>Regla general</w:t>
      </w:r>
      <w:r>
        <w:rPr>
          <w:i/>
          <w:sz w:val="24"/>
        </w:rPr>
        <w:t xml:space="preserve">. Cuando el funcionario público que intervenga en el proceso deba dar fe de los actos realizados por él o cumplidos en su presencia, labrará un acta en la forma prescripta por las disposiciones de este Capítulo…. … los Investigadores Fiscales al igual que los Oficiales o Auxiliares de la Policía por dos testigos que, </w:t>
      </w:r>
      <w:r>
        <w:rPr>
          <w:b/>
          <w:i/>
          <w:sz w:val="24"/>
        </w:rPr>
        <w:t>en ningún caso, podrán pertenecer a la repartición cuando se trate de las actas que acrediten los actos irreproducibles y</w:t>
      </w:r>
      <w:r>
        <w:rPr>
          <w:b/>
          <w:i/>
          <w:spacing w:val="-2"/>
          <w:sz w:val="24"/>
        </w:rPr>
        <w:t xml:space="preserve"> </w:t>
      </w:r>
      <w:r>
        <w:rPr>
          <w:b/>
          <w:i/>
          <w:sz w:val="24"/>
        </w:rPr>
        <w:t>definitivos.</w:t>
      </w:r>
    </w:p>
    <w:p w:rsidR="008553EE" w:rsidRDefault="008553EE">
      <w:pPr>
        <w:pStyle w:val="Textoindependiente"/>
        <w:spacing w:before="9"/>
        <w:rPr>
          <w:b/>
          <w:i/>
          <w:sz w:val="23"/>
        </w:rPr>
      </w:pPr>
    </w:p>
    <w:p w:rsidR="008553EE" w:rsidRDefault="007B3F0D">
      <w:pPr>
        <w:pStyle w:val="Textoindependiente"/>
        <w:ind w:left="1312" w:right="371" w:firstLine="707"/>
        <w:jc w:val="both"/>
      </w:pPr>
      <w:r>
        <w:t>El</w:t>
      </w:r>
      <w:r>
        <w:rPr>
          <w:spacing w:val="-14"/>
        </w:rPr>
        <w:t xml:space="preserve"> </w:t>
      </w:r>
      <w:r>
        <w:t>Código</w:t>
      </w:r>
      <w:r>
        <w:rPr>
          <w:spacing w:val="-14"/>
        </w:rPr>
        <w:t xml:space="preserve"> </w:t>
      </w:r>
      <w:r>
        <w:t>Procesal</w:t>
      </w:r>
      <w:r>
        <w:rPr>
          <w:spacing w:val="-15"/>
        </w:rPr>
        <w:t xml:space="preserve"> </w:t>
      </w:r>
      <w:r>
        <w:t>excepcionalmente</w:t>
      </w:r>
      <w:r>
        <w:rPr>
          <w:spacing w:val="-17"/>
        </w:rPr>
        <w:t xml:space="preserve"> </w:t>
      </w:r>
      <w:r>
        <w:t>habilita</w:t>
      </w:r>
      <w:r>
        <w:rPr>
          <w:spacing w:val="-13"/>
        </w:rPr>
        <w:t xml:space="preserve"> </w:t>
      </w:r>
      <w:r>
        <w:t>la</w:t>
      </w:r>
      <w:r>
        <w:rPr>
          <w:spacing w:val="-17"/>
        </w:rPr>
        <w:t xml:space="preserve"> </w:t>
      </w:r>
      <w:r>
        <w:t>participación</w:t>
      </w:r>
      <w:r>
        <w:rPr>
          <w:spacing w:val="-13"/>
        </w:rPr>
        <w:t xml:space="preserve"> </w:t>
      </w:r>
      <w:r>
        <w:t>del</w:t>
      </w:r>
      <w:r>
        <w:rPr>
          <w:spacing w:val="-15"/>
        </w:rPr>
        <w:t xml:space="preserve"> </w:t>
      </w:r>
      <w:r>
        <w:t>Agente</w:t>
      </w:r>
      <w:r>
        <w:rPr>
          <w:spacing w:val="-14"/>
        </w:rPr>
        <w:t xml:space="preserve"> </w:t>
      </w:r>
      <w:r>
        <w:t>de</w:t>
      </w:r>
      <w:r>
        <w:rPr>
          <w:spacing w:val="-16"/>
        </w:rPr>
        <w:t xml:space="preserve"> </w:t>
      </w:r>
      <w:r>
        <w:t>Policía</w:t>
      </w:r>
      <w:r>
        <w:rPr>
          <w:spacing w:val="-14"/>
        </w:rPr>
        <w:t xml:space="preserve"> </w:t>
      </w:r>
      <w:r>
        <w:t>como testigo de actuación, de lo que se deberá dejar debida constancia de los causas o motivos</w:t>
      </w:r>
      <w:r>
        <w:rPr>
          <w:spacing w:val="-9"/>
        </w:rPr>
        <w:t xml:space="preserve"> </w:t>
      </w:r>
      <w:r>
        <w:t>que</w:t>
      </w:r>
    </w:p>
    <w:p w:rsidR="008553EE" w:rsidRDefault="008553EE">
      <w:pPr>
        <w:jc w:val="both"/>
        <w:sectPr w:rsidR="008553EE">
          <w:pgSz w:w="12240" w:h="20160"/>
          <w:pgMar w:top="1060" w:right="240" w:bottom="1200" w:left="220" w:header="0" w:footer="934" w:gutter="0"/>
          <w:cols w:space="720"/>
        </w:sectPr>
      </w:pPr>
    </w:p>
    <w:p w:rsidR="008553EE" w:rsidRDefault="007B3F0D">
      <w:pPr>
        <w:pStyle w:val="Textoindependiente"/>
        <w:spacing w:before="69"/>
        <w:ind w:left="396" w:right="1278"/>
      </w:pPr>
      <w:r>
        <w:lastRenderedPageBreak/>
        <w:t xml:space="preserve">asi lo obligaron. </w:t>
      </w:r>
      <w:r>
        <w:rPr>
          <w:u w:val="single"/>
        </w:rPr>
        <w:t>Ejemplos</w:t>
      </w:r>
      <w:r>
        <w:t>: siniestros viales, pedido de auxilio, sorprender infraganti a un sujeto cometiendo un delito o infracción contravencional, etc.</w:t>
      </w:r>
    </w:p>
    <w:p w:rsidR="008553EE" w:rsidRDefault="007B3F0D" w:rsidP="004C7537">
      <w:pPr>
        <w:pStyle w:val="Ttulo3"/>
        <w:numPr>
          <w:ilvl w:val="1"/>
          <w:numId w:val="51"/>
        </w:numPr>
        <w:tabs>
          <w:tab w:val="left" w:pos="1103"/>
          <w:tab w:val="left" w:pos="1104"/>
        </w:tabs>
        <w:ind w:left="1104"/>
        <w:jc w:val="left"/>
      </w:pPr>
      <w:bookmarkStart w:id="9" w:name="_Toc129458425"/>
      <w:r>
        <w:rPr>
          <w:u w:val="thick"/>
        </w:rPr>
        <w:t>El procedimiento anticipado o</w:t>
      </w:r>
      <w:r>
        <w:rPr>
          <w:spacing w:val="-3"/>
          <w:u w:val="thick"/>
        </w:rPr>
        <w:t xml:space="preserve"> </w:t>
      </w:r>
      <w:r>
        <w:rPr>
          <w:u w:val="thick"/>
        </w:rPr>
        <w:t>planificado</w:t>
      </w:r>
      <w:r>
        <w:t>.-</w:t>
      </w:r>
      <w:bookmarkEnd w:id="9"/>
    </w:p>
    <w:p w:rsidR="008553EE" w:rsidRDefault="008553EE">
      <w:pPr>
        <w:pStyle w:val="Textoindependiente"/>
        <w:spacing w:before="11"/>
        <w:rPr>
          <w:b/>
          <w:sz w:val="15"/>
        </w:rPr>
      </w:pPr>
    </w:p>
    <w:p w:rsidR="008553EE" w:rsidRDefault="007B3F0D">
      <w:pPr>
        <w:pStyle w:val="Textoindependiente"/>
        <w:spacing w:before="92"/>
        <w:ind w:left="396" w:right="1286" w:firstLine="708"/>
        <w:jc w:val="both"/>
      </w:pPr>
      <w:r>
        <w:t>Es aquel en el cual se realiza una planificación previa para la intervención, habiendo realizado, en algunos casos tareas de investigación, e inteligencia. Donde de acuerdo a su complejidad, se coordina y prevé los recursos humanos y logísticos necesarios, sin dejar detalles librados al azar. Por ejemplo: dar cumplimiento a una orden judicial para realizar un allanamiento en domicilio, la irrupción a una morada para lograr le detención de personas requeridas por la justicia, realizar una inspección ocular, etc.</w:t>
      </w:r>
    </w:p>
    <w:p w:rsidR="008553EE" w:rsidRDefault="008553EE">
      <w:pPr>
        <w:pStyle w:val="Textoindependiente"/>
        <w:spacing w:before="1"/>
      </w:pPr>
    </w:p>
    <w:p w:rsidR="008553EE" w:rsidRDefault="007B3F0D">
      <w:pPr>
        <w:pStyle w:val="Ttulo3"/>
        <w:ind w:left="1104"/>
        <w:jc w:val="both"/>
      </w:pPr>
      <w:bookmarkStart w:id="10" w:name="_Toc129458426"/>
      <w:r>
        <w:t>Para planificar estos procedimientos debemos considerar:</w:t>
      </w:r>
      <w:bookmarkEnd w:id="10"/>
    </w:p>
    <w:p w:rsidR="008553EE" w:rsidRDefault="007B3F0D">
      <w:pPr>
        <w:pStyle w:val="Textoindependiente"/>
        <w:ind w:left="680" w:right="1293"/>
        <w:jc w:val="both"/>
      </w:pPr>
      <w:r>
        <w:rPr>
          <w:noProof/>
          <w:lang w:val="es-AR" w:eastAsia="es-AR"/>
        </w:rPr>
        <w:drawing>
          <wp:anchor distT="0" distB="0" distL="0" distR="0" simplePos="0" relativeHeight="251586048" behindDoc="0" locked="0" layoutInCell="1" allowOverlap="1">
            <wp:simplePos x="0" y="0"/>
            <wp:positionH relativeFrom="page">
              <wp:posOffset>391159</wp:posOffset>
            </wp:positionH>
            <wp:positionV relativeFrom="paragraph">
              <wp:posOffset>24034</wp:posOffset>
            </wp:positionV>
            <wp:extent cx="126999" cy="118533"/>
            <wp:effectExtent l="0" t="0" r="0" b="0"/>
            <wp:wrapNone/>
            <wp:docPr id="3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4.png"/>
                    <pic:cNvPicPr/>
                  </pic:nvPicPr>
                  <pic:blipFill>
                    <a:blip r:embed="rId93" cstate="print"/>
                    <a:stretch>
                      <a:fillRect/>
                    </a:stretch>
                  </pic:blipFill>
                  <pic:spPr>
                    <a:xfrm>
                      <a:off x="0" y="0"/>
                      <a:ext cx="126999" cy="118533"/>
                    </a:xfrm>
                    <a:prstGeom prst="rect">
                      <a:avLst/>
                    </a:prstGeom>
                  </pic:spPr>
                </pic:pic>
              </a:graphicData>
            </a:graphic>
          </wp:anchor>
        </w:drawing>
      </w:r>
      <w:r>
        <w:rPr>
          <w:b/>
          <w:u w:val="thick"/>
        </w:rPr>
        <w:t>Origen</w:t>
      </w:r>
      <w:r>
        <w:rPr>
          <w:b/>
        </w:rPr>
        <w:t xml:space="preserve">: </w:t>
      </w:r>
      <w:r>
        <w:t>Orden Judicial, Orden de Detención, Orden de Allanamiento, Represión de Contravenciones, Operativos Preventivos, etc. o también para la cobertura de Servicios de Seguridad (Ej.: Fiestas del Milagro, Corsos, manifestaciones, etc.)</w:t>
      </w:r>
    </w:p>
    <w:p w:rsidR="008553EE" w:rsidRDefault="008553EE">
      <w:pPr>
        <w:pStyle w:val="Textoindependiente"/>
        <w:rPr>
          <w:sz w:val="16"/>
        </w:rPr>
      </w:pPr>
    </w:p>
    <w:p w:rsidR="008553EE" w:rsidRDefault="007B3F0D">
      <w:pPr>
        <w:pStyle w:val="Textoindependiente"/>
        <w:spacing w:before="92"/>
        <w:ind w:left="680" w:right="1293"/>
        <w:jc w:val="both"/>
      </w:pPr>
      <w:r>
        <w:rPr>
          <w:noProof/>
          <w:lang w:val="es-AR" w:eastAsia="es-AR"/>
        </w:rPr>
        <w:drawing>
          <wp:anchor distT="0" distB="0" distL="0" distR="0" simplePos="0" relativeHeight="251587072" behindDoc="0" locked="0" layoutInCell="1" allowOverlap="1">
            <wp:simplePos x="0" y="0"/>
            <wp:positionH relativeFrom="page">
              <wp:posOffset>391159</wp:posOffset>
            </wp:positionH>
            <wp:positionV relativeFrom="paragraph">
              <wp:posOffset>82454</wp:posOffset>
            </wp:positionV>
            <wp:extent cx="126999" cy="118533"/>
            <wp:effectExtent l="0" t="0" r="0" b="0"/>
            <wp:wrapNone/>
            <wp:docPr id="3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png"/>
                    <pic:cNvPicPr/>
                  </pic:nvPicPr>
                  <pic:blipFill>
                    <a:blip r:embed="rId93" cstate="print"/>
                    <a:stretch>
                      <a:fillRect/>
                    </a:stretch>
                  </pic:blipFill>
                  <pic:spPr>
                    <a:xfrm>
                      <a:off x="0" y="0"/>
                      <a:ext cx="126999" cy="118533"/>
                    </a:xfrm>
                    <a:prstGeom prst="rect">
                      <a:avLst/>
                    </a:prstGeom>
                  </pic:spPr>
                </pic:pic>
              </a:graphicData>
            </a:graphic>
          </wp:anchor>
        </w:drawing>
      </w:r>
      <w:r>
        <w:rPr>
          <w:b/>
          <w:u w:val="thick"/>
        </w:rPr>
        <w:t>Finalidad</w:t>
      </w:r>
      <w:r>
        <w:rPr>
          <w:b/>
        </w:rPr>
        <w:t xml:space="preserve">: </w:t>
      </w:r>
      <w:r>
        <w:t>Es decir cuál es el resultado que se busca obtener. Ej.: detener a una persona, secuestrar vehículos, brindar seguridad, etc.</w:t>
      </w:r>
    </w:p>
    <w:p w:rsidR="008553EE" w:rsidRDefault="007B3F0D">
      <w:pPr>
        <w:pStyle w:val="Textoindependiente"/>
        <w:ind w:left="680" w:right="1288"/>
        <w:jc w:val="both"/>
      </w:pPr>
      <w:r>
        <w:rPr>
          <w:noProof/>
          <w:lang w:val="es-AR" w:eastAsia="es-AR"/>
        </w:rPr>
        <w:drawing>
          <wp:anchor distT="0" distB="0" distL="0" distR="0" simplePos="0" relativeHeight="251588096" behindDoc="0" locked="0" layoutInCell="1" allowOverlap="1">
            <wp:simplePos x="0" y="0"/>
            <wp:positionH relativeFrom="page">
              <wp:posOffset>391159</wp:posOffset>
            </wp:positionH>
            <wp:positionV relativeFrom="paragraph">
              <wp:posOffset>24162</wp:posOffset>
            </wp:positionV>
            <wp:extent cx="126999" cy="118533"/>
            <wp:effectExtent l="0" t="0" r="0" b="0"/>
            <wp:wrapNone/>
            <wp:docPr id="3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4.png"/>
                    <pic:cNvPicPr/>
                  </pic:nvPicPr>
                  <pic:blipFill>
                    <a:blip r:embed="rId93" cstate="print"/>
                    <a:stretch>
                      <a:fillRect/>
                    </a:stretch>
                  </pic:blipFill>
                  <pic:spPr>
                    <a:xfrm>
                      <a:off x="0" y="0"/>
                      <a:ext cx="126999" cy="118533"/>
                    </a:xfrm>
                    <a:prstGeom prst="rect">
                      <a:avLst/>
                    </a:prstGeom>
                  </pic:spPr>
                </pic:pic>
              </a:graphicData>
            </a:graphic>
          </wp:anchor>
        </w:drawing>
      </w:r>
      <w:r>
        <w:rPr>
          <w:b/>
          <w:u w:val="thick"/>
        </w:rPr>
        <w:t>Recursos</w:t>
      </w:r>
      <w:r>
        <w:rPr>
          <w:b/>
        </w:rPr>
        <w:t>:</w:t>
      </w:r>
      <w:r>
        <w:rPr>
          <w:b/>
          <w:spacing w:val="-4"/>
        </w:rPr>
        <w:t xml:space="preserve"> </w:t>
      </w:r>
      <w:r>
        <w:t>Se</w:t>
      </w:r>
      <w:r>
        <w:rPr>
          <w:spacing w:val="-5"/>
        </w:rPr>
        <w:t xml:space="preserve"> </w:t>
      </w:r>
      <w:r>
        <w:t>debe</w:t>
      </w:r>
      <w:r>
        <w:rPr>
          <w:spacing w:val="-6"/>
        </w:rPr>
        <w:t xml:space="preserve"> </w:t>
      </w:r>
      <w:r>
        <w:t>tener</w:t>
      </w:r>
      <w:r>
        <w:rPr>
          <w:spacing w:val="-5"/>
        </w:rPr>
        <w:t xml:space="preserve"> </w:t>
      </w:r>
      <w:r>
        <w:t>presente</w:t>
      </w:r>
      <w:r>
        <w:rPr>
          <w:spacing w:val="-5"/>
        </w:rPr>
        <w:t xml:space="preserve"> </w:t>
      </w:r>
      <w:r>
        <w:t>el</w:t>
      </w:r>
      <w:r>
        <w:rPr>
          <w:spacing w:val="-5"/>
        </w:rPr>
        <w:t xml:space="preserve"> </w:t>
      </w:r>
      <w:r>
        <w:t>plano</w:t>
      </w:r>
      <w:r>
        <w:rPr>
          <w:spacing w:val="-5"/>
        </w:rPr>
        <w:t xml:space="preserve"> </w:t>
      </w:r>
      <w:r>
        <w:t>logístico</w:t>
      </w:r>
      <w:r>
        <w:rPr>
          <w:spacing w:val="-3"/>
        </w:rPr>
        <w:t xml:space="preserve"> </w:t>
      </w:r>
      <w:r>
        <w:t>y</w:t>
      </w:r>
      <w:r>
        <w:rPr>
          <w:spacing w:val="-10"/>
        </w:rPr>
        <w:t xml:space="preserve"> </w:t>
      </w:r>
      <w:r>
        <w:t>humano.</w:t>
      </w:r>
      <w:r>
        <w:rPr>
          <w:spacing w:val="-6"/>
        </w:rPr>
        <w:t xml:space="preserve"> </w:t>
      </w:r>
      <w:r>
        <w:t>El</w:t>
      </w:r>
      <w:r>
        <w:rPr>
          <w:spacing w:val="-5"/>
        </w:rPr>
        <w:t xml:space="preserve"> </w:t>
      </w:r>
      <w:r>
        <w:t>primero</w:t>
      </w:r>
      <w:r>
        <w:rPr>
          <w:spacing w:val="-6"/>
        </w:rPr>
        <w:t xml:space="preserve"> </w:t>
      </w:r>
      <w:r>
        <w:t>tiene</w:t>
      </w:r>
      <w:r>
        <w:rPr>
          <w:spacing w:val="-5"/>
        </w:rPr>
        <w:t xml:space="preserve"> </w:t>
      </w:r>
      <w:r>
        <w:t>que</w:t>
      </w:r>
      <w:r>
        <w:rPr>
          <w:spacing w:val="-6"/>
        </w:rPr>
        <w:t xml:space="preserve"> </w:t>
      </w:r>
      <w:r>
        <w:t>ver</w:t>
      </w:r>
      <w:r>
        <w:rPr>
          <w:spacing w:val="-5"/>
        </w:rPr>
        <w:t xml:space="preserve"> </w:t>
      </w:r>
      <w:r>
        <w:t>con los</w:t>
      </w:r>
      <w:r>
        <w:rPr>
          <w:spacing w:val="-12"/>
        </w:rPr>
        <w:t xml:space="preserve"> </w:t>
      </w:r>
      <w:r>
        <w:t>elementos</w:t>
      </w:r>
      <w:r>
        <w:rPr>
          <w:spacing w:val="-12"/>
        </w:rPr>
        <w:t xml:space="preserve"> </w:t>
      </w:r>
      <w:r>
        <w:t>materiales,</w:t>
      </w:r>
      <w:r>
        <w:rPr>
          <w:spacing w:val="-13"/>
        </w:rPr>
        <w:t xml:space="preserve"> </w:t>
      </w:r>
      <w:r>
        <w:t>ej.:</w:t>
      </w:r>
      <w:r>
        <w:rPr>
          <w:spacing w:val="-14"/>
        </w:rPr>
        <w:t xml:space="preserve"> </w:t>
      </w:r>
      <w:r>
        <w:t>móviles</w:t>
      </w:r>
      <w:r>
        <w:rPr>
          <w:spacing w:val="-9"/>
        </w:rPr>
        <w:t xml:space="preserve"> </w:t>
      </w:r>
      <w:r>
        <w:t>(patrulleros,</w:t>
      </w:r>
      <w:r>
        <w:rPr>
          <w:spacing w:val="-12"/>
        </w:rPr>
        <w:t xml:space="preserve"> </w:t>
      </w:r>
      <w:r>
        <w:t>camionetas,</w:t>
      </w:r>
      <w:r>
        <w:rPr>
          <w:spacing w:val="-13"/>
        </w:rPr>
        <w:t xml:space="preserve"> </w:t>
      </w:r>
      <w:r>
        <w:t>motos,</w:t>
      </w:r>
      <w:r>
        <w:rPr>
          <w:spacing w:val="-12"/>
        </w:rPr>
        <w:t xml:space="preserve"> </w:t>
      </w:r>
      <w:r>
        <w:t>cisterna</w:t>
      </w:r>
      <w:r>
        <w:rPr>
          <w:spacing w:val="-12"/>
        </w:rPr>
        <w:t xml:space="preserve"> </w:t>
      </w:r>
      <w:r>
        <w:t>de</w:t>
      </w:r>
      <w:r>
        <w:rPr>
          <w:spacing w:val="-11"/>
        </w:rPr>
        <w:t xml:space="preserve"> </w:t>
      </w:r>
      <w:r>
        <w:t>bomberos, carro de infantería, elevador, etc.), armamento (anti-tumulto, gases disuasivos, etc.). En cuanto a los recursos humanos se debe considerar la idoneidad del personal necesario, de acuerdo al tipo de procedimiento. Por ej: a un procedimiento de narcóticos irá personal de Drogas Peligrosas, a un homicidio ira personal del Departamento Investigaciones, a una manifestación</w:t>
      </w:r>
      <w:r>
        <w:rPr>
          <w:spacing w:val="-9"/>
        </w:rPr>
        <w:t xml:space="preserve"> </w:t>
      </w:r>
      <w:r>
        <w:t>irá</w:t>
      </w:r>
      <w:r>
        <w:rPr>
          <w:spacing w:val="-7"/>
        </w:rPr>
        <w:t xml:space="preserve"> </w:t>
      </w:r>
      <w:r>
        <w:t>personal</w:t>
      </w:r>
      <w:r>
        <w:rPr>
          <w:spacing w:val="-8"/>
        </w:rPr>
        <w:t xml:space="preserve"> </w:t>
      </w:r>
      <w:r>
        <w:t>del</w:t>
      </w:r>
      <w:r>
        <w:rPr>
          <w:spacing w:val="-8"/>
        </w:rPr>
        <w:t xml:space="preserve"> </w:t>
      </w:r>
      <w:r>
        <w:t>Departamento</w:t>
      </w:r>
      <w:r>
        <w:rPr>
          <w:spacing w:val="-8"/>
        </w:rPr>
        <w:t xml:space="preserve"> </w:t>
      </w:r>
      <w:r>
        <w:t>Infantería,</w:t>
      </w:r>
      <w:r>
        <w:rPr>
          <w:spacing w:val="-6"/>
        </w:rPr>
        <w:t xml:space="preserve"> </w:t>
      </w:r>
      <w:r>
        <w:t>para</w:t>
      </w:r>
      <w:r>
        <w:rPr>
          <w:spacing w:val="-7"/>
        </w:rPr>
        <w:t xml:space="preserve"> </w:t>
      </w:r>
      <w:r>
        <w:t>secuestros</w:t>
      </w:r>
      <w:r>
        <w:rPr>
          <w:spacing w:val="-6"/>
        </w:rPr>
        <w:t xml:space="preserve"> </w:t>
      </w:r>
      <w:r>
        <w:t>y</w:t>
      </w:r>
      <w:r>
        <w:rPr>
          <w:spacing w:val="-12"/>
        </w:rPr>
        <w:t xml:space="preserve"> </w:t>
      </w:r>
      <w:r>
        <w:t>tomas</w:t>
      </w:r>
      <w:r>
        <w:rPr>
          <w:spacing w:val="-8"/>
        </w:rPr>
        <w:t xml:space="preserve"> </w:t>
      </w:r>
      <w:r>
        <w:t>de</w:t>
      </w:r>
      <w:r>
        <w:rPr>
          <w:spacing w:val="-7"/>
        </w:rPr>
        <w:t xml:space="preserve"> </w:t>
      </w:r>
      <w:r>
        <w:t>rehenes el GOPAR, en controles vehiculares ira personal de la Dirección Seguridad Vial.</w:t>
      </w:r>
      <w:r>
        <w:rPr>
          <w:spacing w:val="-9"/>
        </w:rPr>
        <w:t xml:space="preserve"> </w:t>
      </w:r>
      <w:r>
        <w:t>etc.</w:t>
      </w:r>
    </w:p>
    <w:p w:rsidR="008553EE" w:rsidRDefault="008553EE">
      <w:pPr>
        <w:pStyle w:val="Textoindependiente"/>
        <w:rPr>
          <w:sz w:val="16"/>
        </w:rPr>
      </w:pPr>
    </w:p>
    <w:p w:rsidR="008553EE" w:rsidRDefault="007B3F0D">
      <w:pPr>
        <w:pStyle w:val="Textoindependiente"/>
        <w:spacing w:before="93"/>
        <w:ind w:left="680" w:right="1291"/>
        <w:jc w:val="both"/>
      </w:pPr>
      <w:r>
        <w:rPr>
          <w:noProof/>
          <w:lang w:val="es-AR" w:eastAsia="es-AR"/>
        </w:rPr>
        <w:drawing>
          <wp:anchor distT="0" distB="0" distL="0" distR="0" simplePos="0" relativeHeight="251589120" behindDoc="0" locked="0" layoutInCell="1" allowOverlap="1">
            <wp:simplePos x="0" y="0"/>
            <wp:positionH relativeFrom="page">
              <wp:posOffset>391159</wp:posOffset>
            </wp:positionH>
            <wp:positionV relativeFrom="paragraph">
              <wp:posOffset>82836</wp:posOffset>
            </wp:positionV>
            <wp:extent cx="126999" cy="118533"/>
            <wp:effectExtent l="0" t="0" r="0" b="0"/>
            <wp:wrapNone/>
            <wp:docPr id="37"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4.png"/>
                    <pic:cNvPicPr/>
                  </pic:nvPicPr>
                  <pic:blipFill>
                    <a:blip r:embed="rId93" cstate="print"/>
                    <a:stretch>
                      <a:fillRect/>
                    </a:stretch>
                  </pic:blipFill>
                  <pic:spPr>
                    <a:xfrm>
                      <a:off x="0" y="0"/>
                      <a:ext cx="126999" cy="118533"/>
                    </a:xfrm>
                    <a:prstGeom prst="rect">
                      <a:avLst/>
                    </a:prstGeom>
                  </pic:spPr>
                </pic:pic>
              </a:graphicData>
            </a:graphic>
          </wp:anchor>
        </w:drawing>
      </w:r>
      <w:r>
        <w:rPr>
          <w:b/>
          <w:u w:val="thick"/>
        </w:rPr>
        <w:t>Características de la Situación</w:t>
      </w:r>
      <w:r>
        <w:rPr>
          <w:b/>
        </w:rPr>
        <w:t xml:space="preserve">: </w:t>
      </w:r>
      <w:r>
        <w:t>Estarán dadas por las circunstancias que generan la necesidad del procedimiento. Se debe medir la dimensión del problema a resolver, atendiendo cada caso en particular. En este ámbito también vamos a considerar las características del oponente, aspecto importante que nos permitirá medir la magnitud de nuestros recursos y la fluidez de su utilización, considerando siempre las cuestiones de seguridad del personal y propia.</w:t>
      </w:r>
    </w:p>
    <w:p w:rsidR="008553EE" w:rsidRDefault="003B4900">
      <w:pPr>
        <w:pStyle w:val="Textoindependiente"/>
        <w:spacing w:before="2"/>
        <w:rPr>
          <w:sz w:val="12"/>
        </w:rPr>
      </w:pPr>
      <w:r>
        <w:rPr>
          <w:noProof/>
          <w:lang w:val="es-AR" w:eastAsia="es-AR"/>
        </w:rPr>
        <mc:AlternateContent>
          <mc:Choice Requires="wpg">
            <w:drawing>
              <wp:anchor distT="0" distB="0" distL="0" distR="0" simplePos="0" relativeHeight="251656704" behindDoc="1" locked="0" layoutInCell="1" allowOverlap="1">
                <wp:simplePos x="0" y="0"/>
                <wp:positionH relativeFrom="page">
                  <wp:posOffset>454025</wp:posOffset>
                </wp:positionH>
                <wp:positionV relativeFrom="paragraph">
                  <wp:posOffset>113665</wp:posOffset>
                </wp:positionV>
                <wp:extent cx="5730875" cy="374650"/>
                <wp:effectExtent l="0" t="0" r="0" b="0"/>
                <wp:wrapTopAndBottom/>
                <wp:docPr id="619"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875" cy="374650"/>
                          <a:chOff x="715" y="179"/>
                          <a:chExt cx="9025" cy="590"/>
                        </a:xfrm>
                      </wpg:grpSpPr>
                      <pic:pic xmlns:pic="http://schemas.openxmlformats.org/drawingml/2006/picture">
                        <pic:nvPicPr>
                          <pic:cNvPr id="620" name="Picture 5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720" y="184"/>
                            <a:ext cx="9015" cy="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1" name="Freeform 545"/>
                        <wps:cNvSpPr>
                          <a:spLocks/>
                        </wps:cNvSpPr>
                        <wps:spPr bwMode="auto">
                          <a:xfrm>
                            <a:off x="720" y="184"/>
                            <a:ext cx="9015" cy="580"/>
                          </a:xfrm>
                          <a:custGeom>
                            <a:avLst/>
                            <a:gdLst>
                              <a:gd name="T0" fmla="+- 0 720 720"/>
                              <a:gd name="T1" fmla="*/ T0 w 9015"/>
                              <a:gd name="T2" fmla="+- 0 281 184"/>
                              <a:gd name="T3" fmla="*/ 281 h 580"/>
                              <a:gd name="T4" fmla="+- 0 728 720"/>
                              <a:gd name="T5" fmla="*/ T4 w 9015"/>
                              <a:gd name="T6" fmla="+- 0 243 184"/>
                              <a:gd name="T7" fmla="*/ 243 h 580"/>
                              <a:gd name="T8" fmla="+- 0 748 720"/>
                              <a:gd name="T9" fmla="*/ T8 w 9015"/>
                              <a:gd name="T10" fmla="+- 0 213 184"/>
                              <a:gd name="T11" fmla="*/ 213 h 580"/>
                              <a:gd name="T12" fmla="+- 0 779 720"/>
                              <a:gd name="T13" fmla="*/ T12 w 9015"/>
                              <a:gd name="T14" fmla="+- 0 192 184"/>
                              <a:gd name="T15" fmla="*/ 192 h 580"/>
                              <a:gd name="T16" fmla="+- 0 817 720"/>
                              <a:gd name="T17" fmla="*/ T16 w 9015"/>
                              <a:gd name="T18" fmla="+- 0 184 184"/>
                              <a:gd name="T19" fmla="*/ 184 h 580"/>
                              <a:gd name="T20" fmla="+- 0 9638 720"/>
                              <a:gd name="T21" fmla="*/ T20 w 9015"/>
                              <a:gd name="T22" fmla="+- 0 184 184"/>
                              <a:gd name="T23" fmla="*/ 184 h 580"/>
                              <a:gd name="T24" fmla="+- 0 9676 720"/>
                              <a:gd name="T25" fmla="*/ T24 w 9015"/>
                              <a:gd name="T26" fmla="+- 0 192 184"/>
                              <a:gd name="T27" fmla="*/ 192 h 580"/>
                              <a:gd name="T28" fmla="+- 0 9707 720"/>
                              <a:gd name="T29" fmla="*/ T28 w 9015"/>
                              <a:gd name="T30" fmla="+- 0 213 184"/>
                              <a:gd name="T31" fmla="*/ 213 h 580"/>
                              <a:gd name="T32" fmla="+- 0 9727 720"/>
                              <a:gd name="T33" fmla="*/ T32 w 9015"/>
                              <a:gd name="T34" fmla="+- 0 243 184"/>
                              <a:gd name="T35" fmla="*/ 243 h 580"/>
                              <a:gd name="T36" fmla="+- 0 9735 720"/>
                              <a:gd name="T37" fmla="*/ T36 w 9015"/>
                              <a:gd name="T38" fmla="+- 0 281 184"/>
                              <a:gd name="T39" fmla="*/ 281 h 580"/>
                              <a:gd name="T40" fmla="+- 0 9735 720"/>
                              <a:gd name="T41" fmla="*/ T40 w 9015"/>
                              <a:gd name="T42" fmla="+- 0 668 184"/>
                              <a:gd name="T43" fmla="*/ 668 h 580"/>
                              <a:gd name="T44" fmla="+- 0 9727 720"/>
                              <a:gd name="T45" fmla="*/ T44 w 9015"/>
                              <a:gd name="T46" fmla="+- 0 705 184"/>
                              <a:gd name="T47" fmla="*/ 705 h 580"/>
                              <a:gd name="T48" fmla="+- 0 9707 720"/>
                              <a:gd name="T49" fmla="*/ T48 w 9015"/>
                              <a:gd name="T50" fmla="+- 0 736 184"/>
                              <a:gd name="T51" fmla="*/ 736 h 580"/>
                              <a:gd name="T52" fmla="+- 0 9676 720"/>
                              <a:gd name="T53" fmla="*/ T52 w 9015"/>
                              <a:gd name="T54" fmla="+- 0 757 184"/>
                              <a:gd name="T55" fmla="*/ 757 h 580"/>
                              <a:gd name="T56" fmla="+- 0 9638 720"/>
                              <a:gd name="T57" fmla="*/ T56 w 9015"/>
                              <a:gd name="T58" fmla="+- 0 764 184"/>
                              <a:gd name="T59" fmla="*/ 764 h 580"/>
                              <a:gd name="T60" fmla="+- 0 817 720"/>
                              <a:gd name="T61" fmla="*/ T60 w 9015"/>
                              <a:gd name="T62" fmla="+- 0 764 184"/>
                              <a:gd name="T63" fmla="*/ 764 h 580"/>
                              <a:gd name="T64" fmla="+- 0 779 720"/>
                              <a:gd name="T65" fmla="*/ T64 w 9015"/>
                              <a:gd name="T66" fmla="+- 0 757 184"/>
                              <a:gd name="T67" fmla="*/ 757 h 580"/>
                              <a:gd name="T68" fmla="+- 0 748 720"/>
                              <a:gd name="T69" fmla="*/ T68 w 9015"/>
                              <a:gd name="T70" fmla="+- 0 736 184"/>
                              <a:gd name="T71" fmla="*/ 736 h 580"/>
                              <a:gd name="T72" fmla="+- 0 728 720"/>
                              <a:gd name="T73" fmla="*/ T72 w 9015"/>
                              <a:gd name="T74" fmla="+- 0 705 184"/>
                              <a:gd name="T75" fmla="*/ 705 h 580"/>
                              <a:gd name="T76" fmla="+- 0 720 720"/>
                              <a:gd name="T77" fmla="*/ T76 w 9015"/>
                              <a:gd name="T78" fmla="+- 0 668 184"/>
                              <a:gd name="T79" fmla="*/ 668 h 580"/>
                              <a:gd name="T80" fmla="+- 0 720 720"/>
                              <a:gd name="T81" fmla="*/ T80 w 9015"/>
                              <a:gd name="T82" fmla="+- 0 281 184"/>
                              <a:gd name="T83" fmla="*/ 281 h 5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15" h="580">
                                <a:moveTo>
                                  <a:pt x="0" y="97"/>
                                </a:moveTo>
                                <a:lnTo>
                                  <a:pt x="8" y="59"/>
                                </a:lnTo>
                                <a:lnTo>
                                  <a:pt x="28" y="29"/>
                                </a:lnTo>
                                <a:lnTo>
                                  <a:pt x="59" y="8"/>
                                </a:lnTo>
                                <a:lnTo>
                                  <a:pt x="97" y="0"/>
                                </a:lnTo>
                                <a:lnTo>
                                  <a:pt x="8918" y="0"/>
                                </a:lnTo>
                                <a:lnTo>
                                  <a:pt x="8956" y="8"/>
                                </a:lnTo>
                                <a:lnTo>
                                  <a:pt x="8987" y="29"/>
                                </a:lnTo>
                                <a:lnTo>
                                  <a:pt x="9007" y="59"/>
                                </a:lnTo>
                                <a:lnTo>
                                  <a:pt x="9015" y="97"/>
                                </a:lnTo>
                                <a:lnTo>
                                  <a:pt x="9015" y="484"/>
                                </a:lnTo>
                                <a:lnTo>
                                  <a:pt x="9007" y="521"/>
                                </a:lnTo>
                                <a:lnTo>
                                  <a:pt x="8987" y="552"/>
                                </a:lnTo>
                                <a:lnTo>
                                  <a:pt x="8956" y="573"/>
                                </a:lnTo>
                                <a:lnTo>
                                  <a:pt x="8918" y="580"/>
                                </a:lnTo>
                                <a:lnTo>
                                  <a:pt x="97" y="580"/>
                                </a:lnTo>
                                <a:lnTo>
                                  <a:pt x="59" y="573"/>
                                </a:lnTo>
                                <a:lnTo>
                                  <a:pt x="28" y="552"/>
                                </a:lnTo>
                                <a:lnTo>
                                  <a:pt x="8" y="521"/>
                                </a:lnTo>
                                <a:lnTo>
                                  <a:pt x="0" y="484"/>
                                </a:lnTo>
                                <a:lnTo>
                                  <a:pt x="0" y="97"/>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2" name="Text Box 544"/>
                        <wps:cNvSpPr txBox="1">
                          <a:spLocks noChangeArrowheads="1"/>
                        </wps:cNvSpPr>
                        <wps:spPr bwMode="auto">
                          <a:xfrm>
                            <a:off x="715" y="179"/>
                            <a:ext cx="9025"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06"/>
                                <w:ind w:left="367"/>
                                <w:rPr>
                                  <w:b/>
                                  <w:sz w:val="24"/>
                                </w:rPr>
                              </w:pPr>
                              <w:r>
                                <w:rPr>
                                  <w:b/>
                                  <w:sz w:val="24"/>
                                </w:rPr>
                                <w:t>RECOMENDACIONES A TENER EN CUENTA EN LOS PROCEDIMIENTOS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3" o:spid="_x0000_s1147" style="position:absolute;margin-left:35.75pt;margin-top:8.95pt;width:451.25pt;height:29.5pt;z-index:-251659776;mso-wrap-distance-left:0;mso-wrap-distance-right:0;mso-position-horizontal-relative:page" coordorigin="715,179" coordsize="9025,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">
                <v:shape id="Picture 546" o:spid="_x0000_s1148" type="#_x0000_t75" style="position:absolute;left:720;top:184;width:9015;height: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GTlTAAAAA3AAAAA8AAABkcnMvZG93bnJldi54bWxET8uKwjAU3Qv+Q7iCG9F0OlqkNhVHFGbr&#10;A9xemmtb2tzUJmrn7yeLgVkezjvbDqYVL+pdbVnBxyICQVxYXXOp4Ho5ztcgnEfW2FomBT/kYJuP&#10;Rxmm2r75RK+zL0UIYZeigsr7LpXSFRUZdAvbEQfubnuDPsC+lLrHdwg3rYyjKJEGaw4NFXa0r6ho&#10;zk+jgJvhEB8ft2ZVrx6zLyzWn8vEKTWdDLsNCE+D/xf/ub+1giQO88OZcARk/g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cZOVMAAAADcAAAADwAAAAAAAAAAAAAAAACfAgAA&#10;ZHJzL2Rvd25yZXYueG1sUEsFBgAAAAAEAAQA9wAAAIwDAAAAAA==&#10;">
                  <v:imagedata r:id="rId99" o:title=""/>
                </v:shape>
                <v:shape id="Freeform 545" o:spid="_x0000_s1149" style="position:absolute;left:720;top:184;width:9015;height:580;visibility:visible;mso-wrap-style:square;v-text-anchor:top" coordsize="901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9YMIA&#10;AADcAAAADwAAAGRycy9kb3ducmV2LnhtbESPzWrDMBCE74W8g9hAb41sQ0VwLBsT6M+1aSHktlgb&#10;28RaOZaSOG8fFQo9DjPzDVNUsx3ElSbfO9aQrhIQxI0zPbcafr7fXtYgfEA2ODgmDXfyUJWLpwJz&#10;4278RdddaEWEsM9RQxfCmEvpm44s+pUbiaN3dJPFEOXUSjPhLcLtILMkUdJiz3Ghw5G2HTWn3cVq&#10;OHzI9bne89iqzF/eX4OiFJXWz8u53oAINIf/8F/702hQWQq/Z+IRk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i31gwgAAANwAAAAPAAAAAAAAAAAAAAAAAJgCAABkcnMvZG93&#10;bnJldi54bWxQSwUGAAAAAAQABAD1AAAAhwMAAAAA&#10;" path="m,97l8,59,28,29,59,8,97,,8918,r38,8l8987,29r20,30l9015,97r,387l9007,521r-20,31l8956,573r-38,7l97,580,59,573,28,552,8,521,,484,,97xe" filled="f" strokecolor="#4471c4" strokeweight=".5pt">
                  <v:path arrowok="t" o:connecttype="custom" o:connectlocs="0,281;8,243;28,213;59,192;97,184;8918,184;8956,192;8987,213;9007,243;9015,281;9015,668;9007,705;8987,736;8956,757;8918,764;97,764;59,757;28,736;8,705;0,668;0,281" o:connectangles="0,0,0,0,0,0,0,0,0,0,0,0,0,0,0,0,0,0,0,0,0"/>
                </v:shape>
                <v:shape id="Text Box 544" o:spid="_x0000_s1150" type="#_x0000_t202" style="position:absolute;left:715;top:179;width:9025;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7BsQA&#10;AADcAAAADwAAAGRycy9kb3ducmV2LnhtbESPQWvCQBSE74X+h+UVeqsbcwiauoqIhYJQjPHg8TX7&#10;TBazb2N21fTfdwXB4zAz3zCzxWBbcaXeG8cKxqMEBHHltOFawb78+piA8AFZY+uYFPyRh8X89WWG&#10;uXY3Lui6C7WIEPY5KmhC6HIpfdWQRT9yHXH0jq63GKLsa6l7vEW4bWWaJJm0aDguNNjRqqHqtLtY&#10;BcsDF2tz/vndFsfClOU04U12Uur9bVh+ggg0hGf40f7WCrI0hfuZe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f+wbEAAAA3AAAAA8AAAAAAAAAAAAAAAAAmAIAAGRycy9k&#10;b3ducmV2LnhtbFBLBQYAAAAABAAEAPUAAACJAwAAAAA=&#10;" filled="f" stroked="f">
                  <v:textbox inset="0,0,0,0">
                    <w:txbxContent>
                      <w:p w:rsidR="0033624B" w:rsidRDefault="0033624B">
                        <w:pPr>
                          <w:spacing w:before="106"/>
                          <w:ind w:left="367"/>
                          <w:rPr>
                            <w:b/>
                            <w:sz w:val="24"/>
                          </w:rPr>
                        </w:pPr>
                        <w:r>
                          <w:rPr>
                            <w:b/>
                            <w:sz w:val="24"/>
                          </w:rPr>
                          <w:t>RECOMENDACIONES A TENER EN CUENTA EN LOS PROCEDIMIENTOS</w:t>
                        </w:r>
                      </w:p>
                    </w:txbxContent>
                  </v:textbox>
                </v:shape>
                <w10:wrap type="topAndBottom" anchorx="page"/>
              </v:group>
            </w:pict>
          </mc:Fallback>
        </mc:AlternateContent>
      </w:r>
    </w:p>
    <w:p w:rsidR="008553EE" w:rsidRDefault="007B3F0D" w:rsidP="004C7537">
      <w:pPr>
        <w:pStyle w:val="Prrafodelista"/>
        <w:numPr>
          <w:ilvl w:val="2"/>
          <w:numId w:val="51"/>
        </w:numPr>
        <w:tabs>
          <w:tab w:val="left" w:pos="822"/>
        </w:tabs>
        <w:spacing w:before="121"/>
        <w:jc w:val="left"/>
        <w:rPr>
          <w:sz w:val="24"/>
        </w:rPr>
      </w:pPr>
      <w:r>
        <w:rPr>
          <w:sz w:val="24"/>
        </w:rPr>
        <w:t>La Ley señala al Policía como primera</w:t>
      </w:r>
      <w:r>
        <w:rPr>
          <w:spacing w:val="-4"/>
          <w:sz w:val="24"/>
        </w:rPr>
        <w:t xml:space="preserve"> </w:t>
      </w:r>
      <w:r>
        <w:rPr>
          <w:sz w:val="24"/>
        </w:rPr>
        <w:t>obligación:</w:t>
      </w:r>
    </w:p>
    <w:p w:rsidR="008553EE" w:rsidRDefault="007B3F0D" w:rsidP="004C7537">
      <w:pPr>
        <w:pStyle w:val="Prrafodelista"/>
        <w:numPr>
          <w:ilvl w:val="0"/>
          <w:numId w:val="50"/>
        </w:numPr>
        <w:tabs>
          <w:tab w:val="left" w:pos="821"/>
          <w:tab w:val="left" w:pos="822"/>
        </w:tabs>
        <w:spacing w:before="138"/>
        <w:jc w:val="left"/>
        <w:rPr>
          <w:sz w:val="24"/>
        </w:rPr>
      </w:pPr>
      <w:r>
        <w:rPr>
          <w:sz w:val="24"/>
        </w:rPr>
        <w:t>Defender la Vida de las</w:t>
      </w:r>
      <w:r>
        <w:rPr>
          <w:spacing w:val="-2"/>
          <w:sz w:val="24"/>
        </w:rPr>
        <w:t xml:space="preserve"> </w:t>
      </w:r>
      <w:r>
        <w:rPr>
          <w:sz w:val="24"/>
        </w:rPr>
        <w:t>personas</w:t>
      </w:r>
    </w:p>
    <w:p w:rsidR="008553EE" w:rsidRDefault="007B3F0D" w:rsidP="004C7537">
      <w:pPr>
        <w:pStyle w:val="Prrafodelista"/>
        <w:numPr>
          <w:ilvl w:val="0"/>
          <w:numId w:val="50"/>
        </w:numPr>
        <w:tabs>
          <w:tab w:val="left" w:pos="821"/>
          <w:tab w:val="left" w:pos="822"/>
        </w:tabs>
        <w:jc w:val="left"/>
        <w:rPr>
          <w:sz w:val="24"/>
        </w:rPr>
      </w:pPr>
      <w:r>
        <w:rPr>
          <w:sz w:val="24"/>
        </w:rPr>
        <w:t>Defender la</w:t>
      </w:r>
      <w:r>
        <w:rPr>
          <w:spacing w:val="-1"/>
          <w:sz w:val="24"/>
        </w:rPr>
        <w:t xml:space="preserve"> </w:t>
      </w:r>
      <w:r>
        <w:rPr>
          <w:sz w:val="24"/>
        </w:rPr>
        <w:t>Libertad</w:t>
      </w:r>
    </w:p>
    <w:p w:rsidR="008553EE" w:rsidRDefault="007B3F0D" w:rsidP="004C7537">
      <w:pPr>
        <w:pStyle w:val="Prrafodelista"/>
        <w:numPr>
          <w:ilvl w:val="0"/>
          <w:numId w:val="50"/>
        </w:numPr>
        <w:tabs>
          <w:tab w:val="left" w:pos="821"/>
          <w:tab w:val="left" w:pos="822"/>
        </w:tabs>
        <w:jc w:val="left"/>
        <w:rPr>
          <w:sz w:val="24"/>
        </w:rPr>
      </w:pPr>
      <w:r>
        <w:rPr>
          <w:sz w:val="24"/>
        </w:rPr>
        <w:t>Defender la</w:t>
      </w:r>
      <w:r>
        <w:rPr>
          <w:spacing w:val="-1"/>
          <w:sz w:val="24"/>
        </w:rPr>
        <w:t xml:space="preserve"> </w:t>
      </w:r>
      <w:r>
        <w:rPr>
          <w:sz w:val="24"/>
        </w:rPr>
        <w:t>Propiedad</w:t>
      </w:r>
    </w:p>
    <w:p w:rsidR="008553EE" w:rsidRDefault="007B3F0D" w:rsidP="004C7537">
      <w:pPr>
        <w:pStyle w:val="Prrafodelista"/>
        <w:numPr>
          <w:ilvl w:val="2"/>
          <w:numId w:val="51"/>
        </w:numPr>
        <w:tabs>
          <w:tab w:val="left" w:pos="822"/>
        </w:tabs>
        <w:spacing w:before="138"/>
        <w:ind w:right="1296"/>
        <w:jc w:val="left"/>
        <w:rPr>
          <w:sz w:val="24"/>
        </w:rPr>
      </w:pPr>
      <w:r>
        <w:rPr>
          <w:sz w:val="24"/>
        </w:rPr>
        <w:t xml:space="preserve">Mantener el Orden Público, preservar la Seguridad Pública, la prevención y represión del delito constituye la </w:t>
      </w:r>
      <w:r>
        <w:rPr>
          <w:b/>
          <w:sz w:val="24"/>
        </w:rPr>
        <w:t>esencia de la</w:t>
      </w:r>
      <w:r>
        <w:rPr>
          <w:b/>
          <w:spacing w:val="2"/>
          <w:sz w:val="24"/>
        </w:rPr>
        <w:t xml:space="preserve"> </w:t>
      </w:r>
      <w:r>
        <w:rPr>
          <w:b/>
          <w:sz w:val="24"/>
        </w:rPr>
        <w:t>función</w:t>
      </w:r>
      <w:r>
        <w:rPr>
          <w:sz w:val="24"/>
        </w:rPr>
        <w:t>.</w:t>
      </w:r>
    </w:p>
    <w:p w:rsidR="008553EE" w:rsidRDefault="007B3F0D" w:rsidP="004C7537">
      <w:pPr>
        <w:pStyle w:val="Prrafodelista"/>
        <w:numPr>
          <w:ilvl w:val="2"/>
          <w:numId w:val="51"/>
        </w:numPr>
        <w:tabs>
          <w:tab w:val="left" w:pos="822"/>
        </w:tabs>
        <w:spacing w:before="137"/>
        <w:ind w:right="1293"/>
        <w:jc w:val="left"/>
        <w:rPr>
          <w:sz w:val="24"/>
        </w:rPr>
      </w:pPr>
      <w:r>
        <w:rPr>
          <w:sz w:val="24"/>
        </w:rPr>
        <w:t>Los múltiples problemas sociales que abarcan la función policial por su complejidad</w:t>
      </w:r>
      <w:r>
        <w:rPr>
          <w:spacing w:val="-26"/>
          <w:sz w:val="24"/>
        </w:rPr>
        <w:t xml:space="preserve"> </w:t>
      </w:r>
      <w:r>
        <w:rPr>
          <w:sz w:val="24"/>
        </w:rPr>
        <w:t>exigen del Agente:</w:t>
      </w:r>
    </w:p>
    <w:p w:rsidR="008553EE" w:rsidRDefault="007B3F0D" w:rsidP="004C7537">
      <w:pPr>
        <w:pStyle w:val="Prrafodelista"/>
        <w:numPr>
          <w:ilvl w:val="0"/>
          <w:numId w:val="50"/>
        </w:numPr>
        <w:tabs>
          <w:tab w:val="left" w:pos="821"/>
          <w:tab w:val="left" w:pos="822"/>
        </w:tabs>
        <w:jc w:val="left"/>
        <w:rPr>
          <w:sz w:val="24"/>
        </w:rPr>
      </w:pPr>
      <w:r>
        <w:rPr>
          <w:sz w:val="24"/>
        </w:rPr>
        <w:t>Alto espíritu de justicia</w:t>
      </w:r>
    </w:p>
    <w:p w:rsidR="008553EE" w:rsidRDefault="007B3F0D" w:rsidP="004C7537">
      <w:pPr>
        <w:pStyle w:val="Prrafodelista"/>
        <w:numPr>
          <w:ilvl w:val="0"/>
          <w:numId w:val="50"/>
        </w:numPr>
        <w:tabs>
          <w:tab w:val="left" w:pos="821"/>
          <w:tab w:val="left" w:pos="822"/>
        </w:tabs>
        <w:jc w:val="left"/>
        <w:rPr>
          <w:sz w:val="24"/>
        </w:rPr>
      </w:pPr>
      <w:r>
        <w:rPr>
          <w:sz w:val="24"/>
        </w:rPr>
        <w:t>Elevado</w:t>
      </w:r>
      <w:r>
        <w:rPr>
          <w:spacing w:val="-1"/>
          <w:sz w:val="24"/>
        </w:rPr>
        <w:t xml:space="preserve"> </w:t>
      </w:r>
      <w:r>
        <w:rPr>
          <w:sz w:val="24"/>
        </w:rPr>
        <w:t>criterio</w:t>
      </w:r>
    </w:p>
    <w:p w:rsidR="008553EE" w:rsidRDefault="007B3F0D" w:rsidP="004C7537">
      <w:pPr>
        <w:pStyle w:val="Prrafodelista"/>
        <w:numPr>
          <w:ilvl w:val="0"/>
          <w:numId w:val="50"/>
        </w:numPr>
        <w:tabs>
          <w:tab w:val="left" w:pos="821"/>
          <w:tab w:val="left" w:pos="822"/>
        </w:tabs>
        <w:jc w:val="left"/>
        <w:rPr>
          <w:sz w:val="24"/>
        </w:rPr>
      </w:pPr>
      <w:r>
        <w:rPr>
          <w:sz w:val="24"/>
        </w:rPr>
        <w:t>Rápida percepción del</w:t>
      </w:r>
      <w:r>
        <w:rPr>
          <w:spacing w:val="-1"/>
          <w:sz w:val="24"/>
        </w:rPr>
        <w:t xml:space="preserve"> </w:t>
      </w:r>
      <w:r>
        <w:rPr>
          <w:sz w:val="24"/>
        </w:rPr>
        <w:t>asunto</w:t>
      </w:r>
    </w:p>
    <w:p w:rsidR="008553EE" w:rsidRDefault="007B3F0D" w:rsidP="004C7537">
      <w:pPr>
        <w:pStyle w:val="Prrafodelista"/>
        <w:numPr>
          <w:ilvl w:val="0"/>
          <w:numId w:val="50"/>
        </w:numPr>
        <w:tabs>
          <w:tab w:val="left" w:pos="821"/>
          <w:tab w:val="left" w:pos="822"/>
        </w:tabs>
        <w:jc w:val="left"/>
        <w:rPr>
          <w:sz w:val="24"/>
        </w:rPr>
      </w:pPr>
      <w:r>
        <w:rPr>
          <w:sz w:val="24"/>
        </w:rPr>
        <w:t>Una espontánea respuesta</w:t>
      </w:r>
    </w:p>
    <w:p w:rsidR="008553EE" w:rsidRDefault="007B3F0D" w:rsidP="004C7537">
      <w:pPr>
        <w:pStyle w:val="Prrafodelista"/>
        <w:numPr>
          <w:ilvl w:val="2"/>
          <w:numId w:val="51"/>
        </w:numPr>
        <w:tabs>
          <w:tab w:val="left" w:pos="822"/>
        </w:tabs>
        <w:ind w:right="1289"/>
        <w:jc w:val="left"/>
        <w:rPr>
          <w:sz w:val="24"/>
        </w:rPr>
      </w:pPr>
      <w:r>
        <w:rPr>
          <w:sz w:val="24"/>
        </w:rPr>
        <w:t>La</w:t>
      </w:r>
      <w:r>
        <w:rPr>
          <w:spacing w:val="-9"/>
          <w:sz w:val="24"/>
        </w:rPr>
        <w:t xml:space="preserve"> </w:t>
      </w:r>
      <w:r>
        <w:rPr>
          <w:sz w:val="24"/>
        </w:rPr>
        <w:t>Simple</w:t>
      </w:r>
      <w:r>
        <w:rPr>
          <w:spacing w:val="-10"/>
          <w:sz w:val="24"/>
        </w:rPr>
        <w:t xml:space="preserve"> </w:t>
      </w:r>
      <w:r>
        <w:rPr>
          <w:sz w:val="24"/>
        </w:rPr>
        <w:t>presencia</w:t>
      </w:r>
      <w:r>
        <w:rPr>
          <w:spacing w:val="-9"/>
          <w:sz w:val="24"/>
        </w:rPr>
        <w:t xml:space="preserve"> </w:t>
      </w:r>
      <w:r>
        <w:rPr>
          <w:sz w:val="24"/>
        </w:rPr>
        <w:t>del</w:t>
      </w:r>
      <w:r>
        <w:rPr>
          <w:spacing w:val="-10"/>
          <w:sz w:val="24"/>
        </w:rPr>
        <w:t xml:space="preserve"> </w:t>
      </w:r>
      <w:r>
        <w:rPr>
          <w:sz w:val="24"/>
        </w:rPr>
        <w:t>Policía</w:t>
      </w:r>
      <w:r>
        <w:rPr>
          <w:spacing w:val="-9"/>
          <w:sz w:val="24"/>
        </w:rPr>
        <w:t xml:space="preserve"> </w:t>
      </w:r>
      <w:r>
        <w:rPr>
          <w:sz w:val="24"/>
        </w:rPr>
        <w:t>ha</w:t>
      </w:r>
      <w:r>
        <w:rPr>
          <w:spacing w:val="-9"/>
          <w:sz w:val="24"/>
        </w:rPr>
        <w:t xml:space="preserve"> </w:t>
      </w:r>
      <w:r>
        <w:rPr>
          <w:sz w:val="24"/>
        </w:rPr>
        <w:t>de</w:t>
      </w:r>
      <w:r>
        <w:rPr>
          <w:spacing w:val="-4"/>
          <w:sz w:val="24"/>
        </w:rPr>
        <w:t xml:space="preserve"> </w:t>
      </w:r>
      <w:r>
        <w:rPr>
          <w:b/>
          <w:sz w:val="24"/>
        </w:rPr>
        <w:t>inspirar</w:t>
      </w:r>
      <w:r>
        <w:rPr>
          <w:b/>
          <w:spacing w:val="-9"/>
          <w:sz w:val="24"/>
        </w:rPr>
        <w:t xml:space="preserve"> </w:t>
      </w:r>
      <w:r>
        <w:rPr>
          <w:b/>
          <w:sz w:val="24"/>
        </w:rPr>
        <w:t>confianza</w:t>
      </w:r>
      <w:r>
        <w:rPr>
          <w:b/>
          <w:spacing w:val="-9"/>
          <w:sz w:val="24"/>
        </w:rPr>
        <w:t xml:space="preserve"> </w:t>
      </w:r>
      <w:r>
        <w:rPr>
          <w:sz w:val="24"/>
        </w:rPr>
        <w:t>ante</w:t>
      </w:r>
      <w:r>
        <w:rPr>
          <w:spacing w:val="-9"/>
          <w:sz w:val="24"/>
        </w:rPr>
        <w:t xml:space="preserve"> </w:t>
      </w:r>
      <w:r>
        <w:rPr>
          <w:sz w:val="24"/>
        </w:rPr>
        <w:t>la</w:t>
      </w:r>
      <w:r>
        <w:rPr>
          <w:spacing w:val="-10"/>
          <w:sz w:val="24"/>
        </w:rPr>
        <w:t xml:space="preserve"> </w:t>
      </w:r>
      <w:r>
        <w:rPr>
          <w:sz w:val="24"/>
        </w:rPr>
        <w:t>sociedad</w:t>
      </w:r>
      <w:r>
        <w:rPr>
          <w:spacing w:val="-8"/>
          <w:sz w:val="24"/>
        </w:rPr>
        <w:t xml:space="preserve"> </w:t>
      </w:r>
      <w:r>
        <w:rPr>
          <w:sz w:val="24"/>
        </w:rPr>
        <w:t>por</w:t>
      </w:r>
      <w:r>
        <w:rPr>
          <w:spacing w:val="-10"/>
          <w:sz w:val="24"/>
        </w:rPr>
        <w:t xml:space="preserve"> </w:t>
      </w:r>
      <w:r>
        <w:rPr>
          <w:sz w:val="24"/>
        </w:rPr>
        <w:t>su</w:t>
      </w:r>
      <w:r>
        <w:rPr>
          <w:spacing w:val="-10"/>
          <w:sz w:val="24"/>
        </w:rPr>
        <w:t xml:space="preserve"> </w:t>
      </w:r>
      <w:r>
        <w:rPr>
          <w:sz w:val="24"/>
        </w:rPr>
        <w:t>condición de funcionario público proveniente de una honorable</w:t>
      </w:r>
      <w:r>
        <w:rPr>
          <w:spacing w:val="-4"/>
          <w:sz w:val="24"/>
        </w:rPr>
        <w:t xml:space="preserve"> </w:t>
      </w:r>
      <w:r>
        <w:rPr>
          <w:sz w:val="24"/>
        </w:rPr>
        <w:t>Institución.</w:t>
      </w:r>
    </w:p>
    <w:p w:rsidR="008553EE" w:rsidRDefault="007B3F0D" w:rsidP="004C7537">
      <w:pPr>
        <w:pStyle w:val="Prrafodelista"/>
        <w:numPr>
          <w:ilvl w:val="2"/>
          <w:numId w:val="51"/>
        </w:numPr>
        <w:tabs>
          <w:tab w:val="left" w:pos="822"/>
        </w:tabs>
        <w:spacing w:before="138"/>
        <w:jc w:val="left"/>
        <w:rPr>
          <w:sz w:val="24"/>
        </w:rPr>
      </w:pPr>
      <w:r>
        <w:rPr>
          <w:sz w:val="24"/>
        </w:rPr>
        <w:t>La conducta del Policía debe encuadrarse</w:t>
      </w:r>
      <w:r>
        <w:rPr>
          <w:spacing w:val="-1"/>
          <w:sz w:val="24"/>
        </w:rPr>
        <w:t xml:space="preserve"> </w:t>
      </w:r>
      <w:r>
        <w:rPr>
          <w:sz w:val="24"/>
        </w:rPr>
        <w:t>siempre:</w:t>
      </w:r>
    </w:p>
    <w:p w:rsidR="008553EE" w:rsidRDefault="007B3F0D" w:rsidP="004C7537">
      <w:pPr>
        <w:pStyle w:val="Prrafodelista"/>
        <w:numPr>
          <w:ilvl w:val="0"/>
          <w:numId w:val="50"/>
        </w:numPr>
        <w:tabs>
          <w:tab w:val="left" w:pos="821"/>
          <w:tab w:val="left" w:pos="822"/>
        </w:tabs>
        <w:jc w:val="left"/>
        <w:rPr>
          <w:sz w:val="24"/>
        </w:rPr>
      </w:pPr>
      <w:r>
        <w:rPr>
          <w:sz w:val="24"/>
        </w:rPr>
        <w:t>En el cumplimiento del</w:t>
      </w:r>
      <w:r>
        <w:rPr>
          <w:spacing w:val="-3"/>
          <w:sz w:val="24"/>
        </w:rPr>
        <w:t xml:space="preserve"> </w:t>
      </w:r>
      <w:r>
        <w:rPr>
          <w:sz w:val="24"/>
        </w:rPr>
        <w:t>deber</w:t>
      </w:r>
    </w:p>
    <w:p w:rsidR="008553EE" w:rsidRDefault="007B3F0D" w:rsidP="004C7537">
      <w:pPr>
        <w:pStyle w:val="Prrafodelista"/>
        <w:numPr>
          <w:ilvl w:val="0"/>
          <w:numId w:val="50"/>
        </w:numPr>
        <w:tabs>
          <w:tab w:val="left" w:pos="821"/>
          <w:tab w:val="left" w:pos="822"/>
        </w:tabs>
        <w:ind w:right="1297"/>
        <w:jc w:val="left"/>
        <w:rPr>
          <w:sz w:val="24"/>
        </w:rPr>
      </w:pPr>
      <w:r>
        <w:rPr>
          <w:sz w:val="24"/>
        </w:rPr>
        <w:t>En el proceder mesurado pero firme, sin arbitrariedades ni ostentaciones provocativas, preservando en todo momento el Principio de Autoridad.</w:t>
      </w:r>
    </w:p>
    <w:p w:rsidR="008553EE" w:rsidRDefault="007B3F0D" w:rsidP="004C7537">
      <w:pPr>
        <w:pStyle w:val="Prrafodelista"/>
        <w:numPr>
          <w:ilvl w:val="2"/>
          <w:numId w:val="51"/>
        </w:numPr>
        <w:tabs>
          <w:tab w:val="left" w:pos="822"/>
        </w:tabs>
        <w:spacing w:before="138"/>
        <w:ind w:right="1287"/>
        <w:jc w:val="both"/>
        <w:rPr>
          <w:sz w:val="24"/>
        </w:rPr>
      </w:pPr>
      <w:r>
        <w:rPr>
          <w:sz w:val="24"/>
        </w:rPr>
        <w:t>En</w:t>
      </w:r>
      <w:r>
        <w:rPr>
          <w:spacing w:val="-8"/>
          <w:sz w:val="24"/>
        </w:rPr>
        <w:t xml:space="preserve"> </w:t>
      </w:r>
      <w:r>
        <w:rPr>
          <w:sz w:val="24"/>
        </w:rPr>
        <w:t>toda</w:t>
      </w:r>
      <w:r>
        <w:rPr>
          <w:spacing w:val="-7"/>
          <w:sz w:val="24"/>
        </w:rPr>
        <w:t xml:space="preserve"> </w:t>
      </w:r>
      <w:r>
        <w:rPr>
          <w:sz w:val="24"/>
        </w:rPr>
        <w:t>circunstancia</w:t>
      </w:r>
      <w:r>
        <w:rPr>
          <w:spacing w:val="-8"/>
          <w:sz w:val="24"/>
        </w:rPr>
        <w:t xml:space="preserve"> </w:t>
      </w:r>
      <w:r>
        <w:rPr>
          <w:sz w:val="24"/>
        </w:rPr>
        <w:t>debe</w:t>
      </w:r>
      <w:r>
        <w:rPr>
          <w:spacing w:val="-7"/>
          <w:sz w:val="24"/>
        </w:rPr>
        <w:t xml:space="preserve"> </w:t>
      </w:r>
      <w:r>
        <w:rPr>
          <w:sz w:val="24"/>
        </w:rPr>
        <w:t>usar</w:t>
      </w:r>
      <w:r>
        <w:rPr>
          <w:spacing w:val="-8"/>
          <w:sz w:val="24"/>
        </w:rPr>
        <w:t xml:space="preserve"> </w:t>
      </w:r>
      <w:r>
        <w:rPr>
          <w:sz w:val="24"/>
        </w:rPr>
        <w:t>un</w:t>
      </w:r>
      <w:r>
        <w:rPr>
          <w:spacing w:val="-4"/>
          <w:sz w:val="24"/>
        </w:rPr>
        <w:t xml:space="preserve"> </w:t>
      </w:r>
      <w:r>
        <w:rPr>
          <w:b/>
          <w:sz w:val="24"/>
        </w:rPr>
        <w:t>lenguaje</w:t>
      </w:r>
      <w:r>
        <w:rPr>
          <w:b/>
          <w:spacing w:val="-8"/>
          <w:sz w:val="24"/>
        </w:rPr>
        <w:t xml:space="preserve"> </w:t>
      </w:r>
      <w:r>
        <w:rPr>
          <w:b/>
          <w:sz w:val="24"/>
        </w:rPr>
        <w:t>correcto</w:t>
      </w:r>
      <w:r>
        <w:rPr>
          <w:b/>
          <w:spacing w:val="-4"/>
          <w:sz w:val="24"/>
        </w:rPr>
        <w:t xml:space="preserve"> </w:t>
      </w:r>
      <w:r>
        <w:rPr>
          <w:sz w:val="24"/>
        </w:rPr>
        <w:t>y</w:t>
      </w:r>
      <w:r>
        <w:rPr>
          <w:spacing w:val="-10"/>
          <w:sz w:val="24"/>
        </w:rPr>
        <w:t xml:space="preserve"> </w:t>
      </w:r>
      <w:r>
        <w:rPr>
          <w:sz w:val="24"/>
        </w:rPr>
        <w:t>moderado</w:t>
      </w:r>
      <w:r>
        <w:rPr>
          <w:spacing w:val="-8"/>
          <w:sz w:val="24"/>
        </w:rPr>
        <w:t xml:space="preserve"> </w:t>
      </w:r>
      <w:r>
        <w:rPr>
          <w:sz w:val="24"/>
        </w:rPr>
        <w:t>con</w:t>
      </w:r>
      <w:r>
        <w:rPr>
          <w:spacing w:val="-7"/>
          <w:sz w:val="24"/>
        </w:rPr>
        <w:t xml:space="preserve"> </w:t>
      </w:r>
      <w:r>
        <w:rPr>
          <w:sz w:val="24"/>
        </w:rPr>
        <w:t>un</w:t>
      </w:r>
      <w:r>
        <w:rPr>
          <w:spacing w:val="-7"/>
          <w:sz w:val="24"/>
        </w:rPr>
        <w:t xml:space="preserve"> </w:t>
      </w:r>
      <w:r>
        <w:rPr>
          <w:sz w:val="24"/>
        </w:rPr>
        <w:t>tono</w:t>
      </w:r>
      <w:r>
        <w:rPr>
          <w:spacing w:val="-7"/>
          <w:sz w:val="24"/>
        </w:rPr>
        <w:t xml:space="preserve"> </w:t>
      </w:r>
      <w:r>
        <w:rPr>
          <w:sz w:val="24"/>
        </w:rPr>
        <w:t>de</w:t>
      </w:r>
      <w:r>
        <w:rPr>
          <w:spacing w:val="-3"/>
          <w:sz w:val="24"/>
        </w:rPr>
        <w:t xml:space="preserve"> </w:t>
      </w:r>
      <w:r>
        <w:rPr>
          <w:b/>
          <w:sz w:val="24"/>
        </w:rPr>
        <w:t>voz</w:t>
      </w:r>
      <w:r>
        <w:rPr>
          <w:b/>
          <w:spacing w:val="-8"/>
          <w:sz w:val="24"/>
        </w:rPr>
        <w:t xml:space="preserve"> </w:t>
      </w:r>
      <w:r>
        <w:rPr>
          <w:sz w:val="24"/>
        </w:rPr>
        <w:t xml:space="preserve">que no represente una afrenta al individuo, sin utilizar jamás </w:t>
      </w:r>
      <w:r>
        <w:rPr>
          <w:b/>
          <w:sz w:val="24"/>
        </w:rPr>
        <w:t xml:space="preserve">ademanes </w:t>
      </w:r>
      <w:r>
        <w:rPr>
          <w:sz w:val="24"/>
        </w:rPr>
        <w:t xml:space="preserve">groseros o descompuestos y limitándose sus palabras a lo estrictamente necesario. Nunca </w:t>
      </w:r>
      <w:r>
        <w:rPr>
          <w:b/>
          <w:sz w:val="24"/>
        </w:rPr>
        <w:t xml:space="preserve">polemizar </w:t>
      </w:r>
      <w:r>
        <w:rPr>
          <w:sz w:val="24"/>
        </w:rPr>
        <w:t>ni cruzar opiniones personales que solo conducen a dilatar el procedimiento y perder el control de la</w:t>
      </w:r>
      <w:r>
        <w:rPr>
          <w:spacing w:val="-1"/>
          <w:sz w:val="24"/>
        </w:rPr>
        <w:t xml:space="preserve"> </w:t>
      </w:r>
      <w:r>
        <w:rPr>
          <w:sz w:val="24"/>
        </w:rPr>
        <w:t>situación.</w:t>
      </w:r>
    </w:p>
    <w:p w:rsidR="008553EE" w:rsidRDefault="008553EE">
      <w:pPr>
        <w:jc w:val="both"/>
        <w:rPr>
          <w:sz w:val="24"/>
        </w:rPr>
        <w:sectPr w:rsidR="008553EE">
          <w:pgSz w:w="12240" w:h="20160"/>
          <w:pgMar w:top="1060" w:right="240" w:bottom="1200" w:left="220" w:header="0" w:footer="934" w:gutter="0"/>
          <w:cols w:space="720"/>
        </w:sectPr>
      </w:pPr>
    </w:p>
    <w:p w:rsidR="008553EE" w:rsidRDefault="007B3F0D" w:rsidP="004C7537">
      <w:pPr>
        <w:pStyle w:val="Prrafodelista"/>
        <w:numPr>
          <w:ilvl w:val="2"/>
          <w:numId w:val="51"/>
        </w:numPr>
        <w:tabs>
          <w:tab w:val="left" w:pos="1739"/>
        </w:tabs>
        <w:spacing w:before="69"/>
        <w:ind w:left="1738" w:right="372"/>
        <w:jc w:val="both"/>
        <w:rPr>
          <w:sz w:val="24"/>
        </w:rPr>
      </w:pPr>
      <w:r>
        <w:rPr>
          <w:sz w:val="24"/>
        </w:rPr>
        <w:lastRenderedPageBreak/>
        <w:t xml:space="preserve">Con las personas </w:t>
      </w:r>
      <w:r>
        <w:rPr>
          <w:b/>
          <w:sz w:val="24"/>
        </w:rPr>
        <w:t xml:space="preserve">humildes </w:t>
      </w:r>
      <w:r>
        <w:rPr>
          <w:sz w:val="24"/>
        </w:rPr>
        <w:t xml:space="preserve">y de escasa preparación, usar palabras sencillas, tolerando expresiones o situaciones que son producto precisamente de la poca orientación. Esto despierta en aquellas personas, respeto y admiración hacia </w:t>
      </w:r>
      <w:r>
        <w:rPr>
          <w:b/>
          <w:sz w:val="24"/>
        </w:rPr>
        <w:t>SU</w:t>
      </w:r>
      <w:r>
        <w:rPr>
          <w:b/>
          <w:spacing w:val="-4"/>
          <w:sz w:val="24"/>
        </w:rPr>
        <w:t xml:space="preserve"> </w:t>
      </w:r>
      <w:r>
        <w:rPr>
          <w:b/>
          <w:sz w:val="24"/>
        </w:rPr>
        <w:t>POLICIA</w:t>
      </w:r>
      <w:r>
        <w:rPr>
          <w:sz w:val="24"/>
        </w:rPr>
        <w:t>.</w:t>
      </w:r>
    </w:p>
    <w:p w:rsidR="008553EE" w:rsidRDefault="007B3F0D" w:rsidP="004C7537">
      <w:pPr>
        <w:pStyle w:val="Prrafodelista"/>
        <w:numPr>
          <w:ilvl w:val="2"/>
          <w:numId w:val="51"/>
        </w:numPr>
        <w:tabs>
          <w:tab w:val="left" w:pos="1739"/>
        </w:tabs>
        <w:spacing w:before="92"/>
        <w:ind w:left="1738" w:right="376"/>
        <w:jc w:val="both"/>
        <w:rPr>
          <w:sz w:val="24"/>
        </w:rPr>
      </w:pPr>
      <w:r>
        <w:rPr>
          <w:sz w:val="24"/>
        </w:rPr>
        <w:t>Tratar</w:t>
      </w:r>
      <w:r>
        <w:rPr>
          <w:spacing w:val="-10"/>
          <w:sz w:val="24"/>
        </w:rPr>
        <w:t xml:space="preserve"> </w:t>
      </w:r>
      <w:r>
        <w:rPr>
          <w:sz w:val="24"/>
        </w:rPr>
        <w:t>siempre</w:t>
      </w:r>
      <w:r>
        <w:rPr>
          <w:spacing w:val="-9"/>
          <w:sz w:val="24"/>
        </w:rPr>
        <w:t xml:space="preserve"> </w:t>
      </w:r>
      <w:r>
        <w:rPr>
          <w:sz w:val="24"/>
        </w:rPr>
        <w:t>a</w:t>
      </w:r>
      <w:r>
        <w:rPr>
          <w:spacing w:val="-10"/>
          <w:sz w:val="24"/>
        </w:rPr>
        <w:t xml:space="preserve"> </w:t>
      </w:r>
      <w:r>
        <w:rPr>
          <w:sz w:val="24"/>
        </w:rPr>
        <w:t>las</w:t>
      </w:r>
      <w:r>
        <w:rPr>
          <w:spacing w:val="-9"/>
          <w:sz w:val="24"/>
        </w:rPr>
        <w:t xml:space="preserve"> </w:t>
      </w:r>
      <w:r>
        <w:rPr>
          <w:sz w:val="24"/>
        </w:rPr>
        <w:t>personas</w:t>
      </w:r>
      <w:r>
        <w:rPr>
          <w:spacing w:val="-10"/>
          <w:sz w:val="24"/>
        </w:rPr>
        <w:t xml:space="preserve"> </w:t>
      </w:r>
      <w:r>
        <w:rPr>
          <w:sz w:val="24"/>
        </w:rPr>
        <w:t>de</w:t>
      </w:r>
      <w:r>
        <w:rPr>
          <w:spacing w:val="-8"/>
          <w:sz w:val="24"/>
        </w:rPr>
        <w:t xml:space="preserve"> </w:t>
      </w:r>
      <w:r>
        <w:rPr>
          <w:sz w:val="24"/>
        </w:rPr>
        <w:t>"</w:t>
      </w:r>
      <w:r>
        <w:rPr>
          <w:b/>
          <w:sz w:val="24"/>
        </w:rPr>
        <w:t>USTED</w:t>
      </w:r>
      <w:r>
        <w:rPr>
          <w:sz w:val="24"/>
        </w:rPr>
        <w:t>",</w:t>
      </w:r>
      <w:r>
        <w:rPr>
          <w:spacing w:val="-8"/>
          <w:sz w:val="24"/>
        </w:rPr>
        <w:t xml:space="preserve"> </w:t>
      </w:r>
      <w:r>
        <w:rPr>
          <w:sz w:val="24"/>
        </w:rPr>
        <w:t>evitando</w:t>
      </w:r>
      <w:r>
        <w:rPr>
          <w:spacing w:val="-10"/>
          <w:sz w:val="24"/>
        </w:rPr>
        <w:t xml:space="preserve"> </w:t>
      </w:r>
      <w:r>
        <w:rPr>
          <w:sz w:val="24"/>
        </w:rPr>
        <w:t>el</w:t>
      </w:r>
      <w:r>
        <w:rPr>
          <w:spacing w:val="-6"/>
          <w:sz w:val="24"/>
        </w:rPr>
        <w:t xml:space="preserve"> </w:t>
      </w:r>
      <w:r>
        <w:rPr>
          <w:sz w:val="24"/>
        </w:rPr>
        <w:t>tuteo,</w:t>
      </w:r>
      <w:r>
        <w:rPr>
          <w:spacing w:val="-11"/>
          <w:sz w:val="24"/>
        </w:rPr>
        <w:t xml:space="preserve"> </w:t>
      </w:r>
      <w:r>
        <w:rPr>
          <w:sz w:val="24"/>
        </w:rPr>
        <w:t>incluso</w:t>
      </w:r>
      <w:r>
        <w:rPr>
          <w:spacing w:val="-8"/>
          <w:sz w:val="24"/>
        </w:rPr>
        <w:t xml:space="preserve"> </w:t>
      </w:r>
      <w:r>
        <w:rPr>
          <w:sz w:val="24"/>
        </w:rPr>
        <w:t>con</w:t>
      </w:r>
      <w:r>
        <w:rPr>
          <w:spacing w:val="-9"/>
          <w:sz w:val="24"/>
        </w:rPr>
        <w:t xml:space="preserve"> </w:t>
      </w:r>
      <w:r>
        <w:rPr>
          <w:sz w:val="24"/>
        </w:rPr>
        <w:t>los</w:t>
      </w:r>
      <w:r>
        <w:rPr>
          <w:spacing w:val="-9"/>
          <w:sz w:val="24"/>
        </w:rPr>
        <w:t xml:space="preserve"> </w:t>
      </w:r>
      <w:r>
        <w:rPr>
          <w:sz w:val="24"/>
        </w:rPr>
        <w:t>detenidos.</w:t>
      </w:r>
      <w:r>
        <w:rPr>
          <w:spacing w:val="48"/>
          <w:sz w:val="24"/>
        </w:rPr>
        <w:t xml:space="preserve"> </w:t>
      </w:r>
      <w:r>
        <w:rPr>
          <w:sz w:val="24"/>
        </w:rPr>
        <w:t>Su uso implica incorrección y pone al Agente en una situación vulgar que atenta contra la investidura Pública.</w:t>
      </w:r>
    </w:p>
    <w:p w:rsidR="008553EE" w:rsidRDefault="007B3F0D" w:rsidP="004C7537">
      <w:pPr>
        <w:pStyle w:val="Prrafodelista"/>
        <w:numPr>
          <w:ilvl w:val="2"/>
          <w:numId w:val="51"/>
        </w:numPr>
        <w:tabs>
          <w:tab w:val="left" w:pos="1739"/>
        </w:tabs>
        <w:spacing w:before="138"/>
        <w:ind w:left="1738" w:right="373"/>
        <w:jc w:val="both"/>
        <w:rPr>
          <w:sz w:val="24"/>
        </w:rPr>
      </w:pPr>
      <w:r>
        <w:rPr>
          <w:b/>
          <w:sz w:val="24"/>
        </w:rPr>
        <w:t>JAMAS</w:t>
      </w:r>
      <w:r>
        <w:rPr>
          <w:b/>
          <w:spacing w:val="-9"/>
          <w:sz w:val="24"/>
        </w:rPr>
        <w:t xml:space="preserve"> </w:t>
      </w:r>
      <w:r>
        <w:rPr>
          <w:sz w:val="24"/>
        </w:rPr>
        <w:t>olvidarse</w:t>
      </w:r>
      <w:r>
        <w:rPr>
          <w:spacing w:val="-13"/>
          <w:sz w:val="24"/>
        </w:rPr>
        <w:t xml:space="preserve"> </w:t>
      </w:r>
      <w:r>
        <w:rPr>
          <w:sz w:val="24"/>
        </w:rPr>
        <w:t>que</w:t>
      </w:r>
      <w:r>
        <w:rPr>
          <w:spacing w:val="-11"/>
          <w:sz w:val="24"/>
        </w:rPr>
        <w:t xml:space="preserve"> </w:t>
      </w:r>
      <w:r>
        <w:rPr>
          <w:sz w:val="24"/>
        </w:rPr>
        <w:t>en</w:t>
      </w:r>
      <w:r>
        <w:rPr>
          <w:spacing w:val="-10"/>
          <w:sz w:val="24"/>
        </w:rPr>
        <w:t xml:space="preserve"> </w:t>
      </w:r>
      <w:r>
        <w:rPr>
          <w:sz w:val="24"/>
        </w:rPr>
        <w:t>el</w:t>
      </w:r>
      <w:r>
        <w:rPr>
          <w:spacing w:val="-11"/>
          <w:sz w:val="24"/>
        </w:rPr>
        <w:t xml:space="preserve"> </w:t>
      </w:r>
      <w:r>
        <w:rPr>
          <w:sz w:val="24"/>
        </w:rPr>
        <w:t>desempeño</w:t>
      </w:r>
      <w:r>
        <w:rPr>
          <w:spacing w:val="-10"/>
          <w:sz w:val="24"/>
        </w:rPr>
        <w:t xml:space="preserve"> </w:t>
      </w:r>
      <w:r>
        <w:rPr>
          <w:sz w:val="24"/>
        </w:rPr>
        <w:t>de</w:t>
      </w:r>
      <w:r>
        <w:rPr>
          <w:spacing w:val="-10"/>
          <w:sz w:val="24"/>
        </w:rPr>
        <w:t xml:space="preserve"> </w:t>
      </w:r>
      <w:r>
        <w:rPr>
          <w:sz w:val="24"/>
        </w:rPr>
        <w:t>la</w:t>
      </w:r>
      <w:r>
        <w:rPr>
          <w:spacing w:val="-11"/>
          <w:sz w:val="24"/>
        </w:rPr>
        <w:t xml:space="preserve"> </w:t>
      </w:r>
      <w:r>
        <w:rPr>
          <w:sz w:val="24"/>
        </w:rPr>
        <w:t>función</w:t>
      </w:r>
      <w:r>
        <w:rPr>
          <w:spacing w:val="-9"/>
          <w:sz w:val="24"/>
        </w:rPr>
        <w:t xml:space="preserve"> </w:t>
      </w:r>
      <w:r>
        <w:rPr>
          <w:b/>
          <w:sz w:val="24"/>
        </w:rPr>
        <w:t>representa</w:t>
      </w:r>
      <w:r>
        <w:rPr>
          <w:b/>
          <w:spacing w:val="-11"/>
          <w:sz w:val="24"/>
        </w:rPr>
        <w:t xml:space="preserve"> </w:t>
      </w:r>
      <w:r>
        <w:rPr>
          <w:b/>
          <w:sz w:val="24"/>
        </w:rPr>
        <w:t>la</w:t>
      </w:r>
      <w:r>
        <w:rPr>
          <w:b/>
          <w:spacing w:val="-7"/>
          <w:sz w:val="24"/>
        </w:rPr>
        <w:t xml:space="preserve"> </w:t>
      </w:r>
      <w:r>
        <w:rPr>
          <w:b/>
          <w:sz w:val="24"/>
        </w:rPr>
        <w:t>Autoridad</w:t>
      </w:r>
      <w:r>
        <w:rPr>
          <w:b/>
          <w:spacing w:val="-12"/>
          <w:sz w:val="24"/>
        </w:rPr>
        <w:t xml:space="preserve"> </w:t>
      </w:r>
      <w:r>
        <w:rPr>
          <w:b/>
          <w:sz w:val="24"/>
        </w:rPr>
        <w:t>del</w:t>
      </w:r>
      <w:r>
        <w:rPr>
          <w:b/>
          <w:spacing w:val="-11"/>
          <w:sz w:val="24"/>
        </w:rPr>
        <w:t xml:space="preserve"> </w:t>
      </w:r>
      <w:r>
        <w:rPr>
          <w:b/>
          <w:sz w:val="24"/>
        </w:rPr>
        <w:t>Estado</w:t>
      </w:r>
      <w:r>
        <w:rPr>
          <w:sz w:val="24"/>
        </w:rPr>
        <w:t>. No cuentan pues sus sentimientos o juicios personales, debe desvincularse totalmente de reacciones</w:t>
      </w:r>
      <w:r>
        <w:rPr>
          <w:spacing w:val="-10"/>
          <w:sz w:val="24"/>
        </w:rPr>
        <w:t xml:space="preserve"> </w:t>
      </w:r>
      <w:r>
        <w:rPr>
          <w:sz w:val="24"/>
        </w:rPr>
        <w:t>productos</w:t>
      </w:r>
      <w:r>
        <w:rPr>
          <w:spacing w:val="-10"/>
          <w:sz w:val="24"/>
        </w:rPr>
        <w:t xml:space="preserve"> </w:t>
      </w:r>
      <w:r>
        <w:rPr>
          <w:sz w:val="24"/>
        </w:rPr>
        <w:t>de</w:t>
      </w:r>
      <w:r>
        <w:rPr>
          <w:spacing w:val="-9"/>
          <w:sz w:val="24"/>
        </w:rPr>
        <w:t xml:space="preserve"> </w:t>
      </w:r>
      <w:r>
        <w:rPr>
          <w:sz w:val="24"/>
        </w:rPr>
        <w:t>su</w:t>
      </w:r>
      <w:r>
        <w:rPr>
          <w:spacing w:val="-9"/>
          <w:sz w:val="24"/>
        </w:rPr>
        <w:t xml:space="preserve"> </w:t>
      </w:r>
      <w:r>
        <w:rPr>
          <w:sz w:val="24"/>
        </w:rPr>
        <w:t>personalidad</w:t>
      </w:r>
      <w:r>
        <w:rPr>
          <w:spacing w:val="-8"/>
          <w:sz w:val="24"/>
        </w:rPr>
        <w:t xml:space="preserve"> </w:t>
      </w:r>
      <w:r>
        <w:rPr>
          <w:sz w:val="24"/>
        </w:rPr>
        <w:t>y</w:t>
      </w:r>
      <w:r>
        <w:rPr>
          <w:spacing w:val="-14"/>
          <w:sz w:val="24"/>
        </w:rPr>
        <w:t xml:space="preserve"> </w:t>
      </w:r>
      <w:r>
        <w:rPr>
          <w:sz w:val="24"/>
        </w:rPr>
        <w:t>que</w:t>
      </w:r>
      <w:r>
        <w:rPr>
          <w:spacing w:val="-10"/>
          <w:sz w:val="24"/>
        </w:rPr>
        <w:t xml:space="preserve"> </w:t>
      </w:r>
      <w:r>
        <w:rPr>
          <w:sz w:val="24"/>
        </w:rPr>
        <w:t>puedan</w:t>
      </w:r>
      <w:r>
        <w:rPr>
          <w:spacing w:val="-8"/>
          <w:sz w:val="24"/>
        </w:rPr>
        <w:t xml:space="preserve"> </w:t>
      </w:r>
      <w:r>
        <w:rPr>
          <w:sz w:val="24"/>
        </w:rPr>
        <w:t>inducirlo</w:t>
      </w:r>
      <w:r>
        <w:rPr>
          <w:spacing w:val="-10"/>
          <w:sz w:val="24"/>
        </w:rPr>
        <w:t xml:space="preserve"> </w:t>
      </w:r>
      <w:r>
        <w:rPr>
          <w:sz w:val="24"/>
        </w:rPr>
        <w:t>a</w:t>
      </w:r>
      <w:r>
        <w:rPr>
          <w:spacing w:val="-10"/>
          <w:sz w:val="24"/>
        </w:rPr>
        <w:t xml:space="preserve"> </w:t>
      </w:r>
      <w:r>
        <w:rPr>
          <w:sz w:val="24"/>
        </w:rPr>
        <w:t>obrar</w:t>
      </w:r>
      <w:r>
        <w:rPr>
          <w:spacing w:val="-10"/>
          <w:sz w:val="24"/>
        </w:rPr>
        <w:t xml:space="preserve"> </w:t>
      </w:r>
      <w:r>
        <w:rPr>
          <w:sz w:val="24"/>
        </w:rPr>
        <w:t>groseramente</w:t>
      </w:r>
      <w:r>
        <w:rPr>
          <w:spacing w:val="-9"/>
          <w:sz w:val="24"/>
        </w:rPr>
        <w:t xml:space="preserve"> </w:t>
      </w:r>
      <w:r>
        <w:rPr>
          <w:sz w:val="24"/>
        </w:rPr>
        <w:t>o</w:t>
      </w:r>
      <w:r>
        <w:rPr>
          <w:spacing w:val="-10"/>
          <w:sz w:val="24"/>
        </w:rPr>
        <w:t xml:space="preserve"> </w:t>
      </w:r>
      <w:r>
        <w:rPr>
          <w:sz w:val="24"/>
        </w:rPr>
        <w:t xml:space="preserve">de manera violenta, demostrando con ello falta de preparación profesional; únicamente cuentan sus obligaciones como </w:t>
      </w:r>
      <w:r>
        <w:rPr>
          <w:b/>
          <w:sz w:val="24"/>
        </w:rPr>
        <w:t>POLICIA</w:t>
      </w:r>
      <w:r>
        <w:rPr>
          <w:sz w:val="24"/>
        </w:rPr>
        <w:t>, respetando y haciendo respetar la ley. Sus buenos sentimientos y amor por la justicia deben traducirse por sus decisiones sanas y ecuánimes.</w:t>
      </w:r>
    </w:p>
    <w:p w:rsidR="008553EE" w:rsidRDefault="007B3F0D" w:rsidP="004C7537">
      <w:pPr>
        <w:pStyle w:val="Prrafodelista"/>
        <w:numPr>
          <w:ilvl w:val="2"/>
          <w:numId w:val="51"/>
        </w:numPr>
        <w:tabs>
          <w:tab w:val="left" w:pos="1739"/>
        </w:tabs>
        <w:spacing w:before="138"/>
        <w:ind w:left="1738" w:right="368"/>
        <w:jc w:val="both"/>
        <w:rPr>
          <w:sz w:val="24"/>
        </w:rPr>
      </w:pPr>
      <w:r>
        <w:rPr>
          <w:sz w:val="24"/>
        </w:rPr>
        <w:t xml:space="preserve">La constante </w:t>
      </w:r>
      <w:r>
        <w:rPr>
          <w:b/>
          <w:sz w:val="24"/>
        </w:rPr>
        <w:t xml:space="preserve">preparación profesional </w:t>
      </w:r>
      <w:r>
        <w:rPr>
          <w:sz w:val="24"/>
        </w:rPr>
        <w:t>a través del estudio de las leyes, reglamentos y disposiciones que rigen en materia policial; una irrenunciable vocación por aprender y vivir actualizados conforme a los tiempos que le permitan percibir los impulsos sociales y del modernismo;</w:t>
      </w:r>
      <w:r>
        <w:rPr>
          <w:spacing w:val="-8"/>
          <w:sz w:val="24"/>
        </w:rPr>
        <w:t xml:space="preserve"> </w:t>
      </w:r>
      <w:r>
        <w:rPr>
          <w:sz w:val="24"/>
        </w:rPr>
        <w:t>la</w:t>
      </w:r>
      <w:r>
        <w:rPr>
          <w:spacing w:val="-7"/>
          <w:sz w:val="24"/>
        </w:rPr>
        <w:t xml:space="preserve"> </w:t>
      </w:r>
      <w:r>
        <w:rPr>
          <w:sz w:val="24"/>
        </w:rPr>
        <w:t>permanente</w:t>
      </w:r>
      <w:r>
        <w:rPr>
          <w:spacing w:val="-7"/>
          <w:sz w:val="24"/>
        </w:rPr>
        <w:t xml:space="preserve"> </w:t>
      </w:r>
      <w:r>
        <w:rPr>
          <w:sz w:val="24"/>
        </w:rPr>
        <w:t>e</w:t>
      </w:r>
      <w:r>
        <w:rPr>
          <w:spacing w:val="-7"/>
          <w:sz w:val="24"/>
        </w:rPr>
        <w:t xml:space="preserve"> </w:t>
      </w:r>
      <w:r>
        <w:rPr>
          <w:sz w:val="24"/>
        </w:rPr>
        <w:t>indeclinable</w:t>
      </w:r>
      <w:r>
        <w:rPr>
          <w:spacing w:val="-7"/>
          <w:sz w:val="24"/>
        </w:rPr>
        <w:t xml:space="preserve"> </w:t>
      </w:r>
      <w:r>
        <w:rPr>
          <w:sz w:val="24"/>
        </w:rPr>
        <w:t>observancia</w:t>
      </w:r>
      <w:r>
        <w:rPr>
          <w:spacing w:val="-7"/>
          <w:sz w:val="24"/>
        </w:rPr>
        <w:t xml:space="preserve"> </w:t>
      </w:r>
      <w:r>
        <w:rPr>
          <w:sz w:val="24"/>
        </w:rPr>
        <w:t>de</w:t>
      </w:r>
      <w:r>
        <w:rPr>
          <w:spacing w:val="-8"/>
          <w:sz w:val="24"/>
        </w:rPr>
        <w:t xml:space="preserve"> </w:t>
      </w:r>
      <w:r>
        <w:rPr>
          <w:sz w:val="24"/>
        </w:rPr>
        <w:t>la</w:t>
      </w:r>
      <w:r>
        <w:rPr>
          <w:spacing w:val="-7"/>
          <w:sz w:val="24"/>
        </w:rPr>
        <w:t xml:space="preserve"> </w:t>
      </w:r>
      <w:r>
        <w:rPr>
          <w:sz w:val="24"/>
        </w:rPr>
        <w:t>disciplina,</w:t>
      </w:r>
      <w:r>
        <w:rPr>
          <w:spacing w:val="-7"/>
          <w:sz w:val="24"/>
        </w:rPr>
        <w:t xml:space="preserve"> </w:t>
      </w:r>
      <w:r>
        <w:rPr>
          <w:sz w:val="24"/>
        </w:rPr>
        <w:t>subordinación</w:t>
      </w:r>
      <w:r>
        <w:rPr>
          <w:spacing w:val="-4"/>
          <w:sz w:val="24"/>
        </w:rPr>
        <w:t xml:space="preserve"> </w:t>
      </w:r>
      <w:r>
        <w:rPr>
          <w:sz w:val="24"/>
        </w:rPr>
        <w:t>y</w:t>
      </w:r>
      <w:r>
        <w:rPr>
          <w:spacing w:val="-11"/>
          <w:sz w:val="24"/>
        </w:rPr>
        <w:t xml:space="preserve"> </w:t>
      </w:r>
      <w:r>
        <w:rPr>
          <w:sz w:val="24"/>
        </w:rPr>
        <w:t xml:space="preserve">fiel obediencia por los postulados de la Política Institucional; todo ello contribuye al aporte de cada individuo dentro del marco institucional, apuntalen y reafirmen a </w:t>
      </w:r>
      <w:r>
        <w:rPr>
          <w:b/>
          <w:sz w:val="24"/>
        </w:rPr>
        <w:t xml:space="preserve">NUESTRA POLICIA </w:t>
      </w:r>
      <w:r>
        <w:rPr>
          <w:sz w:val="24"/>
        </w:rPr>
        <w:t xml:space="preserve">hacia un destino de </w:t>
      </w:r>
      <w:r>
        <w:rPr>
          <w:b/>
          <w:sz w:val="24"/>
        </w:rPr>
        <w:t xml:space="preserve">GRANDEZA y RESPETO </w:t>
      </w:r>
      <w:r>
        <w:rPr>
          <w:sz w:val="24"/>
        </w:rPr>
        <w:t>dentro de la Sociedad hacia la cual nos debemos.</w:t>
      </w:r>
    </w:p>
    <w:p w:rsidR="008553EE" w:rsidRDefault="007B3F0D" w:rsidP="004C7537">
      <w:pPr>
        <w:pStyle w:val="Prrafodelista"/>
        <w:numPr>
          <w:ilvl w:val="2"/>
          <w:numId w:val="51"/>
        </w:numPr>
        <w:tabs>
          <w:tab w:val="left" w:pos="1739"/>
        </w:tabs>
        <w:spacing w:before="138"/>
        <w:ind w:left="1738" w:right="371"/>
        <w:jc w:val="both"/>
        <w:rPr>
          <w:sz w:val="24"/>
        </w:rPr>
      </w:pPr>
      <w:r>
        <w:rPr>
          <w:sz w:val="24"/>
        </w:rPr>
        <w:t>Antes de tomar intervención en un hecho delictuoso, el Policía debe formarse de</w:t>
      </w:r>
      <w:r>
        <w:rPr>
          <w:spacing w:val="-39"/>
          <w:sz w:val="24"/>
        </w:rPr>
        <w:t xml:space="preserve"> </w:t>
      </w:r>
      <w:r>
        <w:rPr>
          <w:sz w:val="24"/>
        </w:rPr>
        <w:t>inmediato un</w:t>
      </w:r>
      <w:r>
        <w:rPr>
          <w:spacing w:val="-7"/>
          <w:sz w:val="24"/>
        </w:rPr>
        <w:t xml:space="preserve"> </w:t>
      </w:r>
      <w:r>
        <w:rPr>
          <w:sz w:val="24"/>
        </w:rPr>
        <w:t>"</w:t>
      </w:r>
      <w:r>
        <w:rPr>
          <w:b/>
          <w:sz w:val="24"/>
        </w:rPr>
        <w:t>cuadro</w:t>
      </w:r>
      <w:r>
        <w:rPr>
          <w:b/>
          <w:spacing w:val="-7"/>
          <w:sz w:val="24"/>
        </w:rPr>
        <w:t xml:space="preserve"> </w:t>
      </w:r>
      <w:r>
        <w:rPr>
          <w:b/>
          <w:sz w:val="24"/>
        </w:rPr>
        <w:t>de</w:t>
      </w:r>
      <w:r>
        <w:rPr>
          <w:b/>
          <w:spacing w:val="-7"/>
          <w:sz w:val="24"/>
        </w:rPr>
        <w:t xml:space="preserve"> </w:t>
      </w:r>
      <w:r>
        <w:rPr>
          <w:b/>
          <w:sz w:val="24"/>
        </w:rPr>
        <w:t>situación</w:t>
      </w:r>
      <w:r>
        <w:rPr>
          <w:sz w:val="24"/>
        </w:rPr>
        <w:t>".</w:t>
      </w:r>
      <w:r>
        <w:rPr>
          <w:spacing w:val="-8"/>
          <w:sz w:val="24"/>
        </w:rPr>
        <w:t xml:space="preserve"> </w:t>
      </w:r>
      <w:r>
        <w:rPr>
          <w:sz w:val="24"/>
        </w:rPr>
        <w:t>¿Qué</w:t>
      </w:r>
      <w:r>
        <w:rPr>
          <w:spacing w:val="-6"/>
          <w:sz w:val="24"/>
        </w:rPr>
        <w:t xml:space="preserve"> </w:t>
      </w:r>
      <w:r>
        <w:rPr>
          <w:sz w:val="24"/>
        </w:rPr>
        <w:t>significa</w:t>
      </w:r>
      <w:r>
        <w:rPr>
          <w:spacing w:val="-7"/>
          <w:sz w:val="24"/>
        </w:rPr>
        <w:t xml:space="preserve"> </w:t>
      </w:r>
      <w:r>
        <w:rPr>
          <w:sz w:val="24"/>
        </w:rPr>
        <w:t>cuadro</w:t>
      </w:r>
      <w:r>
        <w:rPr>
          <w:spacing w:val="-7"/>
          <w:sz w:val="24"/>
        </w:rPr>
        <w:t xml:space="preserve"> </w:t>
      </w:r>
      <w:r>
        <w:rPr>
          <w:sz w:val="24"/>
        </w:rPr>
        <w:t>de</w:t>
      </w:r>
      <w:r>
        <w:rPr>
          <w:spacing w:val="-6"/>
          <w:sz w:val="24"/>
        </w:rPr>
        <w:t xml:space="preserve"> </w:t>
      </w:r>
      <w:r>
        <w:rPr>
          <w:sz w:val="24"/>
        </w:rPr>
        <w:t>situación?</w:t>
      </w:r>
      <w:r>
        <w:rPr>
          <w:spacing w:val="-7"/>
          <w:sz w:val="24"/>
        </w:rPr>
        <w:t xml:space="preserve"> </w:t>
      </w:r>
      <w:r>
        <w:rPr>
          <w:sz w:val="24"/>
        </w:rPr>
        <w:t>Es</w:t>
      </w:r>
      <w:r>
        <w:rPr>
          <w:spacing w:val="-7"/>
          <w:sz w:val="24"/>
        </w:rPr>
        <w:t xml:space="preserve"> </w:t>
      </w:r>
      <w:r>
        <w:rPr>
          <w:sz w:val="24"/>
        </w:rPr>
        <w:t>ponerse</w:t>
      </w:r>
      <w:r>
        <w:rPr>
          <w:spacing w:val="-9"/>
          <w:sz w:val="24"/>
        </w:rPr>
        <w:t xml:space="preserve"> </w:t>
      </w:r>
      <w:r>
        <w:rPr>
          <w:sz w:val="24"/>
        </w:rPr>
        <w:t>en</w:t>
      </w:r>
      <w:r>
        <w:rPr>
          <w:spacing w:val="-6"/>
          <w:sz w:val="24"/>
        </w:rPr>
        <w:t xml:space="preserve"> </w:t>
      </w:r>
      <w:r>
        <w:rPr>
          <w:sz w:val="24"/>
        </w:rPr>
        <w:t>situación</w:t>
      </w:r>
      <w:r>
        <w:rPr>
          <w:spacing w:val="-7"/>
          <w:sz w:val="24"/>
        </w:rPr>
        <w:t xml:space="preserve"> </w:t>
      </w:r>
      <w:r>
        <w:rPr>
          <w:sz w:val="24"/>
        </w:rPr>
        <w:t>del acontecimiento, por</w:t>
      </w:r>
      <w:r>
        <w:rPr>
          <w:spacing w:val="-2"/>
          <w:sz w:val="24"/>
        </w:rPr>
        <w:t xml:space="preserve"> </w:t>
      </w:r>
      <w:r>
        <w:rPr>
          <w:sz w:val="24"/>
        </w:rPr>
        <w:t>ejemplo:</w:t>
      </w:r>
    </w:p>
    <w:p w:rsidR="008553EE" w:rsidRDefault="007B3F0D" w:rsidP="004C7537">
      <w:pPr>
        <w:pStyle w:val="Prrafodelista"/>
        <w:numPr>
          <w:ilvl w:val="0"/>
          <w:numId w:val="49"/>
        </w:numPr>
        <w:tabs>
          <w:tab w:val="left" w:pos="1738"/>
          <w:tab w:val="left" w:pos="1739"/>
        </w:tabs>
        <w:spacing w:before="1"/>
        <w:ind w:hanging="285"/>
        <w:jc w:val="left"/>
        <w:rPr>
          <w:sz w:val="24"/>
        </w:rPr>
      </w:pPr>
      <w:r>
        <w:rPr>
          <w:sz w:val="24"/>
        </w:rPr>
        <w:t>Clase de delito que fue cometido.</w:t>
      </w:r>
    </w:p>
    <w:p w:rsidR="008553EE" w:rsidRDefault="007B3F0D" w:rsidP="004C7537">
      <w:pPr>
        <w:pStyle w:val="Prrafodelista"/>
        <w:numPr>
          <w:ilvl w:val="0"/>
          <w:numId w:val="49"/>
        </w:numPr>
        <w:tabs>
          <w:tab w:val="left" w:pos="1738"/>
          <w:tab w:val="left" w:pos="1739"/>
        </w:tabs>
        <w:ind w:hanging="285"/>
        <w:jc w:val="left"/>
        <w:rPr>
          <w:sz w:val="24"/>
        </w:rPr>
      </w:pPr>
      <w:r>
        <w:rPr>
          <w:sz w:val="24"/>
        </w:rPr>
        <w:t>Si se trata de un hecho consumado o en</w:t>
      </w:r>
      <w:r>
        <w:rPr>
          <w:spacing w:val="-2"/>
          <w:sz w:val="24"/>
        </w:rPr>
        <w:t xml:space="preserve"> </w:t>
      </w:r>
      <w:r>
        <w:rPr>
          <w:sz w:val="24"/>
        </w:rPr>
        <w:t>ejecución.</w:t>
      </w:r>
    </w:p>
    <w:p w:rsidR="008553EE" w:rsidRDefault="007B3F0D" w:rsidP="004C7537">
      <w:pPr>
        <w:pStyle w:val="Prrafodelista"/>
        <w:numPr>
          <w:ilvl w:val="0"/>
          <w:numId w:val="49"/>
        </w:numPr>
        <w:tabs>
          <w:tab w:val="left" w:pos="1738"/>
          <w:tab w:val="left" w:pos="1739"/>
        </w:tabs>
        <w:ind w:hanging="285"/>
        <w:jc w:val="left"/>
        <w:rPr>
          <w:sz w:val="24"/>
        </w:rPr>
      </w:pPr>
      <w:r>
        <w:rPr>
          <w:sz w:val="24"/>
        </w:rPr>
        <w:t>Si él o los autores, podrían encontrarse en el lugar del</w:t>
      </w:r>
      <w:r>
        <w:rPr>
          <w:spacing w:val="-2"/>
          <w:sz w:val="24"/>
        </w:rPr>
        <w:t xml:space="preserve"> </w:t>
      </w:r>
      <w:r>
        <w:rPr>
          <w:sz w:val="24"/>
        </w:rPr>
        <w:t>hecho.</w:t>
      </w:r>
    </w:p>
    <w:p w:rsidR="008553EE" w:rsidRDefault="007B3F0D" w:rsidP="004C7537">
      <w:pPr>
        <w:pStyle w:val="Prrafodelista"/>
        <w:numPr>
          <w:ilvl w:val="0"/>
          <w:numId w:val="49"/>
        </w:numPr>
        <w:tabs>
          <w:tab w:val="left" w:pos="1738"/>
          <w:tab w:val="left" w:pos="1739"/>
        </w:tabs>
        <w:ind w:right="379"/>
        <w:jc w:val="left"/>
        <w:rPr>
          <w:sz w:val="24"/>
        </w:rPr>
      </w:pPr>
      <w:r>
        <w:rPr>
          <w:sz w:val="24"/>
        </w:rPr>
        <w:t>Características del lugar (casa particular, negocio, estación de servicio, paraje, campos, potreros,</w:t>
      </w:r>
      <w:r>
        <w:rPr>
          <w:spacing w:val="-1"/>
          <w:sz w:val="24"/>
        </w:rPr>
        <w:t xml:space="preserve"> </w:t>
      </w:r>
      <w:r>
        <w:rPr>
          <w:sz w:val="24"/>
        </w:rPr>
        <w:t>etc.).</w:t>
      </w:r>
    </w:p>
    <w:p w:rsidR="008553EE" w:rsidRDefault="007B3F0D" w:rsidP="004C7537">
      <w:pPr>
        <w:pStyle w:val="Prrafodelista"/>
        <w:numPr>
          <w:ilvl w:val="0"/>
          <w:numId w:val="49"/>
        </w:numPr>
        <w:tabs>
          <w:tab w:val="left" w:pos="1597"/>
        </w:tabs>
        <w:ind w:left="1596" w:hanging="143"/>
        <w:jc w:val="left"/>
        <w:rPr>
          <w:sz w:val="24"/>
        </w:rPr>
      </w:pPr>
      <w:r>
        <w:rPr>
          <w:sz w:val="24"/>
        </w:rPr>
        <w:t>Cualquier otra característica que ilustre su</w:t>
      </w:r>
      <w:r>
        <w:rPr>
          <w:spacing w:val="-1"/>
          <w:sz w:val="24"/>
        </w:rPr>
        <w:t xml:space="preserve"> </w:t>
      </w:r>
      <w:r>
        <w:rPr>
          <w:sz w:val="24"/>
        </w:rPr>
        <w:t>cometido.</w:t>
      </w:r>
    </w:p>
    <w:p w:rsidR="008553EE" w:rsidRDefault="008553EE">
      <w:pPr>
        <w:pStyle w:val="Textoindependiente"/>
        <w:rPr>
          <w:sz w:val="20"/>
        </w:rPr>
      </w:pPr>
    </w:p>
    <w:p w:rsidR="008553EE" w:rsidRDefault="008553EE">
      <w:pPr>
        <w:pStyle w:val="Textoindependiente"/>
        <w:rPr>
          <w:sz w:val="20"/>
        </w:rPr>
      </w:pPr>
    </w:p>
    <w:p w:rsidR="008553EE" w:rsidRDefault="008553EE">
      <w:pPr>
        <w:pStyle w:val="Textoindependiente"/>
        <w:rPr>
          <w:sz w:val="20"/>
        </w:rPr>
      </w:pPr>
    </w:p>
    <w:p w:rsidR="008553EE" w:rsidRDefault="008553EE">
      <w:pPr>
        <w:pStyle w:val="Textoindependiente"/>
        <w:rPr>
          <w:sz w:val="20"/>
        </w:rPr>
      </w:pPr>
    </w:p>
    <w:p w:rsidR="008553EE" w:rsidRDefault="003B4900">
      <w:pPr>
        <w:pStyle w:val="Textoindependiente"/>
        <w:rPr>
          <w:sz w:val="22"/>
        </w:rPr>
      </w:pPr>
      <w:r>
        <w:rPr>
          <w:noProof/>
          <w:lang w:val="es-AR" w:eastAsia="es-AR"/>
        </w:rPr>
        <mc:AlternateContent>
          <mc:Choice Requires="wpg">
            <w:drawing>
              <wp:anchor distT="0" distB="0" distL="0" distR="0" simplePos="0" relativeHeight="251657728" behindDoc="1" locked="0" layoutInCell="1" allowOverlap="1">
                <wp:simplePos x="0" y="0"/>
                <wp:positionH relativeFrom="page">
                  <wp:posOffset>1163320</wp:posOffset>
                </wp:positionH>
                <wp:positionV relativeFrom="paragraph">
                  <wp:posOffset>185420</wp:posOffset>
                </wp:positionV>
                <wp:extent cx="5407025" cy="422275"/>
                <wp:effectExtent l="0" t="0" r="0" b="0"/>
                <wp:wrapTopAndBottom/>
                <wp:docPr id="615"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025" cy="422275"/>
                          <a:chOff x="1832" y="292"/>
                          <a:chExt cx="8515" cy="665"/>
                        </a:xfrm>
                      </wpg:grpSpPr>
                      <pic:pic xmlns:pic="http://schemas.openxmlformats.org/drawingml/2006/picture">
                        <pic:nvPicPr>
                          <pic:cNvPr id="616" name="Picture 5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837" y="296"/>
                            <a:ext cx="8505" cy="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7" name="Freeform 541"/>
                        <wps:cNvSpPr>
                          <a:spLocks/>
                        </wps:cNvSpPr>
                        <wps:spPr bwMode="auto">
                          <a:xfrm>
                            <a:off x="1837" y="296"/>
                            <a:ext cx="8505" cy="655"/>
                          </a:xfrm>
                          <a:custGeom>
                            <a:avLst/>
                            <a:gdLst>
                              <a:gd name="T0" fmla="+- 0 1837 1837"/>
                              <a:gd name="T1" fmla="*/ T0 w 8505"/>
                              <a:gd name="T2" fmla="+- 0 406 297"/>
                              <a:gd name="T3" fmla="*/ 406 h 655"/>
                              <a:gd name="T4" fmla="+- 0 1846 1837"/>
                              <a:gd name="T5" fmla="*/ T4 w 8505"/>
                              <a:gd name="T6" fmla="+- 0 364 297"/>
                              <a:gd name="T7" fmla="*/ 364 h 655"/>
                              <a:gd name="T8" fmla="+- 0 1869 1837"/>
                              <a:gd name="T9" fmla="*/ T8 w 8505"/>
                              <a:gd name="T10" fmla="+- 0 329 297"/>
                              <a:gd name="T11" fmla="*/ 329 h 655"/>
                              <a:gd name="T12" fmla="+- 0 1904 1837"/>
                              <a:gd name="T13" fmla="*/ T12 w 8505"/>
                              <a:gd name="T14" fmla="+- 0 306 297"/>
                              <a:gd name="T15" fmla="*/ 306 h 655"/>
                              <a:gd name="T16" fmla="+- 0 1946 1837"/>
                              <a:gd name="T17" fmla="*/ T16 w 8505"/>
                              <a:gd name="T18" fmla="+- 0 297 297"/>
                              <a:gd name="T19" fmla="*/ 297 h 655"/>
                              <a:gd name="T20" fmla="+- 0 10233 1837"/>
                              <a:gd name="T21" fmla="*/ T20 w 8505"/>
                              <a:gd name="T22" fmla="+- 0 297 297"/>
                              <a:gd name="T23" fmla="*/ 297 h 655"/>
                              <a:gd name="T24" fmla="+- 0 10275 1837"/>
                              <a:gd name="T25" fmla="*/ T24 w 8505"/>
                              <a:gd name="T26" fmla="+- 0 306 297"/>
                              <a:gd name="T27" fmla="*/ 306 h 655"/>
                              <a:gd name="T28" fmla="+- 0 10310 1837"/>
                              <a:gd name="T29" fmla="*/ T28 w 8505"/>
                              <a:gd name="T30" fmla="+- 0 329 297"/>
                              <a:gd name="T31" fmla="*/ 329 h 655"/>
                              <a:gd name="T32" fmla="+- 0 10333 1837"/>
                              <a:gd name="T33" fmla="*/ T32 w 8505"/>
                              <a:gd name="T34" fmla="+- 0 364 297"/>
                              <a:gd name="T35" fmla="*/ 364 h 655"/>
                              <a:gd name="T36" fmla="+- 0 10342 1837"/>
                              <a:gd name="T37" fmla="*/ T36 w 8505"/>
                              <a:gd name="T38" fmla="+- 0 406 297"/>
                              <a:gd name="T39" fmla="*/ 406 h 655"/>
                              <a:gd name="T40" fmla="+- 0 10342 1837"/>
                              <a:gd name="T41" fmla="*/ T40 w 8505"/>
                              <a:gd name="T42" fmla="+- 0 843 297"/>
                              <a:gd name="T43" fmla="*/ 843 h 655"/>
                              <a:gd name="T44" fmla="+- 0 10333 1837"/>
                              <a:gd name="T45" fmla="*/ T44 w 8505"/>
                              <a:gd name="T46" fmla="+- 0 885 297"/>
                              <a:gd name="T47" fmla="*/ 885 h 655"/>
                              <a:gd name="T48" fmla="+- 0 10310 1837"/>
                              <a:gd name="T49" fmla="*/ T48 w 8505"/>
                              <a:gd name="T50" fmla="+- 0 920 297"/>
                              <a:gd name="T51" fmla="*/ 920 h 655"/>
                              <a:gd name="T52" fmla="+- 0 10275 1837"/>
                              <a:gd name="T53" fmla="*/ T52 w 8505"/>
                              <a:gd name="T54" fmla="+- 0 943 297"/>
                              <a:gd name="T55" fmla="*/ 943 h 655"/>
                              <a:gd name="T56" fmla="+- 0 10233 1837"/>
                              <a:gd name="T57" fmla="*/ T56 w 8505"/>
                              <a:gd name="T58" fmla="+- 0 952 297"/>
                              <a:gd name="T59" fmla="*/ 952 h 655"/>
                              <a:gd name="T60" fmla="+- 0 1946 1837"/>
                              <a:gd name="T61" fmla="*/ T60 w 8505"/>
                              <a:gd name="T62" fmla="+- 0 952 297"/>
                              <a:gd name="T63" fmla="*/ 952 h 655"/>
                              <a:gd name="T64" fmla="+- 0 1904 1837"/>
                              <a:gd name="T65" fmla="*/ T64 w 8505"/>
                              <a:gd name="T66" fmla="+- 0 943 297"/>
                              <a:gd name="T67" fmla="*/ 943 h 655"/>
                              <a:gd name="T68" fmla="+- 0 1869 1837"/>
                              <a:gd name="T69" fmla="*/ T68 w 8505"/>
                              <a:gd name="T70" fmla="+- 0 920 297"/>
                              <a:gd name="T71" fmla="*/ 920 h 655"/>
                              <a:gd name="T72" fmla="+- 0 1846 1837"/>
                              <a:gd name="T73" fmla="*/ T72 w 8505"/>
                              <a:gd name="T74" fmla="+- 0 885 297"/>
                              <a:gd name="T75" fmla="*/ 885 h 655"/>
                              <a:gd name="T76" fmla="+- 0 1837 1837"/>
                              <a:gd name="T77" fmla="*/ T76 w 8505"/>
                              <a:gd name="T78" fmla="+- 0 843 297"/>
                              <a:gd name="T79" fmla="*/ 843 h 655"/>
                              <a:gd name="T80" fmla="+- 0 1837 1837"/>
                              <a:gd name="T81" fmla="*/ T80 w 8505"/>
                              <a:gd name="T82" fmla="+- 0 406 297"/>
                              <a:gd name="T83" fmla="*/ 406 h 6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505" h="655">
                                <a:moveTo>
                                  <a:pt x="0" y="109"/>
                                </a:moveTo>
                                <a:lnTo>
                                  <a:pt x="9" y="67"/>
                                </a:lnTo>
                                <a:lnTo>
                                  <a:pt x="32" y="32"/>
                                </a:lnTo>
                                <a:lnTo>
                                  <a:pt x="67" y="9"/>
                                </a:lnTo>
                                <a:lnTo>
                                  <a:pt x="109" y="0"/>
                                </a:lnTo>
                                <a:lnTo>
                                  <a:pt x="8396" y="0"/>
                                </a:lnTo>
                                <a:lnTo>
                                  <a:pt x="8438" y="9"/>
                                </a:lnTo>
                                <a:lnTo>
                                  <a:pt x="8473" y="32"/>
                                </a:lnTo>
                                <a:lnTo>
                                  <a:pt x="8496" y="67"/>
                                </a:lnTo>
                                <a:lnTo>
                                  <a:pt x="8505" y="109"/>
                                </a:lnTo>
                                <a:lnTo>
                                  <a:pt x="8505" y="546"/>
                                </a:lnTo>
                                <a:lnTo>
                                  <a:pt x="8496" y="588"/>
                                </a:lnTo>
                                <a:lnTo>
                                  <a:pt x="8473" y="623"/>
                                </a:lnTo>
                                <a:lnTo>
                                  <a:pt x="8438" y="646"/>
                                </a:lnTo>
                                <a:lnTo>
                                  <a:pt x="8396" y="655"/>
                                </a:lnTo>
                                <a:lnTo>
                                  <a:pt x="109" y="655"/>
                                </a:lnTo>
                                <a:lnTo>
                                  <a:pt x="67" y="646"/>
                                </a:lnTo>
                                <a:lnTo>
                                  <a:pt x="32" y="623"/>
                                </a:lnTo>
                                <a:lnTo>
                                  <a:pt x="9" y="588"/>
                                </a:lnTo>
                                <a:lnTo>
                                  <a:pt x="0" y="546"/>
                                </a:lnTo>
                                <a:lnTo>
                                  <a:pt x="0" y="109"/>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8" name="Text Box 540"/>
                        <wps:cNvSpPr txBox="1">
                          <a:spLocks noChangeArrowheads="1"/>
                        </wps:cNvSpPr>
                        <wps:spPr bwMode="auto">
                          <a:xfrm>
                            <a:off x="1832" y="291"/>
                            <a:ext cx="8515"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10"/>
                                <w:ind w:left="942"/>
                                <w:rPr>
                                  <w:b/>
                                  <w:sz w:val="24"/>
                                </w:rPr>
                              </w:pPr>
                              <w:r>
                                <w:rPr>
                                  <w:b/>
                                  <w:sz w:val="24"/>
                                </w:rPr>
                                <w:t>TRATO A TENER EN CUENTA EN LOS PROCEDIMIENTOS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9" o:spid="_x0000_s1151" style="position:absolute;margin-left:91.6pt;margin-top:14.6pt;width:425.75pt;height:33.25pt;z-index:-251658752;mso-wrap-distance-left:0;mso-wrap-distance-right:0;mso-position-horizontal-relative:page" coordorigin="1832,292" coordsize="8515,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">
                <v:shape id="Picture 542" o:spid="_x0000_s1152" type="#_x0000_t75" style="position:absolute;left:1837;top:296;width:8505;height: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q1zDCAAAA3AAAAA8AAABkcnMvZG93bnJldi54bWxEj81qAjEUhfcF3yFcwV3N2MW0jkbRiuCy&#10;aqHby+Q6iU5uwiTq2KdvCoUuD+fn48yXvWvFjbpoPSuYjAsQxLXXlhsFn8ft8xuImJA1tp5JwYMi&#10;LBeDpzlW2t95T7dDakQe4VihApNSqKSMtSGHcewDcfZOvnOYsuwaqTu853HXypeiKKVDy5lgMNC7&#10;ofpyuLrMDeFjL7/M5tviRa6n58a+TldKjYb9agYiUZ/+w3/tnVZQTkr4PZOPgF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KtcwwgAAANwAAAAPAAAAAAAAAAAAAAAAAJ8C&#10;AABkcnMvZG93bnJldi54bWxQSwUGAAAAAAQABAD3AAAAjgMAAAAA&#10;">
                  <v:imagedata r:id="rId101" o:title=""/>
                </v:shape>
                <v:shape id="Freeform 541" o:spid="_x0000_s1153" style="position:absolute;left:1837;top:296;width:8505;height:655;visibility:visible;mso-wrap-style:square;v-text-anchor:top" coordsize="8505,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l98MA&#10;AADcAAAADwAAAGRycy9kb3ducmV2LnhtbESP0WrCQBRE3wv+w3KFvtWNIkmNboIUKtK3pn7AJXtN&#10;otm7IbuuqV/fLRT6OMzMGWZXTqYXgUbXWVawXCQgiGurO24UnL7eX15BOI+ssbdMCr7JQVnMnnaY&#10;a3vnTwqVb0SEsMtRQev9kEvp6pYMuoUdiKN3tqNBH+XYSD3iPcJNL1dJkkqDHceFFgd6a6m+Vjej&#10;4LraTLePEE5M+AibS5atD5wp9Tyf9lsQnib/H/5rH7WCdJnB75l4BG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0l98MAAADcAAAADwAAAAAAAAAAAAAAAACYAgAAZHJzL2Rv&#10;d25yZXYueG1sUEsFBgAAAAAEAAQA9QAAAIgDAAAAAA==&#10;" path="m,109l9,67,32,32,67,9,109,,8396,r42,9l8473,32r23,35l8505,109r,437l8496,588r-23,35l8438,646r-42,9l109,655,67,646,32,623,9,588,,546,,109xe" filled="f" strokecolor="#4471c4" strokeweight=".5pt">
                  <v:path arrowok="t" o:connecttype="custom" o:connectlocs="0,406;9,364;32,329;67,306;109,297;8396,297;8438,306;8473,329;8496,364;8505,406;8505,843;8496,885;8473,920;8438,943;8396,952;109,952;67,943;32,920;9,885;0,843;0,406" o:connectangles="0,0,0,0,0,0,0,0,0,0,0,0,0,0,0,0,0,0,0,0,0"/>
                </v:shape>
                <v:shape id="Text Box 540" o:spid="_x0000_s1154" type="#_x0000_t202" style="position:absolute;left:1832;top:291;width:8515;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sGUcEA&#10;AADcAAAADwAAAGRycy9kb3ducmV2LnhtbERPTYvCMBC9C/6HMII3Td1D2a1GEXFBEBZrPXgcm7EN&#10;NpPaRO3+e3NY2OPjfS9WvW3EkzpvHCuYTRMQxKXThisFp+J78gnCB2SNjWNS8EseVsvhYIGZdi/O&#10;6XkMlYgh7DNUUIfQZlL6siaLfupa4shdXWcxRNhVUnf4iuG2kR9JkkqLhmNDjS1taipvx4dVsD5z&#10;vjX3n8shv+amKL4S3qc3pcajfj0HEagP/+I/904rSGdxbTwTj4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bBlHBAAAA3AAAAA8AAAAAAAAAAAAAAAAAmAIAAGRycy9kb3du&#10;cmV2LnhtbFBLBQYAAAAABAAEAPUAAACGAwAAAAA=&#10;" filled="f" stroked="f">
                  <v:textbox inset="0,0,0,0">
                    <w:txbxContent>
                      <w:p w:rsidR="0033624B" w:rsidRDefault="0033624B">
                        <w:pPr>
                          <w:spacing w:before="110"/>
                          <w:ind w:left="942"/>
                          <w:rPr>
                            <w:b/>
                            <w:sz w:val="24"/>
                          </w:rPr>
                        </w:pPr>
                        <w:r>
                          <w:rPr>
                            <w:b/>
                            <w:sz w:val="24"/>
                          </w:rPr>
                          <w:t>TRATO A TENER EN CUENTA EN LOS PROCEDIMIENTOS</w:t>
                        </w:r>
                      </w:p>
                    </w:txbxContent>
                  </v:textbox>
                </v:shape>
                <w10:wrap type="topAndBottom" anchorx="page"/>
              </v:group>
            </w:pict>
          </mc:Fallback>
        </mc:AlternateContent>
      </w:r>
    </w:p>
    <w:p w:rsidR="008553EE" w:rsidRDefault="007B3F0D">
      <w:pPr>
        <w:pStyle w:val="Textoindependiente"/>
        <w:spacing w:before="210"/>
        <w:ind w:left="1312" w:right="372" w:firstLine="719"/>
        <w:jc w:val="both"/>
      </w:pPr>
      <w:r>
        <w:t>El éxito o no que pueda lograr un Agente de Policía en un procedimiento, está estrechamente</w:t>
      </w:r>
      <w:r>
        <w:rPr>
          <w:spacing w:val="-13"/>
        </w:rPr>
        <w:t xml:space="preserve"> </w:t>
      </w:r>
      <w:r>
        <w:t>vinculado</w:t>
      </w:r>
      <w:r>
        <w:rPr>
          <w:spacing w:val="-12"/>
        </w:rPr>
        <w:t xml:space="preserve"> </w:t>
      </w:r>
      <w:r>
        <w:t>por</w:t>
      </w:r>
      <w:r>
        <w:rPr>
          <w:spacing w:val="-12"/>
        </w:rPr>
        <w:t xml:space="preserve"> </w:t>
      </w:r>
      <w:r>
        <w:t>un</w:t>
      </w:r>
      <w:r>
        <w:rPr>
          <w:spacing w:val="-11"/>
        </w:rPr>
        <w:t xml:space="preserve"> </w:t>
      </w:r>
      <w:r>
        <w:t>lado</w:t>
      </w:r>
      <w:r>
        <w:rPr>
          <w:spacing w:val="-12"/>
        </w:rPr>
        <w:t xml:space="preserve"> </w:t>
      </w:r>
      <w:r>
        <w:t>a</w:t>
      </w:r>
      <w:r>
        <w:rPr>
          <w:spacing w:val="-12"/>
        </w:rPr>
        <w:t xml:space="preserve"> </w:t>
      </w:r>
      <w:r>
        <w:t>las</w:t>
      </w:r>
      <w:r>
        <w:rPr>
          <w:spacing w:val="-12"/>
        </w:rPr>
        <w:t xml:space="preserve"> </w:t>
      </w:r>
      <w:r>
        <w:t>prácticas</w:t>
      </w:r>
      <w:r>
        <w:rPr>
          <w:spacing w:val="-12"/>
        </w:rPr>
        <w:t xml:space="preserve"> </w:t>
      </w:r>
      <w:r>
        <w:t>profesionales</w:t>
      </w:r>
      <w:r>
        <w:rPr>
          <w:spacing w:val="-12"/>
        </w:rPr>
        <w:t xml:space="preserve"> </w:t>
      </w:r>
      <w:r>
        <w:t>propias</w:t>
      </w:r>
      <w:r>
        <w:rPr>
          <w:spacing w:val="-12"/>
        </w:rPr>
        <w:t xml:space="preserve"> </w:t>
      </w:r>
      <w:r>
        <w:t>que</w:t>
      </w:r>
      <w:r>
        <w:rPr>
          <w:spacing w:val="-13"/>
        </w:rPr>
        <w:t xml:space="preserve"> </w:t>
      </w:r>
      <w:r>
        <w:t>aplique</w:t>
      </w:r>
      <w:r>
        <w:rPr>
          <w:spacing w:val="-12"/>
        </w:rPr>
        <w:t xml:space="preserve"> </w:t>
      </w:r>
      <w:r>
        <w:t>(respeto, seguridad, conocimiento, firmeza, etc.) esto le da eficiencia o profesionalidad, lo cual despierta confianza y respeto en la población; por supuesto que no siempre se va a encontrar con este resultado. El agente uniformado tiene una responsabilidad y una oportunidad para</w:t>
      </w:r>
      <w:r>
        <w:rPr>
          <w:spacing w:val="-50"/>
        </w:rPr>
        <w:t xml:space="preserve"> </w:t>
      </w:r>
      <w:r>
        <w:t>el desarrollo de las buenas relaciones públicas que no se da en los</w:t>
      </w:r>
      <w:r>
        <w:rPr>
          <w:spacing w:val="1"/>
        </w:rPr>
        <w:t xml:space="preserve"> </w:t>
      </w:r>
      <w:r>
        <w:t>demás.</w:t>
      </w:r>
    </w:p>
    <w:p w:rsidR="008553EE" w:rsidRDefault="008553EE">
      <w:pPr>
        <w:pStyle w:val="Textoindependiente"/>
        <w:spacing w:before="10"/>
        <w:rPr>
          <w:sz w:val="35"/>
        </w:rPr>
      </w:pPr>
    </w:p>
    <w:p w:rsidR="008553EE" w:rsidRDefault="007B3F0D">
      <w:pPr>
        <w:pStyle w:val="Textoindependiente"/>
        <w:spacing w:before="1"/>
        <w:ind w:left="1312" w:right="378" w:firstLine="719"/>
        <w:jc w:val="both"/>
      </w:pPr>
      <w:r>
        <w:t>Existe una notable variedad en la naturaleza humana, por lo que el agente necesita una buena dosis de suavidad, diplomacia y control de sí mismo, para no adoptar actitudes que originen comentarios desfavorables o críticas para la Institución.</w:t>
      </w:r>
    </w:p>
    <w:p w:rsidR="008553EE" w:rsidRDefault="008553EE">
      <w:pPr>
        <w:pStyle w:val="Textoindependiente"/>
        <w:spacing w:before="11"/>
        <w:rPr>
          <w:sz w:val="23"/>
        </w:rPr>
      </w:pPr>
    </w:p>
    <w:p w:rsidR="008553EE" w:rsidRDefault="007B3F0D">
      <w:pPr>
        <w:pStyle w:val="Textoindependiente"/>
        <w:ind w:left="1312" w:right="370" w:firstLine="719"/>
        <w:jc w:val="both"/>
      </w:pPr>
      <w:r>
        <w:t>Los principios y procedimientos que se describen no tienen la pretensión de exponer un método perfecto e infalible para actuar frente o ante un infractor, sino que se presenten con la sincera esperanza de que el agente pueda ser estimulado a reconocer la importancia fundamental de su posición en las relaciones diarias entre la población para la cual trabaja y la Institución a la que pertenece.</w:t>
      </w:r>
    </w:p>
    <w:p w:rsidR="008553EE" w:rsidRDefault="008553EE">
      <w:pPr>
        <w:pStyle w:val="Textoindependiente"/>
        <w:rPr>
          <w:sz w:val="36"/>
        </w:rPr>
      </w:pPr>
    </w:p>
    <w:p w:rsidR="008553EE" w:rsidRDefault="007B3F0D">
      <w:pPr>
        <w:pStyle w:val="Textoindependiente"/>
        <w:ind w:left="1312" w:right="375" w:firstLine="719"/>
        <w:jc w:val="both"/>
      </w:pPr>
      <w:r>
        <w:t>Al aplicar en su función esos procedimientos, obtendrá una doble recompensa. Por un lado</w:t>
      </w:r>
      <w:r>
        <w:rPr>
          <w:spacing w:val="-8"/>
        </w:rPr>
        <w:t xml:space="preserve"> </w:t>
      </w:r>
      <w:r>
        <w:t>la</w:t>
      </w:r>
      <w:r>
        <w:rPr>
          <w:spacing w:val="-6"/>
        </w:rPr>
        <w:t xml:space="preserve"> </w:t>
      </w:r>
      <w:r>
        <w:t>satisfacción</w:t>
      </w:r>
      <w:r>
        <w:rPr>
          <w:spacing w:val="-7"/>
        </w:rPr>
        <w:t xml:space="preserve"> </w:t>
      </w:r>
      <w:r>
        <w:t>personal</w:t>
      </w:r>
      <w:r>
        <w:rPr>
          <w:spacing w:val="-2"/>
        </w:rPr>
        <w:t xml:space="preserve"> </w:t>
      </w:r>
      <w:r>
        <w:t>y</w:t>
      </w:r>
      <w:r>
        <w:rPr>
          <w:spacing w:val="-12"/>
        </w:rPr>
        <w:t xml:space="preserve"> </w:t>
      </w:r>
      <w:r>
        <w:t>el</w:t>
      </w:r>
      <w:r>
        <w:rPr>
          <w:spacing w:val="-5"/>
        </w:rPr>
        <w:t xml:space="preserve"> </w:t>
      </w:r>
      <w:r>
        <w:t>placer</w:t>
      </w:r>
      <w:r>
        <w:rPr>
          <w:spacing w:val="-5"/>
        </w:rPr>
        <w:t xml:space="preserve"> </w:t>
      </w:r>
      <w:r>
        <w:t>que</w:t>
      </w:r>
      <w:r>
        <w:rPr>
          <w:spacing w:val="-6"/>
        </w:rPr>
        <w:t xml:space="preserve"> </w:t>
      </w:r>
      <w:r>
        <w:t>originan</w:t>
      </w:r>
      <w:r>
        <w:rPr>
          <w:spacing w:val="-7"/>
        </w:rPr>
        <w:t xml:space="preserve"> </w:t>
      </w:r>
      <w:r>
        <w:t>las</w:t>
      </w:r>
      <w:r>
        <w:rPr>
          <w:spacing w:val="-8"/>
        </w:rPr>
        <w:t xml:space="preserve"> </w:t>
      </w:r>
      <w:r>
        <w:t>relaciones</w:t>
      </w:r>
      <w:r>
        <w:rPr>
          <w:spacing w:val="-6"/>
        </w:rPr>
        <w:t xml:space="preserve"> </w:t>
      </w:r>
      <w:r>
        <w:t>amistosas</w:t>
      </w:r>
      <w:r>
        <w:rPr>
          <w:spacing w:val="-4"/>
        </w:rPr>
        <w:t xml:space="preserve"> </w:t>
      </w:r>
      <w:r>
        <w:t>y</w:t>
      </w:r>
      <w:r>
        <w:rPr>
          <w:spacing w:val="-9"/>
        </w:rPr>
        <w:t xml:space="preserve"> </w:t>
      </w:r>
      <w:r>
        <w:t>cordiales</w:t>
      </w:r>
      <w:r>
        <w:rPr>
          <w:spacing w:val="-6"/>
        </w:rPr>
        <w:t xml:space="preserve"> </w:t>
      </w:r>
      <w:r>
        <w:t>con</w:t>
      </w:r>
      <w:r>
        <w:rPr>
          <w:spacing w:val="-7"/>
        </w:rPr>
        <w:t xml:space="preserve"> </w:t>
      </w:r>
      <w:r>
        <w:t>el público y por otro, la que se obtiene al comprobar que se está haciendo un valioso aporte a la misión de hacer cumplir estrictamente la Ley y su</w:t>
      </w:r>
      <w:r>
        <w:rPr>
          <w:spacing w:val="-8"/>
        </w:rPr>
        <w:t xml:space="preserve"> </w:t>
      </w:r>
      <w:r>
        <w:t>reglamentación.</w:t>
      </w:r>
    </w:p>
    <w:p w:rsidR="008553EE" w:rsidRDefault="008553EE">
      <w:pPr>
        <w:jc w:val="both"/>
        <w:sectPr w:rsidR="008553EE">
          <w:pgSz w:w="12240" w:h="20160"/>
          <w:pgMar w:top="1060" w:right="240" w:bottom="1200" w:left="220" w:header="0" w:footer="934" w:gutter="0"/>
          <w:cols w:space="720"/>
        </w:sectPr>
      </w:pPr>
    </w:p>
    <w:p w:rsidR="008553EE" w:rsidRDefault="007B3F0D" w:rsidP="004C7537">
      <w:pPr>
        <w:pStyle w:val="Prrafodelista"/>
        <w:numPr>
          <w:ilvl w:val="0"/>
          <w:numId w:val="48"/>
        </w:numPr>
        <w:tabs>
          <w:tab w:val="left" w:pos="822"/>
        </w:tabs>
        <w:spacing w:before="69"/>
        <w:ind w:right="1289"/>
        <w:rPr>
          <w:sz w:val="24"/>
        </w:rPr>
      </w:pPr>
      <w:r>
        <w:rPr>
          <w:b/>
          <w:i/>
          <w:sz w:val="24"/>
          <w:u w:val="thick"/>
        </w:rPr>
        <w:lastRenderedPageBreak/>
        <w:t>El agente será impersonal</w:t>
      </w:r>
      <w:r>
        <w:rPr>
          <w:b/>
          <w:sz w:val="24"/>
        </w:rPr>
        <w:t xml:space="preserve">: </w:t>
      </w:r>
      <w:r>
        <w:rPr>
          <w:sz w:val="24"/>
        </w:rPr>
        <w:t>Nunca deberá tomar una infracción como un insulto</w:t>
      </w:r>
      <w:r>
        <w:rPr>
          <w:spacing w:val="-22"/>
          <w:sz w:val="24"/>
        </w:rPr>
        <w:t xml:space="preserve"> </w:t>
      </w:r>
      <w:r>
        <w:rPr>
          <w:sz w:val="24"/>
        </w:rPr>
        <w:t xml:space="preserve">personal, tratará de no dejar que sus emociones influyan en su tarea. Quien insiste en esa tesitura, tendrá siempre </w:t>
      </w:r>
      <w:r>
        <w:rPr>
          <w:b/>
          <w:sz w:val="24"/>
        </w:rPr>
        <w:t xml:space="preserve">“problemas” </w:t>
      </w:r>
      <w:r>
        <w:rPr>
          <w:sz w:val="24"/>
        </w:rPr>
        <w:t>y tornará su labor innecesariamente</w:t>
      </w:r>
      <w:r>
        <w:rPr>
          <w:spacing w:val="-7"/>
          <w:sz w:val="24"/>
        </w:rPr>
        <w:t xml:space="preserve"> </w:t>
      </w:r>
      <w:r>
        <w:rPr>
          <w:sz w:val="24"/>
        </w:rPr>
        <w:t>desagradable.</w:t>
      </w:r>
    </w:p>
    <w:p w:rsidR="008553EE" w:rsidRDefault="007B3F0D" w:rsidP="004C7537">
      <w:pPr>
        <w:pStyle w:val="Prrafodelista"/>
        <w:numPr>
          <w:ilvl w:val="0"/>
          <w:numId w:val="48"/>
        </w:numPr>
        <w:tabs>
          <w:tab w:val="left" w:pos="822"/>
        </w:tabs>
        <w:spacing w:before="138"/>
        <w:ind w:right="1287"/>
        <w:rPr>
          <w:sz w:val="24"/>
        </w:rPr>
      </w:pPr>
      <w:r>
        <w:rPr>
          <w:b/>
          <w:i/>
          <w:sz w:val="24"/>
          <w:u w:val="thick"/>
        </w:rPr>
        <w:t>El agente tendrá siempre presente que a nadie le gusta ser corregido</w:t>
      </w:r>
      <w:r>
        <w:rPr>
          <w:b/>
          <w:sz w:val="24"/>
        </w:rPr>
        <w:t xml:space="preserve">: </w:t>
      </w:r>
      <w:r>
        <w:rPr>
          <w:sz w:val="24"/>
        </w:rPr>
        <w:t xml:space="preserve">Lógicamente que el infractor se crea sus </w:t>
      </w:r>
      <w:r w:rsidRPr="00E60182">
        <w:rPr>
          <w:sz w:val="24"/>
          <w:szCs w:val="24"/>
        </w:rPr>
        <w:t>propios problemas por su accionar ilegal y a menudo desconsiderado, peligroso y egoísta; s</w:t>
      </w:r>
      <w:r>
        <w:rPr>
          <w:sz w:val="24"/>
        </w:rPr>
        <w:t>in embargo, para evitar que pueda reaccionar, mientras</w:t>
      </w:r>
      <w:r>
        <w:rPr>
          <w:spacing w:val="-11"/>
          <w:sz w:val="24"/>
        </w:rPr>
        <w:t xml:space="preserve"> </w:t>
      </w:r>
      <w:r>
        <w:rPr>
          <w:sz w:val="24"/>
        </w:rPr>
        <w:t>se</w:t>
      </w:r>
      <w:r>
        <w:rPr>
          <w:spacing w:val="-10"/>
          <w:sz w:val="24"/>
        </w:rPr>
        <w:t xml:space="preserve"> </w:t>
      </w:r>
      <w:r>
        <w:rPr>
          <w:sz w:val="24"/>
        </w:rPr>
        <w:t>corrige</w:t>
      </w:r>
      <w:r>
        <w:rPr>
          <w:spacing w:val="-11"/>
          <w:sz w:val="24"/>
        </w:rPr>
        <w:t xml:space="preserve"> </w:t>
      </w:r>
      <w:r>
        <w:rPr>
          <w:sz w:val="24"/>
        </w:rPr>
        <w:t>su</w:t>
      </w:r>
      <w:r>
        <w:rPr>
          <w:spacing w:val="-11"/>
          <w:sz w:val="24"/>
        </w:rPr>
        <w:t xml:space="preserve"> </w:t>
      </w:r>
      <w:r>
        <w:rPr>
          <w:sz w:val="24"/>
        </w:rPr>
        <w:t>proceder,</w:t>
      </w:r>
      <w:r>
        <w:rPr>
          <w:spacing w:val="-8"/>
          <w:sz w:val="24"/>
        </w:rPr>
        <w:t xml:space="preserve"> </w:t>
      </w:r>
      <w:r>
        <w:rPr>
          <w:sz w:val="24"/>
        </w:rPr>
        <w:t>debe</w:t>
      </w:r>
      <w:r>
        <w:rPr>
          <w:spacing w:val="-10"/>
          <w:sz w:val="24"/>
        </w:rPr>
        <w:t xml:space="preserve"> </w:t>
      </w:r>
      <w:r>
        <w:rPr>
          <w:sz w:val="24"/>
        </w:rPr>
        <w:t>tenerse</w:t>
      </w:r>
      <w:r>
        <w:rPr>
          <w:spacing w:val="-11"/>
          <w:sz w:val="24"/>
        </w:rPr>
        <w:t xml:space="preserve"> </w:t>
      </w:r>
      <w:r>
        <w:rPr>
          <w:sz w:val="24"/>
        </w:rPr>
        <w:t>presente,</w:t>
      </w:r>
      <w:r>
        <w:rPr>
          <w:spacing w:val="-11"/>
          <w:sz w:val="24"/>
        </w:rPr>
        <w:t xml:space="preserve"> </w:t>
      </w:r>
      <w:r w:rsidRPr="00E60182">
        <w:rPr>
          <w:sz w:val="24"/>
          <w:szCs w:val="24"/>
        </w:rPr>
        <w:t>que cualquier corrección es asunto delicado y desagradable para quien la recibe. Una pres</w:t>
      </w:r>
      <w:r>
        <w:rPr>
          <w:sz w:val="24"/>
        </w:rPr>
        <w:t>entación en forma correcta y desprovista de toda actitud agresiva, reducirá la reacción y defensiva del contraventor y dejarán el campo libre para actuar</w:t>
      </w:r>
      <w:r>
        <w:rPr>
          <w:spacing w:val="1"/>
          <w:sz w:val="24"/>
        </w:rPr>
        <w:t xml:space="preserve"> </w:t>
      </w:r>
      <w:r>
        <w:rPr>
          <w:sz w:val="24"/>
        </w:rPr>
        <w:t>positivamente.</w:t>
      </w:r>
    </w:p>
    <w:p w:rsidR="008553EE" w:rsidRDefault="007B3F0D" w:rsidP="004C7537">
      <w:pPr>
        <w:pStyle w:val="Prrafodelista"/>
        <w:numPr>
          <w:ilvl w:val="0"/>
          <w:numId w:val="48"/>
        </w:numPr>
        <w:tabs>
          <w:tab w:val="left" w:pos="822"/>
        </w:tabs>
        <w:spacing w:before="138"/>
        <w:ind w:right="1288"/>
        <w:rPr>
          <w:sz w:val="24"/>
        </w:rPr>
      </w:pPr>
      <w:r>
        <w:rPr>
          <w:b/>
          <w:i/>
          <w:sz w:val="24"/>
          <w:u w:val="thick"/>
        </w:rPr>
        <w:t>El agente intentará ver y comprender el punto de vista del infractor</w:t>
      </w:r>
      <w:r>
        <w:rPr>
          <w:b/>
          <w:i/>
          <w:sz w:val="24"/>
        </w:rPr>
        <w:t xml:space="preserve">: </w:t>
      </w:r>
      <w:r>
        <w:rPr>
          <w:sz w:val="24"/>
        </w:rPr>
        <w:t>La mayoría de</w:t>
      </w:r>
      <w:r>
        <w:rPr>
          <w:spacing w:val="-48"/>
          <w:sz w:val="24"/>
        </w:rPr>
        <w:t xml:space="preserve"> </w:t>
      </w:r>
      <w:r>
        <w:rPr>
          <w:sz w:val="24"/>
        </w:rPr>
        <w:t xml:space="preserve">las personas piensan que las infracciones en general son ofensas </w:t>
      </w:r>
      <w:r>
        <w:rPr>
          <w:b/>
          <w:sz w:val="24"/>
        </w:rPr>
        <w:t>“insignificantes”</w:t>
      </w:r>
      <w:r>
        <w:rPr>
          <w:sz w:val="24"/>
        </w:rPr>
        <w:t>. Se inclinan a pensar que el agente está haciendo una montaña de un granito de</w:t>
      </w:r>
      <w:r>
        <w:rPr>
          <w:spacing w:val="-7"/>
          <w:sz w:val="24"/>
        </w:rPr>
        <w:t xml:space="preserve"> </w:t>
      </w:r>
      <w:r>
        <w:rPr>
          <w:sz w:val="24"/>
        </w:rPr>
        <w:t>arena.</w:t>
      </w:r>
    </w:p>
    <w:p w:rsidR="008553EE" w:rsidRDefault="007B3F0D" w:rsidP="004C7537">
      <w:pPr>
        <w:pStyle w:val="Prrafodelista"/>
        <w:numPr>
          <w:ilvl w:val="0"/>
          <w:numId w:val="48"/>
        </w:numPr>
        <w:tabs>
          <w:tab w:val="left" w:pos="822"/>
        </w:tabs>
        <w:spacing w:before="138"/>
        <w:ind w:right="1288"/>
        <w:rPr>
          <w:sz w:val="24"/>
        </w:rPr>
      </w:pPr>
      <w:r>
        <w:rPr>
          <w:b/>
          <w:i/>
          <w:sz w:val="24"/>
          <w:u w:val="thick"/>
        </w:rPr>
        <w:t>El interrogatorio se planteará tan cuidadosamente como las circunstancias lo permitan y debe controlar la conversación evitando todo tipo de discusión</w:t>
      </w:r>
      <w:r>
        <w:rPr>
          <w:b/>
          <w:i/>
          <w:sz w:val="24"/>
        </w:rPr>
        <w:t>:</w:t>
      </w:r>
      <w:r>
        <w:rPr>
          <w:b/>
          <w:i/>
          <w:spacing w:val="-47"/>
          <w:sz w:val="24"/>
        </w:rPr>
        <w:t xml:space="preserve"> </w:t>
      </w:r>
      <w:r>
        <w:rPr>
          <w:sz w:val="24"/>
        </w:rPr>
        <w:t>Interrogar es conversar con un propósito definido, y por ello, deberá ser planeado cuidadosamente para seleccionar el método apropiado, palabras y tono de voz que utilizará para obtener el objetivo fijado. Las discusiones rara vez son efectivas para corregir defectos, y a menudo resultan contraproducentes para el</w:t>
      </w:r>
      <w:r>
        <w:rPr>
          <w:spacing w:val="-2"/>
          <w:sz w:val="24"/>
        </w:rPr>
        <w:t xml:space="preserve"> </w:t>
      </w:r>
      <w:r>
        <w:rPr>
          <w:sz w:val="24"/>
        </w:rPr>
        <w:t>policía.</w:t>
      </w:r>
    </w:p>
    <w:p w:rsidR="008553EE" w:rsidRDefault="007B3F0D" w:rsidP="004C7537">
      <w:pPr>
        <w:pStyle w:val="Prrafodelista"/>
        <w:numPr>
          <w:ilvl w:val="0"/>
          <w:numId w:val="48"/>
        </w:numPr>
        <w:tabs>
          <w:tab w:val="left" w:pos="822"/>
        </w:tabs>
        <w:spacing w:before="139"/>
        <w:ind w:right="1290"/>
        <w:rPr>
          <w:sz w:val="24"/>
        </w:rPr>
      </w:pPr>
      <w:r>
        <w:rPr>
          <w:b/>
          <w:i/>
          <w:sz w:val="24"/>
          <w:u w:val="thick"/>
        </w:rPr>
        <w:t>Se debe evitar avergonzar al infractor</w:t>
      </w:r>
      <w:r>
        <w:rPr>
          <w:b/>
          <w:i/>
          <w:sz w:val="24"/>
        </w:rPr>
        <w:t xml:space="preserve">: </w:t>
      </w:r>
      <w:r>
        <w:rPr>
          <w:sz w:val="24"/>
        </w:rPr>
        <w:t>Algunos agentes, parecen disfrutar al colocar en posición vergonzosa al infractor, respecto de las personas que lo acompañan o circunstancialmente presencian la entrevista. Tal actitud puede originar sentimientos antagónicos no sólo hacia él, sino hacia toda la</w:t>
      </w:r>
      <w:r>
        <w:rPr>
          <w:spacing w:val="-3"/>
          <w:sz w:val="24"/>
        </w:rPr>
        <w:t xml:space="preserve"> </w:t>
      </w:r>
      <w:r>
        <w:rPr>
          <w:sz w:val="24"/>
        </w:rPr>
        <w:t>Institución.</w:t>
      </w:r>
    </w:p>
    <w:p w:rsidR="008553EE" w:rsidRDefault="008553EE">
      <w:pPr>
        <w:pStyle w:val="Textoindependiente"/>
      </w:pPr>
    </w:p>
    <w:p w:rsidR="008553EE" w:rsidRDefault="007B3F0D" w:rsidP="004C7537">
      <w:pPr>
        <w:pStyle w:val="Prrafodelista"/>
        <w:numPr>
          <w:ilvl w:val="0"/>
          <w:numId w:val="48"/>
        </w:numPr>
        <w:tabs>
          <w:tab w:val="left" w:pos="822"/>
        </w:tabs>
        <w:ind w:right="1289"/>
        <w:rPr>
          <w:sz w:val="24"/>
        </w:rPr>
      </w:pPr>
      <w:r>
        <w:rPr>
          <w:b/>
          <w:i/>
          <w:sz w:val="24"/>
          <w:u w:val="thick"/>
        </w:rPr>
        <w:t>El agente será cortés y lo combinará con la firmeza</w:t>
      </w:r>
      <w:r>
        <w:rPr>
          <w:b/>
          <w:i/>
          <w:sz w:val="24"/>
        </w:rPr>
        <w:t xml:space="preserve">: </w:t>
      </w:r>
      <w:r>
        <w:rPr>
          <w:sz w:val="24"/>
        </w:rPr>
        <w:t>Debe tenerse en cuenta que el infractor es un ciudadano que tiene el derecho de recibir un tratamiento correcto. Téngase en</w:t>
      </w:r>
      <w:r>
        <w:rPr>
          <w:spacing w:val="-18"/>
          <w:sz w:val="24"/>
        </w:rPr>
        <w:t xml:space="preserve"> </w:t>
      </w:r>
      <w:r>
        <w:rPr>
          <w:sz w:val="24"/>
        </w:rPr>
        <w:t>cuenta</w:t>
      </w:r>
      <w:r>
        <w:rPr>
          <w:spacing w:val="-18"/>
          <w:sz w:val="24"/>
        </w:rPr>
        <w:t xml:space="preserve"> </w:t>
      </w:r>
      <w:r>
        <w:rPr>
          <w:sz w:val="24"/>
        </w:rPr>
        <w:t>que</w:t>
      </w:r>
      <w:r>
        <w:rPr>
          <w:spacing w:val="-17"/>
          <w:sz w:val="24"/>
        </w:rPr>
        <w:t xml:space="preserve"> </w:t>
      </w:r>
      <w:r>
        <w:rPr>
          <w:sz w:val="24"/>
        </w:rPr>
        <w:t>cortesía,</w:t>
      </w:r>
      <w:r>
        <w:rPr>
          <w:spacing w:val="-18"/>
          <w:sz w:val="24"/>
        </w:rPr>
        <w:t xml:space="preserve"> </w:t>
      </w:r>
      <w:r>
        <w:rPr>
          <w:sz w:val="24"/>
        </w:rPr>
        <w:t>como</w:t>
      </w:r>
      <w:r>
        <w:rPr>
          <w:spacing w:val="-19"/>
          <w:sz w:val="24"/>
        </w:rPr>
        <w:t xml:space="preserve"> </w:t>
      </w:r>
      <w:r>
        <w:rPr>
          <w:sz w:val="24"/>
        </w:rPr>
        <w:t>parte</w:t>
      </w:r>
      <w:r>
        <w:rPr>
          <w:spacing w:val="-18"/>
          <w:sz w:val="24"/>
        </w:rPr>
        <w:t xml:space="preserve"> </w:t>
      </w:r>
      <w:r>
        <w:rPr>
          <w:sz w:val="24"/>
        </w:rPr>
        <w:t>de</w:t>
      </w:r>
      <w:r>
        <w:rPr>
          <w:spacing w:val="-18"/>
          <w:sz w:val="24"/>
        </w:rPr>
        <w:t xml:space="preserve"> </w:t>
      </w:r>
      <w:r>
        <w:rPr>
          <w:sz w:val="24"/>
        </w:rPr>
        <w:t>las</w:t>
      </w:r>
      <w:r>
        <w:rPr>
          <w:spacing w:val="-18"/>
          <w:sz w:val="24"/>
        </w:rPr>
        <w:t xml:space="preserve"> </w:t>
      </w:r>
      <w:r>
        <w:rPr>
          <w:sz w:val="24"/>
        </w:rPr>
        <w:t>cualidades</w:t>
      </w:r>
      <w:r>
        <w:rPr>
          <w:spacing w:val="-18"/>
          <w:sz w:val="24"/>
        </w:rPr>
        <w:t xml:space="preserve"> </w:t>
      </w:r>
      <w:r>
        <w:rPr>
          <w:sz w:val="24"/>
        </w:rPr>
        <w:t>que</w:t>
      </w:r>
      <w:r>
        <w:rPr>
          <w:spacing w:val="-19"/>
          <w:sz w:val="24"/>
        </w:rPr>
        <w:t xml:space="preserve"> </w:t>
      </w:r>
      <w:r>
        <w:rPr>
          <w:sz w:val="24"/>
        </w:rPr>
        <w:t>debe</w:t>
      </w:r>
      <w:r>
        <w:rPr>
          <w:spacing w:val="-17"/>
          <w:sz w:val="24"/>
        </w:rPr>
        <w:t xml:space="preserve"> </w:t>
      </w:r>
      <w:r>
        <w:rPr>
          <w:sz w:val="24"/>
        </w:rPr>
        <w:t>poseer</w:t>
      </w:r>
      <w:r>
        <w:rPr>
          <w:spacing w:val="-18"/>
          <w:sz w:val="24"/>
        </w:rPr>
        <w:t xml:space="preserve"> </w:t>
      </w:r>
      <w:r>
        <w:rPr>
          <w:sz w:val="24"/>
        </w:rPr>
        <w:t>un</w:t>
      </w:r>
      <w:r>
        <w:rPr>
          <w:spacing w:val="-18"/>
          <w:sz w:val="24"/>
        </w:rPr>
        <w:t xml:space="preserve"> </w:t>
      </w:r>
      <w:r>
        <w:rPr>
          <w:sz w:val="24"/>
        </w:rPr>
        <w:t>Agente</w:t>
      </w:r>
      <w:r>
        <w:rPr>
          <w:spacing w:val="-18"/>
          <w:sz w:val="24"/>
        </w:rPr>
        <w:t xml:space="preserve"> </w:t>
      </w:r>
      <w:r>
        <w:rPr>
          <w:sz w:val="24"/>
        </w:rPr>
        <w:t>de</w:t>
      </w:r>
      <w:r>
        <w:rPr>
          <w:spacing w:val="-18"/>
          <w:sz w:val="24"/>
        </w:rPr>
        <w:t xml:space="preserve"> </w:t>
      </w:r>
      <w:r>
        <w:rPr>
          <w:sz w:val="24"/>
        </w:rPr>
        <w:t>Policía, no</w:t>
      </w:r>
      <w:r>
        <w:rPr>
          <w:spacing w:val="-12"/>
          <w:sz w:val="24"/>
        </w:rPr>
        <w:t xml:space="preserve"> </w:t>
      </w:r>
      <w:r>
        <w:rPr>
          <w:sz w:val="24"/>
        </w:rPr>
        <w:t>se</w:t>
      </w:r>
      <w:r>
        <w:rPr>
          <w:spacing w:val="-12"/>
          <w:sz w:val="24"/>
        </w:rPr>
        <w:t xml:space="preserve"> </w:t>
      </w:r>
      <w:r>
        <w:rPr>
          <w:sz w:val="24"/>
        </w:rPr>
        <w:t>manifiesta</w:t>
      </w:r>
      <w:r>
        <w:rPr>
          <w:spacing w:val="-13"/>
          <w:sz w:val="24"/>
        </w:rPr>
        <w:t xml:space="preserve"> </w:t>
      </w:r>
      <w:r>
        <w:rPr>
          <w:sz w:val="24"/>
        </w:rPr>
        <w:t>en</w:t>
      </w:r>
      <w:r>
        <w:rPr>
          <w:spacing w:val="-12"/>
          <w:sz w:val="24"/>
        </w:rPr>
        <w:t xml:space="preserve"> </w:t>
      </w:r>
      <w:r>
        <w:rPr>
          <w:sz w:val="24"/>
        </w:rPr>
        <w:t>el</w:t>
      </w:r>
      <w:r>
        <w:rPr>
          <w:spacing w:val="-12"/>
          <w:sz w:val="24"/>
        </w:rPr>
        <w:t xml:space="preserve"> </w:t>
      </w:r>
      <w:r>
        <w:rPr>
          <w:sz w:val="24"/>
        </w:rPr>
        <w:t>apretón</w:t>
      </w:r>
      <w:r>
        <w:rPr>
          <w:spacing w:val="-12"/>
          <w:sz w:val="24"/>
        </w:rPr>
        <w:t xml:space="preserve"> </w:t>
      </w:r>
      <w:r>
        <w:rPr>
          <w:sz w:val="24"/>
        </w:rPr>
        <w:t>de</w:t>
      </w:r>
      <w:r>
        <w:rPr>
          <w:spacing w:val="-12"/>
          <w:sz w:val="24"/>
        </w:rPr>
        <w:t xml:space="preserve"> </w:t>
      </w:r>
      <w:r>
        <w:rPr>
          <w:sz w:val="24"/>
        </w:rPr>
        <w:t>manos,</w:t>
      </w:r>
      <w:r>
        <w:rPr>
          <w:spacing w:val="-13"/>
          <w:sz w:val="24"/>
        </w:rPr>
        <w:t xml:space="preserve"> </w:t>
      </w:r>
      <w:r>
        <w:rPr>
          <w:sz w:val="24"/>
        </w:rPr>
        <w:t>ni</w:t>
      </w:r>
      <w:r>
        <w:rPr>
          <w:spacing w:val="-12"/>
          <w:sz w:val="24"/>
        </w:rPr>
        <w:t xml:space="preserve"> </w:t>
      </w:r>
      <w:r>
        <w:rPr>
          <w:sz w:val="24"/>
        </w:rPr>
        <w:t>en</w:t>
      </w:r>
      <w:r>
        <w:rPr>
          <w:spacing w:val="-11"/>
          <w:sz w:val="24"/>
        </w:rPr>
        <w:t xml:space="preserve"> </w:t>
      </w:r>
      <w:r>
        <w:rPr>
          <w:sz w:val="24"/>
        </w:rPr>
        <w:t>palmaditas</w:t>
      </w:r>
      <w:r>
        <w:rPr>
          <w:spacing w:val="-13"/>
          <w:sz w:val="24"/>
        </w:rPr>
        <w:t xml:space="preserve"> </w:t>
      </w:r>
      <w:r>
        <w:rPr>
          <w:sz w:val="24"/>
        </w:rPr>
        <w:t>en</w:t>
      </w:r>
      <w:r>
        <w:rPr>
          <w:spacing w:val="-11"/>
          <w:sz w:val="24"/>
        </w:rPr>
        <w:t xml:space="preserve"> </w:t>
      </w:r>
      <w:r>
        <w:rPr>
          <w:sz w:val="24"/>
        </w:rPr>
        <w:t>la</w:t>
      </w:r>
      <w:r>
        <w:rPr>
          <w:spacing w:val="-13"/>
          <w:sz w:val="24"/>
        </w:rPr>
        <w:t xml:space="preserve"> </w:t>
      </w:r>
      <w:r>
        <w:rPr>
          <w:sz w:val="24"/>
        </w:rPr>
        <w:t>espalda,</w:t>
      </w:r>
      <w:r>
        <w:rPr>
          <w:spacing w:val="-13"/>
          <w:sz w:val="24"/>
        </w:rPr>
        <w:t xml:space="preserve"> </w:t>
      </w:r>
      <w:r>
        <w:rPr>
          <w:sz w:val="24"/>
        </w:rPr>
        <w:t>ni</w:t>
      </w:r>
      <w:r>
        <w:rPr>
          <w:spacing w:val="-14"/>
          <w:sz w:val="24"/>
        </w:rPr>
        <w:t xml:space="preserve"> </w:t>
      </w:r>
      <w:r>
        <w:rPr>
          <w:sz w:val="24"/>
        </w:rPr>
        <w:t>en</w:t>
      </w:r>
      <w:r>
        <w:rPr>
          <w:spacing w:val="-11"/>
          <w:sz w:val="24"/>
        </w:rPr>
        <w:t xml:space="preserve"> </w:t>
      </w:r>
      <w:r>
        <w:rPr>
          <w:sz w:val="24"/>
        </w:rPr>
        <w:t>el</w:t>
      </w:r>
      <w:r>
        <w:rPr>
          <w:spacing w:val="-12"/>
          <w:sz w:val="24"/>
        </w:rPr>
        <w:t xml:space="preserve"> </w:t>
      </w:r>
      <w:r>
        <w:rPr>
          <w:sz w:val="24"/>
        </w:rPr>
        <w:t>despliegue superficial de sus contactos con el público, más bien es una conducta callada y sin pretensiones, basada en una consideración sincera por los sentimientos de los otros. La carencia de firmeza le hará perder el dominio de las situaciones y posibilitará la repetición de infracciones.</w:t>
      </w:r>
    </w:p>
    <w:p w:rsidR="008553EE" w:rsidRDefault="007B3F0D" w:rsidP="004C7537">
      <w:pPr>
        <w:pStyle w:val="Prrafodelista"/>
        <w:numPr>
          <w:ilvl w:val="0"/>
          <w:numId w:val="48"/>
        </w:numPr>
        <w:tabs>
          <w:tab w:val="left" w:pos="822"/>
        </w:tabs>
        <w:spacing w:before="138"/>
        <w:ind w:right="1287"/>
        <w:rPr>
          <w:sz w:val="24"/>
        </w:rPr>
      </w:pPr>
      <w:r>
        <w:rPr>
          <w:b/>
          <w:i/>
          <w:sz w:val="24"/>
          <w:u w:val="thick"/>
        </w:rPr>
        <w:t>El</w:t>
      </w:r>
      <w:r>
        <w:rPr>
          <w:b/>
          <w:i/>
          <w:spacing w:val="-13"/>
          <w:sz w:val="24"/>
          <w:u w:val="thick"/>
        </w:rPr>
        <w:t xml:space="preserve"> </w:t>
      </w:r>
      <w:r>
        <w:rPr>
          <w:b/>
          <w:i/>
          <w:sz w:val="24"/>
          <w:u w:val="thick"/>
        </w:rPr>
        <w:t>agente</w:t>
      </w:r>
      <w:r>
        <w:rPr>
          <w:b/>
          <w:i/>
          <w:spacing w:val="-12"/>
          <w:sz w:val="24"/>
          <w:u w:val="thick"/>
        </w:rPr>
        <w:t xml:space="preserve"> </w:t>
      </w:r>
      <w:r>
        <w:rPr>
          <w:b/>
          <w:i/>
          <w:sz w:val="24"/>
          <w:u w:val="thick"/>
        </w:rPr>
        <w:t>no</w:t>
      </w:r>
      <w:r>
        <w:rPr>
          <w:b/>
          <w:i/>
          <w:spacing w:val="-12"/>
          <w:sz w:val="24"/>
          <w:u w:val="thick"/>
        </w:rPr>
        <w:t xml:space="preserve"> </w:t>
      </w:r>
      <w:r>
        <w:rPr>
          <w:b/>
          <w:i/>
          <w:sz w:val="24"/>
          <w:u w:val="thick"/>
        </w:rPr>
        <w:t>realizará</w:t>
      </w:r>
      <w:r>
        <w:rPr>
          <w:b/>
          <w:i/>
          <w:spacing w:val="-12"/>
          <w:sz w:val="24"/>
          <w:u w:val="thick"/>
        </w:rPr>
        <w:t xml:space="preserve"> </w:t>
      </w:r>
      <w:r>
        <w:rPr>
          <w:b/>
          <w:i/>
          <w:sz w:val="24"/>
          <w:u w:val="thick"/>
        </w:rPr>
        <w:t>gestos,</w:t>
      </w:r>
      <w:r>
        <w:rPr>
          <w:b/>
          <w:i/>
          <w:spacing w:val="-12"/>
          <w:sz w:val="24"/>
          <w:u w:val="thick"/>
        </w:rPr>
        <w:t xml:space="preserve"> </w:t>
      </w:r>
      <w:r>
        <w:rPr>
          <w:b/>
          <w:i/>
          <w:sz w:val="24"/>
          <w:u w:val="thick"/>
        </w:rPr>
        <w:t>ademanes,</w:t>
      </w:r>
      <w:r>
        <w:rPr>
          <w:b/>
          <w:i/>
          <w:spacing w:val="-11"/>
          <w:sz w:val="24"/>
          <w:u w:val="thick"/>
        </w:rPr>
        <w:t xml:space="preserve"> </w:t>
      </w:r>
      <w:r>
        <w:rPr>
          <w:b/>
          <w:i/>
          <w:sz w:val="24"/>
          <w:u w:val="thick"/>
        </w:rPr>
        <w:t>ni</w:t>
      </w:r>
      <w:r>
        <w:rPr>
          <w:b/>
          <w:i/>
          <w:spacing w:val="-14"/>
          <w:sz w:val="24"/>
          <w:u w:val="thick"/>
        </w:rPr>
        <w:t xml:space="preserve"> </w:t>
      </w:r>
      <w:r>
        <w:rPr>
          <w:b/>
          <w:i/>
          <w:sz w:val="24"/>
          <w:u w:val="thick"/>
        </w:rPr>
        <w:t>usar</w:t>
      </w:r>
      <w:r>
        <w:rPr>
          <w:b/>
          <w:i/>
          <w:spacing w:val="-11"/>
          <w:sz w:val="24"/>
          <w:u w:val="thick"/>
        </w:rPr>
        <w:t xml:space="preserve"> </w:t>
      </w:r>
      <w:r>
        <w:rPr>
          <w:b/>
          <w:i/>
          <w:sz w:val="24"/>
          <w:u w:val="thick"/>
        </w:rPr>
        <w:t>lenguaje</w:t>
      </w:r>
      <w:r>
        <w:rPr>
          <w:b/>
          <w:i/>
          <w:spacing w:val="-11"/>
          <w:sz w:val="24"/>
          <w:u w:val="thick"/>
        </w:rPr>
        <w:t xml:space="preserve"> </w:t>
      </w:r>
      <w:r>
        <w:rPr>
          <w:b/>
          <w:i/>
          <w:sz w:val="24"/>
          <w:u w:val="thick"/>
        </w:rPr>
        <w:t>profano</w:t>
      </w:r>
      <w:r>
        <w:rPr>
          <w:b/>
          <w:i/>
          <w:sz w:val="24"/>
        </w:rPr>
        <w:t>:</w:t>
      </w:r>
      <w:r>
        <w:rPr>
          <w:b/>
          <w:i/>
          <w:spacing w:val="-12"/>
          <w:sz w:val="24"/>
        </w:rPr>
        <w:t xml:space="preserve"> </w:t>
      </w:r>
      <w:r>
        <w:rPr>
          <w:sz w:val="24"/>
        </w:rPr>
        <w:t>Aún</w:t>
      </w:r>
      <w:r>
        <w:rPr>
          <w:spacing w:val="-11"/>
          <w:sz w:val="24"/>
        </w:rPr>
        <w:t xml:space="preserve"> </w:t>
      </w:r>
      <w:r>
        <w:rPr>
          <w:sz w:val="24"/>
        </w:rPr>
        <w:t>en</w:t>
      </w:r>
      <w:r>
        <w:rPr>
          <w:spacing w:val="-10"/>
          <w:sz w:val="24"/>
        </w:rPr>
        <w:t xml:space="preserve"> </w:t>
      </w:r>
      <w:r>
        <w:rPr>
          <w:sz w:val="24"/>
        </w:rPr>
        <w:t>caso</w:t>
      </w:r>
      <w:r>
        <w:rPr>
          <w:spacing w:val="-12"/>
          <w:sz w:val="24"/>
        </w:rPr>
        <w:t xml:space="preserve"> </w:t>
      </w:r>
      <w:r>
        <w:rPr>
          <w:sz w:val="24"/>
        </w:rPr>
        <w:t>en</w:t>
      </w:r>
      <w:r>
        <w:rPr>
          <w:spacing w:val="-11"/>
          <w:sz w:val="24"/>
        </w:rPr>
        <w:t xml:space="preserve"> </w:t>
      </w:r>
      <w:r>
        <w:rPr>
          <w:sz w:val="24"/>
        </w:rPr>
        <w:t>que el</w:t>
      </w:r>
      <w:r>
        <w:rPr>
          <w:spacing w:val="-7"/>
          <w:sz w:val="24"/>
        </w:rPr>
        <w:t xml:space="preserve"> </w:t>
      </w:r>
      <w:r>
        <w:rPr>
          <w:sz w:val="24"/>
        </w:rPr>
        <w:t>infractor</w:t>
      </w:r>
      <w:r>
        <w:rPr>
          <w:spacing w:val="-8"/>
          <w:sz w:val="24"/>
        </w:rPr>
        <w:t xml:space="preserve"> </w:t>
      </w:r>
      <w:r>
        <w:rPr>
          <w:sz w:val="24"/>
        </w:rPr>
        <w:t>actúe</w:t>
      </w:r>
      <w:r>
        <w:rPr>
          <w:spacing w:val="-7"/>
          <w:sz w:val="24"/>
        </w:rPr>
        <w:t xml:space="preserve"> </w:t>
      </w:r>
      <w:r>
        <w:rPr>
          <w:sz w:val="24"/>
        </w:rPr>
        <w:t>de</w:t>
      </w:r>
      <w:r>
        <w:rPr>
          <w:spacing w:val="-8"/>
          <w:sz w:val="24"/>
        </w:rPr>
        <w:t xml:space="preserve"> </w:t>
      </w:r>
      <w:r>
        <w:rPr>
          <w:sz w:val="24"/>
        </w:rPr>
        <w:t>esa</w:t>
      </w:r>
      <w:r>
        <w:rPr>
          <w:spacing w:val="-7"/>
          <w:sz w:val="24"/>
        </w:rPr>
        <w:t xml:space="preserve"> </w:t>
      </w:r>
      <w:r>
        <w:rPr>
          <w:sz w:val="24"/>
        </w:rPr>
        <w:t>manera,</w:t>
      </w:r>
      <w:r>
        <w:rPr>
          <w:spacing w:val="-9"/>
          <w:sz w:val="24"/>
        </w:rPr>
        <w:t xml:space="preserve"> </w:t>
      </w:r>
      <w:r>
        <w:rPr>
          <w:sz w:val="24"/>
        </w:rPr>
        <w:t>se</w:t>
      </w:r>
      <w:r>
        <w:rPr>
          <w:spacing w:val="-8"/>
          <w:sz w:val="24"/>
        </w:rPr>
        <w:t xml:space="preserve"> </w:t>
      </w:r>
      <w:r>
        <w:rPr>
          <w:sz w:val="24"/>
        </w:rPr>
        <w:t>abstendrá</w:t>
      </w:r>
      <w:r>
        <w:rPr>
          <w:spacing w:val="-7"/>
          <w:sz w:val="24"/>
        </w:rPr>
        <w:t xml:space="preserve"> </w:t>
      </w:r>
      <w:r>
        <w:rPr>
          <w:sz w:val="24"/>
        </w:rPr>
        <w:t>de</w:t>
      </w:r>
      <w:r>
        <w:rPr>
          <w:spacing w:val="-7"/>
          <w:sz w:val="24"/>
        </w:rPr>
        <w:t xml:space="preserve"> </w:t>
      </w:r>
      <w:r>
        <w:rPr>
          <w:sz w:val="24"/>
        </w:rPr>
        <w:t>hacerlo,</w:t>
      </w:r>
      <w:r>
        <w:rPr>
          <w:spacing w:val="-8"/>
          <w:sz w:val="24"/>
        </w:rPr>
        <w:t xml:space="preserve"> </w:t>
      </w:r>
      <w:r>
        <w:rPr>
          <w:sz w:val="24"/>
        </w:rPr>
        <w:t>para</w:t>
      </w:r>
      <w:r>
        <w:rPr>
          <w:spacing w:val="-7"/>
          <w:sz w:val="24"/>
        </w:rPr>
        <w:t xml:space="preserve"> </w:t>
      </w:r>
      <w:r>
        <w:rPr>
          <w:sz w:val="24"/>
        </w:rPr>
        <w:t>no</w:t>
      </w:r>
      <w:r>
        <w:rPr>
          <w:spacing w:val="-7"/>
          <w:sz w:val="24"/>
        </w:rPr>
        <w:t xml:space="preserve"> </w:t>
      </w:r>
      <w:r>
        <w:rPr>
          <w:sz w:val="24"/>
        </w:rPr>
        <w:t>perder</w:t>
      </w:r>
      <w:r>
        <w:rPr>
          <w:spacing w:val="-7"/>
          <w:sz w:val="24"/>
        </w:rPr>
        <w:t xml:space="preserve"> </w:t>
      </w:r>
      <w:r>
        <w:rPr>
          <w:sz w:val="24"/>
        </w:rPr>
        <w:t>el</w:t>
      </w:r>
      <w:r>
        <w:rPr>
          <w:spacing w:val="-8"/>
          <w:sz w:val="24"/>
        </w:rPr>
        <w:t xml:space="preserve"> </w:t>
      </w:r>
      <w:r>
        <w:rPr>
          <w:sz w:val="24"/>
        </w:rPr>
        <w:t>respeto</w:t>
      </w:r>
      <w:r>
        <w:rPr>
          <w:spacing w:val="-8"/>
          <w:sz w:val="24"/>
        </w:rPr>
        <w:t xml:space="preserve"> </w:t>
      </w:r>
      <w:r>
        <w:rPr>
          <w:sz w:val="24"/>
        </w:rPr>
        <w:t>que</w:t>
      </w:r>
      <w:r>
        <w:rPr>
          <w:spacing w:val="-8"/>
          <w:sz w:val="24"/>
        </w:rPr>
        <w:t xml:space="preserve"> </w:t>
      </w:r>
      <w:r>
        <w:rPr>
          <w:sz w:val="24"/>
        </w:rPr>
        <w:t xml:space="preserve">su investidura merece. No hay excusa para éste, </w:t>
      </w:r>
      <w:r>
        <w:rPr>
          <w:spacing w:val="-3"/>
          <w:sz w:val="24"/>
        </w:rPr>
        <w:t xml:space="preserve">ya </w:t>
      </w:r>
      <w:r>
        <w:rPr>
          <w:sz w:val="24"/>
        </w:rPr>
        <w:t>que viola elementales normas de ética profesional y de</w:t>
      </w:r>
      <w:r>
        <w:rPr>
          <w:spacing w:val="-5"/>
          <w:sz w:val="24"/>
        </w:rPr>
        <w:t xml:space="preserve"> </w:t>
      </w:r>
      <w:r>
        <w:rPr>
          <w:sz w:val="24"/>
        </w:rPr>
        <w:t>educación.</w:t>
      </w:r>
    </w:p>
    <w:p w:rsidR="008553EE" w:rsidRDefault="007B3F0D" w:rsidP="004C7537">
      <w:pPr>
        <w:pStyle w:val="Prrafodelista"/>
        <w:numPr>
          <w:ilvl w:val="0"/>
          <w:numId w:val="48"/>
        </w:numPr>
        <w:tabs>
          <w:tab w:val="left" w:pos="822"/>
        </w:tabs>
        <w:spacing w:before="138"/>
        <w:ind w:right="1291"/>
        <w:rPr>
          <w:sz w:val="24"/>
        </w:rPr>
      </w:pPr>
      <w:r>
        <w:rPr>
          <w:b/>
          <w:i/>
          <w:sz w:val="24"/>
          <w:u w:val="thick"/>
        </w:rPr>
        <w:t>El agente evitará el trato familiar</w:t>
      </w:r>
      <w:r>
        <w:rPr>
          <w:b/>
          <w:i/>
          <w:sz w:val="24"/>
        </w:rPr>
        <w:t xml:space="preserve">: </w:t>
      </w:r>
      <w:r>
        <w:rPr>
          <w:sz w:val="24"/>
        </w:rPr>
        <w:t>La cortesía dista mucho de la “familiaridad” y ésta</w:t>
      </w:r>
      <w:r>
        <w:rPr>
          <w:spacing w:val="-43"/>
          <w:sz w:val="24"/>
        </w:rPr>
        <w:t xml:space="preserve"> </w:t>
      </w:r>
      <w:r>
        <w:rPr>
          <w:sz w:val="24"/>
        </w:rPr>
        <w:t>raya en el abuso de confianza. Debe cuidarse la forma sobria de actuar, especialmente cuando la infracción sea cometida por una dama, para evitar interpretaciones</w:t>
      </w:r>
      <w:r>
        <w:rPr>
          <w:spacing w:val="-7"/>
          <w:sz w:val="24"/>
        </w:rPr>
        <w:t xml:space="preserve"> </w:t>
      </w:r>
      <w:r>
        <w:rPr>
          <w:sz w:val="24"/>
        </w:rPr>
        <w:t>suspicaces.</w:t>
      </w:r>
    </w:p>
    <w:p w:rsidR="008553EE" w:rsidRDefault="008553EE">
      <w:pPr>
        <w:pStyle w:val="Textoindependiente"/>
        <w:spacing w:before="10"/>
        <w:rPr>
          <w:sz w:val="23"/>
        </w:rPr>
      </w:pPr>
    </w:p>
    <w:p w:rsidR="008553EE" w:rsidRDefault="007B3F0D" w:rsidP="004C7537">
      <w:pPr>
        <w:pStyle w:val="Prrafodelista"/>
        <w:numPr>
          <w:ilvl w:val="0"/>
          <w:numId w:val="48"/>
        </w:numPr>
        <w:tabs>
          <w:tab w:val="left" w:pos="822"/>
        </w:tabs>
        <w:ind w:right="1292"/>
        <w:rPr>
          <w:sz w:val="24"/>
        </w:rPr>
      </w:pPr>
      <w:r>
        <w:rPr>
          <w:b/>
          <w:i/>
          <w:sz w:val="24"/>
          <w:u w:val="thick"/>
        </w:rPr>
        <w:t>El Agente será siempre imparcial</w:t>
      </w:r>
      <w:r>
        <w:rPr>
          <w:b/>
          <w:i/>
          <w:sz w:val="24"/>
        </w:rPr>
        <w:t xml:space="preserve">: </w:t>
      </w:r>
      <w:r>
        <w:rPr>
          <w:sz w:val="24"/>
        </w:rPr>
        <w:t>Su función le obliga a pasar por alto sentimientos de amistad,</w:t>
      </w:r>
      <w:r>
        <w:rPr>
          <w:spacing w:val="-13"/>
          <w:sz w:val="24"/>
        </w:rPr>
        <w:t xml:space="preserve"> </w:t>
      </w:r>
      <w:r>
        <w:rPr>
          <w:sz w:val="24"/>
        </w:rPr>
        <w:t>factores</w:t>
      </w:r>
      <w:r>
        <w:rPr>
          <w:spacing w:val="-11"/>
          <w:sz w:val="24"/>
        </w:rPr>
        <w:t xml:space="preserve"> </w:t>
      </w:r>
      <w:r>
        <w:rPr>
          <w:sz w:val="24"/>
        </w:rPr>
        <w:t>de</w:t>
      </w:r>
      <w:r>
        <w:rPr>
          <w:spacing w:val="-11"/>
          <w:sz w:val="24"/>
        </w:rPr>
        <w:t xml:space="preserve"> </w:t>
      </w:r>
      <w:r>
        <w:rPr>
          <w:sz w:val="24"/>
        </w:rPr>
        <w:t>riqueza,</w:t>
      </w:r>
      <w:r>
        <w:rPr>
          <w:spacing w:val="-12"/>
          <w:sz w:val="24"/>
        </w:rPr>
        <w:t xml:space="preserve"> </w:t>
      </w:r>
      <w:r>
        <w:rPr>
          <w:sz w:val="24"/>
        </w:rPr>
        <w:t>raza,</w:t>
      </w:r>
      <w:r>
        <w:rPr>
          <w:spacing w:val="-13"/>
          <w:sz w:val="24"/>
        </w:rPr>
        <w:t xml:space="preserve"> </w:t>
      </w:r>
      <w:r>
        <w:rPr>
          <w:sz w:val="24"/>
        </w:rPr>
        <w:t>política</w:t>
      </w:r>
      <w:r>
        <w:rPr>
          <w:spacing w:val="-11"/>
          <w:sz w:val="24"/>
        </w:rPr>
        <w:t xml:space="preserve"> </w:t>
      </w:r>
      <w:r>
        <w:rPr>
          <w:sz w:val="24"/>
        </w:rPr>
        <w:t>o</w:t>
      </w:r>
      <w:r>
        <w:rPr>
          <w:spacing w:val="-11"/>
          <w:sz w:val="24"/>
        </w:rPr>
        <w:t xml:space="preserve"> </w:t>
      </w:r>
      <w:r>
        <w:rPr>
          <w:sz w:val="24"/>
        </w:rPr>
        <w:t>posición</w:t>
      </w:r>
      <w:r>
        <w:rPr>
          <w:spacing w:val="-10"/>
          <w:sz w:val="24"/>
        </w:rPr>
        <w:t xml:space="preserve"> </w:t>
      </w:r>
      <w:r>
        <w:rPr>
          <w:sz w:val="24"/>
        </w:rPr>
        <w:t>social</w:t>
      </w:r>
      <w:r>
        <w:rPr>
          <w:spacing w:val="-9"/>
          <w:sz w:val="24"/>
        </w:rPr>
        <w:t xml:space="preserve"> </w:t>
      </w:r>
      <w:r>
        <w:rPr>
          <w:sz w:val="24"/>
        </w:rPr>
        <w:t>y</w:t>
      </w:r>
      <w:r>
        <w:rPr>
          <w:spacing w:val="-15"/>
          <w:sz w:val="24"/>
        </w:rPr>
        <w:t xml:space="preserve"> </w:t>
      </w:r>
      <w:r>
        <w:rPr>
          <w:sz w:val="24"/>
        </w:rPr>
        <w:t>a</w:t>
      </w:r>
      <w:r>
        <w:rPr>
          <w:spacing w:val="-9"/>
          <w:sz w:val="24"/>
        </w:rPr>
        <w:t xml:space="preserve"> </w:t>
      </w:r>
      <w:r>
        <w:rPr>
          <w:sz w:val="24"/>
        </w:rPr>
        <w:t>conducir</w:t>
      </w:r>
      <w:r>
        <w:rPr>
          <w:spacing w:val="-11"/>
          <w:sz w:val="24"/>
        </w:rPr>
        <w:t xml:space="preserve"> </w:t>
      </w:r>
      <w:r>
        <w:rPr>
          <w:sz w:val="24"/>
        </w:rPr>
        <w:t>el</w:t>
      </w:r>
      <w:r>
        <w:rPr>
          <w:spacing w:val="-10"/>
          <w:sz w:val="24"/>
        </w:rPr>
        <w:t xml:space="preserve"> </w:t>
      </w:r>
      <w:r>
        <w:rPr>
          <w:sz w:val="24"/>
        </w:rPr>
        <w:t>diálogo</w:t>
      </w:r>
      <w:r>
        <w:rPr>
          <w:spacing w:val="-12"/>
          <w:sz w:val="24"/>
        </w:rPr>
        <w:t xml:space="preserve"> </w:t>
      </w:r>
      <w:r>
        <w:rPr>
          <w:sz w:val="24"/>
        </w:rPr>
        <w:t>de</w:t>
      </w:r>
      <w:r>
        <w:rPr>
          <w:spacing w:val="-10"/>
          <w:sz w:val="24"/>
        </w:rPr>
        <w:t xml:space="preserve"> </w:t>
      </w:r>
      <w:r>
        <w:rPr>
          <w:sz w:val="24"/>
        </w:rPr>
        <w:t>forma tal que pueda corregir la mala práctica, ganando al mismo tiempo la voluntad del infractor. Debe</w:t>
      </w:r>
      <w:r>
        <w:rPr>
          <w:spacing w:val="-12"/>
          <w:sz w:val="24"/>
        </w:rPr>
        <w:t xml:space="preserve"> </w:t>
      </w:r>
      <w:r>
        <w:rPr>
          <w:sz w:val="24"/>
        </w:rPr>
        <w:t>tener</w:t>
      </w:r>
      <w:r>
        <w:rPr>
          <w:spacing w:val="-11"/>
          <w:sz w:val="24"/>
        </w:rPr>
        <w:t xml:space="preserve"> </w:t>
      </w:r>
      <w:r>
        <w:rPr>
          <w:sz w:val="24"/>
        </w:rPr>
        <w:t>presente</w:t>
      </w:r>
      <w:r>
        <w:rPr>
          <w:spacing w:val="-12"/>
          <w:sz w:val="24"/>
        </w:rPr>
        <w:t xml:space="preserve"> </w:t>
      </w:r>
      <w:r>
        <w:rPr>
          <w:sz w:val="24"/>
        </w:rPr>
        <w:t>que</w:t>
      </w:r>
      <w:r>
        <w:rPr>
          <w:spacing w:val="-11"/>
          <w:sz w:val="24"/>
        </w:rPr>
        <w:t xml:space="preserve"> </w:t>
      </w:r>
      <w:r>
        <w:rPr>
          <w:sz w:val="24"/>
        </w:rPr>
        <w:t>toda</w:t>
      </w:r>
      <w:r>
        <w:rPr>
          <w:spacing w:val="-11"/>
          <w:sz w:val="24"/>
        </w:rPr>
        <w:t xml:space="preserve"> </w:t>
      </w:r>
      <w:r>
        <w:rPr>
          <w:sz w:val="24"/>
        </w:rPr>
        <w:t>la</w:t>
      </w:r>
      <w:r>
        <w:rPr>
          <w:spacing w:val="-12"/>
          <w:sz w:val="24"/>
        </w:rPr>
        <w:t xml:space="preserve"> </w:t>
      </w:r>
      <w:r>
        <w:rPr>
          <w:sz w:val="24"/>
        </w:rPr>
        <w:t>gente</w:t>
      </w:r>
      <w:r>
        <w:rPr>
          <w:spacing w:val="-11"/>
          <w:sz w:val="24"/>
        </w:rPr>
        <w:t xml:space="preserve"> </w:t>
      </w:r>
      <w:r>
        <w:rPr>
          <w:sz w:val="24"/>
        </w:rPr>
        <w:t>es</w:t>
      </w:r>
      <w:r>
        <w:rPr>
          <w:spacing w:val="-11"/>
          <w:sz w:val="24"/>
        </w:rPr>
        <w:t xml:space="preserve"> </w:t>
      </w:r>
      <w:r>
        <w:rPr>
          <w:sz w:val="24"/>
        </w:rPr>
        <w:t>diferente</w:t>
      </w:r>
      <w:r>
        <w:rPr>
          <w:spacing w:val="-10"/>
          <w:sz w:val="24"/>
        </w:rPr>
        <w:t xml:space="preserve"> </w:t>
      </w:r>
      <w:r>
        <w:rPr>
          <w:sz w:val="24"/>
        </w:rPr>
        <w:t>y</w:t>
      </w:r>
      <w:r>
        <w:rPr>
          <w:spacing w:val="-13"/>
          <w:sz w:val="24"/>
        </w:rPr>
        <w:t xml:space="preserve"> </w:t>
      </w:r>
      <w:r>
        <w:rPr>
          <w:sz w:val="24"/>
        </w:rPr>
        <w:t>no</w:t>
      </w:r>
      <w:r>
        <w:rPr>
          <w:spacing w:val="-10"/>
          <w:sz w:val="24"/>
        </w:rPr>
        <w:t xml:space="preserve"> </w:t>
      </w:r>
      <w:r>
        <w:rPr>
          <w:sz w:val="24"/>
        </w:rPr>
        <w:t>reacciona</w:t>
      </w:r>
      <w:r>
        <w:rPr>
          <w:spacing w:val="-12"/>
          <w:sz w:val="24"/>
        </w:rPr>
        <w:t xml:space="preserve"> </w:t>
      </w:r>
      <w:r>
        <w:rPr>
          <w:sz w:val="24"/>
        </w:rPr>
        <w:t>de</w:t>
      </w:r>
      <w:r>
        <w:rPr>
          <w:spacing w:val="-10"/>
          <w:sz w:val="24"/>
        </w:rPr>
        <w:t xml:space="preserve"> </w:t>
      </w:r>
      <w:r>
        <w:rPr>
          <w:sz w:val="24"/>
        </w:rPr>
        <w:t>la</w:t>
      </w:r>
      <w:r>
        <w:rPr>
          <w:spacing w:val="-11"/>
          <w:sz w:val="24"/>
        </w:rPr>
        <w:t xml:space="preserve"> </w:t>
      </w:r>
      <w:r>
        <w:rPr>
          <w:sz w:val="24"/>
        </w:rPr>
        <w:t>misma</w:t>
      </w:r>
      <w:r>
        <w:rPr>
          <w:spacing w:val="-12"/>
          <w:sz w:val="24"/>
        </w:rPr>
        <w:t xml:space="preserve"> </w:t>
      </w:r>
      <w:r>
        <w:rPr>
          <w:sz w:val="24"/>
        </w:rPr>
        <w:t>manera,</w:t>
      </w:r>
      <w:r>
        <w:rPr>
          <w:spacing w:val="-12"/>
          <w:sz w:val="24"/>
        </w:rPr>
        <w:t xml:space="preserve"> </w:t>
      </w:r>
      <w:r>
        <w:rPr>
          <w:sz w:val="24"/>
        </w:rPr>
        <w:t>con lo que es de mala práctica usar el mismo método con todos los</w:t>
      </w:r>
      <w:r>
        <w:rPr>
          <w:spacing w:val="-4"/>
          <w:sz w:val="24"/>
        </w:rPr>
        <w:t xml:space="preserve"> </w:t>
      </w:r>
      <w:r>
        <w:rPr>
          <w:sz w:val="24"/>
        </w:rPr>
        <w:t>infractores.</w:t>
      </w:r>
    </w:p>
    <w:p w:rsidR="008553EE" w:rsidRDefault="008553EE">
      <w:pPr>
        <w:pStyle w:val="Textoindependiente"/>
        <w:rPr>
          <w:sz w:val="26"/>
        </w:rPr>
      </w:pPr>
    </w:p>
    <w:p w:rsidR="008553EE" w:rsidRDefault="007B3F0D">
      <w:pPr>
        <w:pStyle w:val="Ttulo3"/>
        <w:spacing w:before="232"/>
        <w:ind w:left="1248"/>
      </w:pPr>
      <w:bookmarkStart w:id="11" w:name="_Toc129458427"/>
      <w:r>
        <w:rPr>
          <w:u w:val="thick"/>
        </w:rPr>
        <w:t>USO Y MANEJO DE LA FUERZA EN LAS INTERVENCIONES POLICIALES</w:t>
      </w:r>
      <w:bookmarkEnd w:id="11"/>
    </w:p>
    <w:p w:rsidR="008553EE" w:rsidRDefault="008553EE">
      <w:pPr>
        <w:pStyle w:val="Textoindependiente"/>
        <w:spacing w:before="11"/>
        <w:rPr>
          <w:b/>
          <w:sz w:val="15"/>
        </w:rPr>
      </w:pPr>
    </w:p>
    <w:p w:rsidR="008553EE" w:rsidRDefault="007B3F0D">
      <w:pPr>
        <w:pStyle w:val="Textoindependiente"/>
        <w:spacing w:before="92"/>
        <w:ind w:left="396" w:right="1288" w:firstLine="708"/>
        <w:jc w:val="both"/>
      </w:pPr>
      <w:r>
        <w:t xml:space="preserve">Es necesario, como aspecto prioritario, tener un concepto claro y objetivo de lo que significa </w:t>
      </w:r>
      <w:r>
        <w:rPr>
          <w:b/>
        </w:rPr>
        <w:t>"FUERZA"</w:t>
      </w:r>
      <w:r>
        <w:t>. Suele entenderse como vigor, energía, acción de contacto físico, entre otros. Inclusive la consideramos como un acto de violencia. Sin embargo, una definición de fuerza en el accionar policial, debe entenderse como:</w:t>
      </w:r>
    </w:p>
    <w:p w:rsidR="008553EE" w:rsidRDefault="003B4900">
      <w:pPr>
        <w:pStyle w:val="Textoindependiente"/>
        <w:spacing w:before="5"/>
        <w:rPr>
          <w:sz w:val="20"/>
        </w:rPr>
      </w:pPr>
      <w:r>
        <w:rPr>
          <w:noProof/>
          <w:lang w:val="es-AR" w:eastAsia="es-AR"/>
        </w:rPr>
        <mc:AlternateContent>
          <mc:Choice Requires="wpg">
            <w:drawing>
              <wp:anchor distT="0" distB="0" distL="0" distR="0" simplePos="0" relativeHeight="251658752" behindDoc="1" locked="0" layoutInCell="1" allowOverlap="1">
                <wp:simplePos x="0" y="0"/>
                <wp:positionH relativeFrom="page">
                  <wp:posOffset>853440</wp:posOffset>
                </wp:positionH>
                <wp:positionV relativeFrom="paragraph">
                  <wp:posOffset>174625</wp:posOffset>
                </wp:positionV>
                <wp:extent cx="5929630" cy="762000"/>
                <wp:effectExtent l="0" t="0" r="0" b="0"/>
                <wp:wrapTopAndBottom/>
                <wp:docPr id="611"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9630" cy="762000"/>
                          <a:chOff x="1344" y="275"/>
                          <a:chExt cx="9338" cy="1200"/>
                        </a:xfrm>
                      </wpg:grpSpPr>
                      <pic:pic xmlns:pic="http://schemas.openxmlformats.org/drawingml/2006/picture">
                        <pic:nvPicPr>
                          <pic:cNvPr id="612" name="Picture 5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1349" y="279"/>
                            <a:ext cx="9328" cy="1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3" name="Freeform 537"/>
                        <wps:cNvSpPr>
                          <a:spLocks/>
                        </wps:cNvSpPr>
                        <wps:spPr bwMode="auto">
                          <a:xfrm>
                            <a:off x="1349" y="279"/>
                            <a:ext cx="9328" cy="1190"/>
                          </a:xfrm>
                          <a:custGeom>
                            <a:avLst/>
                            <a:gdLst>
                              <a:gd name="T0" fmla="+- 0 1349 1349"/>
                              <a:gd name="T1" fmla="*/ T0 w 9328"/>
                              <a:gd name="T2" fmla="+- 0 478 280"/>
                              <a:gd name="T3" fmla="*/ 478 h 1190"/>
                              <a:gd name="T4" fmla="+- 0 1365 1349"/>
                              <a:gd name="T5" fmla="*/ T4 w 9328"/>
                              <a:gd name="T6" fmla="+- 0 401 280"/>
                              <a:gd name="T7" fmla="*/ 401 h 1190"/>
                              <a:gd name="T8" fmla="+- 0 1407 1349"/>
                              <a:gd name="T9" fmla="*/ T8 w 9328"/>
                              <a:gd name="T10" fmla="+- 0 338 280"/>
                              <a:gd name="T11" fmla="*/ 338 h 1190"/>
                              <a:gd name="T12" fmla="+- 0 1470 1349"/>
                              <a:gd name="T13" fmla="*/ T12 w 9328"/>
                              <a:gd name="T14" fmla="+- 0 295 280"/>
                              <a:gd name="T15" fmla="*/ 295 h 1190"/>
                              <a:gd name="T16" fmla="+- 0 1547 1349"/>
                              <a:gd name="T17" fmla="*/ T16 w 9328"/>
                              <a:gd name="T18" fmla="+- 0 280 280"/>
                              <a:gd name="T19" fmla="*/ 280 h 1190"/>
                              <a:gd name="T20" fmla="+- 0 10479 1349"/>
                              <a:gd name="T21" fmla="*/ T20 w 9328"/>
                              <a:gd name="T22" fmla="+- 0 280 280"/>
                              <a:gd name="T23" fmla="*/ 280 h 1190"/>
                              <a:gd name="T24" fmla="+- 0 10556 1349"/>
                              <a:gd name="T25" fmla="*/ T24 w 9328"/>
                              <a:gd name="T26" fmla="+- 0 295 280"/>
                              <a:gd name="T27" fmla="*/ 295 h 1190"/>
                              <a:gd name="T28" fmla="+- 0 10619 1349"/>
                              <a:gd name="T29" fmla="*/ T28 w 9328"/>
                              <a:gd name="T30" fmla="+- 0 338 280"/>
                              <a:gd name="T31" fmla="*/ 338 h 1190"/>
                              <a:gd name="T32" fmla="+- 0 10661 1349"/>
                              <a:gd name="T33" fmla="*/ T32 w 9328"/>
                              <a:gd name="T34" fmla="+- 0 401 280"/>
                              <a:gd name="T35" fmla="*/ 401 h 1190"/>
                              <a:gd name="T36" fmla="+- 0 10677 1349"/>
                              <a:gd name="T37" fmla="*/ T36 w 9328"/>
                              <a:gd name="T38" fmla="+- 0 478 280"/>
                              <a:gd name="T39" fmla="*/ 478 h 1190"/>
                              <a:gd name="T40" fmla="+- 0 10677 1349"/>
                              <a:gd name="T41" fmla="*/ T40 w 9328"/>
                              <a:gd name="T42" fmla="+- 0 1272 280"/>
                              <a:gd name="T43" fmla="*/ 1272 h 1190"/>
                              <a:gd name="T44" fmla="+- 0 10661 1349"/>
                              <a:gd name="T45" fmla="*/ T44 w 9328"/>
                              <a:gd name="T46" fmla="+- 0 1349 280"/>
                              <a:gd name="T47" fmla="*/ 1349 h 1190"/>
                              <a:gd name="T48" fmla="+- 0 10619 1349"/>
                              <a:gd name="T49" fmla="*/ T48 w 9328"/>
                              <a:gd name="T50" fmla="+- 0 1412 280"/>
                              <a:gd name="T51" fmla="*/ 1412 h 1190"/>
                              <a:gd name="T52" fmla="+- 0 10556 1349"/>
                              <a:gd name="T53" fmla="*/ T52 w 9328"/>
                              <a:gd name="T54" fmla="+- 0 1454 280"/>
                              <a:gd name="T55" fmla="*/ 1454 h 1190"/>
                              <a:gd name="T56" fmla="+- 0 10479 1349"/>
                              <a:gd name="T57" fmla="*/ T56 w 9328"/>
                              <a:gd name="T58" fmla="+- 0 1470 280"/>
                              <a:gd name="T59" fmla="*/ 1470 h 1190"/>
                              <a:gd name="T60" fmla="+- 0 1547 1349"/>
                              <a:gd name="T61" fmla="*/ T60 w 9328"/>
                              <a:gd name="T62" fmla="+- 0 1470 280"/>
                              <a:gd name="T63" fmla="*/ 1470 h 1190"/>
                              <a:gd name="T64" fmla="+- 0 1470 1349"/>
                              <a:gd name="T65" fmla="*/ T64 w 9328"/>
                              <a:gd name="T66" fmla="+- 0 1454 280"/>
                              <a:gd name="T67" fmla="*/ 1454 h 1190"/>
                              <a:gd name="T68" fmla="+- 0 1407 1349"/>
                              <a:gd name="T69" fmla="*/ T68 w 9328"/>
                              <a:gd name="T70" fmla="+- 0 1412 280"/>
                              <a:gd name="T71" fmla="*/ 1412 h 1190"/>
                              <a:gd name="T72" fmla="+- 0 1365 1349"/>
                              <a:gd name="T73" fmla="*/ T72 w 9328"/>
                              <a:gd name="T74" fmla="+- 0 1349 280"/>
                              <a:gd name="T75" fmla="*/ 1349 h 1190"/>
                              <a:gd name="T76" fmla="+- 0 1349 1349"/>
                              <a:gd name="T77" fmla="*/ T76 w 9328"/>
                              <a:gd name="T78" fmla="+- 0 1272 280"/>
                              <a:gd name="T79" fmla="*/ 1272 h 1190"/>
                              <a:gd name="T80" fmla="+- 0 1349 1349"/>
                              <a:gd name="T81" fmla="*/ T80 w 9328"/>
                              <a:gd name="T82" fmla="+- 0 478 280"/>
                              <a:gd name="T83" fmla="*/ 478 h 1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28" h="1190">
                                <a:moveTo>
                                  <a:pt x="0" y="198"/>
                                </a:moveTo>
                                <a:lnTo>
                                  <a:pt x="16" y="121"/>
                                </a:lnTo>
                                <a:lnTo>
                                  <a:pt x="58" y="58"/>
                                </a:lnTo>
                                <a:lnTo>
                                  <a:pt x="121" y="15"/>
                                </a:lnTo>
                                <a:lnTo>
                                  <a:pt x="198" y="0"/>
                                </a:lnTo>
                                <a:lnTo>
                                  <a:pt x="9130" y="0"/>
                                </a:lnTo>
                                <a:lnTo>
                                  <a:pt x="9207" y="15"/>
                                </a:lnTo>
                                <a:lnTo>
                                  <a:pt x="9270" y="58"/>
                                </a:lnTo>
                                <a:lnTo>
                                  <a:pt x="9312" y="121"/>
                                </a:lnTo>
                                <a:lnTo>
                                  <a:pt x="9328" y="198"/>
                                </a:lnTo>
                                <a:lnTo>
                                  <a:pt x="9328" y="992"/>
                                </a:lnTo>
                                <a:lnTo>
                                  <a:pt x="9312" y="1069"/>
                                </a:lnTo>
                                <a:lnTo>
                                  <a:pt x="9270" y="1132"/>
                                </a:lnTo>
                                <a:lnTo>
                                  <a:pt x="9207" y="1174"/>
                                </a:lnTo>
                                <a:lnTo>
                                  <a:pt x="9130" y="1190"/>
                                </a:lnTo>
                                <a:lnTo>
                                  <a:pt x="198" y="1190"/>
                                </a:lnTo>
                                <a:lnTo>
                                  <a:pt x="121" y="1174"/>
                                </a:lnTo>
                                <a:lnTo>
                                  <a:pt x="58" y="1132"/>
                                </a:lnTo>
                                <a:lnTo>
                                  <a:pt x="16" y="1069"/>
                                </a:lnTo>
                                <a:lnTo>
                                  <a:pt x="0" y="992"/>
                                </a:lnTo>
                                <a:lnTo>
                                  <a:pt x="0" y="198"/>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4" name="Text Box 536"/>
                        <wps:cNvSpPr txBox="1">
                          <a:spLocks noChangeArrowheads="1"/>
                        </wps:cNvSpPr>
                        <wps:spPr bwMode="auto">
                          <a:xfrm>
                            <a:off x="1344" y="274"/>
                            <a:ext cx="9338"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38" w:line="276" w:lineRule="auto"/>
                                <w:ind w:left="212" w:right="210"/>
                                <w:jc w:val="both"/>
                                <w:rPr>
                                  <w:i/>
                                </w:rPr>
                              </w:pPr>
                              <w:r>
                                <w:rPr>
                                  <w:b/>
                                  <w:i/>
                                </w:rPr>
                                <w:t xml:space="preserve">El medio compulsivo a través del cual el efectivo policial logra el </w:t>
                              </w:r>
                              <w:hyperlink r:id="rId103">
                                <w:r>
                                  <w:rPr>
                                    <w:b/>
                                    <w:i/>
                                  </w:rPr>
                                  <w:t xml:space="preserve">control </w:t>
                                </w:r>
                              </w:hyperlink>
                              <w:r>
                                <w:rPr>
                                  <w:b/>
                                  <w:i/>
                                </w:rPr>
                                <w:t xml:space="preserve">de una situación que atenta contra la seguridad, el Orden Público, la integridad y la vida de las personas dentro del marco de la </w:t>
                              </w:r>
                              <w:hyperlink r:id="rId104">
                                <w:r>
                                  <w:rPr>
                                    <w:b/>
                                    <w:i/>
                                  </w:rPr>
                                  <w:t>ley</w:t>
                                </w:r>
                              </w:hyperlink>
                              <w:r>
                                <w:rPr>
                                  <w:i/>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5" o:spid="_x0000_s1155" style="position:absolute;margin-left:67.2pt;margin-top:13.75pt;width:466.9pt;height:60pt;z-index:-251657728;mso-wrap-distance-left:0;mso-wrap-distance-right:0;mso-position-horizontal-relative:page" coordorigin="1344,275" coordsize="9338,1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">
                <v:shape id="Picture 538" o:spid="_x0000_s1156" type="#_x0000_t75" style="position:absolute;left:1349;top:279;width:9328;height: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6GfFAAAA3AAAAA8AAABkcnMvZG93bnJldi54bWxEj0FrwkAUhO8F/8PyBG91kxzSEl1FpYKW&#10;Xmp78fbIPrPB7NuQ3Saxv75bEDwOM/MNs1yPthE9db52rCCdJyCIS6drrhR8f+2fX0H4gKyxcUwK&#10;buRhvZo8LbHQbuBP6k+hEhHCvkAFJoS2kNKXhiz6uWuJo3dxncUQZVdJ3eEQ4baRWZLk0mLNccFg&#10;SztD5fX0YxVkb7/bIRzTKu8vzce7eUm9Oe+Vmk3HzQJEoDE8wvf2QSvI0wz+z8QjI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2OhnxQAAANwAAAAPAAAAAAAAAAAAAAAA&#10;AJ8CAABkcnMvZG93bnJldi54bWxQSwUGAAAAAAQABAD3AAAAkQMAAAAA&#10;">
                  <v:imagedata r:id="rId105" o:title=""/>
                </v:shape>
                <v:shape id="Freeform 537" o:spid="_x0000_s1157" style="position:absolute;left:1349;top:279;width:9328;height:1190;visibility:visible;mso-wrap-style:square;v-text-anchor:top" coordsize="9328,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dP2sMA&#10;AADcAAAADwAAAGRycy9kb3ducmV2LnhtbESPT4vCMBTE78J+h/AW9mZTuyhL1yiyoHgQwT94fjTP&#10;tm7zUpKo7bc3guBxmJnfMNN5ZxpxI+drywpGSQqCuLC65lLB8bAc/oDwAVljY5kU9ORhPvsYTDHX&#10;9s47uu1DKSKEfY4KqhDaXEpfVGTQJ7Yljt7ZOoMhSldK7fAe4aaRWZpOpMGa40KFLf1VVPzvr0ZB&#10;trpeti5bhvFmYeUJT/3Ojnulvj67xS+IQF14h1/ttVYwGX3D80w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dP2sMAAADcAAAADwAAAAAAAAAAAAAAAACYAgAAZHJzL2Rv&#10;d25yZXYueG1sUEsFBgAAAAAEAAQA9QAAAIgDAAAAAA==&#10;" path="m,198l16,121,58,58,121,15,198,,9130,r77,15l9270,58r42,63l9328,198r,794l9312,1069r-42,63l9207,1174r-77,16l198,1190r-77,-16l58,1132,16,1069,,992,,198xe" filled="f" strokecolor="#6fac46" strokeweight=".5pt">
                  <v:path arrowok="t" o:connecttype="custom" o:connectlocs="0,478;16,401;58,338;121,295;198,280;9130,280;9207,295;9270,338;9312,401;9328,478;9328,1272;9312,1349;9270,1412;9207,1454;9130,1470;198,1470;121,1454;58,1412;16,1349;0,1272;0,478" o:connectangles="0,0,0,0,0,0,0,0,0,0,0,0,0,0,0,0,0,0,0,0,0"/>
                </v:shape>
                <v:shape id="Text Box 536" o:spid="_x0000_s1158" type="#_x0000_t202" style="position:absolute;left:1344;top:274;width:9338;height:1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YMVMUA&#10;AADcAAAADwAAAGRycy9kb3ducmV2LnhtbESPQWvCQBSE74L/YXlCb7qxlFCjq4hYKBSKMR48PrPP&#10;ZDH7Nma3mv77rlDwOMzMN8xi1dtG3KjzxrGC6SQBQVw6bbhScCg+xu8gfEDW2DgmBb/kYbUcDhaY&#10;aXfnnG77UIkIYZ+hgjqENpPSlzVZ9BPXEkfv7DqLIcqukrrDe4TbRr4mSSotGo4LNba0qam87H+s&#10;gvWR8625fp92+Tk3RTFL+Cu9KPUy6tdzEIH68Az/tz+1gnT6B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gxUxQAAANwAAAAPAAAAAAAAAAAAAAAAAJgCAABkcnMv&#10;ZG93bnJldi54bWxQSwUGAAAAAAQABAD1AAAAigMAAAAA&#10;" filled="f" stroked="f">
                  <v:textbox inset="0,0,0,0">
                    <w:txbxContent>
                      <w:p w:rsidR="0033624B" w:rsidRDefault="0033624B">
                        <w:pPr>
                          <w:spacing w:before="138" w:line="276" w:lineRule="auto"/>
                          <w:ind w:left="212" w:right="210"/>
                          <w:jc w:val="both"/>
                          <w:rPr>
                            <w:i/>
                          </w:rPr>
                        </w:pPr>
                        <w:r>
                          <w:rPr>
                            <w:b/>
                            <w:i/>
                          </w:rPr>
                          <w:t xml:space="preserve">El medio compulsivo a través del cual el efectivo policial logra el </w:t>
                        </w:r>
                        <w:hyperlink r:id="rId106">
                          <w:r>
                            <w:rPr>
                              <w:b/>
                              <w:i/>
                            </w:rPr>
                            <w:t xml:space="preserve">control </w:t>
                          </w:r>
                        </w:hyperlink>
                        <w:r>
                          <w:rPr>
                            <w:b/>
                            <w:i/>
                          </w:rPr>
                          <w:t xml:space="preserve">de una situación que atenta contra la seguridad, el Orden Público, la integridad y la vida de las personas dentro del marco de la </w:t>
                        </w:r>
                        <w:hyperlink r:id="rId107">
                          <w:r>
                            <w:rPr>
                              <w:b/>
                              <w:i/>
                            </w:rPr>
                            <w:t>ley</w:t>
                          </w:r>
                        </w:hyperlink>
                        <w:r>
                          <w:rPr>
                            <w:i/>
                          </w:rPr>
                          <w:t>.</w:t>
                        </w:r>
                      </w:p>
                    </w:txbxContent>
                  </v:textbox>
                </v:shape>
                <w10:wrap type="topAndBottom" anchorx="page"/>
              </v:group>
            </w:pict>
          </mc:Fallback>
        </mc:AlternateContent>
      </w:r>
    </w:p>
    <w:p w:rsidR="008553EE" w:rsidRDefault="007B3F0D">
      <w:pPr>
        <w:pStyle w:val="Textoindependiente"/>
        <w:spacing w:before="2"/>
        <w:ind w:left="396" w:right="1288" w:firstLine="708"/>
        <w:jc w:val="both"/>
      </w:pPr>
      <w:r>
        <w:t>Aplicándose mediante un acto discrecional, legal, legítimo y profesional; no obstante, debemos tomar conciencia que todo empleo excesivo de la fuerza se convierte en violencia y</w:t>
      </w:r>
    </w:p>
    <w:p w:rsidR="008553EE" w:rsidRDefault="008553EE">
      <w:pPr>
        <w:jc w:val="both"/>
        <w:sectPr w:rsidR="008553EE">
          <w:pgSz w:w="12240" w:h="20160"/>
          <w:pgMar w:top="1060" w:right="240" w:bottom="1200" w:left="220" w:header="0" w:footer="934" w:gutter="0"/>
          <w:cols w:space="720"/>
        </w:sectPr>
      </w:pPr>
    </w:p>
    <w:p w:rsidR="008553EE" w:rsidRDefault="007B3F0D">
      <w:pPr>
        <w:pStyle w:val="Textoindependiente"/>
        <w:spacing w:before="69"/>
        <w:ind w:left="1312"/>
      </w:pPr>
      <w:r>
        <w:lastRenderedPageBreak/>
        <w:t>es visto como un acto arbitrario, ilegal, ilegítimo y no profesional, con lo cual debe quedar claro para los efectivos policiales que "FUERZA NO ES VIOLENCIA".</w:t>
      </w:r>
    </w:p>
    <w:p w:rsidR="008553EE" w:rsidRDefault="007B3F0D">
      <w:pPr>
        <w:pStyle w:val="Textoindependiente"/>
        <w:spacing w:before="138"/>
        <w:ind w:left="1312" w:right="372" w:firstLine="707"/>
        <w:jc w:val="both"/>
      </w:pPr>
      <w:r>
        <w:t>La facultad de recurrir al empleo de la fuerza en determinadas circunstancias cuando otros medios resultan ineficaces, lleva consigo la gran responsabilidad de velar para que ésta se ejerza lícita y eficazmente, ya que su uso excesivo afecta directamente los Derechos Humanos.</w:t>
      </w:r>
    </w:p>
    <w:p w:rsidR="008553EE" w:rsidRDefault="007B3F0D">
      <w:pPr>
        <w:pStyle w:val="Textoindependiente"/>
        <w:spacing w:before="138"/>
        <w:ind w:left="1312" w:right="371" w:firstLine="707"/>
        <w:jc w:val="both"/>
      </w:pPr>
      <w:r>
        <w:t>Es</w:t>
      </w:r>
      <w:r>
        <w:rPr>
          <w:spacing w:val="-6"/>
        </w:rPr>
        <w:t xml:space="preserve"> </w:t>
      </w:r>
      <w:r>
        <w:t>esencial,</w:t>
      </w:r>
      <w:r>
        <w:rPr>
          <w:spacing w:val="-7"/>
        </w:rPr>
        <w:t xml:space="preserve"> </w:t>
      </w:r>
      <w:r>
        <w:t>por</w:t>
      </w:r>
      <w:r>
        <w:rPr>
          <w:spacing w:val="-6"/>
        </w:rPr>
        <w:t xml:space="preserve"> </w:t>
      </w:r>
      <w:r>
        <w:t>consiguiente,</w:t>
      </w:r>
      <w:r>
        <w:rPr>
          <w:spacing w:val="-7"/>
        </w:rPr>
        <w:t xml:space="preserve"> </w:t>
      </w:r>
      <w:r>
        <w:t>adoptar</w:t>
      </w:r>
      <w:r>
        <w:rPr>
          <w:spacing w:val="-8"/>
        </w:rPr>
        <w:t xml:space="preserve"> </w:t>
      </w:r>
      <w:r>
        <w:t>medidas</w:t>
      </w:r>
      <w:r>
        <w:rPr>
          <w:spacing w:val="-6"/>
        </w:rPr>
        <w:t xml:space="preserve"> </w:t>
      </w:r>
      <w:r>
        <w:t>que</w:t>
      </w:r>
      <w:r>
        <w:rPr>
          <w:spacing w:val="-5"/>
        </w:rPr>
        <w:t xml:space="preserve"> </w:t>
      </w:r>
      <w:r>
        <w:t>impidan</w:t>
      </w:r>
      <w:r>
        <w:rPr>
          <w:spacing w:val="-6"/>
        </w:rPr>
        <w:t xml:space="preserve"> </w:t>
      </w:r>
      <w:r>
        <w:t>su</w:t>
      </w:r>
      <w:r>
        <w:rPr>
          <w:spacing w:val="-6"/>
        </w:rPr>
        <w:t xml:space="preserve"> </w:t>
      </w:r>
      <w:r>
        <w:t>uso</w:t>
      </w:r>
      <w:r>
        <w:rPr>
          <w:spacing w:val="-5"/>
        </w:rPr>
        <w:t xml:space="preserve"> </w:t>
      </w:r>
      <w:r>
        <w:t>excesivo</w:t>
      </w:r>
      <w:r>
        <w:rPr>
          <w:spacing w:val="-6"/>
        </w:rPr>
        <w:t xml:space="preserve"> </w:t>
      </w:r>
      <w:r>
        <w:t>o</w:t>
      </w:r>
      <w:r>
        <w:rPr>
          <w:spacing w:val="-6"/>
        </w:rPr>
        <w:t xml:space="preserve"> </w:t>
      </w:r>
      <w:r>
        <w:t>indebido. Esto se logrará a través de la capacitación del personal policial en temas referidos a solución pacífica de conflictos, estudio del comportamiento de multitudes, así como técnicas de persuasión, negociación y mediación. De presentarse excesos en el uso de la Fuerza, se dispondrán las investigaciones y sanciones</w:t>
      </w:r>
      <w:r>
        <w:rPr>
          <w:spacing w:val="-5"/>
        </w:rPr>
        <w:t xml:space="preserve"> </w:t>
      </w:r>
      <w:r>
        <w:t>correspondientes.</w:t>
      </w:r>
    </w:p>
    <w:p w:rsidR="008553EE" w:rsidRDefault="008553EE">
      <w:pPr>
        <w:pStyle w:val="Textoindependiente"/>
      </w:pPr>
    </w:p>
    <w:p w:rsidR="008553EE" w:rsidRDefault="00EE080E">
      <w:pPr>
        <w:pStyle w:val="Textoindependiente"/>
        <w:ind w:left="1312" w:right="377" w:firstLine="707"/>
        <w:jc w:val="both"/>
      </w:pPr>
      <w:r>
        <w:t>El</w:t>
      </w:r>
      <w:r>
        <w:rPr>
          <w:spacing w:val="-13"/>
        </w:rPr>
        <w:t xml:space="preserve"> </w:t>
      </w:r>
      <w:r>
        <w:t>desarrollo</w:t>
      </w:r>
      <w:r>
        <w:rPr>
          <w:spacing w:val="-14"/>
        </w:rPr>
        <w:t xml:space="preserve"> </w:t>
      </w:r>
      <w:r>
        <w:t>detallado</w:t>
      </w:r>
      <w:r>
        <w:rPr>
          <w:spacing w:val="-13"/>
        </w:rPr>
        <w:t xml:space="preserve"> </w:t>
      </w:r>
      <w:r>
        <w:t>de</w:t>
      </w:r>
      <w:r>
        <w:rPr>
          <w:spacing w:val="-13"/>
        </w:rPr>
        <w:t xml:space="preserve"> </w:t>
      </w:r>
      <w:r>
        <w:t>estos</w:t>
      </w:r>
      <w:r>
        <w:rPr>
          <w:spacing w:val="-13"/>
        </w:rPr>
        <w:t xml:space="preserve"> </w:t>
      </w:r>
      <w:r>
        <w:t>contenidos</w:t>
      </w:r>
      <w:r>
        <w:rPr>
          <w:spacing w:val="-12"/>
        </w:rPr>
        <w:t xml:space="preserve"> </w:t>
      </w:r>
      <w:r>
        <w:t>será</w:t>
      </w:r>
      <w:r w:rsidR="007B3F0D">
        <w:rPr>
          <w:spacing w:val="-12"/>
        </w:rPr>
        <w:t xml:space="preserve"> </w:t>
      </w:r>
      <w:r>
        <w:t>abordado</w:t>
      </w:r>
      <w:r w:rsidR="007B3F0D">
        <w:rPr>
          <w:spacing w:val="-12"/>
        </w:rPr>
        <w:t xml:space="preserve"> </w:t>
      </w:r>
      <w:r w:rsidR="007B3F0D">
        <w:t>por</w:t>
      </w:r>
      <w:r w:rsidR="007B3F0D">
        <w:rPr>
          <w:spacing w:val="-14"/>
        </w:rPr>
        <w:t xml:space="preserve"> </w:t>
      </w:r>
      <w:r w:rsidR="007B3F0D">
        <w:t>las</w:t>
      </w:r>
      <w:r w:rsidR="007B3F0D">
        <w:rPr>
          <w:spacing w:val="-13"/>
        </w:rPr>
        <w:t xml:space="preserve"> </w:t>
      </w:r>
      <w:r w:rsidR="007B3F0D">
        <w:t>materias</w:t>
      </w:r>
      <w:r w:rsidR="007B3F0D">
        <w:rPr>
          <w:spacing w:val="-12"/>
        </w:rPr>
        <w:t xml:space="preserve"> </w:t>
      </w:r>
      <w:r w:rsidR="007B3F0D">
        <w:t>Arma</w:t>
      </w:r>
      <w:r w:rsidR="007B3F0D">
        <w:rPr>
          <w:spacing w:val="-11"/>
        </w:rPr>
        <w:t xml:space="preserve"> </w:t>
      </w:r>
      <w:r w:rsidR="007B3F0D">
        <w:t>y</w:t>
      </w:r>
      <w:r w:rsidR="007B3F0D">
        <w:rPr>
          <w:spacing w:val="-16"/>
        </w:rPr>
        <w:t xml:space="preserve"> </w:t>
      </w:r>
      <w:r w:rsidR="007B3F0D">
        <w:t>Tiro I y II, como en Defensa</w:t>
      </w:r>
      <w:r w:rsidR="007B3F0D">
        <w:rPr>
          <w:spacing w:val="-4"/>
        </w:rPr>
        <w:t xml:space="preserve"> </w:t>
      </w:r>
      <w:r w:rsidR="007B3F0D">
        <w:t>Personal.</w:t>
      </w:r>
    </w:p>
    <w:p w:rsidR="008553EE" w:rsidRDefault="008553EE">
      <w:pPr>
        <w:jc w:val="both"/>
        <w:sectPr w:rsidR="008553EE">
          <w:pgSz w:w="12240" w:h="20160"/>
          <w:pgMar w:top="1060" w:right="240" w:bottom="1200" w:left="220" w:header="0" w:footer="934" w:gutter="0"/>
          <w:cols w:space="720"/>
        </w:sectPr>
      </w:pPr>
    </w:p>
    <w:p w:rsidR="008553EE" w:rsidRDefault="003B4900">
      <w:pPr>
        <w:pStyle w:val="Textoindependiente"/>
        <w:ind w:left="478"/>
        <w:rPr>
          <w:sz w:val="20"/>
        </w:rPr>
      </w:pPr>
      <w:r>
        <w:rPr>
          <w:noProof/>
          <w:sz w:val="20"/>
          <w:lang w:val="es-AR" w:eastAsia="es-AR"/>
        </w:rPr>
        <w:lastRenderedPageBreak/>
        <mc:AlternateContent>
          <mc:Choice Requires="wpg">
            <w:drawing>
              <wp:inline distT="0" distB="0" distL="0" distR="0">
                <wp:extent cx="6393180" cy="560070"/>
                <wp:effectExtent l="0" t="0" r="7620" b="11430"/>
                <wp:docPr id="605"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3180" cy="560070"/>
                          <a:chOff x="0" y="0"/>
                          <a:chExt cx="10068" cy="882"/>
                        </a:xfrm>
                      </wpg:grpSpPr>
                      <pic:pic xmlns:pic="http://schemas.openxmlformats.org/drawingml/2006/picture">
                        <pic:nvPicPr>
                          <pic:cNvPr id="606" name="Picture 5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 y="0"/>
                            <a:ext cx="8900"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7" name="Picture 5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3135" y="2"/>
                            <a:ext cx="2630" cy="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8" name="Picture 5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3165" y="10"/>
                            <a:ext cx="2570"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9" name="Rectangle 531"/>
                        <wps:cNvSpPr>
                          <a:spLocks noChangeArrowheads="1"/>
                        </wps:cNvSpPr>
                        <wps:spPr bwMode="auto">
                          <a:xfrm>
                            <a:off x="7" y="94"/>
                            <a:ext cx="8880" cy="586"/>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0" name="Text Box 530"/>
                        <wps:cNvSpPr txBox="1">
                          <a:spLocks noChangeArrowheads="1"/>
                        </wps:cNvSpPr>
                        <wps:spPr bwMode="auto">
                          <a:xfrm>
                            <a:off x="0" y="0"/>
                            <a:ext cx="10068"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44"/>
                                <w:ind w:left="3436" w:right="3445"/>
                                <w:jc w:val="center"/>
                                <w:rPr>
                                  <w:rFonts w:ascii="Carlito" w:hAnsi="Carlito"/>
                                  <w:b/>
                                  <w:sz w:val="36"/>
                                </w:rPr>
                              </w:pPr>
                              <w:r>
                                <w:rPr>
                                  <w:rFonts w:ascii="Carlito" w:hAnsi="Carlito"/>
                                  <w:b/>
                                  <w:color w:val="FFFFFF"/>
                                  <w:sz w:val="36"/>
                                </w:rPr>
                                <w:t>UNIDAD Nº 2</w:t>
                              </w:r>
                            </w:p>
                          </w:txbxContent>
                        </wps:txbx>
                        <wps:bodyPr rot="0" vert="horz" wrap="square" lIns="0" tIns="0" rIns="0" bIns="0" anchor="t" anchorCtr="0" upright="1">
                          <a:noAutofit/>
                        </wps:bodyPr>
                      </wps:wsp>
                    </wpg:wgp>
                  </a:graphicData>
                </a:graphic>
              </wp:inline>
            </w:drawing>
          </mc:Choice>
          <mc:Fallback>
            <w:pict>
              <v:group id="Group 529" o:spid="_x0000_s1159" style="width:503.4pt;height:44.1pt;mso-position-horizontal-relative:char;mso-position-vertical-relative:line" coordsize="1006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">
                <v:shape id="Picture 534" o:spid="_x0000_s1160" type="#_x0000_t75" style="position:absolute;left:1;width:8900;height: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0nSTCAAAA3AAAAA8AAABkcnMvZG93bnJldi54bWxEj92KwjAUhO+FfYdwFrzTVC+KdI2isv6A&#10;V1Yf4NCcbYrNSbaJWt/eCAt7Ocx8M8x82dtW3KkLjWMFk3EGgrhyuuFaweW8Hc1AhIissXVMCp4U&#10;YLn4GMyx0O7BJ7qXsRaphEOBCkyMvpAyVIYshrHzxMn7cZ3FmGRXS93hI5XbVk6zLJcWG04LBj1t&#10;DFXX8mYV5Lt9uXpOTLweXfkdfoNfb09eqeFnv/oCEamP/+E/+qATl+XwPpOOgF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NJ0kwgAAANwAAAAPAAAAAAAAAAAAAAAAAJ8C&#10;AABkcnMvZG93bnJldi54bWxQSwUGAAAAAAQABAD3AAAAjgMAAAAA&#10;">
                  <v:imagedata r:id="rId111" o:title=""/>
                </v:shape>
                <v:shape id="Picture 533" o:spid="_x0000_s1161" type="#_x0000_t75" style="position:absolute;left:3135;top:2;width:2630;height: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ttGLFAAAA3AAAAA8AAABkcnMvZG93bnJldi54bWxEj9FqwkAURN8L/sNyBd/qJgWtpK5BhIKo&#10;1Db6AZfsbZI2ezfsrjH69d1CoY/DzJxhlvlgWtGT841lBek0AUFcWt1wpeB8en1cgPABWWNrmRTc&#10;yEO+Gj0sMdP2yh/UF6ESEcI+QwV1CF0mpS9rMuintiOO3qd1BkOUrpLa4TXCTSufkmQuDTYcF2rs&#10;aFNT+V1cjILZfn88pF933/auOO5Os7f320BKTcbD+gVEoCH8h//aW61gnj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LbRixQAAANwAAAAPAAAAAAAAAAAAAAAA&#10;AJ8CAABkcnMvZG93bnJldi54bWxQSwUGAAAAAAQABAD3AAAAkQMAAAAA&#10;">
                  <v:imagedata r:id="rId112" o:title=""/>
                </v:shape>
                <v:shape id="Picture 532" o:spid="_x0000_s1162" type="#_x0000_t75" style="position:absolute;left:3165;top:10;width:2570;height: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JZIjCAAAA3AAAAA8AAABkcnMvZG93bnJldi54bWxET89rwjAUvgv+D+EJu2mysYl0xjLEQQ8y&#10;0Drw+GiebWnzUppoq3+9OQx2/Ph+r9PRtuJGva8da3hdKBDEhTM1lxpO+fd8BcIHZIOtY9JwJw/p&#10;ZjpZY2LcwAe6HUMpYgj7BDVUIXSJlL6oyKJfuI44chfXWwwR9qU0PQ4x3LbyTamltFhzbKiwo21F&#10;RXO8Wg0/3e790bRnvOT2Y389Z6dff1Bav8zGr08QgcbwL/5zZ0bDUsW18Uw8AnLz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SWSIwgAAANwAAAAPAAAAAAAAAAAAAAAAAJ8C&#10;AABkcnMvZG93bnJldi54bWxQSwUGAAAAAAQABAD3AAAAjgMAAAAA&#10;">
                  <v:imagedata r:id="rId113" o:title=""/>
                </v:shape>
                <v:rect id="Rectangle 531" o:spid="_x0000_s1163" style="position:absolute;left:7;top:94;width:8880;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WSncUA&#10;AADcAAAADwAAAGRycy9kb3ducmV2LnhtbESPT4vCMBTE78J+h/AWvIimq6Br1yiLIAjuxT8sHh/N&#10;26bavJQm1uqn3wiCx2FmfsPMFq0tRUO1Lxwr+BgkIIgzpwvOFRz2q/4nCB+QNZaOScGNPCzmb50Z&#10;ptpdeUvNLuQiQtinqMCEUKVS+syQRT9wFXH0/lxtMURZ51LXeI1wW8phkoylxYLjgsGKloay8+5i&#10;FZwayvmnt/81k3Jz88fR+t6rjkp139vvLxCB2vAKP9trrWCcTOFx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ZKdxQAAANwAAAAPAAAAAAAAAAAAAAAAAJgCAABkcnMv&#10;ZG93bnJldi54bWxQSwUGAAAAAAQABAD1AAAAigMAAAAA&#10;" filled="f" strokecolor="white"/>
                <v:shape id="Text Box 530" o:spid="_x0000_s1164" type="#_x0000_t202" style="position:absolute;width:10068;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KV8EA&#10;AADcAAAADwAAAGRycy9kb3ducmV2LnhtbERPTYvCMBC9C/6HMII3Td1D2a1GEXFBEBZrPXgcm7EN&#10;NpPaRO3+e3NY2OPjfS9WvW3EkzpvHCuYTRMQxKXThisFp+J78gnCB2SNjWNS8EseVsvhYIGZdi/O&#10;6XkMlYgh7DNUUIfQZlL6siaLfupa4shdXWcxRNhVUnf4iuG2kR9JkkqLhmNDjS1taipvx4dVsD5z&#10;vjX3n8shv+amKL4S3qc3pcajfj0HEagP/+I/904rSGdxfjwTj4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tClfBAAAA3AAAAA8AAAAAAAAAAAAAAAAAmAIAAGRycy9kb3du&#10;cmV2LnhtbFBLBQYAAAAABAAEAPUAAACGAwAAAAA=&#10;" filled="f" stroked="f">
                  <v:textbox inset="0,0,0,0">
                    <w:txbxContent>
                      <w:p w:rsidR="0033624B" w:rsidRDefault="0033624B">
                        <w:pPr>
                          <w:spacing w:before="144"/>
                          <w:ind w:left="3436" w:right="3445"/>
                          <w:jc w:val="center"/>
                          <w:rPr>
                            <w:rFonts w:ascii="Carlito" w:hAnsi="Carlito"/>
                            <w:b/>
                            <w:sz w:val="36"/>
                          </w:rPr>
                        </w:pPr>
                        <w:r>
                          <w:rPr>
                            <w:rFonts w:ascii="Carlito" w:hAnsi="Carlito"/>
                            <w:b/>
                            <w:color w:val="FFFFFF"/>
                            <w:sz w:val="36"/>
                          </w:rPr>
                          <w:t>UNIDAD Nº 2</w:t>
                        </w:r>
                      </w:p>
                    </w:txbxContent>
                  </v:textbox>
                </v:shape>
                <w10:anchorlock/>
              </v:group>
            </w:pict>
          </mc:Fallback>
        </mc:AlternateContent>
      </w:r>
    </w:p>
    <w:p w:rsidR="008553EE" w:rsidRDefault="008553EE">
      <w:pPr>
        <w:pStyle w:val="Textoindependiente"/>
        <w:spacing w:before="5"/>
        <w:rPr>
          <w:sz w:val="16"/>
        </w:rPr>
      </w:pPr>
    </w:p>
    <w:p w:rsidR="00EE080E" w:rsidRPr="00E60182" w:rsidRDefault="00EE080E" w:rsidP="00882E85">
      <w:pPr>
        <w:spacing w:line="360" w:lineRule="auto"/>
        <w:ind w:left="426" w:right="347"/>
        <w:jc w:val="both"/>
        <w:rPr>
          <w:sz w:val="24"/>
          <w:szCs w:val="24"/>
        </w:rPr>
      </w:pPr>
      <w:r w:rsidRPr="00E60182">
        <w:rPr>
          <w:noProof/>
          <w:sz w:val="24"/>
          <w:szCs w:val="24"/>
          <w:lang w:val="es-AR" w:eastAsia="es-AR"/>
        </w:rPr>
        <w:drawing>
          <wp:anchor distT="0" distB="0" distL="114300" distR="114300" simplePos="0" relativeHeight="251701760" behindDoc="1" locked="0" layoutInCell="1" allowOverlap="1" wp14:anchorId="5BCA57C3" wp14:editId="7C95C594">
            <wp:simplePos x="0" y="0"/>
            <wp:positionH relativeFrom="margin">
              <wp:align>right</wp:align>
            </wp:positionH>
            <wp:positionV relativeFrom="paragraph">
              <wp:posOffset>1178560</wp:posOffset>
            </wp:positionV>
            <wp:extent cx="2726055" cy="2221865"/>
            <wp:effectExtent l="0" t="0" r="0" b="6985"/>
            <wp:wrapTight wrapText="bothSides">
              <wp:wrapPolygon edited="0">
                <wp:start x="604" y="0"/>
                <wp:lineTo x="0" y="370"/>
                <wp:lineTo x="0" y="20927"/>
                <wp:lineTo x="453" y="21483"/>
                <wp:lineTo x="604" y="21483"/>
                <wp:lineTo x="20830" y="21483"/>
                <wp:lineTo x="20981" y="21483"/>
                <wp:lineTo x="21434" y="20927"/>
                <wp:lineTo x="21434" y="370"/>
                <wp:lineTo x="20830" y="0"/>
                <wp:lineTo x="604" y="0"/>
              </wp:wrapPolygon>
            </wp:wrapTight>
            <wp:docPr id="787" name="Imagen 787" descr="Definición de Individuo - Qué es y Conce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ción de Individuo - Qué es y Concepto"/>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26055" cy="22218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E60182">
        <w:rPr>
          <w:sz w:val="24"/>
          <w:szCs w:val="24"/>
        </w:rPr>
        <w:t xml:space="preserve">     </w:t>
      </w:r>
      <w:r w:rsidR="00E60182">
        <w:rPr>
          <w:sz w:val="24"/>
          <w:szCs w:val="24"/>
        </w:rPr>
        <w:tab/>
      </w:r>
      <w:r w:rsidRPr="00E60182">
        <w:rPr>
          <w:sz w:val="24"/>
          <w:szCs w:val="24"/>
        </w:rPr>
        <w:t xml:space="preserve">Un individuo es una unidad elemental de un sistema mayor o más complejo. Respecto de dicho sistema no tiene sentido algo menor que un individuo. Por ejemplo, respecto de una sociedad humana no tiene sentido algo menor que una persona. En la palabra individuo si bien algunas veces significa "una persona", más frecuentemente designa cualquier cosa numéricamente singular. "Individuo", en cuanto elemento del vocabulario filosófico es un término muy usado que se suele encontrar en compañía de "particular" (de hecho, muchas veces se trata como sinónimo de particular, aunque uno se pregunta si los particulares abstractos se pueden contar como individuos) y así se usa en contraposición con "universal". </w:t>
      </w:r>
    </w:p>
    <w:p w:rsidR="00EE080E" w:rsidRPr="00A90A14" w:rsidRDefault="00E60182" w:rsidP="00882E85">
      <w:pPr>
        <w:spacing w:line="360" w:lineRule="auto"/>
        <w:ind w:left="426" w:right="347"/>
        <w:jc w:val="both"/>
        <w:rPr>
          <w:sz w:val="24"/>
          <w:szCs w:val="24"/>
          <w:lang w:val="es-AR"/>
        </w:rPr>
      </w:pPr>
      <w:r>
        <w:rPr>
          <w:sz w:val="24"/>
          <w:szCs w:val="24"/>
        </w:rPr>
        <w:t xml:space="preserve">  </w:t>
      </w:r>
      <w:r>
        <w:rPr>
          <w:sz w:val="24"/>
          <w:szCs w:val="24"/>
        </w:rPr>
        <w:tab/>
      </w:r>
      <w:r>
        <w:rPr>
          <w:sz w:val="24"/>
          <w:szCs w:val="24"/>
        </w:rPr>
        <w:tab/>
      </w:r>
      <w:r w:rsidR="00EE080E" w:rsidRPr="00E60182">
        <w:rPr>
          <w:sz w:val="24"/>
          <w:szCs w:val="24"/>
        </w:rPr>
        <w:t>El individuo es una unidad, cada quien es un ser diferente que posee inteligencia. En la vida diaria un individuo es un conjunto de</w:t>
      </w:r>
      <w:r w:rsidR="00EE080E" w:rsidRPr="00A90A14">
        <w:rPr>
          <w:sz w:val="24"/>
          <w:szCs w:val="24"/>
          <w:lang w:val="es-AR"/>
        </w:rPr>
        <w:t xml:space="preserve"> pensamientos y acciones que se considera como una entidad. Se suele considerar a un individuo responsable de sus acciones.</w:t>
      </w:r>
      <w:r w:rsidR="00EE080E" w:rsidRPr="00A90A14">
        <w:rPr>
          <w:noProof/>
          <w:lang w:val="es-AR"/>
        </w:rPr>
        <w:t xml:space="preserve"> </w:t>
      </w:r>
    </w:p>
    <w:p w:rsidR="00EE080E" w:rsidRDefault="00EE080E" w:rsidP="00882E85">
      <w:pPr>
        <w:spacing w:line="360" w:lineRule="auto"/>
        <w:ind w:left="426" w:right="347"/>
        <w:jc w:val="both"/>
        <w:rPr>
          <w:b/>
          <w:sz w:val="24"/>
          <w:szCs w:val="24"/>
          <w:lang w:val="es-AR"/>
        </w:rPr>
      </w:pPr>
      <w:r w:rsidRPr="00A90A14">
        <w:rPr>
          <w:b/>
          <w:sz w:val="24"/>
          <w:szCs w:val="24"/>
          <w:lang w:val="es-AR"/>
        </w:rPr>
        <w:tab/>
      </w:r>
    </w:p>
    <w:p w:rsidR="00EE080E" w:rsidRPr="00A90A14" w:rsidRDefault="00EE080E" w:rsidP="00882E85">
      <w:pPr>
        <w:spacing w:line="360" w:lineRule="auto"/>
        <w:ind w:left="426" w:right="347"/>
        <w:jc w:val="both"/>
        <w:rPr>
          <w:b/>
          <w:sz w:val="24"/>
          <w:szCs w:val="24"/>
          <w:lang w:val="es-AR"/>
        </w:rPr>
      </w:pPr>
      <w:r w:rsidRPr="00A90A14">
        <w:rPr>
          <w:b/>
          <w:sz w:val="24"/>
          <w:szCs w:val="24"/>
          <w:lang w:val="es-AR"/>
        </w:rPr>
        <w:t xml:space="preserve">SOCIEDAD </w:t>
      </w:r>
    </w:p>
    <w:p w:rsidR="00EE080E" w:rsidRPr="00A90A14" w:rsidRDefault="00EE080E" w:rsidP="00882E85">
      <w:pPr>
        <w:spacing w:line="360" w:lineRule="auto"/>
        <w:ind w:left="426" w:right="347"/>
        <w:jc w:val="both"/>
        <w:rPr>
          <w:sz w:val="24"/>
          <w:szCs w:val="24"/>
          <w:lang w:val="es-AR"/>
        </w:rPr>
      </w:pPr>
      <w:r w:rsidRPr="00A90A14">
        <w:rPr>
          <w:sz w:val="24"/>
          <w:szCs w:val="24"/>
          <w:lang w:val="es-AR"/>
        </w:rPr>
        <w:t xml:space="preserve">             La sociedad es el conjunto de individuos que comparten fines, conductas y cultura, y que se relacionan interactuando entre sí, cooperativamente, para formar un grupo o una comunidad. </w:t>
      </w:r>
    </w:p>
    <w:p w:rsidR="00EE080E" w:rsidRPr="00A90A14" w:rsidRDefault="00EE080E" w:rsidP="00882E85">
      <w:pPr>
        <w:spacing w:line="360" w:lineRule="auto"/>
        <w:ind w:left="426" w:right="347"/>
        <w:jc w:val="both"/>
        <w:rPr>
          <w:sz w:val="24"/>
          <w:szCs w:val="24"/>
          <w:lang w:val="es-AR"/>
        </w:rPr>
      </w:pPr>
      <w:r>
        <w:rPr>
          <w:noProof/>
          <w:lang w:val="es-AR" w:eastAsia="es-AR"/>
        </w:rPr>
        <w:drawing>
          <wp:anchor distT="0" distB="0" distL="114300" distR="114300" simplePos="0" relativeHeight="251702784" behindDoc="1" locked="0" layoutInCell="1" allowOverlap="1" wp14:anchorId="5EDDE0F2" wp14:editId="010B8360">
            <wp:simplePos x="0" y="0"/>
            <wp:positionH relativeFrom="margin">
              <wp:posOffset>508000</wp:posOffset>
            </wp:positionH>
            <wp:positionV relativeFrom="paragraph">
              <wp:posOffset>99060</wp:posOffset>
            </wp:positionV>
            <wp:extent cx="2666365" cy="2047875"/>
            <wp:effectExtent l="19050" t="0" r="19685" b="619125"/>
            <wp:wrapTight wrapText="bothSides">
              <wp:wrapPolygon edited="0">
                <wp:start x="463" y="0"/>
                <wp:lineTo x="-154" y="603"/>
                <wp:lineTo x="-154" y="27929"/>
                <wp:lineTo x="21605" y="27929"/>
                <wp:lineTo x="21605" y="2009"/>
                <wp:lineTo x="21451" y="1005"/>
                <wp:lineTo x="20988" y="0"/>
                <wp:lineTo x="463" y="0"/>
              </wp:wrapPolygon>
            </wp:wrapTight>
            <wp:docPr id="788" name="Imagen 788" descr="Definición de rol social - Qué es, Significado y Conce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finición de rol social - Qué es, Significado y Concepto"/>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flipH="1">
                      <a:off x="0" y="0"/>
                      <a:ext cx="2666365" cy="2047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A90A14">
        <w:rPr>
          <w:sz w:val="24"/>
          <w:szCs w:val="24"/>
          <w:lang w:val="es-AR"/>
        </w:rPr>
        <w:t xml:space="preserve">Las sociedades humanas son entidades poblacionales, considerando los habitantes y su entorno interrelacionados en un proyecto común, lo que les da una identidad de pertenencia. Así mismo, el término significa un grupo con lazos económicos, ideológicos y políticos. </w:t>
      </w:r>
    </w:p>
    <w:p w:rsidR="00EE080E" w:rsidRDefault="00EE080E" w:rsidP="00882E85">
      <w:pPr>
        <w:spacing w:line="360" w:lineRule="auto"/>
        <w:ind w:left="426" w:right="347"/>
        <w:jc w:val="both"/>
        <w:rPr>
          <w:sz w:val="24"/>
          <w:szCs w:val="24"/>
          <w:lang w:val="es-AR"/>
        </w:rPr>
      </w:pPr>
      <w:r w:rsidRPr="00A90A14">
        <w:rPr>
          <w:sz w:val="24"/>
          <w:szCs w:val="24"/>
          <w:lang w:val="es-AR"/>
        </w:rPr>
        <w:t xml:space="preserve">                Estas agrupaciones distintas deben tener una representación en un territorio, y un alto grado de acción social conjunta. En otro caso no pueden ser objeto de métodos sociológicos para su análisis. </w:t>
      </w:r>
    </w:p>
    <w:p w:rsidR="00EE080E" w:rsidRDefault="00EE080E" w:rsidP="00882E85">
      <w:pPr>
        <w:spacing w:line="360" w:lineRule="auto"/>
        <w:ind w:left="426" w:right="347"/>
        <w:jc w:val="both"/>
        <w:rPr>
          <w:noProof/>
          <w:lang w:val="es-AR"/>
        </w:rPr>
      </w:pPr>
      <w:r w:rsidRPr="00A90A14">
        <w:rPr>
          <w:sz w:val="24"/>
          <w:szCs w:val="24"/>
          <w:lang w:val="es-AR"/>
        </w:rPr>
        <w:t>Además de los habitantes, el entorno y el proyecto societario, pueden incorporarse otras categorías a la definición de sociedad según la especialidad del proyecto o de su grado de desarrollo, esto será la tecnología alcanzada en los medios de producción, desde una sociedad primitiva con simple tecnología especializada de cazadores —muy pocos artefactos— hasta una sociedad moderna con compleja tecnología —muchísimos artefactos— prácticamente en todas las especialidades. Estos estados de civilización incluirán el estilo de vida y su nivel de calidad que, asimismo, será sencillo y de baja calidad comparativa en la sociedad primitiva, y complejo o sofisticado con calidad comparativamente alta en la sociedad industrial. La calidad de vida comparativamente alta es controvertida, pues tiene aspectos subjetivos en los términos de cómo es percibida por los sujetos.</w:t>
      </w:r>
      <w:r w:rsidRPr="00A90A14">
        <w:rPr>
          <w:noProof/>
          <w:lang w:val="es-AR"/>
        </w:rPr>
        <w:t xml:space="preserve"> </w:t>
      </w:r>
    </w:p>
    <w:p w:rsidR="00EE080E" w:rsidRDefault="00EE080E" w:rsidP="00EE080E">
      <w:pPr>
        <w:spacing w:line="360" w:lineRule="auto"/>
        <w:ind w:left="284"/>
        <w:jc w:val="both"/>
        <w:rPr>
          <w:noProof/>
          <w:lang w:val="es-AR"/>
        </w:rPr>
      </w:pPr>
    </w:p>
    <w:p w:rsidR="00EE080E" w:rsidRPr="00A90A14" w:rsidRDefault="00EE080E" w:rsidP="00EE080E">
      <w:pPr>
        <w:spacing w:line="360" w:lineRule="auto"/>
        <w:jc w:val="both"/>
        <w:rPr>
          <w:sz w:val="24"/>
          <w:szCs w:val="24"/>
          <w:lang w:val="es-AR"/>
        </w:rPr>
      </w:pPr>
    </w:p>
    <w:p w:rsidR="00EE080E" w:rsidRPr="00A90A14" w:rsidRDefault="00EE080E" w:rsidP="00E60182">
      <w:pPr>
        <w:spacing w:line="360" w:lineRule="auto"/>
        <w:ind w:left="1560"/>
        <w:jc w:val="both"/>
        <w:rPr>
          <w:b/>
          <w:sz w:val="24"/>
          <w:szCs w:val="24"/>
          <w:lang w:val="es-AR"/>
        </w:rPr>
      </w:pPr>
      <w:r w:rsidRPr="00A90A14">
        <w:rPr>
          <w:b/>
          <w:sz w:val="24"/>
          <w:szCs w:val="24"/>
          <w:lang w:val="es-AR"/>
        </w:rPr>
        <w:t>COMUNIDAD:</w:t>
      </w:r>
    </w:p>
    <w:p w:rsidR="00EE080E" w:rsidRDefault="00EE080E" w:rsidP="00EE080E">
      <w:pPr>
        <w:spacing w:line="360" w:lineRule="auto"/>
        <w:ind w:left="1560"/>
        <w:jc w:val="both"/>
        <w:rPr>
          <w:sz w:val="24"/>
          <w:szCs w:val="24"/>
          <w:lang w:val="es-AR"/>
        </w:rPr>
      </w:pPr>
      <w:r>
        <w:rPr>
          <w:noProof/>
          <w:sz w:val="24"/>
          <w:szCs w:val="24"/>
          <w:lang w:val="es-AR" w:eastAsia="es-AR"/>
        </w:rPr>
        <w:drawing>
          <wp:anchor distT="0" distB="0" distL="114300" distR="114300" simplePos="0" relativeHeight="251703808" behindDoc="1" locked="0" layoutInCell="1" allowOverlap="1" wp14:anchorId="0616DEF8" wp14:editId="3674769C">
            <wp:simplePos x="0" y="0"/>
            <wp:positionH relativeFrom="margin">
              <wp:align>right</wp:align>
            </wp:positionH>
            <wp:positionV relativeFrom="paragraph">
              <wp:posOffset>1071245</wp:posOffset>
            </wp:positionV>
            <wp:extent cx="3095625" cy="2235200"/>
            <wp:effectExtent l="0" t="0" r="9525" b="0"/>
            <wp:wrapTight wrapText="bothSides">
              <wp:wrapPolygon edited="0">
                <wp:start x="532" y="0"/>
                <wp:lineTo x="0" y="368"/>
                <wp:lineTo x="0" y="20802"/>
                <wp:lineTo x="399" y="21355"/>
                <wp:lineTo x="532" y="21355"/>
                <wp:lineTo x="21002" y="21355"/>
                <wp:lineTo x="21135" y="21355"/>
                <wp:lineTo x="21534" y="20802"/>
                <wp:lineTo x="21534" y="368"/>
                <wp:lineTo x="21002" y="0"/>
                <wp:lineTo x="532" y="0"/>
              </wp:wrapPolygon>
            </wp:wrapTight>
            <wp:docPr id="790" name="Imagen 790" descr="Resultado de imagen para comu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Resultado de imagen para comunida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95625" cy="22352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A90A14">
        <w:rPr>
          <w:sz w:val="24"/>
          <w:szCs w:val="24"/>
          <w:lang w:val="es-AR"/>
        </w:rPr>
        <w:t xml:space="preserve">                       El término comunidad tiene su origen en el vocablo latino </w:t>
      </w:r>
      <w:r>
        <w:rPr>
          <w:sz w:val="24"/>
          <w:szCs w:val="24"/>
          <w:lang w:val="es-AR"/>
        </w:rPr>
        <w:t>“</w:t>
      </w:r>
      <w:r w:rsidRPr="00A90A14">
        <w:rPr>
          <w:sz w:val="24"/>
          <w:szCs w:val="24"/>
          <w:lang w:val="es-AR"/>
        </w:rPr>
        <w:t>communitas</w:t>
      </w:r>
      <w:r>
        <w:rPr>
          <w:sz w:val="24"/>
          <w:szCs w:val="24"/>
          <w:lang w:val="es-AR"/>
        </w:rPr>
        <w:t>”</w:t>
      </w:r>
      <w:r w:rsidRPr="00A90A14">
        <w:rPr>
          <w:sz w:val="24"/>
          <w:szCs w:val="24"/>
          <w:lang w:val="es-AR"/>
        </w:rPr>
        <w:t xml:space="preserve">, se refiere a un conjunto, una asociación o un grupo de individuos, pueden ser de seres humanos, de animales o de cualquier otro tipo de vida, que comparten elementos, intereses, propiedades u objetivos en común, por ejemplo, el idioma, las costumbres, la visión del mundo, los valores, las creencias, la ubicación geográfica (país, ciudad, barrio, vecinos), las tareas (cuarteles, cárceles), el trabajo (empresa), los estudios, el estatus social, los roles, la edad, los problemas y/o los intereses. El término puede referirse a una comunidad no estructurada (concepción individualista) o estructurada (concepción holística) en la cual existe un alto grado de sentimiento y un intenso espíritu de comunidad, y los individuos se encuentran en igualdad de términos, por tanto, existe un sentimiento de proximidad y gran igualdad social. </w:t>
      </w:r>
    </w:p>
    <w:p w:rsidR="00E60182" w:rsidRDefault="00E60182" w:rsidP="00EE080E">
      <w:pPr>
        <w:spacing w:line="360" w:lineRule="auto"/>
        <w:ind w:left="1560"/>
        <w:jc w:val="both"/>
        <w:rPr>
          <w:b/>
          <w:sz w:val="24"/>
          <w:szCs w:val="24"/>
          <w:lang w:val="es-AR"/>
        </w:rPr>
      </w:pPr>
    </w:p>
    <w:p w:rsidR="00EE080E" w:rsidRPr="00A90A14" w:rsidRDefault="00EE080E" w:rsidP="00EE080E">
      <w:pPr>
        <w:spacing w:line="360" w:lineRule="auto"/>
        <w:ind w:left="1560"/>
        <w:jc w:val="both"/>
        <w:rPr>
          <w:b/>
          <w:sz w:val="24"/>
          <w:szCs w:val="24"/>
          <w:lang w:val="es-AR"/>
        </w:rPr>
      </w:pPr>
      <w:r w:rsidRPr="00A90A14">
        <w:rPr>
          <w:b/>
          <w:sz w:val="24"/>
          <w:szCs w:val="24"/>
          <w:lang w:val="es-AR"/>
        </w:rPr>
        <w:t xml:space="preserve">ESTRUCTURA SOCIAL </w:t>
      </w:r>
    </w:p>
    <w:p w:rsidR="00EE080E" w:rsidRPr="00A90A14" w:rsidRDefault="00EE080E" w:rsidP="00EE080E">
      <w:pPr>
        <w:spacing w:line="360" w:lineRule="auto"/>
        <w:ind w:left="1560"/>
        <w:jc w:val="both"/>
        <w:rPr>
          <w:sz w:val="24"/>
          <w:szCs w:val="24"/>
          <w:lang w:val="es-AR"/>
        </w:rPr>
      </w:pPr>
      <w:r>
        <w:rPr>
          <w:noProof/>
          <w:sz w:val="24"/>
          <w:szCs w:val="24"/>
          <w:lang w:val="es-AR" w:eastAsia="es-AR"/>
        </w:rPr>
        <w:drawing>
          <wp:anchor distT="0" distB="0" distL="114300" distR="114300" simplePos="0" relativeHeight="251704832" behindDoc="1" locked="0" layoutInCell="1" allowOverlap="1" wp14:anchorId="11737EDE" wp14:editId="16D6C34C">
            <wp:simplePos x="0" y="0"/>
            <wp:positionH relativeFrom="margin">
              <wp:posOffset>990600</wp:posOffset>
            </wp:positionH>
            <wp:positionV relativeFrom="paragraph">
              <wp:posOffset>543560</wp:posOffset>
            </wp:positionV>
            <wp:extent cx="2647950" cy="1923415"/>
            <wp:effectExtent l="0" t="0" r="0" b="635"/>
            <wp:wrapTight wrapText="bothSides">
              <wp:wrapPolygon edited="0">
                <wp:start x="622" y="0"/>
                <wp:lineTo x="0" y="428"/>
                <wp:lineTo x="0" y="20751"/>
                <wp:lineTo x="466" y="21393"/>
                <wp:lineTo x="622" y="21393"/>
                <wp:lineTo x="20823" y="21393"/>
                <wp:lineTo x="20978" y="21393"/>
                <wp:lineTo x="21445" y="20751"/>
                <wp:lineTo x="21445" y="428"/>
                <wp:lineTo x="20823" y="0"/>
                <wp:lineTo x="622" y="0"/>
              </wp:wrapPolygon>
            </wp:wrapTight>
            <wp:docPr id="791" name="Imagen 791" descr="http://1.bp.blogspot.com/-9qAfvbwXUl0/VLmjUSQ6HfI/AAAAAAAAAAs/Bk2TfqAZW_w/s1600/l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http://1.bp.blogspot.com/-9qAfvbwXUl0/VLmjUSQ6HfI/AAAAAAAAAAs/Bk2TfqAZW_w/s1600/look.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47950" cy="19234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A90A14">
        <w:rPr>
          <w:sz w:val="24"/>
          <w:szCs w:val="24"/>
          <w:lang w:val="es-AR"/>
        </w:rPr>
        <w:t xml:space="preserve">              La estructura se refiere al patrón dentro de la cultura y organización a través del cual tiene lugar la acción social; disposiciones de roles, organizaciones, instituciones y símbolos culturales que llegan a ser estables con el transcurso del tiempo, a menudo inadvertidos, y en un proceso de cambio casi invisible. La estructura permite y restringe a la vez lo que es posible en la vida social. Si un edificio fuese una sociedad, la base, con sus columnas y vigas, sería la estructura que limita y posibilita los distintos tipos y disposiciones de espacios y habitaciones (roles, organizaciones e instituciones). Los esquemas y recursos (materiales y humanos) a través de los cuales la acción social tiene lugar, se convierten en algo ordenado e institucionalizado. Incorpora tanto cultura como recursos de organización social.</w:t>
      </w:r>
    </w:p>
    <w:p w:rsidR="00E60182" w:rsidRDefault="00EE080E" w:rsidP="00EE080E">
      <w:pPr>
        <w:spacing w:line="360" w:lineRule="auto"/>
        <w:ind w:left="1418"/>
        <w:jc w:val="both"/>
        <w:rPr>
          <w:b/>
          <w:sz w:val="24"/>
          <w:szCs w:val="24"/>
          <w:lang w:val="es-AR"/>
        </w:rPr>
      </w:pPr>
      <w:r w:rsidRPr="00A90A14">
        <w:rPr>
          <w:b/>
          <w:sz w:val="24"/>
          <w:szCs w:val="24"/>
          <w:lang w:val="es-AR"/>
        </w:rPr>
        <w:tab/>
      </w:r>
      <w:r w:rsidR="00E60182">
        <w:rPr>
          <w:b/>
          <w:sz w:val="24"/>
          <w:szCs w:val="24"/>
          <w:lang w:val="es-AR"/>
        </w:rPr>
        <w:t xml:space="preserve">  </w:t>
      </w:r>
    </w:p>
    <w:p w:rsidR="00EE080E" w:rsidRPr="00A90A14" w:rsidRDefault="00E60182" w:rsidP="00EE080E">
      <w:pPr>
        <w:spacing w:line="360" w:lineRule="auto"/>
        <w:ind w:left="1418"/>
        <w:jc w:val="both"/>
        <w:rPr>
          <w:b/>
          <w:sz w:val="24"/>
          <w:szCs w:val="24"/>
          <w:lang w:val="es-AR"/>
        </w:rPr>
      </w:pPr>
      <w:r>
        <w:rPr>
          <w:b/>
          <w:sz w:val="24"/>
          <w:szCs w:val="24"/>
          <w:lang w:val="es-AR"/>
        </w:rPr>
        <w:t xml:space="preserve">  </w:t>
      </w:r>
      <w:r w:rsidR="00EE080E" w:rsidRPr="00A90A14">
        <w:rPr>
          <w:b/>
          <w:sz w:val="24"/>
          <w:szCs w:val="24"/>
          <w:lang w:val="es-AR"/>
        </w:rPr>
        <w:t xml:space="preserve">ROL Y STATUS </w:t>
      </w:r>
    </w:p>
    <w:p w:rsidR="00EE080E" w:rsidRDefault="00EE080E" w:rsidP="00E60182">
      <w:pPr>
        <w:spacing w:line="360" w:lineRule="auto"/>
        <w:ind w:left="1560"/>
        <w:jc w:val="both"/>
        <w:rPr>
          <w:sz w:val="24"/>
          <w:szCs w:val="24"/>
          <w:lang w:val="es-AR"/>
        </w:rPr>
      </w:pPr>
      <w:r w:rsidRPr="00A90A14">
        <w:rPr>
          <w:sz w:val="24"/>
          <w:szCs w:val="24"/>
          <w:lang w:val="es-AR"/>
        </w:rPr>
        <w:t xml:space="preserve">                Es el concepto utilizado por la sociología para definir los papeles con los que los individuos se representan a sí mismos. Se puede definir rol como el comportamiento que se espera de un individuo que ocupa una posición social institucional, a la que se denomina Status. R. Linton y T. Parsons definen status como la posición de una persona dentro de una estructura. Normalmente nos referimos al status en sentido general como el conjunto de todas las posiciones que ocupa un individuo. </w:t>
      </w:r>
    </w:p>
    <w:p w:rsidR="00E60182" w:rsidRPr="00A90A14" w:rsidRDefault="00E60182" w:rsidP="00E60182">
      <w:pPr>
        <w:spacing w:line="360" w:lineRule="auto"/>
        <w:ind w:left="1560"/>
        <w:jc w:val="both"/>
        <w:rPr>
          <w:sz w:val="24"/>
          <w:szCs w:val="24"/>
          <w:lang w:val="es-AR"/>
        </w:rPr>
      </w:pPr>
    </w:p>
    <w:p w:rsidR="00EE080E" w:rsidRPr="00A90A14" w:rsidRDefault="00EE080E" w:rsidP="00E60182">
      <w:pPr>
        <w:spacing w:line="360" w:lineRule="auto"/>
        <w:ind w:left="567" w:right="489"/>
        <w:jc w:val="both"/>
        <w:rPr>
          <w:sz w:val="24"/>
          <w:szCs w:val="24"/>
          <w:lang w:val="es-AR"/>
        </w:rPr>
      </w:pPr>
      <w:r w:rsidRPr="00A90A14">
        <w:rPr>
          <w:sz w:val="24"/>
          <w:szCs w:val="24"/>
          <w:lang w:val="es-AR"/>
        </w:rPr>
        <w:t xml:space="preserve">El rol es el aspecto dinámico del status. En el momento en el que el individuo hace uso de los derechos y obligaciones que le confiere su status, desempeña su rol. Además de las pautas de comportamiento existen otros elementos que contribuyen a especificar la situación: los status de las personas que participan. Cuando ingresamos a una situación, lo hacemos con una identidad ya establecida, esta identidad está referida a nuestra posición o status dentro de la estructura social en la que se desarrolla la situación dada. El contenido de un rol social está relacionado siempre con el de otros roles. Los roles no son comportamientos rígidos, arbitrarios ni automáticos si bien están más o menos estandarizados en una determinada cultura. </w:t>
      </w:r>
    </w:p>
    <w:p w:rsidR="00EE080E" w:rsidRPr="00A90A14" w:rsidRDefault="00EE080E" w:rsidP="00E60182">
      <w:pPr>
        <w:spacing w:line="360" w:lineRule="auto"/>
        <w:ind w:right="489"/>
        <w:jc w:val="both"/>
        <w:rPr>
          <w:sz w:val="24"/>
          <w:szCs w:val="24"/>
          <w:lang w:val="es-AR"/>
        </w:rPr>
      </w:pPr>
      <w:r w:rsidRPr="00A90A14">
        <w:rPr>
          <w:sz w:val="24"/>
          <w:szCs w:val="24"/>
          <w:lang w:val="es-AR"/>
        </w:rPr>
        <w:t xml:space="preserve">             Se puede encontrar dentro de cada rol social tres clases de comportamientos. </w:t>
      </w:r>
    </w:p>
    <w:p w:rsidR="00EE080E" w:rsidRPr="00A90A14" w:rsidRDefault="00EE080E" w:rsidP="00E60182">
      <w:pPr>
        <w:spacing w:line="360" w:lineRule="auto"/>
        <w:ind w:left="567" w:right="489"/>
        <w:jc w:val="both"/>
        <w:rPr>
          <w:sz w:val="24"/>
          <w:szCs w:val="24"/>
          <w:lang w:val="es-AR"/>
        </w:rPr>
      </w:pPr>
      <w:r w:rsidRPr="00A90A14">
        <w:rPr>
          <w:sz w:val="24"/>
          <w:szCs w:val="24"/>
          <w:lang w:val="es-AR"/>
        </w:rPr>
        <w:t xml:space="preserve"> 1. Un comportamiento exigido.</w:t>
      </w:r>
    </w:p>
    <w:p w:rsidR="00EE080E" w:rsidRPr="00A90A14" w:rsidRDefault="00EE080E" w:rsidP="00E60182">
      <w:pPr>
        <w:spacing w:line="360" w:lineRule="auto"/>
        <w:ind w:left="567" w:right="489"/>
        <w:jc w:val="both"/>
        <w:rPr>
          <w:sz w:val="24"/>
          <w:szCs w:val="24"/>
          <w:lang w:val="es-AR"/>
        </w:rPr>
      </w:pPr>
      <w:r w:rsidRPr="00A90A14">
        <w:rPr>
          <w:sz w:val="24"/>
          <w:szCs w:val="24"/>
          <w:lang w:val="es-AR"/>
        </w:rPr>
        <w:t xml:space="preserve"> 2. Un comportamiento permitido.</w:t>
      </w:r>
    </w:p>
    <w:p w:rsidR="00EE080E" w:rsidRPr="00A90A14" w:rsidRDefault="00EE080E" w:rsidP="00E60182">
      <w:pPr>
        <w:spacing w:line="360" w:lineRule="auto"/>
        <w:ind w:left="567" w:right="489"/>
        <w:jc w:val="both"/>
        <w:rPr>
          <w:sz w:val="24"/>
          <w:szCs w:val="24"/>
          <w:lang w:val="es-AR"/>
        </w:rPr>
      </w:pPr>
      <w:r w:rsidRPr="00A90A14">
        <w:rPr>
          <w:sz w:val="24"/>
          <w:szCs w:val="24"/>
          <w:lang w:val="es-AR"/>
        </w:rPr>
        <w:t xml:space="preserve"> 3. Un comportamiento prohibido. </w:t>
      </w:r>
    </w:p>
    <w:p w:rsidR="00EE080E" w:rsidRDefault="00EE080E" w:rsidP="00E60182">
      <w:pPr>
        <w:spacing w:line="360" w:lineRule="auto"/>
        <w:ind w:left="567" w:right="489"/>
        <w:jc w:val="both"/>
        <w:rPr>
          <w:sz w:val="24"/>
          <w:szCs w:val="24"/>
          <w:lang w:val="es-AR"/>
        </w:rPr>
      </w:pPr>
      <w:r w:rsidRPr="00A90A14">
        <w:rPr>
          <w:sz w:val="24"/>
          <w:szCs w:val="24"/>
          <w:lang w:val="es-AR"/>
        </w:rPr>
        <w:t xml:space="preserve">              El Status Adscripto es generalmente inalterable y se establece por determinadas condiciones que han ubicado socialmente al individuo desde su nacimiento. Los Status Adquiridos son las posiciones sociales a las que el individuo va accediendo a l</w:t>
      </w:r>
      <w:r w:rsidR="00E60182">
        <w:rPr>
          <w:sz w:val="24"/>
          <w:szCs w:val="24"/>
          <w:lang w:val="es-AR"/>
        </w:rPr>
        <w:t>o largo de su vida.</w:t>
      </w:r>
    </w:p>
    <w:p w:rsidR="00E60182" w:rsidRDefault="00E60182" w:rsidP="00E60182">
      <w:pPr>
        <w:spacing w:line="360" w:lineRule="auto"/>
        <w:ind w:left="567" w:right="489"/>
        <w:jc w:val="both"/>
        <w:rPr>
          <w:sz w:val="24"/>
          <w:szCs w:val="24"/>
          <w:lang w:val="es-AR"/>
        </w:rPr>
      </w:pPr>
    </w:p>
    <w:p w:rsidR="00E60182" w:rsidRPr="00A90A14" w:rsidRDefault="00E60182" w:rsidP="00E60182">
      <w:pPr>
        <w:spacing w:line="360" w:lineRule="auto"/>
        <w:jc w:val="both"/>
        <w:rPr>
          <w:b/>
          <w:sz w:val="24"/>
          <w:szCs w:val="24"/>
          <w:lang w:val="es-AR"/>
        </w:rPr>
      </w:pPr>
      <w:r>
        <w:rPr>
          <w:b/>
          <w:sz w:val="24"/>
          <w:szCs w:val="24"/>
          <w:lang w:val="es-AR"/>
        </w:rPr>
        <w:t xml:space="preserve">         </w:t>
      </w:r>
      <w:r w:rsidRPr="00A90A14">
        <w:rPr>
          <w:b/>
          <w:sz w:val="24"/>
          <w:szCs w:val="24"/>
          <w:lang w:val="es-AR"/>
        </w:rPr>
        <w:t xml:space="preserve">NORMA </w:t>
      </w:r>
    </w:p>
    <w:p w:rsidR="00E60182" w:rsidRPr="00A90A14" w:rsidRDefault="00E60182" w:rsidP="00E60182">
      <w:pPr>
        <w:spacing w:line="360" w:lineRule="auto"/>
        <w:ind w:left="567" w:right="489"/>
        <w:jc w:val="both"/>
        <w:rPr>
          <w:sz w:val="24"/>
          <w:szCs w:val="24"/>
          <w:lang w:val="es-AR"/>
        </w:rPr>
      </w:pPr>
      <w:r>
        <w:rPr>
          <w:sz w:val="24"/>
          <w:szCs w:val="24"/>
          <w:lang w:val="es-AR"/>
        </w:rPr>
        <w:t xml:space="preserve">              </w:t>
      </w:r>
      <w:r w:rsidRPr="00A90A14">
        <w:rPr>
          <w:sz w:val="24"/>
          <w:szCs w:val="24"/>
          <w:lang w:val="es-AR"/>
        </w:rPr>
        <w:t xml:space="preserve">Una norma social es una regla a la que se deben ajustar las conductas, tareas y actividades del ser humano en una determinada sociedad; el </w:t>
      </w:r>
      <w:r>
        <w:rPr>
          <w:sz w:val="24"/>
          <w:szCs w:val="24"/>
          <w:lang w:val="es-AR"/>
        </w:rPr>
        <w:t xml:space="preserve">conjunto de las mismas </w:t>
      </w:r>
      <w:r w:rsidRPr="00A90A14">
        <w:rPr>
          <w:sz w:val="24"/>
          <w:szCs w:val="24"/>
          <w:lang w:val="es-AR"/>
        </w:rPr>
        <w:t xml:space="preserve">compone la parte moral o ética de la cultura. La norma social constituye un orden de valores orientativos que sirve para regular y definir el desarrollo de comportamientos comunes, a los que otorga cierto grado de legitimidad y consentimiento. </w:t>
      </w:r>
    </w:p>
    <w:p w:rsidR="00E60182" w:rsidRPr="00A90A14" w:rsidRDefault="00E60182" w:rsidP="00E60182">
      <w:pPr>
        <w:spacing w:line="360" w:lineRule="auto"/>
        <w:ind w:left="567" w:right="489"/>
        <w:jc w:val="both"/>
        <w:rPr>
          <w:sz w:val="24"/>
          <w:szCs w:val="24"/>
          <w:lang w:val="es-AR"/>
        </w:rPr>
      </w:pPr>
      <w:r w:rsidRPr="00A90A14">
        <w:rPr>
          <w:sz w:val="24"/>
          <w:szCs w:val="24"/>
          <w:lang w:val="es-AR"/>
        </w:rPr>
        <w:t xml:space="preserve">                   La aplicabilidad de la norma está asegurada por las expectativas de sanciones positivas, así como por el miedo o la prevención a las negativas, lo que es consecuencia del grado de predominio de las costumbres de cada época y del nivel de interiorización de reglas o pautas a lo largo del proceso de socialización. Esta interiorización puede ser resultado tanto del cálculo interesado como de la identificación altruista con el grupo de que se forma parte. </w:t>
      </w:r>
    </w:p>
    <w:p w:rsidR="00E60182" w:rsidRDefault="00E60182" w:rsidP="00E60182">
      <w:pPr>
        <w:spacing w:line="360" w:lineRule="auto"/>
        <w:ind w:left="567" w:right="489"/>
        <w:jc w:val="both"/>
        <w:rPr>
          <w:sz w:val="24"/>
          <w:szCs w:val="24"/>
          <w:lang w:val="es-AR"/>
        </w:rPr>
      </w:pPr>
      <w:r w:rsidRPr="00A90A14">
        <w:rPr>
          <w:sz w:val="24"/>
          <w:szCs w:val="24"/>
          <w:lang w:val="es-AR"/>
        </w:rPr>
        <w:t xml:space="preserve">                Considerando el grado de aceptación o disentimiento de las reglas o pautas que constituyen la norma social, se llevan a cabo análisis basados en las categorías de la conformidad o la desviación, como formas diversas de comportamiento social. </w:t>
      </w:r>
    </w:p>
    <w:p w:rsidR="00E60182" w:rsidRPr="00E60182" w:rsidRDefault="00E60182" w:rsidP="00E60182">
      <w:pPr>
        <w:spacing w:line="360" w:lineRule="auto"/>
        <w:ind w:left="567"/>
        <w:jc w:val="both"/>
        <w:rPr>
          <w:sz w:val="16"/>
          <w:szCs w:val="24"/>
          <w:lang w:val="es-AR"/>
        </w:rPr>
      </w:pPr>
    </w:p>
    <w:p w:rsidR="00E60182" w:rsidRPr="00A90A14" w:rsidRDefault="00E60182" w:rsidP="00E60182">
      <w:pPr>
        <w:spacing w:line="360" w:lineRule="auto"/>
        <w:ind w:left="567"/>
        <w:jc w:val="both"/>
        <w:rPr>
          <w:b/>
          <w:sz w:val="24"/>
          <w:szCs w:val="24"/>
          <w:lang w:val="es-AR"/>
        </w:rPr>
      </w:pPr>
      <w:r>
        <w:rPr>
          <w:noProof/>
          <w:lang w:val="es-AR" w:eastAsia="es-AR"/>
        </w:rPr>
        <w:drawing>
          <wp:anchor distT="0" distB="0" distL="114300" distR="114300" simplePos="0" relativeHeight="251705856" behindDoc="1" locked="0" layoutInCell="1" allowOverlap="1" wp14:anchorId="2E4D78B8" wp14:editId="6D1D0342">
            <wp:simplePos x="0" y="0"/>
            <wp:positionH relativeFrom="column">
              <wp:posOffset>4079875</wp:posOffset>
            </wp:positionH>
            <wp:positionV relativeFrom="paragraph">
              <wp:posOffset>171450</wp:posOffset>
            </wp:positionV>
            <wp:extent cx="2593340" cy="1661795"/>
            <wp:effectExtent l="0" t="0" r="0" b="0"/>
            <wp:wrapTight wrapText="bothSides">
              <wp:wrapPolygon edited="0">
                <wp:start x="635" y="0"/>
                <wp:lineTo x="0" y="495"/>
                <wp:lineTo x="0" y="21047"/>
                <wp:lineTo x="635" y="21295"/>
                <wp:lineTo x="20786" y="21295"/>
                <wp:lineTo x="21420" y="21047"/>
                <wp:lineTo x="21420" y="495"/>
                <wp:lineTo x="20786" y="0"/>
                <wp:lineTo x="635" y="0"/>
              </wp:wrapPolygon>
            </wp:wrapTight>
            <wp:docPr id="6" name="Imagen 6" descr="LFMOpinión | Relación-individuo-y-soci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FMOpinión | Relación-individuo-y-socieda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93340" cy="166179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A90A14">
        <w:rPr>
          <w:b/>
          <w:sz w:val="24"/>
          <w:szCs w:val="24"/>
          <w:lang w:val="es-AR"/>
        </w:rPr>
        <w:tab/>
        <w:t xml:space="preserve">SOCIALIZACIÓN   </w:t>
      </w:r>
    </w:p>
    <w:p w:rsidR="00E60182" w:rsidRPr="00A90A14" w:rsidRDefault="00E60182" w:rsidP="00E60182">
      <w:pPr>
        <w:spacing w:line="360" w:lineRule="auto"/>
        <w:ind w:left="567"/>
        <w:jc w:val="both"/>
        <w:rPr>
          <w:sz w:val="24"/>
          <w:szCs w:val="24"/>
          <w:lang w:val="es-AR"/>
        </w:rPr>
      </w:pPr>
      <w:r w:rsidRPr="00A90A14">
        <w:rPr>
          <w:sz w:val="24"/>
          <w:szCs w:val="24"/>
          <w:lang w:val="es-AR"/>
        </w:rPr>
        <w:t xml:space="preserve">          Es el proceso en virtud del cual los individuos desarrollamos una personalidad mediante la internalización de la cultura de nuestra sociedad. </w:t>
      </w:r>
    </w:p>
    <w:p w:rsidR="00E60182" w:rsidRPr="00882E85" w:rsidRDefault="00E60182" w:rsidP="00882E85">
      <w:pPr>
        <w:spacing w:line="360" w:lineRule="auto"/>
        <w:ind w:left="567" w:right="489"/>
        <w:jc w:val="both"/>
        <w:rPr>
          <w:noProof/>
          <w:lang w:val="es-AR"/>
        </w:rPr>
      </w:pPr>
      <w:r w:rsidRPr="00A90A14">
        <w:rPr>
          <w:sz w:val="24"/>
          <w:szCs w:val="24"/>
          <w:lang w:val="es-AR"/>
        </w:rPr>
        <w:t xml:space="preserve">             El proceso de socialización, que debemos conceptuar como la asunción o toma de conciencia de la estructura social en la que un individuo nace, es factible gracias a los agentes sociales, que son las instituciones e individuos representativos con capacidad para transmitir e imponer los elementos culturales apropiados.</w:t>
      </w:r>
      <w:r w:rsidRPr="00B27E8F">
        <w:rPr>
          <w:noProof/>
          <w:lang w:val="es-AR"/>
        </w:rPr>
        <w:t xml:space="preserve"> </w:t>
      </w:r>
    </w:p>
    <w:p w:rsidR="00E60182" w:rsidRPr="00A90A14" w:rsidRDefault="00E60182" w:rsidP="00E60182">
      <w:pPr>
        <w:spacing w:line="360" w:lineRule="auto"/>
        <w:ind w:left="1418"/>
        <w:jc w:val="both"/>
        <w:rPr>
          <w:sz w:val="24"/>
          <w:szCs w:val="24"/>
          <w:lang w:val="es-AR"/>
        </w:rPr>
      </w:pPr>
      <w:r w:rsidRPr="00A90A14">
        <w:rPr>
          <w:sz w:val="24"/>
          <w:szCs w:val="24"/>
          <w:lang w:val="es-AR"/>
        </w:rPr>
        <w:lastRenderedPageBreak/>
        <w:t xml:space="preserve">               Los agentes sociales más representativos son la familia y la escuela. Se entiende por socialización al proceso por el cual el individuo acoge los elementos socioculturales de su ambiente y los integra a su personalidad para adaptarse en la sociedad. En la toma de conciencia de la estructura social en la que un individuo nace, y aprende a diferenciar lo aceptable o positivo, de lo inaceptable o negativo en su comportamiento dentro de una sociedad, a lo que se le denomina socialización. </w:t>
      </w:r>
    </w:p>
    <w:p w:rsidR="00E60182" w:rsidRDefault="00E60182" w:rsidP="00E60182">
      <w:pPr>
        <w:spacing w:line="360" w:lineRule="auto"/>
        <w:ind w:left="1418"/>
        <w:jc w:val="both"/>
        <w:rPr>
          <w:sz w:val="24"/>
          <w:szCs w:val="24"/>
          <w:lang w:val="es-AR"/>
        </w:rPr>
      </w:pPr>
      <w:r w:rsidRPr="00A90A14">
        <w:rPr>
          <w:sz w:val="24"/>
          <w:szCs w:val="24"/>
          <w:lang w:val="es-AR"/>
        </w:rPr>
        <w:t xml:space="preserve">                La socialización se puede clasificar en tres etapas: primaria, secundaria y terciaria y se genera a partir de los agentes sociales: la familia, la escuela, el entorno de pares o iguales y los medios de comunicación. </w:t>
      </w:r>
    </w:p>
    <w:p w:rsidR="00E60182" w:rsidRPr="00A90A14" w:rsidRDefault="00E60182" w:rsidP="00E60182">
      <w:pPr>
        <w:spacing w:line="360" w:lineRule="auto"/>
        <w:ind w:left="1418"/>
        <w:jc w:val="both"/>
        <w:rPr>
          <w:sz w:val="24"/>
          <w:szCs w:val="24"/>
          <w:lang w:val="es-AR"/>
        </w:rPr>
      </w:pPr>
      <w:r w:rsidRPr="00857DB5">
        <w:rPr>
          <w:b/>
          <w:noProof/>
          <w:lang w:val="es-AR" w:eastAsia="es-AR"/>
        </w:rPr>
        <w:drawing>
          <wp:anchor distT="0" distB="0" distL="114300" distR="114300" simplePos="0" relativeHeight="251706880" behindDoc="1" locked="0" layoutInCell="1" allowOverlap="1" wp14:anchorId="7FD20594" wp14:editId="372CE9FD">
            <wp:simplePos x="0" y="0"/>
            <wp:positionH relativeFrom="margin">
              <wp:posOffset>4447540</wp:posOffset>
            </wp:positionH>
            <wp:positionV relativeFrom="paragraph">
              <wp:posOffset>568325</wp:posOffset>
            </wp:positionV>
            <wp:extent cx="2475865" cy="1702435"/>
            <wp:effectExtent l="133350" t="76200" r="57785" b="126365"/>
            <wp:wrapTight wrapText="bothSides">
              <wp:wrapPolygon edited="0">
                <wp:start x="5651" y="-967"/>
                <wp:lineTo x="1994" y="-483"/>
                <wp:lineTo x="1994" y="3384"/>
                <wp:lineTo x="-665" y="3384"/>
                <wp:lineTo x="-1163" y="18853"/>
                <wp:lineTo x="-332" y="18853"/>
                <wp:lineTo x="-332" y="20061"/>
                <wp:lineTo x="10470" y="22962"/>
                <wp:lineTo x="11468" y="22962"/>
                <wp:lineTo x="11634" y="22478"/>
                <wp:lineTo x="21938" y="18853"/>
                <wp:lineTo x="21107" y="15227"/>
                <wp:lineTo x="21107" y="14985"/>
                <wp:lineTo x="20442" y="11118"/>
                <wp:lineTo x="20442" y="7251"/>
                <wp:lineTo x="19445" y="3626"/>
                <wp:lineTo x="19611" y="967"/>
                <wp:lineTo x="16786" y="0"/>
                <wp:lineTo x="6482" y="-967"/>
                <wp:lineTo x="5651" y="-967"/>
              </wp:wrapPolygon>
            </wp:wrapTight>
            <wp:docPr id="792" name="Imagen 792" descr="Individuo y familia - Portafolio RP-5401 U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ividuo y familia - Portafolio RP-5401 UC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75865" cy="1702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sz w:val="24"/>
          <w:szCs w:val="24"/>
          <w:lang w:val="es-AR"/>
        </w:rPr>
        <w:t xml:space="preserve"> </w:t>
      </w:r>
      <w:r>
        <w:rPr>
          <w:sz w:val="24"/>
          <w:szCs w:val="24"/>
          <w:lang w:val="es-AR"/>
        </w:rPr>
        <w:tab/>
        <w:t xml:space="preserve">    </w:t>
      </w:r>
      <w:r w:rsidRPr="00A90A14">
        <w:rPr>
          <w:sz w:val="24"/>
          <w:szCs w:val="24"/>
          <w:lang w:val="es-AR"/>
        </w:rPr>
        <w:t xml:space="preserve">Según los sociólogos, la socialización es el proceso mediante el cual se inculca la cultura a los miembros de la sociedad, por la cual esta se transmite de generación en generación. </w:t>
      </w:r>
    </w:p>
    <w:p w:rsidR="00E60182" w:rsidRDefault="00E60182" w:rsidP="004C7537">
      <w:pPr>
        <w:pStyle w:val="Prrafodelista"/>
        <w:widowControl/>
        <w:numPr>
          <w:ilvl w:val="0"/>
          <w:numId w:val="52"/>
        </w:numPr>
        <w:autoSpaceDE/>
        <w:autoSpaceDN/>
        <w:spacing w:line="360" w:lineRule="auto"/>
        <w:ind w:left="1418" w:firstLine="0"/>
        <w:contextualSpacing/>
        <w:rPr>
          <w:sz w:val="24"/>
          <w:szCs w:val="24"/>
          <w:lang w:val="es-AR"/>
        </w:rPr>
      </w:pPr>
      <w:r w:rsidRPr="00857DB5">
        <w:rPr>
          <w:b/>
          <w:sz w:val="24"/>
          <w:szCs w:val="24"/>
          <w:lang w:val="es-AR"/>
        </w:rPr>
        <w:t>La socialización primaria</w:t>
      </w:r>
      <w:r w:rsidRPr="00857DB5">
        <w:rPr>
          <w:sz w:val="24"/>
          <w:szCs w:val="24"/>
          <w:lang w:val="es-AR"/>
        </w:rPr>
        <w:t xml:space="preserve"> es aquella por la que el individuo atraviesa en la niñez para convertirse en miembro de la sociedad. Se da en los primeros años de vida y se remite al núcleo familiar, porque posee un rol primordial por ser el primer nivel social al que tenemos acceso y la escuela (aunque en la</w:t>
      </w:r>
      <w:r>
        <w:rPr>
          <w:sz w:val="24"/>
          <w:szCs w:val="24"/>
          <w:lang w:val="es-AR"/>
        </w:rPr>
        <w:t xml:space="preserve"> actualidad ha perdido su papel principal </w:t>
      </w:r>
      <w:r w:rsidRPr="00857DB5">
        <w:rPr>
          <w:sz w:val="24"/>
          <w:szCs w:val="24"/>
          <w:lang w:val="es-AR"/>
        </w:rPr>
        <w:t xml:space="preserve">como transmisora de conocimientos y valores. La capacidad de aprendizaje del niño cumple un papel importante.   </w:t>
      </w:r>
    </w:p>
    <w:p w:rsidR="00E60182" w:rsidRPr="00857DB5" w:rsidRDefault="00E60182" w:rsidP="004C7537">
      <w:pPr>
        <w:pStyle w:val="Prrafodelista"/>
        <w:widowControl/>
        <w:numPr>
          <w:ilvl w:val="0"/>
          <w:numId w:val="52"/>
        </w:numPr>
        <w:autoSpaceDE/>
        <w:autoSpaceDN/>
        <w:spacing w:line="360" w:lineRule="auto"/>
        <w:ind w:left="1418" w:firstLine="0"/>
        <w:contextualSpacing/>
        <w:rPr>
          <w:sz w:val="24"/>
          <w:szCs w:val="24"/>
          <w:lang w:val="es-AR"/>
        </w:rPr>
      </w:pPr>
      <w:r>
        <w:rPr>
          <w:noProof/>
          <w:sz w:val="24"/>
          <w:szCs w:val="24"/>
          <w:lang w:val="es-AR" w:eastAsia="es-AR"/>
        </w:rPr>
        <w:drawing>
          <wp:anchor distT="0" distB="0" distL="114300" distR="114300" simplePos="0" relativeHeight="251707904" behindDoc="0" locked="0" layoutInCell="1" allowOverlap="1" wp14:anchorId="3A992340" wp14:editId="1FEA31D5">
            <wp:simplePos x="0" y="0"/>
            <wp:positionH relativeFrom="column">
              <wp:posOffset>4139565</wp:posOffset>
            </wp:positionH>
            <wp:positionV relativeFrom="paragraph">
              <wp:posOffset>117475</wp:posOffset>
            </wp:positionV>
            <wp:extent cx="2818130" cy="1777365"/>
            <wp:effectExtent l="0" t="0" r="1270" b="0"/>
            <wp:wrapSquare wrapText="bothSides"/>
            <wp:docPr id="8" name="Imagen 8" descr="Resultado de imagen para institucion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Resultado de imagen para instituciones social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18130" cy="17773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857DB5">
        <w:rPr>
          <w:b/>
          <w:sz w:val="24"/>
          <w:szCs w:val="24"/>
          <w:lang w:val="es-AR"/>
        </w:rPr>
        <w:t xml:space="preserve"> La socialización secundaria</w:t>
      </w:r>
      <w:r w:rsidRPr="00857DB5">
        <w:rPr>
          <w:sz w:val="24"/>
          <w:szCs w:val="24"/>
          <w:lang w:val="es-AR"/>
        </w:rPr>
        <w:t xml:space="preserve"> es el proceso que le procede a la socialización primaria, donde se induce al individuo, ya socializado a nuevos sectores de un mundo ya objetivo de su sociedad; un mundo institucionalizado (basado en instituciones que rigen el orden). El individuo trasciende el mundo familiar y la carga afectiva es reemplazada por nuevas técnicas de aprendizaje que facilitan este, como las pedagógicas, por ejemplo. Las relaciones se establecen por jerarquía: la división social del trabajo y la distribución social del conocimiento son funcionales a esto. </w:t>
      </w:r>
    </w:p>
    <w:p w:rsidR="00E60182" w:rsidRPr="00A90A14" w:rsidRDefault="00E60182" w:rsidP="00E60182">
      <w:pPr>
        <w:spacing w:line="360" w:lineRule="auto"/>
        <w:ind w:left="1418"/>
        <w:jc w:val="both"/>
        <w:rPr>
          <w:sz w:val="24"/>
          <w:szCs w:val="24"/>
          <w:lang w:val="es-AR"/>
        </w:rPr>
      </w:pPr>
      <w:r w:rsidRPr="00A90A14">
        <w:rPr>
          <w:sz w:val="24"/>
          <w:szCs w:val="24"/>
          <w:lang w:val="es-AR"/>
        </w:rPr>
        <w:t xml:space="preserve">                  Según Durkheim, los hechos sociales son exteriores al individuo. El hecho social es el modo de actuar, pensar y sentir, exteriores al individuo, y que poseen un poder de coerción impuesto. La educación cumple la función de integrar a los miembros de una sociedad por medio de pautas de comportamiento comunes, a las que no podría haber accedido de forma espontánea. La finalidad de la sociedad es crear miembros a su imagen, por lo que el individuo es un producto de la sociedad. </w:t>
      </w:r>
    </w:p>
    <w:p w:rsidR="00E60182" w:rsidRDefault="00E60182" w:rsidP="00E60182">
      <w:pPr>
        <w:spacing w:line="360" w:lineRule="auto"/>
        <w:ind w:left="1418"/>
        <w:jc w:val="both"/>
        <w:rPr>
          <w:sz w:val="24"/>
          <w:szCs w:val="24"/>
          <w:lang w:val="es-AR"/>
        </w:rPr>
      </w:pPr>
      <w:r w:rsidRPr="00A90A14">
        <w:rPr>
          <w:sz w:val="24"/>
          <w:szCs w:val="24"/>
          <w:lang w:val="es-AR"/>
        </w:rPr>
        <w:t xml:space="preserve">                Según Weber, la sociedad no puede existir sin la acción de los individuos. El punto de partida de los hechos sociales son las acciones de los individuos. Se entiende por acción social a toda acción orientada en un sentido, el cual está referido a las acciones de los otros. Las relaciones sociales son acciones sociales recíprocas y la sociedad son los sujetos actuantes en interacción.</w:t>
      </w:r>
    </w:p>
    <w:p w:rsidR="00E60182" w:rsidRPr="00A90A14" w:rsidRDefault="00E60182" w:rsidP="00E60182">
      <w:pPr>
        <w:spacing w:line="360" w:lineRule="auto"/>
        <w:jc w:val="both"/>
        <w:rPr>
          <w:sz w:val="24"/>
          <w:szCs w:val="24"/>
          <w:lang w:val="es-AR"/>
        </w:rPr>
      </w:pPr>
    </w:p>
    <w:p w:rsidR="00E60182" w:rsidRPr="00A90A14" w:rsidRDefault="00E60182" w:rsidP="00E60182">
      <w:pPr>
        <w:spacing w:line="360" w:lineRule="auto"/>
        <w:jc w:val="both"/>
        <w:rPr>
          <w:b/>
          <w:sz w:val="24"/>
          <w:szCs w:val="24"/>
          <w:lang w:val="es-AR"/>
        </w:rPr>
      </w:pPr>
      <w:r w:rsidRPr="00A90A14">
        <w:rPr>
          <w:b/>
          <w:sz w:val="24"/>
          <w:szCs w:val="24"/>
          <w:lang w:val="es-AR"/>
        </w:rPr>
        <w:tab/>
        <w:t xml:space="preserve">INSTITUCIÓN SOCIAL </w:t>
      </w:r>
    </w:p>
    <w:p w:rsidR="00E60182" w:rsidRPr="00A90A14" w:rsidRDefault="00882E85" w:rsidP="00882E85">
      <w:pPr>
        <w:spacing w:line="360" w:lineRule="auto"/>
        <w:ind w:left="567" w:right="631"/>
        <w:jc w:val="both"/>
        <w:rPr>
          <w:sz w:val="24"/>
          <w:szCs w:val="24"/>
          <w:lang w:val="es-AR"/>
        </w:rPr>
      </w:pPr>
      <w:r>
        <w:rPr>
          <w:sz w:val="24"/>
          <w:szCs w:val="24"/>
          <w:lang w:val="es-AR"/>
        </w:rPr>
        <w:t xml:space="preserve">        </w:t>
      </w:r>
      <w:r>
        <w:rPr>
          <w:sz w:val="24"/>
          <w:szCs w:val="24"/>
          <w:lang w:val="es-AR"/>
        </w:rPr>
        <w:tab/>
      </w:r>
      <w:r w:rsidR="00E60182" w:rsidRPr="00A90A14">
        <w:rPr>
          <w:sz w:val="24"/>
          <w:szCs w:val="24"/>
          <w:lang w:val="es-AR"/>
        </w:rPr>
        <w:t>Es un sistema organizado de normas y relaciones sociales que expresan ciertos valores y procedimientos comunes destinados a satisfacer necesidades fundamentales de la sociedad.</w:t>
      </w:r>
    </w:p>
    <w:p w:rsidR="00E60182" w:rsidRPr="00A90A14" w:rsidRDefault="00882E85" w:rsidP="00882E85">
      <w:pPr>
        <w:spacing w:line="360" w:lineRule="auto"/>
        <w:ind w:left="567" w:right="631"/>
        <w:jc w:val="both"/>
        <w:rPr>
          <w:sz w:val="24"/>
          <w:szCs w:val="24"/>
          <w:lang w:val="es-AR"/>
        </w:rPr>
      </w:pPr>
      <w:r>
        <w:rPr>
          <w:sz w:val="24"/>
          <w:szCs w:val="24"/>
          <w:lang w:val="es-AR"/>
        </w:rPr>
        <w:t xml:space="preserve">    </w:t>
      </w:r>
      <w:r>
        <w:rPr>
          <w:sz w:val="24"/>
          <w:szCs w:val="24"/>
          <w:lang w:val="es-AR"/>
        </w:rPr>
        <w:tab/>
      </w:r>
      <w:r w:rsidR="00E60182" w:rsidRPr="00A90A14">
        <w:rPr>
          <w:sz w:val="24"/>
          <w:szCs w:val="24"/>
          <w:lang w:val="es-AR"/>
        </w:rPr>
        <w:t xml:space="preserve">La institución consiste en normas, valores, status, roles y relaciones que circundan una actividad importante. Ej.: la institución de la religión incluye conjuntos de valores y normas comunes (doctrina, fe, devoción), con conjunto de procedimientos comunes (culto, ritos, ceremonias), con roles y status definidos (laicos, sacerdotes, diáconos). </w:t>
      </w:r>
    </w:p>
    <w:p w:rsidR="00E60182" w:rsidRPr="00A90A14" w:rsidRDefault="00E60182" w:rsidP="00882E85">
      <w:pPr>
        <w:spacing w:line="360" w:lineRule="auto"/>
        <w:ind w:right="631"/>
        <w:jc w:val="both"/>
        <w:rPr>
          <w:sz w:val="24"/>
          <w:szCs w:val="24"/>
          <w:lang w:val="es-AR"/>
        </w:rPr>
      </w:pPr>
    </w:p>
    <w:p w:rsidR="00E60182" w:rsidRPr="00A90A14" w:rsidRDefault="00882E85" w:rsidP="00E60182">
      <w:pPr>
        <w:spacing w:line="360" w:lineRule="auto"/>
        <w:jc w:val="both"/>
        <w:rPr>
          <w:b/>
          <w:sz w:val="24"/>
          <w:szCs w:val="24"/>
          <w:lang w:val="es-AR"/>
        </w:rPr>
      </w:pPr>
      <w:r>
        <w:rPr>
          <w:b/>
          <w:sz w:val="24"/>
          <w:szCs w:val="24"/>
          <w:lang w:val="es-AR"/>
        </w:rPr>
        <w:t xml:space="preserve">    </w:t>
      </w:r>
      <w:r>
        <w:rPr>
          <w:b/>
          <w:sz w:val="24"/>
          <w:szCs w:val="24"/>
          <w:lang w:val="es-AR"/>
        </w:rPr>
        <w:tab/>
      </w:r>
      <w:r w:rsidR="00E60182" w:rsidRPr="00A90A14">
        <w:rPr>
          <w:b/>
          <w:sz w:val="24"/>
          <w:szCs w:val="24"/>
          <w:lang w:val="es-AR"/>
        </w:rPr>
        <w:t xml:space="preserve">GRUPO </w:t>
      </w:r>
    </w:p>
    <w:p w:rsidR="00E60182" w:rsidRDefault="00E60182" w:rsidP="00882E85">
      <w:pPr>
        <w:spacing w:line="360" w:lineRule="auto"/>
        <w:ind w:left="567" w:right="631"/>
        <w:jc w:val="both"/>
        <w:rPr>
          <w:sz w:val="24"/>
          <w:szCs w:val="24"/>
          <w:lang w:val="es-AR"/>
        </w:rPr>
      </w:pPr>
      <w:r w:rsidRPr="00A90A14">
        <w:rPr>
          <w:sz w:val="24"/>
          <w:szCs w:val="24"/>
          <w:lang w:val="es-AR"/>
        </w:rPr>
        <w:t xml:space="preserve">            Dos o más personas que interactúan regularmente sobre la base de expectativas compartidas sobre la conducta de otros; estatus y roles interrelacionados. </w:t>
      </w:r>
    </w:p>
    <w:p w:rsidR="00882E85" w:rsidRPr="00A90A14" w:rsidRDefault="00882E85" w:rsidP="00882E85">
      <w:pPr>
        <w:spacing w:line="360" w:lineRule="auto"/>
        <w:ind w:left="567" w:right="631"/>
        <w:jc w:val="both"/>
        <w:rPr>
          <w:sz w:val="24"/>
          <w:szCs w:val="24"/>
          <w:lang w:val="es-AR"/>
        </w:rPr>
      </w:pPr>
    </w:p>
    <w:p w:rsidR="00E60182" w:rsidRDefault="00E60182" w:rsidP="00882E85">
      <w:pPr>
        <w:spacing w:line="360" w:lineRule="auto"/>
        <w:ind w:left="567" w:right="631"/>
        <w:jc w:val="both"/>
        <w:rPr>
          <w:sz w:val="24"/>
          <w:szCs w:val="24"/>
          <w:lang w:val="es-AR"/>
        </w:rPr>
      </w:pPr>
      <w:r w:rsidRPr="00A90A14">
        <w:rPr>
          <w:b/>
          <w:sz w:val="24"/>
          <w:szCs w:val="24"/>
          <w:lang w:val="es-AR"/>
        </w:rPr>
        <w:t>NECESIDADES DEL SER HUMANO-</w:t>
      </w:r>
      <w:r w:rsidRPr="00A90A14">
        <w:rPr>
          <w:sz w:val="24"/>
          <w:szCs w:val="24"/>
          <w:lang w:val="es-AR"/>
        </w:rPr>
        <w:t xml:space="preserve"> La interacción social es indispensable para el desarrollo de las características que nos convierten en humanos. Las potencialidades del ser humano no se desarrollarían si no fuera por el proceso de interacción social. Desde su nacimiento el ser humano necesita contacto íntimo y continuo con las demás personas para adquirir su personalidad. Es a través del contacto cercano y estrecho que el ser humano se socializa y se humaniza. Para que el ser humano pueda sobrevivir necesita la ayuda de las demás personas para: – Alimentación – Protección – Seguridad – Satisfacción – Todas las demás necesidades Los grupos sociales son los formadores de la personalidad, sin ese elemento importantísimo en el desarrollo el niño nunca alcanzaría la categoría de ser humano. Según el niño crece aprende la conducta que se espera de él en diferentes posiciones y por su participación de diferentes grupos. </w:t>
      </w:r>
    </w:p>
    <w:p w:rsidR="00882E85" w:rsidRDefault="00882E85" w:rsidP="00882E85">
      <w:pPr>
        <w:spacing w:line="360" w:lineRule="auto"/>
        <w:jc w:val="both"/>
        <w:rPr>
          <w:b/>
          <w:sz w:val="24"/>
          <w:szCs w:val="24"/>
          <w:lang w:val="es-AR"/>
        </w:rPr>
      </w:pPr>
      <w:r>
        <w:rPr>
          <w:b/>
          <w:sz w:val="24"/>
          <w:szCs w:val="24"/>
          <w:lang w:val="es-AR"/>
        </w:rPr>
        <w:t xml:space="preserve"> </w:t>
      </w:r>
      <w:r>
        <w:rPr>
          <w:b/>
          <w:sz w:val="24"/>
          <w:szCs w:val="24"/>
          <w:lang w:val="es-AR"/>
        </w:rPr>
        <w:tab/>
      </w:r>
    </w:p>
    <w:p w:rsidR="00882E85" w:rsidRPr="00A90A14" w:rsidRDefault="00882E85" w:rsidP="00882E85">
      <w:pPr>
        <w:spacing w:line="360" w:lineRule="auto"/>
        <w:jc w:val="both"/>
        <w:rPr>
          <w:b/>
          <w:sz w:val="24"/>
          <w:szCs w:val="24"/>
          <w:lang w:val="es-AR"/>
        </w:rPr>
      </w:pPr>
      <w:r>
        <w:rPr>
          <w:b/>
          <w:sz w:val="24"/>
          <w:szCs w:val="24"/>
          <w:lang w:val="es-AR"/>
        </w:rPr>
        <w:t xml:space="preserve">  </w:t>
      </w:r>
      <w:r>
        <w:rPr>
          <w:b/>
          <w:sz w:val="24"/>
          <w:szCs w:val="24"/>
          <w:lang w:val="es-AR"/>
        </w:rPr>
        <w:tab/>
      </w:r>
      <w:r w:rsidRPr="00A90A14">
        <w:rPr>
          <w:b/>
          <w:sz w:val="24"/>
          <w:szCs w:val="24"/>
          <w:lang w:val="es-AR"/>
        </w:rPr>
        <w:t xml:space="preserve">ESTRATIFICACIÓN SOCIAL </w:t>
      </w:r>
    </w:p>
    <w:p w:rsidR="00882E85" w:rsidRPr="00A90A14" w:rsidRDefault="00882E85" w:rsidP="00882E85">
      <w:pPr>
        <w:spacing w:line="360" w:lineRule="auto"/>
        <w:ind w:left="567" w:right="631"/>
        <w:jc w:val="both"/>
        <w:rPr>
          <w:sz w:val="24"/>
          <w:szCs w:val="24"/>
          <w:lang w:val="es-AR"/>
        </w:rPr>
      </w:pPr>
      <w:r w:rsidRPr="00A90A14">
        <w:rPr>
          <w:sz w:val="24"/>
          <w:szCs w:val="24"/>
          <w:lang w:val="es-AR"/>
        </w:rPr>
        <w:t xml:space="preserve">                Es la división socioeconómica de los individuos en capas o estratos. Cuando hablamos de estratificación social, prestamos atención a las posiciones de desigualdad que ocupan los individuos de una sociedad. En las sociedades tradicionales más numerosas y en los países industrializados hoy en día existe la estratificación en función de la riqueza, la propiedad y el acceso a los bienes materiales y productos culturales. Pueden distinguirse tipos de estratificación, entre ellos se encuentran las clases. </w:t>
      </w:r>
    </w:p>
    <w:p w:rsidR="00882E85" w:rsidRPr="00A90A14" w:rsidRDefault="00882E85" w:rsidP="00882E85">
      <w:pPr>
        <w:spacing w:line="360" w:lineRule="auto"/>
        <w:jc w:val="both"/>
        <w:rPr>
          <w:sz w:val="24"/>
          <w:szCs w:val="24"/>
          <w:lang w:val="es-AR"/>
        </w:rPr>
      </w:pPr>
    </w:p>
    <w:p w:rsidR="00882E85" w:rsidRPr="00857DB5" w:rsidRDefault="00882E85" w:rsidP="00882E85">
      <w:pPr>
        <w:spacing w:line="360" w:lineRule="auto"/>
        <w:jc w:val="both"/>
        <w:rPr>
          <w:b/>
          <w:sz w:val="24"/>
          <w:szCs w:val="24"/>
          <w:lang w:val="es-AR"/>
        </w:rPr>
      </w:pPr>
      <w:r>
        <w:rPr>
          <w:b/>
          <w:sz w:val="24"/>
          <w:szCs w:val="24"/>
          <w:lang w:val="es-AR"/>
        </w:rPr>
        <w:t xml:space="preserve">  </w:t>
      </w:r>
      <w:r>
        <w:rPr>
          <w:b/>
          <w:sz w:val="24"/>
          <w:szCs w:val="24"/>
          <w:lang w:val="es-AR"/>
        </w:rPr>
        <w:tab/>
      </w:r>
      <w:r w:rsidRPr="00857DB5">
        <w:rPr>
          <w:b/>
          <w:sz w:val="24"/>
          <w:szCs w:val="24"/>
          <w:lang w:val="es-AR"/>
        </w:rPr>
        <w:t xml:space="preserve">¿QUÉ ES CLASE? </w:t>
      </w:r>
    </w:p>
    <w:p w:rsidR="00882E85" w:rsidRDefault="00882E85" w:rsidP="00882E85">
      <w:pPr>
        <w:spacing w:line="360" w:lineRule="auto"/>
        <w:ind w:left="567" w:right="631"/>
        <w:jc w:val="both"/>
        <w:rPr>
          <w:sz w:val="24"/>
          <w:szCs w:val="24"/>
          <w:lang w:val="es-AR"/>
        </w:rPr>
      </w:pPr>
      <w:r w:rsidRPr="00A90A14">
        <w:rPr>
          <w:sz w:val="24"/>
          <w:szCs w:val="24"/>
          <w:lang w:val="es-AR"/>
        </w:rPr>
        <w:t xml:space="preserve">            Es una forma de estratificación social en la cual se clasifica a las personas dentro de un sistema de clases de acuerdo a sus posibilidades o ubicación económica en una sociedad. Es un agrupamiento, a gran escala, de personas que comparten ciertos recursos económicos, los cuales tienen una gran influencia en la forma de vida que pueden llevar. La propiedad de la riqueza y la ocupación son la base más importante</w:t>
      </w:r>
      <w:r>
        <w:rPr>
          <w:sz w:val="24"/>
          <w:szCs w:val="24"/>
          <w:lang w:val="es-AR"/>
        </w:rPr>
        <w:t xml:space="preserve"> de las diferencias de clase. (</w:t>
      </w:r>
      <w:r w:rsidRPr="00A90A14">
        <w:rPr>
          <w:sz w:val="24"/>
          <w:szCs w:val="24"/>
          <w:lang w:val="es-AR"/>
        </w:rPr>
        <w:t>clase alta, media y baja)</w:t>
      </w:r>
      <w:r>
        <w:rPr>
          <w:sz w:val="24"/>
          <w:szCs w:val="24"/>
          <w:lang w:val="es-AR"/>
        </w:rPr>
        <w:t>.</w:t>
      </w:r>
    </w:p>
    <w:p w:rsidR="00882E85" w:rsidRDefault="00882E85" w:rsidP="00882E85">
      <w:pPr>
        <w:spacing w:line="360" w:lineRule="auto"/>
        <w:jc w:val="both"/>
        <w:rPr>
          <w:sz w:val="24"/>
          <w:szCs w:val="24"/>
          <w:lang w:val="es-AR"/>
        </w:rPr>
      </w:pPr>
      <w:r w:rsidRPr="00A90A14">
        <w:rPr>
          <w:sz w:val="24"/>
          <w:szCs w:val="24"/>
          <w:lang w:val="es-AR"/>
        </w:rPr>
        <w:t xml:space="preserve">  </w:t>
      </w:r>
    </w:p>
    <w:p w:rsidR="00882E85" w:rsidRPr="00A90A14" w:rsidRDefault="00882E85" w:rsidP="00882E85">
      <w:pPr>
        <w:spacing w:line="360" w:lineRule="auto"/>
        <w:jc w:val="both"/>
        <w:rPr>
          <w:sz w:val="24"/>
          <w:szCs w:val="24"/>
          <w:lang w:val="es-AR"/>
        </w:rPr>
      </w:pPr>
    </w:p>
    <w:p w:rsidR="00882E85" w:rsidRPr="00A90A14" w:rsidRDefault="00882E85" w:rsidP="00882E85">
      <w:pPr>
        <w:spacing w:line="360" w:lineRule="auto"/>
        <w:ind w:left="1418"/>
        <w:jc w:val="both"/>
        <w:rPr>
          <w:b/>
          <w:sz w:val="24"/>
          <w:szCs w:val="24"/>
          <w:lang w:val="es-AR"/>
        </w:rPr>
      </w:pPr>
      <w:r w:rsidRPr="00A90A14">
        <w:rPr>
          <w:b/>
          <w:sz w:val="24"/>
          <w:szCs w:val="24"/>
          <w:lang w:val="es-AR"/>
        </w:rPr>
        <w:lastRenderedPageBreak/>
        <w:t xml:space="preserve">INTERACCIÓN SOCIAL </w:t>
      </w:r>
    </w:p>
    <w:p w:rsidR="00882E85" w:rsidRPr="00A90A14" w:rsidRDefault="00882E85" w:rsidP="00882E85">
      <w:pPr>
        <w:spacing w:line="360" w:lineRule="auto"/>
        <w:ind w:left="1418"/>
        <w:jc w:val="both"/>
        <w:rPr>
          <w:sz w:val="24"/>
          <w:szCs w:val="24"/>
          <w:lang w:val="es-AR"/>
        </w:rPr>
      </w:pPr>
      <w:r w:rsidRPr="00A90A14">
        <w:rPr>
          <w:sz w:val="24"/>
          <w:szCs w:val="24"/>
          <w:lang w:val="es-AR"/>
        </w:rPr>
        <w:t xml:space="preserve">                  Interacción, comportamiento de comunicación global de sujetos relacionados entre sí. Las formas y convenciones de la interacción social están marcadas por la historia y sujetas, por tanto, a un cambio permanente. Son básicamente la expresión del grado de diferenciación del statu quo social. En la interacción los individuos se influyen mutuamente y adaptan su comportamiento frente a los demás. Cada individuo va formando su identidad específica en la interacción con los demás miembros de la sociedad en la que tiene que acreditarse. </w:t>
      </w:r>
    </w:p>
    <w:p w:rsidR="00882E85" w:rsidRPr="00380325" w:rsidRDefault="00882E85" w:rsidP="00882E85">
      <w:pPr>
        <w:spacing w:line="360" w:lineRule="auto"/>
        <w:ind w:left="1418"/>
        <w:jc w:val="both"/>
        <w:rPr>
          <w:b/>
          <w:sz w:val="24"/>
          <w:szCs w:val="24"/>
          <w:lang w:val="es-AR"/>
        </w:rPr>
      </w:pPr>
      <w:r w:rsidRPr="00A90A14">
        <w:rPr>
          <w:b/>
          <w:sz w:val="24"/>
          <w:szCs w:val="24"/>
          <w:lang w:val="es-AR"/>
        </w:rPr>
        <w:t>¿QUÉ ES LA SOCIEDAD?</w:t>
      </w:r>
      <w:r>
        <w:rPr>
          <w:b/>
          <w:sz w:val="24"/>
          <w:szCs w:val="24"/>
          <w:lang w:val="es-AR"/>
        </w:rPr>
        <w:t xml:space="preserve"> </w:t>
      </w:r>
      <w:r w:rsidRPr="00A90A14">
        <w:rPr>
          <w:sz w:val="24"/>
          <w:szCs w:val="24"/>
          <w:lang w:val="es-AR"/>
        </w:rPr>
        <w:t xml:space="preserve">Los elementos de la vida política nos dieron un esbozo de la sociedad. Ampliando la definición queda saber cuáles son las características, la organización de ese grupo en cuyo marco las personas aprende el comportamiento que las caracteriza. </w:t>
      </w:r>
    </w:p>
    <w:p w:rsidR="00882E85" w:rsidRDefault="00882E85" w:rsidP="00882E85">
      <w:pPr>
        <w:spacing w:line="360" w:lineRule="auto"/>
        <w:jc w:val="both"/>
        <w:rPr>
          <w:sz w:val="24"/>
          <w:szCs w:val="24"/>
          <w:lang w:val="es-AR"/>
        </w:rPr>
      </w:pPr>
      <w:r w:rsidRPr="00857DB5">
        <w:rPr>
          <w:noProof/>
          <w:sz w:val="24"/>
          <w:szCs w:val="24"/>
          <w:lang w:val="es-AR" w:eastAsia="es-AR"/>
        </w:rPr>
        <mc:AlternateContent>
          <mc:Choice Requires="wps">
            <w:drawing>
              <wp:anchor distT="45720" distB="45720" distL="114300" distR="114300" simplePos="0" relativeHeight="251708928" behindDoc="0" locked="0" layoutInCell="1" allowOverlap="1" wp14:anchorId="16B0F28F" wp14:editId="1D561731">
                <wp:simplePos x="0" y="0"/>
                <wp:positionH relativeFrom="margin">
                  <wp:align>right</wp:align>
                </wp:positionH>
                <wp:positionV relativeFrom="paragraph">
                  <wp:posOffset>116205</wp:posOffset>
                </wp:positionV>
                <wp:extent cx="5905500" cy="857250"/>
                <wp:effectExtent l="57150" t="38100" r="76200" b="95250"/>
                <wp:wrapSquare wrapText="bothSides"/>
                <wp:docPr id="7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85725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33624B" w:rsidRPr="00857DB5" w:rsidRDefault="0033624B" w:rsidP="00882E85">
                            <w:pPr>
                              <w:jc w:val="both"/>
                              <w:rPr>
                                <w:b/>
                                <w:i/>
                                <w:sz w:val="24"/>
                                <w:szCs w:val="24"/>
                                <w:lang w:val="es-AR"/>
                              </w:rPr>
                            </w:pPr>
                            <w:r w:rsidRPr="00857DB5">
                              <w:rPr>
                                <w:b/>
                                <w:i/>
                                <w:sz w:val="24"/>
                                <w:szCs w:val="24"/>
                                <w:lang w:val="es-AR"/>
                              </w:rPr>
                              <w:t xml:space="preserve">UNA SOCIEDAD ES UN GRUPO DE SERES HUMANOS QUE COOPERAN EN LA REALIZACIÓN DE DISTINTOS INTERESES. LOS INTERESES BÁSICOS SON SU PROPIO MANTENIMIENTO Y SU PRESERVACIÓN COMO GRUPO HUMANO.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0F28F" id="Cuadro de texto 2" o:spid="_x0000_s1165" type="#_x0000_t202" style="position:absolute;left:0;text-align:left;margin-left:413.8pt;margin-top:9.15pt;width:465pt;height:67.5pt;z-index:251708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" fillcolor="#a7bfde [1620]" strokecolor="#4579b8 [3044]">
                <v:fill color2="#e4ecf5 [500]" rotate="t" angle="180" colors="0 #a3c4ff;22938f #bfd5ff;1 #e5eeff" focus="100%" type="gradient"/>
                <v:shadow on="t" color="black" opacity="24903f" origin=",.5" offset="0,.55556mm"/>
                <v:textbox>
                  <w:txbxContent>
                    <w:p w:rsidR="0033624B" w:rsidRPr="00857DB5" w:rsidRDefault="0033624B" w:rsidP="00882E85">
                      <w:pPr>
                        <w:jc w:val="both"/>
                        <w:rPr>
                          <w:b/>
                          <w:i/>
                          <w:sz w:val="24"/>
                          <w:szCs w:val="24"/>
                          <w:lang w:val="es-AR"/>
                        </w:rPr>
                      </w:pPr>
                      <w:r w:rsidRPr="00857DB5">
                        <w:rPr>
                          <w:b/>
                          <w:i/>
                          <w:sz w:val="24"/>
                          <w:szCs w:val="24"/>
                          <w:lang w:val="es-AR"/>
                        </w:rPr>
                        <w:t xml:space="preserve">UNA SOCIEDAD ES UN GRUPO DE SERES HUMANOS QUE COOPERAN EN LA REALIZACIÓN DE DISTINTOS INTERESES. LOS INTERESES BÁSICOS SON SU PROPIO MANTENIMIENTO Y SU PRESERVACIÓN COMO GRUPO HUMANO.  </w:t>
                      </w:r>
                    </w:p>
                  </w:txbxContent>
                </v:textbox>
                <w10:wrap type="square" anchorx="margin"/>
              </v:shape>
            </w:pict>
          </mc:Fallback>
        </mc:AlternateContent>
      </w:r>
    </w:p>
    <w:p w:rsidR="00882E85" w:rsidRDefault="00882E85" w:rsidP="00882E85">
      <w:pPr>
        <w:spacing w:line="360" w:lineRule="auto"/>
        <w:jc w:val="both"/>
        <w:rPr>
          <w:sz w:val="24"/>
          <w:szCs w:val="24"/>
          <w:lang w:val="es-AR"/>
        </w:rPr>
      </w:pPr>
    </w:p>
    <w:p w:rsidR="00882E85" w:rsidRDefault="00882E85" w:rsidP="00882E85">
      <w:pPr>
        <w:spacing w:line="360" w:lineRule="auto"/>
        <w:jc w:val="both"/>
        <w:rPr>
          <w:sz w:val="24"/>
          <w:szCs w:val="24"/>
          <w:lang w:val="es-AR"/>
        </w:rPr>
      </w:pPr>
    </w:p>
    <w:p w:rsidR="00882E85" w:rsidRDefault="00882E85" w:rsidP="00882E85">
      <w:pPr>
        <w:spacing w:line="360" w:lineRule="auto"/>
        <w:jc w:val="both"/>
        <w:rPr>
          <w:sz w:val="24"/>
          <w:szCs w:val="24"/>
          <w:lang w:val="es-AR"/>
        </w:rPr>
      </w:pPr>
    </w:p>
    <w:p w:rsidR="00882E85" w:rsidRDefault="00882E85" w:rsidP="00882E85">
      <w:pPr>
        <w:spacing w:line="360" w:lineRule="auto"/>
        <w:jc w:val="both"/>
        <w:rPr>
          <w:sz w:val="24"/>
          <w:szCs w:val="24"/>
          <w:lang w:val="es-AR"/>
        </w:rPr>
      </w:pPr>
    </w:p>
    <w:p w:rsidR="00882E85" w:rsidRPr="00A90A14" w:rsidRDefault="00882E85" w:rsidP="00882E85">
      <w:pPr>
        <w:spacing w:line="360" w:lineRule="auto"/>
        <w:ind w:left="1418"/>
        <w:jc w:val="both"/>
        <w:rPr>
          <w:sz w:val="24"/>
          <w:szCs w:val="24"/>
          <w:lang w:val="es-AR"/>
        </w:rPr>
      </w:pPr>
      <w:r w:rsidRPr="00A90A14">
        <w:rPr>
          <w:sz w:val="24"/>
          <w:szCs w:val="24"/>
          <w:lang w:val="es-AR"/>
        </w:rPr>
        <w:t>Las sociedades están constituidas por poblaciones donde los habitantes y su</w:t>
      </w:r>
      <w:r>
        <w:rPr>
          <w:sz w:val="24"/>
          <w:szCs w:val="24"/>
          <w:lang w:val="es-AR"/>
        </w:rPr>
        <w:t xml:space="preserve"> entorno se interrelacionan en </w:t>
      </w:r>
      <w:r w:rsidRPr="00A90A14">
        <w:rPr>
          <w:sz w:val="24"/>
          <w:szCs w:val="24"/>
          <w:lang w:val="es-AR"/>
        </w:rPr>
        <w:t>un contexto común que les otorga una identidad y sentido de pertenencia. El concepto también implica que el grupo comparte lazos ideológicos, económicos y políticos. Al momento de analizar una sociedad, se tienen en cuenta aspectos como su nivel de desarrollo, los logr</w:t>
      </w:r>
      <w:r>
        <w:rPr>
          <w:sz w:val="24"/>
          <w:szCs w:val="24"/>
          <w:lang w:val="es-AR"/>
        </w:rPr>
        <w:t xml:space="preserve">os tecnológicos alcanzados y </w:t>
      </w:r>
      <w:r w:rsidRPr="00A90A14">
        <w:rPr>
          <w:sz w:val="24"/>
          <w:szCs w:val="24"/>
          <w:lang w:val="es-AR"/>
        </w:rPr>
        <w:t xml:space="preserve">calidad de vida. </w:t>
      </w:r>
    </w:p>
    <w:p w:rsidR="00882E85" w:rsidRPr="00A90A14" w:rsidRDefault="00882E85" w:rsidP="004C7537">
      <w:pPr>
        <w:pStyle w:val="Prrafodelista"/>
        <w:widowControl/>
        <w:numPr>
          <w:ilvl w:val="0"/>
          <w:numId w:val="54"/>
        </w:numPr>
        <w:autoSpaceDE/>
        <w:autoSpaceDN/>
        <w:spacing w:line="360" w:lineRule="auto"/>
        <w:ind w:left="1418" w:firstLine="0"/>
        <w:contextualSpacing/>
        <w:rPr>
          <w:sz w:val="24"/>
          <w:szCs w:val="24"/>
          <w:lang w:val="es-AR"/>
        </w:rPr>
      </w:pPr>
      <w:r w:rsidRPr="00A90A14">
        <w:rPr>
          <w:sz w:val="24"/>
          <w:szCs w:val="24"/>
          <w:lang w:val="es-AR"/>
        </w:rPr>
        <w:t xml:space="preserve">Hace millones de años, las personas buscaban agruparse para conseguir alimentos, defendiéndose del peligro de otros animales y protegerse del frio. </w:t>
      </w:r>
    </w:p>
    <w:p w:rsidR="00882E85" w:rsidRPr="00A90A14" w:rsidRDefault="00882E85" w:rsidP="004C7537">
      <w:pPr>
        <w:pStyle w:val="Prrafodelista"/>
        <w:widowControl/>
        <w:numPr>
          <w:ilvl w:val="0"/>
          <w:numId w:val="54"/>
        </w:numPr>
        <w:autoSpaceDE/>
        <w:autoSpaceDN/>
        <w:spacing w:line="360" w:lineRule="auto"/>
        <w:ind w:left="1418" w:firstLine="0"/>
        <w:contextualSpacing/>
        <w:rPr>
          <w:sz w:val="24"/>
          <w:szCs w:val="24"/>
          <w:lang w:val="es-AR"/>
        </w:rPr>
      </w:pPr>
      <w:r w:rsidRPr="00A90A14">
        <w:rPr>
          <w:sz w:val="24"/>
          <w:szCs w:val="24"/>
          <w:lang w:val="es-AR"/>
        </w:rPr>
        <w:t xml:space="preserve">Hoy vivimos en sociedades numerosas y más complejas que se organizan a través de complicados sistemas políticos y emplean técnicas industriales para la producción de alimentos. </w:t>
      </w:r>
    </w:p>
    <w:p w:rsidR="00882E85" w:rsidRPr="00A90A14" w:rsidRDefault="00882E85" w:rsidP="00882E85">
      <w:pPr>
        <w:spacing w:line="360" w:lineRule="auto"/>
        <w:ind w:left="1418"/>
        <w:jc w:val="both"/>
        <w:rPr>
          <w:sz w:val="24"/>
          <w:szCs w:val="24"/>
          <w:lang w:val="es-AR"/>
        </w:rPr>
      </w:pPr>
      <w:r w:rsidRPr="00A90A14">
        <w:rPr>
          <w:sz w:val="24"/>
          <w:szCs w:val="24"/>
          <w:lang w:val="es-AR"/>
        </w:rPr>
        <w:t xml:space="preserve"> Ahora bien, tanto las primeras sociedades humanas como las actuales no so</w:t>
      </w:r>
      <w:r>
        <w:rPr>
          <w:sz w:val="24"/>
          <w:szCs w:val="24"/>
          <w:lang w:val="es-AR"/>
        </w:rPr>
        <w:t xml:space="preserve">n meros grupos de personas que </w:t>
      </w:r>
      <w:r w:rsidRPr="00A90A14">
        <w:rPr>
          <w:sz w:val="24"/>
          <w:szCs w:val="24"/>
          <w:lang w:val="es-AR"/>
        </w:rPr>
        <w:t>se juntan en un lugar. Para que exista una sociedad se tiene que cumplir la mayoría de las siguientes condiciones:</w:t>
      </w:r>
    </w:p>
    <w:p w:rsidR="00882E85" w:rsidRPr="00A90A14" w:rsidRDefault="00882E85" w:rsidP="004C7537">
      <w:pPr>
        <w:pStyle w:val="Prrafodelista"/>
        <w:widowControl/>
        <w:numPr>
          <w:ilvl w:val="0"/>
          <w:numId w:val="53"/>
        </w:numPr>
        <w:autoSpaceDE/>
        <w:autoSpaceDN/>
        <w:spacing w:line="360" w:lineRule="auto"/>
        <w:ind w:left="1418" w:firstLine="0"/>
        <w:contextualSpacing/>
        <w:rPr>
          <w:sz w:val="24"/>
          <w:szCs w:val="24"/>
          <w:lang w:val="es-AR"/>
        </w:rPr>
      </w:pPr>
      <w:r w:rsidRPr="00A90A14">
        <w:rPr>
          <w:sz w:val="24"/>
          <w:szCs w:val="24"/>
          <w:lang w:val="es-AR"/>
        </w:rPr>
        <w:t xml:space="preserve">Compartir un espacio o territorio. </w:t>
      </w:r>
    </w:p>
    <w:p w:rsidR="00882E85" w:rsidRPr="00A90A14" w:rsidRDefault="00882E85" w:rsidP="004C7537">
      <w:pPr>
        <w:pStyle w:val="Prrafodelista"/>
        <w:widowControl/>
        <w:numPr>
          <w:ilvl w:val="0"/>
          <w:numId w:val="53"/>
        </w:numPr>
        <w:autoSpaceDE/>
        <w:autoSpaceDN/>
        <w:spacing w:line="360" w:lineRule="auto"/>
        <w:ind w:left="1418" w:firstLine="0"/>
        <w:contextualSpacing/>
        <w:rPr>
          <w:sz w:val="24"/>
          <w:szCs w:val="24"/>
          <w:lang w:val="es-AR"/>
        </w:rPr>
      </w:pPr>
      <w:r w:rsidRPr="00A90A14">
        <w:rPr>
          <w:sz w:val="24"/>
          <w:szCs w:val="24"/>
          <w:lang w:val="es-AR"/>
        </w:rPr>
        <w:t xml:space="preserve">Poseer objetivos comunes. </w:t>
      </w:r>
    </w:p>
    <w:p w:rsidR="00882E85" w:rsidRPr="00A90A14" w:rsidRDefault="00882E85" w:rsidP="004C7537">
      <w:pPr>
        <w:pStyle w:val="Prrafodelista"/>
        <w:widowControl/>
        <w:numPr>
          <w:ilvl w:val="0"/>
          <w:numId w:val="53"/>
        </w:numPr>
        <w:autoSpaceDE/>
        <w:autoSpaceDN/>
        <w:spacing w:line="360" w:lineRule="auto"/>
        <w:ind w:left="1418" w:firstLine="0"/>
        <w:contextualSpacing/>
        <w:rPr>
          <w:sz w:val="24"/>
          <w:szCs w:val="24"/>
          <w:lang w:val="es-AR"/>
        </w:rPr>
      </w:pPr>
      <w:r w:rsidRPr="00A90A14">
        <w:rPr>
          <w:sz w:val="24"/>
          <w:szCs w:val="24"/>
          <w:lang w:val="es-AR"/>
        </w:rPr>
        <w:t xml:space="preserve">Establecer relaciones de cooperación para el logro de esos objetivos. </w:t>
      </w:r>
    </w:p>
    <w:p w:rsidR="00882E85" w:rsidRPr="00A90A14" w:rsidRDefault="00882E85" w:rsidP="004C7537">
      <w:pPr>
        <w:pStyle w:val="Prrafodelista"/>
        <w:widowControl/>
        <w:numPr>
          <w:ilvl w:val="0"/>
          <w:numId w:val="53"/>
        </w:numPr>
        <w:autoSpaceDE/>
        <w:autoSpaceDN/>
        <w:spacing w:line="360" w:lineRule="auto"/>
        <w:ind w:left="1418" w:firstLine="0"/>
        <w:contextualSpacing/>
        <w:rPr>
          <w:sz w:val="24"/>
          <w:szCs w:val="24"/>
          <w:lang w:val="es-AR"/>
        </w:rPr>
      </w:pPr>
      <w:r w:rsidRPr="00A90A14">
        <w:rPr>
          <w:sz w:val="24"/>
          <w:szCs w:val="24"/>
          <w:lang w:val="es-AR"/>
        </w:rPr>
        <w:t xml:space="preserve">Desarrollar relaciones complejas y continuas (por lo tanto, no debe confundirse con un grupo de personas que se relacionan con causalidad o de manera imprevista). </w:t>
      </w:r>
    </w:p>
    <w:p w:rsidR="00882E85" w:rsidRDefault="00882E85" w:rsidP="00882E85">
      <w:pPr>
        <w:spacing w:line="360" w:lineRule="auto"/>
        <w:ind w:left="1418"/>
        <w:jc w:val="both"/>
        <w:rPr>
          <w:sz w:val="24"/>
          <w:szCs w:val="24"/>
          <w:lang w:val="es-AR"/>
        </w:rPr>
      </w:pPr>
      <w:r w:rsidRPr="00A90A14">
        <w:rPr>
          <w:sz w:val="24"/>
          <w:szCs w:val="24"/>
          <w:lang w:val="es-AR"/>
        </w:rPr>
        <w:t>Por ejemplo, ¿Por qué podemos hablar de la sociedad argentina? Porque todos los que vivimos en el país –es decir, los que compartimos un territ</w:t>
      </w:r>
      <w:r>
        <w:rPr>
          <w:sz w:val="24"/>
          <w:szCs w:val="24"/>
          <w:lang w:val="es-AR"/>
        </w:rPr>
        <w:t xml:space="preserve">orio- tenemos alguno objetivos </w:t>
      </w:r>
      <w:r w:rsidRPr="00A90A14">
        <w:rPr>
          <w:sz w:val="24"/>
          <w:szCs w:val="24"/>
          <w:lang w:val="es-AR"/>
        </w:rPr>
        <w:t xml:space="preserve">en común –el bienestar de la población, mejorar nuestras  condiciones de vida, etc.- y cooperamos para eso de múltiples maneras: la mayoría de las personas sigue normas de convivencia, acepta las leyes, participa cuando hay que elegir gobernantes, organiza campañas solidarias, cuando esto en necesario. Aunque en muchas circunstancias se produjeron crisis, problemas y contramarchas, esta sociedad viene funcionando como tal hace tiempo, es decir, tiene su historia. </w:t>
      </w:r>
    </w:p>
    <w:p w:rsidR="00882E85" w:rsidRPr="00A90A14" w:rsidRDefault="00882E85" w:rsidP="00882E85">
      <w:pPr>
        <w:spacing w:line="360" w:lineRule="auto"/>
        <w:jc w:val="both"/>
        <w:rPr>
          <w:sz w:val="24"/>
          <w:szCs w:val="24"/>
          <w:lang w:val="es-AR"/>
        </w:rPr>
      </w:pPr>
    </w:p>
    <w:p w:rsidR="00882E85" w:rsidRPr="00A90A14" w:rsidRDefault="00882E85" w:rsidP="00882E85">
      <w:pPr>
        <w:spacing w:line="360" w:lineRule="auto"/>
        <w:ind w:left="567"/>
        <w:jc w:val="both"/>
        <w:rPr>
          <w:b/>
          <w:sz w:val="24"/>
          <w:szCs w:val="24"/>
          <w:lang w:val="es-AR"/>
        </w:rPr>
      </w:pPr>
      <w:r w:rsidRPr="00A90A14">
        <w:rPr>
          <w:b/>
          <w:sz w:val="24"/>
          <w:szCs w:val="24"/>
          <w:lang w:val="es-AR"/>
        </w:rPr>
        <w:t xml:space="preserve">FUNCIONES ESENCIALES DE LA SOCIEDAD </w:t>
      </w:r>
    </w:p>
    <w:p w:rsidR="00882E85" w:rsidRDefault="00882E85" w:rsidP="00882E85">
      <w:pPr>
        <w:spacing w:line="360" w:lineRule="auto"/>
        <w:ind w:left="567" w:right="631"/>
        <w:jc w:val="both"/>
        <w:rPr>
          <w:sz w:val="24"/>
          <w:szCs w:val="24"/>
          <w:lang w:val="es-AR"/>
        </w:rPr>
      </w:pPr>
      <w:r w:rsidRPr="00A90A14">
        <w:rPr>
          <w:sz w:val="24"/>
          <w:szCs w:val="24"/>
          <w:lang w:val="es-AR"/>
        </w:rPr>
        <w:t xml:space="preserve">  </w:t>
      </w:r>
      <w:r>
        <w:rPr>
          <w:sz w:val="24"/>
          <w:szCs w:val="24"/>
          <w:lang w:val="es-AR"/>
        </w:rPr>
        <w:t xml:space="preserve"> </w:t>
      </w:r>
      <w:r>
        <w:rPr>
          <w:sz w:val="24"/>
          <w:szCs w:val="24"/>
          <w:lang w:val="es-AR"/>
        </w:rPr>
        <w:tab/>
      </w:r>
      <w:r w:rsidRPr="00A90A14">
        <w:rPr>
          <w:sz w:val="24"/>
          <w:szCs w:val="24"/>
          <w:lang w:val="es-AR"/>
        </w:rPr>
        <w:t>La sociedad desempeña ciertas funciones generales a través de</w:t>
      </w:r>
      <w:r>
        <w:rPr>
          <w:sz w:val="24"/>
          <w:szCs w:val="24"/>
          <w:lang w:val="es-AR"/>
        </w:rPr>
        <w:t xml:space="preserve"> las funciones específicamente </w:t>
      </w:r>
      <w:r w:rsidRPr="00A90A14">
        <w:rPr>
          <w:sz w:val="24"/>
          <w:szCs w:val="24"/>
          <w:lang w:val="es-AR"/>
        </w:rPr>
        <w:t xml:space="preserve">determinadas, que son propias de los de los grupos principales. Esas funciones principales son las siguientes: </w:t>
      </w:r>
    </w:p>
    <w:p w:rsidR="00882E85" w:rsidRPr="00A90A14" w:rsidRDefault="00882E85" w:rsidP="00882E85">
      <w:pPr>
        <w:spacing w:line="360" w:lineRule="auto"/>
        <w:ind w:left="567" w:right="631"/>
        <w:jc w:val="both"/>
        <w:rPr>
          <w:sz w:val="24"/>
          <w:szCs w:val="24"/>
          <w:lang w:val="es-AR"/>
        </w:rPr>
      </w:pPr>
    </w:p>
    <w:p w:rsidR="00882E85" w:rsidRPr="00380325" w:rsidRDefault="00882E85" w:rsidP="004C7537">
      <w:pPr>
        <w:pStyle w:val="Prrafodelista"/>
        <w:widowControl/>
        <w:numPr>
          <w:ilvl w:val="1"/>
          <w:numId w:val="55"/>
        </w:numPr>
        <w:autoSpaceDE/>
        <w:autoSpaceDN/>
        <w:spacing w:line="360" w:lineRule="auto"/>
        <w:ind w:right="631"/>
        <w:contextualSpacing/>
        <w:rPr>
          <w:b/>
          <w:i/>
          <w:sz w:val="24"/>
          <w:szCs w:val="24"/>
          <w:lang w:val="es-AR"/>
        </w:rPr>
      </w:pPr>
      <w:r w:rsidRPr="00380325">
        <w:rPr>
          <w:b/>
          <w:i/>
          <w:sz w:val="24"/>
          <w:szCs w:val="24"/>
          <w:lang w:val="es-AR"/>
        </w:rPr>
        <w:t xml:space="preserve">La sociedad reúne a las personas en el tiempo y en el espacio, haciendo posible las mutuas relaciones humanas.  </w:t>
      </w:r>
    </w:p>
    <w:p w:rsidR="00882E85" w:rsidRPr="00380325" w:rsidRDefault="00882E85" w:rsidP="004C7537">
      <w:pPr>
        <w:pStyle w:val="Prrafodelista"/>
        <w:widowControl/>
        <w:numPr>
          <w:ilvl w:val="1"/>
          <w:numId w:val="55"/>
        </w:numPr>
        <w:autoSpaceDE/>
        <w:autoSpaceDN/>
        <w:spacing w:line="360" w:lineRule="auto"/>
        <w:ind w:right="631"/>
        <w:contextualSpacing/>
        <w:rPr>
          <w:b/>
          <w:i/>
          <w:sz w:val="24"/>
          <w:szCs w:val="24"/>
          <w:lang w:val="es-AR"/>
        </w:rPr>
      </w:pPr>
      <w:r>
        <w:rPr>
          <w:b/>
          <w:i/>
          <w:sz w:val="24"/>
          <w:szCs w:val="24"/>
          <w:lang w:val="es-AR"/>
        </w:rPr>
        <w:t xml:space="preserve">Les proporciona medios </w:t>
      </w:r>
      <w:r w:rsidRPr="00380325">
        <w:rPr>
          <w:b/>
          <w:i/>
          <w:sz w:val="24"/>
          <w:szCs w:val="24"/>
          <w:lang w:val="es-AR"/>
        </w:rPr>
        <w:t xml:space="preserve">sistemáticos y adecuados de comunicación entre ellas de modo que por el idioma y otros símbolos estén en condiciones de entenderse. </w:t>
      </w:r>
    </w:p>
    <w:p w:rsidR="00882E85" w:rsidRPr="00380325" w:rsidRDefault="00882E85" w:rsidP="004C7537">
      <w:pPr>
        <w:pStyle w:val="Prrafodelista"/>
        <w:widowControl/>
        <w:numPr>
          <w:ilvl w:val="1"/>
          <w:numId w:val="55"/>
        </w:numPr>
        <w:autoSpaceDE/>
        <w:autoSpaceDN/>
        <w:spacing w:line="360" w:lineRule="auto"/>
        <w:ind w:right="631"/>
        <w:contextualSpacing/>
        <w:rPr>
          <w:b/>
          <w:i/>
          <w:sz w:val="24"/>
          <w:szCs w:val="24"/>
          <w:lang w:val="es-AR"/>
        </w:rPr>
      </w:pPr>
      <w:r w:rsidRPr="00380325">
        <w:rPr>
          <w:b/>
          <w:i/>
          <w:sz w:val="24"/>
          <w:szCs w:val="24"/>
          <w:lang w:val="es-AR"/>
        </w:rPr>
        <w:t>Ahorra tiempo y energía de los individuos, desarrollando y conservando ciertas pautas comunes de socialización y comportamiento que los miemb</w:t>
      </w:r>
      <w:r>
        <w:rPr>
          <w:b/>
          <w:i/>
          <w:sz w:val="24"/>
          <w:szCs w:val="24"/>
          <w:lang w:val="es-AR"/>
        </w:rPr>
        <w:t xml:space="preserve">ros de la sociedad comparten y </w:t>
      </w:r>
      <w:r w:rsidRPr="00380325">
        <w:rPr>
          <w:b/>
          <w:i/>
          <w:sz w:val="24"/>
          <w:szCs w:val="24"/>
          <w:lang w:val="es-AR"/>
        </w:rPr>
        <w:t xml:space="preserve">practican. </w:t>
      </w:r>
    </w:p>
    <w:p w:rsidR="00882E85" w:rsidRPr="00380325" w:rsidRDefault="00882E85" w:rsidP="004C7537">
      <w:pPr>
        <w:pStyle w:val="Prrafodelista"/>
        <w:widowControl/>
        <w:numPr>
          <w:ilvl w:val="1"/>
          <w:numId w:val="55"/>
        </w:numPr>
        <w:autoSpaceDE/>
        <w:autoSpaceDN/>
        <w:spacing w:line="360" w:lineRule="auto"/>
        <w:ind w:right="631"/>
        <w:contextualSpacing/>
        <w:rPr>
          <w:b/>
          <w:i/>
          <w:sz w:val="24"/>
          <w:szCs w:val="24"/>
          <w:lang w:val="es-AR"/>
        </w:rPr>
      </w:pPr>
      <w:r w:rsidRPr="00380325">
        <w:rPr>
          <w:b/>
          <w:i/>
          <w:sz w:val="24"/>
          <w:szCs w:val="24"/>
          <w:lang w:val="es-AR"/>
        </w:rPr>
        <w:t>Proporciona un sistema de estratificación y de status de clases, de modo que cada individuo tenga una posi</w:t>
      </w:r>
      <w:r>
        <w:rPr>
          <w:b/>
          <w:i/>
          <w:sz w:val="24"/>
          <w:szCs w:val="24"/>
          <w:lang w:val="es-AR"/>
        </w:rPr>
        <w:t xml:space="preserve">ción relativamente estable </w:t>
      </w:r>
      <w:r w:rsidRPr="00380325">
        <w:rPr>
          <w:b/>
          <w:i/>
          <w:sz w:val="24"/>
          <w:szCs w:val="24"/>
          <w:lang w:val="es-AR"/>
        </w:rPr>
        <w:t xml:space="preserve">y reconocible en la estructura social. </w:t>
      </w:r>
    </w:p>
    <w:p w:rsidR="00882E85" w:rsidRDefault="00882E85" w:rsidP="00882E85">
      <w:pPr>
        <w:spacing w:line="360" w:lineRule="auto"/>
        <w:jc w:val="both"/>
        <w:rPr>
          <w:b/>
          <w:sz w:val="24"/>
          <w:szCs w:val="24"/>
          <w:lang w:val="es-AR"/>
        </w:rPr>
      </w:pPr>
    </w:p>
    <w:p w:rsidR="00882E85" w:rsidRPr="00A90A14" w:rsidRDefault="00882E85" w:rsidP="00882E85">
      <w:pPr>
        <w:spacing w:line="360" w:lineRule="auto"/>
        <w:ind w:left="567" w:right="631"/>
        <w:jc w:val="both"/>
        <w:rPr>
          <w:b/>
          <w:sz w:val="24"/>
          <w:szCs w:val="24"/>
          <w:lang w:val="es-AR"/>
        </w:rPr>
      </w:pPr>
      <w:r w:rsidRPr="00A90A14">
        <w:rPr>
          <w:b/>
          <w:sz w:val="24"/>
          <w:szCs w:val="24"/>
          <w:lang w:val="es-AR"/>
        </w:rPr>
        <w:t xml:space="preserve">ESTRUCTURA Y FUNCIÓN DE LA SOCIEDAD </w:t>
      </w:r>
    </w:p>
    <w:p w:rsidR="00882E85" w:rsidRPr="00A90A14" w:rsidRDefault="00882E85" w:rsidP="00882E85">
      <w:pPr>
        <w:spacing w:line="360" w:lineRule="auto"/>
        <w:ind w:left="567" w:right="631"/>
        <w:jc w:val="both"/>
        <w:rPr>
          <w:sz w:val="24"/>
          <w:szCs w:val="24"/>
          <w:lang w:val="es-AR"/>
        </w:rPr>
      </w:pPr>
      <w:r>
        <w:rPr>
          <w:sz w:val="24"/>
          <w:szCs w:val="24"/>
          <w:lang w:val="es-AR"/>
        </w:rPr>
        <w:t xml:space="preserve"> </w:t>
      </w:r>
      <w:r>
        <w:rPr>
          <w:sz w:val="24"/>
          <w:szCs w:val="24"/>
          <w:lang w:val="es-AR"/>
        </w:rPr>
        <w:tab/>
      </w:r>
      <w:r>
        <w:rPr>
          <w:sz w:val="24"/>
          <w:szCs w:val="24"/>
          <w:lang w:val="es-AR"/>
        </w:rPr>
        <w:tab/>
      </w:r>
      <w:r w:rsidRPr="00A90A14">
        <w:rPr>
          <w:sz w:val="24"/>
          <w:szCs w:val="24"/>
          <w:lang w:val="es-AR"/>
        </w:rPr>
        <w:t xml:space="preserve">Se distinguen los aspectos dinámicos y estáticos de la sociedad. Esto es de gran importancia y ambos van juntos.  </w:t>
      </w:r>
    </w:p>
    <w:p w:rsidR="00882E85" w:rsidRPr="00A90A14" w:rsidRDefault="00882E85" w:rsidP="00882E85">
      <w:pPr>
        <w:spacing w:line="360" w:lineRule="auto"/>
        <w:ind w:left="567" w:right="631"/>
        <w:jc w:val="both"/>
        <w:rPr>
          <w:sz w:val="24"/>
          <w:szCs w:val="24"/>
          <w:lang w:val="es-AR"/>
        </w:rPr>
      </w:pPr>
      <w:r>
        <w:rPr>
          <w:sz w:val="24"/>
          <w:szCs w:val="24"/>
          <w:lang w:val="es-AR"/>
        </w:rPr>
        <w:t xml:space="preserve">  </w:t>
      </w:r>
      <w:r>
        <w:rPr>
          <w:sz w:val="24"/>
          <w:szCs w:val="24"/>
          <w:lang w:val="es-AR"/>
        </w:rPr>
        <w:tab/>
      </w:r>
      <w:r>
        <w:rPr>
          <w:sz w:val="24"/>
          <w:szCs w:val="24"/>
          <w:lang w:val="es-AR"/>
        </w:rPr>
        <w:tab/>
      </w:r>
      <w:r w:rsidRPr="00A90A14">
        <w:rPr>
          <w:sz w:val="24"/>
          <w:szCs w:val="24"/>
          <w:lang w:val="es-AR"/>
        </w:rPr>
        <w:t xml:space="preserve">La estructura se refiere a la organización de sus partes o unidades. Si la consideramos como un compuesto de los grandes grupos, observamos que hay una relación ordenada e interdependiente de estas partes mayores.  </w:t>
      </w:r>
      <w:r>
        <w:rPr>
          <w:sz w:val="24"/>
          <w:szCs w:val="24"/>
          <w:lang w:val="es-AR"/>
        </w:rPr>
        <w:t xml:space="preserve">La estructura total resulta de </w:t>
      </w:r>
      <w:r w:rsidRPr="00A90A14">
        <w:rPr>
          <w:sz w:val="24"/>
          <w:szCs w:val="24"/>
          <w:lang w:val="es-AR"/>
        </w:rPr>
        <w:t>estos variados grupos e interdependientes entre sí y que reaccionan los uno</w:t>
      </w:r>
      <w:r>
        <w:rPr>
          <w:sz w:val="24"/>
          <w:szCs w:val="24"/>
          <w:lang w:val="es-AR"/>
        </w:rPr>
        <w:t xml:space="preserve">s sobre los otros. Esta visión insiste en el orden, </w:t>
      </w:r>
      <w:r w:rsidRPr="00A90A14">
        <w:rPr>
          <w:sz w:val="24"/>
          <w:szCs w:val="24"/>
          <w:lang w:val="es-AR"/>
        </w:rPr>
        <w:t xml:space="preserve">la disposición y la organización. Tiende a ser estática y fija.  </w:t>
      </w:r>
    </w:p>
    <w:p w:rsidR="00882E85" w:rsidRPr="00A90A14" w:rsidRDefault="00882E85" w:rsidP="00882E85">
      <w:pPr>
        <w:spacing w:line="360" w:lineRule="auto"/>
        <w:ind w:left="567" w:right="631"/>
        <w:jc w:val="both"/>
        <w:rPr>
          <w:sz w:val="24"/>
          <w:szCs w:val="24"/>
          <w:lang w:val="es-AR"/>
        </w:rPr>
      </w:pPr>
      <w:r w:rsidRPr="00A90A14">
        <w:rPr>
          <w:sz w:val="24"/>
          <w:szCs w:val="24"/>
          <w:lang w:val="es-AR"/>
        </w:rPr>
        <w:t xml:space="preserve">           En </w:t>
      </w:r>
      <w:r>
        <w:rPr>
          <w:sz w:val="24"/>
          <w:szCs w:val="24"/>
          <w:lang w:val="es-AR"/>
        </w:rPr>
        <w:t xml:space="preserve">su análisis completo discierne </w:t>
      </w:r>
      <w:r w:rsidRPr="00A90A14">
        <w:rPr>
          <w:sz w:val="24"/>
          <w:szCs w:val="24"/>
          <w:lang w:val="es-AR"/>
        </w:rPr>
        <w:t>el status de la persona dentro de los diferentes subgrupos, la posición de estos subgrupos dentro de los grupo</w:t>
      </w:r>
      <w:r>
        <w:rPr>
          <w:sz w:val="24"/>
          <w:szCs w:val="24"/>
          <w:lang w:val="es-AR"/>
        </w:rPr>
        <w:t xml:space="preserve">s mayores y la coordinación de todos los grupos </w:t>
      </w:r>
      <w:r w:rsidRPr="00A90A14">
        <w:rPr>
          <w:sz w:val="24"/>
          <w:szCs w:val="24"/>
          <w:lang w:val="es-AR"/>
        </w:rPr>
        <w:t>dentro de la sociedad. La estructura responde a la pregunta: c</w:t>
      </w:r>
      <w:r>
        <w:rPr>
          <w:sz w:val="24"/>
          <w:szCs w:val="24"/>
          <w:lang w:val="es-AR"/>
        </w:rPr>
        <w:t>omo está dispuesta la sociedad.</w:t>
      </w:r>
      <w:r w:rsidRPr="00A90A14">
        <w:rPr>
          <w:sz w:val="24"/>
          <w:szCs w:val="24"/>
          <w:lang w:val="es-AR"/>
        </w:rPr>
        <w:t xml:space="preserve">? Y a la función a la respuesta: </w:t>
      </w:r>
    </w:p>
    <w:p w:rsidR="00882E85" w:rsidRDefault="00882E85" w:rsidP="00882E85">
      <w:pPr>
        <w:spacing w:line="360" w:lineRule="auto"/>
        <w:ind w:left="567" w:right="631"/>
        <w:jc w:val="both"/>
        <w:rPr>
          <w:b/>
          <w:sz w:val="24"/>
          <w:szCs w:val="24"/>
          <w:lang w:val="es-AR"/>
        </w:rPr>
      </w:pPr>
    </w:p>
    <w:p w:rsidR="00882E85" w:rsidRPr="00A90A14" w:rsidRDefault="00882E85" w:rsidP="00882E85">
      <w:pPr>
        <w:spacing w:line="360" w:lineRule="auto"/>
        <w:ind w:left="567" w:right="631"/>
        <w:jc w:val="both"/>
        <w:rPr>
          <w:b/>
          <w:sz w:val="24"/>
          <w:szCs w:val="24"/>
          <w:lang w:val="es-AR"/>
        </w:rPr>
      </w:pPr>
      <w:r w:rsidRPr="00A90A14">
        <w:rPr>
          <w:b/>
          <w:sz w:val="24"/>
          <w:szCs w:val="24"/>
          <w:lang w:val="es-AR"/>
        </w:rPr>
        <w:t xml:space="preserve"> </w:t>
      </w:r>
      <w:r>
        <w:rPr>
          <w:b/>
          <w:sz w:val="24"/>
          <w:szCs w:val="24"/>
          <w:lang w:val="es-AR"/>
        </w:rPr>
        <w:t>¿QUÉ HACE LA SOCIEDAD?</w:t>
      </w:r>
      <w:r w:rsidRPr="00A90A14">
        <w:rPr>
          <w:b/>
          <w:sz w:val="24"/>
          <w:szCs w:val="24"/>
          <w:lang w:val="es-AR"/>
        </w:rPr>
        <w:t xml:space="preserve"> </w:t>
      </w:r>
    </w:p>
    <w:p w:rsidR="00882E85" w:rsidRPr="00A90A14" w:rsidRDefault="00882E85" w:rsidP="00882E85">
      <w:pPr>
        <w:spacing w:line="360" w:lineRule="auto"/>
        <w:ind w:left="567" w:right="631"/>
        <w:jc w:val="both"/>
        <w:rPr>
          <w:sz w:val="24"/>
          <w:szCs w:val="24"/>
          <w:lang w:val="es-AR"/>
        </w:rPr>
      </w:pPr>
      <w:r w:rsidRPr="00A90A14">
        <w:rPr>
          <w:sz w:val="24"/>
          <w:szCs w:val="24"/>
          <w:lang w:val="es-AR"/>
        </w:rPr>
        <w:t xml:space="preserve">   </w:t>
      </w:r>
      <w:r>
        <w:rPr>
          <w:sz w:val="24"/>
          <w:szCs w:val="24"/>
          <w:lang w:val="es-AR"/>
        </w:rPr>
        <w:t xml:space="preserve"> </w:t>
      </w:r>
      <w:r>
        <w:rPr>
          <w:sz w:val="24"/>
          <w:szCs w:val="24"/>
          <w:lang w:val="es-AR"/>
        </w:rPr>
        <w:tab/>
      </w:r>
      <w:r w:rsidRPr="00A90A14">
        <w:rPr>
          <w:sz w:val="24"/>
          <w:szCs w:val="24"/>
          <w:lang w:val="es-AR"/>
        </w:rPr>
        <w:t>Ésta última es el aspecto dinámico de la sociedad, sus operaciones, procesos y actividades sociales. Ya señalamos múltiples funciones generales y específicas Los grupos sociales hacen muchas cosas y representan a la sociedad en continuo cambio, transformación y</w:t>
      </w:r>
      <w:r>
        <w:rPr>
          <w:sz w:val="24"/>
          <w:szCs w:val="24"/>
          <w:lang w:val="es-AR"/>
        </w:rPr>
        <w:t xml:space="preserve"> desarrollo siguiendo adelante </w:t>
      </w:r>
      <w:r w:rsidRPr="00A90A14">
        <w:rPr>
          <w:sz w:val="24"/>
          <w:szCs w:val="24"/>
          <w:lang w:val="es-AR"/>
        </w:rPr>
        <w:t xml:space="preserve">en el tiempo y en el espacio y realizando acciones por medio de las personas sociales, con ellas y para ellas. </w:t>
      </w:r>
    </w:p>
    <w:p w:rsidR="00882E85" w:rsidRPr="00A90A14" w:rsidRDefault="00882E85" w:rsidP="00882E85">
      <w:pPr>
        <w:spacing w:line="360" w:lineRule="auto"/>
        <w:ind w:left="567" w:right="631"/>
        <w:jc w:val="both"/>
        <w:rPr>
          <w:sz w:val="24"/>
          <w:szCs w:val="24"/>
          <w:lang w:val="es-AR"/>
        </w:rPr>
      </w:pPr>
      <w:r>
        <w:rPr>
          <w:sz w:val="24"/>
          <w:szCs w:val="24"/>
          <w:lang w:val="es-AR"/>
        </w:rPr>
        <w:t xml:space="preserve">  </w:t>
      </w:r>
      <w:r>
        <w:rPr>
          <w:sz w:val="24"/>
          <w:szCs w:val="24"/>
          <w:lang w:val="es-AR"/>
        </w:rPr>
        <w:tab/>
      </w:r>
      <w:r>
        <w:rPr>
          <w:sz w:val="24"/>
          <w:szCs w:val="24"/>
          <w:lang w:val="es-AR"/>
        </w:rPr>
        <w:tab/>
      </w:r>
      <w:r w:rsidRPr="00A90A14">
        <w:rPr>
          <w:sz w:val="24"/>
          <w:szCs w:val="24"/>
          <w:lang w:val="es-AR"/>
        </w:rPr>
        <w:t>La existencia de los grandes grupos en la sociedad, que da origen a las conceptualizaciones de dinámica y estática presentadas, se fundamenta en la creciente</w:t>
      </w:r>
      <w:r>
        <w:rPr>
          <w:sz w:val="24"/>
          <w:szCs w:val="24"/>
          <w:lang w:val="es-AR"/>
        </w:rPr>
        <w:t xml:space="preserve"> diferenciación que se origina </w:t>
      </w:r>
      <w:r w:rsidRPr="00A90A14">
        <w:rPr>
          <w:sz w:val="24"/>
          <w:szCs w:val="24"/>
          <w:lang w:val="es-AR"/>
        </w:rPr>
        <w:t>por la especialización en la estructura y en la función.  La coord</w:t>
      </w:r>
      <w:r>
        <w:rPr>
          <w:sz w:val="24"/>
          <w:szCs w:val="24"/>
          <w:lang w:val="es-AR"/>
        </w:rPr>
        <w:t xml:space="preserve">inación es esencial en </w:t>
      </w:r>
      <w:r w:rsidRPr="00A90A14">
        <w:rPr>
          <w:sz w:val="24"/>
          <w:szCs w:val="24"/>
          <w:lang w:val="es-AR"/>
        </w:rPr>
        <w:t xml:space="preserve">el conjunto total de la sociedad. </w:t>
      </w:r>
    </w:p>
    <w:p w:rsidR="00882E85" w:rsidRDefault="00882E85" w:rsidP="00882E85">
      <w:pPr>
        <w:spacing w:line="360" w:lineRule="auto"/>
        <w:ind w:left="567" w:right="631"/>
        <w:jc w:val="both"/>
        <w:rPr>
          <w:b/>
          <w:sz w:val="24"/>
          <w:szCs w:val="24"/>
          <w:lang w:val="es-AR"/>
        </w:rPr>
      </w:pPr>
    </w:p>
    <w:p w:rsidR="00882E85" w:rsidRDefault="00882E85" w:rsidP="00882E85">
      <w:pPr>
        <w:spacing w:line="360" w:lineRule="auto"/>
        <w:ind w:left="567" w:right="631"/>
        <w:jc w:val="both"/>
        <w:rPr>
          <w:b/>
          <w:sz w:val="24"/>
          <w:szCs w:val="24"/>
          <w:lang w:val="es-AR"/>
        </w:rPr>
      </w:pPr>
    </w:p>
    <w:p w:rsidR="00AA2B02" w:rsidRDefault="00AA2B02" w:rsidP="008A1641">
      <w:pPr>
        <w:spacing w:line="360" w:lineRule="auto"/>
        <w:ind w:left="1418" w:right="64"/>
        <w:jc w:val="both"/>
        <w:rPr>
          <w:b/>
          <w:sz w:val="24"/>
          <w:szCs w:val="24"/>
          <w:lang w:val="es-AR"/>
        </w:rPr>
      </w:pPr>
    </w:p>
    <w:p w:rsidR="00882E85" w:rsidRPr="00AA2B02" w:rsidRDefault="00882E85" w:rsidP="008A1641">
      <w:pPr>
        <w:spacing w:line="360" w:lineRule="auto"/>
        <w:ind w:left="1418" w:right="64"/>
        <w:jc w:val="both"/>
        <w:rPr>
          <w:b/>
          <w:sz w:val="24"/>
          <w:szCs w:val="24"/>
          <w:u w:val="single"/>
          <w:lang w:val="es-AR"/>
        </w:rPr>
      </w:pPr>
      <w:r w:rsidRPr="00AA2B02">
        <w:rPr>
          <w:b/>
          <w:sz w:val="24"/>
          <w:szCs w:val="24"/>
          <w:u w:val="single"/>
          <w:lang w:val="es-AR"/>
        </w:rPr>
        <w:t xml:space="preserve">CLASIFICACIÓN DE LAS SOCIEDADES </w:t>
      </w:r>
    </w:p>
    <w:p w:rsidR="00AA2B02" w:rsidRPr="00AA2B02" w:rsidRDefault="00AA2B02" w:rsidP="008A1641">
      <w:pPr>
        <w:spacing w:line="360" w:lineRule="auto"/>
        <w:ind w:left="1418" w:right="64"/>
        <w:jc w:val="both"/>
        <w:rPr>
          <w:b/>
          <w:sz w:val="14"/>
          <w:szCs w:val="24"/>
          <w:lang w:val="es-AR"/>
        </w:rPr>
      </w:pPr>
    </w:p>
    <w:p w:rsidR="00AA2B02" w:rsidRDefault="00882E85" w:rsidP="008A1641">
      <w:pPr>
        <w:spacing w:line="360" w:lineRule="auto"/>
        <w:ind w:left="1418" w:right="64"/>
        <w:jc w:val="both"/>
        <w:rPr>
          <w:sz w:val="24"/>
          <w:szCs w:val="24"/>
          <w:lang w:val="es-AR"/>
        </w:rPr>
      </w:pPr>
      <w:r w:rsidRPr="00A90A14">
        <w:rPr>
          <w:sz w:val="24"/>
          <w:szCs w:val="24"/>
          <w:lang w:val="es-AR"/>
        </w:rPr>
        <w:tab/>
        <w:t xml:space="preserve">       Son varias las maneras de clasificar las sociedades y cada una de ellas puede ser aceptable según el punto de vista del que se examine.  Algunas son de poco interés científico.  Una puede ser la magnitud, de la más</w:t>
      </w:r>
      <w:r w:rsidR="008A1641">
        <w:rPr>
          <w:sz w:val="24"/>
          <w:szCs w:val="24"/>
          <w:lang w:val="es-AR"/>
        </w:rPr>
        <w:t xml:space="preserve"> pequeña a la más grande. Otra </w:t>
      </w:r>
      <w:r w:rsidRPr="00A90A14">
        <w:rPr>
          <w:sz w:val="24"/>
          <w:szCs w:val="24"/>
          <w:lang w:val="es-AR"/>
        </w:rPr>
        <w:t xml:space="preserve">según el índice de crecimiento o decrecimiento. En lo que más se acuerda es en el tipo de cultura de cada una y es lo que trataremos más adelante.  </w:t>
      </w:r>
    </w:p>
    <w:p w:rsidR="00882E85" w:rsidRDefault="00AA2B02" w:rsidP="008A1641">
      <w:pPr>
        <w:spacing w:line="360" w:lineRule="auto"/>
        <w:ind w:left="1418" w:right="64"/>
        <w:jc w:val="both"/>
        <w:rPr>
          <w:sz w:val="24"/>
          <w:szCs w:val="24"/>
          <w:lang w:val="es-AR"/>
        </w:rPr>
      </w:pPr>
      <w:r>
        <w:rPr>
          <w:sz w:val="24"/>
          <w:szCs w:val="24"/>
          <w:lang w:val="es-AR"/>
        </w:rPr>
        <w:t xml:space="preserve">  </w:t>
      </w:r>
      <w:r>
        <w:rPr>
          <w:sz w:val="24"/>
          <w:szCs w:val="24"/>
          <w:lang w:val="es-AR"/>
        </w:rPr>
        <w:tab/>
      </w:r>
      <w:r w:rsidR="00882E85" w:rsidRPr="00A90A14">
        <w:rPr>
          <w:sz w:val="24"/>
          <w:szCs w:val="24"/>
          <w:lang w:val="es-AR"/>
        </w:rPr>
        <w:t xml:space="preserve">No </w:t>
      </w:r>
      <w:r w:rsidR="008A1641" w:rsidRPr="00A90A14">
        <w:rPr>
          <w:sz w:val="24"/>
          <w:szCs w:val="24"/>
          <w:lang w:val="es-AR"/>
        </w:rPr>
        <w:t>obstante,</w:t>
      </w:r>
      <w:r w:rsidR="00882E85" w:rsidRPr="00A90A14">
        <w:rPr>
          <w:sz w:val="24"/>
          <w:szCs w:val="24"/>
          <w:lang w:val="es-AR"/>
        </w:rPr>
        <w:t xml:space="preserve"> podem</w:t>
      </w:r>
      <w:r w:rsidR="008A1641">
        <w:rPr>
          <w:sz w:val="24"/>
          <w:szCs w:val="24"/>
          <w:lang w:val="es-AR"/>
        </w:rPr>
        <w:t xml:space="preserve">os </w:t>
      </w:r>
      <w:r w:rsidR="00882E85" w:rsidRPr="00A90A14">
        <w:rPr>
          <w:sz w:val="24"/>
          <w:szCs w:val="24"/>
          <w:lang w:val="es-AR"/>
        </w:rPr>
        <w:t>h</w:t>
      </w:r>
      <w:r w:rsidR="008A1641">
        <w:rPr>
          <w:sz w:val="24"/>
          <w:szCs w:val="24"/>
          <w:lang w:val="es-AR"/>
        </w:rPr>
        <w:t>ablar de las sociedades ágrafas</w:t>
      </w:r>
      <w:r w:rsidR="00882E85" w:rsidRPr="00A90A14">
        <w:rPr>
          <w:sz w:val="24"/>
          <w:szCs w:val="24"/>
          <w:lang w:val="es-AR"/>
        </w:rPr>
        <w:t xml:space="preserve"> o no. Es </w:t>
      </w:r>
      <w:r w:rsidR="008A1641">
        <w:rPr>
          <w:sz w:val="24"/>
          <w:szCs w:val="24"/>
          <w:lang w:val="es-AR"/>
        </w:rPr>
        <w:t>decir</w:t>
      </w:r>
      <w:r>
        <w:rPr>
          <w:sz w:val="24"/>
          <w:szCs w:val="24"/>
          <w:lang w:val="es-AR"/>
        </w:rPr>
        <w:t>,</w:t>
      </w:r>
      <w:r w:rsidR="008A1641">
        <w:rPr>
          <w:sz w:val="24"/>
          <w:szCs w:val="24"/>
          <w:lang w:val="es-AR"/>
        </w:rPr>
        <w:t xml:space="preserve"> con o sin escritura. </w:t>
      </w:r>
      <w:r>
        <w:rPr>
          <w:sz w:val="24"/>
          <w:szCs w:val="24"/>
          <w:lang w:val="es-AR"/>
        </w:rPr>
        <w:t xml:space="preserve">   </w:t>
      </w:r>
      <w:r w:rsidR="008A1641">
        <w:rPr>
          <w:sz w:val="24"/>
          <w:szCs w:val="24"/>
          <w:lang w:val="es-AR"/>
        </w:rPr>
        <w:t xml:space="preserve">Las </w:t>
      </w:r>
      <w:r w:rsidR="00882E85" w:rsidRPr="00A90A14">
        <w:rPr>
          <w:sz w:val="24"/>
          <w:szCs w:val="24"/>
          <w:lang w:val="es-AR"/>
        </w:rPr>
        <w:t>primeras so</w:t>
      </w:r>
      <w:r w:rsidR="008A1641">
        <w:rPr>
          <w:sz w:val="24"/>
          <w:szCs w:val="24"/>
          <w:lang w:val="es-AR"/>
        </w:rPr>
        <w:t xml:space="preserve">n las más primitivas porque la </w:t>
      </w:r>
      <w:r w:rsidR="00882E85" w:rsidRPr="00A90A14">
        <w:rPr>
          <w:sz w:val="24"/>
          <w:szCs w:val="24"/>
          <w:lang w:val="es-AR"/>
        </w:rPr>
        <w:t>capacidad de comunicar es un paso importante para la modernización. En ellas se encuentran los grandes grupos capaces de cumplir las funciones esenciales, pero de manera sencilla y sobrepuestas. No existen documentos escritos por lo que lo que no resulta sencillo desarrollar un sistema formal de instrucción</w:t>
      </w:r>
      <w:r w:rsidR="008A1641">
        <w:rPr>
          <w:sz w:val="24"/>
          <w:szCs w:val="24"/>
          <w:lang w:val="es-AR"/>
        </w:rPr>
        <w:t xml:space="preserve"> y compilar</w:t>
      </w:r>
      <w:r w:rsidR="00882E85" w:rsidRPr="00A90A14">
        <w:rPr>
          <w:sz w:val="24"/>
          <w:szCs w:val="24"/>
          <w:lang w:val="es-AR"/>
        </w:rPr>
        <w:t xml:space="preserve"> una información científica. La sociedad con escritura goza de una enorme ventaja para en el uso de símbolos concretos para conservar sus ideas y su historia. Esto nos muestra la enorme relación que existe entre los fenómenos sociales y culturales y el desarrollo.</w:t>
      </w:r>
    </w:p>
    <w:p w:rsidR="00AA2B02" w:rsidRDefault="00AA2B02" w:rsidP="00AA2B02">
      <w:pPr>
        <w:spacing w:line="360" w:lineRule="auto"/>
        <w:ind w:left="1418"/>
        <w:jc w:val="both"/>
        <w:rPr>
          <w:sz w:val="24"/>
          <w:szCs w:val="24"/>
          <w:lang w:val="es-AR"/>
        </w:rPr>
      </w:pPr>
    </w:p>
    <w:p w:rsidR="00AA2B02" w:rsidRPr="00380325" w:rsidRDefault="00AA2B02" w:rsidP="00AA2B02">
      <w:pPr>
        <w:spacing w:line="360" w:lineRule="auto"/>
        <w:ind w:left="1418"/>
        <w:jc w:val="both"/>
        <w:rPr>
          <w:b/>
          <w:sz w:val="24"/>
          <w:szCs w:val="24"/>
          <w:lang w:val="es-AR"/>
        </w:rPr>
      </w:pPr>
      <w:r>
        <w:rPr>
          <w:sz w:val="24"/>
          <w:szCs w:val="24"/>
          <w:lang w:val="es-AR"/>
        </w:rPr>
        <w:t xml:space="preserve">  </w:t>
      </w:r>
      <w:r>
        <w:rPr>
          <w:sz w:val="24"/>
          <w:szCs w:val="24"/>
          <w:lang w:val="es-AR"/>
        </w:rPr>
        <w:tab/>
      </w:r>
      <w:r w:rsidRPr="00A90A14">
        <w:rPr>
          <w:sz w:val="24"/>
          <w:szCs w:val="24"/>
          <w:lang w:val="es-AR"/>
        </w:rPr>
        <w:t xml:space="preserve">Según el grupo dominante o una institución </w:t>
      </w:r>
      <w:r w:rsidRPr="00380325">
        <w:rPr>
          <w:b/>
          <w:sz w:val="24"/>
          <w:szCs w:val="24"/>
          <w:lang w:val="es-AR"/>
        </w:rPr>
        <w:t xml:space="preserve">importante se pueden clasificar en categorías más relevantes para el análisis: </w:t>
      </w:r>
    </w:p>
    <w:p w:rsidR="00AA2B02" w:rsidRPr="00A90A14" w:rsidRDefault="00AA2B02" w:rsidP="00AA2B02">
      <w:pPr>
        <w:spacing w:line="360" w:lineRule="auto"/>
        <w:ind w:left="1418"/>
        <w:jc w:val="center"/>
        <w:rPr>
          <w:sz w:val="24"/>
          <w:szCs w:val="24"/>
          <w:lang w:val="es-AR"/>
        </w:rPr>
      </w:pPr>
      <w:r w:rsidRPr="0078461A">
        <w:rPr>
          <w:noProof/>
          <w:sz w:val="24"/>
          <w:szCs w:val="24"/>
          <w:lang w:val="es-AR" w:eastAsia="es-AR"/>
        </w:rPr>
        <w:drawing>
          <wp:inline distT="0" distB="0" distL="0" distR="0" wp14:anchorId="7EC48473" wp14:editId="541A2C62">
            <wp:extent cx="4634865" cy="2247900"/>
            <wp:effectExtent l="0" t="0" r="32385" b="0"/>
            <wp:docPr id="794" name="Diagrama 79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r w:rsidRPr="00A90A14">
        <w:rPr>
          <w:sz w:val="24"/>
          <w:szCs w:val="24"/>
          <w:lang w:val="es-AR"/>
        </w:rPr>
        <w:t xml:space="preserve"> </w:t>
      </w:r>
    </w:p>
    <w:p w:rsidR="00AA2B02" w:rsidRDefault="00AA2B02" w:rsidP="00AA2B02">
      <w:pPr>
        <w:spacing w:line="360" w:lineRule="auto"/>
        <w:ind w:left="1418"/>
        <w:jc w:val="both"/>
        <w:rPr>
          <w:sz w:val="24"/>
          <w:szCs w:val="24"/>
          <w:lang w:val="es-AR"/>
        </w:rPr>
      </w:pPr>
      <w:r w:rsidRPr="00A90A14">
        <w:rPr>
          <w:sz w:val="24"/>
          <w:szCs w:val="24"/>
          <w:lang w:val="es-AR"/>
        </w:rPr>
        <w:t xml:space="preserve">            Esta categorización hace referencia al relativo dominio de   un grupo o institución importante sobre los otros, pero estrictamente no se puede hablar de una sociedad que sea exclusivamente ec</w:t>
      </w:r>
      <w:r>
        <w:rPr>
          <w:sz w:val="24"/>
          <w:szCs w:val="24"/>
          <w:lang w:val="es-AR"/>
        </w:rPr>
        <w:t xml:space="preserve">onómica, familiar y/o política </w:t>
      </w:r>
      <w:r w:rsidRPr="00A90A14">
        <w:rPr>
          <w:sz w:val="24"/>
          <w:szCs w:val="24"/>
          <w:lang w:val="es-AR"/>
        </w:rPr>
        <w:t>en realidad todos han</w:t>
      </w:r>
      <w:r>
        <w:rPr>
          <w:sz w:val="24"/>
          <w:szCs w:val="24"/>
          <w:lang w:val="es-AR"/>
        </w:rPr>
        <w:t xml:space="preserve"> de estar presentes en </w:t>
      </w:r>
      <w:r w:rsidRPr="00A90A14">
        <w:rPr>
          <w:sz w:val="24"/>
          <w:szCs w:val="24"/>
          <w:lang w:val="es-AR"/>
        </w:rPr>
        <w:t>la sociedad.</w:t>
      </w:r>
    </w:p>
    <w:p w:rsidR="00AA2B02" w:rsidRPr="00AA2B02" w:rsidRDefault="00AA2B02" w:rsidP="00AA2B02">
      <w:pPr>
        <w:spacing w:line="360" w:lineRule="auto"/>
        <w:ind w:left="1418"/>
        <w:jc w:val="both"/>
        <w:rPr>
          <w:sz w:val="24"/>
          <w:szCs w:val="24"/>
          <w:lang w:val="es-AR"/>
        </w:rPr>
      </w:pPr>
    </w:p>
    <w:p w:rsidR="00AA2B02" w:rsidRPr="00380325" w:rsidRDefault="00AA2B02" w:rsidP="00AA2B02">
      <w:pPr>
        <w:shd w:val="clear" w:color="auto" w:fill="FFFFFF"/>
        <w:spacing w:before="120" w:after="120" w:line="360" w:lineRule="auto"/>
        <w:ind w:left="1418"/>
        <w:rPr>
          <w:rFonts w:eastAsia="Times New Roman"/>
          <w:b/>
          <w:sz w:val="24"/>
          <w:szCs w:val="24"/>
          <w:u w:val="single"/>
          <w:lang w:val="es-AR" w:eastAsia="es-AR"/>
        </w:rPr>
      </w:pPr>
      <w:r>
        <w:rPr>
          <w:rFonts w:eastAsia="Times New Roman"/>
          <w:b/>
          <w:sz w:val="24"/>
          <w:szCs w:val="24"/>
          <w:lang w:val="es-AR" w:eastAsia="es-AR"/>
        </w:rPr>
        <w:t xml:space="preserve">  </w:t>
      </w:r>
      <w:r w:rsidRPr="00380325">
        <w:rPr>
          <w:rFonts w:eastAsia="Times New Roman"/>
          <w:b/>
          <w:sz w:val="24"/>
          <w:szCs w:val="24"/>
          <w:u w:val="single"/>
          <w:lang w:val="es-AR" w:eastAsia="es-AR"/>
        </w:rPr>
        <w:t>EL TERRITORIO SOCIAL URBANO Y RURAL</w:t>
      </w:r>
    </w:p>
    <w:p w:rsidR="00AA2B02" w:rsidRPr="002C60AA" w:rsidRDefault="00AA2B02" w:rsidP="00AA2B02">
      <w:pPr>
        <w:shd w:val="clear" w:color="auto" w:fill="FFFFFF"/>
        <w:spacing w:before="120" w:after="120" w:line="360" w:lineRule="auto"/>
        <w:ind w:left="1418" w:firstLine="708"/>
        <w:jc w:val="both"/>
        <w:rPr>
          <w:rFonts w:eastAsia="Times New Roman"/>
          <w:sz w:val="24"/>
          <w:szCs w:val="24"/>
          <w:lang w:eastAsia="es-AR"/>
        </w:rPr>
      </w:pPr>
      <w:r w:rsidRPr="00380325">
        <w:rPr>
          <w:rFonts w:eastAsia="Times New Roman"/>
          <w:sz w:val="24"/>
          <w:szCs w:val="24"/>
          <w:lang w:val="es-AR" w:eastAsia="es-AR"/>
        </w:rPr>
        <w:t xml:space="preserve">La ciudad se caracteriza por ser un fenómeno espacial, complejo y multidimensional. Presenta una alta concentración y densidad poblacional. Concentra actividades económicas secundarias y terciarias. Resulta un centro de producción, difusión e innovación cultural. Desarrolla una alta especialización y división del trabajo. Es un lugar socialmente heterogéneo y de movilidad social. Las viviendas se encuentran próximas entre sí. </w:t>
      </w:r>
      <w:r w:rsidRPr="002C60AA">
        <w:rPr>
          <w:rFonts w:eastAsia="Times New Roman"/>
          <w:sz w:val="24"/>
          <w:szCs w:val="24"/>
          <w:lang w:eastAsia="es-AR"/>
        </w:rPr>
        <w:t>Hay variados medios de transporte y vías de comunicación.</w:t>
      </w:r>
    </w:p>
    <w:p w:rsidR="00AA2B02" w:rsidRPr="002C60AA" w:rsidRDefault="00AA2B02" w:rsidP="00AA2B02">
      <w:pPr>
        <w:shd w:val="clear" w:color="auto" w:fill="FFFFFF"/>
        <w:spacing w:before="120" w:after="120" w:line="360" w:lineRule="auto"/>
        <w:jc w:val="center"/>
        <w:rPr>
          <w:b/>
          <w:sz w:val="24"/>
          <w:szCs w:val="24"/>
        </w:rPr>
      </w:pPr>
      <w:r w:rsidRPr="00757FF8">
        <w:rPr>
          <w:noProof/>
          <w:sz w:val="24"/>
          <w:lang w:val="es-AR" w:eastAsia="es-AR"/>
        </w:rPr>
        <w:lastRenderedPageBreak/>
        <w:drawing>
          <wp:inline distT="0" distB="0" distL="0" distR="0" wp14:anchorId="0B258824" wp14:editId="39E48D11">
            <wp:extent cx="4810125" cy="3781425"/>
            <wp:effectExtent l="76200" t="76200" r="142875" b="142875"/>
            <wp:docPr id="795" name="Imagen 795" descr="https://image.slidesharecdn.com/sistemaurbano-rural-090813105725-phpapp01/95/sistema-urbano-rural-23-728.jpg?cb=125016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https://image.slidesharecdn.com/sistemaurbano-rural-090813105725-phpapp01/95/sistema-urbano-rural-23-728.jpg?cb=1250161339"/>
                    <pic:cNvPicPr>
                      <a:picLocks noChangeAspect="1" noChangeArrowheads="1"/>
                    </pic:cNvPicPr>
                  </pic:nvPicPr>
                  <pic:blipFill>
                    <a:blip r:embed="rId126">
                      <a:extLst>
                        <a:ext uri="{28A0092B-C50C-407E-A947-70E740481C1C}">
                          <a14:useLocalDpi xmlns:a14="http://schemas.microsoft.com/office/drawing/2010/main" val="0"/>
                        </a:ext>
                      </a:extLst>
                    </a:blip>
                    <a:srcRect l="1727" t="3072" r="2110" b="9920"/>
                    <a:stretch>
                      <a:fillRect/>
                    </a:stretch>
                  </pic:blipFill>
                  <pic:spPr bwMode="auto">
                    <a:xfrm>
                      <a:off x="0" y="0"/>
                      <a:ext cx="4810125" cy="3781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2B02" w:rsidRPr="002C60AA" w:rsidRDefault="00AA2B02" w:rsidP="00AA2B02">
      <w:pPr>
        <w:shd w:val="clear" w:color="auto" w:fill="FFFFFF"/>
        <w:spacing w:before="120" w:after="120" w:line="360" w:lineRule="auto"/>
        <w:ind w:left="567" w:right="773" w:firstLine="708"/>
        <w:jc w:val="both"/>
        <w:rPr>
          <w:b/>
          <w:sz w:val="24"/>
          <w:szCs w:val="24"/>
        </w:rPr>
      </w:pPr>
      <w:r w:rsidRPr="00380325">
        <w:rPr>
          <w:sz w:val="24"/>
          <w:szCs w:val="24"/>
          <w:lang w:val="es-AR"/>
        </w:rPr>
        <w:t xml:space="preserve">Los asentamientos rurales se caracterizan por la ocupación extensiva del suelo, especialización económica (actividades propias del agro) con predominio de actividades extractivas (ganadería, agricultura, pesca y minería). Presenta baja densidad de población y su equipamiento y los servicios suelen ser escasos. </w:t>
      </w:r>
      <w:r w:rsidRPr="002C60AA">
        <w:rPr>
          <w:sz w:val="24"/>
          <w:szCs w:val="24"/>
        </w:rPr>
        <w:t>Las viviendas se encuentran aisladas entre sí.</w:t>
      </w:r>
    </w:p>
    <w:p w:rsidR="00AA2B02" w:rsidRPr="002C60AA" w:rsidRDefault="00AA2B02" w:rsidP="00AA2B02">
      <w:pPr>
        <w:shd w:val="clear" w:color="auto" w:fill="FFFFFF"/>
        <w:spacing w:before="120" w:after="120" w:line="360" w:lineRule="auto"/>
        <w:jc w:val="center"/>
        <w:rPr>
          <w:b/>
          <w:sz w:val="24"/>
          <w:szCs w:val="24"/>
        </w:rPr>
      </w:pPr>
      <w:r w:rsidRPr="00757FF8">
        <w:rPr>
          <w:noProof/>
          <w:sz w:val="24"/>
          <w:lang w:val="es-AR" w:eastAsia="es-AR"/>
        </w:rPr>
        <w:drawing>
          <wp:inline distT="0" distB="0" distL="0" distR="0" wp14:anchorId="1004A3AA" wp14:editId="1D07661C">
            <wp:extent cx="3125302" cy="1781175"/>
            <wp:effectExtent l="0" t="0" r="0" b="0"/>
            <wp:docPr id="796" name="Imagen 796" descr="SISTEMA URBANO-RURAL    ASENTAMIENTOS HUMANOSRURALES              URBAN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SISTEMA URBANO-RURAL    ASENTAMIENTOS HUMANOSRURALES              URBANOS "/>
                    <pic:cNvPicPr>
                      <a:picLocks noChangeAspect="1" noChangeArrowheads="1"/>
                    </pic:cNvPicPr>
                  </pic:nvPicPr>
                  <pic:blipFill>
                    <a:blip r:embed="rId127">
                      <a:extLst>
                        <a:ext uri="{28A0092B-C50C-407E-A947-70E740481C1C}">
                          <a14:useLocalDpi xmlns:a14="http://schemas.microsoft.com/office/drawing/2010/main" val="0"/>
                        </a:ext>
                      </a:extLst>
                    </a:blip>
                    <a:srcRect l="3262" t="27638" r="4030" b="1987"/>
                    <a:stretch>
                      <a:fillRect/>
                    </a:stretch>
                  </pic:blipFill>
                  <pic:spPr bwMode="auto">
                    <a:xfrm>
                      <a:off x="0" y="0"/>
                      <a:ext cx="3130959" cy="1784399"/>
                    </a:xfrm>
                    <a:prstGeom prst="rect">
                      <a:avLst/>
                    </a:prstGeom>
                    <a:noFill/>
                    <a:ln>
                      <a:noFill/>
                    </a:ln>
                  </pic:spPr>
                </pic:pic>
              </a:graphicData>
            </a:graphic>
          </wp:inline>
        </w:drawing>
      </w:r>
    </w:p>
    <w:p w:rsidR="00AA2B02" w:rsidRPr="00AA2B02" w:rsidRDefault="00AA2B02" w:rsidP="00AA2B02">
      <w:pPr>
        <w:spacing w:before="120" w:after="120" w:line="360" w:lineRule="auto"/>
        <w:ind w:left="567"/>
        <w:jc w:val="both"/>
        <w:rPr>
          <w:b/>
          <w:sz w:val="10"/>
          <w:szCs w:val="24"/>
          <w:u w:val="single"/>
          <w:lang w:val="es-AR"/>
        </w:rPr>
      </w:pPr>
    </w:p>
    <w:p w:rsidR="00AA2B02" w:rsidRPr="00380325" w:rsidRDefault="00AA2B02" w:rsidP="00AA2B02">
      <w:pPr>
        <w:spacing w:before="120" w:after="120" w:line="360" w:lineRule="auto"/>
        <w:ind w:left="567"/>
        <w:jc w:val="both"/>
        <w:rPr>
          <w:b/>
          <w:sz w:val="24"/>
          <w:szCs w:val="24"/>
          <w:u w:val="single"/>
          <w:lang w:val="es-AR"/>
        </w:rPr>
      </w:pPr>
      <w:r w:rsidRPr="00380325">
        <w:rPr>
          <w:b/>
          <w:sz w:val="24"/>
          <w:szCs w:val="24"/>
          <w:u w:val="single"/>
          <w:lang w:val="es-AR"/>
        </w:rPr>
        <w:t xml:space="preserve">CARACTERISTICAS Y PECULIARIDADES DE LA PROVINCIA DE SALTA </w:t>
      </w:r>
    </w:p>
    <w:p w:rsidR="00AA2B02" w:rsidRPr="00380325" w:rsidRDefault="00AA2B02" w:rsidP="00AA2B02">
      <w:pPr>
        <w:spacing w:before="120" w:after="120" w:line="360" w:lineRule="auto"/>
        <w:ind w:left="567" w:right="773"/>
        <w:jc w:val="both"/>
        <w:rPr>
          <w:sz w:val="24"/>
          <w:szCs w:val="24"/>
          <w:lang w:val="es-AR"/>
        </w:rPr>
      </w:pPr>
      <w:r>
        <w:rPr>
          <w:sz w:val="24"/>
          <w:szCs w:val="24"/>
          <w:lang w:val="es-AR"/>
        </w:rPr>
        <w:t xml:space="preserve">  </w:t>
      </w:r>
      <w:r>
        <w:rPr>
          <w:sz w:val="24"/>
          <w:szCs w:val="24"/>
          <w:lang w:val="es-AR"/>
        </w:rPr>
        <w:tab/>
      </w:r>
      <w:r>
        <w:rPr>
          <w:sz w:val="24"/>
          <w:szCs w:val="24"/>
          <w:lang w:val="es-AR"/>
        </w:rPr>
        <w:tab/>
      </w:r>
      <w:r w:rsidRPr="00380325">
        <w:rPr>
          <w:sz w:val="24"/>
          <w:szCs w:val="24"/>
          <w:lang w:val="es-AR"/>
        </w:rPr>
        <w:t>Los habitantes de nuestra Provincia se los conoce por sus hábitos, creencias, conductas que le otorgan un carácter peculiar respecto de otros.</w:t>
      </w:r>
    </w:p>
    <w:tbl>
      <w:tblPr>
        <w:tblW w:w="0" w:type="auto"/>
        <w:jc w:val="center"/>
        <w:tblLook w:val="04A0" w:firstRow="1" w:lastRow="0" w:firstColumn="1" w:lastColumn="0" w:noHBand="0" w:noVBand="1"/>
      </w:tblPr>
      <w:tblGrid>
        <w:gridCol w:w="4689"/>
        <w:gridCol w:w="4436"/>
      </w:tblGrid>
      <w:tr w:rsidR="00AA2B02" w:rsidRPr="002C60AA" w:rsidTr="001F37EA">
        <w:trPr>
          <w:jc w:val="center"/>
        </w:trPr>
        <w:tc>
          <w:tcPr>
            <w:tcW w:w="4689" w:type="dxa"/>
            <w:shd w:val="clear" w:color="auto" w:fill="auto"/>
          </w:tcPr>
          <w:p w:rsidR="00AA2B02" w:rsidRPr="007B4F65" w:rsidRDefault="00AA2B02" w:rsidP="001F37EA">
            <w:pPr>
              <w:spacing w:before="120" w:after="120" w:line="360" w:lineRule="auto"/>
              <w:rPr>
                <w:sz w:val="24"/>
                <w:szCs w:val="24"/>
              </w:rPr>
            </w:pPr>
            <w:r w:rsidRPr="007B4F65">
              <w:rPr>
                <w:noProof/>
                <w:sz w:val="24"/>
                <w:lang w:val="es-AR" w:eastAsia="es-AR"/>
              </w:rPr>
              <w:drawing>
                <wp:inline distT="0" distB="0" distL="0" distR="0" wp14:anchorId="3FE5003C" wp14:editId="4F46E340">
                  <wp:extent cx="2657475" cy="2354273"/>
                  <wp:effectExtent l="0" t="0" r="0" b="8255"/>
                  <wp:docPr id="797" name="Imagen 797" descr="Resultado de imagen para foto imagen de s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Resultado de imagen para foto imagen de salta"/>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60402" cy="2356866"/>
                          </a:xfrm>
                          <a:prstGeom prst="rect">
                            <a:avLst/>
                          </a:prstGeom>
                          <a:noFill/>
                          <a:ln>
                            <a:noFill/>
                          </a:ln>
                        </pic:spPr>
                      </pic:pic>
                    </a:graphicData>
                  </a:graphic>
                </wp:inline>
              </w:drawing>
            </w:r>
          </w:p>
        </w:tc>
        <w:tc>
          <w:tcPr>
            <w:tcW w:w="4436" w:type="dxa"/>
            <w:shd w:val="clear" w:color="auto" w:fill="auto"/>
          </w:tcPr>
          <w:p w:rsidR="00AA2B02" w:rsidRPr="007B4F65" w:rsidRDefault="00AA2B02" w:rsidP="001F37EA">
            <w:pPr>
              <w:spacing w:before="120" w:after="120" w:line="360" w:lineRule="auto"/>
              <w:jc w:val="both"/>
              <w:rPr>
                <w:sz w:val="24"/>
                <w:szCs w:val="24"/>
              </w:rPr>
            </w:pPr>
            <w:r w:rsidRPr="007B4F65">
              <w:rPr>
                <w:noProof/>
                <w:sz w:val="24"/>
                <w:lang w:val="es-AR" w:eastAsia="es-AR"/>
              </w:rPr>
              <w:drawing>
                <wp:inline distT="0" distB="0" distL="0" distR="0" wp14:anchorId="6D88E5D7" wp14:editId="37E64FE8">
                  <wp:extent cx="2381250" cy="2354494"/>
                  <wp:effectExtent l="0" t="0" r="0" b="8255"/>
                  <wp:docPr id="798" name="Imagen 7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Imagen relacionad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84219" cy="2357430"/>
                          </a:xfrm>
                          <a:prstGeom prst="rect">
                            <a:avLst/>
                          </a:prstGeom>
                          <a:noFill/>
                          <a:ln>
                            <a:noFill/>
                          </a:ln>
                        </pic:spPr>
                      </pic:pic>
                    </a:graphicData>
                  </a:graphic>
                </wp:inline>
              </w:drawing>
            </w:r>
          </w:p>
        </w:tc>
      </w:tr>
    </w:tbl>
    <w:p w:rsidR="00AA2B02" w:rsidRPr="00380325" w:rsidRDefault="00AA2B02" w:rsidP="00AA2B02">
      <w:pPr>
        <w:spacing w:before="120" w:after="120" w:line="360" w:lineRule="auto"/>
        <w:ind w:left="567" w:right="773" w:firstLine="141"/>
        <w:jc w:val="both"/>
        <w:rPr>
          <w:sz w:val="24"/>
          <w:szCs w:val="24"/>
          <w:lang w:val="es-AR"/>
        </w:rPr>
      </w:pPr>
      <w:r w:rsidRPr="00380325">
        <w:rPr>
          <w:sz w:val="24"/>
          <w:szCs w:val="24"/>
          <w:lang w:val="es-AR"/>
        </w:rPr>
        <w:lastRenderedPageBreak/>
        <w:t>Hacia mediados y fines del siglo XIX, como al inicio del XX la ciudad abrió sus brazos a diversas corrientes inmigratorias, que fruto de su tesón y laboriosidad, poco a poco se incorporaron en los diversos ámbitos de la provincia. De su seno surgieron destacados profesionales, comerciantes, agricultores y hombres de pensamiento.</w:t>
      </w:r>
    </w:p>
    <w:p w:rsidR="00AA2B02" w:rsidRPr="00380325" w:rsidRDefault="00AA2B02" w:rsidP="00AA2B02">
      <w:pPr>
        <w:spacing w:before="120" w:after="120" w:line="360" w:lineRule="auto"/>
        <w:ind w:left="567" w:right="773" w:firstLine="141"/>
        <w:jc w:val="both"/>
        <w:rPr>
          <w:sz w:val="24"/>
          <w:szCs w:val="24"/>
          <w:lang w:val="es-AR"/>
        </w:rPr>
      </w:pPr>
      <w:r w:rsidRPr="00380325">
        <w:rPr>
          <w:sz w:val="24"/>
          <w:szCs w:val="24"/>
          <w:lang w:val="es-AR"/>
        </w:rPr>
        <w:t xml:space="preserve">La provincia se conformó como sociedad hace más de cuatro siglos y en su espíritu permanecen latentes muchas de las raíces que le dieron vida, frente a un mundo trastocado por vertiginosos cambios, el salteño lógicamente va adaptándose a ellos inexorablemente. </w:t>
      </w:r>
    </w:p>
    <w:p w:rsidR="00AA2B02" w:rsidRPr="00380325" w:rsidRDefault="00AA2B02" w:rsidP="00AA2B02">
      <w:pPr>
        <w:spacing w:before="120" w:after="120" w:line="360" w:lineRule="auto"/>
        <w:ind w:left="567" w:right="773" w:firstLine="141"/>
        <w:jc w:val="both"/>
        <w:rPr>
          <w:sz w:val="24"/>
          <w:lang w:val="es-AR"/>
        </w:rPr>
      </w:pPr>
      <w:r w:rsidRPr="00380325">
        <w:rPr>
          <w:sz w:val="24"/>
          <w:lang w:val="es-AR"/>
        </w:rPr>
        <w:t>Muy cerca de promediar la segunda década del siglo XXI, no caben dudas de que el activo más valioso de un país o una provincia es su gente. El grado y el balance en el desarrollo de sus capacidades y habilidades determinarán, en última instancia, el nivel de bienestar que pueda alcanzarse como comunidad.</w:t>
      </w:r>
    </w:p>
    <w:p w:rsidR="00AA2B02" w:rsidRPr="00380325" w:rsidRDefault="00AA2B02" w:rsidP="00AA2B02">
      <w:pPr>
        <w:spacing w:before="120" w:after="120" w:line="360" w:lineRule="auto"/>
        <w:ind w:left="567" w:right="773" w:firstLine="141"/>
        <w:jc w:val="both"/>
        <w:rPr>
          <w:sz w:val="24"/>
          <w:lang w:val="es-AR"/>
        </w:rPr>
      </w:pPr>
      <w:r w:rsidRPr="00380325">
        <w:rPr>
          <w:sz w:val="24"/>
          <w:lang w:val="es-AR"/>
        </w:rPr>
        <w:t>Salta posee un crecimiento social y económico que la posiciona por arriba de la mayoría de los centros urbanos de la región. Una de las causas que limita las potencialidades de este aglomerado urbano es que todavía dispone de estratificaciones sociales, culturales y políticas tradicionales.</w:t>
      </w:r>
    </w:p>
    <w:p w:rsidR="00AA2B02" w:rsidRPr="00380325" w:rsidRDefault="00AA2B02" w:rsidP="00AA2B02">
      <w:pPr>
        <w:adjustRightInd w:val="0"/>
        <w:spacing w:line="360" w:lineRule="auto"/>
        <w:ind w:left="567" w:right="773" w:firstLine="141"/>
        <w:jc w:val="both"/>
        <w:rPr>
          <w:sz w:val="24"/>
          <w:lang w:val="es-AR"/>
        </w:rPr>
      </w:pPr>
      <w:r w:rsidRPr="00380325">
        <w:rPr>
          <w:sz w:val="24"/>
          <w:szCs w:val="24"/>
          <w:lang w:val="es-AR"/>
        </w:rPr>
        <w:t>La Superficie total de la provincia Salta es de 155.488 km</w:t>
      </w:r>
      <w:r w:rsidRPr="00380325">
        <w:rPr>
          <w:sz w:val="24"/>
          <w:szCs w:val="24"/>
          <w:vertAlign w:val="superscript"/>
          <w:lang w:val="es-AR"/>
        </w:rPr>
        <w:t>2</w:t>
      </w:r>
      <w:r>
        <w:rPr>
          <w:sz w:val="24"/>
          <w:szCs w:val="24"/>
          <w:lang w:val="es-AR"/>
        </w:rPr>
        <w:t xml:space="preserve">; se proyecta una población, </w:t>
      </w:r>
      <w:r w:rsidRPr="00380325">
        <w:rPr>
          <w:sz w:val="24"/>
          <w:szCs w:val="24"/>
          <w:lang w:val="es-AR"/>
        </w:rPr>
        <w:t>para el año 2015, de 1.333.365 habitantes; el guarismo censal indica 241.407 hogares, de los cuales 58.259 poseen necesidades básicas insatisfechas (19,4%). En materia de educación, se registran 968.376 alfabetos y 30.367 analfabetos (3.1%); presenta una población en condición escolar de 415.092 personas. En salud y atención médica: 572.719 personas no tienen obra social. Por último, en relación a las condiciones laborales de la provincia, existe una población económicamente no activa de 337.003 personas.</w:t>
      </w:r>
    </w:p>
    <w:p w:rsidR="00AA2B02" w:rsidRPr="00380325" w:rsidRDefault="00AA2B02" w:rsidP="00AA2B02">
      <w:pPr>
        <w:spacing w:before="120" w:after="120" w:line="360" w:lineRule="auto"/>
        <w:ind w:left="567" w:right="773" w:firstLine="141"/>
        <w:jc w:val="both"/>
        <w:rPr>
          <w:sz w:val="24"/>
          <w:lang w:val="es-AR"/>
        </w:rPr>
      </w:pPr>
      <w:r w:rsidRPr="00380325">
        <w:rPr>
          <w:sz w:val="24"/>
          <w:lang w:val="es-AR"/>
        </w:rPr>
        <w:t>El importante crecimiento demográfico, que se viene dando desde el último medio siglo debido a la llegada de migrantes provenientes de las zonas rurales y al gran número de nacimientos, se ha dado de manera desordenada, generando graves inconvenientes urbanísticos.</w:t>
      </w:r>
    </w:p>
    <w:p w:rsidR="00AA2B02" w:rsidRPr="00380325" w:rsidRDefault="00AA2B02" w:rsidP="00AA2B02">
      <w:pPr>
        <w:spacing w:before="120" w:after="120" w:line="360" w:lineRule="auto"/>
        <w:ind w:left="567" w:right="773" w:firstLine="141"/>
        <w:jc w:val="both"/>
        <w:rPr>
          <w:sz w:val="24"/>
          <w:lang w:val="es-AR"/>
        </w:rPr>
      </w:pPr>
      <w:r w:rsidRPr="00380325">
        <w:rPr>
          <w:sz w:val="24"/>
          <w:lang w:val="es-AR"/>
        </w:rPr>
        <w:t>La ciudad de Salta, que dispone de un alto porcentaje de actividades del sector público características de cualquier capital provincial, concentra gran parte de su economía en el sector de servicios: comercio, sistema bancario y financiero, educación, salud, transporte y comunicaciones. Es de resaltar que en las últimas décadas el turismo ha cobrado mayor importancia, y que sus establecimientos educativos, de buen rendimiento académico, le generan prestigio y buenos indicadores en materia educativa.</w:t>
      </w:r>
    </w:p>
    <w:p w:rsidR="00AA2B02" w:rsidRPr="00380325" w:rsidRDefault="00AA2B02" w:rsidP="00AA2B02">
      <w:pPr>
        <w:ind w:firstLine="708"/>
        <w:jc w:val="both"/>
        <w:rPr>
          <w:lang w:val="es-AR"/>
        </w:rPr>
      </w:pPr>
    </w:p>
    <w:p w:rsidR="00AA2B02" w:rsidRPr="00AA2B02" w:rsidRDefault="00AA2B02" w:rsidP="00AA2B02">
      <w:pPr>
        <w:spacing w:line="360" w:lineRule="auto"/>
        <w:textAlignment w:val="baseline"/>
        <w:rPr>
          <w:rFonts w:eastAsia="Times New Roman"/>
          <w:b/>
          <w:sz w:val="24"/>
          <w:szCs w:val="24"/>
          <w:u w:val="single"/>
          <w:lang w:val="es-AR" w:eastAsia="es-AR"/>
        </w:rPr>
      </w:pPr>
      <w:r>
        <w:rPr>
          <w:rFonts w:eastAsia="Times New Roman"/>
          <w:b/>
          <w:sz w:val="24"/>
          <w:szCs w:val="24"/>
          <w:lang w:val="es-AR" w:eastAsia="es-AR"/>
        </w:rPr>
        <w:t xml:space="preserve"> </w:t>
      </w:r>
      <w:r>
        <w:rPr>
          <w:rFonts w:eastAsia="Times New Roman"/>
          <w:b/>
          <w:sz w:val="24"/>
          <w:szCs w:val="24"/>
          <w:lang w:val="es-AR" w:eastAsia="es-AR"/>
        </w:rPr>
        <w:tab/>
      </w:r>
      <w:r w:rsidRPr="00AA2B02">
        <w:rPr>
          <w:rFonts w:eastAsia="Times New Roman"/>
          <w:b/>
          <w:sz w:val="24"/>
          <w:szCs w:val="24"/>
          <w:u w:val="single"/>
          <w:lang w:val="es-AR" w:eastAsia="es-AR"/>
        </w:rPr>
        <w:t>Comportamientos Sociales en Territorio Salteño</w:t>
      </w:r>
    </w:p>
    <w:p w:rsidR="00AA2B02" w:rsidRPr="00380325" w:rsidRDefault="00AA2B02" w:rsidP="00AA2B02">
      <w:pPr>
        <w:spacing w:line="360" w:lineRule="auto"/>
        <w:ind w:left="567" w:right="773" w:firstLine="141"/>
        <w:jc w:val="both"/>
        <w:rPr>
          <w:rFonts w:eastAsia="Times New Roman"/>
          <w:sz w:val="24"/>
          <w:szCs w:val="24"/>
          <w:lang w:val="es-AR" w:eastAsia="es-AR"/>
        </w:rPr>
      </w:pPr>
      <w:r w:rsidRPr="00380325">
        <w:rPr>
          <w:rFonts w:eastAsia="Times New Roman"/>
          <w:sz w:val="24"/>
          <w:szCs w:val="24"/>
          <w:lang w:val="es-AR" w:eastAsia="es-AR"/>
        </w:rPr>
        <w:t xml:space="preserve"> Para poder comprender los comportamientos sociales en el territorio salteño, es imprescindible definir qué se entiende por idiosincrasia, de esta manera:</w:t>
      </w:r>
    </w:p>
    <w:p w:rsidR="00AA2B02" w:rsidRPr="00065A8F" w:rsidRDefault="00AA2B02" w:rsidP="00AA2B02">
      <w:pPr>
        <w:pStyle w:val="NormalWeb"/>
        <w:shd w:val="clear" w:color="auto" w:fill="FABF8F"/>
        <w:spacing w:before="120" w:beforeAutospacing="0" w:after="120" w:afterAutospacing="0" w:line="360" w:lineRule="auto"/>
        <w:ind w:left="567" w:right="773" w:firstLine="141"/>
        <w:jc w:val="both"/>
        <w:rPr>
          <w:rFonts w:ascii="Arial" w:hAnsi="Arial" w:cs="Arial"/>
        </w:rPr>
      </w:pPr>
      <w:r w:rsidRPr="00065A8F">
        <w:rPr>
          <w:rFonts w:ascii="Arial" w:hAnsi="Arial" w:cs="Arial"/>
        </w:rPr>
        <w:t>La</w:t>
      </w:r>
      <w:r w:rsidRPr="00065A8F">
        <w:rPr>
          <w:rStyle w:val="apple-converted-space"/>
          <w:rFonts w:ascii="Arial" w:hAnsi="Arial" w:cs="Arial"/>
        </w:rPr>
        <w:t> </w:t>
      </w:r>
      <w:r w:rsidRPr="00065A8F">
        <w:rPr>
          <w:rFonts w:ascii="Arial" w:hAnsi="Arial" w:cs="Arial"/>
          <w:b/>
          <w:bCs/>
        </w:rPr>
        <w:t>idiosincrasia</w:t>
      </w:r>
      <w:r w:rsidRPr="00065A8F">
        <w:rPr>
          <w:rStyle w:val="apple-converted-space"/>
          <w:rFonts w:ascii="Arial" w:hAnsi="Arial" w:cs="Arial"/>
        </w:rPr>
        <w:t> </w:t>
      </w:r>
      <w:r w:rsidRPr="00065A8F">
        <w:rPr>
          <w:rFonts w:ascii="Arial" w:hAnsi="Arial" w:cs="Arial"/>
        </w:rPr>
        <w:t>es un conjunto de características</w:t>
      </w:r>
      <w:r w:rsidRPr="00065A8F">
        <w:rPr>
          <w:rStyle w:val="apple-converted-space"/>
          <w:rFonts w:ascii="Arial" w:hAnsi="Arial" w:cs="Arial"/>
        </w:rPr>
        <w:t> </w:t>
      </w:r>
      <w:hyperlink r:id="rId130" w:tooltip="Patrimonio cultural" w:history="1">
        <w:r w:rsidRPr="00065A8F">
          <w:rPr>
            <w:rStyle w:val="Hipervnculo"/>
            <w:rFonts w:ascii="Arial" w:hAnsi="Arial" w:cs="Arial"/>
          </w:rPr>
          <w:t>hereditarias</w:t>
        </w:r>
      </w:hyperlink>
      <w:r w:rsidRPr="00065A8F">
        <w:rPr>
          <w:rStyle w:val="apple-converted-space"/>
          <w:rFonts w:ascii="Arial" w:hAnsi="Arial" w:cs="Arial"/>
        </w:rPr>
        <w:t> </w:t>
      </w:r>
      <w:r w:rsidRPr="00065A8F">
        <w:rPr>
          <w:rFonts w:ascii="Arial" w:hAnsi="Arial" w:cs="Arial"/>
        </w:rPr>
        <w:t>o adquiridas que definen el</w:t>
      </w:r>
      <w:r w:rsidRPr="00065A8F">
        <w:rPr>
          <w:rStyle w:val="apple-converted-space"/>
          <w:rFonts w:ascii="Arial" w:hAnsi="Arial" w:cs="Arial"/>
        </w:rPr>
        <w:t> </w:t>
      </w:r>
      <w:hyperlink r:id="rId131" w:tooltip="Temperamento" w:history="1">
        <w:r w:rsidRPr="00065A8F">
          <w:rPr>
            <w:rStyle w:val="Hipervnculo"/>
            <w:rFonts w:ascii="Arial" w:hAnsi="Arial" w:cs="Arial"/>
          </w:rPr>
          <w:t>temperamento</w:t>
        </w:r>
      </w:hyperlink>
      <w:r w:rsidRPr="00065A8F">
        <w:rPr>
          <w:rStyle w:val="apple-converted-space"/>
          <w:rFonts w:ascii="Arial" w:hAnsi="Arial" w:cs="Arial"/>
        </w:rPr>
        <w:t> </w:t>
      </w:r>
      <w:r w:rsidRPr="00065A8F">
        <w:rPr>
          <w:rFonts w:ascii="Arial" w:hAnsi="Arial" w:cs="Arial"/>
        </w:rPr>
        <w:t>y</w:t>
      </w:r>
      <w:r w:rsidRPr="00065A8F">
        <w:rPr>
          <w:rStyle w:val="apple-converted-space"/>
          <w:rFonts w:ascii="Arial" w:hAnsi="Arial" w:cs="Arial"/>
        </w:rPr>
        <w:t> </w:t>
      </w:r>
      <w:hyperlink r:id="rId132" w:tooltip="Carácter biológico" w:history="1">
        <w:r w:rsidRPr="00065A8F">
          <w:rPr>
            <w:rStyle w:val="Hipervnculo"/>
            <w:rFonts w:ascii="Arial" w:hAnsi="Arial" w:cs="Arial"/>
          </w:rPr>
          <w:t>carácter</w:t>
        </w:r>
      </w:hyperlink>
      <w:r w:rsidRPr="00065A8F">
        <w:rPr>
          <w:rStyle w:val="apple-converted-space"/>
          <w:rFonts w:ascii="Arial" w:hAnsi="Arial" w:cs="Arial"/>
        </w:rPr>
        <w:t> </w:t>
      </w:r>
      <w:r w:rsidRPr="00065A8F">
        <w:rPr>
          <w:rFonts w:ascii="Arial" w:hAnsi="Arial" w:cs="Arial"/>
        </w:rPr>
        <w:t>distintivos de una</w:t>
      </w:r>
      <w:r w:rsidRPr="00065A8F">
        <w:rPr>
          <w:rStyle w:val="apple-converted-space"/>
          <w:rFonts w:ascii="Arial" w:hAnsi="Arial" w:cs="Arial"/>
        </w:rPr>
        <w:t> </w:t>
      </w:r>
      <w:hyperlink r:id="rId133" w:tooltip="Persona" w:history="1">
        <w:r w:rsidRPr="00065A8F">
          <w:rPr>
            <w:rStyle w:val="Hipervnculo"/>
            <w:rFonts w:ascii="Arial" w:hAnsi="Arial" w:cs="Arial"/>
          </w:rPr>
          <w:t>persona</w:t>
        </w:r>
      </w:hyperlink>
      <w:r w:rsidRPr="00065A8F">
        <w:rPr>
          <w:rStyle w:val="apple-converted-space"/>
          <w:rFonts w:ascii="Arial" w:hAnsi="Arial" w:cs="Arial"/>
        </w:rPr>
        <w:t> </w:t>
      </w:r>
      <w:r w:rsidRPr="00065A8F">
        <w:rPr>
          <w:rFonts w:ascii="Arial" w:hAnsi="Arial" w:cs="Arial"/>
        </w:rPr>
        <w:t>o un colectivo y que lo distingue de las demás. Identifica las similitudes de</w:t>
      </w:r>
      <w:r w:rsidRPr="00065A8F">
        <w:rPr>
          <w:rStyle w:val="apple-converted-space"/>
          <w:rFonts w:ascii="Arial" w:hAnsi="Arial" w:cs="Arial"/>
        </w:rPr>
        <w:t> </w:t>
      </w:r>
      <w:hyperlink r:id="rId134" w:tooltip="Comportamiento" w:history="1">
        <w:r w:rsidRPr="00065A8F">
          <w:rPr>
            <w:rStyle w:val="Hipervnculo"/>
            <w:rFonts w:ascii="Arial" w:hAnsi="Arial" w:cs="Arial"/>
          </w:rPr>
          <w:t>comportamiento</w:t>
        </w:r>
      </w:hyperlink>
      <w:r w:rsidRPr="00065A8F">
        <w:rPr>
          <w:rStyle w:val="apple-converted-space"/>
          <w:rFonts w:ascii="Arial" w:hAnsi="Arial" w:cs="Arial"/>
        </w:rPr>
        <w:t> </w:t>
      </w:r>
      <w:r w:rsidRPr="00065A8F">
        <w:rPr>
          <w:rFonts w:ascii="Arial" w:hAnsi="Arial" w:cs="Arial"/>
        </w:rPr>
        <w:t>en las</w:t>
      </w:r>
      <w:r w:rsidRPr="00065A8F">
        <w:rPr>
          <w:rStyle w:val="apple-converted-space"/>
          <w:rFonts w:ascii="Arial" w:hAnsi="Arial" w:cs="Arial"/>
        </w:rPr>
        <w:t> </w:t>
      </w:r>
      <w:hyperlink r:id="rId135" w:tooltip="Costumbres" w:history="1">
        <w:r w:rsidRPr="00065A8F">
          <w:rPr>
            <w:rStyle w:val="Hipervnculo"/>
            <w:rFonts w:ascii="Arial" w:hAnsi="Arial" w:cs="Arial"/>
          </w:rPr>
          <w:t>costumbres</w:t>
        </w:r>
      </w:hyperlink>
      <w:r w:rsidRPr="00065A8F">
        <w:rPr>
          <w:rStyle w:val="apple-converted-space"/>
          <w:rFonts w:ascii="Arial" w:hAnsi="Arial" w:cs="Arial"/>
        </w:rPr>
        <w:t> </w:t>
      </w:r>
      <w:hyperlink r:id="rId136" w:tooltip="Sociedad" w:history="1">
        <w:r w:rsidRPr="00065A8F">
          <w:rPr>
            <w:rStyle w:val="Hipervnculo"/>
            <w:rFonts w:ascii="Arial" w:hAnsi="Arial" w:cs="Arial"/>
          </w:rPr>
          <w:t>sociales</w:t>
        </w:r>
      </w:hyperlink>
      <w:r w:rsidRPr="00065A8F">
        <w:rPr>
          <w:rFonts w:ascii="Arial" w:hAnsi="Arial" w:cs="Arial"/>
        </w:rPr>
        <w:t>, en el desempeño profesional y en los aspectos</w:t>
      </w:r>
      <w:r w:rsidRPr="00065A8F">
        <w:rPr>
          <w:rStyle w:val="apple-converted-space"/>
          <w:rFonts w:ascii="Arial" w:hAnsi="Arial" w:cs="Arial"/>
        </w:rPr>
        <w:t> </w:t>
      </w:r>
      <w:hyperlink r:id="rId137" w:tooltip="Cultura" w:history="1">
        <w:r w:rsidRPr="00065A8F">
          <w:rPr>
            <w:rStyle w:val="Hipervnculo"/>
            <w:rFonts w:ascii="Arial" w:hAnsi="Arial" w:cs="Arial"/>
          </w:rPr>
          <w:t>culturales</w:t>
        </w:r>
      </w:hyperlink>
      <w:r w:rsidRPr="00065A8F">
        <w:rPr>
          <w:rFonts w:ascii="Arial" w:hAnsi="Arial" w:cs="Arial"/>
        </w:rPr>
        <w:t xml:space="preserve">. </w:t>
      </w:r>
    </w:p>
    <w:p w:rsidR="00AA2B02" w:rsidRDefault="00AA2B02" w:rsidP="00AA2B02">
      <w:pPr>
        <w:spacing w:after="330" w:line="360" w:lineRule="auto"/>
        <w:ind w:firstLine="708"/>
        <w:jc w:val="both"/>
        <w:textAlignment w:val="baseline"/>
        <w:rPr>
          <w:sz w:val="24"/>
          <w:szCs w:val="24"/>
          <w:lang w:val="es-AR"/>
        </w:rPr>
      </w:pPr>
    </w:p>
    <w:p w:rsidR="00AA2B02" w:rsidRDefault="00AA2B02" w:rsidP="00AA2B02">
      <w:pPr>
        <w:spacing w:after="330" w:line="360" w:lineRule="auto"/>
        <w:ind w:left="1418" w:firstLine="709"/>
        <w:jc w:val="both"/>
        <w:textAlignment w:val="baseline"/>
        <w:rPr>
          <w:rFonts w:eastAsia="Times New Roman"/>
          <w:sz w:val="24"/>
          <w:szCs w:val="24"/>
          <w:lang w:eastAsia="es-AR"/>
        </w:rPr>
      </w:pPr>
      <w:r w:rsidRPr="00380325">
        <w:rPr>
          <w:sz w:val="24"/>
          <w:szCs w:val="24"/>
          <w:lang w:val="es-AR"/>
        </w:rPr>
        <w:lastRenderedPageBreak/>
        <w:t xml:space="preserve">Se trata de señalar algunas características comunes y compartidas por un gran número de integrantes de una comunidad. </w:t>
      </w:r>
      <w:r w:rsidRPr="00380325">
        <w:rPr>
          <w:rFonts w:eastAsia="Times New Roman"/>
          <w:sz w:val="24"/>
          <w:szCs w:val="24"/>
          <w:lang w:val="es-AR" w:eastAsia="es-AR"/>
        </w:rPr>
        <w:t>Por ejemplo: la idiosincrasia de los argentinos incluye sus costumbres de tomar maté, comer carne vacuna, jugar al fútbol, ser presumidos o jactanciosos, saludarse con un beso (aún entre hombres) y utilizar el pronombre </w:t>
      </w:r>
      <w:r w:rsidRPr="00380325">
        <w:rPr>
          <w:rFonts w:eastAsia="Times New Roman"/>
          <w:i/>
          <w:iCs/>
          <w:sz w:val="24"/>
          <w:szCs w:val="24"/>
          <w:bdr w:val="none" w:sz="0" w:space="0" w:color="auto" w:frame="1"/>
          <w:lang w:val="es-AR" w:eastAsia="es-AR"/>
        </w:rPr>
        <w:t>“vos”</w:t>
      </w:r>
      <w:r w:rsidRPr="00380325">
        <w:rPr>
          <w:rFonts w:eastAsia="Times New Roman"/>
          <w:sz w:val="24"/>
          <w:szCs w:val="24"/>
          <w:lang w:val="es-AR" w:eastAsia="es-AR"/>
        </w:rPr>
        <w:t> en lugar </w:t>
      </w:r>
      <w:r w:rsidRPr="00380325">
        <w:rPr>
          <w:rFonts w:eastAsia="Times New Roman"/>
          <w:i/>
          <w:iCs/>
          <w:sz w:val="24"/>
          <w:szCs w:val="24"/>
          <w:bdr w:val="none" w:sz="0" w:space="0" w:color="auto" w:frame="1"/>
          <w:lang w:val="es-AR" w:eastAsia="es-AR"/>
        </w:rPr>
        <w:t>“tu”</w:t>
      </w:r>
      <w:r w:rsidRPr="00380325">
        <w:rPr>
          <w:rFonts w:eastAsia="Times New Roman"/>
          <w:sz w:val="24"/>
          <w:szCs w:val="24"/>
          <w:lang w:val="es-AR" w:eastAsia="es-AR"/>
        </w:rPr>
        <w:t>.</w:t>
      </w:r>
      <w:r w:rsidRPr="00380325">
        <w:rPr>
          <w:sz w:val="24"/>
          <w:szCs w:val="24"/>
          <w:lang w:val="es-AR"/>
        </w:rPr>
        <w:t xml:space="preserve"> </w:t>
      </w:r>
      <w:r w:rsidRPr="00380325">
        <w:rPr>
          <w:rFonts w:eastAsia="Times New Roman"/>
          <w:sz w:val="24"/>
          <w:szCs w:val="24"/>
          <w:lang w:val="es-AR" w:eastAsia="es-AR"/>
        </w:rPr>
        <w:t>Esto no quiere decir que todos los argentinos coman carne vacuna, sino que se trata un rasgo cultural muy difundido pero excluyente. Es decir, un argentino vegetariano no es </w:t>
      </w:r>
      <w:r w:rsidRPr="00380325">
        <w:rPr>
          <w:rFonts w:eastAsia="Times New Roman"/>
          <w:i/>
          <w:iCs/>
          <w:sz w:val="24"/>
          <w:szCs w:val="24"/>
          <w:bdr w:val="none" w:sz="0" w:space="0" w:color="auto" w:frame="1"/>
          <w:lang w:val="es-AR" w:eastAsia="es-AR"/>
        </w:rPr>
        <w:t>“menos argentino”</w:t>
      </w:r>
      <w:r w:rsidRPr="00380325">
        <w:rPr>
          <w:rFonts w:eastAsia="Times New Roman"/>
          <w:sz w:val="24"/>
          <w:szCs w:val="24"/>
          <w:lang w:val="es-AR" w:eastAsia="es-AR"/>
        </w:rPr>
        <w:t> que aquel que come asado todos los domingos</w:t>
      </w:r>
      <w:r w:rsidRPr="00380325">
        <w:rPr>
          <w:sz w:val="24"/>
          <w:szCs w:val="24"/>
          <w:lang w:val="es-AR"/>
        </w:rPr>
        <w:t xml:space="preserve">. </w:t>
      </w:r>
      <w:r w:rsidRPr="00380325">
        <w:rPr>
          <w:rFonts w:eastAsia="Times New Roman"/>
          <w:sz w:val="24"/>
          <w:szCs w:val="24"/>
          <w:lang w:val="es-AR" w:eastAsia="es-AR"/>
        </w:rPr>
        <w:t xml:space="preserve">Otro ejemplo que se puede emplear para entender el concepto que estamos abordando es el que deja patente que uno de los rasgos de la idiosincrasia de los pueblos originarios es su absoluto respeto por lo que es el entorno natural y medioambiental. </w:t>
      </w:r>
      <w:r w:rsidRPr="00234CBB">
        <w:rPr>
          <w:rFonts w:eastAsia="Times New Roman"/>
          <w:sz w:val="24"/>
          <w:szCs w:val="24"/>
          <w:lang w:eastAsia="es-AR"/>
        </w:rPr>
        <w:t>Y es que en él tienen su hogar.</w:t>
      </w:r>
    </w:p>
    <w:tbl>
      <w:tblPr>
        <w:tblW w:w="0" w:type="auto"/>
        <w:jc w:val="center"/>
        <w:tblLook w:val="04A0" w:firstRow="1" w:lastRow="0" w:firstColumn="1" w:lastColumn="0" w:noHBand="0" w:noVBand="1"/>
      </w:tblPr>
      <w:tblGrid>
        <w:gridCol w:w="4025"/>
        <w:gridCol w:w="4254"/>
      </w:tblGrid>
      <w:tr w:rsidR="00AA2B02" w:rsidTr="001F37EA">
        <w:trPr>
          <w:trHeight w:val="1968"/>
          <w:jc w:val="center"/>
        </w:trPr>
        <w:tc>
          <w:tcPr>
            <w:tcW w:w="4025" w:type="dxa"/>
            <w:shd w:val="clear" w:color="auto" w:fill="auto"/>
          </w:tcPr>
          <w:p w:rsidR="00AA2B02" w:rsidRPr="007B4F65" w:rsidRDefault="00AA2B02" w:rsidP="001F37EA">
            <w:pPr>
              <w:spacing w:after="330" w:line="360" w:lineRule="auto"/>
              <w:jc w:val="both"/>
              <w:textAlignment w:val="baseline"/>
              <w:rPr>
                <w:rFonts w:eastAsia="Times New Roman"/>
                <w:sz w:val="24"/>
                <w:szCs w:val="24"/>
                <w:lang w:eastAsia="es-AR"/>
              </w:rPr>
            </w:pPr>
            <w:r w:rsidRPr="007B4F65">
              <w:rPr>
                <w:rFonts w:eastAsia="Times New Roman"/>
                <w:noProof/>
                <w:sz w:val="24"/>
                <w:szCs w:val="24"/>
                <w:lang w:val="es-AR" w:eastAsia="es-AR"/>
              </w:rPr>
              <w:drawing>
                <wp:inline distT="0" distB="0" distL="0" distR="0" wp14:anchorId="19945937" wp14:editId="6B2F55F7">
                  <wp:extent cx="2190750" cy="2038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90750" cy="2038350"/>
                          </a:xfrm>
                          <a:prstGeom prst="rect">
                            <a:avLst/>
                          </a:prstGeom>
                          <a:noFill/>
                          <a:ln>
                            <a:noFill/>
                          </a:ln>
                        </pic:spPr>
                      </pic:pic>
                    </a:graphicData>
                  </a:graphic>
                </wp:inline>
              </w:drawing>
            </w:r>
          </w:p>
        </w:tc>
        <w:tc>
          <w:tcPr>
            <w:tcW w:w="4254" w:type="dxa"/>
            <w:shd w:val="clear" w:color="auto" w:fill="auto"/>
          </w:tcPr>
          <w:p w:rsidR="00AA2B02" w:rsidRPr="007B4F65" w:rsidRDefault="00AA2B02" w:rsidP="001F37EA">
            <w:pPr>
              <w:spacing w:after="330" w:line="360" w:lineRule="auto"/>
              <w:jc w:val="both"/>
              <w:textAlignment w:val="baseline"/>
              <w:rPr>
                <w:rFonts w:eastAsia="Times New Roman"/>
                <w:sz w:val="24"/>
                <w:szCs w:val="24"/>
                <w:lang w:eastAsia="es-AR"/>
              </w:rPr>
            </w:pPr>
            <w:r w:rsidRPr="007B4F65">
              <w:rPr>
                <w:noProof/>
                <w:lang w:val="es-AR" w:eastAsia="es-AR"/>
              </w:rPr>
              <w:drawing>
                <wp:inline distT="0" distB="0" distL="0" distR="0" wp14:anchorId="1201CD69" wp14:editId="6A31DF2D">
                  <wp:extent cx="2324100" cy="2066925"/>
                  <wp:effectExtent l="0" t="0" r="0" b="9525"/>
                  <wp:docPr id="799" name="Imagen 799" descr="Resultado de imagen para foto imagen a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Resultado de imagen para foto imagen asado"/>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24100" cy="2066925"/>
                          </a:xfrm>
                          <a:prstGeom prst="rect">
                            <a:avLst/>
                          </a:prstGeom>
                          <a:noFill/>
                          <a:ln>
                            <a:noFill/>
                          </a:ln>
                        </pic:spPr>
                      </pic:pic>
                    </a:graphicData>
                  </a:graphic>
                </wp:inline>
              </w:drawing>
            </w:r>
          </w:p>
        </w:tc>
      </w:tr>
    </w:tbl>
    <w:p w:rsidR="00AA2B02" w:rsidRPr="00380325" w:rsidRDefault="00AA2B02" w:rsidP="00CF0508">
      <w:pPr>
        <w:spacing w:line="360" w:lineRule="auto"/>
        <w:ind w:left="1418" w:firstLine="567"/>
        <w:jc w:val="both"/>
        <w:textAlignment w:val="baseline"/>
        <w:rPr>
          <w:rFonts w:eastAsia="Times New Roman"/>
          <w:sz w:val="24"/>
          <w:szCs w:val="24"/>
          <w:lang w:val="es-AR" w:eastAsia="es-AR"/>
        </w:rPr>
      </w:pPr>
      <w:r w:rsidRPr="00380325">
        <w:rPr>
          <w:rFonts w:eastAsia="Times New Roman"/>
          <w:sz w:val="24"/>
          <w:szCs w:val="24"/>
          <w:lang w:val="es-AR" w:eastAsia="es-AR"/>
        </w:rPr>
        <w:t>La idiosincrasia es advertida a partir del </w:t>
      </w:r>
      <w:r w:rsidRPr="00380325">
        <w:rPr>
          <w:rFonts w:eastAsia="Times New Roman"/>
          <w:b/>
          <w:bCs/>
          <w:sz w:val="24"/>
          <w:szCs w:val="24"/>
          <w:bdr w:val="none" w:sz="0" w:space="0" w:color="auto" w:frame="1"/>
          <w:lang w:val="es-AR" w:eastAsia="es-AR"/>
        </w:rPr>
        <w:t>comportamiento social</w:t>
      </w:r>
      <w:r w:rsidRPr="00380325">
        <w:rPr>
          <w:rFonts w:eastAsia="Times New Roman"/>
          <w:sz w:val="24"/>
          <w:szCs w:val="24"/>
          <w:lang w:val="es-AR" w:eastAsia="es-AR"/>
        </w:rPr>
        <w:t> de las personas, sus gustos y desempeño profesional. Por ejemplo, los pueblos latinos suelen ser más cálidos y afectuosos que las comunidades germanas o sajonas. Esta característica de la idiosincrasia puede ser resaltada por todos aquellos que han conocido distintas regiones del mundo y están en condiciones de comparar las relaciones sociales que se establecen en los distintos países.</w:t>
      </w:r>
    </w:p>
    <w:p w:rsidR="00AA2B02" w:rsidRPr="00380325" w:rsidRDefault="00AA2B02" w:rsidP="00CF0508">
      <w:pPr>
        <w:spacing w:line="360" w:lineRule="auto"/>
        <w:ind w:left="1418" w:firstLine="567"/>
        <w:jc w:val="both"/>
        <w:textAlignment w:val="baseline"/>
        <w:rPr>
          <w:rFonts w:eastAsia="Times New Roman"/>
          <w:sz w:val="24"/>
          <w:szCs w:val="24"/>
          <w:lang w:val="es-AR" w:eastAsia="es-AR"/>
        </w:rPr>
      </w:pPr>
    </w:p>
    <w:p w:rsidR="00AA2B02" w:rsidRPr="00380325" w:rsidRDefault="00CF0508" w:rsidP="00CF0508">
      <w:pPr>
        <w:spacing w:line="360" w:lineRule="auto"/>
        <w:ind w:left="1418" w:firstLine="567"/>
        <w:jc w:val="both"/>
        <w:textAlignment w:val="baseline"/>
        <w:rPr>
          <w:sz w:val="24"/>
          <w:szCs w:val="24"/>
          <w:lang w:val="es-AR"/>
        </w:rPr>
      </w:pPr>
      <w:r>
        <w:rPr>
          <w:b/>
          <w:sz w:val="24"/>
          <w:szCs w:val="24"/>
          <w:lang w:val="es-AR"/>
        </w:rPr>
        <w:t>¿</w:t>
      </w:r>
      <w:r w:rsidR="00AA2B02" w:rsidRPr="00380325">
        <w:rPr>
          <w:b/>
          <w:sz w:val="24"/>
          <w:szCs w:val="24"/>
          <w:lang w:val="es-AR"/>
        </w:rPr>
        <w:t>Qué es ser salteño?</w:t>
      </w:r>
      <w:r w:rsidR="00AA2B02" w:rsidRPr="00380325">
        <w:rPr>
          <w:sz w:val="24"/>
          <w:szCs w:val="24"/>
          <w:lang w:val="es-AR"/>
        </w:rPr>
        <w:t xml:space="preserve"> es la interrogante que nace espontáneamente cuando se hace un pequeño análisis de una sociedad, que tiene una identidad, modismos y costumbres bastante particulares aunque no por ello diferente a otras que tienen los suyos.</w:t>
      </w:r>
    </w:p>
    <w:p w:rsidR="00AA2B02" w:rsidRPr="00380325" w:rsidRDefault="00CF0508" w:rsidP="00CF0508">
      <w:pPr>
        <w:spacing w:after="330" w:line="360" w:lineRule="auto"/>
        <w:ind w:left="1418"/>
        <w:jc w:val="both"/>
        <w:textAlignment w:val="baseline"/>
        <w:rPr>
          <w:sz w:val="24"/>
          <w:szCs w:val="24"/>
          <w:lang w:val="es-AR"/>
        </w:rPr>
      </w:pPr>
      <w:r>
        <w:rPr>
          <w:sz w:val="24"/>
          <w:szCs w:val="24"/>
          <w:lang w:val="es-AR"/>
        </w:rPr>
        <w:t xml:space="preserve"> </w:t>
      </w:r>
      <w:r>
        <w:rPr>
          <w:sz w:val="24"/>
          <w:szCs w:val="24"/>
          <w:lang w:val="es-AR"/>
        </w:rPr>
        <w:tab/>
        <w:t>Desde </w:t>
      </w:r>
      <w:r w:rsidR="00AA2B02" w:rsidRPr="00380325">
        <w:rPr>
          <w:sz w:val="24"/>
          <w:szCs w:val="24"/>
          <w:lang w:val="es-AR"/>
        </w:rPr>
        <w:t>el paisaje, los edificios antiguos, sitios termales hasta la cultura en sus diversas expresiones, habla de una comunidad que maneja sus propios códigos, que la diferencian del resto del país.</w:t>
      </w:r>
      <w:r w:rsidR="00AA2B02" w:rsidRPr="0009647C">
        <w:rPr>
          <w:noProof/>
          <w:lang w:val="es-AR"/>
        </w:rPr>
        <w:t xml:space="preserve"> </w:t>
      </w:r>
    </w:p>
    <w:p w:rsidR="00AA2B02" w:rsidRDefault="00CF0508" w:rsidP="00CF0508">
      <w:pPr>
        <w:pStyle w:val="NormalWeb"/>
        <w:shd w:val="clear" w:color="auto" w:fill="FFFFFF"/>
        <w:spacing w:before="0" w:beforeAutospacing="0" w:after="0" w:afterAutospacing="0" w:line="360" w:lineRule="auto"/>
        <w:ind w:left="1418"/>
        <w:jc w:val="both"/>
        <w:rPr>
          <w:rFonts w:ascii="Arial" w:hAnsi="Arial" w:cs="Arial"/>
        </w:rPr>
      </w:pPr>
      <w:r>
        <w:rPr>
          <w:rFonts w:ascii="Arial" w:hAnsi="Arial" w:cs="Arial"/>
        </w:rPr>
        <w:t xml:space="preserve"> </w:t>
      </w:r>
      <w:r>
        <w:rPr>
          <w:rFonts w:ascii="Arial" w:hAnsi="Arial" w:cs="Arial"/>
        </w:rPr>
        <w:tab/>
      </w:r>
      <w:r w:rsidR="00AA2B02" w:rsidRPr="00234CBB">
        <w:rPr>
          <w:rFonts w:ascii="Arial" w:hAnsi="Arial" w:cs="Arial"/>
        </w:rPr>
        <w:t>Para comprender mejor el tema de la idiosincrasia salteña, se detalla a continuación expresiones vertidas por su propia gente:</w:t>
      </w:r>
    </w:p>
    <w:p w:rsidR="00AA2B02" w:rsidRPr="0009647C" w:rsidRDefault="00AA2B02" w:rsidP="00CF0508">
      <w:pPr>
        <w:pStyle w:val="NormalWeb"/>
        <w:shd w:val="clear" w:color="auto" w:fill="FFFFFF"/>
        <w:spacing w:before="0" w:beforeAutospacing="0" w:after="0" w:afterAutospacing="0" w:line="480" w:lineRule="auto"/>
        <w:ind w:left="1418"/>
        <w:jc w:val="both"/>
        <w:rPr>
          <w:rFonts w:ascii="Arial" w:hAnsi="Arial" w:cs="Arial"/>
          <w:b/>
          <w:i/>
        </w:rPr>
      </w:pPr>
      <w:r w:rsidRPr="0009647C">
        <w:rPr>
          <w:rFonts w:ascii="Arial" w:hAnsi="Arial" w:cs="Arial"/>
          <w:b/>
          <w:i/>
        </w:rPr>
        <w:t>… “si haces algo incorrect</w:t>
      </w:r>
      <w:r w:rsidR="00CF0508">
        <w:rPr>
          <w:rFonts w:ascii="Arial" w:hAnsi="Arial" w:cs="Arial"/>
          <w:b/>
          <w:i/>
        </w:rPr>
        <w:t>o te juzgan mucho más a cuando </w:t>
      </w:r>
      <w:r w:rsidRPr="0009647C">
        <w:rPr>
          <w:rFonts w:ascii="Arial" w:hAnsi="Arial" w:cs="Arial"/>
          <w:b/>
          <w:i/>
        </w:rPr>
        <w:t>haces algo bueno”…</w:t>
      </w:r>
    </w:p>
    <w:p w:rsidR="00AA2B02" w:rsidRPr="0009647C" w:rsidRDefault="00AA2B02" w:rsidP="00CF0508">
      <w:pPr>
        <w:pStyle w:val="NormalWeb"/>
        <w:shd w:val="clear" w:color="auto" w:fill="FFFFFF"/>
        <w:spacing w:before="0" w:beforeAutospacing="0" w:after="0" w:afterAutospacing="0" w:line="480" w:lineRule="auto"/>
        <w:ind w:left="1418"/>
        <w:jc w:val="both"/>
        <w:rPr>
          <w:rFonts w:ascii="Arial" w:hAnsi="Arial" w:cs="Arial"/>
          <w:b/>
          <w:i/>
        </w:rPr>
      </w:pPr>
      <w:r w:rsidRPr="0009647C">
        <w:rPr>
          <w:rFonts w:ascii="Arial" w:hAnsi="Arial" w:cs="Arial"/>
          <w:b/>
          <w:i/>
        </w:rPr>
        <w:t>…”es una sociedad muy elitista… mientras más tenes, más sos, de lo contrario no    existís”…</w:t>
      </w:r>
    </w:p>
    <w:p w:rsidR="00AA2B02" w:rsidRPr="0009647C" w:rsidRDefault="00AA2B02" w:rsidP="00CF0508">
      <w:pPr>
        <w:pStyle w:val="NormalWeb"/>
        <w:shd w:val="clear" w:color="auto" w:fill="FFFFFF"/>
        <w:spacing w:before="0" w:beforeAutospacing="0" w:after="0" w:afterAutospacing="0" w:line="480" w:lineRule="auto"/>
        <w:ind w:left="1418"/>
        <w:jc w:val="both"/>
        <w:rPr>
          <w:rFonts w:ascii="Arial" w:hAnsi="Arial" w:cs="Arial"/>
          <w:b/>
          <w:i/>
        </w:rPr>
      </w:pPr>
      <w:r w:rsidRPr="0009647C">
        <w:rPr>
          <w:rFonts w:ascii="Arial" w:hAnsi="Arial" w:cs="Arial"/>
          <w:b/>
          <w:i/>
        </w:rPr>
        <w:t>…“aún no es tan insegura como otros lugares del mundo… y cuándo hay que ser solidario, siempre está y apoya a su gente”...</w:t>
      </w:r>
    </w:p>
    <w:p w:rsidR="00AA2B02" w:rsidRDefault="00AA2B02" w:rsidP="00AA2B02">
      <w:pPr>
        <w:pStyle w:val="NormalWeb"/>
        <w:shd w:val="clear" w:color="auto" w:fill="FFFFFF"/>
        <w:spacing w:before="0" w:beforeAutospacing="0" w:after="0" w:afterAutospacing="0" w:line="360" w:lineRule="auto"/>
        <w:ind w:firstLine="284"/>
        <w:jc w:val="both"/>
        <w:rPr>
          <w:rFonts w:ascii="Arial" w:hAnsi="Arial" w:cs="Arial"/>
          <w:i/>
        </w:rPr>
      </w:pPr>
    </w:p>
    <w:p w:rsidR="00AA2B02" w:rsidRPr="00234CBB" w:rsidRDefault="00AA2B02" w:rsidP="00CF0508">
      <w:pPr>
        <w:pStyle w:val="NormalWeb"/>
        <w:shd w:val="clear" w:color="auto" w:fill="FFFFFF"/>
        <w:spacing w:before="0" w:beforeAutospacing="0" w:after="0" w:afterAutospacing="0" w:line="360" w:lineRule="auto"/>
        <w:ind w:left="426" w:right="773" w:firstLine="141"/>
        <w:jc w:val="both"/>
        <w:rPr>
          <w:rFonts w:ascii="Arial" w:hAnsi="Arial" w:cs="Arial"/>
        </w:rPr>
      </w:pPr>
      <w:r w:rsidRPr="00234CBB">
        <w:rPr>
          <w:rFonts w:ascii="Arial" w:hAnsi="Arial" w:cs="Arial"/>
        </w:rPr>
        <w:lastRenderedPageBreak/>
        <w:t>Dentro del vocabulario salteño existen palabras que le son propias, por ejemplo:</w:t>
      </w:r>
    </w:p>
    <w:p w:rsidR="00AA2B02" w:rsidRPr="00234CBB" w:rsidRDefault="00AA2B02" w:rsidP="004C7537">
      <w:pPr>
        <w:pStyle w:val="NormalWeb"/>
        <w:numPr>
          <w:ilvl w:val="0"/>
          <w:numId w:val="57"/>
        </w:numPr>
        <w:shd w:val="clear" w:color="auto" w:fill="FFFFFF"/>
        <w:spacing w:before="0" w:beforeAutospacing="0" w:after="0" w:afterAutospacing="0" w:line="360" w:lineRule="auto"/>
        <w:ind w:left="426" w:right="773" w:firstLine="141"/>
        <w:jc w:val="both"/>
        <w:rPr>
          <w:rFonts w:ascii="Arial" w:hAnsi="Arial" w:cs="Arial"/>
        </w:rPr>
      </w:pPr>
      <w:r w:rsidRPr="00234CBB">
        <w:rPr>
          <w:rFonts w:ascii="Arial" w:hAnsi="Arial" w:cs="Arial"/>
          <w:b/>
        </w:rPr>
        <w:t>Bagayo</w:t>
      </w:r>
      <w:r w:rsidRPr="00234CBB">
        <w:rPr>
          <w:rFonts w:ascii="Arial" w:hAnsi="Arial" w:cs="Arial"/>
        </w:rPr>
        <w:t>. Sust. Cargamento de contrabando. Fig. tarea pesada o engorrosa. Mujer de belleza no convencional.</w:t>
      </w:r>
    </w:p>
    <w:p w:rsidR="00AA2B02" w:rsidRPr="00234CBB" w:rsidRDefault="00AA2B02" w:rsidP="004C7537">
      <w:pPr>
        <w:pStyle w:val="NormalWeb"/>
        <w:numPr>
          <w:ilvl w:val="0"/>
          <w:numId w:val="57"/>
        </w:numPr>
        <w:shd w:val="clear" w:color="auto" w:fill="FFFFFF"/>
        <w:spacing w:before="0" w:beforeAutospacing="0" w:after="0" w:afterAutospacing="0" w:line="360" w:lineRule="auto"/>
        <w:ind w:left="426" w:right="773" w:firstLine="141"/>
        <w:jc w:val="both"/>
        <w:rPr>
          <w:rFonts w:ascii="Arial" w:hAnsi="Arial" w:cs="Arial"/>
          <w:b/>
          <w:bCs/>
          <w:bdr w:val="none" w:sz="0" w:space="0" w:color="auto" w:frame="1"/>
        </w:rPr>
      </w:pPr>
      <w:r w:rsidRPr="00234CBB">
        <w:rPr>
          <w:rFonts w:ascii="Arial" w:hAnsi="Arial" w:cs="Arial"/>
          <w:b/>
        </w:rPr>
        <w:t>Pijotero.</w:t>
      </w:r>
      <w:r w:rsidRPr="00234CBB">
        <w:rPr>
          <w:rFonts w:ascii="Arial" w:hAnsi="Arial" w:cs="Arial"/>
        </w:rPr>
        <w:t xml:space="preserve"> Amarrete, avaro, agarrado.</w:t>
      </w:r>
    </w:p>
    <w:p w:rsidR="00AA2B02" w:rsidRPr="00BB5F92" w:rsidRDefault="00AA2B02" w:rsidP="004C7537">
      <w:pPr>
        <w:pStyle w:val="NormalWeb"/>
        <w:numPr>
          <w:ilvl w:val="0"/>
          <w:numId w:val="57"/>
        </w:numPr>
        <w:shd w:val="clear" w:color="auto" w:fill="FFFFFF"/>
        <w:spacing w:before="0" w:beforeAutospacing="0" w:after="0" w:afterAutospacing="0" w:line="360" w:lineRule="auto"/>
        <w:ind w:left="426" w:right="773" w:firstLine="141"/>
        <w:jc w:val="both"/>
        <w:rPr>
          <w:rFonts w:ascii="Arial" w:hAnsi="Arial" w:cs="Arial"/>
          <w:b/>
          <w:bCs/>
          <w:bdr w:val="none" w:sz="0" w:space="0" w:color="auto" w:frame="1"/>
        </w:rPr>
      </w:pPr>
      <w:r w:rsidRPr="00BB5F92">
        <w:rPr>
          <w:rStyle w:val="Textoennegrita"/>
          <w:rFonts w:ascii="Arial" w:hAnsi="Arial" w:cs="Arial"/>
          <w:shd w:val="clear" w:color="auto" w:fill="FFFFFF"/>
        </w:rPr>
        <w:t>Pava</w:t>
      </w:r>
      <w:r w:rsidRPr="00BB5F92">
        <w:rPr>
          <w:rFonts w:ascii="Arial" w:hAnsi="Arial" w:cs="Arial"/>
          <w:shd w:val="clear" w:color="auto" w:fill="FFFFFF"/>
        </w:rPr>
        <w:t xml:space="preserve"> Fácil, sencilla, que puede resolverse sin problemas. Por ejemplo: el examen ha estado pava</w:t>
      </w:r>
      <w:r>
        <w:rPr>
          <w:rFonts w:ascii="Arial" w:hAnsi="Arial" w:cs="Arial"/>
          <w:shd w:val="clear" w:color="auto" w:fill="FFFFFF"/>
        </w:rPr>
        <w:t>.</w:t>
      </w:r>
    </w:p>
    <w:p w:rsidR="00AA2B02" w:rsidRPr="00BB5F92" w:rsidRDefault="00AA2B02" w:rsidP="004C7537">
      <w:pPr>
        <w:pStyle w:val="NormalWeb"/>
        <w:numPr>
          <w:ilvl w:val="0"/>
          <w:numId w:val="57"/>
        </w:numPr>
        <w:shd w:val="clear" w:color="auto" w:fill="FFFFFF"/>
        <w:spacing w:before="0" w:beforeAutospacing="0" w:after="0" w:afterAutospacing="0" w:line="360" w:lineRule="auto"/>
        <w:ind w:left="426" w:right="773" w:firstLine="141"/>
        <w:jc w:val="both"/>
        <w:rPr>
          <w:rStyle w:val="Textoennegrita"/>
          <w:rFonts w:ascii="Arial" w:hAnsi="Arial" w:cs="Arial"/>
          <w:bdr w:val="none" w:sz="0" w:space="0" w:color="auto" w:frame="1"/>
        </w:rPr>
      </w:pPr>
      <w:r w:rsidRPr="00BB5F92">
        <w:rPr>
          <w:rStyle w:val="apple-converted-space"/>
          <w:rFonts w:ascii="Arial" w:hAnsi="Arial" w:cs="Arial"/>
          <w:shd w:val="clear" w:color="auto" w:fill="FFFFFF"/>
        </w:rPr>
        <w:t> </w:t>
      </w:r>
      <w:r w:rsidRPr="00BB5F92">
        <w:rPr>
          <w:rStyle w:val="Textoennegrita"/>
          <w:rFonts w:ascii="Arial" w:hAnsi="Arial" w:cs="Arial"/>
          <w:shd w:val="clear" w:color="auto" w:fill="FFFFFF"/>
        </w:rPr>
        <w:t>Pica</w:t>
      </w:r>
      <w:r w:rsidRPr="00BB5F92">
        <w:rPr>
          <w:rFonts w:ascii="Arial" w:hAnsi="Arial" w:cs="Arial"/>
          <w:shd w:val="clear" w:color="auto" w:fill="FFFFFF"/>
        </w:rPr>
        <w:t xml:space="preserve"> La envidia salteña. ||2. Curiosidad.|| 3. Enfrentamiento larvado entre dos personas.</w:t>
      </w:r>
      <w:r w:rsidRPr="00BB5F92">
        <w:rPr>
          <w:rStyle w:val="apple-converted-space"/>
          <w:rFonts w:ascii="Arial" w:hAnsi="Arial" w:cs="Arial"/>
          <w:shd w:val="clear" w:color="auto" w:fill="FFFFFF"/>
        </w:rPr>
        <w:t> </w:t>
      </w:r>
    </w:p>
    <w:p w:rsidR="00AA2B02" w:rsidRPr="00234CBB" w:rsidRDefault="00AA2B02" w:rsidP="004C7537">
      <w:pPr>
        <w:pStyle w:val="NormalWeb"/>
        <w:numPr>
          <w:ilvl w:val="0"/>
          <w:numId w:val="57"/>
        </w:numPr>
        <w:shd w:val="clear" w:color="auto" w:fill="FFFFFF"/>
        <w:spacing w:before="0" w:beforeAutospacing="0" w:after="0" w:afterAutospacing="0" w:line="360" w:lineRule="auto"/>
        <w:ind w:left="426" w:right="773" w:firstLine="141"/>
        <w:jc w:val="both"/>
        <w:rPr>
          <w:rFonts w:ascii="Arial" w:hAnsi="Arial" w:cs="Arial"/>
        </w:rPr>
      </w:pPr>
      <w:r w:rsidRPr="00234CBB">
        <w:rPr>
          <w:rStyle w:val="Textoennegrita"/>
          <w:rFonts w:ascii="Arial" w:hAnsi="Arial" w:cs="Arial"/>
          <w:shd w:val="clear" w:color="auto" w:fill="FFFFFF"/>
        </w:rPr>
        <w:t>Picuda, Do</w:t>
      </w:r>
      <w:r w:rsidRPr="00234CBB">
        <w:rPr>
          <w:rStyle w:val="apple-converted-space"/>
          <w:rFonts w:ascii="Arial" w:hAnsi="Arial" w:cs="Arial"/>
          <w:shd w:val="clear" w:color="auto" w:fill="FFFFFF"/>
        </w:rPr>
        <w:t> </w:t>
      </w:r>
      <w:r w:rsidRPr="00234CBB">
        <w:rPr>
          <w:rFonts w:ascii="Arial" w:hAnsi="Arial" w:cs="Arial"/>
          <w:shd w:val="clear" w:color="auto" w:fill="FFFFFF"/>
        </w:rPr>
        <w:t>Persona habladora a la que le gusta discutir y replicar. Polemista, argumentador.</w:t>
      </w:r>
      <w:r w:rsidRPr="00234CBB">
        <w:rPr>
          <w:rStyle w:val="apple-converted-space"/>
          <w:rFonts w:ascii="Arial" w:hAnsi="Arial" w:cs="Arial"/>
          <w:shd w:val="clear" w:color="auto" w:fill="FFFFFF"/>
        </w:rPr>
        <w:t> </w:t>
      </w:r>
    </w:p>
    <w:p w:rsidR="00AA2B02" w:rsidRPr="00234CBB" w:rsidRDefault="00AA2B02" w:rsidP="004C7537">
      <w:pPr>
        <w:pStyle w:val="NormalWeb"/>
        <w:numPr>
          <w:ilvl w:val="0"/>
          <w:numId w:val="57"/>
        </w:numPr>
        <w:shd w:val="clear" w:color="auto" w:fill="FFFFFF"/>
        <w:spacing w:before="0" w:beforeAutospacing="0" w:after="0" w:afterAutospacing="0" w:line="360" w:lineRule="auto"/>
        <w:ind w:left="426" w:right="773" w:firstLine="141"/>
        <w:jc w:val="both"/>
        <w:rPr>
          <w:rFonts w:ascii="Arial" w:hAnsi="Arial" w:cs="Arial"/>
        </w:rPr>
      </w:pPr>
      <w:r w:rsidRPr="00234CBB">
        <w:rPr>
          <w:rFonts w:ascii="Arial" w:hAnsi="Arial" w:cs="Arial"/>
          <w:b/>
          <w:shd w:val="clear" w:color="auto" w:fill="FFFFFF"/>
        </w:rPr>
        <w:t>Repulgar</w:t>
      </w:r>
      <w:r w:rsidRPr="00234CBB">
        <w:rPr>
          <w:rFonts w:ascii="Arial" w:hAnsi="Arial" w:cs="Arial"/>
          <w:shd w:val="clear" w:color="auto" w:fill="FFFFFF"/>
        </w:rPr>
        <w:t xml:space="preserve"> Cerrar las empanadas con los dedos formando una fina trenza en los bordes. Simbar.</w:t>
      </w:r>
      <w:r w:rsidRPr="00234CBB">
        <w:rPr>
          <w:rStyle w:val="apple-converted-space"/>
          <w:rFonts w:ascii="Arial" w:hAnsi="Arial" w:cs="Arial"/>
          <w:shd w:val="clear" w:color="auto" w:fill="FFFFFF"/>
        </w:rPr>
        <w:t> </w:t>
      </w:r>
    </w:p>
    <w:p w:rsidR="00AA2B02" w:rsidRPr="00234CBB" w:rsidRDefault="00AA2B02" w:rsidP="004C7537">
      <w:pPr>
        <w:pStyle w:val="NormalWeb"/>
        <w:numPr>
          <w:ilvl w:val="0"/>
          <w:numId w:val="57"/>
        </w:numPr>
        <w:shd w:val="clear" w:color="auto" w:fill="FFFFFF"/>
        <w:spacing w:before="0" w:beforeAutospacing="0" w:after="0" w:afterAutospacing="0" w:line="360" w:lineRule="auto"/>
        <w:ind w:left="426" w:right="773" w:firstLine="141"/>
        <w:jc w:val="both"/>
        <w:rPr>
          <w:rStyle w:val="apple-converted-space"/>
          <w:rFonts w:ascii="Arial" w:hAnsi="Arial" w:cs="Arial"/>
          <w:shd w:val="clear" w:color="auto" w:fill="FFFFFF"/>
        </w:rPr>
      </w:pPr>
      <w:r w:rsidRPr="00234CBB">
        <w:rPr>
          <w:rFonts w:ascii="Arial" w:hAnsi="Arial" w:cs="Arial"/>
          <w:b/>
          <w:shd w:val="clear" w:color="auto" w:fill="FFFFFF"/>
        </w:rPr>
        <w:t xml:space="preserve">Trapear </w:t>
      </w:r>
      <w:r w:rsidRPr="00234CBB">
        <w:rPr>
          <w:rFonts w:ascii="Arial" w:hAnsi="Arial" w:cs="Arial"/>
          <w:shd w:val="clear" w:color="auto" w:fill="FFFFFF"/>
        </w:rPr>
        <w:t>Maltratar de palabra a alguna persona. Humillar verbalmente a alguien.</w:t>
      </w:r>
      <w:r w:rsidRPr="00234CBB">
        <w:rPr>
          <w:rStyle w:val="apple-converted-space"/>
          <w:rFonts w:ascii="Arial" w:hAnsi="Arial" w:cs="Arial"/>
          <w:shd w:val="clear" w:color="auto" w:fill="FFFFFF"/>
        </w:rPr>
        <w:t> </w:t>
      </w:r>
    </w:p>
    <w:p w:rsidR="00AA2B02" w:rsidRPr="00234CBB" w:rsidRDefault="00AA2B02" w:rsidP="004C7537">
      <w:pPr>
        <w:pStyle w:val="NormalWeb"/>
        <w:numPr>
          <w:ilvl w:val="0"/>
          <w:numId w:val="57"/>
        </w:numPr>
        <w:shd w:val="clear" w:color="auto" w:fill="FFFFFF"/>
        <w:spacing w:before="0" w:beforeAutospacing="0" w:after="0" w:afterAutospacing="0" w:line="360" w:lineRule="auto"/>
        <w:ind w:left="426" w:right="773" w:firstLine="141"/>
        <w:jc w:val="both"/>
        <w:rPr>
          <w:rStyle w:val="apple-converted-space"/>
          <w:rFonts w:ascii="Arial" w:hAnsi="Arial" w:cs="Arial"/>
          <w:shd w:val="clear" w:color="auto" w:fill="FFFFFF"/>
        </w:rPr>
      </w:pPr>
      <w:r w:rsidRPr="00234CBB">
        <w:rPr>
          <w:rFonts w:ascii="Arial" w:hAnsi="Arial" w:cs="Arial"/>
          <w:b/>
          <w:shd w:val="clear" w:color="auto" w:fill="FFFFFF"/>
        </w:rPr>
        <w:t>Vueltero</w:t>
      </w:r>
      <w:r w:rsidRPr="00234CBB">
        <w:rPr>
          <w:rFonts w:ascii="Arial" w:hAnsi="Arial" w:cs="Arial"/>
          <w:shd w:val="clear" w:color="auto" w:fill="FFFFFF"/>
        </w:rPr>
        <w:t xml:space="preserve"> Persona irresuelta y dubitativa que es incapaz de tomar decisiones rápidamente. || 2. Persona que busca constantemente pretextos para dejar de cumplir con sus obligaciones.</w:t>
      </w:r>
      <w:r w:rsidRPr="00234CBB">
        <w:rPr>
          <w:rStyle w:val="apple-converted-space"/>
          <w:rFonts w:ascii="Arial" w:hAnsi="Arial" w:cs="Arial"/>
          <w:shd w:val="clear" w:color="auto" w:fill="FFFFFF"/>
        </w:rPr>
        <w:t> </w:t>
      </w:r>
    </w:p>
    <w:p w:rsidR="00AA2B02" w:rsidRPr="00234CBB" w:rsidRDefault="00AA2B02" w:rsidP="004C7537">
      <w:pPr>
        <w:pStyle w:val="NormalWeb"/>
        <w:numPr>
          <w:ilvl w:val="0"/>
          <w:numId w:val="57"/>
        </w:numPr>
        <w:shd w:val="clear" w:color="auto" w:fill="FFFFFF"/>
        <w:spacing w:before="0" w:beforeAutospacing="0" w:after="0" w:afterAutospacing="0" w:line="360" w:lineRule="auto"/>
        <w:ind w:left="426" w:right="773" w:firstLine="141"/>
        <w:jc w:val="both"/>
        <w:rPr>
          <w:rStyle w:val="apple-converted-space"/>
          <w:rFonts w:ascii="Arial" w:hAnsi="Arial" w:cs="Arial"/>
          <w:shd w:val="clear" w:color="auto" w:fill="FFFFFF"/>
        </w:rPr>
      </w:pPr>
      <w:r w:rsidRPr="00234CBB">
        <w:rPr>
          <w:rStyle w:val="Textoennegrita"/>
          <w:rFonts w:ascii="Arial" w:hAnsi="Arial" w:cs="Arial"/>
          <w:shd w:val="clear" w:color="auto" w:fill="FFFFFF"/>
        </w:rPr>
        <w:t>Yisca</w:t>
      </w:r>
      <w:r w:rsidRPr="00234CBB">
        <w:rPr>
          <w:rFonts w:ascii="Arial" w:hAnsi="Arial" w:cs="Arial"/>
          <w:shd w:val="clear" w:color="auto" w:fill="FFFFFF"/>
        </w:rPr>
        <w:t xml:space="preserve"> Bolsa hecha de fibras vegetales.</w:t>
      </w:r>
      <w:r w:rsidRPr="00234CBB">
        <w:rPr>
          <w:rStyle w:val="apple-converted-space"/>
          <w:rFonts w:ascii="Arial" w:hAnsi="Arial" w:cs="Arial"/>
          <w:shd w:val="clear" w:color="auto" w:fill="FFFFFF"/>
        </w:rPr>
        <w:t> </w:t>
      </w:r>
      <w:r>
        <w:rPr>
          <w:noProof/>
        </w:rPr>
        <w:t xml:space="preserve">            </w:t>
      </w:r>
    </w:p>
    <w:p w:rsidR="00AA2B02" w:rsidRPr="00380325" w:rsidRDefault="00AA2B02" w:rsidP="00AA2B02">
      <w:pPr>
        <w:spacing w:line="360" w:lineRule="auto"/>
        <w:ind w:left="720"/>
        <w:jc w:val="both"/>
        <w:rPr>
          <w:rStyle w:val="apple-converted-space"/>
          <w:sz w:val="24"/>
          <w:szCs w:val="24"/>
          <w:shd w:val="clear" w:color="auto" w:fill="FFFFFF"/>
          <w:lang w:val="es-AR"/>
        </w:rPr>
      </w:pPr>
    </w:p>
    <w:p w:rsidR="00AA2B02" w:rsidRPr="00380325" w:rsidRDefault="00AA2B02" w:rsidP="00CF0508">
      <w:pPr>
        <w:spacing w:line="360" w:lineRule="auto"/>
        <w:ind w:left="567" w:right="773" w:firstLine="426"/>
        <w:jc w:val="both"/>
        <w:rPr>
          <w:rStyle w:val="apple-converted-space"/>
          <w:sz w:val="24"/>
          <w:szCs w:val="24"/>
          <w:shd w:val="clear" w:color="auto" w:fill="FFFFFF"/>
          <w:lang w:val="es-AR"/>
        </w:rPr>
      </w:pPr>
      <w:r w:rsidRPr="00380325">
        <w:rPr>
          <w:rStyle w:val="apple-converted-space"/>
          <w:sz w:val="24"/>
          <w:szCs w:val="24"/>
          <w:shd w:val="clear" w:color="auto" w:fill="FFFFFF"/>
          <w:lang w:val="es-AR"/>
        </w:rPr>
        <w:t>Las costumbres y celebraciones religiosas, ritos paganos y usos cotidianos responden a este patrón indígena hispano que se ha entremezclado de tal forma que ha dado origen a una cultura mestiza propia, que identifica a esta región del norte de Argentina y distintos pueblos de Salta donde se conjugan los rituales tradicionales, el espíritu religioso, la música, la danza y las fiestas populares.</w:t>
      </w:r>
    </w:p>
    <w:p w:rsidR="00AA2B02" w:rsidRPr="00380325" w:rsidRDefault="00AA2B02" w:rsidP="00CF0508">
      <w:pPr>
        <w:spacing w:line="360" w:lineRule="auto"/>
        <w:ind w:left="567" w:right="773" w:firstLine="426"/>
        <w:jc w:val="both"/>
        <w:rPr>
          <w:rStyle w:val="apple-converted-space"/>
          <w:sz w:val="24"/>
          <w:szCs w:val="24"/>
          <w:shd w:val="clear" w:color="auto" w:fill="FFFFFF"/>
          <w:lang w:val="es-AR"/>
        </w:rPr>
      </w:pPr>
      <w:r w:rsidRPr="00380325">
        <w:rPr>
          <w:iCs/>
          <w:sz w:val="24"/>
          <w:szCs w:val="24"/>
          <w:shd w:val="clear" w:color="auto" w:fill="FFFFFF"/>
          <w:lang w:val="es-AR"/>
        </w:rPr>
        <w:t>“La sociedad salteña es bastante heterogénea, por su condición limítrofe, debido también a la existencia de pueblos ori</w:t>
      </w:r>
      <w:r w:rsidR="00CF0508">
        <w:rPr>
          <w:iCs/>
          <w:sz w:val="24"/>
          <w:szCs w:val="24"/>
          <w:shd w:val="clear" w:color="auto" w:fill="FFFFFF"/>
          <w:lang w:val="es-AR"/>
        </w:rPr>
        <w:t xml:space="preserve">ginarios </w:t>
      </w:r>
      <w:r w:rsidRPr="00380325">
        <w:rPr>
          <w:iCs/>
          <w:sz w:val="24"/>
          <w:szCs w:val="24"/>
          <w:shd w:val="clear" w:color="auto" w:fill="FFFFFF"/>
          <w:lang w:val="es-AR"/>
        </w:rPr>
        <w:t>ya que hay un grupo de jóvenes muy importante en términos demográficos (casi un tercio de la población es menor de 30 años) y esto genera ansiedades”. “Transgredir las normas usuales de convivencia y cultura de una determinada sociedad -no solo la salteña- está dejando de ser una actitud contracultural, para pasar a convertirse en una alternativa de forma </w:t>
      </w:r>
      <w:hyperlink r:id="rId140" w:history="1">
        <w:r w:rsidRPr="00380325">
          <w:rPr>
            <w:iCs/>
            <w:sz w:val="24"/>
            <w:szCs w:val="24"/>
            <w:shd w:val="clear" w:color="auto" w:fill="FFFFFF"/>
            <w:lang w:val="es-AR"/>
          </w:rPr>
          <w:t>social</w:t>
        </w:r>
      </w:hyperlink>
      <w:r w:rsidRPr="00380325">
        <w:rPr>
          <w:iCs/>
          <w:sz w:val="24"/>
          <w:szCs w:val="24"/>
          <w:shd w:val="clear" w:color="auto" w:fill="FFFFFF"/>
          <w:lang w:val="es-AR"/>
        </w:rPr>
        <w:t> aceptada”.</w:t>
      </w:r>
    </w:p>
    <w:p w:rsidR="00AA2B02" w:rsidRPr="00380325" w:rsidRDefault="00AA2B02" w:rsidP="00CF0508">
      <w:pPr>
        <w:spacing w:line="360" w:lineRule="auto"/>
        <w:ind w:left="567" w:right="773" w:firstLine="284"/>
        <w:jc w:val="both"/>
        <w:rPr>
          <w:sz w:val="24"/>
          <w:szCs w:val="24"/>
          <w:lang w:val="es-AR"/>
        </w:rPr>
      </w:pPr>
      <w:r w:rsidRPr="00380325">
        <w:rPr>
          <w:sz w:val="24"/>
          <w:szCs w:val="24"/>
          <w:lang w:val="es-AR"/>
        </w:rPr>
        <w:t xml:space="preserve">Los salteños también se caracterizan por hábitos que le son muy propios que se oponen al mejoramiento de la calidad de vida de sus habitantes:  </w:t>
      </w:r>
    </w:p>
    <w:p w:rsidR="00AA2B02" w:rsidRPr="00380325" w:rsidRDefault="00AA2B02" w:rsidP="004C7537">
      <w:pPr>
        <w:pStyle w:val="Prrafodelista"/>
        <w:widowControl/>
        <w:numPr>
          <w:ilvl w:val="0"/>
          <w:numId w:val="58"/>
        </w:numPr>
        <w:autoSpaceDE/>
        <w:autoSpaceDN/>
        <w:spacing w:after="120" w:line="360" w:lineRule="auto"/>
        <w:ind w:left="567" w:right="773" w:firstLine="284"/>
        <w:contextualSpacing/>
        <w:rPr>
          <w:sz w:val="24"/>
          <w:szCs w:val="24"/>
          <w:lang w:val="es-AR"/>
        </w:rPr>
      </w:pPr>
      <w:r w:rsidRPr="00380325">
        <w:rPr>
          <w:sz w:val="24"/>
          <w:szCs w:val="24"/>
          <w:lang w:val="es-AR"/>
        </w:rPr>
        <w:t>El horario salteño: En otros países el no cumplimiento de un horario programado es un signo de informalidad imperdonable. En Salta llegar a un sitio media hora y hasta una hora tarde no constituye una falta de respeto.</w:t>
      </w:r>
    </w:p>
    <w:p w:rsidR="00AA2B02" w:rsidRPr="00380325" w:rsidRDefault="00AA2B02" w:rsidP="004C7537">
      <w:pPr>
        <w:pStyle w:val="Prrafodelista"/>
        <w:widowControl/>
        <w:numPr>
          <w:ilvl w:val="0"/>
          <w:numId w:val="58"/>
        </w:numPr>
        <w:autoSpaceDE/>
        <w:autoSpaceDN/>
        <w:spacing w:after="120" w:line="360" w:lineRule="auto"/>
        <w:ind w:left="567" w:right="773" w:firstLine="284"/>
        <w:contextualSpacing/>
        <w:rPr>
          <w:sz w:val="24"/>
          <w:szCs w:val="24"/>
          <w:lang w:val="es-AR"/>
        </w:rPr>
      </w:pPr>
      <w:r w:rsidRPr="00380325">
        <w:rPr>
          <w:sz w:val="24"/>
          <w:szCs w:val="24"/>
          <w:lang w:val="es-AR"/>
        </w:rPr>
        <w:t>Ensuciar los espacios públicos: cantidad de residuos que se tira en las calles. Situación superada en otras sociedades a través de campañas educativas.</w:t>
      </w:r>
    </w:p>
    <w:p w:rsidR="00AA2B02" w:rsidRPr="00380325" w:rsidRDefault="00AA2B02" w:rsidP="004C7537">
      <w:pPr>
        <w:pStyle w:val="Prrafodelista"/>
        <w:widowControl/>
        <w:numPr>
          <w:ilvl w:val="0"/>
          <w:numId w:val="58"/>
        </w:numPr>
        <w:autoSpaceDE/>
        <w:autoSpaceDN/>
        <w:spacing w:after="120" w:line="360" w:lineRule="auto"/>
        <w:ind w:left="567" w:right="773" w:firstLine="284"/>
        <w:contextualSpacing/>
        <w:rPr>
          <w:iCs/>
          <w:sz w:val="24"/>
          <w:szCs w:val="24"/>
          <w:shd w:val="clear" w:color="auto" w:fill="FFFFFF"/>
          <w:lang w:val="es-AR"/>
        </w:rPr>
      </w:pPr>
      <w:r w:rsidRPr="00380325">
        <w:rPr>
          <w:sz w:val="24"/>
          <w:szCs w:val="24"/>
          <w:lang w:val="es-AR"/>
        </w:rPr>
        <w:t xml:space="preserve">Orinar en la vía pública: </w:t>
      </w:r>
      <w:r w:rsidRPr="00380325">
        <w:rPr>
          <w:iCs/>
          <w:sz w:val="24"/>
          <w:szCs w:val="24"/>
          <w:shd w:val="clear" w:color="auto" w:fill="FFFFFF"/>
          <w:lang w:val="es-AR"/>
        </w:rPr>
        <w:t>además de ser una afrenta a la higiene, tiene otras implicancias como que estas micciones degradan el medio ambiente y corroen las construcciones.</w:t>
      </w:r>
    </w:p>
    <w:p w:rsidR="00AA2B02" w:rsidRPr="00380325" w:rsidRDefault="00AA2B02" w:rsidP="004C7537">
      <w:pPr>
        <w:pStyle w:val="Prrafodelista"/>
        <w:widowControl/>
        <w:numPr>
          <w:ilvl w:val="0"/>
          <w:numId w:val="58"/>
        </w:numPr>
        <w:autoSpaceDE/>
        <w:autoSpaceDN/>
        <w:spacing w:after="120" w:line="360" w:lineRule="auto"/>
        <w:ind w:left="567" w:right="773" w:firstLine="284"/>
        <w:contextualSpacing/>
        <w:rPr>
          <w:iCs/>
          <w:sz w:val="24"/>
          <w:szCs w:val="24"/>
          <w:shd w:val="clear" w:color="auto" w:fill="FFFFFF"/>
          <w:lang w:val="es-AR"/>
        </w:rPr>
      </w:pPr>
      <w:r w:rsidRPr="00380325">
        <w:rPr>
          <w:iCs/>
          <w:sz w:val="24"/>
          <w:szCs w:val="24"/>
          <w:shd w:val="clear" w:color="auto" w:fill="FFFFFF"/>
          <w:lang w:val="es-AR"/>
        </w:rPr>
        <w:t>Escuchar música fuerte: signo de un estilo de vida que perturba a los demás generando ruidos molestos para la convivencia.</w:t>
      </w:r>
    </w:p>
    <w:p w:rsidR="00AA2B02" w:rsidRPr="00380325" w:rsidRDefault="00AA2B02" w:rsidP="004C7537">
      <w:pPr>
        <w:pStyle w:val="Prrafodelista"/>
        <w:widowControl/>
        <w:numPr>
          <w:ilvl w:val="0"/>
          <w:numId w:val="58"/>
        </w:numPr>
        <w:autoSpaceDE/>
        <w:autoSpaceDN/>
        <w:spacing w:after="120" w:line="360" w:lineRule="auto"/>
        <w:ind w:left="567" w:right="773" w:firstLine="284"/>
        <w:contextualSpacing/>
        <w:rPr>
          <w:iCs/>
          <w:sz w:val="24"/>
          <w:szCs w:val="24"/>
          <w:shd w:val="clear" w:color="auto" w:fill="FFFFFF"/>
          <w:lang w:val="es-AR"/>
        </w:rPr>
      </w:pPr>
      <w:r w:rsidRPr="00380325">
        <w:rPr>
          <w:iCs/>
          <w:sz w:val="24"/>
          <w:szCs w:val="24"/>
          <w:shd w:val="clear" w:color="auto" w:fill="FFFFFF"/>
          <w:lang w:val="es-AR"/>
        </w:rPr>
        <w:t>No respetar las señales de tránsito: estacionar en doble fila o no utilizar la senda peatonal para cruzar una calle.</w:t>
      </w:r>
    </w:p>
    <w:p w:rsidR="00AA2B02" w:rsidRPr="00380325" w:rsidRDefault="00AA2B02" w:rsidP="004C7537">
      <w:pPr>
        <w:pStyle w:val="Prrafodelista"/>
        <w:widowControl/>
        <w:numPr>
          <w:ilvl w:val="0"/>
          <w:numId w:val="58"/>
        </w:numPr>
        <w:autoSpaceDE/>
        <w:autoSpaceDN/>
        <w:spacing w:after="120" w:line="360" w:lineRule="auto"/>
        <w:ind w:left="1418" w:firstLine="0"/>
        <w:contextualSpacing/>
        <w:rPr>
          <w:rStyle w:val="nfasis"/>
          <w:i w:val="0"/>
          <w:sz w:val="24"/>
          <w:szCs w:val="24"/>
          <w:shd w:val="clear" w:color="auto" w:fill="FFFFFF"/>
          <w:lang w:val="es-AR"/>
        </w:rPr>
      </w:pPr>
      <w:r w:rsidRPr="00380325">
        <w:rPr>
          <w:rStyle w:val="nfasis"/>
          <w:sz w:val="24"/>
          <w:szCs w:val="24"/>
          <w:shd w:val="clear" w:color="auto" w:fill="FFFFFF"/>
          <w:lang w:val="es-AR"/>
        </w:rPr>
        <w:lastRenderedPageBreak/>
        <w:t>Colarse en filas, no respetar los turnos para la atención en negocios u oficinas, ni formarse en las paradas de colectivos para subir de acuerdo con el orden de llegada.</w:t>
      </w:r>
    </w:p>
    <w:p w:rsidR="00AA2B02" w:rsidRPr="00380325" w:rsidRDefault="00AA2B02" w:rsidP="00CF0508">
      <w:pPr>
        <w:spacing w:line="360" w:lineRule="auto"/>
        <w:ind w:left="1418"/>
        <w:jc w:val="both"/>
        <w:rPr>
          <w:iCs/>
          <w:sz w:val="24"/>
          <w:szCs w:val="24"/>
          <w:shd w:val="clear" w:color="auto" w:fill="FFFFFF"/>
          <w:lang w:val="es-AR"/>
        </w:rPr>
      </w:pPr>
      <w:r w:rsidRPr="00380325">
        <w:rPr>
          <w:iCs/>
          <w:sz w:val="24"/>
          <w:szCs w:val="24"/>
          <w:shd w:val="clear" w:color="auto" w:fill="FFFFFF"/>
          <w:lang w:val="es-AR"/>
        </w:rPr>
        <w:t>Romper con una conducta </w:t>
      </w:r>
      <w:hyperlink r:id="rId141" w:history="1">
        <w:r w:rsidRPr="00380325">
          <w:rPr>
            <w:iCs/>
            <w:sz w:val="24"/>
            <w:szCs w:val="24"/>
            <w:shd w:val="clear" w:color="auto" w:fill="FFFFFF"/>
            <w:lang w:val="es-AR"/>
          </w:rPr>
          <w:t>social</w:t>
        </w:r>
      </w:hyperlink>
      <w:r w:rsidRPr="00380325">
        <w:rPr>
          <w:iCs/>
          <w:sz w:val="24"/>
          <w:szCs w:val="24"/>
          <w:shd w:val="clear" w:color="auto" w:fill="FFFFFF"/>
          <w:lang w:val="es-AR"/>
        </w:rPr>
        <w:t> indeseable implica involucrarse como agentes sociales. Es superar la idea del “yo”, ampliándola y enriqueciéndola en “nosotros”. El cambio implica un posicionamiento activo, dejando de validar conductas socialmente inadecuadas. ¿Cómo? “No hacer” es también un modo de hacer. El silencio, la apatía, el “no me importa, total no me lo hacen a mí”, instalan progresivamente malos hábitos en la sociedad. Involucrarnos es parte de asumir una conducta </w:t>
      </w:r>
      <w:hyperlink r:id="rId142" w:history="1">
        <w:r w:rsidRPr="00380325">
          <w:rPr>
            <w:iCs/>
            <w:sz w:val="24"/>
            <w:szCs w:val="24"/>
            <w:shd w:val="clear" w:color="auto" w:fill="FFFFFF"/>
            <w:lang w:val="es-AR"/>
          </w:rPr>
          <w:t>social</w:t>
        </w:r>
      </w:hyperlink>
      <w:r w:rsidRPr="00380325">
        <w:rPr>
          <w:iCs/>
          <w:sz w:val="24"/>
          <w:szCs w:val="24"/>
          <w:shd w:val="clear" w:color="auto" w:fill="FFFFFF"/>
          <w:lang w:val="es-AR"/>
        </w:rPr>
        <w:t xml:space="preserve"> de cuidado responsable hacia el otro y hacia uno mismo. </w:t>
      </w:r>
    </w:p>
    <w:p w:rsidR="00AA2B02" w:rsidRPr="004F150F" w:rsidRDefault="00AA2B02" w:rsidP="00CF0508">
      <w:pPr>
        <w:pStyle w:val="NormalWeb"/>
        <w:shd w:val="clear" w:color="auto" w:fill="FFFFFF"/>
        <w:spacing w:before="120" w:beforeAutospacing="0" w:after="120" w:afterAutospacing="0" w:line="360" w:lineRule="auto"/>
        <w:ind w:left="1418"/>
        <w:jc w:val="center"/>
        <w:rPr>
          <w:rFonts w:ascii="Arial" w:hAnsi="Arial" w:cs="Arial"/>
          <w:b/>
          <w:iCs/>
          <w:u w:val="single"/>
          <w:shd w:val="clear" w:color="auto" w:fill="FFFFFF"/>
        </w:rPr>
      </w:pPr>
      <w:r w:rsidRPr="004F150F">
        <w:rPr>
          <w:rFonts w:ascii="Arial" w:hAnsi="Arial" w:cs="Arial"/>
          <w:b/>
          <w:iCs/>
          <w:u w:val="single"/>
          <w:shd w:val="clear" w:color="auto" w:fill="FFFFFF"/>
        </w:rPr>
        <w:t>TENSIONES</w:t>
      </w:r>
    </w:p>
    <w:p w:rsidR="00AA2B02" w:rsidRPr="00380325" w:rsidRDefault="00AA2B02" w:rsidP="00CF0508">
      <w:pPr>
        <w:spacing w:line="360" w:lineRule="auto"/>
        <w:ind w:left="1418"/>
        <w:jc w:val="both"/>
        <w:rPr>
          <w:iCs/>
          <w:sz w:val="24"/>
          <w:szCs w:val="24"/>
          <w:shd w:val="clear" w:color="auto" w:fill="FFFFFF"/>
          <w:lang w:val="es-AR"/>
        </w:rPr>
      </w:pPr>
      <w:r w:rsidRPr="00380325">
        <w:rPr>
          <w:iCs/>
          <w:sz w:val="24"/>
          <w:szCs w:val="24"/>
          <w:shd w:val="clear" w:color="auto" w:fill="FFFFFF"/>
          <w:lang w:val="es-AR"/>
        </w:rPr>
        <w:t>También, existen tensiones ocasionada por los cambios tecnológicos, sociales y culturales. Cambios que atraviesan y transforman las instituciones.</w:t>
      </w:r>
    </w:p>
    <w:p w:rsidR="00AA2B02" w:rsidRPr="00380325" w:rsidRDefault="00AA2B02" w:rsidP="00CF0508">
      <w:pPr>
        <w:spacing w:line="360" w:lineRule="auto"/>
        <w:ind w:left="1418"/>
        <w:jc w:val="both"/>
        <w:rPr>
          <w:color w:val="333333"/>
          <w:sz w:val="24"/>
          <w:szCs w:val="24"/>
          <w:shd w:val="clear" w:color="auto" w:fill="E0E0E0"/>
          <w:lang w:val="es-AR"/>
        </w:rPr>
      </w:pPr>
      <w:r w:rsidRPr="00380325">
        <w:rPr>
          <w:iCs/>
          <w:sz w:val="24"/>
          <w:szCs w:val="24"/>
          <w:shd w:val="clear" w:color="auto" w:fill="FFFFFF"/>
          <w:lang w:val="es-AR"/>
        </w:rPr>
        <w:t xml:space="preserve">Las nuevas tensiones sociales nacen cuando un individuo o grupo no encuentra dentro del orden social los medios para realizar sus aspiraciones. </w:t>
      </w:r>
    </w:p>
    <w:p w:rsidR="00AA2B02" w:rsidRPr="000B2454" w:rsidRDefault="00AA2B02" w:rsidP="00CF0508">
      <w:pPr>
        <w:spacing w:line="360" w:lineRule="auto"/>
        <w:ind w:left="1418"/>
        <w:jc w:val="both"/>
        <w:rPr>
          <w:sz w:val="24"/>
          <w:szCs w:val="24"/>
        </w:rPr>
      </w:pPr>
      <w:r w:rsidRPr="00380325">
        <w:rPr>
          <w:sz w:val="24"/>
          <w:szCs w:val="24"/>
          <w:lang w:val="es-AR"/>
        </w:rPr>
        <w:t xml:space="preserve">En la provincia, las problemáticas vinculadas al orden nacional e internacional, son disímiles en cuanto a su extensión e intensidad, como así también en su tipicidad y variedad de modalidades; otras son propias del ámbito local, tanto urbanas como rurales. En estos contextos, también, se incluyen como problemáticas a las contravenciones que por su reiteración o impacto social generan un perjuicio para la comunidad. Es por ello que la Seguridad Pública y Ciudadana requiere mantener el orden social libre de amenazas e incidentes que alteren la convivencia social pacífica, tendientes a lograr una situación política y social donde la personas tengan legal y efectivamente garantizado el goce pleno de sus derechos y garantías constitucionales que aseguren la paz social y orden público, brindando las condiciones óptimas para la gobernabilidad del Estado.  </w:t>
      </w:r>
      <w:r w:rsidRPr="00234CBB">
        <w:rPr>
          <w:sz w:val="24"/>
          <w:szCs w:val="24"/>
        </w:rPr>
        <w:t>(PEI; 2016)</w:t>
      </w:r>
      <w:r w:rsidRPr="000B2454">
        <w:rPr>
          <w:sz w:val="24"/>
          <w:szCs w:val="24"/>
        </w:rPr>
        <w:t>.</w:t>
      </w:r>
    </w:p>
    <w:p w:rsidR="00AA2B02" w:rsidRPr="0094181E" w:rsidRDefault="00AA2B02" w:rsidP="00CF0508">
      <w:pPr>
        <w:spacing w:line="360" w:lineRule="auto"/>
        <w:ind w:left="1418"/>
        <w:jc w:val="both"/>
        <w:rPr>
          <w:b/>
          <w:sz w:val="24"/>
          <w:szCs w:val="24"/>
          <w:lang w:val="es-ES_tradnl"/>
        </w:rPr>
      </w:pPr>
      <w:r w:rsidRPr="0094181E">
        <w:rPr>
          <w:b/>
          <w:sz w:val="24"/>
          <w:szCs w:val="24"/>
          <w:lang w:val="es-ES_tradnl"/>
        </w:rPr>
        <w:t xml:space="preserve">Como problemáticas específicas se mencionan: </w:t>
      </w:r>
    </w:p>
    <w:p w:rsidR="00AA2B02" w:rsidRPr="00380325" w:rsidRDefault="00AA2B02" w:rsidP="004C7537">
      <w:pPr>
        <w:pStyle w:val="Prrafodelista"/>
        <w:widowControl/>
        <w:numPr>
          <w:ilvl w:val="1"/>
          <w:numId w:val="56"/>
        </w:numPr>
        <w:autoSpaceDE/>
        <w:autoSpaceDN/>
        <w:spacing w:after="120" w:line="360" w:lineRule="auto"/>
        <w:ind w:left="1418" w:firstLine="0"/>
        <w:contextualSpacing/>
        <w:rPr>
          <w:sz w:val="24"/>
          <w:szCs w:val="24"/>
          <w:lang w:val="es-AR"/>
        </w:rPr>
      </w:pPr>
      <w:r w:rsidRPr="00380325">
        <w:rPr>
          <w:sz w:val="24"/>
          <w:szCs w:val="24"/>
          <w:lang w:val="es-AR"/>
        </w:rPr>
        <w:t>consumo y comercialización de drogas.</w:t>
      </w:r>
    </w:p>
    <w:p w:rsidR="00AA2B02" w:rsidRPr="00380325" w:rsidRDefault="00AA2B02" w:rsidP="004C7537">
      <w:pPr>
        <w:pStyle w:val="Prrafodelista"/>
        <w:widowControl/>
        <w:numPr>
          <w:ilvl w:val="1"/>
          <w:numId w:val="56"/>
        </w:numPr>
        <w:autoSpaceDE/>
        <w:autoSpaceDN/>
        <w:spacing w:after="120" w:line="360" w:lineRule="auto"/>
        <w:ind w:left="1418" w:firstLine="0"/>
        <w:contextualSpacing/>
        <w:rPr>
          <w:sz w:val="24"/>
          <w:szCs w:val="24"/>
          <w:lang w:val="es-AR"/>
        </w:rPr>
      </w:pPr>
      <w:r w:rsidRPr="00380325">
        <w:rPr>
          <w:sz w:val="24"/>
          <w:szCs w:val="24"/>
          <w:lang w:val="es-AR"/>
        </w:rPr>
        <w:t>el narcotráfico y el crimen organizado</w:t>
      </w:r>
    </w:p>
    <w:p w:rsidR="00AA2B02" w:rsidRPr="00234CBB" w:rsidRDefault="00AA2B02" w:rsidP="004C7537">
      <w:pPr>
        <w:pStyle w:val="Prrafodelista"/>
        <w:widowControl/>
        <w:numPr>
          <w:ilvl w:val="1"/>
          <w:numId w:val="56"/>
        </w:numPr>
        <w:autoSpaceDE/>
        <w:autoSpaceDN/>
        <w:spacing w:after="120" w:line="360" w:lineRule="auto"/>
        <w:ind w:hanging="22"/>
        <w:contextualSpacing/>
        <w:rPr>
          <w:sz w:val="24"/>
          <w:szCs w:val="24"/>
        </w:rPr>
      </w:pPr>
      <w:r w:rsidRPr="00234CBB">
        <w:rPr>
          <w:sz w:val="24"/>
          <w:szCs w:val="24"/>
        </w:rPr>
        <w:t>la trata de personas</w:t>
      </w:r>
    </w:p>
    <w:p w:rsidR="00AA2B02" w:rsidRPr="00234CBB" w:rsidRDefault="00AA2B02" w:rsidP="004C7537">
      <w:pPr>
        <w:pStyle w:val="Prrafodelista"/>
        <w:widowControl/>
        <w:numPr>
          <w:ilvl w:val="1"/>
          <w:numId w:val="56"/>
        </w:numPr>
        <w:autoSpaceDE/>
        <w:autoSpaceDN/>
        <w:spacing w:after="120" w:line="360" w:lineRule="auto"/>
        <w:ind w:hanging="22"/>
        <w:contextualSpacing/>
        <w:rPr>
          <w:sz w:val="24"/>
          <w:szCs w:val="24"/>
        </w:rPr>
      </w:pPr>
      <w:r w:rsidRPr="00234CBB">
        <w:rPr>
          <w:sz w:val="24"/>
          <w:szCs w:val="24"/>
        </w:rPr>
        <w:t>la violencia de género</w:t>
      </w:r>
    </w:p>
    <w:p w:rsidR="00AA2B02" w:rsidRPr="00380325" w:rsidRDefault="00AA2B02" w:rsidP="004C7537">
      <w:pPr>
        <w:pStyle w:val="Prrafodelista"/>
        <w:widowControl/>
        <w:numPr>
          <w:ilvl w:val="1"/>
          <w:numId w:val="56"/>
        </w:numPr>
        <w:autoSpaceDE/>
        <w:autoSpaceDN/>
        <w:spacing w:after="120" w:line="360" w:lineRule="auto"/>
        <w:ind w:hanging="22"/>
        <w:contextualSpacing/>
        <w:rPr>
          <w:sz w:val="24"/>
          <w:szCs w:val="24"/>
          <w:lang w:val="es-AR"/>
        </w:rPr>
      </w:pPr>
      <w:r w:rsidRPr="00380325">
        <w:rPr>
          <w:sz w:val="24"/>
          <w:szCs w:val="24"/>
          <w:lang w:val="es-AR"/>
        </w:rPr>
        <w:t>la violencia sobre las mujeres, ancianos y niños propios de la violencia intrafamiliar</w:t>
      </w:r>
    </w:p>
    <w:p w:rsidR="00AA2B02" w:rsidRPr="00234CBB" w:rsidRDefault="00AA2B02" w:rsidP="004C7537">
      <w:pPr>
        <w:pStyle w:val="Prrafodelista"/>
        <w:widowControl/>
        <w:numPr>
          <w:ilvl w:val="1"/>
          <w:numId w:val="56"/>
        </w:numPr>
        <w:autoSpaceDE/>
        <w:autoSpaceDN/>
        <w:spacing w:after="120" w:line="360" w:lineRule="auto"/>
        <w:ind w:hanging="22"/>
        <w:contextualSpacing/>
        <w:rPr>
          <w:sz w:val="24"/>
          <w:szCs w:val="24"/>
        </w:rPr>
      </w:pPr>
      <w:r w:rsidRPr="00234CBB">
        <w:rPr>
          <w:sz w:val="24"/>
          <w:szCs w:val="24"/>
        </w:rPr>
        <w:t>la siniestralidad vial</w:t>
      </w:r>
    </w:p>
    <w:p w:rsidR="00AA2B02" w:rsidRPr="00234CBB" w:rsidRDefault="00AA2B02" w:rsidP="004C7537">
      <w:pPr>
        <w:pStyle w:val="Prrafodelista"/>
        <w:widowControl/>
        <w:numPr>
          <w:ilvl w:val="1"/>
          <w:numId w:val="56"/>
        </w:numPr>
        <w:autoSpaceDE/>
        <w:autoSpaceDN/>
        <w:spacing w:after="120" w:line="360" w:lineRule="auto"/>
        <w:ind w:hanging="22"/>
        <w:contextualSpacing/>
        <w:rPr>
          <w:sz w:val="24"/>
          <w:szCs w:val="24"/>
        </w:rPr>
      </w:pPr>
      <w:r w:rsidRPr="00234CBB">
        <w:rPr>
          <w:sz w:val="24"/>
          <w:szCs w:val="24"/>
        </w:rPr>
        <w:t xml:space="preserve"> La seguridad turística </w:t>
      </w:r>
    </w:p>
    <w:p w:rsidR="00AA2B02" w:rsidRDefault="00AA2B02" w:rsidP="004C7537">
      <w:pPr>
        <w:pStyle w:val="Prrafodelista"/>
        <w:widowControl/>
        <w:numPr>
          <w:ilvl w:val="1"/>
          <w:numId w:val="56"/>
        </w:numPr>
        <w:autoSpaceDE/>
        <w:autoSpaceDN/>
        <w:spacing w:after="120" w:line="360" w:lineRule="auto"/>
        <w:ind w:hanging="22"/>
        <w:contextualSpacing/>
        <w:rPr>
          <w:sz w:val="24"/>
          <w:szCs w:val="24"/>
        </w:rPr>
      </w:pPr>
      <w:r w:rsidRPr="00234CBB">
        <w:rPr>
          <w:sz w:val="24"/>
          <w:szCs w:val="24"/>
        </w:rPr>
        <w:t>Delitos contra la propiedad</w:t>
      </w:r>
    </w:p>
    <w:p w:rsidR="00AA2B02" w:rsidRPr="00234CBB" w:rsidRDefault="00AA2B02" w:rsidP="00AA2B02">
      <w:pPr>
        <w:pStyle w:val="Prrafodelista"/>
        <w:spacing w:after="120" w:line="360" w:lineRule="auto"/>
        <w:ind w:left="1440"/>
        <w:rPr>
          <w:sz w:val="24"/>
          <w:szCs w:val="24"/>
        </w:rPr>
      </w:pPr>
    </w:p>
    <w:p w:rsidR="00AA2B02" w:rsidRDefault="00AA2B02" w:rsidP="008A1641">
      <w:pPr>
        <w:spacing w:line="360" w:lineRule="auto"/>
        <w:ind w:left="1418" w:right="64"/>
        <w:jc w:val="both"/>
        <w:rPr>
          <w:sz w:val="24"/>
          <w:szCs w:val="24"/>
          <w:lang w:val="es-AR"/>
        </w:rPr>
      </w:pPr>
    </w:p>
    <w:p w:rsidR="00E60182" w:rsidRPr="00A90A14" w:rsidRDefault="00E60182" w:rsidP="008A1641">
      <w:pPr>
        <w:spacing w:line="360" w:lineRule="auto"/>
        <w:ind w:left="1418" w:right="64"/>
        <w:jc w:val="both"/>
        <w:rPr>
          <w:sz w:val="24"/>
          <w:szCs w:val="24"/>
          <w:lang w:val="es-AR"/>
        </w:rPr>
      </w:pPr>
    </w:p>
    <w:p w:rsidR="00E60182" w:rsidRPr="00A90A14" w:rsidRDefault="00E60182" w:rsidP="00E60182">
      <w:pPr>
        <w:spacing w:line="360" w:lineRule="auto"/>
        <w:ind w:left="567" w:right="489"/>
        <w:jc w:val="both"/>
        <w:rPr>
          <w:sz w:val="24"/>
          <w:szCs w:val="24"/>
          <w:lang w:val="es-AR"/>
        </w:rPr>
      </w:pPr>
    </w:p>
    <w:p w:rsidR="00EE080E" w:rsidRPr="00A90A14" w:rsidRDefault="00EE080E" w:rsidP="00E60182">
      <w:pPr>
        <w:spacing w:line="360" w:lineRule="auto"/>
        <w:ind w:left="1560" w:right="489"/>
        <w:jc w:val="both"/>
        <w:rPr>
          <w:sz w:val="24"/>
          <w:szCs w:val="24"/>
          <w:lang w:val="es-AR"/>
        </w:rPr>
      </w:pPr>
    </w:p>
    <w:p w:rsidR="00EE080E" w:rsidRPr="00A90A14" w:rsidRDefault="00EE080E" w:rsidP="00EE080E">
      <w:pPr>
        <w:spacing w:line="360" w:lineRule="auto"/>
        <w:ind w:left="1560"/>
        <w:jc w:val="both"/>
        <w:rPr>
          <w:sz w:val="24"/>
          <w:szCs w:val="24"/>
          <w:lang w:val="es-AR"/>
        </w:rPr>
      </w:pPr>
    </w:p>
    <w:p w:rsidR="00EE080E" w:rsidRPr="00A90A14" w:rsidRDefault="00EE080E" w:rsidP="00EE080E">
      <w:pPr>
        <w:spacing w:line="360" w:lineRule="auto"/>
        <w:ind w:left="426" w:right="63"/>
        <w:jc w:val="both"/>
        <w:rPr>
          <w:sz w:val="24"/>
          <w:szCs w:val="24"/>
          <w:lang w:val="es-AR"/>
        </w:rPr>
      </w:pPr>
    </w:p>
    <w:p w:rsidR="008553EE" w:rsidRPr="00EE080E" w:rsidRDefault="008553EE" w:rsidP="00EE080E">
      <w:pPr>
        <w:pStyle w:val="Ttulo3"/>
        <w:spacing w:before="93"/>
        <w:ind w:left="426" w:right="63"/>
        <w:rPr>
          <w:u w:val="thick"/>
          <w:lang w:val="es-AR"/>
        </w:rPr>
      </w:pPr>
    </w:p>
    <w:p w:rsidR="00EE080E" w:rsidRDefault="00EE080E" w:rsidP="00CF0508">
      <w:pPr>
        <w:pStyle w:val="Ttulo3"/>
        <w:spacing w:before="93"/>
        <w:ind w:left="0"/>
        <w:rPr>
          <w:u w:val="thick"/>
        </w:rPr>
      </w:pPr>
    </w:p>
    <w:p w:rsidR="00EE080E" w:rsidRDefault="00EE080E" w:rsidP="00EE080E">
      <w:pPr>
        <w:pStyle w:val="Textoindependiente"/>
        <w:ind w:left="478"/>
        <w:rPr>
          <w:sz w:val="20"/>
        </w:rPr>
      </w:pPr>
      <w:r>
        <w:rPr>
          <w:noProof/>
          <w:sz w:val="20"/>
          <w:lang w:val="es-AR" w:eastAsia="es-AR"/>
        </w:rPr>
        <w:lastRenderedPageBreak/>
        <mc:AlternateContent>
          <mc:Choice Requires="wpg">
            <w:drawing>
              <wp:inline distT="0" distB="0" distL="0" distR="0" wp14:anchorId="5761F715" wp14:editId="6450BDEA">
                <wp:extent cx="6219825" cy="560070"/>
                <wp:effectExtent l="0" t="0" r="9525" b="11430"/>
                <wp:docPr id="753"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560070"/>
                          <a:chOff x="0" y="0"/>
                          <a:chExt cx="9795" cy="882"/>
                        </a:xfrm>
                      </wpg:grpSpPr>
                      <pic:pic xmlns:pic="http://schemas.openxmlformats.org/drawingml/2006/picture">
                        <pic:nvPicPr>
                          <pic:cNvPr id="754" name="Picture 5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 y="0"/>
                            <a:ext cx="8900"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5" name="Picture 5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3135" y="2"/>
                            <a:ext cx="2630" cy="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6" name="Picture 5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3165" y="10"/>
                            <a:ext cx="2570"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7" name="Rectangle 531"/>
                        <wps:cNvSpPr>
                          <a:spLocks noChangeArrowheads="1"/>
                        </wps:cNvSpPr>
                        <wps:spPr bwMode="auto">
                          <a:xfrm>
                            <a:off x="7" y="94"/>
                            <a:ext cx="8880" cy="586"/>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Text Box 530"/>
                        <wps:cNvSpPr txBox="1">
                          <a:spLocks noChangeArrowheads="1"/>
                        </wps:cNvSpPr>
                        <wps:spPr bwMode="auto">
                          <a:xfrm>
                            <a:off x="0" y="0"/>
                            <a:ext cx="9795"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rsidP="00EE080E">
                              <w:pPr>
                                <w:spacing w:before="144"/>
                                <w:ind w:left="3436" w:right="3445"/>
                                <w:jc w:val="center"/>
                                <w:rPr>
                                  <w:rFonts w:ascii="Carlito" w:hAnsi="Carlito"/>
                                  <w:b/>
                                  <w:sz w:val="36"/>
                                </w:rPr>
                              </w:pPr>
                              <w:r>
                                <w:rPr>
                                  <w:rFonts w:ascii="Carlito" w:hAnsi="Carlito"/>
                                  <w:b/>
                                  <w:color w:val="FFFFFF"/>
                                  <w:sz w:val="36"/>
                                </w:rPr>
                                <w:t>UNIDAD Nº 3</w:t>
                              </w:r>
                            </w:p>
                          </w:txbxContent>
                        </wps:txbx>
                        <wps:bodyPr rot="0" vert="horz" wrap="square" lIns="0" tIns="0" rIns="0" bIns="0" anchor="t" anchorCtr="0" upright="1">
                          <a:noAutofit/>
                        </wps:bodyPr>
                      </wps:wsp>
                    </wpg:wgp>
                  </a:graphicData>
                </a:graphic>
              </wp:inline>
            </w:drawing>
          </mc:Choice>
          <mc:Fallback>
            <w:pict>
              <v:group w14:anchorId="5761F715" id="_x0000_s1166" style="width:489.75pt;height:44.1pt;mso-position-horizontal-relative:char;mso-position-vertical-relative:line" coordsize="979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">
                <v:shape id="Picture 534" o:spid="_x0000_s1167" type="#_x0000_t75" style="position:absolute;left:1;width:8900;height: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4hkjDAAAA3AAAAA8AAABkcnMvZG93bnJldi54bWxEj9FqAjEURN8F/yFcoW81q7Qqq1FUalvw&#10;ydUPuGyum8XNTdykuv59Uyj4OMzMGWax6mwjbtSG2rGC0TADQVw6XXOl4HTcvc5AhIissXFMCh4U&#10;YLXs9xaYa3fnA92KWIkE4ZCjAhOjz6UMpSGLYeg8cfLOrrUYk2wrqVu8J7ht5DjLJtJizWnBoKet&#10;ofJS/FgFk8+vYv0YmXjZu+IjXIPf7A5eqZdBt56DiNTFZ/i//a0VTN/f4O9MOgJ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PiGSMMAAADcAAAADwAAAAAAAAAAAAAAAACf&#10;AgAAZHJzL2Rvd25yZXYueG1sUEsFBgAAAAAEAAQA9wAAAI8DAAAAAA==&#10;">
                  <v:imagedata r:id="rId111" o:title=""/>
                </v:shape>
                <v:shape id="Picture 533" o:spid="_x0000_s1168" type="#_x0000_t75" style="position:absolute;left:3135;top:2;width:2630;height: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hrw7FAAAA3AAAAA8AAABkcnMvZG93bnJldi54bWxEj9FqwkAURN8L/sNyhb7VjYW0El1FBKFo&#10;qRr9gEv2mkSzd8PuGmO/vlso9HGYmTPMbNGbRnTkfG1ZwXiUgCAurK65VHA6rl8mIHxA1thYJgUP&#10;8rCYD55mmGl75wN1eShFhLDPUEEVQptJ6YuKDPqRbYmjd7bOYIjSlVI7vEe4aeRrkrxJgzXHhQpb&#10;WlVUXPObUZBut7vP8eXbN53Ld5tj+rV/9KTU87BfTkEE6sN/+K/9oRW8pyn8nolHQM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4a8OxQAAANwAAAAPAAAAAAAAAAAAAAAA&#10;AJ8CAABkcnMvZG93bnJldi54bWxQSwUGAAAAAAQABAD3AAAAkQMAAAAA&#10;">
                  <v:imagedata r:id="rId112" o:title=""/>
                </v:shape>
                <v:shape id="Picture 532" o:spid="_x0000_s1169" type="#_x0000_t75" style="position:absolute;left:3165;top:10;width:2570;height: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deHEAAAA3AAAAA8AAABkcnMvZG93bnJldi54bWxEj0+LwjAUxO+C3yE8wZumyupKNcqyuOBB&#10;BP+Bx0fzbIvNS2lSW/30RhD2OMzMb5jFqjWFuFPlcssKRsMIBHFidc6pgtPxbzAD4TyyxsIyKXiQ&#10;g9Wy21lgrG3De7offCoChF2MCjLvy1hKl2Rk0A1tSRy8q60M+iCrVOoKmwA3hRxH0VQazDksZFjS&#10;b0bJ7VAbBbty/fW8FRe8Hs1kW182p7PbR0r1e+3PHISn1v+HP+2NVvA9mcL7TDgCcv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IdeHEAAAA3AAAAA8AAAAAAAAAAAAAAAAA&#10;nwIAAGRycy9kb3ducmV2LnhtbFBLBQYAAAAABAAEAPcAAACQAwAAAAA=&#10;">
                  <v:imagedata r:id="rId113" o:title=""/>
                </v:shape>
                <v:rect id="Rectangle 531" o:spid="_x0000_s1170" style="position:absolute;left:7;top:94;width:8880;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D9MYA&#10;AADcAAAADwAAAGRycy9kb3ducmV2LnhtbESPT2vCQBTE7wW/w/IEL1I3tdSU6CpSEIR68Q/F4yP7&#10;mo1m34bsGmM/fVcQPA4z8xtmtuhsJVpqfOlYwdsoAUGcO11yoeCwX71+gvABWWPlmBTcyMNi3nuZ&#10;YabdlbfU7kIhIoR9hgpMCHUmpc8NWfQjVxNH79c1FkOUTSF1g9cIt5UcJ8lEWiw5Lhis6ctQft5d&#10;rIJTSwVvhvsfk1bfN398X/8N66NSg363nIII1IVn+NFeawXpRwr3M/EI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SD9MYAAADcAAAADwAAAAAAAAAAAAAAAACYAgAAZHJz&#10;L2Rvd25yZXYueG1sUEsFBgAAAAAEAAQA9QAAAIsDAAAAAA==&#10;" filled="f" strokecolor="white"/>
                <v:shape id="Text Box 530" o:spid="_x0000_s1171" type="#_x0000_t202" style="position:absolute;width:9795;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wDMIA&#10;AADcAAAADwAAAGRycy9kb3ducmV2LnhtbERPz2vCMBS+D/wfwhN2m6mCblajiCgMBrJaDx6fzbMN&#10;Ni+1ybT+9+Yg7Pjx/Z4vO1uLG7XeOFYwHCQgiAunDZcKDvn24wuED8gaa8ek4EEelove2xxT7e6c&#10;0W0fShFD2KeooAqhSaX0RUUW/cA1xJE7u9ZiiLAtpW7xHsNtLUdJMpEWDceGChtaV1Rc9n9WwerI&#10;2cZcd6ff7JyZPJ8m/DO5KPXe71YzEIG68C9+ub+1gs9x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ULAMwgAAANwAAAAPAAAAAAAAAAAAAAAAAJgCAABkcnMvZG93&#10;bnJldi54bWxQSwUGAAAAAAQABAD1AAAAhwMAAAAA&#10;" filled="f" stroked="f">
                  <v:textbox inset="0,0,0,0">
                    <w:txbxContent>
                      <w:p w:rsidR="0033624B" w:rsidRDefault="0033624B" w:rsidP="00EE080E">
                        <w:pPr>
                          <w:spacing w:before="144"/>
                          <w:ind w:left="3436" w:right="3445"/>
                          <w:jc w:val="center"/>
                          <w:rPr>
                            <w:rFonts w:ascii="Carlito" w:hAnsi="Carlito"/>
                            <w:b/>
                            <w:sz w:val="36"/>
                          </w:rPr>
                        </w:pPr>
                        <w:r>
                          <w:rPr>
                            <w:rFonts w:ascii="Carlito" w:hAnsi="Carlito"/>
                            <w:b/>
                            <w:color w:val="FFFFFF"/>
                            <w:sz w:val="36"/>
                          </w:rPr>
                          <w:t>UNIDAD Nº 3</w:t>
                        </w:r>
                      </w:p>
                    </w:txbxContent>
                  </v:textbox>
                </v:shape>
                <w10:anchorlock/>
              </v:group>
            </w:pict>
          </mc:Fallback>
        </mc:AlternateContent>
      </w:r>
    </w:p>
    <w:p w:rsidR="00EE080E" w:rsidRDefault="00EE080E" w:rsidP="00EE080E">
      <w:pPr>
        <w:pStyle w:val="Textoindependiente"/>
        <w:spacing w:before="5"/>
        <w:rPr>
          <w:sz w:val="16"/>
        </w:rPr>
      </w:pPr>
    </w:p>
    <w:p w:rsidR="00EE080E" w:rsidRDefault="00EE080E" w:rsidP="00EE080E">
      <w:pPr>
        <w:pStyle w:val="Ttulo3"/>
        <w:spacing w:before="93"/>
        <w:ind w:left="396"/>
      </w:pPr>
      <w:bookmarkStart w:id="12" w:name="_Toc129458428"/>
      <w:r>
        <w:rPr>
          <w:u w:val="thick"/>
        </w:rPr>
        <w:t>PRIORIDAD INSTITUCIONAL</w:t>
      </w:r>
      <w:bookmarkEnd w:id="12"/>
    </w:p>
    <w:p w:rsidR="00EE080E" w:rsidRDefault="00EE080E">
      <w:pPr>
        <w:pStyle w:val="Ttulo3"/>
        <w:spacing w:before="93"/>
        <w:ind w:left="396"/>
      </w:pPr>
    </w:p>
    <w:p w:rsidR="008553EE" w:rsidRDefault="008553EE">
      <w:pPr>
        <w:pStyle w:val="Textoindependiente"/>
        <w:spacing w:before="7"/>
        <w:rPr>
          <w:b/>
          <w:sz w:val="19"/>
        </w:rPr>
      </w:pPr>
    </w:p>
    <w:p w:rsidR="008553EE" w:rsidRDefault="007B3F0D">
      <w:pPr>
        <w:pStyle w:val="Textoindependiente"/>
        <w:spacing w:before="93"/>
        <w:ind w:left="396" w:right="1290" w:firstLine="708"/>
        <w:jc w:val="both"/>
      </w:pPr>
      <w:r>
        <w:t>Recuperar las calles con presencia efectiva y de calidad, a través de acciones preventivas</w:t>
      </w:r>
      <w:r>
        <w:rPr>
          <w:spacing w:val="-12"/>
        </w:rPr>
        <w:t xml:space="preserve"> </w:t>
      </w:r>
      <w:r>
        <w:t>como</w:t>
      </w:r>
      <w:r>
        <w:rPr>
          <w:spacing w:val="-9"/>
        </w:rPr>
        <w:t xml:space="preserve"> </w:t>
      </w:r>
      <w:r>
        <w:t>el</w:t>
      </w:r>
      <w:r>
        <w:rPr>
          <w:spacing w:val="-10"/>
        </w:rPr>
        <w:t xml:space="preserve"> </w:t>
      </w:r>
      <w:r>
        <w:t>servicio</w:t>
      </w:r>
      <w:r>
        <w:rPr>
          <w:spacing w:val="-12"/>
        </w:rPr>
        <w:t xml:space="preserve"> </w:t>
      </w:r>
      <w:r>
        <w:t>de</w:t>
      </w:r>
      <w:r>
        <w:rPr>
          <w:spacing w:val="-11"/>
        </w:rPr>
        <w:t xml:space="preserve"> </w:t>
      </w:r>
      <w:r>
        <w:t>patrullaje</w:t>
      </w:r>
      <w:r>
        <w:rPr>
          <w:spacing w:val="-11"/>
        </w:rPr>
        <w:t xml:space="preserve"> </w:t>
      </w:r>
      <w:r>
        <w:t>que</w:t>
      </w:r>
      <w:r>
        <w:rPr>
          <w:spacing w:val="-12"/>
        </w:rPr>
        <w:t xml:space="preserve"> </w:t>
      </w:r>
      <w:r>
        <w:t>no</w:t>
      </w:r>
      <w:r>
        <w:rPr>
          <w:spacing w:val="-10"/>
        </w:rPr>
        <w:t xml:space="preserve"> </w:t>
      </w:r>
      <w:r>
        <w:t>solo</w:t>
      </w:r>
      <w:r>
        <w:rPr>
          <w:spacing w:val="-12"/>
        </w:rPr>
        <w:t xml:space="preserve"> </w:t>
      </w:r>
      <w:r>
        <w:t>debe</w:t>
      </w:r>
      <w:r>
        <w:rPr>
          <w:spacing w:val="-11"/>
        </w:rPr>
        <w:t xml:space="preserve"> </w:t>
      </w:r>
      <w:r>
        <w:t>ser</w:t>
      </w:r>
      <w:r>
        <w:rPr>
          <w:spacing w:val="-11"/>
        </w:rPr>
        <w:t xml:space="preserve"> </w:t>
      </w:r>
      <w:r>
        <w:t>la</w:t>
      </w:r>
      <w:r>
        <w:rPr>
          <w:spacing w:val="-12"/>
        </w:rPr>
        <w:t xml:space="preserve"> </w:t>
      </w:r>
      <w:r>
        <w:t>presencia</w:t>
      </w:r>
      <w:r>
        <w:rPr>
          <w:spacing w:val="-11"/>
        </w:rPr>
        <w:t xml:space="preserve"> </w:t>
      </w:r>
      <w:r>
        <w:t>del</w:t>
      </w:r>
      <w:r>
        <w:rPr>
          <w:spacing w:val="-12"/>
        </w:rPr>
        <w:t xml:space="preserve"> </w:t>
      </w:r>
      <w:r>
        <w:t>policía,</w:t>
      </w:r>
      <w:r>
        <w:rPr>
          <w:spacing w:val="-12"/>
        </w:rPr>
        <w:t xml:space="preserve"> </w:t>
      </w:r>
      <w:r>
        <w:t>sino</w:t>
      </w:r>
      <w:r>
        <w:rPr>
          <w:spacing w:val="-10"/>
        </w:rPr>
        <w:t xml:space="preserve"> </w:t>
      </w:r>
      <w:r>
        <w:t>que el policía comparta las vivencias de la comunidad, hablar con el vecino, interiorizarse de los problemas</w:t>
      </w:r>
      <w:r>
        <w:rPr>
          <w:spacing w:val="-11"/>
        </w:rPr>
        <w:t xml:space="preserve"> </w:t>
      </w:r>
      <w:r>
        <w:t>y</w:t>
      </w:r>
      <w:r>
        <w:rPr>
          <w:spacing w:val="-18"/>
        </w:rPr>
        <w:t xml:space="preserve"> </w:t>
      </w:r>
      <w:r>
        <w:t>juntos,</w:t>
      </w:r>
      <w:r>
        <w:rPr>
          <w:spacing w:val="-14"/>
        </w:rPr>
        <w:t xml:space="preserve"> </w:t>
      </w:r>
      <w:r>
        <w:t>policía</w:t>
      </w:r>
      <w:r>
        <w:rPr>
          <w:spacing w:val="-10"/>
        </w:rPr>
        <w:t xml:space="preserve"> </w:t>
      </w:r>
      <w:r>
        <w:t>y</w:t>
      </w:r>
      <w:r>
        <w:rPr>
          <w:spacing w:val="-17"/>
        </w:rPr>
        <w:t xml:space="preserve"> </w:t>
      </w:r>
      <w:r>
        <w:t>vecinos,</w:t>
      </w:r>
      <w:r>
        <w:rPr>
          <w:spacing w:val="-13"/>
        </w:rPr>
        <w:t xml:space="preserve"> </w:t>
      </w:r>
      <w:r>
        <w:t>buscar</w:t>
      </w:r>
      <w:r>
        <w:rPr>
          <w:spacing w:val="-13"/>
        </w:rPr>
        <w:t xml:space="preserve"> </w:t>
      </w:r>
      <w:r>
        <w:t>las</w:t>
      </w:r>
      <w:r>
        <w:rPr>
          <w:spacing w:val="-12"/>
        </w:rPr>
        <w:t xml:space="preserve"> </w:t>
      </w:r>
      <w:r>
        <w:t>alternativas</w:t>
      </w:r>
      <w:r>
        <w:rPr>
          <w:spacing w:val="-13"/>
        </w:rPr>
        <w:t xml:space="preserve"> </w:t>
      </w:r>
      <w:r>
        <w:t>de</w:t>
      </w:r>
      <w:r>
        <w:rPr>
          <w:spacing w:val="-11"/>
        </w:rPr>
        <w:t xml:space="preserve"> </w:t>
      </w:r>
      <w:r>
        <w:t>solución</w:t>
      </w:r>
      <w:r>
        <w:rPr>
          <w:spacing w:val="-13"/>
        </w:rPr>
        <w:t xml:space="preserve"> </w:t>
      </w:r>
      <w:r>
        <w:t>a</w:t>
      </w:r>
      <w:r>
        <w:rPr>
          <w:spacing w:val="-14"/>
        </w:rPr>
        <w:t xml:space="preserve"> </w:t>
      </w:r>
      <w:r>
        <w:t>la</w:t>
      </w:r>
      <w:r>
        <w:rPr>
          <w:spacing w:val="-13"/>
        </w:rPr>
        <w:t xml:space="preserve"> </w:t>
      </w:r>
      <w:r>
        <w:t>Seguridad</w:t>
      </w:r>
      <w:r>
        <w:rPr>
          <w:spacing w:val="-12"/>
        </w:rPr>
        <w:t xml:space="preserve"> </w:t>
      </w:r>
      <w:r>
        <w:t>Pública, conociendo los problemas e informando para resolverlos de acuerdo a la articulación de recursos,</w:t>
      </w:r>
      <w:r>
        <w:rPr>
          <w:spacing w:val="-17"/>
        </w:rPr>
        <w:t xml:space="preserve"> </w:t>
      </w:r>
      <w:r>
        <w:t>esfuerzos</w:t>
      </w:r>
      <w:r>
        <w:rPr>
          <w:spacing w:val="-14"/>
        </w:rPr>
        <w:t xml:space="preserve"> </w:t>
      </w:r>
      <w:r>
        <w:t>y</w:t>
      </w:r>
      <w:r>
        <w:rPr>
          <w:spacing w:val="-18"/>
        </w:rPr>
        <w:t xml:space="preserve"> </w:t>
      </w:r>
      <w:r>
        <w:t>la</w:t>
      </w:r>
      <w:r>
        <w:rPr>
          <w:spacing w:val="-16"/>
        </w:rPr>
        <w:t xml:space="preserve"> </w:t>
      </w:r>
      <w:r>
        <w:t>cooperación</w:t>
      </w:r>
      <w:r>
        <w:rPr>
          <w:spacing w:val="-16"/>
        </w:rPr>
        <w:t xml:space="preserve"> </w:t>
      </w:r>
      <w:r>
        <w:t>de</w:t>
      </w:r>
      <w:r>
        <w:rPr>
          <w:spacing w:val="-15"/>
        </w:rPr>
        <w:t xml:space="preserve"> </w:t>
      </w:r>
      <w:r>
        <w:t>distintos</w:t>
      </w:r>
      <w:r>
        <w:rPr>
          <w:spacing w:val="-16"/>
        </w:rPr>
        <w:t xml:space="preserve"> </w:t>
      </w:r>
      <w:r>
        <w:t>actores,</w:t>
      </w:r>
      <w:r>
        <w:rPr>
          <w:spacing w:val="-17"/>
        </w:rPr>
        <w:t xml:space="preserve"> </w:t>
      </w:r>
      <w:r>
        <w:t>para</w:t>
      </w:r>
      <w:r>
        <w:rPr>
          <w:spacing w:val="-16"/>
        </w:rPr>
        <w:t xml:space="preserve"> </w:t>
      </w:r>
      <w:r>
        <w:t>implementar</w:t>
      </w:r>
      <w:r>
        <w:rPr>
          <w:spacing w:val="-18"/>
        </w:rPr>
        <w:t xml:space="preserve"> </w:t>
      </w:r>
      <w:r>
        <w:t>acciones</w:t>
      </w:r>
      <w:r>
        <w:rPr>
          <w:spacing w:val="-16"/>
        </w:rPr>
        <w:t xml:space="preserve"> </w:t>
      </w:r>
      <w:r>
        <w:t>disuasivas y de prevención</w:t>
      </w:r>
      <w:r>
        <w:rPr>
          <w:spacing w:val="-3"/>
        </w:rPr>
        <w:t xml:space="preserve"> </w:t>
      </w:r>
      <w:r>
        <w:t>primaria.</w:t>
      </w:r>
    </w:p>
    <w:p w:rsidR="008553EE" w:rsidRDefault="007B3F0D">
      <w:pPr>
        <w:pStyle w:val="Ttulo4"/>
        <w:spacing w:before="138"/>
        <w:ind w:right="1293"/>
        <w:jc w:val="left"/>
      </w:pPr>
      <w:r>
        <w:rPr>
          <w:i w:val="0"/>
          <w:w w:val="95"/>
        </w:rPr>
        <w:t>“</w:t>
      </w:r>
      <w:r>
        <w:rPr>
          <w:w w:val="95"/>
        </w:rPr>
        <w:t>Para</w:t>
      </w:r>
      <w:r>
        <w:rPr>
          <w:spacing w:val="-32"/>
          <w:w w:val="95"/>
        </w:rPr>
        <w:t xml:space="preserve"> </w:t>
      </w:r>
      <w:r>
        <w:rPr>
          <w:w w:val="95"/>
        </w:rPr>
        <w:t>poder</w:t>
      </w:r>
      <w:r>
        <w:rPr>
          <w:spacing w:val="-33"/>
          <w:w w:val="95"/>
        </w:rPr>
        <w:t xml:space="preserve"> </w:t>
      </w:r>
      <w:r>
        <w:rPr>
          <w:w w:val="95"/>
        </w:rPr>
        <w:t>afrontar</w:t>
      </w:r>
      <w:r>
        <w:rPr>
          <w:spacing w:val="-33"/>
          <w:w w:val="95"/>
        </w:rPr>
        <w:t xml:space="preserve"> </w:t>
      </w:r>
      <w:r>
        <w:rPr>
          <w:w w:val="95"/>
        </w:rPr>
        <w:t>la</w:t>
      </w:r>
      <w:r>
        <w:rPr>
          <w:spacing w:val="-33"/>
          <w:w w:val="95"/>
        </w:rPr>
        <w:t xml:space="preserve"> </w:t>
      </w:r>
      <w:r>
        <w:rPr>
          <w:w w:val="95"/>
        </w:rPr>
        <w:t>prevención</w:t>
      </w:r>
      <w:r>
        <w:rPr>
          <w:spacing w:val="-32"/>
          <w:w w:val="95"/>
        </w:rPr>
        <w:t xml:space="preserve"> </w:t>
      </w:r>
      <w:r>
        <w:rPr>
          <w:w w:val="95"/>
        </w:rPr>
        <w:t>es</w:t>
      </w:r>
      <w:r>
        <w:rPr>
          <w:spacing w:val="-32"/>
          <w:w w:val="95"/>
        </w:rPr>
        <w:t xml:space="preserve"> </w:t>
      </w:r>
      <w:r>
        <w:rPr>
          <w:w w:val="95"/>
        </w:rPr>
        <w:t>fundamental</w:t>
      </w:r>
      <w:r>
        <w:rPr>
          <w:spacing w:val="-33"/>
          <w:w w:val="95"/>
        </w:rPr>
        <w:t xml:space="preserve"> </w:t>
      </w:r>
      <w:r>
        <w:rPr>
          <w:w w:val="95"/>
        </w:rPr>
        <w:t>la</w:t>
      </w:r>
      <w:r>
        <w:rPr>
          <w:spacing w:val="-32"/>
          <w:w w:val="95"/>
        </w:rPr>
        <w:t xml:space="preserve"> </w:t>
      </w:r>
      <w:r>
        <w:rPr>
          <w:w w:val="95"/>
        </w:rPr>
        <w:t>capacitación</w:t>
      </w:r>
      <w:r>
        <w:rPr>
          <w:spacing w:val="-32"/>
          <w:w w:val="95"/>
        </w:rPr>
        <w:t xml:space="preserve"> </w:t>
      </w:r>
      <w:r>
        <w:rPr>
          <w:w w:val="95"/>
        </w:rPr>
        <w:t>y</w:t>
      </w:r>
      <w:r>
        <w:rPr>
          <w:spacing w:val="-33"/>
          <w:w w:val="95"/>
        </w:rPr>
        <w:t xml:space="preserve"> </w:t>
      </w:r>
      <w:r>
        <w:rPr>
          <w:w w:val="95"/>
        </w:rPr>
        <w:t>el</w:t>
      </w:r>
      <w:r>
        <w:rPr>
          <w:spacing w:val="-31"/>
          <w:w w:val="95"/>
        </w:rPr>
        <w:t xml:space="preserve"> </w:t>
      </w:r>
      <w:r>
        <w:rPr>
          <w:w w:val="95"/>
        </w:rPr>
        <w:t>desarrollo</w:t>
      </w:r>
      <w:r>
        <w:rPr>
          <w:spacing w:val="-33"/>
          <w:w w:val="95"/>
        </w:rPr>
        <w:t xml:space="preserve"> </w:t>
      </w:r>
      <w:r>
        <w:rPr>
          <w:w w:val="95"/>
        </w:rPr>
        <w:t>profesional</w:t>
      </w:r>
      <w:r>
        <w:rPr>
          <w:spacing w:val="-32"/>
          <w:w w:val="95"/>
        </w:rPr>
        <w:t xml:space="preserve"> </w:t>
      </w:r>
      <w:r>
        <w:rPr>
          <w:w w:val="95"/>
        </w:rPr>
        <w:t xml:space="preserve">del </w:t>
      </w:r>
      <w:r>
        <w:t>personal</w:t>
      </w:r>
      <w:r>
        <w:rPr>
          <w:spacing w:val="-7"/>
        </w:rPr>
        <w:t xml:space="preserve"> </w:t>
      </w:r>
      <w:r>
        <w:t>policial.”</w:t>
      </w:r>
    </w:p>
    <w:p w:rsidR="008553EE" w:rsidRDefault="008553EE">
      <w:pPr>
        <w:pStyle w:val="Textoindependiente"/>
        <w:rPr>
          <w:b/>
          <w:i/>
          <w:sz w:val="26"/>
        </w:rPr>
      </w:pPr>
    </w:p>
    <w:p w:rsidR="008553EE" w:rsidRDefault="007B3F0D">
      <w:pPr>
        <w:spacing w:before="209"/>
        <w:ind w:left="396"/>
        <w:rPr>
          <w:b/>
          <w:sz w:val="28"/>
        </w:rPr>
      </w:pPr>
      <w:r>
        <w:rPr>
          <w:b/>
          <w:sz w:val="28"/>
          <w:u w:val="thick"/>
        </w:rPr>
        <w:t>EL PRIMER INTERVENTOR</w:t>
      </w:r>
    </w:p>
    <w:p w:rsidR="008553EE" w:rsidRDefault="003B4900">
      <w:pPr>
        <w:pStyle w:val="Textoindependiente"/>
        <w:spacing w:before="11"/>
        <w:rPr>
          <w:b/>
          <w:sz w:val="10"/>
        </w:rPr>
      </w:pPr>
      <w:r>
        <w:rPr>
          <w:noProof/>
          <w:lang w:val="es-AR" w:eastAsia="es-AR"/>
        </w:rPr>
        <mc:AlternateContent>
          <mc:Choice Requires="wpg">
            <w:drawing>
              <wp:anchor distT="0" distB="0" distL="0" distR="0" simplePos="0" relativeHeight="251659776" behindDoc="1" locked="0" layoutInCell="1" allowOverlap="1">
                <wp:simplePos x="0" y="0"/>
                <wp:positionH relativeFrom="page">
                  <wp:posOffset>805815</wp:posOffset>
                </wp:positionH>
                <wp:positionV relativeFrom="paragraph">
                  <wp:posOffset>104775</wp:posOffset>
                </wp:positionV>
                <wp:extent cx="5980430" cy="414655"/>
                <wp:effectExtent l="0" t="0" r="0" b="0"/>
                <wp:wrapTopAndBottom/>
                <wp:docPr id="601" name="Group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0430" cy="414655"/>
                          <a:chOff x="1269" y="165"/>
                          <a:chExt cx="9418" cy="653"/>
                        </a:xfrm>
                      </wpg:grpSpPr>
                      <wps:wsp>
                        <wps:cNvPr id="602" name="Freeform 528"/>
                        <wps:cNvSpPr>
                          <a:spLocks/>
                        </wps:cNvSpPr>
                        <wps:spPr bwMode="auto">
                          <a:xfrm>
                            <a:off x="1289" y="185"/>
                            <a:ext cx="9378" cy="613"/>
                          </a:xfrm>
                          <a:custGeom>
                            <a:avLst/>
                            <a:gdLst>
                              <a:gd name="T0" fmla="+- 0 10565 1289"/>
                              <a:gd name="T1" fmla="*/ T0 w 9378"/>
                              <a:gd name="T2" fmla="+- 0 185 185"/>
                              <a:gd name="T3" fmla="*/ 185 h 613"/>
                              <a:gd name="T4" fmla="+- 0 1391 1289"/>
                              <a:gd name="T5" fmla="*/ T4 w 9378"/>
                              <a:gd name="T6" fmla="+- 0 185 185"/>
                              <a:gd name="T7" fmla="*/ 185 h 613"/>
                              <a:gd name="T8" fmla="+- 0 1351 1289"/>
                              <a:gd name="T9" fmla="*/ T8 w 9378"/>
                              <a:gd name="T10" fmla="+- 0 193 185"/>
                              <a:gd name="T11" fmla="*/ 193 h 613"/>
                              <a:gd name="T12" fmla="+- 0 1319 1289"/>
                              <a:gd name="T13" fmla="*/ T12 w 9378"/>
                              <a:gd name="T14" fmla="+- 0 215 185"/>
                              <a:gd name="T15" fmla="*/ 215 h 613"/>
                              <a:gd name="T16" fmla="+- 0 1297 1289"/>
                              <a:gd name="T17" fmla="*/ T16 w 9378"/>
                              <a:gd name="T18" fmla="+- 0 248 185"/>
                              <a:gd name="T19" fmla="*/ 248 h 613"/>
                              <a:gd name="T20" fmla="+- 0 1289 1289"/>
                              <a:gd name="T21" fmla="*/ T20 w 9378"/>
                              <a:gd name="T22" fmla="+- 0 287 185"/>
                              <a:gd name="T23" fmla="*/ 287 h 613"/>
                              <a:gd name="T24" fmla="+- 0 1289 1289"/>
                              <a:gd name="T25" fmla="*/ T24 w 9378"/>
                              <a:gd name="T26" fmla="+- 0 696 185"/>
                              <a:gd name="T27" fmla="*/ 696 h 613"/>
                              <a:gd name="T28" fmla="+- 0 1297 1289"/>
                              <a:gd name="T29" fmla="*/ T28 w 9378"/>
                              <a:gd name="T30" fmla="+- 0 736 185"/>
                              <a:gd name="T31" fmla="*/ 736 h 613"/>
                              <a:gd name="T32" fmla="+- 0 1319 1289"/>
                              <a:gd name="T33" fmla="*/ T32 w 9378"/>
                              <a:gd name="T34" fmla="+- 0 768 185"/>
                              <a:gd name="T35" fmla="*/ 768 h 613"/>
                              <a:gd name="T36" fmla="+- 0 1351 1289"/>
                              <a:gd name="T37" fmla="*/ T36 w 9378"/>
                              <a:gd name="T38" fmla="+- 0 790 185"/>
                              <a:gd name="T39" fmla="*/ 790 h 613"/>
                              <a:gd name="T40" fmla="+- 0 1391 1289"/>
                              <a:gd name="T41" fmla="*/ T40 w 9378"/>
                              <a:gd name="T42" fmla="+- 0 798 185"/>
                              <a:gd name="T43" fmla="*/ 798 h 613"/>
                              <a:gd name="T44" fmla="+- 0 10565 1289"/>
                              <a:gd name="T45" fmla="*/ T44 w 9378"/>
                              <a:gd name="T46" fmla="+- 0 798 185"/>
                              <a:gd name="T47" fmla="*/ 798 h 613"/>
                              <a:gd name="T48" fmla="+- 0 10605 1289"/>
                              <a:gd name="T49" fmla="*/ T48 w 9378"/>
                              <a:gd name="T50" fmla="+- 0 790 185"/>
                              <a:gd name="T51" fmla="*/ 790 h 613"/>
                              <a:gd name="T52" fmla="+- 0 10637 1289"/>
                              <a:gd name="T53" fmla="*/ T52 w 9378"/>
                              <a:gd name="T54" fmla="+- 0 768 185"/>
                              <a:gd name="T55" fmla="*/ 768 h 613"/>
                              <a:gd name="T56" fmla="+- 0 10659 1289"/>
                              <a:gd name="T57" fmla="*/ T56 w 9378"/>
                              <a:gd name="T58" fmla="+- 0 736 185"/>
                              <a:gd name="T59" fmla="*/ 736 h 613"/>
                              <a:gd name="T60" fmla="+- 0 10667 1289"/>
                              <a:gd name="T61" fmla="*/ T60 w 9378"/>
                              <a:gd name="T62" fmla="+- 0 696 185"/>
                              <a:gd name="T63" fmla="*/ 696 h 613"/>
                              <a:gd name="T64" fmla="+- 0 10667 1289"/>
                              <a:gd name="T65" fmla="*/ T64 w 9378"/>
                              <a:gd name="T66" fmla="+- 0 287 185"/>
                              <a:gd name="T67" fmla="*/ 287 h 613"/>
                              <a:gd name="T68" fmla="+- 0 10659 1289"/>
                              <a:gd name="T69" fmla="*/ T68 w 9378"/>
                              <a:gd name="T70" fmla="+- 0 248 185"/>
                              <a:gd name="T71" fmla="*/ 248 h 613"/>
                              <a:gd name="T72" fmla="+- 0 10637 1289"/>
                              <a:gd name="T73" fmla="*/ T72 w 9378"/>
                              <a:gd name="T74" fmla="+- 0 215 185"/>
                              <a:gd name="T75" fmla="*/ 215 h 613"/>
                              <a:gd name="T76" fmla="+- 0 10605 1289"/>
                              <a:gd name="T77" fmla="*/ T76 w 9378"/>
                              <a:gd name="T78" fmla="+- 0 193 185"/>
                              <a:gd name="T79" fmla="*/ 193 h 613"/>
                              <a:gd name="T80" fmla="+- 0 10565 1289"/>
                              <a:gd name="T81" fmla="*/ T80 w 9378"/>
                              <a:gd name="T82" fmla="+- 0 185 185"/>
                              <a:gd name="T83" fmla="*/ 18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78" h="613">
                                <a:moveTo>
                                  <a:pt x="9276" y="0"/>
                                </a:moveTo>
                                <a:lnTo>
                                  <a:pt x="102" y="0"/>
                                </a:lnTo>
                                <a:lnTo>
                                  <a:pt x="62" y="8"/>
                                </a:lnTo>
                                <a:lnTo>
                                  <a:pt x="30" y="30"/>
                                </a:lnTo>
                                <a:lnTo>
                                  <a:pt x="8" y="63"/>
                                </a:lnTo>
                                <a:lnTo>
                                  <a:pt x="0" y="102"/>
                                </a:lnTo>
                                <a:lnTo>
                                  <a:pt x="0" y="511"/>
                                </a:lnTo>
                                <a:lnTo>
                                  <a:pt x="8" y="551"/>
                                </a:lnTo>
                                <a:lnTo>
                                  <a:pt x="30" y="583"/>
                                </a:lnTo>
                                <a:lnTo>
                                  <a:pt x="62" y="605"/>
                                </a:lnTo>
                                <a:lnTo>
                                  <a:pt x="102" y="613"/>
                                </a:lnTo>
                                <a:lnTo>
                                  <a:pt x="9276" y="613"/>
                                </a:lnTo>
                                <a:lnTo>
                                  <a:pt x="9316" y="605"/>
                                </a:lnTo>
                                <a:lnTo>
                                  <a:pt x="9348" y="583"/>
                                </a:lnTo>
                                <a:lnTo>
                                  <a:pt x="9370" y="551"/>
                                </a:lnTo>
                                <a:lnTo>
                                  <a:pt x="9378" y="511"/>
                                </a:lnTo>
                                <a:lnTo>
                                  <a:pt x="9378" y="102"/>
                                </a:lnTo>
                                <a:lnTo>
                                  <a:pt x="9370" y="63"/>
                                </a:lnTo>
                                <a:lnTo>
                                  <a:pt x="9348" y="30"/>
                                </a:lnTo>
                                <a:lnTo>
                                  <a:pt x="9316" y="8"/>
                                </a:lnTo>
                                <a:lnTo>
                                  <a:pt x="9276"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Freeform 527"/>
                        <wps:cNvSpPr>
                          <a:spLocks/>
                        </wps:cNvSpPr>
                        <wps:spPr bwMode="auto">
                          <a:xfrm>
                            <a:off x="1289" y="185"/>
                            <a:ext cx="9378" cy="613"/>
                          </a:xfrm>
                          <a:custGeom>
                            <a:avLst/>
                            <a:gdLst>
                              <a:gd name="T0" fmla="+- 0 1289 1289"/>
                              <a:gd name="T1" fmla="*/ T0 w 9378"/>
                              <a:gd name="T2" fmla="+- 0 287 185"/>
                              <a:gd name="T3" fmla="*/ 287 h 613"/>
                              <a:gd name="T4" fmla="+- 0 1297 1289"/>
                              <a:gd name="T5" fmla="*/ T4 w 9378"/>
                              <a:gd name="T6" fmla="+- 0 248 185"/>
                              <a:gd name="T7" fmla="*/ 248 h 613"/>
                              <a:gd name="T8" fmla="+- 0 1319 1289"/>
                              <a:gd name="T9" fmla="*/ T8 w 9378"/>
                              <a:gd name="T10" fmla="+- 0 215 185"/>
                              <a:gd name="T11" fmla="*/ 215 h 613"/>
                              <a:gd name="T12" fmla="+- 0 1351 1289"/>
                              <a:gd name="T13" fmla="*/ T12 w 9378"/>
                              <a:gd name="T14" fmla="+- 0 193 185"/>
                              <a:gd name="T15" fmla="*/ 193 h 613"/>
                              <a:gd name="T16" fmla="+- 0 1391 1289"/>
                              <a:gd name="T17" fmla="*/ T16 w 9378"/>
                              <a:gd name="T18" fmla="+- 0 185 185"/>
                              <a:gd name="T19" fmla="*/ 185 h 613"/>
                              <a:gd name="T20" fmla="+- 0 10565 1289"/>
                              <a:gd name="T21" fmla="*/ T20 w 9378"/>
                              <a:gd name="T22" fmla="+- 0 185 185"/>
                              <a:gd name="T23" fmla="*/ 185 h 613"/>
                              <a:gd name="T24" fmla="+- 0 10605 1289"/>
                              <a:gd name="T25" fmla="*/ T24 w 9378"/>
                              <a:gd name="T26" fmla="+- 0 193 185"/>
                              <a:gd name="T27" fmla="*/ 193 h 613"/>
                              <a:gd name="T28" fmla="+- 0 10637 1289"/>
                              <a:gd name="T29" fmla="*/ T28 w 9378"/>
                              <a:gd name="T30" fmla="+- 0 215 185"/>
                              <a:gd name="T31" fmla="*/ 215 h 613"/>
                              <a:gd name="T32" fmla="+- 0 10659 1289"/>
                              <a:gd name="T33" fmla="*/ T32 w 9378"/>
                              <a:gd name="T34" fmla="+- 0 248 185"/>
                              <a:gd name="T35" fmla="*/ 248 h 613"/>
                              <a:gd name="T36" fmla="+- 0 10667 1289"/>
                              <a:gd name="T37" fmla="*/ T36 w 9378"/>
                              <a:gd name="T38" fmla="+- 0 287 185"/>
                              <a:gd name="T39" fmla="*/ 287 h 613"/>
                              <a:gd name="T40" fmla="+- 0 10667 1289"/>
                              <a:gd name="T41" fmla="*/ T40 w 9378"/>
                              <a:gd name="T42" fmla="+- 0 696 185"/>
                              <a:gd name="T43" fmla="*/ 696 h 613"/>
                              <a:gd name="T44" fmla="+- 0 10659 1289"/>
                              <a:gd name="T45" fmla="*/ T44 w 9378"/>
                              <a:gd name="T46" fmla="+- 0 736 185"/>
                              <a:gd name="T47" fmla="*/ 736 h 613"/>
                              <a:gd name="T48" fmla="+- 0 10637 1289"/>
                              <a:gd name="T49" fmla="*/ T48 w 9378"/>
                              <a:gd name="T50" fmla="+- 0 768 185"/>
                              <a:gd name="T51" fmla="*/ 768 h 613"/>
                              <a:gd name="T52" fmla="+- 0 10605 1289"/>
                              <a:gd name="T53" fmla="*/ T52 w 9378"/>
                              <a:gd name="T54" fmla="+- 0 790 185"/>
                              <a:gd name="T55" fmla="*/ 790 h 613"/>
                              <a:gd name="T56" fmla="+- 0 10565 1289"/>
                              <a:gd name="T57" fmla="*/ T56 w 9378"/>
                              <a:gd name="T58" fmla="+- 0 798 185"/>
                              <a:gd name="T59" fmla="*/ 798 h 613"/>
                              <a:gd name="T60" fmla="+- 0 1391 1289"/>
                              <a:gd name="T61" fmla="*/ T60 w 9378"/>
                              <a:gd name="T62" fmla="+- 0 798 185"/>
                              <a:gd name="T63" fmla="*/ 798 h 613"/>
                              <a:gd name="T64" fmla="+- 0 1351 1289"/>
                              <a:gd name="T65" fmla="*/ T64 w 9378"/>
                              <a:gd name="T66" fmla="+- 0 790 185"/>
                              <a:gd name="T67" fmla="*/ 790 h 613"/>
                              <a:gd name="T68" fmla="+- 0 1319 1289"/>
                              <a:gd name="T69" fmla="*/ T68 w 9378"/>
                              <a:gd name="T70" fmla="+- 0 768 185"/>
                              <a:gd name="T71" fmla="*/ 768 h 613"/>
                              <a:gd name="T72" fmla="+- 0 1297 1289"/>
                              <a:gd name="T73" fmla="*/ T72 w 9378"/>
                              <a:gd name="T74" fmla="+- 0 736 185"/>
                              <a:gd name="T75" fmla="*/ 736 h 613"/>
                              <a:gd name="T76" fmla="+- 0 1289 1289"/>
                              <a:gd name="T77" fmla="*/ T76 w 9378"/>
                              <a:gd name="T78" fmla="+- 0 696 185"/>
                              <a:gd name="T79" fmla="*/ 696 h 613"/>
                              <a:gd name="T80" fmla="+- 0 1289 1289"/>
                              <a:gd name="T81" fmla="*/ T80 w 9378"/>
                              <a:gd name="T82" fmla="+- 0 287 185"/>
                              <a:gd name="T83" fmla="*/ 287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78" h="613">
                                <a:moveTo>
                                  <a:pt x="0" y="102"/>
                                </a:moveTo>
                                <a:lnTo>
                                  <a:pt x="8" y="63"/>
                                </a:lnTo>
                                <a:lnTo>
                                  <a:pt x="30" y="30"/>
                                </a:lnTo>
                                <a:lnTo>
                                  <a:pt x="62" y="8"/>
                                </a:lnTo>
                                <a:lnTo>
                                  <a:pt x="102" y="0"/>
                                </a:lnTo>
                                <a:lnTo>
                                  <a:pt x="9276" y="0"/>
                                </a:lnTo>
                                <a:lnTo>
                                  <a:pt x="9316" y="8"/>
                                </a:lnTo>
                                <a:lnTo>
                                  <a:pt x="9348" y="30"/>
                                </a:lnTo>
                                <a:lnTo>
                                  <a:pt x="9370" y="63"/>
                                </a:lnTo>
                                <a:lnTo>
                                  <a:pt x="9378" y="102"/>
                                </a:lnTo>
                                <a:lnTo>
                                  <a:pt x="9378" y="511"/>
                                </a:lnTo>
                                <a:lnTo>
                                  <a:pt x="9370" y="551"/>
                                </a:lnTo>
                                <a:lnTo>
                                  <a:pt x="9348" y="583"/>
                                </a:lnTo>
                                <a:lnTo>
                                  <a:pt x="9316" y="605"/>
                                </a:lnTo>
                                <a:lnTo>
                                  <a:pt x="9276" y="613"/>
                                </a:lnTo>
                                <a:lnTo>
                                  <a:pt x="102" y="613"/>
                                </a:lnTo>
                                <a:lnTo>
                                  <a:pt x="62" y="605"/>
                                </a:lnTo>
                                <a:lnTo>
                                  <a:pt x="30" y="583"/>
                                </a:lnTo>
                                <a:lnTo>
                                  <a:pt x="8" y="551"/>
                                </a:lnTo>
                                <a:lnTo>
                                  <a:pt x="0" y="511"/>
                                </a:lnTo>
                                <a:lnTo>
                                  <a:pt x="0" y="102"/>
                                </a:lnTo>
                                <a:close/>
                              </a:path>
                            </a:pathLst>
                          </a:custGeom>
                          <a:noFill/>
                          <a:ln w="25400">
                            <a:solidFill>
                              <a:srgbClr val="385D8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 name="Text Box 526"/>
                        <wps:cNvSpPr txBox="1">
                          <a:spLocks noChangeArrowheads="1"/>
                        </wps:cNvSpPr>
                        <wps:spPr bwMode="auto">
                          <a:xfrm>
                            <a:off x="1269" y="165"/>
                            <a:ext cx="9418"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28"/>
                                <w:ind w:left="315"/>
                                <w:rPr>
                                  <w:rFonts w:ascii="Arial Black"/>
                                  <w:sz w:val="24"/>
                                </w:rPr>
                              </w:pPr>
                              <w:r>
                                <w:rPr>
                                  <w:rFonts w:ascii="Arial Black"/>
                                  <w:color w:val="FFFFFF"/>
                                  <w:sz w:val="24"/>
                                </w:rPr>
                                <w:t>EL PATRULLAJE COMO PARTE DE LAS OPERACIONES POLICIALES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5" o:spid="_x0000_s1172" style="position:absolute;margin-left:63.45pt;margin-top:8.25pt;width:470.9pt;height:32.65pt;z-index:-251656704;mso-wrap-distance-left:0;mso-wrap-distance-right:0;mso-position-horizontal-relative:page;mso-position-vertical-relative:text" coordorigin="1269,165" coordsize="9418,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">
                <v:shape id="Freeform 528" o:spid="_x0000_s1173" style="position:absolute;left:1289;top:185;width:9378;height:613;visibility:visible;mso-wrap-style:square;v-text-anchor:top" coordsize="9378,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pDsUA&#10;AADcAAAADwAAAGRycy9kb3ducmV2LnhtbESPQWsCMRSE74X+h/AKXkrNroKU1SilRVAvUu2lt8fm&#10;uQluXrab6K7+eiMUPA4z8w0zW/SuFmdqg/WsIB9mIIhLry1XCn72y7d3ECEia6w9k4ILBVjMn59m&#10;WGjf8Tedd7ESCcKhQAUmxqaQMpSGHIahb4iTd/Ctw5hkW0ndYpfgrpajLJtIh5bTgsGGPg2Vx93J&#10;Kbg6ft12X5vfQ74e29Iua7P+y5UavPQfUxCR+vgI/7dXWsEkG8H9TD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OkOxQAAANwAAAAPAAAAAAAAAAAAAAAAAJgCAABkcnMv&#10;ZG93bnJldi54bWxQSwUGAAAAAAQABAD1AAAAigMAAAAA&#10;" path="m9276,l102,,62,8,30,30,8,63,,102,,511r8,40l30,583r32,22l102,613r9174,l9316,605r32,-22l9370,551r8,-40l9378,102r-8,-39l9348,30,9316,8,9276,xe" fillcolor="#4f81bc" stroked="f">
                  <v:path arrowok="t" o:connecttype="custom" o:connectlocs="9276,185;102,185;62,193;30,215;8,248;0,287;0,696;8,736;30,768;62,790;102,798;9276,798;9316,790;9348,768;9370,736;9378,696;9378,287;9370,248;9348,215;9316,193;9276,185" o:connectangles="0,0,0,0,0,0,0,0,0,0,0,0,0,0,0,0,0,0,0,0,0"/>
                </v:shape>
                <v:shape id="Freeform 527" o:spid="_x0000_s1174" style="position:absolute;left:1289;top:185;width:9378;height:613;visibility:visible;mso-wrap-style:square;v-text-anchor:top" coordsize="9378,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7p58YA&#10;AADcAAAADwAAAGRycy9kb3ducmV2LnhtbESPQUvDQBSE70L/w/KE3uwmFYqN3ZZaEQqC0qjB4zP7&#10;zKZm38bsmsR/7wqFHoeZ+YZZbUbbiJ46XztWkM4SEMSl0zVXCl5fHq5uQPiArLFxTAp+ycNmPblY&#10;YabdwAfq81CJCGGfoQITQptJ6UtDFv3MtcTR+3SdxRBlV0nd4RDhtpHzJFlIizXHBYMt7QyVX/mP&#10;VfBdpHdvH8X9c758NNvh+I5PfYpKTS/H7S2IQGM4h0/tvVawSK7h/0w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7p58YAAADcAAAADwAAAAAAAAAAAAAAAACYAgAAZHJz&#10;L2Rvd25yZXYueG1sUEsFBgAAAAAEAAQA9QAAAIsDAAAAAA==&#10;" path="m,102l8,63,30,30,62,8,102,,9276,r40,8l9348,30r22,33l9378,102r,409l9370,551r-22,32l9316,605r-40,8l102,613,62,605,30,583,8,551,,511,,102xe" filled="f" strokecolor="#385d89" strokeweight="2pt">
                  <v:path arrowok="t" o:connecttype="custom" o:connectlocs="0,287;8,248;30,215;62,193;102,185;9276,185;9316,193;9348,215;9370,248;9378,287;9378,696;9370,736;9348,768;9316,790;9276,798;102,798;62,790;30,768;8,736;0,696;0,287" o:connectangles="0,0,0,0,0,0,0,0,0,0,0,0,0,0,0,0,0,0,0,0,0"/>
                </v:shape>
                <v:shape id="Text Box 526" o:spid="_x0000_s1175" type="#_x0000_t202" style="position:absolute;left:1269;top:165;width:9418;height: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aicUA&#10;AADcAAAADwAAAGRycy9kb3ducmV2LnhtbESPQWsCMRSE74X+h/CE3mpiKYtdjSKlBaEgrttDj8/N&#10;cze4edluom7/vRGEHoeZ+YaZLwfXijP1wXrWMBkrEMSVN5ZrDd/l5/MURIjIBlvPpOGPAiwXjw9z&#10;zI2/cEHnXaxFgnDIUUMTY5dLGaqGHIax74iTd/C9w5hkX0vT4yXBXStflMqkQ8tpocGO3huqjruT&#10;07D64eLD/m722+JQ2LJ8U/yVHbV+Gg2rGYhIQ/wP39troyFTr3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5qJxQAAANwAAAAPAAAAAAAAAAAAAAAAAJgCAABkcnMv&#10;ZG93bnJldi54bWxQSwUGAAAAAAQABAD1AAAAigMAAAAA&#10;" filled="f" stroked="f">
                  <v:textbox inset="0,0,0,0">
                    <w:txbxContent>
                      <w:p w:rsidR="0033624B" w:rsidRDefault="0033624B">
                        <w:pPr>
                          <w:spacing w:before="128"/>
                          <w:ind w:left="315"/>
                          <w:rPr>
                            <w:rFonts w:ascii="Arial Black"/>
                            <w:sz w:val="24"/>
                          </w:rPr>
                        </w:pPr>
                        <w:r>
                          <w:rPr>
                            <w:rFonts w:ascii="Arial Black"/>
                            <w:color w:val="FFFFFF"/>
                            <w:sz w:val="24"/>
                          </w:rPr>
                          <w:t>EL PATRULLAJE COMO PARTE DE LAS OPERACIONES POLICIALES</w:t>
                        </w:r>
                      </w:p>
                    </w:txbxContent>
                  </v:textbox>
                </v:shape>
                <w10:wrap type="topAndBottom" anchorx="page"/>
              </v:group>
            </w:pict>
          </mc:Fallback>
        </mc:AlternateContent>
      </w:r>
    </w:p>
    <w:p w:rsidR="008553EE" w:rsidRDefault="008553EE">
      <w:pPr>
        <w:pStyle w:val="Textoindependiente"/>
        <w:spacing w:before="9"/>
        <w:rPr>
          <w:b/>
          <w:sz w:val="13"/>
        </w:rPr>
      </w:pPr>
    </w:p>
    <w:p w:rsidR="008553EE" w:rsidRDefault="007B3F0D">
      <w:pPr>
        <w:pStyle w:val="Textoindependiente"/>
        <w:spacing w:before="92" w:line="276" w:lineRule="auto"/>
        <w:ind w:left="396" w:right="1287" w:firstLine="420"/>
        <w:jc w:val="both"/>
        <w:rPr>
          <w:b/>
        </w:rPr>
      </w:pPr>
      <w:r>
        <w:t>Como</w:t>
      </w:r>
      <w:r>
        <w:rPr>
          <w:spacing w:val="-7"/>
        </w:rPr>
        <w:t xml:space="preserve"> </w:t>
      </w:r>
      <w:r>
        <w:t>se</w:t>
      </w:r>
      <w:r>
        <w:rPr>
          <w:spacing w:val="-8"/>
        </w:rPr>
        <w:t xml:space="preserve"> </w:t>
      </w:r>
      <w:r>
        <w:t>encuentra</w:t>
      </w:r>
      <w:r>
        <w:rPr>
          <w:spacing w:val="-8"/>
        </w:rPr>
        <w:t xml:space="preserve"> </w:t>
      </w:r>
      <w:r>
        <w:t>planteado</w:t>
      </w:r>
      <w:r>
        <w:rPr>
          <w:spacing w:val="-5"/>
        </w:rPr>
        <w:t xml:space="preserve"> </w:t>
      </w:r>
      <w:r>
        <w:t>y</w:t>
      </w:r>
      <w:r>
        <w:rPr>
          <w:spacing w:val="-12"/>
        </w:rPr>
        <w:t xml:space="preserve"> </w:t>
      </w:r>
      <w:r>
        <w:t>fundamentado</w:t>
      </w:r>
      <w:r>
        <w:rPr>
          <w:spacing w:val="-8"/>
        </w:rPr>
        <w:t xml:space="preserve"> </w:t>
      </w:r>
      <w:r>
        <w:t>en</w:t>
      </w:r>
      <w:r>
        <w:rPr>
          <w:spacing w:val="-8"/>
        </w:rPr>
        <w:t xml:space="preserve"> </w:t>
      </w:r>
      <w:r>
        <w:t>el</w:t>
      </w:r>
      <w:r>
        <w:rPr>
          <w:spacing w:val="-7"/>
        </w:rPr>
        <w:t xml:space="preserve"> </w:t>
      </w:r>
      <w:r>
        <w:t>PEI</w:t>
      </w:r>
      <w:r>
        <w:rPr>
          <w:spacing w:val="-9"/>
        </w:rPr>
        <w:t xml:space="preserve"> </w:t>
      </w:r>
      <w:r>
        <w:t>2020-2023</w:t>
      </w:r>
      <w:r>
        <w:rPr>
          <w:spacing w:val="-7"/>
        </w:rPr>
        <w:t xml:space="preserve"> </w:t>
      </w:r>
      <w:r>
        <w:t>como</w:t>
      </w:r>
      <w:r>
        <w:rPr>
          <w:spacing w:val="-9"/>
        </w:rPr>
        <w:t xml:space="preserve"> </w:t>
      </w:r>
      <w:r>
        <w:t>en</w:t>
      </w:r>
      <w:r>
        <w:rPr>
          <w:spacing w:val="-7"/>
        </w:rPr>
        <w:t xml:space="preserve"> </w:t>
      </w:r>
      <w:r>
        <w:t>los</w:t>
      </w:r>
      <w:r>
        <w:rPr>
          <w:spacing w:val="-8"/>
        </w:rPr>
        <w:t xml:space="preserve"> </w:t>
      </w:r>
      <w:r>
        <w:t>anteriores que dieron base al mismo, teniendo en cuenta el aumento de los hechos de inseguridad, el gobierno nacional decreto recientemente la Ley de Emergencia en Seguridad Publica, nuestra provincia también atraviesa una situación con problemáticas vinculadas al orden nacional, así como</w:t>
      </w:r>
      <w:r>
        <w:rPr>
          <w:spacing w:val="-15"/>
        </w:rPr>
        <w:t xml:space="preserve"> </w:t>
      </w:r>
      <w:r>
        <w:t>otras</w:t>
      </w:r>
      <w:r>
        <w:rPr>
          <w:spacing w:val="-16"/>
        </w:rPr>
        <w:t xml:space="preserve"> </w:t>
      </w:r>
      <w:r>
        <w:t>que</w:t>
      </w:r>
      <w:r>
        <w:rPr>
          <w:spacing w:val="-15"/>
        </w:rPr>
        <w:t xml:space="preserve"> </w:t>
      </w:r>
      <w:r>
        <w:t>son</w:t>
      </w:r>
      <w:r>
        <w:rPr>
          <w:spacing w:val="-15"/>
        </w:rPr>
        <w:t xml:space="preserve"> </w:t>
      </w:r>
      <w:r>
        <w:t>propias</w:t>
      </w:r>
      <w:r>
        <w:rPr>
          <w:spacing w:val="-13"/>
        </w:rPr>
        <w:t xml:space="preserve"> </w:t>
      </w:r>
      <w:r>
        <w:t>y</w:t>
      </w:r>
      <w:r>
        <w:rPr>
          <w:spacing w:val="-20"/>
        </w:rPr>
        <w:t xml:space="preserve"> </w:t>
      </w:r>
      <w:r>
        <w:t>exclusivas</w:t>
      </w:r>
      <w:r>
        <w:rPr>
          <w:spacing w:val="-15"/>
        </w:rPr>
        <w:t xml:space="preserve"> </w:t>
      </w:r>
      <w:r>
        <w:t>del</w:t>
      </w:r>
      <w:r>
        <w:rPr>
          <w:spacing w:val="-16"/>
        </w:rPr>
        <w:t xml:space="preserve"> </w:t>
      </w:r>
      <w:r>
        <w:t>ámbito</w:t>
      </w:r>
      <w:r>
        <w:rPr>
          <w:spacing w:val="-15"/>
        </w:rPr>
        <w:t xml:space="preserve"> </w:t>
      </w:r>
      <w:r>
        <w:t>local,</w:t>
      </w:r>
      <w:r>
        <w:rPr>
          <w:spacing w:val="-17"/>
        </w:rPr>
        <w:t xml:space="preserve"> </w:t>
      </w:r>
      <w:r>
        <w:t>siendo</w:t>
      </w:r>
      <w:r>
        <w:rPr>
          <w:spacing w:val="-14"/>
        </w:rPr>
        <w:t xml:space="preserve"> </w:t>
      </w:r>
      <w:r>
        <w:t>una</w:t>
      </w:r>
      <w:r>
        <w:rPr>
          <w:spacing w:val="-16"/>
        </w:rPr>
        <w:t xml:space="preserve"> </w:t>
      </w:r>
      <w:r>
        <w:t>de</w:t>
      </w:r>
      <w:r>
        <w:rPr>
          <w:spacing w:val="-14"/>
        </w:rPr>
        <w:t xml:space="preserve"> </w:t>
      </w:r>
      <w:r>
        <w:t>las</w:t>
      </w:r>
      <w:r>
        <w:rPr>
          <w:spacing w:val="-18"/>
        </w:rPr>
        <w:t xml:space="preserve"> </w:t>
      </w:r>
      <w:r>
        <w:t>premisas</w:t>
      </w:r>
      <w:r>
        <w:rPr>
          <w:spacing w:val="-15"/>
        </w:rPr>
        <w:t xml:space="preserve"> </w:t>
      </w:r>
      <w:r>
        <w:t>de</w:t>
      </w:r>
      <w:r>
        <w:rPr>
          <w:spacing w:val="-15"/>
        </w:rPr>
        <w:t xml:space="preserve"> </w:t>
      </w:r>
      <w:r>
        <w:t xml:space="preserve">nuestra Institución el resguardo de la </w:t>
      </w:r>
      <w:r>
        <w:rPr>
          <w:b/>
        </w:rPr>
        <w:t>SEGURIDAD URBANA, RURAL Y AMBIENTAL DE NUESTRO TERRITORIO</w:t>
      </w:r>
      <w:r>
        <w:rPr>
          <w:b/>
          <w:spacing w:val="-2"/>
        </w:rPr>
        <w:t xml:space="preserve"> </w:t>
      </w:r>
      <w:r>
        <w:rPr>
          <w:b/>
        </w:rPr>
        <w:t>PROVINCIAL.</w:t>
      </w:r>
    </w:p>
    <w:p w:rsidR="008553EE" w:rsidRDefault="007B3F0D">
      <w:pPr>
        <w:pStyle w:val="Textoindependiente"/>
        <w:spacing w:before="199" w:line="276" w:lineRule="auto"/>
        <w:ind w:left="396" w:right="1285" w:firstLine="708"/>
        <w:jc w:val="both"/>
      </w:pPr>
      <w:r>
        <w:t>Teniendo en cuenta las premisas de nuestra institución en cuanto a seguridad y calidad de servicio, debemos replantear el servicio de patrullaje como lo veníamos realizando hasta este momento, debiendo capacitarnos de manera de ser más profesionales, no que el servicio de patrullaje sea simplemente la “presencia policial”, en el sentido de solo estar por estar; cumplir el horario de trabajo, sino una actividad integral, tomando dos putos primordiales con transversalidad y articulación entre sí</w:t>
      </w:r>
    </w:p>
    <w:p w:rsidR="008553EE" w:rsidRDefault="007B3F0D">
      <w:pPr>
        <w:pStyle w:val="Textoindependiente"/>
        <w:spacing w:before="202" w:line="276" w:lineRule="auto"/>
        <w:ind w:left="396" w:right="1289" w:firstLine="420"/>
        <w:jc w:val="both"/>
      </w:pPr>
      <w:r>
        <w:t>Por tal motivo, la Policía reorienta sus estrategias con el objetivo de que los efectivos busquen un acercamiento con la comunidad.</w:t>
      </w:r>
    </w:p>
    <w:p w:rsidR="008553EE" w:rsidRDefault="007B3F0D" w:rsidP="004C7537">
      <w:pPr>
        <w:pStyle w:val="Prrafodelista"/>
        <w:numPr>
          <w:ilvl w:val="0"/>
          <w:numId w:val="47"/>
        </w:numPr>
        <w:tabs>
          <w:tab w:val="left" w:pos="822"/>
        </w:tabs>
        <w:spacing w:before="199" w:line="276" w:lineRule="auto"/>
        <w:ind w:right="1292"/>
        <w:rPr>
          <w:sz w:val="24"/>
        </w:rPr>
      </w:pPr>
      <w:r>
        <w:rPr>
          <w:sz w:val="24"/>
        </w:rPr>
        <w:t>Ser</w:t>
      </w:r>
      <w:r>
        <w:rPr>
          <w:spacing w:val="-17"/>
          <w:sz w:val="24"/>
        </w:rPr>
        <w:t xml:space="preserve"> </w:t>
      </w:r>
      <w:r>
        <w:rPr>
          <w:sz w:val="24"/>
        </w:rPr>
        <w:t>un</w:t>
      </w:r>
      <w:r>
        <w:rPr>
          <w:spacing w:val="-15"/>
          <w:sz w:val="24"/>
        </w:rPr>
        <w:t xml:space="preserve"> </w:t>
      </w:r>
      <w:r>
        <w:rPr>
          <w:sz w:val="24"/>
        </w:rPr>
        <w:t>servicio</w:t>
      </w:r>
      <w:r>
        <w:rPr>
          <w:spacing w:val="-16"/>
          <w:sz w:val="24"/>
        </w:rPr>
        <w:t xml:space="preserve"> </w:t>
      </w:r>
      <w:r>
        <w:rPr>
          <w:sz w:val="24"/>
        </w:rPr>
        <w:t>policial</w:t>
      </w:r>
      <w:r>
        <w:rPr>
          <w:spacing w:val="-15"/>
          <w:sz w:val="24"/>
        </w:rPr>
        <w:t xml:space="preserve"> </w:t>
      </w:r>
      <w:r>
        <w:rPr>
          <w:sz w:val="24"/>
        </w:rPr>
        <w:t>que</w:t>
      </w:r>
      <w:r>
        <w:rPr>
          <w:spacing w:val="-17"/>
          <w:sz w:val="24"/>
        </w:rPr>
        <w:t xml:space="preserve"> </w:t>
      </w:r>
      <w:r>
        <w:rPr>
          <w:sz w:val="24"/>
        </w:rPr>
        <w:t>se</w:t>
      </w:r>
      <w:r>
        <w:rPr>
          <w:spacing w:val="-16"/>
          <w:sz w:val="24"/>
        </w:rPr>
        <w:t xml:space="preserve"> </w:t>
      </w:r>
      <w:r>
        <w:rPr>
          <w:sz w:val="24"/>
        </w:rPr>
        <w:t>anticipe</w:t>
      </w:r>
      <w:r>
        <w:rPr>
          <w:spacing w:val="-15"/>
          <w:sz w:val="24"/>
        </w:rPr>
        <w:t xml:space="preserve"> </w:t>
      </w:r>
      <w:r>
        <w:rPr>
          <w:sz w:val="24"/>
        </w:rPr>
        <w:t>y</w:t>
      </w:r>
      <w:r>
        <w:rPr>
          <w:spacing w:val="-20"/>
          <w:sz w:val="24"/>
        </w:rPr>
        <w:t xml:space="preserve"> </w:t>
      </w:r>
      <w:r>
        <w:rPr>
          <w:sz w:val="24"/>
        </w:rPr>
        <w:t>prevenga</w:t>
      </w:r>
      <w:r>
        <w:rPr>
          <w:spacing w:val="-16"/>
          <w:sz w:val="24"/>
        </w:rPr>
        <w:t xml:space="preserve"> </w:t>
      </w:r>
      <w:r>
        <w:rPr>
          <w:sz w:val="24"/>
        </w:rPr>
        <w:t>las</w:t>
      </w:r>
      <w:r>
        <w:rPr>
          <w:spacing w:val="-16"/>
          <w:sz w:val="24"/>
        </w:rPr>
        <w:t xml:space="preserve"> </w:t>
      </w:r>
      <w:r>
        <w:rPr>
          <w:sz w:val="24"/>
        </w:rPr>
        <w:t>dificultades,</w:t>
      </w:r>
      <w:r>
        <w:rPr>
          <w:spacing w:val="-17"/>
          <w:sz w:val="24"/>
        </w:rPr>
        <w:t xml:space="preserve"> </w:t>
      </w:r>
      <w:r>
        <w:rPr>
          <w:sz w:val="24"/>
        </w:rPr>
        <w:t>los</w:t>
      </w:r>
      <w:r>
        <w:rPr>
          <w:spacing w:val="-18"/>
          <w:sz w:val="24"/>
        </w:rPr>
        <w:t xml:space="preserve"> </w:t>
      </w:r>
      <w:r>
        <w:rPr>
          <w:sz w:val="24"/>
        </w:rPr>
        <w:t>problemas,</w:t>
      </w:r>
      <w:r>
        <w:rPr>
          <w:spacing w:val="-16"/>
          <w:sz w:val="24"/>
        </w:rPr>
        <w:t xml:space="preserve"> </w:t>
      </w:r>
      <w:r>
        <w:rPr>
          <w:sz w:val="24"/>
        </w:rPr>
        <w:t>los</w:t>
      </w:r>
      <w:r>
        <w:rPr>
          <w:spacing w:val="-17"/>
          <w:sz w:val="24"/>
        </w:rPr>
        <w:t xml:space="preserve"> </w:t>
      </w:r>
      <w:r>
        <w:rPr>
          <w:sz w:val="24"/>
        </w:rPr>
        <w:t>riesgos y el</w:t>
      </w:r>
      <w:r>
        <w:rPr>
          <w:spacing w:val="-3"/>
          <w:sz w:val="24"/>
        </w:rPr>
        <w:t xml:space="preserve"> </w:t>
      </w:r>
      <w:r>
        <w:rPr>
          <w:sz w:val="24"/>
        </w:rPr>
        <w:t>delito.</w:t>
      </w:r>
    </w:p>
    <w:p w:rsidR="008553EE" w:rsidRDefault="007B3F0D" w:rsidP="004C7537">
      <w:pPr>
        <w:pStyle w:val="Prrafodelista"/>
        <w:numPr>
          <w:ilvl w:val="0"/>
          <w:numId w:val="47"/>
        </w:numPr>
        <w:tabs>
          <w:tab w:val="left" w:pos="822"/>
        </w:tabs>
        <w:spacing w:before="200" w:line="276" w:lineRule="auto"/>
        <w:ind w:right="1287"/>
        <w:rPr>
          <w:sz w:val="24"/>
        </w:rPr>
      </w:pPr>
      <w:r>
        <w:rPr>
          <w:sz w:val="24"/>
        </w:rPr>
        <w:t>Conocer su territorio y ser bien conocido y reconocido por sus habitantes. Esto permite un mejor dominio del área así como su conocimiento profundo de las características sociales y culturales de la población que vive en cada</w:t>
      </w:r>
      <w:r>
        <w:rPr>
          <w:spacing w:val="-4"/>
          <w:sz w:val="24"/>
        </w:rPr>
        <w:t xml:space="preserve"> </w:t>
      </w:r>
      <w:r>
        <w:rPr>
          <w:sz w:val="24"/>
        </w:rPr>
        <w:t>barrio.</w:t>
      </w:r>
    </w:p>
    <w:p w:rsidR="008553EE" w:rsidRDefault="007B3F0D" w:rsidP="004C7537">
      <w:pPr>
        <w:pStyle w:val="Prrafodelista"/>
        <w:numPr>
          <w:ilvl w:val="0"/>
          <w:numId w:val="47"/>
        </w:numPr>
        <w:tabs>
          <w:tab w:val="left" w:pos="822"/>
        </w:tabs>
        <w:spacing w:before="200" w:line="276" w:lineRule="auto"/>
        <w:ind w:right="1291"/>
        <w:rPr>
          <w:sz w:val="24"/>
        </w:rPr>
      </w:pPr>
      <w:r>
        <w:rPr>
          <w:sz w:val="24"/>
        </w:rPr>
        <w:t>Responder a los requerimientos de la población por un dialogo constante y una atenta escucha de los ciudadanos, planteando solución a sus problemas de</w:t>
      </w:r>
      <w:r>
        <w:rPr>
          <w:spacing w:val="-5"/>
          <w:sz w:val="24"/>
        </w:rPr>
        <w:t xml:space="preserve"> </w:t>
      </w:r>
      <w:r>
        <w:rPr>
          <w:sz w:val="24"/>
        </w:rPr>
        <w:t>inseguridad.</w:t>
      </w:r>
    </w:p>
    <w:p w:rsidR="008553EE" w:rsidRDefault="007B3F0D">
      <w:pPr>
        <w:pStyle w:val="Textoindependiente"/>
        <w:spacing w:before="201" w:line="276" w:lineRule="auto"/>
        <w:ind w:left="396" w:right="1290" w:firstLine="420"/>
        <w:jc w:val="both"/>
      </w:pPr>
      <w:r>
        <w:t>A través de esta metodología de trabajo, Policías, Ciudadanos y Autoridades, puedan generar una estructura de aprendizaje para mejorar la calidad de vida en su comunidad, conscientes de su responsabilidad para construir y mantener la Seguridad Ciudadana, de tal manera que todos puedan gozar de plena libertad para realizar sus actividades licitas, sin riesgos a su integridad física, psíquica y moral, a sus bienes privados y públicos.</w:t>
      </w:r>
    </w:p>
    <w:p w:rsidR="008553EE" w:rsidRDefault="008553EE">
      <w:pPr>
        <w:spacing w:line="276" w:lineRule="auto"/>
        <w:jc w:val="both"/>
        <w:sectPr w:rsidR="008553EE" w:rsidSect="00E60182">
          <w:pgSz w:w="12240" w:h="20160"/>
          <w:pgMar w:top="1120" w:right="1041" w:bottom="1200" w:left="220" w:header="0" w:footer="934" w:gutter="0"/>
          <w:cols w:space="720"/>
        </w:sectPr>
      </w:pPr>
    </w:p>
    <w:p w:rsidR="008553EE" w:rsidRDefault="003B4900">
      <w:pPr>
        <w:pStyle w:val="Textoindependiente"/>
        <w:ind w:left="1407"/>
        <w:rPr>
          <w:sz w:val="20"/>
        </w:rPr>
      </w:pPr>
      <w:r>
        <w:rPr>
          <w:noProof/>
          <w:sz w:val="20"/>
          <w:lang w:val="es-AR" w:eastAsia="es-AR"/>
        </w:rPr>
        <w:lastRenderedPageBreak/>
        <mc:AlternateContent>
          <mc:Choice Requires="wpg">
            <w:drawing>
              <wp:inline distT="0" distB="0" distL="0" distR="0">
                <wp:extent cx="5897880" cy="338455"/>
                <wp:effectExtent l="4445" t="0" r="3175" b="4445"/>
                <wp:docPr id="597"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7880" cy="338455"/>
                          <a:chOff x="0" y="0"/>
                          <a:chExt cx="9288" cy="533"/>
                        </a:xfrm>
                      </wpg:grpSpPr>
                      <wps:wsp>
                        <wps:cNvPr id="598" name="Freeform 524"/>
                        <wps:cNvSpPr>
                          <a:spLocks/>
                        </wps:cNvSpPr>
                        <wps:spPr bwMode="auto">
                          <a:xfrm>
                            <a:off x="10" y="10"/>
                            <a:ext cx="9268" cy="513"/>
                          </a:xfrm>
                          <a:custGeom>
                            <a:avLst/>
                            <a:gdLst>
                              <a:gd name="T0" fmla="+- 0 9192 10"/>
                              <a:gd name="T1" fmla="*/ T0 w 9268"/>
                              <a:gd name="T2" fmla="+- 0 10 10"/>
                              <a:gd name="T3" fmla="*/ 10 h 513"/>
                              <a:gd name="T4" fmla="+- 0 96 10"/>
                              <a:gd name="T5" fmla="*/ T4 w 9268"/>
                              <a:gd name="T6" fmla="+- 0 10 10"/>
                              <a:gd name="T7" fmla="*/ 10 h 513"/>
                              <a:gd name="T8" fmla="+- 0 62 10"/>
                              <a:gd name="T9" fmla="*/ T8 w 9268"/>
                              <a:gd name="T10" fmla="+- 0 17 10"/>
                              <a:gd name="T11" fmla="*/ 17 h 513"/>
                              <a:gd name="T12" fmla="+- 0 35 10"/>
                              <a:gd name="T13" fmla="*/ T12 w 9268"/>
                              <a:gd name="T14" fmla="+- 0 35 10"/>
                              <a:gd name="T15" fmla="*/ 35 h 513"/>
                              <a:gd name="T16" fmla="+- 0 17 10"/>
                              <a:gd name="T17" fmla="*/ T16 w 9268"/>
                              <a:gd name="T18" fmla="+- 0 62 10"/>
                              <a:gd name="T19" fmla="*/ 62 h 513"/>
                              <a:gd name="T20" fmla="+- 0 10 10"/>
                              <a:gd name="T21" fmla="*/ T20 w 9268"/>
                              <a:gd name="T22" fmla="+- 0 96 10"/>
                              <a:gd name="T23" fmla="*/ 96 h 513"/>
                              <a:gd name="T24" fmla="+- 0 10 10"/>
                              <a:gd name="T25" fmla="*/ T24 w 9268"/>
                              <a:gd name="T26" fmla="+- 0 437 10"/>
                              <a:gd name="T27" fmla="*/ 437 h 513"/>
                              <a:gd name="T28" fmla="+- 0 17 10"/>
                              <a:gd name="T29" fmla="*/ T28 w 9268"/>
                              <a:gd name="T30" fmla="+- 0 471 10"/>
                              <a:gd name="T31" fmla="*/ 471 h 513"/>
                              <a:gd name="T32" fmla="+- 0 35 10"/>
                              <a:gd name="T33" fmla="*/ T32 w 9268"/>
                              <a:gd name="T34" fmla="+- 0 498 10"/>
                              <a:gd name="T35" fmla="*/ 498 h 513"/>
                              <a:gd name="T36" fmla="+- 0 62 10"/>
                              <a:gd name="T37" fmla="*/ T36 w 9268"/>
                              <a:gd name="T38" fmla="+- 0 516 10"/>
                              <a:gd name="T39" fmla="*/ 516 h 513"/>
                              <a:gd name="T40" fmla="+- 0 96 10"/>
                              <a:gd name="T41" fmla="*/ T40 w 9268"/>
                              <a:gd name="T42" fmla="+- 0 523 10"/>
                              <a:gd name="T43" fmla="*/ 523 h 513"/>
                              <a:gd name="T44" fmla="+- 0 9192 10"/>
                              <a:gd name="T45" fmla="*/ T44 w 9268"/>
                              <a:gd name="T46" fmla="+- 0 523 10"/>
                              <a:gd name="T47" fmla="*/ 523 h 513"/>
                              <a:gd name="T48" fmla="+- 0 9226 10"/>
                              <a:gd name="T49" fmla="*/ T48 w 9268"/>
                              <a:gd name="T50" fmla="+- 0 516 10"/>
                              <a:gd name="T51" fmla="*/ 516 h 513"/>
                              <a:gd name="T52" fmla="+- 0 9253 10"/>
                              <a:gd name="T53" fmla="*/ T52 w 9268"/>
                              <a:gd name="T54" fmla="+- 0 498 10"/>
                              <a:gd name="T55" fmla="*/ 498 h 513"/>
                              <a:gd name="T56" fmla="+- 0 9271 10"/>
                              <a:gd name="T57" fmla="*/ T56 w 9268"/>
                              <a:gd name="T58" fmla="+- 0 471 10"/>
                              <a:gd name="T59" fmla="*/ 471 h 513"/>
                              <a:gd name="T60" fmla="+- 0 9278 10"/>
                              <a:gd name="T61" fmla="*/ T60 w 9268"/>
                              <a:gd name="T62" fmla="+- 0 437 10"/>
                              <a:gd name="T63" fmla="*/ 437 h 513"/>
                              <a:gd name="T64" fmla="+- 0 9278 10"/>
                              <a:gd name="T65" fmla="*/ T64 w 9268"/>
                              <a:gd name="T66" fmla="+- 0 96 10"/>
                              <a:gd name="T67" fmla="*/ 96 h 513"/>
                              <a:gd name="T68" fmla="+- 0 9271 10"/>
                              <a:gd name="T69" fmla="*/ T68 w 9268"/>
                              <a:gd name="T70" fmla="+- 0 62 10"/>
                              <a:gd name="T71" fmla="*/ 62 h 513"/>
                              <a:gd name="T72" fmla="+- 0 9253 10"/>
                              <a:gd name="T73" fmla="*/ T72 w 9268"/>
                              <a:gd name="T74" fmla="+- 0 35 10"/>
                              <a:gd name="T75" fmla="*/ 35 h 513"/>
                              <a:gd name="T76" fmla="+- 0 9226 10"/>
                              <a:gd name="T77" fmla="*/ T76 w 9268"/>
                              <a:gd name="T78" fmla="+- 0 17 10"/>
                              <a:gd name="T79" fmla="*/ 17 h 513"/>
                              <a:gd name="T80" fmla="+- 0 9192 10"/>
                              <a:gd name="T81" fmla="*/ T80 w 9268"/>
                              <a:gd name="T82" fmla="+- 0 10 10"/>
                              <a:gd name="T83" fmla="*/ 10 h 5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68" h="513">
                                <a:moveTo>
                                  <a:pt x="9182" y="0"/>
                                </a:moveTo>
                                <a:lnTo>
                                  <a:pt x="86" y="0"/>
                                </a:lnTo>
                                <a:lnTo>
                                  <a:pt x="52" y="7"/>
                                </a:lnTo>
                                <a:lnTo>
                                  <a:pt x="25" y="25"/>
                                </a:lnTo>
                                <a:lnTo>
                                  <a:pt x="7" y="52"/>
                                </a:lnTo>
                                <a:lnTo>
                                  <a:pt x="0" y="86"/>
                                </a:lnTo>
                                <a:lnTo>
                                  <a:pt x="0" y="427"/>
                                </a:lnTo>
                                <a:lnTo>
                                  <a:pt x="7" y="461"/>
                                </a:lnTo>
                                <a:lnTo>
                                  <a:pt x="25" y="488"/>
                                </a:lnTo>
                                <a:lnTo>
                                  <a:pt x="52" y="506"/>
                                </a:lnTo>
                                <a:lnTo>
                                  <a:pt x="86" y="513"/>
                                </a:lnTo>
                                <a:lnTo>
                                  <a:pt x="9182" y="513"/>
                                </a:lnTo>
                                <a:lnTo>
                                  <a:pt x="9216" y="506"/>
                                </a:lnTo>
                                <a:lnTo>
                                  <a:pt x="9243" y="488"/>
                                </a:lnTo>
                                <a:lnTo>
                                  <a:pt x="9261" y="461"/>
                                </a:lnTo>
                                <a:lnTo>
                                  <a:pt x="9268" y="427"/>
                                </a:lnTo>
                                <a:lnTo>
                                  <a:pt x="9268" y="86"/>
                                </a:lnTo>
                                <a:lnTo>
                                  <a:pt x="9261" y="52"/>
                                </a:lnTo>
                                <a:lnTo>
                                  <a:pt x="9243" y="25"/>
                                </a:lnTo>
                                <a:lnTo>
                                  <a:pt x="9216" y="7"/>
                                </a:lnTo>
                                <a:lnTo>
                                  <a:pt x="9182"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Freeform 523"/>
                        <wps:cNvSpPr>
                          <a:spLocks/>
                        </wps:cNvSpPr>
                        <wps:spPr bwMode="auto">
                          <a:xfrm>
                            <a:off x="10" y="10"/>
                            <a:ext cx="9268" cy="513"/>
                          </a:xfrm>
                          <a:custGeom>
                            <a:avLst/>
                            <a:gdLst>
                              <a:gd name="T0" fmla="+- 0 10 10"/>
                              <a:gd name="T1" fmla="*/ T0 w 9268"/>
                              <a:gd name="T2" fmla="+- 0 96 10"/>
                              <a:gd name="T3" fmla="*/ 96 h 513"/>
                              <a:gd name="T4" fmla="+- 0 17 10"/>
                              <a:gd name="T5" fmla="*/ T4 w 9268"/>
                              <a:gd name="T6" fmla="+- 0 62 10"/>
                              <a:gd name="T7" fmla="*/ 62 h 513"/>
                              <a:gd name="T8" fmla="+- 0 35 10"/>
                              <a:gd name="T9" fmla="*/ T8 w 9268"/>
                              <a:gd name="T10" fmla="+- 0 35 10"/>
                              <a:gd name="T11" fmla="*/ 35 h 513"/>
                              <a:gd name="T12" fmla="+- 0 62 10"/>
                              <a:gd name="T13" fmla="*/ T12 w 9268"/>
                              <a:gd name="T14" fmla="+- 0 17 10"/>
                              <a:gd name="T15" fmla="*/ 17 h 513"/>
                              <a:gd name="T16" fmla="+- 0 96 10"/>
                              <a:gd name="T17" fmla="*/ T16 w 9268"/>
                              <a:gd name="T18" fmla="+- 0 10 10"/>
                              <a:gd name="T19" fmla="*/ 10 h 513"/>
                              <a:gd name="T20" fmla="+- 0 9192 10"/>
                              <a:gd name="T21" fmla="*/ T20 w 9268"/>
                              <a:gd name="T22" fmla="+- 0 10 10"/>
                              <a:gd name="T23" fmla="*/ 10 h 513"/>
                              <a:gd name="T24" fmla="+- 0 9226 10"/>
                              <a:gd name="T25" fmla="*/ T24 w 9268"/>
                              <a:gd name="T26" fmla="+- 0 17 10"/>
                              <a:gd name="T27" fmla="*/ 17 h 513"/>
                              <a:gd name="T28" fmla="+- 0 9253 10"/>
                              <a:gd name="T29" fmla="*/ T28 w 9268"/>
                              <a:gd name="T30" fmla="+- 0 35 10"/>
                              <a:gd name="T31" fmla="*/ 35 h 513"/>
                              <a:gd name="T32" fmla="+- 0 9271 10"/>
                              <a:gd name="T33" fmla="*/ T32 w 9268"/>
                              <a:gd name="T34" fmla="+- 0 62 10"/>
                              <a:gd name="T35" fmla="*/ 62 h 513"/>
                              <a:gd name="T36" fmla="+- 0 9278 10"/>
                              <a:gd name="T37" fmla="*/ T36 w 9268"/>
                              <a:gd name="T38" fmla="+- 0 96 10"/>
                              <a:gd name="T39" fmla="*/ 96 h 513"/>
                              <a:gd name="T40" fmla="+- 0 9278 10"/>
                              <a:gd name="T41" fmla="*/ T40 w 9268"/>
                              <a:gd name="T42" fmla="+- 0 437 10"/>
                              <a:gd name="T43" fmla="*/ 437 h 513"/>
                              <a:gd name="T44" fmla="+- 0 9271 10"/>
                              <a:gd name="T45" fmla="*/ T44 w 9268"/>
                              <a:gd name="T46" fmla="+- 0 471 10"/>
                              <a:gd name="T47" fmla="*/ 471 h 513"/>
                              <a:gd name="T48" fmla="+- 0 9253 10"/>
                              <a:gd name="T49" fmla="*/ T48 w 9268"/>
                              <a:gd name="T50" fmla="+- 0 498 10"/>
                              <a:gd name="T51" fmla="*/ 498 h 513"/>
                              <a:gd name="T52" fmla="+- 0 9226 10"/>
                              <a:gd name="T53" fmla="*/ T52 w 9268"/>
                              <a:gd name="T54" fmla="+- 0 516 10"/>
                              <a:gd name="T55" fmla="*/ 516 h 513"/>
                              <a:gd name="T56" fmla="+- 0 9192 10"/>
                              <a:gd name="T57" fmla="*/ T56 w 9268"/>
                              <a:gd name="T58" fmla="+- 0 523 10"/>
                              <a:gd name="T59" fmla="*/ 523 h 513"/>
                              <a:gd name="T60" fmla="+- 0 96 10"/>
                              <a:gd name="T61" fmla="*/ T60 w 9268"/>
                              <a:gd name="T62" fmla="+- 0 523 10"/>
                              <a:gd name="T63" fmla="*/ 523 h 513"/>
                              <a:gd name="T64" fmla="+- 0 62 10"/>
                              <a:gd name="T65" fmla="*/ T64 w 9268"/>
                              <a:gd name="T66" fmla="+- 0 516 10"/>
                              <a:gd name="T67" fmla="*/ 516 h 513"/>
                              <a:gd name="T68" fmla="+- 0 35 10"/>
                              <a:gd name="T69" fmla="*/ T68 w 9268"/>
                              <a:gd name="T70" fmla="+- 0 498 10"/>
                              <a:gd name="T71" fmla="*/ 498 h 513"/>
                              <a:gd name="T72" fmla="+- 0 17 10"/>
                              <a:gd name="T73" fmla="*/ T72 w 9268"/>
                              <a:gd name="T74" fmla="+- 0 471 10"/>
                              <a:gd name="T75" fmla="*/ 471 h 513"/>
                              <a:gd name="T76" fmla="+- 0 10 10"/>
                              <a:gd name="T77" fmla="*/ T76 w 9268"/>
                              <a:gd name="T78" fmla="+- 0 437 10"/>
                              <a:gd name="T79" fmla="*/ 437 h 513"/>
                              <a:gd name="T80" fmla="+- 0 10 10"/>
                              <a:gd name="T81" fmla="*/ T80 w 9268"/>
                              <a:gd name="T82" fmla="+- 0 96 10"/>
                              <a:gd name="T83" fmla="*/ 96 h 5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68" h="513">
                                <a:moveTo>
                                  <a:pt x="0" y="86"/>
                                </a:moveTo>
                                <a:lnTo>
                                  <a:pt x="7" y="52"/>
                                </a:lnTo>
                                <a:lnTo>
                                  <a:pt x="25" y="25"/>
                                </a:lnTo>
                                <a:lnTo>
                                  <a:pt x="52" y="7"/>
                                </a:lnTo>
                                <a:lnTo>
                                  <a:pt x="86" y="0"/>
                                </a:lnTo>
                                <a:lnTo>
                                  <a:pt x="9182" y="0"/>
                                </a:lnTo>
                                <a:lnTo>
                                  <a:pt x="9216" y="7"/>
                                </a:lnTo>
                                <a:lnTo>
                                  <a:pt x="9243" y="25"/>
                                </a:lnTo>
                                <a:lnTo>
                                  <a:pt x="9261" y="52"/>
                                </a:lnTo>
                                <a:lnTo>
                                  <a:pt x="9268" y="86"/>
                                </a:lnTo>
                                <a:lnTo>
                                  <a:pt x="9268" y="427"/>
                                </a:lnTo>
                                <a:lnTo>
                                  <a:pt x="9261" y="461"/>
                                </a:lnTo>
                                <a:lnTo>
                                  <a:pt x="9243" y="488"/>
                                </a:lnTo>
                                <a:lnTo>
                                  <a:pt x="9216" y="506"/>
                                </a:lnTo>
                                <a:lnTo>
                                  <a:pt x="9182" y="513"/>
                                </a:lnTo>
                                <a:lnTo>
                                  <a:pt x="86" y="513"/>
                                </a:lnTo>
                                <a:lnTo>
                                  <a:pt x="52" y="506"/>
                                </a:lnTo>
                                <a:lnTo>
                                  <a:pt x="25" y="488"/>
                                </a:lnTo>
                                <a:lnTo>
                                  <a:pt x="7" y="461"/>
                                </a:lnTo>
                                <a:lnTo>
                                  <a:pt x="0" y="427"/>
                                </a:lnTo>
                                <a:lnTo>
                                  <a:pt x="0" y="86"/>
                                </a:lnTo>
                                <a:close/>
                              </a:path>
                            </a:pathLst>
                          </a:custGeom>
                          <a:noFill/>
                          <a:ln w="12700">
                            <a:solidFill>
                              <a:srgbClr val="4170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 name="Text Box 522"/>
                        <wps:cNvSpPr txBox="1">
                          <a:spLocks noChangeArrowheads="1"/>
                        </wps:cNvSpPr>
                        <wps:spPr bwMode="auto">
                          <a:xfrm>
                            <a:off x="32" y="27"/>
                            <a:ext cx="9223" cy="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tabs>
                                  <w:tab w:val="left" w:pos="702"/>
                                  <w:tab w:val="left" w:pos="9184"/>
                                </w:tabs>
                                <w:spacing w:before="73"/>
                                <w:ind w:left="38"/>
                                <w:rPr>
                                  <w:rFonts w:ascii="Arial Black"/>
                                  <w:sz w:val="24"/>
                                </w:rPr>
                              </w:pPr>
                              <w:r>
                                <w:rPr>
                                  <w:rFonts w:ascii="Arial Black"/>
                                  <w:sz w:val="24"/>
                                  <w:shd w:val="clear" w:color="auto" w:fill="F4AF83"/>
                                </w:rPr>
                                <w:t xml:space="preserve"> </w:t>
                              </w:r>
                              <w:r>
                                <w:rPr>
                                  <w:rFonts w:ascii="Arial Black"/>
                                  <w:sz w:val="24"/>
                                  <w:shd w:val="clear" w:color="auto" w:fill="F4AF83"/>
                                </w:rPr>
                                <w:tab/>
                                <w:t>ELEMENTOS DEL SERVICIO DE VIGILANCIA Y</w:t>
                              </w:r>
                              <w:r>
                                <w:rPr>
                                  <w:rFonts w:ascii="Arial Black"/>
                                  <w:spacing w:val="-50"/>
                                  <w:sz w:val="24"/>
                                  <w:shd w:val="clear" w:color="auto" w:fill="F4AF83"/>
                                </w:rPr>
                                <w:t xml:space="preserve"> </w:t>
                              </w:r>
                              <w:r>
                                <w:rPr>
                                  <w:rFonts w:ascii="Arial Black"/>
                                  <w:sz w:val="24"/>
                                  <w:shd w:val="clear" w:color="auto" w:fill="F4AF83"/>
                                </w:rPr>
                                <w:t>PATRULLAJE</w:t>
                              </w:r>
                              <w:r>
                                <w:rPr>
                                  <w:rFonts w:ascii="Arial Black"/>
                                  <w:sz w:val="24"/>
                                  <w:shd w:val="clear" w:color="auto" w:fill="F4AF83"/>
                                </w:rPr>
                                <w:tab/>
                              </w:r>
                            </w:p>
                          </w:txbxContent>
                        </wps:txbx>
                        <wps:bodyPr rot="0" vert="horz" wrap="square" lIns="0" tIns="0" rIns="0" bIns="0" anchor="t" anchorCtr="0" upright="1">
                          <a:noAutofit/>
                        </wps:bodyPr>
                      </wps:wsp>
                    </wpg:wgp>
                  </a:graphicData>
                </a:graphic>
              </wp:inline>
            </w:drawing>
          </mc:Choice>
          <mc:Fallback>
            <w:pict>
              <v:group id="Group 521" o:spid="_x0000_s1176" style="width:464.4pt;height:26.65pt;mso-position-horizontal-relative:char;mso-position-vertical-relative:line" coordsize="9288,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">
                <v:shape id="Freeform 524" o:spid="_x0000_s1177" style="position:absolute;left:10;top:10;width:9268;height:513;visibility:visible;mso-wrap-style:square;v-text-anchor:top" coordsize="9268,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c608EA&#10;AADcAAAADwAAAGRycy9kb3ducmV2LnhtbERPz2vCMBS+D/Y/hDfwMjRVNtHOWGQi9Dr14PHZPNvO&#10;5KUkWdvtr18Ogx0/vt+bYrRG9ORD61jBfJaBIK6cbrlWcD4dpisQISJrNI5JwTcFKLaPDxvMtRv4&#10;g/pjrEUK4ZCjgibGLpcyVA1ZDDPXESfu5rzFmKCvpfY4pHBr5CLLltJiy6mhwY7eG6ruxy+rQL8Y&#10;f6V7ezmHU2XKUX4+Zz97pSZP4+4NRKQx/ov/3KVW8LpOa9OZd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7HOtPBAAAA3AAAAA8AAAAAAAAAAAAAAAAAmAIAAGRycy9kb3du&#10;cmV2LnhtbFBLBQYAAAAABAAEAPUAAACGAwAAAAA=&#10;" path="m9182,l86,,52,7,25,25,7,52,,86,,427r7,34l25,488r27,18l86,513r9096,l9216,506r27,-18l9261,461r7,-34l9268,86r-7,-34l9243,25,9216,7,9182,xe" fillcolor="#5b9bd4" stroked="f">
                  <v:path arrowok="t" o:connecttype="custom" o:connectlocs="9182,10;86,10;52,17;25,35;7,62;0,96;0,437;7,471;25,498;52,516;86,523;9182,523;9216,516;9243,498;9261,471;9268,437;9268,96;9261,62;9243,35;9216,17;9182,10" o:connectangles="0,0,0,0,0,0,0,0,0,0,0,0,0,0,0,0,0,0,0,0,0"/>
                </v:shape>
                <v:shape id="Freeform 523" o:spid="_x0000_s1178" style="position:absolute;left:10;top:10;width:9268;height:513;visibility:visible;mso-wrap-style:square;v-text-anchor:top" coordsize="9268,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KTcMA&#10;AADcAAAADwAAAGRycy9kb3ducmV2LnhtbESPW2vCQBCF3wX/wzKFvkjdKCqauopUCgWfvEEfh+yY&#10;BLOzITvV2F/vCoKPh3P5OPNl6yp1oSaUng0M+gko4szbknMDh/33xxRUEGSLlWcycKMAy0W3M8fU&#10;+itv6bKTXMURDikaKETqVOuQFeQw9H1NHL2TbxxKlE2ubYPXOO4qPUySiXZYciQUWNNXQdl59+cM&#10;nNayuv3+t72jy0bTcUSc7UaMeX9rV5+ghFp5hZ/tH2tgPJvB40w8Anp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xKTcMAAADcAAAADwAAAAAAAAAAAAAAAACYAgAAZHJzL2Rv&#10;d25yZXYueG1sUEsFBgAAAAAEAAQA9QAAAIgDAAAAAA==&#10;" path="m,86l7,52,25,25,52,7,86,,9182,r34,7l9243,25r18,27l9268,86r,341l9261,461r-18,27l9216,506r-34,7l86,513,52,506,25,488,7,461,,427,,86xe" filled="f" strokecolor="#41709c" strokeweight="1pt">
                  <v:path arrowok="t" o:connecttype="custom" o:connectlocs="0,96;7,62;25,35;52,17;86,10;9182,10;9216,17;9243,35;9261,62;9268,96;9268,437;9261,471;9243,498;9216,516;9182,523;86,523;52,516;25,498;7,471;0,437;0,96" o:connectangles="0,0,0,0,0,0,0,0,0,0,0,0,0,0,0,0,0,0,0,0,0"/>
                </v:shape>
                <v:shape id="Text Box 522" o:spid="_x0000_s1179" type="#_x0000_t202" style="position:absolute;left:32;top:27;width:9223;height: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ScisIA&#10;AADcAAAADwAAAGRycy9kb3ducmV2LnhtbERPz2vCMBS+D/Y/hDfwNhN3KFtnKiIOBEFWu8OOb81r&#10;G2xeahO1/vfLYbDjx/d7uZpcL640ButZw2KuQBDX3lhuNXxVH8+vIEJENth7Jg13CrAqHh+WmBt/&#10;45Kux9iKFMIhRw1djEMuZag7chjmfiBOXONHhzHBsZVmxFsKd718USqTDi2nhg4H2nRUn44Xp2H9&#10;zeXWng8/n2VT2qp6U7zPTlrPnqb1O4hIU/wX/7l3RkOm0vx0Jh0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dJyKwgAAANwAAAAPAAAAAAAAAAAAAAAAAJgCAABkcnMvZG93&#10;bnJldi54bWxQSwUGAAAAAAQABAD1AAAAhwMAAAAA&#10;" filled="f" stroked="f">
                  <v:textbox inset="0,0,0,0">
                    <w:txbxContent>
                      <w:p w:rsidR="0033624B" w:rsidRDefault="0033624B">
                        <w:pPr>
                          <w:tabs>
                            <w:tab w:val="left" w:pos="702"/>
                            <w:tab w:val="left" w:pos="9184"/>
                          </w:tabs>
                          <w:spacing w:before="73"/>
                          <w:ind w:left="38"/>
                          <w:rPr>
                            <w:rFonts w:ascii="Arial Black"/>
                            <w:sz w:val="24"/>
                          </w:rPr>
                        </w:pPr>
                        <w:r>
                          <w:rPr>
                            <w:rFonts w:ascii="Arial Black"/>
                            <w:sz w:val="24"/>
                            <w:shd w:val="clear" w:color="auto" w:fill="F4AF83"/>
                          </w:rPr>
                          <w:t xml:space="preserve"> </w:t>
                        </w:r>
                        <w:r>
                          <w:rPr>
                            <w:rFonts w:ascii="Arial Black"/>
                            <w:sz w:val="24"/>
                            <w:shd w:val="clear" w:color="auto" w:fill="F4AF83"/>
                          </w:rPr>
                          <w:tab/>
                          <w:t>ELEMENTOS DEL SERVICIO DE VIGILANCIA Y</w:t>
                        </w:r>
                        <w:r>
                          <w:rPr>
                            <w:rFonts w:ascii="Arial Black"/>
                            <w:spacing w:val="-50"/>
                            <w:sz w:val="24"/>
                            <w:shd w:val="clear" w:color="auto" w:fill="F4AF83"/>
                          </w:rPr>
                          <w:t xml:space="preserve"> </w:t>
                        </w:r>
                        <w:r>
                          <w:rPr>
                            <w:rFonts w:ascii="Arial Black"/>
                            <w:sz w:val="24"/>
                            <w:shd w:val="clear" w:color="auto" w:fill="F4AF83"/>
                          </w:rPr>
                          <w:t>PATRULLAJE</w:t>
                        </w:r>
                        <w:r>
                          <w:rPr>
                            <w:rFonts w:ascii="Arial Black"/>
                            <w:sz w:val="24"/>
                            <w:shd w:val="clear" w:color="auto" w:fill="F4AF83"/>
                          </w:rPr>
                          <w:tab/>
                        </w:r>
                      </w:p>
                    </w:txbxContent>
                  </v:textbox>
                </v:shape>
                <w10:anchorlock/>
              </v:group>
            </w:pict>
          </mc:Fallback>
        </mc:AlternateContent>
      </w:r>
    </w:p>
    <w:p w:rsidR="008553EE" w:rsidRDefault="003B4900">
      <w:pPr>
        <w:pStyle w:val="Textoindependiente"/>
        <w:spacing w:before="4"/>
        <w:rPr>
          <w:sz w:val="23"/>
        </w:rPr>
      </w:pPr>
      <w:r>
        <w:rPr>
          <w:noProof/>
          <w:lang w:val="es-AR" w:eastAsia="es-AR"/>
        </w:rPr>
        <mc:AlternateContent>
          <mc:Choice Requires="wpg">
            <w:drawing>
              <wp:anchor distT="0" distB="0" distL="0" distR="0" simplePos="0" relativeHeight="251660800" behindDoc="1" locked="0" layoutInCell="1" allowOverlap="1">
                <wp:simplePos x="0" y="0"/>
                <wp:positionH relativeFrom="page">
                  <wp:posOffset>1054100</wp:posOffset>
                </wp:positionH>
                <wp:positionV relativeFrom="paragraph">
                  <wp:posOffset>195580</wp:posOffset>
                </wp:positionV>
                <wp:extent cx="5807710" cy="1736090"/>
                <wp:effectExtent l="0" t="0" r="0" b="0"/>
                <wp:wrapTopAndBottom/>
                <wp:docPr id="594"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7710" cy="1736090"/>
                          <a:chOff x="1660" y="308"/>
                          <a:chExt cx="9146" cy="2734"/>
                        </a:xfrm>
                      </wpg:grpSpPr>
                      <pic:pic xmlns:pic="http://schemas.openxmlformats.org/drawingml/2006/picture">
                        <pic:nvPicPr>
                          <pic:cNvPr id="595" name="Picture 5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665" y="313"/>
                            <a:ext cx="9136" cy="27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6" name="Text Box 519"/>
                        <wps:cNvSpPr txBox="1">
                          <a:spLocks noChangeArrowheads="1"/>
                        </wps:cNvSpPr>
                        <wps:spPr bwMode="auto">
                          <a:xfrm>
                            <a:off x="1665" y="313"/>
                            <a:ext cx="9136" cy="2724"/>
                          </a:xfrm>
                          <a:prstGeom prst="rect">
                            <a:avLst/>
                          </a:prstGeom>
                          <a:noFill/>
                          <a:ln w="6350">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3624B" w:rsidRDefault="0033624B">
                              <w:pPr>
                                <w:spacing w:before="69" w:line="276" w:lineRule="auto"/>
                                <w:ind w:left="144" w:right="138" w:firstLine="419"/>
                                <w:jc w:val="both"/>
                              </w:pPr>
                              <w:r>
                                <w:t>La creación de un servicio de patrullaje de carácter preventivo, proactivo que oriente todos</w:t>
                              </w:r>
                              <w:r>
                                <w:rPr>
                                  <w:spacing w:val="-5"/>
                                </w:rPr>
                                <w:t xml:space="preserve"> </w:t>
                              </w:r>
                              <w:r>
                                <w:t>sus</w:t>
                              </w:r>
                              <w:r>
                                <w:rPr>
                                  <w:spacing w:val="-5"/>
                                </w:rPr>
                                <w:t xml:space="preserve"> </w:t>
                              </w:r>
                              <w:r>
                                <w:t>métodos</w:t>
                              </w:r>
                              <w:r>
                                <w:rPr>
                                  <w:spacing w:val="-5"/>
                                </w:rPr>
                                <w:t xml:space="preserve"> </w:t>
                              </w:r>
                              <w:r>
                                <w:t>y</w:t>
                              </w:r>
                              <w:r>
                                <w:rPr>
                                  <w:spacing w:val="-7"/>
                                </w:rPr>
                                <w:t xml:space="preserve"> </w:t>
                              </w:r>
                              <w:r>
                                <w:t>estrategias</w:t>
                              </w:r>
                              <w:r>
                                <w:rPr>
                                  <w:spacing w:val="-5"/>
                                </w:rPr>
                                <w:t xml:space="preserve"> </w:t>
                              </w:r>
                              <w:r>
                                <w:t>al</w:t>
                              </w:r>
                              <w:r>
                                <w:rPr>
                                  <w:spacing w:val="-6"/>
                                </w:rPr>
                                <w:t xml:space="preserve"> </w:t>
                              </w:r>
                              <w:r>
                                <w:t>servicio</w:t>
                              </w:r>
                              <w:r>
                                <w:rPr>
                                  <w:spacing w:val="-5"/>
                                </w:rPr>
                                <w:t xml:space="preserve"> </w:t>
                              </w:r>
                              <w:r>
                                <w:t>de</w:t>
                              </w:r>
                              <w:r>
                                <w:rPr>
                                  <w:spacing w:val="-5"/>
                                </w:rPr>
                                <w:t xml:space="preserve"> </w:t>
                              </w:r>
                              <w:r>
                                <w:t>la</w:t>
                              </w:r>
                              <w:r>
                                <w:rPr>
                                  <w:spacing w:val="-5"/>
                                </w:rPr>
                                <w:t xml:space="preserve"> </w:t>
                              </w:r>
                              <w:r>
                                <w:t>sociedad</w:t>
                              </w:r>
                              <w:r>
                                <w:rPr>
                                  <w:spacing w:val="-5"/>
                                </w:rPr>
                                <w:t xml:space="preserve"> </w:t>
                              </w:r>
                              <w:r>
                                <w:t>trabajando</w:t>
                              </w:r>
                              <w:r>
                                <w:rPr>
                                  <w:spacing w:val="-5"/>
                                </w:rPr>
                                <w:t xml:space="preserve"> </w:t>
                              </w:r>
                              <w:r>
                                <w:t>por</w:t>
                              </w:r>
                              <w:r>
                                <w:rPr>
                                  <w:spacing w:val="-5"/>
                                </w:rPr>
                                <w:t xml:space="preserve"> </w:t>
                              </w:r>
                              <w:r>
                                <w:t>la</w:t>
                              </w:r>
                              <w:r>
                                <w:rPr>
                                  <w:spacing w:val="-5"/>
                                </w:rPr>
                                <w:t xml:space="preserve"> </w:t>
                              </w:r>
                              <w:r>
                                <w:t>comunidad,</w:t>
                              </w:r>
                              <w:r>
                                <w:rPr>
                                  <w:spacing w:val="-4"/>
                                </w:rPr>
                                <w:t xml:space="preserve"> </w:t>
                              </w:r>
                              <w:r>
                                <w:t>en la comunidad y con la comunidad, y que se caracterice por ser informativo, colaborador y proactivo, permite hacer más eficaz y eficiente la acción policial y crear las condiciones de una verdadera tranquilidad pública e incremente la confianza hacia la institución para prevenir</w:t>
                              </w:r>
                              <w:r>
                                <w:rPr>
                                  <w:spacing w:val="-3"/>
                                </w:rPr>
                                <w:t xml:space="preserve"> </w:t>
                              </w:r>
                              <w:r>
                                <w:t>el</w:t>
                              </w:r>
                              <w:r>
                                <w:rPr>
                                  <w:spacing w:val="-4"/>
                                </w:rPr>
                                <w:t xml:space="preserve"> </w:t>
                              </w:r>
                              <w:r>
                                <w:t>crimen</w:t>
                              </w:r>
                              <w:r>
                                <w:rPr>
                                  <w:spacing w:val="-4"/>
                                </w:rPr>
                                <w:t xml:space="preserve"> </w:t>
                              </w:r>
                              <w:r>
                                <w:t>y</w:t>
                              </w:r>
                              <w:r>
                                <w:rPr>
                                  <w:spacing w:val="-7"/>
                                </w:rPr>
                                <w:t xml:space="preserve"> </w:t>
                              </w:r>
                              <w:r>
                                <w:t>la</w:t>
                              </w:r>
                              <w:r>
                                <w:rPr>
                                  <w:spacing w:val="-3"/>
                                </w:rPr>
                                <w:t xml:space="preserve"> </w:t>
                              </w:r>
                              <w:r>
                                <w:t>violencia.</w:t>
                              </w:r>
                              <w:r>
                                <w:rPr>
                                  <w:spacing w:val="-2"/>
                                </w:rPr>
                                <w:t xml:space="preserve"> </w:t>
                              </w:r>
                              <w:r>
                                <w:t>Que</w:t>
                              </w:r>
                              <w:r>
                                <w:rPr>
                                  <w:spacing w:val="-3"/>
                                </w:rPr>
                                <w:t xml:space="preserve"> </w:t>
                              </w:r>
                              <w:r>
                                <w:t>los</w:t>
                              </w:r>
                              <w:r>
                                <w:rPr>
                                  <w:spacing w:val="-5"/>
                                </w:rPr>
                                <w:t xml:space="preserve"> </w:t>
                              </w:r>
                              <w:r>
                                <w:t>ciudadanos</w:t>
                              </w:r>
                              <w:r>
                                <w:rPr>
                                  <w:spacing w:val="-4"/>
                                </w:rPr>
                                <w:t xml:space="preserve"> </w:t>
                              </w:r>
                              <w:r>
                                <w:t>en</w:t>
                              </w:r>
                              <w:r>
                                <w:rPr>
                                  <w:spacing w:val="-3"/>
                                </w:rPr>
                                <w:t xml:space="preserve"> </w:t>
                              </w:r>
                              <w:r>
                                <w:t>alianza</w:t>
                              </w:r>
                              <w:r>
                                <w:rPr>
                                  <w:spacing w:val="-3"/>
                                </w:rPr>
                                <w:t xml:space="preserve"> </w:t>
                              </w:r>
                              <w:r>
                                <w:t>estratégica</w:t>
                              </w:r>
                              <w:r>
                                <w:rPr>
                                  <w:spacing w:val="-4"/>
                                </w:rPr>
                                <w:t xml:space="preserve"> </w:t>
                              </w:r>
                              <w:r>
                                <w:t>con</w:t>
                              </w:r>
                              <w:r>
                                <w:rPr>
                                  <w:spacing w:val="-5"/>
                                </w:rPr>
                                <w:t xml:space="preserve"> </w:t>
                              </w:r>
                              <w:r>
                                <w:t>la</w:t>
                              </w:r>
                              <w:r>
                                <w:rPr>
                                  <w:spacing w:val="-3"/>
                                </w:rPr>
                                <w:t xml:space="preserve"> </w:t>
                              </w:r>
                              <w:r>
                                <w:t>Policía</w:t>
                              </w:r>
                              <w:r>
                                <w:rPr>
                                  <w:spacing w:val="-2"/>
                                </w:rPr>
                                <w:t xml:space="preserve"> </w:t>
                              </w:r>
                              <w:r>
                                <w:t>y la comunidad organizada, sean los constructores de sus propias condiciones de seguridad ciudadana, participando activamente en el diagnóstico, análisis y propuestas de solución de sus propios</w:t>
                              </w:r>
                              <w:r>
                                <w:rPr>
                                  <w:spacing w:val="-1"/>
                                </w:rPr>
                                <w:t xml:space="preserve"> </w:t>
                              </w:r>
                              <w:r>
                                <w:t>problemas.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8" o:spid="_x0000_s1180" style="position:absolute;margin-left:83pt;margin-top:15.4pt;width:457.3pt;height:136.7pt;z-index:-251655680;mso-wrap-distance-left:0;mso-wrap-distance-right:0;mso-position-horizontal-relative:page;mso-position-vertical-relative:text" coordorigin="1660,308" coordsize="9146,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">
                <v:shape id="Picture 520" o:spid="_x0000_s1181" type="#_x0000_t75" style="position:absolute;left:1665;top:313;width:9136;height:2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wLrDAAAA3AAAAA8AAABkcnMvZG93bnJldi54bWxEj0FrAjEUhO8F/0N4Qm81q8W2rkYRwaV4&#10;c23x+tg8dxc3L0sS3fTfNwWhx2FmvmFWm2g6cSfnW8sKppMMBHFldcu1gq/T/uUDhA/IGjvLpOCH&#10;PGzWo6cV5toOfKR7GWqRIOxzVNCE0OdS+qohg35ie+LkXawzGJJ0tdQOhwQ3nZxl2Zs02HJaaLCn&#10;XUPVtbwZBefd+7EeyuLC8jY4efiOr0URlXoex+0SRKAY/sOP9qdWMF/M4e9MOgJ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v7AusMAAADcAAAADwAAAAAAAAAAAAAAAACf&#10;AgAAZHJzL2Rvd25yZXYueG1sUEsFBgAAAAAEAAQA9wAAAI8DAAAAAA==&#10;">
                  <v:imagedata r:id="rId144" o:title=""/>
                </v:shape>
                <v:shape id="Text Box 519" o:spid="_x0000_s1182" type="#_x0000_t202" style="position:absolute;left:1665;top:313;width:913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79sUA&#10;AADcAAAADwAAAGRycy9kb3ducmV2LnhtbESPT2vCQBTE70K/w/KE3nRjaYNGVyn9Q0WEavTg8ZF9&#10;bkKzb9PsVuO3dwWhx2FmfsPMFp2txYlaXzlWMBomIIgLpys2Cva7z8EYhA/IGmvHpOBCHhbzh94M&#10;M+3OvKVTHoyIEPYZKihDaDIpfVGSRT90DXH0jq61GKJsjdQtniPc1vIpSVJpseK4UGJDbyUVP/mf&#10;VZCPAzrLZnN5X6Zfvyvz/L3+OCj12O9epyACdeE/fG8vtYKXSQq3M/EI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Xv2xQAAANwAAAAPAAAAAAAAAAAAAAAAAJgCAABkcnMv&#10;ZG93bnJldi54bWxQSwUGAAAAAAQABAD1AAAAigMAAAAA&#10;" filled="f" strokecolor="#5b9bd4" strokeweight=".5pt">
                  <v:textbox inset="0,0,0,0">
                    <w:txbxContent>
                      <w:p w:rsidR="0033624B" w:rsidRDefault="0033624B">
                        <w:pPr>
                          <w:spacing w:before="69" w:line="276" w:lineRule="auto"/>
                          <w:ind w:left="144" w:right="138" w:firstLine="419"/>
                          <w:jc w:val="both"/>
                        </w:pPr>
                        <w:r>
                          <w:t>La creación de un servicio de patrullaje de carácter preventivo, proactivo que oriente todos</w:t>
                        </w:r>
                        <w:r>
                          <w:rPr>
                            <w:spacing w:val="-5"/>
                          </w:rPr>
                          <w:t xml:space="preserve"> </w:t>
                        </w:r>
                        <w:r>
                          <w:t>sus</w:t>
                        </w:r>
                        <w:r>
                          <w:rPr>
                            <w:spacing w:val="-5"/>
                          </w:rPr>
                          <w:t xml:space="preserve"> </w:t>
                        </w:r>
                        <w:r>
                          <w:t>métodos</w:t>
                        </w:r>
                        <w:r>
                          <w:rPr>
                            <w:spacing w:val="-5"/>
                          </w:rPr>
                          <w:t xml:space="preserve"> </w:t>
                        </w:r>
                        <w:r>
                          <w:t>y</w:t>
                        </w:r>
                        <w:r>
                          <w:rPr>
                            <w:spacing w:val="-7"/>
                          </w:rPr>
                          <w:t xml:space="preserve"> </w:t>
                        </w:r>
                        <w:r>
                          <w:t>estrategias</w:t>
                        </w:r>
                        <w:r>
                          <w:rPr>
                            <w:spacing w:val="-5"/>
                          </w:rPr>
                          <w:t xml:space="preserve"> </w:t>
                        </w:r>
                        <w:r>
                          <w:t>al</w:t>
                        </w:r>
                        <w:r>
                          <w:rPr>
                            <w:spacing w:val="-6"/>
                          </w:rPr>
                          <w:t xml:space="preserve"> </w:t>
                        </w:r>
                        <w:r>
                          <w:t>servicio</w:t>
                        </w:r>
                        <w:r>
                          <w:rPr>
                            <w:spacing w:val="-5"/>
                          </w:rPr>
                          <w:t xml:space="preserve"> </w:t>
                        </w:r>
                        <w:r>
                          <w:t>de</w:t>
                        </w:r>
                        <w:r>
                          <w:rPr>
                            <w:spacing w:val="-5"/>
                          </w:rPr>
                          <w:t xml:space="preserve"> </w:t>
                        </w:r>
                        <w:r>
                          <w:t>la</w:t>
                        </w:r>
                        <w:r>
                          <w:rPr>
                            <w:spacing w:val="-5"/>
                          </w:rPr>
                          <w:t xml:space="preserve"> </w:t>
                        </w:r>
                        <w:r>
                          <w:t>sociedad</w:t>
                        </w:r>
                        <w:r>
                          <w:rPr>
                            <w:spacing w:val="-5"/>
                          </w:rPr>
                          <w:t xml:space="preserve"> </w:t>
                        </w:r>
                        <w:r>
                          <w:t>trabajando</w:t>
                        </w:r>
                        <w:r>
                          <w:rPr>
                            <w:spacing w:val="-5"/>
                          </w:rPr>
                          <w:t xml:space="preserve"> </w:t>
                        </w:r>
                        <w:r>
                          <w:t>por</w:t>
                        </w:r>
                        <w:r>
                          <w:rPr>
                            <w:spacing w:val="-5"/>
                          </w:rPr>
                          <w:t xml:space="preserve"> </w:t>
                        </w:r>
                        <w:r>
                          <w:t>la</w:t>
                        </w:r>
                        <w:r>
                          <w:rPr>
                            <w:spacing w:val="-5"/>
                          </w:rPr>
                          <w:t xml:space="preserve"> </w:t>
                        </w:r>
                        <w:r>
                          <w:t>comunidad,</w:t>
                        </w:r>
                        <w:r>
                          <w:rPr>
                            <w:spacing w:val="-4"/>
                          </w:rPr>
                          <w:t xml:space="preserve"> </w:t>
                        </w:r>
                        <w:r>
                          <w:t>en la comunidad y con la comunidad, y que se caracterice por ser informativo, colaborador y proactivo, permite hacer más eficaz y eficiente la acción policial y crear las condiciones de una verdadera tranquilidad pública e incremente la confianza hacia la institución para prevenir</w:t>
                        </w:r>
                        <w:r>
                          <w:rPr>
                            <w:spacing w:val="-3"/>
                          </w:rPr>
                          <w:t xml:space="preserve"> </w:t>
                        </w:r>
                        <w:r>
                          <w:t>el</w:t>
                        </w:r>
                        <w:r>
                          <w:rPr>
                            <w:spacing w:val="-4"/>
                          </w:rPr>
                          <w:t xml:space="preserve"> </w:t>
                        </w:r>
                        <w:r>
                          <w:t>crimen</w:t>
                        </w:r>
                        <w:r>
                          <w:rPr>
                            <w:spacing w:val="-4"/>
                          </w:rPr>
                          <w:t xml:space="preserve"> </w:t>
                        </w:r>
                        <w:r>
                          <w:t>y</w:t>
                        </w:r>
                        <w:r>
                          <w:rPr>
                            <w:spacing w:val="-7"/>
                          </w:rPr>
                          <w:t xml:space="preserve"> </w:t>
                        </w:r>
                        <w:r>
                          <w:t>la</w:t>
                        </w:r>
                        <w:r>
                          <w:rPr>
                            <w:spacing w:val="-3"/>
                          </w:rPr>
                          <w:t xml:space="preserve"> </w:t>
                        </w:r>
                        <w:r>
                          <w:t>violencia.</w:t>
                        </w:r>
                        <w:r>
                          <w:rPr>
                            <w:spacing w:val="-2"/>
                          </w:rPr>
                          <w:t xml:space="preserve"> </w:t>
                        </w:r>
                        <w:r>
                          <w:t>Que</w:t>
                        </w:r>
                        <w:r>
                          <w:rPr>
                            <w:spacing w:val="-3"/>
                          </w:rPr>
                          <w:t xml:space="preserve"> </w:t>
                        </w:r>
                        <w:r>
                          <w:t>los</w:t>
                        </w:r>
                        <w:r>
                          <w:rPr>
                            <w:spacing w:val="-5"/>
                          </w:rPr>
                          <w:t xml:space="preserve"> </w:t>
                        </w:r>
                        <w:r>
                          <w:t>ciudadanos</w:t>
                        </w:r>
                        <w:r>
                          <w:rPr>
                            <w:spacing w:val="-4"/>
                          </w:rPr>
                          <w:t xml:space="preserve"> </w:t>
                        </w:r>
                        <w:r>
                          <w:t>en</w:t>
                        </w:r>
                        <w:r>
                          <w:rPr>
                            <w:spacing w:val="-3"/>
                          </w:rPr>
                          <w:t xml:space="preserve"> </w:t>
                        </w:r>
                        <w:r>
                          <w:t>alianza</w:t>
                        </w:r>
                        <w:r>
                          <w:rPr>
                            <w:spacing w:val="-3"/>
                          </w:rPr>
                          <w:t xml:space="preserve"> </w:t>
                        </w:r>
                        <w:r>
                          <w:t>estratégica</w:t>
                        </w:r>
                        <w:r>
                          <w:rPr>
                            <w:spacing w:val="-4"/>
                          </w:rPr>
                          <w:t xml:space="preserve"> </w:t>
                        </w:r>
                        <w:r>
                          <w:t>con</w:t>
                        </w:r>
                        <w:r>
                          <w:rPr>
                            <w:spacing w:val="-5"/>
                          </w:rPr>
                          <w:t xml:space="preserve"> </w:t>
                        </w:r>
                        <w:r>
                          <w:t>la</w:t>
                        </w:r>
                        <w:r>
                          <w:rPr>
                            <w:spacing w:val="-3"/>
                          </w:rPr>
                          <w:t xml:space="preserve"> </w:t>
                        </w:r>
                        <w:r>
                          <w:t>Policía</w:t>
                        </w:r>
                        <w:r>
                          <w:rPr>
                            <w:spacing w:val="-2"/>
                          </w:rPr>
                          <w:t xml:space="preserve"> </w:t>
                        </w:r>
                        <w:r>
                          <w:t>y la comunidad organizada, sean los constructores de sus propias condiciones de seguridad ciudadana, participando activamente en el diagnóstico, análisis y propuestas de solución de sus propios</w:t>
                        </w:r>
                        <w:r>
                          <w:rPr>
                            <w:spacing w:val="-1"/>
                          </w:rPr>
                          <w:t xml:space="preserve"> </w:t>
                        </w:r>
                        <w:r>
                          <w:t>problemas.</w:t>
                        </w:r>
                      </w:p>
                    </w:txbxContent>
                  </v:textbox>
                </v:shape>
                <w10:wrap type="topAndBottom" anchorx="page"/>
              </v:group>
            </w:pict>
          </mc:Fallback>
        </mc:AlternateContent>
      </w:r>
    </w:p>
    <w:p w:rsidR="008553EE" w:rsidRDefault="007B3F0D">
      <w:pPr>
        <w:pStyle w:val="Textoindependiente"/>
        <w:spacing w:line="272" w:lineRule="exact"/>
        <w:ind w:left="2020"/>
        <w:jc w:val="both"/>
      </w:pPr>
      <w:r>
        <w:t>Los elementos básicos que componen la planificación del servicio de patrullaje son:</w:t>
      </w:r>
    </w:p>
    <w:p w:rsidR="008553EE" w:rsidRDefault="007B3F0D" w:rsidP="004C7537">
      <w:pPr>
        <w:pStyle w:val="Prrafodelista"/>
        <w:numPr>
          <w:ilvl w:val="1"/>
          <w:numId w:val="47"/>
        </w:numPr>
        <w:tabs>
          <w:tab w:val="left" w:pos="1879"/>
        </w:tabs>
        <w:spacing w:before="120"/>
        <w:ind w:right="369" w:firstLine="0"/>
        <w:rPr>
          <w:sz w:val="24"/>
        </w:rPr>
      </w:pPr>
      <w:r>
        <w:rPr>
          <w:b/>
          <w:i/>
          <w:sz w:val="24"/>
          <w:u w:val="thick"/>
        </w:rPr>
        <w:t>Territorialidad</w:t>
      </w:r>
      <w:r>
        <w:rPr>
          <w:sz w:val="24"/>
        </w:rPr>
        <w:t>: Se atenderán áreas predeterminadas, denominadas SECTORES DE PATRULLAJE,</w:t>
      </w:r>
      <w:r>
        <w:rPr>
          <w:spacing w:val="-17"/>
          <w:sz w:val="24"/>
        </w:rPr>
        <w:t xml:space="preserve"> </w:t>
      </w:r>
      <w:r>
        <w:rPr>
          <w:sz w:val="24"/>
        </w:rPr>
        <w:t>concebidas</w:t>
      </w:r>
      <w:r>
        <w:rPr>
          <w:spacing w:val="-18"/>
          <w:sz w:val="24"/>
        </w:rPr>
        <w:t xml:space="preserve"> </w:t>
      </w:r>
      <w:r>
        <w:rPr>
          <w:sz w:val="24"/>
        </w:rPr>
        <w:t>a</w:t>
      </w:r>
      <w:r>
        <w:rPr>
          <w:spacing w:val="-16"/>
          <w:sz w:val="24"/>
        </w:rPr>
        <w:t xml:space="preserve"> </w:t>
      </w:r>
      <w:r>
        <w:rPr>
          <w:sz w:val="24"/>
        </w:rPr>
        <w:t>partir</w:t>
      </w:r>
      <w:r>
        <w:rPr>
          <w:spacing w:val="-18"/>
          <w:sz w:val="24"/>
        </w:rPr>
        <w:t xml:space="preserve"> </w:t>
      </w:r>
      <w:r>
        <w:rPr>
          <w:sz w:val="24"/>
        </w:rPr>
        <w:t>de</w:t>
      </w:r>
      <w:r>
        <w:rPr>
          <w:spacing w:val="-14"/>
          <w:sz w:val="24"/>
        </w:rPr>
        <w:t xml:space="preserve"> </w:t>
      </w:r>
      <w:r>
        <w:rPr>
          <w:sz w:val="24"/>
        </w:rPr>
        <w:t>la</w:t>
      </w:r>
      <w:r>
        <w:rPr>
          <w:spacing w:val="-16"/>
          <w:sz w:val="24"/>
        </w:rPr>
        <w:t xml:space="preserve"> </w:t>
      </w:r>
      <w:r>
        <w:rPr>
          <w:sz w:val="24"/>
        </w:rPr>
        <w:t>caracterización</w:t>
      </w:r>
      <w:r>
        <w:rPr>
          <w:spacing w:val="-18"/>
          <w:sz w:val="24"/>
        </w:rPr>
        <w:t xml:space="preserve"> </w:t>
      </w:r>
      <w:r>
        <w:rPr>
          <w:sz w:val="24"/>
        </w:rPr>
        <w:t>general</w:t>
      </w:r>
      <w:r>
        <w:rPr>
          <w:spacing w:val="-18"/>
          <w:sz w:val="24"/>
        </w:rPr>
        <w:t xml:space="preserve"> </w:t>
      </w:r>
      <w:r>
        <w:rPr>
          <w:sz w:val="24"/>
        </w:rPr>
        <w:t>de</w:t>
      </w:r>
      <w:r>
        <w:rPr>
          <w:spacing w:val="-15"/>
          <w:sz w:val="24"/>
        </w:rPr>
        <w:t xml:space="preserve"> </w:t>
      </w:r>
      <w:r>
        <w:rPr>
          <w:sz w:val="24"/>
        </w:rPr>
        <w:t>cada</w:t>
      </w:r>
      <w:r>
        <w:rPr>
          <w:spacing w:val="-14"/>
          <w:sz w:val="24"/>
        </w:rPr>
        <w:t xml:space="preserve"> </w:t>
      </w:r>
      <w:r>
        <w:rPr>
          <w:sz w:val="24"/>
        </w:rPr>
        <w:t>territorio</w:t>
      </w:r>
      <w:r>
        <w:rPr>
          <w:spacing w:val="-13"/>
          <w:sz w:val="24"/>
        </w:rPr>
        <w:t xml:space="preserve"> </w:t>
      </w:r>
      <w:r>
        <w:rPr>
          <w:sz w:val="24"/>
        </w:rPr>
        <w:t>y</w:t>
      </w:r>
      <w:r>
        <w:rPr>
          <w:spacing w:val="-22"/>
          <w:sz w:val="24"/>
        </w:rPr>
        <w:t xml:space="preserve"> </w:t>
      </w:r>
      <w:r>
        <w:rPr>
          <w:sz w:val="24"/>
        </w:rPr>
        <w:t>la</w:t>
      </w:r>
      <w:r>
        <w:rPr>
          <w:spacing w:val="-16"/>
          <w:sz w:val="24"/>
        </w:rPr>
        <w:t xml:space="preserve"> </w:t>
      </w:r>
      <w:r>
        <w:rPr>
          <w:sz w:val="24"/>
        </w:rPr>
        <w:t>necesidad y</w:t>
      </w:r>
      <w:r>
        <w:rPr>
          <w:spacing w:val="-18"/>
          <w:sz w:val="24"/>
        </w:rPr>
        <w:t xml:space="preserve"> </w:t>
      </w:r>
      <w:r>
        <w:rPr>
          <w:sz w:val="24"/>
        </w:rPr>
        <w:t>factibilidad</w:t>
      </w:r>
      <w:r>
        <w:rPr>
          <w:spacing w:val="-16"/>
          <w:sz w:val="24"/>
        </w:rPr>
        <w:t xml:space="preserve"> </w:t>
      </w:r>
      <w:r>
        <w:rPr>
          <w:sz w:val="24"/>
        </w:rPr>
        <w:t>de</w:t>
      </w:r>
      <w:r>
        <w:rPr>
          <w:spacing w:val="-15"/>
          <w:sz w:val="24"/>
        </w:rPr>
        <w:t xml:space="preserve"> </w:t>
      </w:r>
      <w:r>
        <w:rPr>
          <w:sz w:val="24"/>
        </w:rPr>
        <w:t>influencia</w:t>
      </w:r>
      <w:r>
        <w:rPr>
          <w:spacing w:val="-16"/>
          <w:sz w:val="24"/>
        </w:rPr>
        <w:t xml:space="preserve"> </w:t>
      </w:r>
      <w:r>
        <w:rPr>
          <w:sz w:val="24"/>
        </w:rPr>
        <w:t>de</w:t>
      </w:r>
      <w:r>
        <w:rPr>
          <w:spacing w:val="-15"/>
          <w:sz w:val="24"/>
        </w:rPr>
        <w:t xml:space="preserve"> </w:t>
      </w:r>
      <w:r>
        <w:rPr>
          <w:sz w:val="24"/>
        </w:rPr>
        <w:t>cada</w:t>
      </w:r>
      <w:r>
        <w:rPr>
          <w:spacing w:val="-15"/>
          <w:sz w:val="24"/>
        </w:rPr>
        <w:t xml:space="preserve"> </w:t>
      </w:r>
      <w:r>
        <w:rPr>
          <w:sz w:val="24"/>
        </w:rPr>
        <w:t>tipo</w:t>
      </w:r>
      <w:r>
        <w:rPr>
          <w:spacing w:val="-17"/>
          <w:sz w:val="24"/>
        </w:rPr>
        <w:t xml:space="preserve"> </w:t>
      </w:r>
      <w:r>
        <w:rPr>
          <w:sz w:val="24"/>
        </w:rPr>
        <w:t>de</w:t>
      </w:r>
      <w:r>
        <w:rPr>
          <w:spacing w:val="-15"/>
          <w:sz w:val="24"/>
        </w:rPr>
        <w:t xml:space="preserve"> </w:t>
      </w:r>
      <w:r>
        <w:rPr>
          <w:sz w:val="24"/>
        </w:rPr>
        <w:t>servicio</w:t>
      </w:r>
      <w:r>
        <w:rPr>
          <w:spacing w:val="-16"/>
          <w:sz w:val="24"/>
        </w:rPr>
        <w:t xml:space="preserve"> </w:t>
      </w:r>
      <w:r>
        <w:rPr>
          <w:sz w:val="24"/>
        </w:rPr>
        <w:t>(a</w:t>
      </w:r>
      <w:r>
        <w:rPr>
          <w:spacing w:val="-16"/>
          <w:sz w:val="24"/>
        </w:rPr>
        <w:t xml:space="preserve"> </w:t>
      </w:r>
      <w:r>
        <w:rPr>
          <w:sz w:val="24"/>
        </w:rPr>
        <w:t>pie,</w:t>
      </w:r>
      <w:r>
        <w:rPr>
          <w:spacing w:val="-13"/>
          <w:sz w:val="24"/>
        </w:rPr>
        <w:t xml:space="preserve"> </w:t>
      </w:r>
      <w:r>
        <w:rPr>
          <w:sz w:val="24"/>
        </w:rPr>
        <w:t>motos,</w:t>
      </w:r>
      <w:r>
        <w:rPr>
          <w:spacing w:val="-16"/>
          <w:sz w:val="24"/>
        </w:rPr>
        <w:t xml:space="preserve"> </w:t>
      </w:r>
      <w:r>
        <w:rPr>
          <w:sz w:val="24"/>
        </w:rPr>
        <w:t>autos).</w:t>
      </w:r>
      <w:r>
        <w:rPr>
          <w:spacing w:val="-17"/>
          <w:sz w:val="24"/>
        </w:rPr>
        <w:t xml:space="preserve"> </w:t>
      </w:r>
      <w:r>
        <w:rPr>
          <w:sz w:val="24"/>
        </w:rPr>
        <w:t>Durante</w:t>
      </w:r>
      <w:r>
        <w:rPr>
          <w:spacing w:val="-16"/>
          <w:sz w:val="24"/>
        </w:rPr>
        <w:t xml:space="preserve"> </w:t>
      </w:r>
      <w:r>
        <w:rPr>
          <w:sz w:val="24"/>
        </w:rPr>
        <w:t>el</w:t>
      </w:r>
      <w:r>
        <w:rPr>
          <w:spacing w:val="-15"/>
          <w:sz w:val="24"/>
        </w:rPr>
        <w:t xml:space="preserve"> </w:t>
      </w:r>
      <w:r>
        <w:rPr>
          <w:sz w:val="24"/>
        </w:rPr>
        <w:t>cumplimiento del</w:t>
      </w:r>
      <w:r>
        <w:rPr>
          <w:spacing w:val="-9"/>
          <w:sz w:val="24"/>
        </w:rPr>
        <w:t xml:space="preserve"> </w:t>
      </w:r>
      <w:r>
        <w:rPr>
          <w:sz w:val="24"/>
        </w:rPr>
        <w:t>horario</w:t>
      </w:r>
      <w:r>
        <w:rPr>
          <w:spacing w:val="-10"/>
          <w:sz w:val="24"/>
        </w:rPr>
        <w:t xml:space="preserve"> </w:t>
      </w:r>
      <w:r>
        <w:rPr>
          <w:sz w:val="24"/>
        </w:rPr>
        <w:t>de</w:t>
      </w:r>
      <w:r>
        <w:rPr>
          <w:spacing w:val="-7"/>
          <w:sz w:val="24"/>
        </w:rPr>
        <w:t xml:space="preserve"> </w:t>
      </w:r>
      <w:r>
        <w:rPr>
          <w:sz w:val="24"/>
        </w:rPr>
        <w:t>trabajo,</w:t>
      </w:r>
      <w:r>
        <w:rPr>
          <w:spacing w:val="-8"/>
          <w:sz w:val="24"/>
        </w:rPr>
        <w:t xml:space="preserve"> </w:t>
      </w:r>
      <w:r>
        <w:rPr>
          <w:sz w:val="24"/>
        </w:rPr>
        <w:t>cada</w:t>
      </w:r>
      <w:r>
        <w:rPr>
          <w:spacing w:val="-9"/>
          <w:sz w:val="24"/>
        </w:rPr>
        <w:t xml:space="preserve"> </w:t>
      </w:r>
      <w:r>
        <w:rPr>
          <w:sz w:val="24"/>
        </w:rPr>
        <w:t>patrulla</w:t>
      </w:r>
      <w:r>
        <w:rPr>
          <w:spacing w:val="-8"/>
          <w:sz w:val="24"/>
        </w:rPr>
        <w:t xml:space="preserve"> </w:t>
      </w:r>
      <w:r>
        <w:rPr>
          <w:sz w:val="24"/>
        </w:rPr>
        <w:t>responderá</w:t>
      </w:r>
      <w:r>
        <w:rPr>
          <w:spacing w:val="-8"/>
          <w:sz w:val="24"/>
        </w:rPr>
        <w:t xml:space="preserve"> </w:t>
      </w:r>
      <w:r>
        <w:rPr>
          <w:sz w:val="24"/>
        </w:rPr>
        <w:t>por</w:t>
      </w:r>
      <w:r>
        <w:rPr>
          <w:spacing w:val="-10"/>
          <w:sz w:val="24"/>
        </w:rPr>
        <w:t xml:space="preserve"> </w:t>
      </w:r>
      <w:r>
        <w:rPr>
          <w:sz w:val="24"/>
        </w:rPr>
        <w:t>el</w:t>
      </w:r>
      <w:r>
        <w:rPr>
          <w:spacing w:val="-7"/>
          <w:sz w:val="24"/>
        </w:rPr>
        <w:t xml:space="preserve"> </w:t>
      </w:r>
      <w:r>
        <w:rPr>
          <w:sz w:val="24"/>
        </w:rPr>
        <w:t>orden</w:t>
      </w:r>
      <w:r>
        <w:rPr>
          <w:spacing w:val="-6"/>
          <w:sz w:val="24"/>
        </w:rPr>
        <w:t xml:space="preserve"> </w:t>
      </w:r>
      <w:r>
        <w:rPr>
          <w:sz w:val="24"/>
        </w:rPr>
        <w:t>y</w:t>
      </w:r>
      <w:r>
        <w:rPr>
          <w:spacing w:val="-14"/>
          <w:sz w:val="24"/>
        </w:rPr>
        <w:t xml:space="preserve"> </w:t>
      </w:r>
      <w:r>
        <w:rPr>
          <w:sz w:val="24"/>
        </w:rPr>
        <w:t>la</w:t>
      </w:r>
      <w:r>
        <w:rPr>
          <w:spacing w:val="-8"/>
          <w:sz w:val="24"/>
        </w:rPr>
        <w:t xml:space="preserve"> </w:t>
      </w:r>
      <w:r>
        <w:rPr>
          <w:sz w:val="24"/>
        </w:rPr>
        <w:t>tranquilidad</w:t>
      </w:r>
      <w:r>
        <w:rPr>
          <w:spacing w:val="-7"/>
          <w:sz w:val="24"/>
        </w:rPr>
        <w:t xml:space="preserve"> </w:t>
      </w:r>
      <w:r>
        <w:rPr>
          <w:sz w:val="24"/>
        </w:rPr>
        <w:t>del</w:t>
      </w:r>
      <w:r>
        <w:rPr>
          <w:spacing w:val="-6"/>
          <w:sz w:val="24"/>
        </w:rPr>
        <w:t xml:space="preserve"> </w:t>
      </w:r>
      <w:r>
        <w:rPr>
          <w:sz w:val="24"/>
        </w:rPr>
        <w:t>área</w:t>
      </w:r>
      <w:r>
        <w:rPr>
          <w:spacing w:val="-7"/>
          <w:sz w:val="24"/>
        </w:rPr>
        <w:t xml:space="preserve"> </w:t>
      </w:r>
      <w:r>
        <w:rPr>
          <w:sz w:val="24"/>
        </w:rPr>
        <w:t xml:space="preserve">asignada. Los Sectores de Patrullaje fueron implementados a través de la </w:t>
      </w:r>
      <w:r>
        <w:rPr>
          <w:b/>
          <w:sz w:val="24"/>
        </w:rPr>
        <w:t>Orden de Servicio N° 14/14 JP</w:t>
      </w:r>
      <w:r>
        <w:rPr>
          <w:sz w:val="24"/>
        </w:rPr>
        <w:t>, y su nuevo reordenamiento (actualización con el objeto de coordinar las tareas de trabajo con el Ministerio Público Fiscal) para lo cual se tuvo en cuenta el índice de criminalidad, y la demanda</w:t>
      </w:r>
      <w:r>
        <w:rPr>
          <w:spacing w:val="-1"/>
          <w:sz w:val="24"/>
        </w:rPr>
        <w:t xml:space="preserve"> </w:t>
      </w:r>
      <w:r>
        <w:rPr>
          <w:sz w:val="24"/>
        </w:rPr>
        <w:t>ciudadana.</w:t>
      </w:r>
    </w:p>
    <w:p w:rsidR="008553EE" w:rsidRPr="001A1BEA" w:rsidRDefault="001A1BEA" w:rsidP="004C7537">
      <w:pPr>
        <w:pStyle w:val="Prrafodelista"/>
        <w:numPr>
          <w:ilvl w:val="1"/>
          <w:numId w:val="47"/>
        </w:numPr>
        <w:tabs>
          <w:tab w:val="left" w:pos="2021"/>
          <w:tab w:val="left" w:pos="7655"/>
          <w:tab w:val="left" w:pos="10763"/>
        </w:tabs>
        <w:spacing w:before="1"/>
        <w:ind w:right="440" w:firstLine="0"/>
        <w:rPr>
          <w:sz w:val="24"/>
          <w:szCs w:val="24"/>
        </w:rPr>
      </w:pPr>
      <w:r>
        <w:rPr>
          <w:noProof/>
          <w:lang w:val="es-AR" w:eastAsia="es-AR"/>
        </w:rPr>
        <w:drawing>
          <wp:anchor distT="0" distB="0" distL="114300" distR="114300" simplePos="0" relativeHeight="251709952" behindDoc="0" locked="0" layoutInCell="1" allowOverlap="1" wp14:anchorId="532BC362" wp14:editId="50F35C2B">
            <wp:simplePos x="0" y="0"/>
            <wp:positionH relativeFrom="margin">
              <wp:posOffset>5424170</wp:posOffset>
            </wp:positionH>
            <wp:positionV relativeFrom="margin">
              <wp:posOffset>3933190</wp:posOffset>
            </wp:positionV>
            <wp:extent cx="1741805" cy="1315720"/>
            <wp:effectExtent l="0" t="0" r="0" b="0"/>
            <wp:wrapSquare wrapText="bothSides"/>
            <wp:docPr id="592"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41805" cy="1315720"/>
                    </a:xfrm>
                    <a:prstGeom prst="rect">
                      <a:avLst/>
                    </a:prstGeom>
                    <a:noFill/>
                    <a:ln>
                      <a:noFill/>
                    </a:ln>
                    <a:extLst/>
                  </pic:spPr>
                </pic:pic>
              </a:graphicData>
            </a:graphic>
          </wp:anchor>
        </w:drawing>
      </w:r>
      <w:r w:rsidR="007B3F0D" w:rsidRPr="001A1BEA">
        <w:rPr>
          <w:b/>
          <w:i/>
          <w:sz w:val="24"/>
          <w:u w:val="thick"/>
        </w:rPr>
        <w:t>Prioridad</w:t>
      </w:r>
      <w:r w:rsidR="007B3F0D">
        <w:rPr>
          <w:sz w:val="24"/>
        </w:rPr>
        <w:t>: Existirán necesidades y tareas jerarquizadas por orden de importancia, en correspondencia</w:t>
      </w:r>
      <w:r w:rsidR="007B3F0D" w:rsidRPr="001A1BEA">
        <w:rPr>
          <w:spacing w:val="30"/>
          <w:sz w:val="24"/>
        </w:rPr>
        <w:t xml:space="preserve"> </w:t>
      </w:r>
      <w:r w:rsidR="007B3F0D">
        <w:rPr>
          <w:sz w:val="24"/>
        </w:rPr>
        <w:t>con</w:t>
      </w:r>
      <w:r w:rsidR="007B3F0D" w:rsidRPr="001A1BEA">
        <w:rPr>
          <w:spacing w:val="30"/>
          <w:sz w:val="24"/>
        </w:rPr>
        <w:t xml:space="preserve"> </w:t>
      </w:r>
      <w:r w:rsidR="007B3F0D">
        <w:rPr>
          <w:sz w:val="24"/>
        </w:rPr>
        <w:t>las</w:t>
      </w:r>
      <w:r w:rsidR="007B3F0D" w:rsidRPr="001A1BEA">
        <w:rPr>
          <w:spacing w:val="31"/>
          <w:sz w:val="24"/>
        </w:rPr>
        <w:t xml:space="preserve"> </w:t>
      </w:r>
      <w:r w:rsidR="007B3F0D" w:rsidRPr="001A1BEA">
        <w:rPr>
          <w:sz w:val="24"/>
          <w:szCs w:val="24"/>
        </w:rPr>
        <w:t>complejidades</w:t>
      </w:r>
      <w:r w:rsidR="007B3F0D" w:rsidRPr="001A1BEA">
        <w:rPr>
          <w:spacing w:val="30"/>
          <w:sz w:val="24"/>
          <w:szCs w:val="24"/>
        </w:rPr>
        <w:t xml:space="preserve"> </w:t>
      </w:r>
      <w:r w:rsidR="007B3F0D" w:rsidRPr="001A1BEA">
        <w:rPr>
          <w:sz w:val="24"/>
          <w:szCs w:val="24"/>
        </w:rPr>
        <w:t>de</w:t>
      </w:r>
      <w:r w:rsidR="007B3F0D" w:rsidRPr="001A1BEA">
        <w:rPr>
          <w:spacing w:val="31"/>
          <w:sz w:val="24"/>
          <w:szCs w:val="24"/>
        </w:rPr>
        <w:t xml:space="preserve"> </w:t>
      </w:r>
      <w:r w:rsidR="007B3F0D" w:rsidRPr="001A1BEA">
        <w:rPr>
          <w:sz w:val="24"/>
          <w:szCs w:val="24"/>
        </w:rPr>
        <w:t>la</w:t>
      </w:r>
      <w:r w:rsidR="007B3F0D" w:rsidRPr="001A1BEA">
        <w:rPr>
          <w:spacing w:val="34"/>
          <w:sz w:val="24"/>
          <w:szCs w:val="24"/>
        </w:rPr>
        <w:t xml:space="preserve"> </w:t>
      </w:r>
      <w:r w:rsidR="007B3F0D" w:rsidRPr="001A1BEA">
        <w:rPr>
          <w:sz w:val="24"/>
          <w:szCs w:val="24"/>
        </w:rPr>
        <w:t>situación</w:t>
      </w:r>
      <w:r w:rsidRPr="001A1BEA">
        <w:rPr>
          <w:sz w:val="24"/>
          <w:szCs w:val="24"/>
        </w:rPr>
        <w:t xml:space="preserve"> </w:t>
      </w:r>
      <w:r w:rsidR="007B3F0D" w:rsidRPr="001A1BEA">
        <w:rPr>
          <w:sz w:val="24"/>
          <w:szCs w:val="24"/>
        </w:rPr>
        <w:t xml:space="preserve">delictiva, la magnitud del evento a proteger, la capacidad de respuesta y la oportunidad que se requiere en las direcciones más     vulnerables.     Esta </w:t>
      </w:r>
      <w:r>
        <w:rPr>
          <w:sz w:val="24"/>
          <w:szCs w:val="24"/>
        </w:rPr>
        <w:t xml:space="preserve">prioridad </w:t>
      </w:r>
      <w:r w:rsidR="007B3F0D" w:rsidRPr="001A1BEA">
        <w:rPr>
          <w:sz w:val="24"/>
          <w:szCs w:val="24"/>
        </w:rPr>
        <w:t>será</w:t>
      </w:r>
      <w:r>
        <w:rPr>
          <w:sz w:val="24"/>
          <w:szCs w:val="24"/>
        </w:rPr>
        <w:t xml:space="preserve"> </w:t>
      </w:r>
      <w:r w:rsidR="007B3F0D" w:rsidRPr="001A1BEA">
        <w:rPr>
          <w:sz w:val="24"/>
          <w:szCs w:val="24"/>
        </w:rPr>
        <w:t>determinada, previo análisis y coordinación con</w:t>
      </w:r>
      <w:r w:rsidR="007B3F0D" w:rsidRPr="001A1BEA">
        <w:rPr>
          <w:spacing w:val="-11"/>
          <w:sz w:val="24"/>
          <w:szCs w:val="24"/>
        </w:rPr>
        <w:t xml:space="preserve"> </w:t>
      </w:r>
      <w:r w:rsidR="007B3F0D" w:rsidRPr="001A1BEA">
        <w:rPr>
          <w:sz w:val="24"/>
          <w:szCs w:val="24"/>
        </w:rPr>
        <w:t>otras</w:t>
      </w:r>
      <w:r w:rsidR="007B3F0D" w:rsidRPr="001A1BEA">
        <w:rPr>
          <w:spacing w:val="-1"/>
          <w:sz w:val="24"/>
          <w:szCs w:val="24"/>
        </w:rPr>
        <w:t xml:space="preserve"> </w:t>
      </w:r>
      <w:r w:rsidR="007B3F0D" w:rsidRPr="001A1BEA">
        <w:rPr>
          <w:sz w:val="24"/>
          <w:szCs w:val="24"/>
        </w:rPr>
        <w:t>área</w:t>
      </w:r>
      <w:r w:rsidRPr="001A1BEA">
        <w:rPr>
          <w:sz w:val="24"/>
          <w:szCs w:val="24"/>
        </w:rPr>
        <w:t>s,</w:t>
      </w:r>
      <w:r>
        <w:t xml:space="preserve"> </w:t>
      </w:r>
      <w:r w:rsidR="007B3F0D" w:rsidRPr="001A1BEA">
        <w:rPr>
          <w:sz w:val="24"/>
          <w:szCs w:val="24"/>
        </w:rPr>
        <w:t xml:space="preserve">por </w:t>
      </w:r>
      <w:r w:rsidR="007B3F0D" w:rsidRPr="001A1BEA">
        <w:rPr>
          <w:spacing w:val="-8"/>
          <w:sz w:val="24"/>
          <w:szCs w:val="24"/>
        </w:rPr>
        <w:t xml:space="preserve">la </w:t>
      </w:r>
      <w:r w:rsidR="007B3F0D" w:rsidRPr="001A1BEA">
        <w:rPr>
          <w:sz w:val="24"/>
          <w:szCs w:val="24"/>
        </w:rPr>
        <w:t>Dirección Centro de Coordinación Operativa y la Unidad</w:t>
      </w:r>
      <w:r w:rsidR="007B3F0D" w:rsidRPr="001A1BEA">
        <w:rPr>
          <w:spacing w:val="3"/>
          <w:sz w:val="24"/>
          <w:szCs w:val="24"/>
        </w:rPr>
        <w:t xml:space="preserve"> </w:t>
      </w:r>
      <w:r w:rsidR="007B3F0D" w:rsidRPr="001A1BEA">
        <w:rPr>
          <w:sz w:val="24"/>
          <w:szCs w:val="24"/>
        </w:rPr>
        <w:t>de</w:t>
      </w:r>
      <w:r>
        <w:t xml:space="preserve"> </w:t>
      </w:r>
      <w:r w:rsidR="007B3F0D" w:rsidRPr="001A1BEA">
        <w:rPr>
          <w:sz w:val="24"/>
          <w:szCs w:val="24"/>
        </w:rPr>
        <w:t>Análisis Crimina</w:t>
      </w:r>
      <w:r>
        <w:rPr>
          <w:sz w:val="24"/>
          <w:szCs w:val="24"/>
        </w:rPr>
        <w:t xml:space="preserve">l, la cual podrá ser casuística </w:t>
      </w:r>
      <w:r w:rsidR="007B3F0D" w:rsidRPr="001A1BEA">
        <w:rPr>
          <w:sz w:val="24"/>
          <w:szCs w:val="24"/>
        </w:rPr>
        <w:t>(por requerimientos o necesidades inmediatas) o planificadas (planificaciones digitales).</w:t>
      </w:r>
      <w:r w:rsidRPr="001A1BEA">
        <w:rPr>
          <w:noProof/>
        </w:rPr>
        <w:t xml:space="preserve"> </w:t>
      </w:r>
    </w:p>
    <w:p w:rsidR="008553EE" w:rsidRDefault="007B3F0D" w:rsidP="004C7537">
      <w:pPr>
        <w:pStyle w:val="Prrafodelista"/>
        <w:numPr>
          <w:ilvl w:val="1"/>
          <w:numId w:val="47"/>
        </w:numPr>
        <w:tabs>
          <w:tab w:val="left" w:pos="2021"/>
        </w:tabs>
        <w:spacing w:before="120"/>
        <w:ind w:right="370" w:firstLine="0"/>
        <w:rPr>
          <w:sz w:val="24"/>
        </w:rPr>
      </w:pPr>
      <w:r>
        <w:rPr>
          <w:b/>
          <w:i/>
          <w:sz w:val="24"/>
          <w:u w:val="thick"/>
        </w:rPr>
        <w:t>Escalonamiento</w:t>
      </w:r>
      <w:r>
        <w:rPr>
          <w:sz w:val="24"/>
        </w:rPr>
        <w:t>: Tiene su fundamento en la idea de una introducción progresiva de</w:t>
      </w:r>
      <w:r>
        <w:rPr>
          <w:spacing w:val="-19"/>
          <w:sz w:val="24"/>
        </w:rPr>
        <w:t xml:space="preserve"> </w:t>
      </w:r>
      <w:r>
        <w:rPr>
          <w:sz w:val="24"/>
        </w:rPr>
        <w:t>las acciones y los medios para confrontar el delito, y el empleo de las posibilidades tácticas y técnicas. Para ello se tienen en cuenta, principalmente, tareas y horarios de ocurrencia,</w:t>
      </w:r>
      <w:r>
        <w:rPr>
          <w:spacing w:val="-43"/>
          <w:sz w:val="24"/>
        </w:rPr>
        <w:t xml:space="preserve"> </w:t>
      </w:r>
      <w:r>
        <w:rPr>
          <w:sz w:val="24"/>
        </w:rPr>
        <w:t>modos de</w:t>
      </w:r>
      <w:r>
        <w:rPr>
          <w:spacing w:val="-12"/>
          <w:sz w:val="24"/>
        </w:rPr>
        <w:t xml:space="preserve"> </w:t>
      </w:r>
      <w:r>
        <w:rPr>
          <w:sz w:val="24"/>
        </w:rPr>
        <w:t>actuar</w:t>
      </w:r>
      <w:r>
        <w:rPr>
          <w:spacing w:val="-12"/>
          <w:sz w:val="24"/>
        </w:rPr>
        <w:t xml:space="preserve"> </w:t>
      </w:r>
      <w:r>
        <w:rPr>
          <w:sz w:val="24"/>
        </w:rPr>
        <w:t>de</w:t>
      </w:r>
      <w:r>
        <w:rPr>
          <w:spacing w:val="-11"/>
          <w:sz w:val="24"/>
        </w:rPr>
        <w:t xml:space="preserve"> </w:t>
      </w:r>
      <w:r>
        <w:rPr>
          <w:sz w:val="24"/>
        </w:rPr>
        <w:t>la</w:t>
      </w:r>
      <w:r>
        <w:rPr>
          <w:spacing w:val="-12"/>
          <w:sz w:val="24"/>
        </w:rPr>
        <w:t xml:space="preserve"> </w:t>
      </w:r>
      <w:r>
        <w:rPr>
          <w:sz w:val="24"/>
        </w:rPr>
        <w:t>delincuencia</w:t>
      </w:r>
      <w:r>
        <w:rPr>
          <w:spacing w:val="-10"/>
          <w:sz w:val="24"/>
        </w:rPr>
        <w:t xml:space="preserve"> </w:t>
      </w:r>
      <w:r>
        <w:rPr>
          <w:sz w:val="24"/>
        </w:rPr>
        <w:t>(Modus</w:t>
      </w:r>
      <w:r>
        <w:rPr>
          <w:spacing w:val="-12"/>
          <w:sz w:val="24"/>
        </w:rPr>
        <w:t xml:space="preserve"> </w:t>
      </w:r>
      <w:r>
        <w:rPr>
          <w:sz w:val="24"/>
        </w:rPr>
        <w:t>operandi),</w:t>
      </w:r>
      <w:r>
        <w:rPr>
          <w:spacing w:val="-13"/>
          <w:sz w:val="24"/>
        </w:rPr>
        <w:t xml:space="preserve"> </w:t>
      </w:r>
      <w:r>
        <w:rPr>
          <w:sz w:val="24"/>
        </w:rPr>
        <w:t>causas</w:t>
      </w:r>
      <w:r>
        <w:rPr>
          <w:spacing w:val="-10"/>
          <w:sz w:val="24"/>
        </w:rPr>
        <w:t xml:space="preserve"> </w:t>
      </w:r>
      <w:r>
        <w:rPr>
          <w:sz w:val="24"/>
        </w:rPr>
        <w:t>y</w:t>
      </w:r>
      <w:r>
        <w:rPr>
          <w:spacing w:val="-13"/>
          <w:sz w:val="24"/>
        </w:rPr>
        <w:t xml:space="preserve"> </w:t>
      </w:r>
      <w:r>
        <w:rPr>
          <w:sz w:val="24"/>
        </w:rPr>
        <w:t>condiciones</w:t>
      </w:r>
      <w:r>
        <w:rPr>
          <w:spacing w:val="-13"/>
          <w:sz w:val="24"/>
        </w:rPr>
        <w:t xml:space="preserve"> </w:t>
      </w:r>
      <w:r>
        <w:rPr>
          <w:sz w:val="24"/>
        </w:rPr>
        <w:t>propicias,</w:t>
      </w:r>
      <w:r>
        <w:rPr>
          <w:spacing w:val="-8"/>
          <w:sz w:val="24"/>
        </w:rPr>
        <w:t xml:space="preserve"> </w:t>
      </w:r>
      <w:r>
        <w:rPr>
          <w:sz w:val="24"/>
        </w:rPr>
        <w:t>y</w:t>
      </w:r>
      <w:r>
        <w:rPr>
          <w:spacing w:val="-16"/>
          <w:sz w:val="24"/>
        </w:rPr>
        <w:t xml:space="preserve"> </w:t>
      </w:r>
      <w:r>
        <w:rPr>
          <w:sz w:val="24"/>
        </w:rPr>
        <w:t>la</w:t>
      </w:r>
      <w:r>
        <w:rPr>
          <w:spacing w:val="-12"/>
          <w:sz w:val="24"/>
        </w:rPr>
        <w:t xml:space="preserve"> </w:t>
      </w:r>
      <w:r>
        <w:rPr>
          <w:sz w:val="24"/>
        </w:rPr>
        <w:t>preparación de los grupos respecto a la situación operativa imperante. A partir de lo descripto, se decide el carácter de las acciones, las misiones particulares de los integrantes y las necesidades de preparación para participar en el cumplimiento de las</w:t>
      </w:r>
      <w:r>
        <w:rPr>
          <w:spacing w:val="-1"/>
          <w:sz w:val="24"/>
        </w:rPr>
        <w:t xml:space="preserve"> </w:t>
      </w:r>
      <w:r>
        <w:rPr>
          <w:sz w:val="24"/>
        </w:rPr>
        <w:t>misiones.</w:t>
      </w:r>
    </w:p>
    <w:p w:rsidR="008553EE" w:rsidRDefault="007B3F0D" w:rsidP="004C7537">
      <w:pPr>
        <w:pStyle w:val="Prrafodelista"/>
        <w:numPr>
          <w:ilvl w:val="1"/>
          <w:numId w:val="47"/>
        </w:numPr>
        <w:tabs>
          <w:tab w:val="left" w:pos="2021"/>
        </w:tabs>
        <w:spacing w:before="120"/>
        <w:ind w:right="375" w:firstLine="0"/>
        <w:rPr>
          <w:sz w:val="24"/>
        </w:rPr>
      </w:pPr>
      <w:r>
        <w:rPr>
          <w:b/>
          <w:i/>
          <w:sz w:val="24"/>
          <w:u w:val="thick"/>
        </w:rPr>
        <w:t>Flexibilidad</w:t>
      </w:r>
      <w:r>
        <w:rPr>
          <w:sz w:val="24"/>
        </w:rPr>
        <w:t>: Es la capacidad que debe tener el sistema, diseñado para posibilitar, sin originar graves consecuencias, la movilidad de los medios ante los cambios de la situación delictiva u otras incidencias que se presenten, brindando una respuesta eficiente y eficaz. (RETROALIMENTACION)</w:t>
      </w:r>
    </w:p>
    <w:p w:rsidR="008553EE" w:rsidRDefault="007B3F0D">
      <w:pPr>
        <w:pStyle w:val="Textoindependiente"/>
        <w:spacing w:before="120"/>
        <w:ind w:left="1596"/>
      </w:pPr>
      <w:r>
        <w:t>Estos elementos constituyen la base y eje orientador del servicio de vigilancia y patrullaje.</w:t>
      </w:r>
    </w:p>
    <w:p w:rsidR="008553EE" w:rsidRDefault="008553EE">
      <w:pPr>
        <w:pStyle w:val="Textoindependiente"/>
        <w:rPr>
          <w:sz w:val="20"/>
        </w:rPr>
      </w:pPr>
    </w:p>
    <w:p w:rsidR="008553EE" w:rsidRDefault="003B4900">
      <w:pPr>
        <w:pStyle w:val="Textoindependiente"/>
        <w:spacing w:before="10"/>
        <w:rPr>
          <w:sz w:val="15"/>
        </w:rPr>
      </w:pPr>
      <w:r>
        <w:rPr>
          <w:noProof/>
          <w:lang w:val="es-AR" w:eastAsia="es-AR"/>
        </w:rPr>
        <mc:AlternateContent>
          <mc:Choice Requires="wpg">
            <w:drawing>
              <wp:anchor distT="0" distB="0" distL="0" distR="0" simplePos="0" relativeHeight="251661824" behindDoc="1" locked="0" layoutInCell="1" allowOverlap="1">
                <wp:simplePos x="0" y="0"/>
                <wp:positionH relativeFrom="page">
                  <wp:posOffset>965835</wp:posOffset>
                </wp:positionH>
                <wp:positionV relativeFrom="paragraph">
                  <wp:posOffset>140970</wp:posOffset>
                </wp:positionV>
                <wp:extent cx="6052820" cy="488315"/>
                <wp:effectExtent l="0" t="0" r="0" b="0"/>
                <wp:wrapTopAndBottom/>
                <wp:docPr id="586"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2820" cy="488315"/>
                          <a:chOff x="1521" y="222"/>
                          <a:chExt cx="9532" cy="769"/>
                        </a:xfrm>
                      </wpg:grpSpPr>
                      <wps:wsp>
                        <wps:cNvPr id="587" name="Freeform 513"/>
                        <wps:cNvSpPr>
                          <a:spLocks/>
                        </wps:cNvSpPr>
                        <wps:spPr bwMode="auto">
                          <a:xfrm>
                            <a:off x="1531" y="232"/>
                            <a:ext cx="9512" cy="749"/>
                          </a:xfrm>
                          <a:custGeom>
                            <a:avLst/>
                            <a:gdLst>
                              <a:gd name="T0" fmla="+- 0 10918 1531"/>
                              <a:gd name="T1" fmla="*/ T0 w 9512"/>
                              <a:gd name="T2" fmla="+- 0 232 232"/>
                              <a:gd name="T3" fmla="*/ 232 h 749"/>
                              <a:gd name="T4" fmla="+- 0 1656 1531"/>
                              <a:gd name="T5" fmla="*/ T4 w 9512"/>
                              <a:gd name="T6" fmla="+- 0 232 232"/>
                              <a:gd name="T7" fmla="*/ 232 h 749"/>
                              <a:gd name="T8" fmla="+- 0 1607 1531"/>
                              <a:gd name="T9" fmla="*/ T8 w 9512"/>
                              <a:gd name="T10" fmla="+- 0 242 232"/>
                              <a:gd name="T11" fmla="*/ 242 h 749"/>
                              <a:gd name="T12" fmla="+- 0 1568 1531"/>
                              <a:gd name="T13" fmla="*/ T12 w 9512"/>
                              <a:gd name="T14" fmla="+- 0 269 232"/>
                              <a:gd name="T15" fmla="*/ 269 h 749"/>
                              <a:gd name="T16" fmla="+- 0 1541 1531"/>
                              <a:gd name="T17" fmla="*/ T16 w 9512"/>
                              <a:gd name="T18" fmla="+- 0 308 232"/>
                              <a:gd name="T19" fmla="*/ 308 h 749"/>
                              <a:gd name="T20" fmla="+- 0 1531 1531"/>
                              <a:gd name="T21" fmla="*/ T20 w 9512"/>
                              <a:gd name="T22" fmla="+- 0 357 232"/>
                              <a:gd name="T23" fmla="*/ 357 h 749"/>
                              <a:gd name="T24" fmla="+- 0 1531 1531"/>
                              <a:gd name="T25" fmla="*/ T24 w 9512"/>
                              <a:gd name="T26" fmla="+- 0 856 232"/>
                              <a:gd name="T27" fmla="*/ 856 h 749"/>
                              <a:gd name="T28" fmla="+- 0 1541 1531"/>
                              <a:gd name="T29" fmla="*/ T28 w 9512"/>
                              <a:gd name="T30" fmla="+- 0 905 232"/>
                              <a:gd name="T31" fmla="*/ 905 h 749"/>
                              <a:gd name="T32" fmla="+- 0 1568 1531"/>
                              <a:gd name="T33" fmla="*/ T32 w 9512"/>
                              <a:gd name="T34" fmla="+- 0 945 232"/>
                              <a:gd name="T35" fmla="*/ 945 h 749"/>
                              <a:gd name="T36" fmla="+- 0 1607 1531"/>
                              <a:gd name="T37" fmla="*/ T36 w 9512"/>
                              <a:gd name="T38" fmla="+- 0 971 232"/>
                              <a:gd name="T39" fmla="*/ 971 h 749"/>
                              <a:gd name="T40" fmla="+- 0 1656 1531"/>
                              <a:gd name="T41" fmla="*/ T40 w 9512"/>
                              <a:gd name="T42" fmla="+- 0 981 232"/>
                              <a:gd name="T43" fmla="*/ 981 h 749"/>
                              <a:gd name="T44" fmla="+- 0 10918 1531"/>
                              <a:gd name="T45" fmla="*/ T44 w 9512"/>
                              <a:gd name="T46" fmla="+- 0 981 232"/>
                              <a:gd name="T47" fmla="*/ 981 h 749"/>
                              <a:gd name="T48" fmla="+- 0 10967 1531"/>
                              <a:gd name="T49" fmla="*/ T48 w 9512"/>
                              <a:gd name="T50" fmla="+- 0 971 232"/>
                              <a:gd name="T51" fmla="*/ 971 h 749"/>
                              <a:gd name="T52" fmla="+- 0 11006 1531"/>
                              <a:gd name="T53" fmla="*/ T52 w 9512"/>
                              <a:gd name="T54" fmla="+- 0 945 232"/>
                              <a:gd name="T55" fmla="*/ 945 h 749"/>
                              <a:gd name="T56" fmla="+- 0 11033 1531"/>
                              <a:gd name="T57" fmla="*/ T56 w 9512"/>
                              <a:gd name="T58" fmla="+- 0 905 232"/>
                              <a:gd name="T59" fmla="*/ 905 h 749"/>
                              <a:gd name="T60" fmla="+- 0 11043 1531"/>
                              <a:gd name="T61" fmla="*/ T60 w 9512"/>
                              <a:gd name="T62" fmla="+- 0 856 232"/>
                              <a:gd name="T63" fmla="*/ 856 h 749"/>
                              <a:gd name="T64" fmla="+- 0 11043 1531"/>
                              <a:gd name="T65" fmla="*/ T64 w 9512"/>
                              <a:gd name="T66" fmla="+- 0 357 232"/>
                              <a:gd name="T67" fmla="*/ 357 h 749"/>
                              <a:gd name="T68" fmla="+- 0 11033 1531"/>
                              <a:gd name="T69" fmla="*/ T68 w 9512"/>
                              <a:gd name="T70" fmla="+- 0 308 232"/>
                              <a:gd name="T71" fmla="*/ 308 h 749"/>
                              <a:gd name="T72" fmla="+- 0 11006 1531"/>
                              <a:gd name="T73" fmla="*/ T72 w 9512"/>
                              <a:gd name="T74" fmla="+- 0 269 232"/>
                              <a:gd name="T75" fmla="*/ 269 h 749"/>
                              <a:gd name="T76" fmla="+- 0 10967 1531"/>
                              <a:gd name="T77" fmla="*/ T76 w 9512"/>
                              <a:gd name="T78" fmla="+- 0 242 232"/>
                              <a:gd name="T79" fmla="*/ 242 h 749"/>
                              <a:gd name="T80" fmla="+- 0 10918 1531"/>
                              <a:gd name="T81" fmla="*/ T80 w 9512"/>
                              <a:gd name="T82" fmla="+- 0 232 232"/>
                              <a:gd name="T83" fmla="*/ 232 h 7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512" h="749">
                                <a:moveTo>
                                  <a:pt x="9387" y="0"/>
                                </a:moveTo>
                                <a:lnTo>
                                  <a:pt x="125" y="0"/>
                                </a:lnTo>
                                <a:lnTo>
                                  <a:pt x="76" y="10"/>
                                </a:lnTo>
                                <a:lnTo>
                                  <a:pt x="37" y="37"/>
                                </a:lnTo>
                                <a:lnTo>
                                  <a:pt x="10" y="76"/>
                                </a:lnTo>
                                <a:lnTo>
                                  <a:pt x="0" y="125"/>
                                </a:lnTo>
                                <a:lnTo>
                                  <a:pt x="0" y="624"/>
                                </a:lnTo>
                                <a:lnTo>
                                  <a:pt x="10" y="673"/>
                                </a:lnTo>
                                <a:lnTo>
                                  <a:pt x="37" y="713"/>
                                </a:lnTo>
                                <a:lnTo>
                                  <a:pt x="76" y="739"/>
                                </a:lnTo>
                                <a:lnTo>
                                  <a:pt x="125" y="749"/>
                                </a:lnTo>
                                <a:lnTo>
                                  <a:pt x="9387" y="749"/>
                                </a:lnTo>
                                <a:lnTo>
                                  <a:pt x="9436" y="739"/>
                                </a:lnTo>
                                <a:lnTo>
                                  <a:pt x="9475" y="713"/>
                                </a:lnTo>
                                <a:lnTo>
                                  <a:pt x="9502" y="673"/>
                                </a:lnTo>
                                <a:lnTo>
                                  <a:pt x="9512" y="624"/>
                                </a:lnTo>
                                <a:lnTo>
                                  <a:pt x="9512" y="125"/>
                                </a:lnTo>
                                <a:lnTo>
                                  <a:pt x="9502" y="76"/>
                                </a:lnTo>
                                <a:lnTo>
                                  <a:pt x="9475" y="37"/>
                                </a:lnTo>
                                <a:lnTo>
                                  <a:pt x="9436" y="10"/>
                                </a:lnTo>
                                <a:lnTo>
                                  <a:pt x="9387"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Freeform 512"/>
                        <wps:cNvSpPr>
                          <a:spLocks/>
                        </wps:cNvSpPr>
                        <wps:spPr bwMode="auto">
                          <a:xfrm>
                            <a:off x="1531" y="232"/>
                            <a:ext cx="9512" cy="749"/>
                          </a:xfrm>
                          <a:custGeom>
                            <a:avLst/>
                            <a:gdLst>
                              <a:gd name="T0" fmla="+- 0 1531 1531"/>
                              <a:gd name="T1" fmla="*/ T0 w 9512"/>
                              <a:gd name="T2" fmla="+- 0 357 232"/>
                              <a:gd name="T3" fmla="*/ 357 h 749"/>
                              <a:gd name="T4" fmla="+- 0 1541 1531"/>
                              <a:gd name="T5" fmla="*/ T4 w 9512"/>
                              <a:gd name="T6" fmla="+- 0 308 232"/>
                              <a:gd name="T7" fmla="*/ 308 h 749"/>
                              <a:gd name="T8" fmla="+- 0 1568 1531"/>
                              <a:gd name="T9" fmla="*/ T8 w 9512"/>
                              <a:gd name="T10" fmla="+- 0 269 232"/>
                              <a:gd name="T11" fmla="*/ 269 h 749"/>
                              <a:gd name="T12" fmla="+- 0 1607 1531"/>
                              <a:gd name="T13" fmla="*/ T12 w 9512"/>
                              <a:gd name="T14" fmla="+- 0 242 232"/>
                              <a:gd name="T15" fmla="*/ 242 h 749"/>
                              <a:gd name="T16" fmla="+- 0 1656 1531"/>
                              <a:gd name="T17" fmla="*/ T16 w 9512"/>
                              <a:gd name="T18" fmla="+- 0 232 232"/>
                              <a:gd name="T19" fmla="*/ 232 h 749"/>
                              <a:gd name="T20" fmla="+- 0 10918 1531"/>
                              <a:gd name="T21" fmla="*/ T20 w 9512"/>
                              <a:gd name="T22" fmla="+- 0 232 232"/>
                              <a:gd name="T23" fmla="*/ 232 h 749"/>
                              <a:gd name="T24" fmla="+- 0 10967 1531"/>
                              <a:gd name="T25" fmla="*/ T24 w 9512"/>
                              <a:gd name="T26" fmla="+- 0 242 232"/>
                              <a:gd name="T27" fmla="*/ 242 h 749"/>
                              <a:gd name="T28" fmla="+- 0 11006 1531"/>
                              <a:gd name="T29" fmla="*/ T28 w 9512"/>
                              <a:gd name="T30" fmla="+- 0 269 232"/>
                              <a:gd name="T31" fmla="*/ 269 h 749"/>
                              <a:gd name="T32" fmla="+- 0 11033 1531"/>
                              <a:gd name="T33" fmla="*/ T32 w 9512"/>
                              <a:gd name="T34" fmla="+- 0 308 232"/>
                              <a:gd name="T35" fmla="*/ 308 h 749"/>
                              <a:gd name="T36" fmla="+- 0 11043 1531"/>
                              <a:gd name="T37" fmla="*/ T36 w 9512"/>
                              <a:gd name="T38" fmla="+- 0 357 232"/>
                              <a:gd name="T39" fmla="*/ 357 h 749"/>
                              <a:gd name="T40" fmla="+- 0 11043 1531"/>
                              <a:gd name="T41" fmla="*/ T40 w 9512"/>
                              <a:gd name="T42" fmla="+- 0 856 232"/>
                              <a:gd name="T43" fmla="*/ 856 h 749"/>
                              <a:gd name="T44" fmla="+- 0 11033 1531"/>
                              <a:gd name="T45" fmla="*/ T44 w 9512"/>
                              <a:gd name="T46" fmla="+- 0 905 232"/>
                              <a:gd name="T47" fmla="*/ 905 h 749"/>
                              <a:gd name="T48" fmla="+- 0 11006 1531"/>
                              <a:gd name="T49" fmla="*/ T48 w 9512"/>
                              <a:gd name="T50" fmla="+- 0 945 232"/>
                              <a:gd name="T51" fmla="*/ 945 h 749"/>
                              <a:gd name="T52" fmla="+- 0 10967 1531"/>
                              <a:gd name="T53" fmla="*/ T52 w 9512"/>
                              <a:gd name="T54" fmla="+- 0 971 232"/>
                              <a:gd name="T55" fmla="*/ 971 h 749"/>
                              <a:gd name="T56" fmla="+- 0 10918 1531"/>
                              <a:gd name="T57" fmla="*/ T56 w 9512"/>
                              <a:gd name="T58" fmla="+- 0 981 232"/>
                              <a:gd name="T59" fmla="*/ 981 h 749"/>
                              <a:gd name="T60" fmla="+- 0 1656 1531"/>
                              <a:gd name="T61" fmla="*/ T60 w 9512"/>
                              <a:gd name="T62" fmla="+- 0 981 232"/>
                              <a:gd name="T63" fmla="*/ 981 h 749"/>
                              <a:gd name="T64" fmla="+- 0 1607 1531"/>
                              <a:gd name="T65" fmla="*/ T64 w 9512"/>
                              <a:gd name="T66" fmla="+- 0 971 232"/>
                              <a:gd name="T67" fmla="*/ 971 h 749"/>
                              <a:gd name="T68" fmla="+- 0 1568 1531"/>
                              <a:gd name="T69" fmla="*/ T68 w 9512"/>
                              <a:gd name="T70" fmla="+- 0 945 232"/>
                              <a:gd name="T71" fmla="*/ 945 h 749"/>
                              <a:gd name="T72" fmla="+- 0 1541 1531"/>
                              <a:gd name="T73" fmla="*/ T72 w 9512"/>
                              <a:gd name="T74" fmla="+- 0 905 232"/>
                              <a:gd name="T75" fmla="*/ 905 h 749"/>
                              <a:gd name="T76" fmla="+- 0 1531 1531"/>
                              <a:gd name="T77" fmla="*/ T76 w 9512"/>
                              <a:gd name="T78" fmla="+- 0 856 232"/>
                              <a:gd name="T79" fmla="*/ 856 h 749"/>
                              <a:gd name="T80" fmla="+- 0 1531 1531"/>
                              <a:gd name="T81" fmla="*/ T80 w 9512"/>
                              <a:gd name="T82" fmla="+- 0 357 232"/>
                              <a:gd name="T83" fmla="*/ 357 h 7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512" h="749">
                                <a:moveTo>
                                  <a:pt x="0" y="125"/>
                                </a:moveTo>
                                <a:lnTo>
                                  <a:pt x="10" y="76"/>
                                </a:lnTo>
                                <a:lnTo>
                                  <a:pt x="37" y="37"/>
                                </a:lnTo>
                                <a:lnTo>
                                  <a:pt x="76" y="10"/>
                                </a:lnTo>
                                <a:lnTo>
                                  <a:pt x="125" y="0"/>
                                </a:lnTo>
                                <a:lnTo>
                                  <a:pt x="9387" y="0"/>
                                </a:lnTo>
                                <a:lnTo>
                                  <a:pt x="9436" y="10"/>
                                </a:lnTo>
                                <a:lnTo>
                                  <a:pt x="9475" y="37"/>
                                </a:lnTo>
                                <a:lnTo>
                                  <a:pt x="9502" y="76"/>
                                </a:lnTo>
                                <a:lnTo>
                                  <a:pt x="9512" y="125"/>
                                </a:lnTo>
                                <a:lnTo>
                                  <a:pt x="9512" y="624"/>
                                </a:lnTo>
                                <a:lnTo>
                                  <a:pt x="9502" y="673"/>
                                </a:lnTo>
                                <a:lnTo>
                                  <a:pt x="9475" y="713"/>
                                </a:lnTo>
                                <a:lnTo>
                                  <a:pt x="9436" y="739"/>
                                </a:lnTo>
                                <a:lnTo>
                                  <a:pt x="9387" y="749"/>
                                </a:lnTo>
                                <a:lnTo>
                                  <a:pt x="125" y="749"/>
                                </a:lnTo>
                                <a:lnTo>
                                  <a:pt x="76" y="739"/>
                                </a:lnTo>
                                <a:lnTo>
                                  <a:pt x="37" y="713"/>
                                </a:lnTo>
                                <a:lnTo>
                                  <a:pt x="10" y="673"/>
                                </a:lnTo>
                                <a:lnTo>
                                  <a:pt x="0" y="624"/>
                                </a:lnTo>
                                <a:lnTo>
                                  <a:pt x="0" y="125"/>
                                </a:lnTo>
                                <a:close/>
                              </a:path>
                            </a:pathLst>
                          </a:custGeom>
                          <a:noFill/>
                          <a:ln w="12700">
                            <a:solidFill>
                              <a:srgbClr val="4170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 name="Text Box 511"/>
                        <wps:cNvSpPr txBox="1">
                          <a:spLocks noChangeArrowheads="1"/>
                        </wps:cNvSpPr>
                        <wps:spPr bwMode="auto">
                          <a:xfrm>
                            <a:off x="1521" y="222"/>
                            <a:ext cx="9532"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tabs>
                                  <w:tab w:val="left" w:pos="897"/>
                                  <w:tab w:val="left" w:pos="9451"/>
                                </w:tabs>
                                <w:spacing w:before="116"/>
                                <w:ind w:left="83"/>
                                <w:rPr>
                                  <w:rFonts w:ascii="Arial Black"/>
                                  <w:sz w:val="24"/>
                                </w:rPr>
                              </w:pPr>
                              <w:r>
                                <w:rPr>
                                  <w:rFonts w:ascii="Arial Black"/>
                                  <w:sz w:val="24"/>
                                  <w:shd w:val="clear" w:color="auto" w:fill="F4AF83"/>
                                </w:rPr>
                                <w:t xml:space="preserve"> </w:t>
                              </w:r>
                              <w:r>
                                <w:rPr>
                                  <w:rFonts w:ascii="Arial Black"/>
                                  <w:sz w:val="24"/>
                                  <w:shd w:val="clear" w:color="auto" w:fill="F4AF83"/>
                                </w:rPr>
                                <w:tab/>
                                <w:t>PRINCIPIOS DEL SERVICIO DE VIGILANCIA Y</w:t>
                              </w:r>
                              <w:r>
                                <w:rPr>
                                  <w:rFonts w:ascii="Arial Black"/>
                                  <w:spacing w:val="-52"/>
                                  <w:sz w:val="24"/>
                                  <w:shd w:val="clear" w:color="auto" w:fill="F4AF83"/>
                                </w:rPr>
                                <w:t xml:space="preserve"> </w:t>
                              </w:r>
                              <w:r>
                                <w:rPr>
                                  <w:rFonts w:ascii="Arial Black"/>
                                  <w:sz w:val="24"/>
                                  <w:shd w:val="clear" w:color="auto" w:fill="F4AF83"/>
                                </w:rPr>
                                <w:t>PATRULLAJE</w:t>
                              </w:r>
                              <w:r>
                                <w:rPr>
                                  <w:rFonts w:ascii="Arial Black"/>
                                  <w:sz w:val="24"/>
                                  <w:shd w:val="clear" w:color="auto" w:fill="F4AF83"/>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0" o:spid="_x0000_s1183" style="position:absolute;margin-left:76.05pt;margin-top:11.1pt;width:476.6pt;height:38.45pt;z-index:-251654656;mso-wrap-distance-left:0;mso-wrap-distance-right:0;mso-position-horizontal-relative:page;mso-position-vertical-relative:text" coordorigin="1521,222" coordsize="9532,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">
                <v:shape id="Freeform 513" o:spid="_x0000_s1184" style="position:absolute;left:1531;top:232;width:9512;height:749;visibility:visible;mso-wrap-style:square;v-text-anchor:top" coordsize="9512,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vsQA&#10;AADcAAAADwAAAGRycy9kb3ducmV2LnhtbESP0WrCQBRE3wv9h+UW+lY3FWI1ZiOtIPRBCzX9gEv2&#10;msRm7y7ZNca/dwXBx2FmzjD5ajSdGKj3rWUF75MEBHFldcu1gr9y8zYH4QOyxs4yKbiQh1Xx/JRj&#10;pu2Zf2nYh1pECPsMFTQhuExKXzVk0E+sI47ewfYGQ5R9LXWP5wg3nZwmyUwabDkuNOho3VD1vz8Z&#10;BbZKp1/rIZSXn92RylS7xXbrlHp9GT+XIAKN4RG+t7+1gnT+Abcz8QjI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nLL7EAAAA3AAAAA8AAAAAAAAAAAAAAAAAmAIAAGRycy9k&#10;b3ducmV2LnhtbFBLBQYAAAAABAAEAPUAAACJAwAAAAA=&#10;" path="m9387,l125,,76,10,37,37,10,76,,125,,624r10,49l37,713r39,26l125,749r9262,l9436,739r39,-26l9502,673r10,-49l9512,125,9502,76,9475,37,9436,10,9387,xe" fillcolor="#5b9bd4" stroked="f">
                  <v:path arrowok="t" o:connecttype="custom" o:connectlocs="9387,232;125,232;76,242;37,269;10,308;0,357;0,856;10,905;37,945;76,971;125,981;9387,981;9436,971;9475,945;9502,905;9512,856;9512,357;9502,308;9475,269;9436,242;9387,232" o:connectangles="0,0,0,0,0,0,0,0,0,0,0,0,0,0,0,0,0,0,0,0,0"/>
                </v:shape>
                <v:shape id="Freeform 512" o:spid="_x0000_s1185" style="position:absolute;left:1531;top:232;width:9512;height:749;visibility:visible;mso-wrap-style:square;v-text-anchor:top" coordsize="9512,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vtsQA&#10;AADcAAAADwAAAGRycy9kb3ducmV2LnhtbESP0WoCMRBF34X+Q5iCL1KzCi3L1iilICi02G79gGEz&#10;7i4mkyWJuv5956HQx+HOPTNntRm9U1eKqQ9sYDEvQBE3wfbcGjj+bJ9KUCkjW3SBycCdEmzWD5MV&#10;Vjbc+JuudW6VQDhVaKDLeai0Tk1HHtM8DMSSnUL0mGWMrbYRbwL3Ti+L4kV77FkudDjQe0fNub54&#10;obhLdFj3X7PDfhfrY/r4PKTSmOnj+PYKKtOY/5f/2jtr4LmUb0VGRE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b77bEAAAA3AAAAA8AAAAAAAAAAAAAAAAAmAIAAGRycy9k&#10;b3ducmV2LnhtbFBLBQYAAAAABAAEAPUAAACJAwAAAAA=&#10;" path="m,125l10,76,37,37,76,10,125,,9387,r49,10l9475,37r27,39l9512,125r,499l9502,673r-27,40l9436,739r-49,10l125,749,76,739,37,713,10,673,,624,,125xe" filled="f" strokecolor="#41709c" strokeweight="1pt">
                  <v:path arrowok="t" o:connecttype="custom" o:connectlocs="0,357;10,308;37,269;76,242;125,232;9387,232;9436,242;9475,269;9502,308;9512,357;9512,856;9502,905;9475,945;9436,971;9387,981;125,981;76,971;37,945;10,905;0,856;0,357" o:connectangles="0,0,0,0,0,0,0,0,0,0,0,0,0,0,0,0,0,0,0,0,0"/>
                </v:shape>
                <v:shape id="Text Box 511" o:spid="_x0000_s1186" type="#_x0000_t202" style="position:absolute;left:1521;top:222;width:9532;height: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XMcUA&#10;AADcAAAADwAAAGRycy9kb3ducmV2LnhtbESPQWvCQBSE74X+h+UVvNVNhYpJ3YgUCwVBGuOhx9fs&#10;S7KYfZtmtxr/fVcQPA4z8w2zXI22EycavHGs4GWagCCunDbcKDiUH88LED4ga+wck4ILeVjljw9L&#10;zLQ7c0GnfWhEhLDPUEEbQp9J6auWLPqp64mjV7vBYohyaKQe8BzhtpOzJJlLi4bjQos9vbdUHfd/&#10;VsH6m4uN+d39fBV1YcoyTXg7Pyo1eRrXbyACjeEevrU/tYLXR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FcxxQAAANwAAAAPAAAAAAAAAAAAAAAAAJgCAABkcnMv&#10;ZG93bnJldi54bWxQSwUGAAAAAAQABAD1AAAAigMAAAAA&#10;" filled="f" stroked="f">
                  <v:textbox inset="0,0,0,0">
                    <w:txbxContent>
                      <w:p w:rsidR="0033624B" w:rsidRDefault="0033624B">
                        <w:pPr>
                          <w:tabs>
                            <w:tab w:val="left" w:pos="897"/>
                            <w:tab w:val="left" w:pos="9451"/>
                          </w:tabs>
                          <w:spacing w:before="116"/>
                          <w:ind w:left="83"/>
                          <w:rPr>
                            <w:rFonts w:ascii="Arial Black"/>
                            <w:sz w:val="24"/>
                          </w:rPr>
                        </w:pPr>
                        <w:r>
                          <w:rPr>
                            <w:rFonts w:ascii="Arial Black"/>
                            <w:sz w:val="24"/>
                            <w:shd w:val="clear" w:color="auto" w:fill="F4AF83"/>
                          </w:rPr>
                          <w:t xml:space="preserve"> </w:t>
                        </w:r>
                        <w:r>
                          <w:rPr>
                            <w:rFonts w:ascii="Arial Black"/>
                            <w:sz w:val="24"/>
                            <w:shd w:val="clear" w:color="auto" w:fill="F4AF83"/>
                          </w:rPr>
                          <w:tab/>
                          <w:t>PRINCIPIOS DEL SERVICIO DE VIGILANCIA Y</w:t>
                        </w:r>
                        <w:r>
                          <w:rPr>
                            <w:rFonts w:ascii="Arial Black"/>
                            <w:spacing w:val="-52"/>
                            <w:sz w:val="24"/>
                            <w:shd w:val="clear" w:color="auto" w:fill="F4AF83"/>
                          </w:rPr>
                          <w:t xml:space="preserve"> </w:t>
                        </w:r>
                        <w:r>
                          <w:rPr>
                            <w:rFonts w:ascii="Arial Black"/>
                            <w:sz w:val="24"/>
                            <w:shd w:val="clear" w:color="auto" w:fill="F4AF83"/>
                          </w:rPr>
                          <w:t>PATRULLAJE</w:t>
                        </w:r>
                        <w:r>
                          <w:rPr>
                            <w:rFonts w:ascii="Arial Black"/>
                            <w:sz w:val="24"/>
                            <w:shd w:val="clear" w:color="auto" w:fill="F4AF83"/>
                          </w:rPr>
                          <w:tab/>
                        </w:r>
                      </w:p>
                    </w:txbxContent>
                  </v:textbox>
                </v:shape>
                <w10:wrap type="topAndBottom" anchorx="page"/>
              </v:group>
            </w:pict>
          </mc:Fallback>
        </mc:AlternateContent>
      </w:r>
    </w:p>
    <w:p w:rsidR="008553EE" w:rsidRDefault="007B3F0D">
      <w:pPr>
        <w:spacing w:before="141"/>
        <w:ind w:left="1596"/>
        <w:rPr>
          <w:sz w:val="24"/>
        </w:rPr>
      </w:pPr>
      <w:r>
        <w:rPr>
          <w:sz w:val="24"/>
        </w:rPr>
        <w:t xml:space="preserve">Entre los </w:t>
      </w:r>
      <w:r>
        <w:rPr>
          <w:b/>
          <w:i/>
          <w:sz w:val="24"/>
        </w:rPr>
        <w:t xml:space="preserve">PRINCIPIOS DEL SERVICIO </w:t>
      </w:r>
      <w:r>
        <w:rPr>
          <w:sz w:val="24"/>
        </w:rPr>
        <w:t>identificamos los siguientes:</w:t>
      </w:r>
    </w:p>
    <w:p w:rsidR="008553EE" w:rsidRDefault="008553EE">
      <w:pPr>
        <w:pStyle w:val="Textoindependiente"/>
        <w:spacing w:before="1"/>
        <w:rPr>
          <w:sz w:val="31"/>
        </w:rPr>
      </w:pPr>
    </w:p>
    <w:p w:rsidR="008553EE" w:rsidRDefault="007B3F0D" w:rsidP="004C7537">
      <w:pPr>
        <w:pStyle w:val="Prrafodelista"/>
        <w:numPr>
          <w:ilvl w:val="0"/>
          <w:numId w:val="46"/>
        </w:numPr>
        <w:tabs>
          <w:tab w:val="left" w:pos="1739"/>
        </w:tabs>
        <w:ind w:hanging="427"/>
        <w:jc w:val="both"/>
        <w:rPr>
          <w:sz w:val="24"/>
        </w:rPr>
      </w:pPr>
      <w:r>
        <w:rPr>
          <w:b/>
          <w:i/>
          <w:sz w:val="24"/>
          <w:u w:val="thick"/>
        </w:rPr>
        <w:t>Principio de celeridad</w:t>
      </w:r>
      <w:r>
        <w:rPr>
          <w:sz w:val="24"/>
        </w:rPr>
        <w:t>: Respuesta oportuna, necesaria e</w:t>
      </w:r>
      <w:r>
        <w:rPr>
          <w:spacing w:val="-7"/>
          <w:sz w:val="24"/>
        </w:rPr>
        <w:t xml:space="preserve"> </w:t>
      </w:r>
      <w:r>
        <w:rPr>
          <w:sz w:val="24"/>
        </w:rPr>
        <w:t>inmediata.</w:t>
      </w:r>
    </w:p>
    <w:p w:rsidR="008553EE" w:rsidRDefault="007B3F0D" w:rsidP="004C7537">
      <w:pPr>
        <w:pStyle w:val="Prrafodelista"/>
        <w:numPr>
          <w:ilvl w:val="0"/>
          <w:numId w:val="46"/>
        </w:numPr>
        <w:tabs>
          <w:tab w:val="left" w:pos="1739"/>
        </w:tabs>
        <w:spacing w:before="162" w:line="276" w:lineRule="auto"/>
        <w:ind w:right="374"/>
        <w:jc w:val="both"/>
        <w:rPr>
          <w:sz w:val="24"/>
        </w:rPr>
      </w:pPr>
      <w:r>
        <w:rPr>
          <w:b/>
          <w:i/>
          <w:sz w:val="24"/>
          <w:u w:val="thick"/>
        </w:rPr>
        <w:t>Principio de información</w:t>
      </w:r>
      <w:r>
        <w:rPr>
          <w:sz w:val="24"/>
        </w:rPr>
        <w:t>: Conocimiento oportuno y eficiente de los fenómenos que amenacen el orden social y la paz ciudadana. Rendición de cuentas de manera oportuna, veraz e imparcial a los ciudadanos, o actores sociales. Intercambio de información con los demás órganos de</w:t>
      </w:r>
      <w:r>
        <w:rPr>
          <w:spacing w:val="-3"/>
          <w:sz w:val="24"/>
        </w:rPr>
        <w:t xml:space="preserve"> </w:t>
      </w:r>
      <w:r>
        <w:rPr>
          <w:sz w:val="24"/>
        </w:rPr>
        <w:t>seguridad.</w:t>
      </w:r>
    </w:p>
    <w:p w:rsidR="008553EE" w:rsidRDefault="007B3F0D" w:rsidP="004C7537">
      <w:pPr>
        <w:pStyle w:val="Prrafodelista"/>
        <w:numPr>
          <w:ilvl w:val="0"/>
          <w:numId w:val="46"/>
        </w:numPr>
        <w:tabs>
          <w:tab w:val="left" w:pos="1739"/>
        </w:tabs>
        <w:spacing w:before="121" w:line="273" w:lineRule="auto"/>
        <w:ind w:right="375"/>
        <w:jc w:val="both"/>
        <w:rPr>
          <w:sz w:val="24"/>
        </w:rPr>
      </w:pPr>
      <w:r>
        <w:rPr>
          <w:b/>
          <w:sz w:val="24"/>
          <w:u w:val="thick"/>
        </w:rPr>
        <w:t>Principio de eficiencia y eficacia</w:t>
      </w:r>
      <w:r>
        <w:rPr>
          <w:sz w:val="24"/>
        </w:rPr>
        <w:t>: Uso racional del recurso humano y de los recursos logísticos.</w:t>
      </w:r>
    </w:p>
    <w:p w:rsidR="008553EE" w:rsidRDefault="007B3F0D" w:rsidP="004C7537">
      <w:pPr>
        <w:pStyle w:val="Prrafodelista"/>
        <w:numPr>
          <w:ilvl w:val="0"/>
          <w:numId w:val="46"/>
        </w:numPr>
        <w:tabs>
          <w:tab w:val="left" w:pos="1739"/>
        </w:tabs>
        <w:spacing w:before="124" w:line="276" w:lineRule="auto"/>
        <w:ind w:right="369"/>
        <w:jc w:val="both"/>
        <w:rPr>
          <w:sz w:val="24"/>
        </w:rPr>
      </w:pPr>
      <w:r>
        <w:rPr>
          <w:b/>
          <w:i/>
          <w:sz w:val="24"/>
          <w:u w:val="thick"/>
        </w:rPr>
        <w:t>Principio de coordinación</w:t>
      </w:r>
      <w:r>
        <w:rPr>
          <w:sz w:val="24"/>
        </w:rPr>
        <w:t xml:space="preserve">: Desarrollar actividades colaborando y cooperando entre </w:t>
      </w:r>
      <w:r>
        <w:rPr>
          <w:spacing w:val="2"/>
          <w:sz w:val="24"/>
        </w:rPr>
        <w:t xml:space="preserve">sí </w:t>
      </w:r>
      <w:r>
        <w:rPr>
          <w:sz w:val="24"/>
        </w:rPr>
        <w:t>y con los demás órganos de seguridad. El CCO realiza la coordinación de los recursos de</w:t>
      </w:r>
      <w:r>
        <w:rPr>
          <w:spacing w:val="23"/>
          <w:sz w:val="24"/>
        </w:rPr>
        <w:t xml:space="preserve"> </w:t>
      </w:r>
      <w:r>
        <w:rPr>
          <w:sz w:val="24"/>
        </w:rPr>
        <w:t>la</w:t>
      </w:r>
    </w:p>
    <w:p w:rsidR="008553EE" w:rsidRDefault="008553EE">
      <w:pPr>
        <w:spacing w:line="276" w:lineRule="auto"/>
        <w:jc w:val="both"/>
        <w:rPr>
          <w:sz w:val="24"/>
        </w:rPr>
        <w:sectPr w:rsidR="008553EE">
          <w:pgSz w:w="12240" w:h="20160"/>
          <w:pgMar w:top="840" w:right="240" w:bottom="1200" w:left="220" w:header="0" w:footer="934" w:gutter="0"/>
          <w:cols w:space="720"/>
        </w:sectPr>
      </w:pPr>
    </w:p>
    <w:p w:rsidR="008553EE" w:rsidRDefault="007B3F0D">
      <w:pPr>
        <w:pStyle w:val="Textoindependiente"/>
        <w:spacing w:before="69" w:line="276" w:lineRule="auto"/>
        <w:ind w:left="822" w:right="720"/>
      </w:pPr>
      <w:r>
        <w:lastRenderedPageBreak/>
        <w:t>institución, como de otros no institucionales para lograr un accionar eficaz, eficiente y transparente.</w:t>
      </w:r>
    </w:p>
    <w:p w:rsidR="008553EE" w:rsidRDefault="007B3F0D" w:rsidP="004C7537">
      <w:pPr>
        <w:pStyle w:val="Prrafodelista"/>
        <w:numPr>
          <w:ilvl w:val="0"/>
          <w:numId w:val="46"/>
        </w:numPr>
        <w:tabs>
          <w:tab w:val="left" w:pos="821"/>
          <w:tab w:val="left" w:pos="822"/>
        </w:tabs>
        <w:spacing w:before="119" w:line="276" w:lineRule="auto"/>
        <w:ind w:left="822" w:right="1288"/>
        <w:jc w:val="left"/>
        <w:rPr>
          <w:sz w:val="24"/>
        </w:rPr>
      </w:pPr>
      <w:r>
        <w:rPr>
          <w:b/>
          <w:i/>
          <w:sz w:val="24"/>
          <w:u w:val="thick"/>
        </w:rPr>
        <w:t>Principio de garantía de los DERECHOS HUMANOS</w:t>
      </w:r>
      <w:r>
        <w:rPr>
          <w:sz w:val="24"/>
        </w:rPr>
        <w:t>: Actuación con estricto apego a las leyes, protocolos y</w:t>
      </w:r>
      <w:r>
        <w:rPr>
          <w:spacing w:val="-1"/>
          <w:sz w:val="24"/>
        </w:rPr>
        <w:t xml:space="preserve"> </w:t>
      </w:r>
      <w:r>
        <w:rPr>
          <w:sz w:val="24"/>
        </w:rPr>
        <w:t>reglamentos.</w:t>
      </w:r>
    </w:p>
    <w:p w:rsidR="008553EE" w:rsidRDefault="007B3F0D" w:rsidP="004C7537">
      <w:pPr>
        <w:pStyle w:val="Prrafodelista"/>
        <w:numPr>
          <w:ilvl w:val="0"/>
          <w:numId w:val="46"/>
        </w:numPr>
        <w:tabs>
          <w:tab w:val="left" w:pos="821"/>
          <w:tab w:val="left" w:pos="822"/>
        </w:tabs>
        <w:spacing w:before="121" w:line="276" w:lineRule="auto"/>
        <w:ind w:left="822" w:right="1291"/>
        <w:jc w:val="left"/>
        <w:rPr>
          <w:sz w:val="24"/>
        </w:rPr>
      </w:pPr>
      <w:r>
        <w:rPr>
          <w:b/>
          <w:i/>
          <w:sz w:val="24"/>
          <w:u w:val="thick"/>
        </w:rPr>
        <w:t>Principio de universalidad e igualdad</w:t>
      </w:r>
      <w:r>
        <w:rPr>
          <w:sz w:val="24"/>
        </w:rPr>
        <w:t>: Prestar el servicio sin distinción de ninguna clase (social, racial, de sangre, etc.) o discriminación</w:t>
      </w:r>
      <w:r>
        <w:rPr>
          <w:spacing w:val="-6"/>
          <w:sz w:val="24"/>
        </w:rPr>
        <w:t xml:space="preserve"> </w:t>
      </w:r>
      <w:r>
        <w:rPr>
          <w:sz w:val="24"/>
        </w:rPr>
        <w:t>alguna.</w:t>
      </w:r>
    </w:p>
    <w:p w:rsidR="008553EE" w:rsidRDefault="007B3F0D" w:rsidP="004C7537">
      <w:pPr>
        <w:pStyle w:val="Prrafodelista"/>
        <w:numPr>
          <w:ilvl w:val="0"/>
          <w:numId w:val="46"/>
        </w:numPr>
        <w:tabs>
          <w:tab w:val="left" w:pos="821"/>
          <w:tab w:val="left" w:pos="822"/>
        </w:tabs>
        <w:spacing w:before="120" w:line="276" w:lineRule="auto"/>
        <w:ind w:left="822" w:right="1293"/>
        <w:jc w:val="left"/>
        <w:rPr>
          <w:sz w:val="24"/>
        </w:rPr>
      </w:pPr>
      <w:r>
        <w:rPr>
          <w:b/>
          <w:i/>
          <w:sz w:val="24"/>
          <w:u w:val="thick"/>
        </w:rPr>
        <w:t>Principio de imparcialidad</w:t>
      </w:r>
      <w:r>
        <w:rPr>
          <w:sz w:val="24"/>
        </w:rPr>
        <w:t>: Absoluta imparcialidad y objetividad en las acciones llevadas a cabo.</w:t>
      </w:r>
    </w:p>
    <w:p w:rsidR="008553EE" w:rsidRDefault="007B3F0D" w:rsidP="004C7537">
      <w:pPr>
        <w:pStyle w:val="Prrafodelista"/>
        <w:numPr>
          <w:ilvl w:val="0"/>
          <w:numId w:val="46"/>
        </w:numPr>
        <w:tabs>
          <w:tab w:val="left" w:pos="821"/>
          <w:tab w:val="left" w:pos="822"/>
        </w:tabs>
        <w:spacing w:before="119" w:line="276" w:lineRule="auto"/>
        <w:ind w:left="822" w:right="1289"/>
        <w:jc w:val="left"/>
        <w:rPr>
          <w:sz w:val="24"/>
        </w:rPr>
      </w:pPr>
      <w:r>
        <w:rPr>
          <w:b/>
          <w:i/>
          <w:sz w:val="24"/>
          <w:u w:val="thick"/>
        </w:rPr>
        <w:t>Principio de actuación proporcional</w:t>
      </w:r>
      <w:r>
        <w:rPr>
          <w:sz w:val="24"/>
        </w:rPr>
        <w:t>: Utilización de los medios y uso progresivo y diferenciado de la fuerza</w:t>
      </w:r>
      <w:r>
        <w:rPr>
          <w:spacing w:val="-1"/>
          <w:sz w:val="24"/>
        </w:rPr>
        <w:t xml:space="preserve"> </w:t>
      </w:r>
      <w:r>
        <w:rPr>
          <w:sz w:val="24"/>
        </w:rPr>
        <w:t>pública.</w:t>
      </w:r>
    </w:p>
    <w:p w:rsidR="008553EE" w:rsidRDefault="008553EE">
      <w:pPr>
        <w:pStyle w:val="Textoindependiente"/>
        <w:rPr>
          <w:sz w:val="20"/>
        </w:rPr>
      </w:pPr>
    </w:p>
    <w:p w:rsidR="008553EE" w:rsidRDefault="003B4900">
      <w:pPr>
        <w:pStyle w:val="Textoindependiente"/>
        <w:spacing w:before="10"/>
      </w:pPr>
      <w:r>
        <w:rPr>
          <w:noProof/>
          <w:lang w:val="es-AR" w:eastAsia="es-AR"/>
        </w:rPr>
        <mc:AlternateContent>
          <mc:Choice Requires="wpg">
            <w:drawing>
              <wp:anchor distT="0" distB="0" distL="0" distR="0" simplePos="0" relativeHeight="251662848" behindDoc="1" locked="0" layoutInCell="1" allowOverlap="1">
                <wp:simplePos x="0" y="0"/>
                <wp:positionH relativeFrom="page">
                  <wp:posOffset>1802765</wp:posOffset>
                </wp:positionH>
                <wp:positionV relativeFrom="paragraph">
                  <wp:posOffset>206375</wp:posOffset>
                </wp:positionV>
                <wp:extent cx="4119880" cy="557530"/>
                <wp:effectExtent l="0" t="0" r="0" b="0"/>
                <wp:wrapTopAndBottom/>
                <wp:docPr id="582"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9880" cy="557530"/>
                          <a:chOff x="2839" y="325"/>
                          <a:chExt cx="6488" cy="878"/>
                        </a:xfrm>
                      </wpg:grpSpPr>
                      <wps:wsp>
                        <wps:cNvPr id="583" name="Freeform 509"/>
                        <wps:cNvSpPr>
                          <a:spLocks/>
                        </wps:cNvSpPr>
                        <wps:spPr bwMode="auto">
                          <a:xfrm>
                            <a:off x="2859" y="345"/>
                            <a:ext cx="6448" cy="838"/>
                          </a:xfrm>
                          <a:custGeom>
                            <a:avLst/>
                            <a:gdLst>
                              <a:gd name="T0" fmla="+- 0 9167 2859"/>
                              <a:gd name="T1" fmla="*/ T0 w 6448"/>
                              <a:gd name="T2" fmla="+- 0 345 345"/>
                              <a:gd name="T3" fmla="*/ 345 h 838"/>
                              <a:gd name="T4" fmla="+- 0 2999 2859"/>
                              <a:gd name="T5" fmla="*/ T4 w 6448"/>
                              <a:gd name="T6" fmla="+- 0 345 345"/>
                              <a:gd name="T7" fmla="*/ 345 h 838"/>
                              <a:gd name="T8" fmla="+- 0 2944 2859"/>
                              <a:gd name="T9" fmla="*/ T8 w 6448"/>
                              <a:gd name="T10" fmla="+- 0 356 345"/>
                              <a:gd name="T11" fmla="*/ 356 h 838"/>
                              <a:gd name="T12" fmla="+- 0 2900 2859"/>
                              <a:gd name="T13" fmla="*/ T12 w 6448"/>
                              <a:gd name="T14" fmla="+- 0 386 345"/>
                              <a:gd name="T15" fmla="*/ 386 h 838"/>
                              <a:gd name="T16" fmla="+- 0 2870 2859"/>
                              <a:gd name="T17" fmla="*/ T16 w 6448"/>
                              <a:gd name="T18" fmla="+- 0 431 345"/>
                              <a:gd name="T19" fmla="*/ 431 h 838"/>
                              <a:gd name="T20" fmla="+- 0 2859 2859"/>
                              <a:gd name="T21" fmla="*/ T20 w 6448"/>
                              <a:gd name="T22" fmla="+- 0 485 345"/>
                              <a:gd name="T23" fmla="*/ 485 h 838"/>
                              <a:gd name="T24" fmla="+- 0 2859 2859"/>
                              <a:gd name="T25" fmla="*/ T24 w 6448"/>
                              <a:gd name="T26" fmla="+- 0 1044 345"/>
                              <a:gd name="T27" fmla="*/ 1044 h 838"/>
                              <a:gd name="T28" fmla="+- 0 2870 2859"/>
                              <a:gd name="T29" fmla="*/ T28 w 6448"/>
                              <a:gd name="T30" fmla="+- 0 1098 345"/>
                              <a:gd name="T31" fmla="*/ 1098 h 838"/>
                              <a:gd name="T32" fmla="+- 0 2900 2859"/>
                              <a:gd name="T33" fmla="*/ T32 w 6448"/>
                              <a:gd name="T34" fmla="+- 0 1143 345"/>
                              <a:gd name="T35" fmla="*/ 1143 h 838"/>
                              <a:gd name="T36" fmla="+- 0 2944 2859"/>
                              <a:gd name="T37" fmla="*/ T36 w 6448"/>
                              <a:gd name="T38" fmla="+- 0 1173 345"/>
                              <a:gd name="T39" fmla="*/ 1173 h 838"/>
                              <a:gd name="T40" fmla="+- 0 2999 2859"/>
                              <a:gd name="T41" fmla="*/ T40 w 6448"/>
                              <a:gd name="T42" fmla="+- 0 1183 345"/>
                              <a:gd name="T43" fmla="*/ 1183 h 838"/>
                              <a:gd name="T44" fmla="+- 0 9167 2859"/>
                              <a:gd name="T45" fmla="*/ T44 w 6448"/>
                              <a:gd name="T46" fmla="+- 0 1183 345"/>
                              <a:gd name="T47" fmla="*/ 1183 h 838"/>
                              <a:gd name="T48" fmla="+- 0 9222 2859"/>
                              <a:gd name="T49" fmla="*/ T48 w 6448"/>
                              <a:gd name="T50" fmla="+- 0 1173 345"/>
                              <a:gd name="T51" fmla="*/ 1173 h 838"/>
                              <a:gd name="T52" fmla="+- 0 9266 2859"/>
                              <a:gd name="T53" fmla="*/ T52 w 6448"/>
                              <a:gd name="T54" fmla="+- 0 1143 345"/>
                              <a:gd name="T55" fmla="*/ 1143 h 838"/>
                              <a:gd name="T56" fmla="+- 0 9296 2859"/>
                              <a:gd name="T57" fmla="*/ T56 w 6448"/>
                              <a:gd name="T58" fmla="+- 0 1098 345"/>
                              <a:gd name="T59" fmla="*/ 1098 h 838"/>
                              <a:gd name="T60" fmla="+- 0 9307 2859"/>
                              <a:gd name="T61" fmla="*/ T60 w 6448"/>
                              <a:gd name="T62" fmla="+- 0 1044 345"/>
                              <a:gd name="T63" fmla="*/ 1044 h 838"/>
                              <a:gd name="T64" fmla="+- 0 9307 2859"/>
                              <a:gd name="T65" fmla="*/ T64 w 6448"/>
                              <a:gd name="T66" fmla="+- 0 485 345"/>
                              <a:gd name="T67" fmla="*/ 485 h 838"/>
                              <a:gd name="T68" fmla="+- 0 9296 2859"/>
                              <a:gd name="T69" fmla="*/ T68 w 6448"/>
                              <a:gd name="T70" fmla="+- 0 431 345"/>
                              <a:gd name="T71" fmla="*/ 431 h 838"/>
                              <a:gd name="T72" fmla="+- 0 9266 2859"/>
                              <a:gd name="T73" fmla="*/ T72 w 6448"/>
                              <a:gd name="T74" fmla="+- 0 386 345"/>
                              <a:gd name="T75" fmla="*/ 386 h 838"/>
                              <a:gd name="T76" fmla="+- 0 9222 2859"/>
                              <a:gd name="T77" fmla="*/ T76 w 6448"/>
                              <a:gd name="T78" fmla="+- 0 356 345"/>
                              <a:gd name="T79" fmla="*/ 356 h 838"/>
                              <a:gd name="T80" fmla="+- 0 9167 2859"/>
                              <a:gd name="T81" fmla="*/ T80 w 6448"/>
                              <a:gd name="T82" fmla="+- 0 345 345"/>
                              <a:gd name="T83" fmla="*/ 345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48" h="838">
                                <a:moveTo>
                                  <a:pt x="6308" y="0"/>
                                </a:moveTo>
                                <a:lnTo>
                                  <a:pt x="140" y="0"/>
                                </a:lnTo>
                                <a:lnTo>
                                  <a:pt x="85" y="11"/>
                                </a:lnTo>
                                <a:lnTo>
                                  <a:pt x="41" y="41"/>
                                </a:lnTo>
                                <a:lnTo>
                                  <a:pt x="11" y="86"/>
                                </a:lnTo>
                                <a:lnTo>
                                  <a:pt x="0" y="140"/>
                                </a:lnTo>
                                <a:lnTo>
                                  <a:pt x="0" y="699"/>
                                </a:lnTo>
                                <a:lnTo>
                                  <a:pt x="11" y="753"/>
                                </a:lnTo>
                                <a:lnTo>
                                  <a:pt x="41" y="798"/>
                                </a:lnTo>
                                <a:lnTo>
                                  <a:pt x="85" y="828"/>
                                </a:lnTo>
                                <a:lnTo>
                                  <a:pt x="140" y="838"/>
                                </a:lnTo>
                                <a:lnTo>
                                  <a:pt x="6308" y="838"/>
                                </a:lnTo>
                                <a:lnTo>
                                  <a:pt x="6363" y="828"/>
                                </a:lnTo>
                                <a:lnTo>
                                  <a:pt x="6407" y="798"/>
                                </a:lnTo>
                                <a:lnTo>
                                  <a:pt x="6437" y="753"/>
                                </a:lnTo>
                                <a:lnTo>
                                  <a:pt x="6448" y="699"/>
                                </a:lnTo>
                                <a:lnTo>
                                  <a:pt x="6448" y="140"/>
                                </a:lnTo>
                                <a:lnTo>
                                  <a:pt x="6437" y="86"/>
                                </a:lnTo>
                                <a:lnTo>
                                  <a:pt x="6407" y="41"/>
                                </a:lnTo>
                                <a:lnTo>
                                  <a:pt x="6363" y="11"/>
                                </a:lnTo>
                                <a:lnTo>
                                  <a:pt x="630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Freeform 508"/>
                        <wps:cNvSpPr>
                          <a:spLocks/>
                        </wps:cNvSpPr>
                        <wps:spPr bwMode="auto">
                          <a:xfrm>
                            <a:off x="2859" y="345"/>
                            <a:ext cx="6448" cy="838"/>
                          </a:xfrm>
                          <a:custGeom>
                            <a:avLst/>
                            <a:gdLst>
                              <a:gd name="T0" fmla="+- 0 2859 2859"/>
                              <a:gd name="T1" fmla="*/ T0 w 6448"/>
                              <a:gd name="T2" fmla="+- 0 485 345"/>
                              <a:gd name="T3" fmla="*/ 485 h 838"/>
                              <a:gd name="T4" fmla="+- 0 2870 2859"/>
                              <a:gd name="T5" fmla="*/ T4 w 6448"/>
                              <a:gd name="T6" fmla="+- 0 431 345"/>
                              <a:gd name="T7" fmla="*/ 431 h 838"/>
                              <a:gd name="T8" fmla="+- 0 2900 2859"/>
                              <a:gd name="T9" fmla="*/ T8 w 6448"/>
                              <a:gd name="T10" fmla="+- 0 386 345"/>
                              <a:gd name="T11" fmla="*/ 386 h 838"/>
                              <a:gd name="T12" fmla="+- 0 2944 2859"/>
                              <a:gd name="T13" fmla="*/ T12 w 6448"/>
                              <a:gd name="T14" fmla="+- 0 356 345"/>
                              <a:gd name="T15" fmla="*/ 356 h 838"/>
                              <a:gd name="T16" fmla="+- 0 2999 2859"/>
                              <a:gd name="T17" fmla="*/ T16 w 6448"/>
                              <a:gd name="T18" fmla="+- 0 345 345"/>
                              <a:gd name="T19" fmla="*/ 345 h 838"/>
                              <a:gd name="T20" fmla="+- 0 9167 2859"/>
                              <a:gd name="T21" fmla="*/ T20 w 6448"/>
                              <a:gd name="T22" fmla="+- 0 345 345"/>
                              <a:gd name="T23" fmla="*/ 345 h 838"/>
                              <a:gd name="T24" fmla="+- 0 9222 2859"/>
                              <a:gd name="T25" fmla="*/ T24 w 6448"/>
                              <a:gd name="T26" fmla="+- 0 356 345"/>
                              <a:gd name="T27" fmla="*/ 356 h 838"/>
                              <a:gd name="T28" fmla="+- 0 9266 2859"/>
                              <a:gd name="T29" fmla="*/ T28 w 6448"/>
                              <a:gd name="T30" fmla="+- 0 386 345"/>
                              <a:gd name="T31" fmla="*/ 386 h 838"/>
                              <a:gd name="T32" fmla="+- 0 9296 2859"/>
                              <a:gd name="T33" fmla="*/ T32 w 6448"/>
                              <a:gd name="T34" fmla="+- 0 431 345"/>
                              <a:gd name="T35" fmla="*/ 431 h 838"/>
                              <a:gd name="T36" fmla="+- 0 9307 2859"/>
                              <a:gd name="T37" fmla="*/ T36 w 6448"/>
                              <a:gd name="T38" fmla="+- 0 485 345"/>
                              <a:gd name="T39" fmla="*/ 485 h 838"/>
                              <a:gd name="T40" fmla="+- 0 9307 2859"/>
                              <a:gd name="T41" fmla="*/ T40 w 6448"/>
                              <a:gd name="T42" fmla="+- 0 1044 345"/>
                              <a:gd name="T43" fmla="*/ 1044 h 838"/>
                              <a:gd name="T44" fmla="+- 0 9296 2859"/>
                              <a:gd name="T45" fmla="*/ T44 w 6448"/>
                              <a:gd name="T46" fmla="+- 0 1098 345"/>
                              <a:gd name="T47" fmla="*/ 1098 h 838"/>
                              <a:gd name="T48" fmla="+- 0 9266 2859"/>
                              <a:gd name="T49" fmla="*/ T48 w 6448"/>
                              <a:gd name="T50" fmla="+- 0 1143 345"/>
                              <a:gd name="T51" fmla="*/ 1143 h 838"/>
                              <a:gd name="T52" fmla="+- 0 9222 2859"/>
                              <a:gd name="T53" fmla="*/ T52 w 6448"/>
                              <a:gd name="T54" fmla="+- 0 1173 345"/>
                              <a:gd name="T55" fmla="*/ 1173 h 838"/>
                              <a:gd name="T56" fmla="+- 0 9167 2859"/>
                              <a:gd name="T57" fmla="*/ T56 w 6448"/>
                              <a:gd name="T58" fmla="+- 0 1183 345"/>
                              <a:gd name="T59" fmla="*/ 1183 h 838"/>
                              <a:gd name="T60" fmla="+- 0 2999 2859"/>
                              <a:gd name="T61" fmla="*/ T60 w 6448"/>
                              <a:gd name="T62" fmla="+- 0 1183 345"/>
                              <a:gd name="T63" fmla="*/ 1183 h 838"/>
                              <a:gd name="T64" fmla="+- 0 2944 2859"/>
                              <a:gd name="T65" fmla="*/ T64 w 6448"/>
                              <a:gd name="T66" fmla="+- 0 1173 345"/>
                              <a:gd name="T67" fmla="*/ 1173 h 838"/>
                              <a:gd name="T68" fmla="+- 0 2900 2859"/>
                              <a:gd name="T69" fmla="*/ T68 w 6448"/>
                              <a:gd name="T70" fmla="+- 0 1143 345"/>
                              <a:gd name="T71" fmla="*/ 1143 h 838"/>
                              <a:gd name="T72" fmla="+- 0 2870 2859"/>
                              <a:gd name="T73" fmla="*/ T72 w 6448"/>
                              <a:gd name="T74" fmla="+- 0 1098 345"/>
                              <a:gd name="T75" fmla="*/ 1098 h 838"/>
                              <a:gd name="T76" fmla="+- 0 2859 2859"/>
                              <a:gd name="T77" fmla="*/ T76 w 6448"/>
                              <a:gd name="T78" fmla="+- 0 1044 345"/>
                              <a:gd name="T79" fmla="*/ 1044 h 838"/>
                              <a:gd name="T80" fmla="+- 0 2859 2859"/>
                              <a:gd name="T81" fmla="*/ T80 w 6448"/>
                              <a:gd name="T82" fmla="+- 0 485 345"/>
                              <a:gd name="T83" fmla="*/ 485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48" h="838">
                                <a:moveTo>
                                  <a:pt x="0" y="140"/>
                                </a:moveTo>
                                <a:lnTo>
                                  <a:pt x="11" y="86"/>
                                </a:lnTo>
                                <a:lnTo>
                                  <a:pt x="41" y="41"/>
                                </a:lnTo>
                                <a:lnTo>
                                  <a:pt x="85" y="11"/>
                                </a:lnTo>
                                <a:lnTo>
                                  <a:pt x="140" y="0"/>
                                </a:lnTo>
                                <a:lnTo>
                                  <a:pt x="6308" y="0"/>
                                </a:lnTo>
                                <a:lnTo>
                                  <a:pt x="6363" y="11"/>
                                </a:lnTo>
                                <a:lnTo>
                                  <a:pt x="6407" y="41"/>
                                </a:lnTo>
                                <a:lnTo>
                                  <a:pt x="6437" y="86"/>
                                </a:lnTo>
                                <a:lnTo>
                                  <a:pt x="6448" y="140"/>
                                </a:lnTo>
                                <a:lnTo>
                                  <a:pt x="6448" y="699"/>
                                </a:lnTo>
                                <a:lnTo>
                                  <a:pt x="6437" y="753"/>
                                </a:lnTo>
                                <a:lnTo>
                                  <a:pt x="6407" y="798"/>
                                </a:lnTo>
                                <a:lnTo>
                                  <a:pt x="6363" y="828"/>
                                </a:lnTo>
                                <a:lnTo>
                                  <a:pt x="6308" y="838"/>
                                </a:lnTo>
                                <a:lnTo>
                                  <a:pt x="140" y="838"/>
                                </a:lnTo>
                                <a:lnTo>
                                  <a:pt x="85" y="828"/>
                                </a:lnTo>
                                <a:lnTo>
                                  <a:pt x="41" y="798"/>
                                </a:lnTo>
                                <a:lnTo>
                                  <a:pt x="11" y="753"/>
                                </a:lnTo>
                                <a:lnTo>
                                  <a:pt x="0" y="699"/>
                                </a:lnTo>
                                <a:lnTo>
                                  <a:pt x="0" y="140"/>
                                </a:lnTo>
                                <a:close/>
                              </a:path>
                            </a:pathLst>
                          </a:custGeom>
                          <a:noFill/>
                          <a:ln w="25400">
                            <a:solidFill>
                              <a:srgbClr val="385D8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5" name="Text Box 507"/>
                        <wps:cNvSpPr txBox="1">
                          <a:spLocks noChangeArrowheads="1"/>
                        </wps:cNvSpPr>
                        <wps:spPr bwMode="auto">
                          <a:xfrm>
                            <a:off x="2884" y="365"/>
                            <a:ext cx="6398"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tabs>
                                  <w:tab w:val="left" w:pos="705"/>
                                  <w:tab w:val="left" w:pos="6337"/>
                                </w:tabs>
                                <w:spacing w:before="105"/>
                                <w:ind w:left="64"/>
                                <w:rPr>
                                  <w:rFonts w:ascii="Arial Black" w:hAnsi="Arial Black"/>
                                  <w:sz w:val="24"/>
                                </w:rPr>
                              </w:pPr>
                              <w:r>
                                <w:rPr>
                                  <w:rFonts w:ascii="Arial Black" w:hAnsi="Arial Black"/>
                                  <w:sz w:val="24"/>
                                  <w:shd w:val="clear" w:color="auto" w:fill="F4AF83"/>
                                </w:rPr>
                                <w:t xml:space="preserve"> </w:t>
                              </w:r>
                              <w:r>
                                <w:rPr>
                                  <w:rFonts w:ascii="Arial Black" w:hAnsi="Arial Black"/>
                                  <w:sz w:val="24"/>
                                  <w:shd w:val="clear" w:color="auto" w:fill="F4AF83"/>
                                </w:rPr>
                                <w:tab/>
                                <w:t>CARACTERÍSTICAS DEL</w:t>
                              </w:r>
                              <w:r>
                                <w:rPr>
                                  <w:rFonts w:ascii="Arial Black" w:hAnsi="Arial Black"/>
                                  <w:spacing w:val="-19"/>
                                  <w:sz w:val="24"/>
                                  <w:shd w:val="clear" w:color="auto" w:fill="F4AF83"/>
                                </w:rPr>
                                <w:t xml:space="preserve"> </w:t>
                              </w:r>
                              <w:r>
                                <w:rPr>
                                  <w:rFonts w:ascii="Arial Black" w:hAnsi="Arial Black"/>
                                  <w:sz w:val="24"/>
                                  <w:shd w:val="clear" w:color="auto" w:fill="F4AF83"/>
                                </w:rPr>
                                <w:t>PATRULLAJE</w:t>
                              </w:r>
                              <w:r>
                                <w:rPr>
                                  <w:rFonts w:ascii="Arial Black" w:hAnsi="Arial Black"/>
                                  <w:sz w:val="24"/>
                                  <w:shd w:val="clear" w:color="auto" w:fill="F4AF83"/>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06" o:spid="_x0000_s1187" style="position:absolute;margin-left:141.95pt;margin-top:16.25pt;width:324.4pt;height:43.9pt;z-index:-251653632;mso-wrap-distance-left:0;mso-wrap-distance-right:0;mso-position-horizontal-relative:page;mso-position-vertical-relative:text" coordorigin="2839,325" coordsize="6488,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">
                <v:shape id="Freeform 509" o:spid="_x0000_s1188" style="position:absolute;left:2859;top:345;width:6448;height:838;visibility:visible;mso-wrap-style:square;v-text-anchor:top" coordsize="6448,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SK8QA&#10;AADcAAAADwAAAGRycy9kb3ducmV2LnhtbESPQWvCQBSE74X+h+UVequbtlRCdBVbKBTrRWPvr9nn&#10;JjT7Ns0+Nf57VxA8DjPzDTOdD75VB+pjE9jA8ygDRVwF27AzsC0/n3JQUZAttoHJwIkizGf3d1Ms&#10;bDjymg4bcSpBOBZooBbpCq1jVZPHOAodcfJ2ofcoSfZO2x6PCe5b/ZJlY+2x4bRQY0cfNVV/m703&#10;EHIr5Vjan/J39b537vt/scqWxjw+DIsJKKFBbuFr+8saeMtf4XImHQE9O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xEivEAAAA3AAAAA8AAAAAAAAAAAAAAAAAmAIAAGRycy9k&#10;b3ducmV2LnhtbFBLBQYAAAAABAAEAPUAAACJAwAAAAA=&#10;" path="m6308,l140,,85,11,41,41,11,86,,140,,699r11,54l41,798r44,30l140,838r6168,l6363,828r44,-30l6437,753r11,-54l6448,140,6437,86,6407,41,6363,11,6308,xe" fillcolor="#4f81bc" stroked="f">
                  <v:path arrowok="t" o:connecttype="custom" o:connectlocs="6308,345;140,345;85,356;41,386;11,431;0,485;0,1044;11,1098;41,1143;85,1173;140,1183;6308,1183;6363,1173;6407,1143;6437,1098;6448,1044;6448,485;6437,431;6407,386;6363,356;6308,345" o:connectangles="0,0,0,0,0,0,0,0,0,0,0,0,0,0,0,0,0,0,0,0,0"/>
                </v:shape>
                <v:shape id="Freeform 508" o:spid="_x0000_s1189" style="position:absolute;left:2859;top:345;width:6448;height:838;visibility:visible;mso-wrap-style:square;v-text-anchor:top" coordsize="6448,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OvMUA&#10;AADcAAAADwAAAGRycy9kb3ducmV2LnhtbESPQWvCQBSE74X+h+UJ3pqNRUtIXaUWEoVemih4fWRf&#10;k6XZtyG71fjv3UKhx2FmvmHW28n24kKjN44VLJIUBHHjtOFWwelYPGUgfEDW2DsmBTfysN08Pqwx&#10;1+7KFV3q0IoIYZ+jgi6EIZfSNx1Z9IkbiKP35UaLIcqxlXrEa4TbXj6n6Yu0aDgudDjQe0fNd/1j&#10;FVQfB/7cF06X9f5cmp25ZW5XKzWfTW+vIAJN4T/81z5oBatsCb9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Q68xQAAANwAAAAPAAAAAAAAAAAAAAAAAJgCAABkcnMv&#10;ZG93bnJldi54bWxQSwUGAAAAAAQABAD1AAAAigMAAAAA&#10;" path="m,140l11,86,41,41,85,11,140,,6308,r55,11l6407,41r30,45l6448,140r,559l6437,753r-30,45l6363,828r-55,10l140,838,85,828,41,798,11,753,,699,,140xe" filled="f" strokecolor="#385d89" strokeweight="2pt">
                  <v:path arrowok="t" o:connecttype="custom" o:connectlocs="0,485;11,431;41,386;85,356;140,345;6308,345;6363,356;6407,386;6437,431;6448,485;6448,1044;6437,1098;6407,1143;6363,1173;6308,1183;140,1183;85,1173;41,1143;11,1098;0,1044;0,485" o:connectangles="0,0,0,0,0,0,0,0,0,0,0,0,0,0,0,0,0,0,0,0,0"/>
                </v:shape>
                <v:shape id="Text Box 507" o:spid="_x0000_s1190" type="#_x0000_t202" style="position:absolute;left:2884;top:365;width:6398;height: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NMUA&#10;AADcAAAADwAAAGRycy9kb3ducmV2LnhtbESPQWvCQBSE74L/YXmF3nRTQbGpGxGpIBRKYzx4fM0+&#10;kyXZt2l21fTfdwWhx2FmvmFW68G24kq9N44VvEwTEMSl04YrBcdiN1mC8AFZY+uYFPySh3U2Hq0w&#10;1e7GOV0PoRIRwj5FBXUIXSqlL2uy6KeuI47e2fUWQ5R9JXWPtwi3rZwlyUJaNBwXauxoW1PZHC5W&#10;webE+bv5+fz+ys+5KYrXhD8WjVLPT8PmDUSgIfyHH+29VjBfzu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9V00xQAAANwAAAAPAAAAAAAAAAAAAAAAAJgCAABkcnMv&#10;ZG93bnJldi54bWxQSwUGAAAAAAQABAD1AAAAigMAAAAA&#10;" filled="f" stroked="f">
                  <v:textbox inset="0,0,0,0">
                    <w:txbxContent>
                      <w:p w:rsidR="0033624B" w:rsidRDefault="0033624B">
                        <w:pPr>
                          <w:tabs>
                            <w:tab w:val="left" w:pos="705"/>
                            <w:tab w:val="left" w:pos="6337"/>
                          </w:tabs>
                          <w:spacing w:before="105"/>
                          <w:ind w:left="64"/>
                          <w:rPr>
                            <w:rFonts w:ascii="Arial Black" w:hAnsi="Arial Black"/>
                            <w:sz w:val="24"/>
                          </w:rPr>
                        </w:pPr>
                        <w:r>
                          <w:rPr>
                            <w:rFonts w:ascii="Arial Black" w:hAnsi="Arial Black"/>
                            <w:sz w:val="24"/>
                            <w:shd w:val="clear" w:color="auto" w:fill="F4AF83"/>
                          </w:rPr>
                          <w:t xml:space="preserve"> </w:t>
                        </w:r>
                        <w:r>
                          <w:rPr>
                            <w:rFonts w:ascii="Arial Black" w:hAnsi="Arial Black"/>
                            <w:sz w:val="24"/>
                            <w:shd w:val="clear" w:color="auto" w:fill="F4AF83"/>
                          </w:rPr>
                          <w:tab/>
                          <w:t>CARACTERÍSTICAS DEL</w:t>
                        </w:r>
                        <w:r>
                          <w:rPr>
                            <w:rFonts w:ascii="Arial Black" w:hAnsi="Arial Black"/>
                            <w:spacing w:val="-19"/>
                            <w:sz w:val="24"/>
                            <w:shd w:val="clear" w:color="auto" w:fill="F4AF83"/>
                          </w:rPr>
                          <w:t xml:space="preserve"> </w:t>
                        </w:r>
                        <w:r>
                          <w:rPr>
                            <w:rFonts w:ascii="Arial Black" w:hAnsi="Arial Black"/>
                            <w:sz w:val="24"/>
                            <w:shd w:val="clear" w:color="auto" w:fill="F4AF83"/>
                          </w:rPr>
                          <w:t>PATRULLAJE</w:t>
                        </w:r>
                        <w:r>
                          <w:rPr>
                            <w:rFonts w:ascii="Arial Black" w:hAnsi="Arial Black"/>
                            <w:sz w:val="24"/>
                            <w:shd w:val="clear" w:color="auto" w:fill="F4AF83"/>
                          </w:rPr>
                          <w:tab/>
                        </w:r>
                      </w:p>
                    </w:txbxContent>
                  </v:textbox>
                </v:shape>
                <w10:wrap type="topAndBottom" anchorx="page"/>
              </v:group>
            </w:pict>
          </mc:Fallback>
        </mc:AlternateContent>
      </w:r>
    </w:p>
    <w:p w:rsidR="008553EE" w:rsidRDefault="008553EE">
      <w:pPr>
        <w:pStyle w:val="Textoindependiente"/>
        <w:spacing w:before="4"/>
        <w:rPr>
          <w:sz w:val="38"/>
        </w:rPr>
      </w:pPr>
    </w:p>
    <w:p w:rsidR="008553EE" w:rsidRDefault="003B4900">
      <w:pPr>
        <w:pStyle w:val="Textoindependiente"/>
        <w:ind w:left="396"/>
        <w:jc w:val="both"/>
      </w:pPr>
      <w:r>
        <w:rPr>
          <w:noProof/>
          <w:lang w:val="es-AR" w:eastAsia="es-AR"/>
        </w:rPr>
        <mc:AlternateContent>
          <mc:Choice Requires="wpg">
            <w:drawing>
              <wp:anchor distT="0" distB="0" distL="114300" distR="114300" simplePos="0" relativeHeight="251590144" behindDoc="0" locked="0" layoutInCell="1" allowOverlap="1">
                <wp:simplePos x="0" y="0"/>
                <wp:positionH relativeFrom="page">
                  <wp:posOffset>4574540</wp:posOffset>
                </wp:positionH>
                <wp:positionV relativeFrom="paragraph">
                  <wp:posOffset>24765</wp:posOffset>
                </wp:positionV>
                <wp:extent cx="2208530" cy="1479550"/>
                <wp:effectExtent l="0" t="0" r="0" b="0"/>
                <wp:wrapNone/>
                <wp:docPr id="578"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8530" cy="1479550"/>
                          <a:chOff x="7204" y="39"/>
                          <a:chExt cx="3478" cy="2330"/>
                        </a:xfrm>
                      </wpg:grpSpPr>
                      <pic:pic xmlns:pic="http://schemas.openxmlformats.org/drawingml/2006/picture">
                        <pic:nvPicPr>
                          <pic:cNvPr id="579" name="Picture 505" descr="G:\ise\Escuela superior mia\material enexo\imagenes\resize_142737207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7204" y="38"/>
                            <a:ext cx="3478" cy="2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0" name="Picture 504" descr="G:\ise\Escuela superior mia\material enexo\imagenes\resize_1427372074.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7289" y="123"/>
                            <a:ext cx="3223"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1" name="Rectangle 503"/>
                        <wps:cNvSpPr>
                          <a:spLocks noChangeArrowheads="1"/>
                        </wps:cNvSpPr>
                        <wps:spPr bwMode="auto">
                          <a:xfrm>
                            <a:off x="7259" y="93"/>
                            <a:ext cx="3283" cy="2135"/>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48442F4" id="Group 502" o:spid="_x0000_s1026" style="position:absolute;margin-left:360.2pt;margin-top:1.95pt;width:173.9pt;height:116.5pt;z-index:15768576;mso-position-horizontal-relative:page" coordorigin="7204,39" coordsize="3478,23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">
                <v:shape id="Picture 505" o:spid="_x0000_s1027" type="#_x0000_t75" style="position:absolute;left:7204;top:38;width:3478;height: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">
                  <v:imagedata r:id="rId148" o:title="resize_1427372074"/>
                </v:shape>
                <v:shape id="Picture 504" o:spid="_x0000_s1028" type="#_x0000_t75" style="position:absolute;left:7289;top:123;width:3223;height:2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">
                  <v:imagedata r:id="rId149" o:title="resize_1427372074"/>
                </v:shape>
                <v:rect id="Rectangle 503" o:spid="_x0000_s1029" style="position:absolute;left:7259;top:93;width:3283;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" filled="f" strokeweight="3pt"/>
                <w10:wrap anchorx="page"/>
              </v:group>
            </w:pict>
          </mc:Fallback>
        </mc:AlternateContent>
      </w:r>
      <w:r w:rsidR="007B3F0D">
        <w:t>Las principales características de servicio de patrullaje son:</w:t>
      </w:r>
    </w:p>
    <w:p w:rsidR="008553EE" w:rsidRDefault="008553EE">
      <w:pPr>
        <w:pStyle w:val="Textoindependiente"/>
        <w:rPr>
          <w:sz w:val="21"/>
        </w:rPr>
      </w:pPr>
    </w:p>
    <w:p w:rsidR="008553EE" w:rsidRDefault="007B3F0D" w:rsidP="004C7537">
      <w:pPr>
        <w:pStyle w:val="Prrafodelista"/>
        <w:numPr>
          <w:ilvl w:val="1"/>
          <w:numId w:val="46"/>
        </w:numPr>
        <w:tabs>
          <w:tab w:val="left" w:pos="1815"/>
        </w:tabs>
        <w:jc w:val="left"/>
        <w:rPr>
          <w:sz w:val="24"/>
        </w:rPr>
      </w:pPr>
      <w:r>
        <w:rPr>
          <w:sz w:val="24"/>
        </w:rPr>
        <w:t>Es</w:t>
      </w:r>
      <w:r>
        <w:rPr>
          <w:spacing w:val="-2"/>
          <w:sz w:val="24"/>
        </w:rPr>
        <w:t xml:space="preserve"> </w:t>
      </w:r>
      <w:r>
        <w:rPr>
          <w:sz w:val="24"/>
        </w:rPr>
        <w:t>Preventivo</w:t>
      </w:r>
    </w:p>
    <w:p w:rsidR="008553EE" w:rsidRDefault="007B3F0D" w:rsidP="004C7537">
      <w:pPr>
        <w:pStyle w:val="Prrafodelista"/>
        <w:numPr>
          <w:ilvl w:val="1"/>
          <w:numId w:val="46"/>
        </w:numPr>
        <w:tabs>
          <w:tab w:val="left" w:pos="1815"/>
        </w:tabs>
        <w:spacing w:before="138"/>
        <w:jc w:val="left"/>
        <w:rPr>
          <w:sz w:val="24"/>
        </w:rPr>
      </w:pPr>
      <w:r>
        <w:rPr>
          <w:sz w:val="24"/>
        </w:rPr>
        <w:t>Es</w:t>
      </w:r>
      <w:r>
        <w:rPr>
          <w:spacing w:val="-2"/>
          <w:sz w:val="24"/>
        </w:rPr>
        <w:t xml:space="preserve"> </w:t>
      </w:r>
      <w:r>
        <w:rPr>
          <w:sz w:val="24"/>
        </w:rPr>
        <w:t>Permanente</w:t>
      </w:r>
    </w:p>
    <w:p w:rsidR="008553EE" w:rsidRDefault="007B3F0D" w:rsidP="004C7537">
      <w:pPr>
        <w:pStyle w:val="Prrafodelista"/>
        <w:numPr>
          <w:ilvl w:val="1"/>
          <w:numId w:val="46"/>
        </w:numPr>
        <w:tabs>
          <w:tab w:val="left" w:pos="1815"/>
        </w:tabs>
        <w:spacing w:before="139"/>
        <w:jc w:val="left"/>
        <w:rPr>
          <w:sz w:val="24"/>
        </w:rPr>
      </w:pPr>
      <w:r>
        <w:rPr>
          <w:sz w:val="24"/>
        </w:rPr>
        <w:t>Es</w:t>
      </w:r>
      <w:r>
        <w:rPr>
          <w:spacing w:val="-2"/>
          <w:sz w:val="24"/>
        </w:rPr>
        <w:t xml:space="preserve"> </w:t>
      </w:r>
      <w:r>
        <w:rPr>
          <w:sz w:val="24"/>
        </w:rPr>
        <w:t>Operativo</w:t>
      </w:r>
    </w:p>
    <w:p w:rsidR="008553EE" w:rsidRDefault="007B3F0D" w:rsidP="004C7537">
      <w:pPr>
        <w:pStyle w:val="Prrafodelista"/>
        <w:numPr>
          <w:ilvl w:val="1"/>
          <w:numId w:val="46"/>
        </w:numPr>
        <w:tabs>
          <w:tab w:val="left" w:pos="1815"/>
          <w:tab w:val="left" w:pos="3114"/>
          <w:tab w:val="left" w:pos="4331"/>
          <w:tab w:val="left" w:pos="5857"/>
          <w:tab w:val="left" w:pos="6462"/>
        </w:tabs>
        <w:spacing w:before="138" w:line="360" w:lineRule="auto"/>
        <w:ind w:right="5007"/>
        <w:jc w:val="left"/>
        <w:rPr>
          <w:sz w:val="24"/>
        </w:rPr>
      </w:pPr>
      <w:r>
        <w:rPr>
          <w:sz w:val="24"/>
        </w:rPr>
        <w:t>Permite</w:t>
      </w:r>
      <w:r>
        <w:rPr>
          <w:sz w:val="24"/>
        </w:rPr>
        <w:tab/>
        <w:t>brindar</w:t>
      </w:r>
      <w:r>
        <w:rPr>
          <w:sz w:val="24"/>
        </w:rPr>
        <w:tab/>
        <w:t>seguridad</w:t>
      </w:r>
      <w:r>
        <w:rPr>
          <w:sz w:val="24"/>
        </w:rPr>
        <w:tab/>
        <w:t>a</w:t>
      </w:r>
      <w:r>
        <w:rPr>
          <w:sz w:val="24"/>
        </w:rPr>
        <w:tab/>
      </w:r>
      <w:r>
        <w:rPr>
          <w:spacing w:val="-6"/>
          <w:sz w:val="24"/>
        </w:rPr>
        <w:t xml:space="preserve">los </w:t>
      </w:r>
      <w:r>
        <w:rPr>
          <w:sz w:val="24"/>
        </w:rPr>
        <w:t>establecimientos públicos y</w:t>
      </w:r>
      <w:r>
        <w:rPr>
          <w:spacing w:val="-9"/>
          <w:sz w:val="24"/>
        </w:rPr>
        <w:t xml:space="preserve"> </w:t>
      </w:r>
      <w:r>
        <w:rPr>
          <w:sz w:val="24"/>
        </w:rPr>
        <w:t>privados.</w:t>
      </w:r>
    </w:p>
    <w:p w:rsidR="008553EE" w:rsidRDefault="007B3F0D" w:rsidP="004C7537">
      <w:pPr>
        <w:pStyle w:val="Prrafodelista"/>
        <w:numPr>
          <w:ilvl w:val="1"/>
          <w:numId w:val="46"/>
        </w:numPr>
        <w:tabs>
          <w:tab w:val="left" w:pos="1815"/>
        </w:tabs>
        <w:jc w:val="left"/>
        <w:rPr>
          <w:sz w:val="24"/>
        </w:rPr>
      </w:pPr>
      <w:r>
        <w:rPr>
          <w:sz w:val="24"/>
        </w:rPr>
        <w:t>Respeto a los</w:t>
      </w:r>
      <w:r>
        <w:rPr>
          <w:spacing w:val="-4"/>
          <w:sz w:val="24"/>
        </w:rPr>
        <w:t xml:space="preserve"> </w:t>
      </w:r>
      <w:r>
        <w:rPr>
          <w:sz w:val="24"/>
        </w:rPr>
        <w:t>DD.HH.</w:t>
      </w:r>
    </w:p>
    <w:p w:rsidR="008553EE" w:rsidRDefault="007B3F0D" w:rsidP="004C7537">
      <w:pPr>
        <w:pStyle w:val="Prrafodelista"/>
        <w:numPr>
          <w:ilvl w:val="1"/>
          <w:numId w:val="46"/>
        </w:numPr>
        <w:tabs>
          <w:tab w:val="left" w:pos="1815"/>
        </w:tabs>
        <w:spacing w:before="138"/>
        <w:jc w:val="left"/>
        <w:rPr>
          <w:sz w:val="24"/>
        </w:rPr>
      </w:pPr>
      <w:r>
        <w:rPr>
          <w:sz w:val="24"/>
        </w:rPr>
        <w:t>Tiene límites y restricciones en su</w:t>
      </w:r>
      <w:r>
        <w:rPr>
          <w:spacing w:val="-10"/>
          <w:sz w:val="24"/>
        </w:rPr>
        <w:t xml:space="preserve"> </w:t>
      </w:r>
      <w:r>
        <w:rPr>
          <w:sz w:val="24"/>
        </w:rPr>
        <w:t>ejecución.</w:t>
      </w:r>
    </w:p>
    <w:p w:rsidR="008553EE" w:rsidRDefault="008553EE">
      <w:pPr>
        <w:pStyle w:val="Textoindependiente"/>
        <w:rPr>
          <w:sz w:val="20"/>
        </w:rPr>
      </w:pPr>
    </w:p>
    <w:p w:rsidR="008553EE" w:rsidRDefault="003B4900">
      <w:pPr>
        <w:pStyle w:val="Textoindependiente"/>
        <w:spacing w:before="9"/>
        <w:rPr>
          <w:sz w:val="15"/>
        </w:rPr>
      </w:pPr>
      <w:r>
        <w:rPr>
          <w:noProof/>
          <w:lang w:val="es-AR" w:eastAsia="es-AR"/>
        </w:rPr>
        <mc:AlternateContent>
          <mc:Choice Requires="wpg">
            <w:drawing>
              <wp:anchor distT="0" distB="0" distL="0" distR="0" simplePos="0" relativeHeight="251663872" behindDoc="1" locked="0" layoutInCell="1" allowOverlap="1">
                <wp:simplePos x="0" y="0"/>
                <wp:positionH relativeFrom="page">
                  <wp:posOffset>553085</wp:posOffset>
                </wp:positionH>
                <wp:positionV relativeFrom="paragraph">
                  <wp:posOffset>140335</wp:posOffset>
                </wp:positionV>
                <wp:extent cx="5448300" cy="502285"/>
                <wp:effectExtent l="0" t="0" r="0" b="0"/>
                <wp:wrapTopAndBottom/>
                <wp:docPr id="574"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502285"/>
                          <a:chOff x="871" y="221"/>
                          <a:chExt cx="8580" cy="791"/>
                        </a:xfrm>
                      </wpg:grpSpPr>
                      <wps:wsp>
                        <wps:cNvPr id="575" name="Freeform 501"/>
                        <wps:cNvSpPr>
                          <a:spLocks/>
                        </wps:cNvSpPr>
                        <wps:spPr bwMode="auto">
                          <a:xfrm>
                            <a:off x="891" y="240"/>
                            <a:ext cx="8540" cy="751"/>
                          </a:xfrm>
                          <a:custGeom>
                            <a:avLst/>
                            <a:gdLst>
                              <a:gd name="T0" fmla="+- 0 9306 891"/>
                              <a:gd name="T1" fmla="*/ T0 w 8540"/>
                              <a:gd name="T2" fmla="+- 0 241 241"/>
                              <a:gd name="T3" fmla="*/ 241 h 751"/>
                              <a:gd name="T4" fmla="+- 0 1016 891"/>
                              <a:gd name="T5" fmla="*/ T4 w 8540"/>
                              <a:gd name="T6" fmla="+- 0 241 241"/>
                              <a:gd name="T7" fmla="*/ 241 h 751"/>
                              <a:gd name="T8" fmla="+- 0 967 891"/>
                              <a:gd name="T9" fmla="*/ T8 w 8540"/>
                              <a:gd name="T10" fmla="+- 0 250 241"/>
                              <a:gd name="T11" fmla="*/ 250 h 751"/>
                              <a:gd name="T12" fmla="+- 0 928 891"/>
                              <a:gd name="T13" fmla="*/ T12 w 8540"/>
                              <a:gd name="T14" fmla="+- 0 277 241"/>
                              <a:gd name="T15" fmla="*/ 277 h 751"/>
                              <a:gd name="T16" fmla="+- 0 901 891"/>
                              <a:gd name="T17" fmla="*/ T16 w 8540"/>
                              <a:gd name="T18" fmla="+- 0 317 241"/>
                              <a:gd name="T19" fmla="*/ 317 h 751"/>
                              <a:gd name="T20" fmla="+- 0 891 891"/>
                              <a:gd name="T21" fmla="*/ T20 w 8540"/>
                              <a:gd name="T22" fmla="+- 0 366 241"/>
                              <a:gd name="T23" fmla="*/ 366 h 751"/>
                              <a:gd name="T24" fmla="+- 0 891 891"/>
                              <a:gd name="T25" fmla="*/ T24 w 8540"/>
                              <a:gd name="T26" fmla="+- 0 866 241"/>
                              <a:gd name="T27" fmla="*/ 866 h 751"/>
                              <a:gd name="T28" fmla="+- 0 901 891"/>
                              <a:gd name="T29" fmla="*/ T28 w 8540"/>
                              <a:gd name="T30" fmla="+- 0 915 241"/>
                              <a:gd name="T31" fmla="*/ 915 h 751"/>
                              <a:gd name="T32" fmla="+- 0 928 891"/>
                              <a:gd name="T33" fmla="*/ T32 w 8540"/>
                              <a:gd name="T34" fmla="+- 0 955 241"/>
                              <a:gd name="T35" fmla="*/ 955 h 751"/>
                              <a:gd name="T36" fmla="+- 0 967 891"/>
                              <a:gd name="T37" fmla="*/ T36 w 8540"/>
                              <a:gd name="T38" fmla="+- 0 982 241"/>
                              <a:gd name="T39" fmla="*/ 982 h 751"/>
                              <a:gd name="T40" fmla="+- 0 1016 891"/>
                              <a:gd name="T41" fmla="*/ T40 w 8540"/>
                              <a:gd name="T42" fmla="+- 0 992 241"/>
                              <a:gd name="T43" fmla="*/ 992 h 751"/>
                              <a:gd name="T44" fmla="+- 0 9306 891"/>
                              <a:gd name="T45" fmla="*/ T44 w 8540"/>
                              <a:gd name="T46" fmla="+- 0 992 241"/>
                              <a:gd name="T47" fmla="*/ 992 h 751"/>
                              <a:gd name="T48" fmla="+- 0 9355 891"/>
                              <a:gd name="T49" fmla="*/ T48 w 8540"/>
                              <a:gd name="T50" fmla="+- 0 982 241"/>
                              <a:gd name="T51" fmla="*/ 982 h 751"/>
                              <a:gd name="T52" fmla="+- 0 9394 891"/>
                              <a:gd name="T53" fmla="*/ T52 w 8540"/>
                              <a:gd name="T54" fmla="+- 0 955 241"/>
                              <a:gd name="T55" fmla="*/ 955 h 751"/>
                              <a:gd name="T56" fmla="+- 0 9421 891"/>
                              <a:gd name="T57" fmla="*/ T56 w 8540"/>
                              <a:gd name="T58" fmla="+- 0 915 241"/>
                              <a:gd name="T59" fmla="*/ 915 h 751"/>
                              <a:gd name="T60" fmla="+- 0 9431 891"/>
                              <a:gd name="T61" fmla="*/ T60 w 8540"/>
                              <a:gd name="T62" fmla="+- 0 866 241"/>
                              <a:gd name="T63" fmla="*/ 866 h 751"/>
                              <a:gd name="T64" fmla="+- 0 9431 891"/>
                              <a:gd name="T65" fmla="*/ T64 w 8540"/>
                              <a:gd name="T66" fmla="+- 0 366 241"/>
                              <a:gd name="T67" fmla="*/ 366 h 751"/>
                              <a:gd name="T68" fmla="+- 0 9421 891"/>
                              <a:gd name="T69" fmla="*/ T68 w 8540"/>
                              <a:gd name="T70" fmla="+- 0 317 241"/>
                              <a:gd name="T71" fmla="*/ 317 h 751"/>
                              <a:gd name="T72" fmla="+- 0 9394 891"/>
                              <a:gd name="T73" fmla="*/ T72 w 8540"/>
                              <a:gd name="T74" fmla="+- 0 277 241"/>
                              <a:gd name="T75" fmla="*/ 277 h 751"/>
                              <a:gd name="T76" fmla="+- 0 9355 891"/>
                              <a:gd name="T77" fmla="*/ T76 w 8540"/>
                              <a:gd name="T78" fmla="+- 0 250 241"/>
                              <a:gd name="T79" fmla="*/ 250 h 751"/>
                              <a:gd name="T80" fmla="+- 0 9306 891"/>
                              <a:gd name="T81" fmla="*/ T80 w 8540"/>
                              <a:gd name="T82" fmla="+- 0 241 241"/>
                              <a:gd name="T83" fmla="*/ 241 h 7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540" h="751">
                                <a:moveTo>
                                  <a:pt x="8415" y="0"/>
                                </a:moveTo>
                                <a:lnTo>
                                  <a:pt x="125" y="0"/>
                                </a:lnTo>
                                <a:lnTo>
                                  <a:pt x="76" y="9"/>
                                </a:lnTo>
                                <a:lnTo>
                                  <a:pt x="37" y="36"/>
                                </a:lnTo>
                                <a:lnTo>
                                  <a:pt x="10" y="76"/>
                                </a:lnTo>
                                <a:lnTo>
                                  <a:pt x="0" y="125"/>
                                </a:lnTo>
                                <a:lnTo>
                                  <a:pt x="0" y="625"/>
                                </a:lnTo>
                                <a:lnTo>
                                  <a:pt x="10" y="674"/>
                                </a:lnTo>
                                <a:lnTo>
                                  <a:pt x="37" y="714"/>
                                </a:lnTo>
                                <a:lnTo>
                                  <a:pt x="76" y="741"/>
                                </a:lnTo>
                                <a:lnTo>
                                  <a:pt x="125" y="751"/>
                                </a:lnTo>
                                <a:lnTo>
                                  <a:pt x="8415" y="751"/>
                                </a:lnTo>
                                <a:lnTo>
                                  <a:pt x="8464" y="741"/>
                                </a:lnTo>
                                <a:lnTo>
                                  <a:pt x="8503" y="714"/>
                                </a:lnTo>
                                <a:lnTo>
                                  <a:pt x="8530" y="674"/>
                                </a:lnTo>
                                <a:lnTo>
                                  <a:pt x="8540" y="625"/>
                                </a:lnTo>
                                <a:lnTo>
                                  <a:pt x="8540" y="125"/>
                                </a:lnTo>
                                <a:lnTo>
                                  <a:pt x="8530" y="76"/>
                                </a:lnTo>
                                <a:lnTo>
                                  <a:pt x="8503" y="36"/>
                                </a:lnTo>
                                <a:lnTo>
                                  <a:pt x="8464" y="9"/>
                                </a:lnTo>
                                <a:lnTo>
                                  <a:pt x="8415" y="0"/>
                                </a:lnTo>
                                <a:close/>
                              </a:path>
                            </a:pathLst>
                          </a:custGeom>
                          <a:solidFill>
                            <a:srgbClr val="9BB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Freeform 500"/>
                        <wps:cNvSpPr>
                          <a:spLocks/>
                        </wps:cNvSpPr>
                        <wps:spPr bwMode="auto">
                          <a:xfrm>
                            <a:off x="891" y="240"/>
                            <a:ext cx="8540" cy="751"/>
                          </a:xfrm>
                          <a:custGeom>
                            <a:avLst/>
                            <a:gdLst>
                              <a:gd name="T0" fmla="+- 0 891 891"/>
                              <a:gd name="T1" fmla="*/ T0 w 8540"/>
                              <a:gd name="T2" fmla="+- 0 366 241"/>
                              <a:gd name="T3" fmla="*/ 366 h 751"/>
                              <a:gd name="T4" fmla="+- 0 901 891"/>
                              <a:gd name="T5" fmla="*/ T4 w 8540"/>
                              <a:gd name="T6" fmla="+- 0 317 241"/>
                              <a:gd name="T7" fmla="*/ 317 h 751"/>
                              <a:gd name="T8" fmla="+- 0 928 891"/>
                              <a:gd name="T9" fmla="*/ T8 w 8540"/>
                              <a:gd name="T10" fmla="+- 0 277 241"/>
                              <a:gd name="T11" fmla="*/ 277 h 751"/>
                              <a:gd name="T12" fmla="+- 0 967 891"/>
                              <a:gd name="T13" fmla="*/ T12 w 8540"/>
                              <a:gd name="T14" fmla="+- 0 250 241"/>
                              <a:gd name="T15" fmla="*/ 250 h 751"/>
                              <a:gd name="T16" fmla="+- 0 1016 891"/>
                              <a:gd name="T17" fmla="*/ T16 w 8540"/>
                              <a:gd name="T18" fmla="+- 0 241 241"/>
                              <a:gd name="T19" fmla="*/ 241 h 751"/>
                              <a:gd name="T20" fmla="+- 0 9306 891"/>
                              <a:gd name="T21" fmla="*/ T20 w 8540"/>
                              <a:gd name="T22" fmla="+- 0 241 241"/>
                              <a:gd name="T23" fmla="*/ 241 h 751"/>
                              <a:gd name="T24" fmla="+- 0 9355 891"/>
                              <a:gd name="T25" fmla="*/ T24 w 8540"/>
                              <a:gd name="T26" fmla="+- 0 250 241"/>
                              <a:gd name="T27" fmla="*/ 250 h 751"/>
                              <a:gd name="T28" fmla="+- 0 9394 891"/>
                              <a:gd name="T29" fmla="*/ T28 w 8540"/>
                              <a:gd name="T30" fmla="+- 0 277 241"/>
                              <a:gd name="T31" fmla="*/ 277 h 751"/>
                              <a:gd name="T32" fmla="+- 0 9421 891"/>
                              <a:gd name="T33" fmla="*/ T32 w 8540"/>
                              <a:gd name="T34" fmla="+- 0 317 241"/>
                              <a:gd name="T35" fmla="*/ 317 h 751"/>
                              <a:gd name="T36" fmla="+- 0 9431 891"/>
                              <a:gd name="T37" fmla="*/ T36 w 8540"/>
                              <a:gd name="T38" fmla="+- 0 366 241"/>
                              <a:gd name="T39" fmla="*/ 366 h 751"/>
                              <a:gd name="T40" fmla="+- 0 9431 891"/>
                              <a:gd name="T41" fmla="*/ T40 w 8540"/>
                              <a:gd name="T42" fmla="+- 0 866 241"/>
                              <a:gd name="T43" fmla="*/ 866 h 751"/>
                              <a:gd name="T44" fmla="+- 0 9421 891"/>
                              <a:gd name="T45" fmla="*/ T44 w 8540"/>
                              <a:gd name="T46" fmla="+- 0 915 241"/>
                              <a:gd name="T47" fmla="*/ 915 h 751"/>
                              <a:gd name="T48" fmla="+- 0 9394 891"/>
                              <a:gd name="T49" fmla="*/ T48 w 8540"/>
                              <a:gd name="T50" fmla="+- 0 955 241"/>
                              <a:gd name="T51" fmla="*/ 955 h 751"/>
                              <a:gd name="T52" fmla="+- 0 9355 891"/>
                              <a:gd name="T53" fmla="*/ T52 w 8540"/>
                              <a:gd name="T54" fmla="+- 0 982 241"/>
                              <a:gd name="T55" fmla="*/ 982 h 751"/>
                              <a:gd name="T56" fmla="+- 0 9306 891"/>
                              <a:gd name="T57" fmla="*/ T56 w 8540"/>
                              <a:gd name="T58" fmla="+- 0 992 241"/>
                              <a:gd name="T59" fmla="*/ 992 h 751"/>
                              <a:gd name="T60" fmla="+- 0 1016 891"/>
                              <a:gd name="T61" fmla="*/ T60 w 8540"/>
                              <a:gd name="T62" fmla="+- 0 992 241"/>
                              <a:gd name="T63" fmla="*/ 992 h 751"/>
                              <a:gd name="T64" fmla="+- 0 967 891"/>
                              <a:gd name="T65" fmla="*/ T64 w 8540"/>
                              <a:gd name="T66" fmla="+- 0 982 241"/>
                              <a:gd name="T67" fmla="*/ 982 h 751"/>
                              <a:gd name="T68" fmla="+- 0 928 891"/>
                              <a:gd name="T69" fmla="*/ T68 w 8540"/>
                              <a:gd name="T70" fmla="+- 0 955 241"/>
                              <a:gd name="T71" fmla="*/ 955 h 751"/>
                              <a:gd name="T72" fmla="+- 0 901 891"/>
                              <a:gd name="T73" fmla="*/ T72 w 8540"/>
                              <a:gd name="T74" fmla="+- 0 915 241"/>
                              <a:gd name="T75" fmla="*/ 915 h 751"/>
                              <a:gd name="T76" fmla="+- 0 891 891"/>
                              <a:gd name="T77" fmla="*/ T76 w 8540"/>
                              <a:gd name="T78" fmla="+- 0 866 241"/>
                              <a:gd name="T79" fmla="*/ 866 h 751"/>
                              <a:gd name="T80" fmla="+- 0 891 891"/>
                              <a:gd name="T81" fmla="*/ T80 w 8540"/>
                              <a:gd name="T82" fmla="+- 0 366 241"/>
                              <a:gd name="T83" fmla="*/ 366 h 7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540" h="751">
                                <a:moveTo>
                                  <a:pt x="0" y="125"/>
                                </a:moveTo>
                                <a:lnTo>
                                  <a:pt x="10" y="76"/>
                                </a:lnTo>
                                <a:lnTo>
                                  <a:pt x="37" y="36"/>
                                </a:lnTo>
                                <a:lnTo>
                                  <a:pt x="76" y="9"/>
                                </a:lnTo>
                                <a:lnTo>
                                  <a:pt x="125" y="0"/>
                                </a:lnTo>
                                <a:lnTo>
                                  <a:pt x="8415" y="0"/>
                                </a:lnTo>
                                <a:lnTo>
                                  <a:pt x="8464" y="9"/>
                                </a:lnTo>
                                <a:lnTo>
                                  <a:pt x="8503" y="36"/>
                                </a:lnTo>
                                <a:lnTo>
                                  <a:pt x="8530" y="76"/>
                                </a:lnTo>
                                <a:lnTo>
                                  <a:pt x="8540" y="125"/>
                                </a:lnTo>
                                <a:lnTo>
                                  <a:pt x="8540" y="625"/>
                                </a:lnTo>
                                <a:lnTo>
                                  <a:pt x="8530" y="674"/>
                                </a:lnTo>
                                <a:lnTo>
                                  <a:pt x="8503" y="714"/>
                                </a:lnTo>
                                <a:lnTo>
                                  <a:pt x="8464" y="741"/>
                                </a:lnTo>
                                <a:lnTo>
                                  <a:pt x="8415" y="751"/>
                                </a:lnTo>
                                <a:lnTo>
                                  <a:pt x="125" y="751"/>
                                </a:lnTo>
                                <a:lnTo>
                                  <a:pt x="76" y="741"/>
                                </a:lnTo>
                                <a:lnTo>
                                  <a:pt x="37" y="714"/>
                                </a:lnTo>
                                <a:lnTo>
                                  <a:pt x="10" y="674"/>
                                </a:lnTo>
                                <a:lnTo>
                                  <a:pt x="0" y="625"/>
                                </a:lnTo>
                                <a:lnTo>
                                  <a:pt x="0" y="125"/>
                                </a:lnTo>
                                <a:close/>
                              </a:path>
                            </a:pathLst>
                          </a:custGeom>
                          <a:noFill/>
                          <a:ln w="25400">
                            <a:solidFill>
                              <a:srgbClr val="70883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Text Box 499"/>
                        <wps:cNvSpPr txBox="1">
                          <a:spLocks noChangeArrowheads="1"/>
                        </wps:cNvSpPr>
                        <wps:spPr bwMode="auto">
                          <a:xfrm>
                            <a:off x="871" y="220"/>
                            <a:ext cx="8580" cy="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tabs>
                                  <w:tab w:val="left" w:pos="2463"/>
                                  <w:tab w:val="left" w:pos="8478"/>
                                </w:tabs>
                                <w:spacing w:before="135"/>
                                <w:ind w:left="103"/>
                                <w:rPr>
                                  <w:rFonts w:ascii="Arial Black"/>
                                  <w:sz w:val="24"/>
                                </w:rPr>
                              </w:pPr>
                              <w:r>
                                <w:rPr>
                                  <w:rFonts w:ascii="Arial Black"/>
                                  <w:sz w:val="24"/>
                                  <w:shd w:val="clear" w:color="auto" w:fill="F4AF83"/>
                                </w:rPr>
                                <w:t xml:space="preserve"> </w:t>
                              </w:r>
                              <w:r>
                                <w:rPr>
                                  <w:rFonts w:ascii="Arial Black"/>
                                  <w:sz w:val="24"/>
                                  <w:shd w:val="clear" w:color="auto" w:fill="F4AF83"/>
                                </w:rPr>
                                <w:tab/>
                                <w:t>PATRULLAJE</w:t>
                              </w:r>
                              <w:r>
                                <w:rPr>
                                  <w:rFonts w:ascii="Arial Black"/>
                                  <w:spacing w:val="-14"/>
                                  <w:sz w:val="24"/>
                                  <w:shd w:val="clear" w:color="auto" w:fill="F4AF83"/>
                                </w:rPr>
                                <w:t xml:space="preserve"> </w:t>
                              </w:r>
                              <w:r>
                                <w:rPr>
                                  <w:rFonts w:ascii="Arial Black"/>
                                  <w:sz w:val="24"/>
                                  <w:shd w:val="clear" w:color="auto" w:fill="F4AF83"/>
                                </w:rPr>
                                <w:t>INTELIGENTE</w:t>
                              </w:r>
                              <w:r>
                                <w:rPr>
                                  <w:rFonts w:ascii="Arial Black"/>
                                  <w:sz w:val="24"/>
                                  <w:shd w:val="clear" w:color="auto" w:fill="F4AF83"/>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8" o:spid="_x0000_s1191" style="position:absolute;margin-left:43.55pt;margin-top:11.05pt;width:429pt;height:39.55pt;z-index:-251652608;mso-wrap-distance-left:0;mso-wrap-distance-right:0;mso-position-horizontal-relative:page;mso-position-vertical-relative:text" coordorigin="871,221" coordsize="858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">
                <v:shape id="Freeform 501" o:spid="_x0000_s1192" style="position:absolute;left:891;top:240;width:8540;height:751;visibility:visible;mso-wrap-style:square;v-text-anchor:top" coordsize="8540,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aMUA&#10;AADcAAAADwAAAGRycy9kb3ducmV2LnhtbESPS4sCMRCE74L/IbSwF9HMLuuD0SjLPkD04BuvzaSd&#10;GXbSGZKo47/fLAgei6r6iprOG1OJKzlfWlbw2k9AEGdWl5wrOOx/emMQPiBrrCyTgjt5mM/arSmm&#10;2t54S9ddyEWEsE9RQRFCnUrps4IM+r6tiaN3ts5giNLlUju8Rbip5FuSDKXBkuNCgTV9FpT97i5G&#10;wel7/XVZ2vHm6O4LDO/JqtvNRkq9dJqPCYhATXiGH+2FVjAYDeD/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tDtoxQAAANwAAAAPAAAAAAAAAAAAAAAAAJgCAABkcnMv&#10;ZG93bnJldi54bWxQSwUGAAAAAAQABAD1AAAAigMAAAAA&#10;" path="m8415,l125,,76,9,37,36,10,76,,125,,625r10,49l37,714r39,27l125,751r8290,l8464,741r39,-27l8530,674r10,-49l8540,125,8530,76,8503,36,8464,9,8415,xe" fillcolor="#9bba58" stroked="f">
                  <v:path arrowok="t" o:connecttype="custom" o:connectlocs="8415,241;125,241;76,250;37,277;10,317;0,366;0,866;10,915;37,955;76,982;125,992;8415,992;8464,982;8503,955;8530,915;8540,866;8540,366;8530,317;8503,277;8464,250;8415,241" o:connectangles="0,0,0,0,0,0,0,0,0,0,0,0,0,0,0,0,0,0,0,0,0"/>
                </v:shape>
                <v:shape id="Freeform 500" o:spid="_x0000_s1193" style="position:absolute;left:891;top:240;width:8540;height:751;visibility:visible;mso-wrap-style:square;v-text-anchor:top" coordsize="8540,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nncQA&#10;AADcAAAADwAAAGRycy9kb3ducmV2LnhtbESP3WrCQBSE74W+w3IKvasbK2pIXaUIYr3xJ/UBDtlj&#10;Npo9G7Krpn16Vyh4OczMN8x03tlaXKn1lWMFg34CgrhwuuJSweFn+Z6C8AFZY+2YFPySh/nspTfF&#10;TLsb7+mah1JECPsMFZgQmkxKXxiy6PuuIY7e0bUWQ5RtKXWLtwi3tfxIkrG0WHFcMNjQwlBxzi9W&#10;wRrL7QnNn+uGer3ZHUZ5usKFUm+v3dcniEBdeIb/299awWgyhs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Xp53EAAAA3AAAAA8AAAAAAAAAAAAAAAAAmAIAAGRycy9k&#10;b3ducmV2LnhtbFBLBQYAAAAABAAEAPUAAACJAwAAAAA=&#10;" path="m,125l10,76,37,36,76,9,125,,8415,r49,9l8503,36r27,40l8540,125r,500l8530,674r-27,40l8464,741r-49,10l125,751,76,741,37,714,10,674,,625,,125xe" filled="f" strokecolor="#70883e" strokeweight="2pt">
                  <v:path arrowok="t" o:connecttype="custom" o:connectlocs="0,366;10,317;37,277;76,250;125,241;8415,241;8464,250;8503,277;8530,317;8540,366;8540,866;8530,915;8503,955;8464,982;8415,992;125,992;76,982;37,955;10,915;0,866;0,366" o:connectangles="0,0,0,0,0,0,0,0,0,0,0,0,0,0,0,0,0,0,0,0,0"/>
                </v:shape>
                <v:shape id="Text Box 499" o:spid="_x0000_s1194" type="#_x0000_t202" style="position:absolute;left:871;top:220;width:858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W/8YA&#10;AADcAAAADwAAAGRycy9kb3ducmV2LnhtbESPT2vCQBTE74V+h+UVvNVNC/5p6kakKAhCaUwPPb5m&#10;n8mS7NuYXTV+e7dQ8DjMzG+YxXKwrThT741jBS/jBARx6bThSsF3sXmeg/ABWWPrmBRcycMye3xY&#10;YKrdhXM670MlIoR9igrqELpUSl/WZNGPXUccvYPrLYYo+0rqHi8Rblv5miRTadFwXKixo4+aymZ/&#10;sgpWP5yvzfHz9ys/5KYo3hLeTRulRk/D6h1EoCHcw//trVYwmc3g70w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4W/8YAAADcAAAADwAAAAAAAAAAAAAAAACYAgAAZHJz&#10;L2Rvd25yZXYueG1sUEsFBgAAAAAEAAQA9QAAAIsDAAAAAA==&#10;" filled="f" stroked="f">
                  <v:textbox inset="0,0,0,0">
                    <w:txbxContent>
                      <w:p w:rsidR="0033624B" w:rsidRDefault="0033624B">
                        <w:pPr>
                          <w:tabs>
                            <w:tab w:val="left" w:pos="2463"/>
                            <w:tab w:val="left" w:pos="8478"/>
                          </w:tabs>
                          <w:spacing w:before="135"/>
                          <w:ind w:left="103"/>
                          <w:rPr>
                            <w:rFonts w:ascii="Arial Black"/>
                            <w:sz w:val="24"/>
                          </w:rPr>
                        </w:pPr>
                        <w:r>
                          <w:rPr>
                            <w:rFonts w:ascii="Arial Black"/>
                            <w:sz w:val="24"/>
                            <w:shd w:val="clear" w:color="auto" w:fill="F4AF83"/>
                          </w:rPr>
                          <w:t xml:space="preserve"> </w:t>
                        </w:r>
                        <w:r>
                          <w:rPr>
                            <w:rFonts w:ascii="Arial Black"/>
                            <w:sz w:val="24"/>
                            <w:shd w:val="clear" w:color="auto" w:fill="F4AF83"/>
                          </w:rPr>
                          <w:tab/>
                          <w:t>PATRULLAJE</w:t>
                        </w:r>
                        <w:r>
                          <w:rPr>
                            <w:rFonts w:ascii="Arial Black"/>
                            <w:spacing w:val="-14"/>
                            <w:sz w:val="24"/>
                            <w:shd w:val="clear" w:color="auto" w:fill="F4AF83"/>
                          </w:rPr>
                          <w:t xml:space="preserve"> </w:t>
                        </w:r>
                        <w:r>
                          <w:rPr>
                            <w:rFonts w:ascii="Arial Black"/>
                            <w:sz w:val="24"/>
                            <w:shd w:val="clear" w:color="auto" w:fill="F4AF83"/>
                          </w:rPr>
                          <w:t>INTELIGENTE</w:t>
                        </w:r>
                        <w:r>
                          <w:rPr>
                            <w:rFonts w:ascii="Arial Black"/>
                            <w:sz w:val="24"/>
                            <w:shd w:val="clear" w:color="auto" w:fill="F4AF83"/>
                          </w:rPr>
                          <w:tab/>
                        </w:r>
                      </w:p>
                    </w:txbxContent>
                  </v:textbox>
                </v:shape>
                <w10:wrap type="topAndBottom" anchorx="page"/>
              </v:group>
            </w:pict>
          </mc:Fallback>
        </mc:AlternateContent>
      </w:r>
    </w:p>
    <w:p w:rsidR="008553EE" w:rsidRDefault="008553EE">
      <w:pPr>
        <w:pStyle w:val="Textoindependiente"/>
        <w:rPr>
          <w:sz w:val="26"/>
        </w:rPr>
      </w:pPr>
    </w:p>
    <w:p w:rsidR="008553EE" w:rsidRDefault="007B3F0D">
      <w:pPr>
        <w:pStyle w:val="Textoindependiente"/>
        <w:spacing w:before="199" w:line="276" w:lineRule="auto"/>
        <w:ind w:left="396" w:right="1293" w:firstLine="708"/>
        <w:jc w:val="both"/>
      </w:pPr>
      <w:r>
        <w:t>El patrullaje inteligente es una forma de comprender, organizar, desplegar y evaluar el servicio</w:t>
      </w:r>
      <w:r>
        <w:rPr>
          <w:spacing w:val="-13"/>
        </w:rPr>
        <w:t xml:space="preserve"> </w:t>
      </w:r>
      <w:r>
        <w:t>de</w:t>
      </w:r>
      <w:r>
        <w:rPr>
          <w:spacing w:val="-11"/>
        </w:rPr>
        <w:t xml:space="preserve"> </w:t>
      </w:r>
      <w:r>
        <w:t>vigilancia</w:t>
      </w:r>
      <w:r>
        <w:rPr>
          <w:spacing w:val="-10"/>
        </w:rPr>
        <w:t xml:space="preserve"> </w:t>
      </w:r>
      <w:r>
        <w:t>y</w:t>
      </w:r>
      <w:r>
        <w:rPr>
          <w:spacing w:val="-17"/>
        </w:rPr>
        <w:t xml:space="preserve"> </w:t>
      </w:r>
      <w:r>
        <w:t>patrullaje,</w:t>
      </w:r>
      <w:r>
        <w:rPr>
          <w:spacing w:val="-12"/>
        </w:rPr>
        <w:t xml:space="preserve"> </w:t>
      </w:r>
      <w:r>
        <w:t>que</w:t>
      </w:r>
      <w:r>
        <w:rPr>
          <w:spacing w:val="-14"/>
        </w:rPr>
        <w:t xml:space="preserve"> </w:t>
      </w:r>
      <w:r>
        <w:t>parte</w:t>
      </w:r>
      <w:r>
        <w:rPr>
          <w:spacing w:val="-12"/>
        </w:rPr>
        <w:t xml:space="preserve"> </w:t>
      </w:r>
      <w:r>
        <w:t>del</w:t>
      </w:r>
      <w:r>
        <w:rPr>
          <w:spacing w:val="-13"/>
        </w:rPr>
        <w:t xml:space="preserve"> </w:t>
      </w:r>
      <w:r>
        <w:t>estudio</w:t>
      </w:r>
      <w:r>
        <w:rPr>
          <w:spacing w:val="-10"/>
        </w:rPr>
        <w:t xml:space="preserve"> </w:t>
      </w:r>
      <w:r>
        <w:t>y</w:t>
      </w:r>
      <w:r>
        <w:rPr>
          <w:spacing w:val="-14"/>
        </w:rPr>
        <w:t xml:space="preserve"> </w:t>
      </w:r>
      <w:r>
        <w:t>conocimiento</w:t>
      </w:r>
      <w:r>
        <w:rPr>
          <w:spacing w:val="-13"/>
        </w:rPr>
        <w:t xml:space="preserve"> </w:t>
      </w:r>
      <w:r>
        <w:t>de</w:t>
      </w:r>
      <w:r>
        <w:rPr>
          <w:spacing w:val="-11"/>
        </w:rPr>
        <w:t xml:space="preserve"> </w:t>
      </w:r>
      <w:r>
        <w:t>la</w:t>
      </w:r>
      <w:r>
        <w:rPr>
          <w:spacing w:val="-12"/>
        </w:rPr>
        <w:t xml:space="preserve"> </w:t>
      </w:r>
      <w:r>
        <w:t>realidad</w:t>
      </w:r>
      <w:r>
        <w:rPr>
          <w:spacing w:val="-13"/>
        </w:rPr>
        <w:t xml:space="preserve"> </w:t>
      </w:r>
      <w:r>
        <w:t>(desde</w:t>
      </w:r>
      <w:r>
        <w:rPr>
          <w:spacing w:val="-11"/>
        </w:rPr>
        <w:t xml:space="preserve"> </w:t>
      </w:r>
      <w:r>
        <w:t>una visión geográfica integral) del sector en el que se</w:t>
      </w:r>
      <w:r>
        <w:rPr>
          <w:spacing w:val="-3"/>
        </w:rPr>
        <w:t xml:space="preserve"> </w:t>
      </w:r>
      <w:r>
        <w:t>instrumenta.</w:t>
      </w:r>
    </w:p>
    <w:p w:rsidR="008553EE" w:rsidRDefault="007B3F0D">
      <w:pPr>
        <w:pStyle w:val="Textoindependiente"/>
        <w:spacing w:before="119"/>
        <w:ind w:left="396"/>
        <w:jc w:val="both"/>
      </w:pPr>
      <w:r>
        <w:t>Se caracteriza por ser un patrullaje:</w:t>
      </w:r>
    </w:p>
    <w:p w:rsidR="008553EE" w:rsidRDefault="007B3F0D" w:rsidP="004C7537">
      <w:pPr>
        <w:pStyle w:val="Prrafodelista"/>
        <w:numPr>
          <w:ilvl w:val="0"/>
          <w:numId w:val="45"/>
        </w:numPr>
        <w:tabs>
          <w:tab w:val="left" w:pos="964"/>
        </w:tabs>
        <w:spacing w:before="163" w:line="276" w:lineRule="auto"/>
        <w:ind w:right="1288"/>
        <w:rPr>
          <w:sz w:val="24"/>
        </w:rPr>
      </w:pPr>
      <w:r>
        <w:rPr>
          <w:b/>
          <w:sz w:val="24"/>
        </w:rPr>
        <w:t>De proximidad</w:t>
      </w:r>
      <w:r>
        <w:rPr>
          <w:sz w:val="24"/>
        </w:rPr>
        <w:t>. Los funcionarios policiales deben estar atentos y mantener contacto efectivo con la ciudadanía. Por tanto, el vehículo policial no puede constituirse en una barrera entre la ciudadanía y los funcionarios</w:t>
      </w:r>
      <w:r>
        <w:rPr>
          <w:spacing w:val="-6"/>
          <w:sz w:val="24"/>
        </w:rPr>
        <w:t xml:space="preserve"> </w:t>
      </w:r>
      <w:r>
        <w:rPr>
          <w:sz w:val="24"/>
        </w:rPr>
        <w:t>policiales.</w:t>
      </w:r>
    </w:p>
    <w:p w:rsidR="008553EE" w:rsidRDefault="007B3F0D" w:rsidP="004C7537">
      <w:pPr>
        <w:pStyle w:val="Prrafodelista"/>
        <w:numPr>
          <w:ilvl w:val="0"/>
          <w:numId w:val="45"/>
        </w:numPr>
        <w:tabs>
          <w:tab w:val="left" w:pos="964"/>
        </w:tabs>
        <w:spacing w:before="120" w:line="276" w:lineRule="auto"/>
        <w:ind w:right="1287"/>
        <w:rPr>
          <w:sz w:val="24"/>
        </w:rPr>
      </w:pPr>
      <w:r>
        <w:rPr>
          <w:b/>
          <w:sz w:val="24"/>
        </w:rPr>
        <w:t>De</w:t>
      </w:r>
      <w:r>
        <w:rPr>
          <w:b/>
          <w:spacing w:val="-5"/>
          <w:sz w:val="24"/>
        </w:rPr>
        <w:t xml:space="preserve"> </w:t>
      </w:r>
      <w:r>
        <w:rPr>
          <w:b/>
          <w:sz w:val="24"/>
        </w:rPr>
        <w:t>carácter</w:t>
      </w:r>
      <w:r>
        <w:rPr>
          <w:b/>
          <w:spacing w:val="-6"/>
          <w:sz w:val="24"/>
        </w:rPr>
        <w:t xml:space="preserve"> </w:t>
      </w:r>
      <w:r>
        <w:rPr>
          <w:b/>
          <w:sz w:val="24"/>
        </w:rPr>
        <w:t>predominantemente</w:t>
      </w:r>
      <w:r>
        <w:rPr>
          <w:b/>
          <w:spacing w:val="-6"/>
          <w:sz w:val="24"/>
        </w:rPr>
        <w:t xml:space="preserve"> </w:t>
      </w:r>
      <w:r>
        <w:rPr>
          <w:b/>
          <w:sz w:val="24"/>
        </w:rPr>
        <w:t>preventivo</w:t>
      </w:r>
      <w:r>
        <w:rPr>
          <w:b/>
          <w:spacing w:val="-5"/>
          <w:sz w:val="24"/>
        </w:rPr>
        <w:t xml:space="preserve"> </w:t>
      </w:r>
      <w:r>
        <w:rPr>
          <w:b/>
          <w:sz w:val="24"/>
        </w:rPr>
        <w:t>y</w:t>
      </w:r>
      <w:r>
        <w:rPr>
          <w:b/>
          <w:spacing w:val="-6"/>
          <w:sz w:val="24"/>
        </w:rPr>
        <w:t xml:space="preserve"> </w:t>
      </w:r>
      <w:r>
        <w:rPr>
          <w:b/>
          <w:sz w:val="24"/>
        </w:rPr>
        <w:t>proactivo</w:t>
      </w:r>
      <w:r>
        <w:rPr>
          <w:sz w:val="24"/>
        </w:rPr>
        <w:t>.</w:t>
      </w:r>
      <w:r>
        <w:rPr>
          <w:spacing w:val="-5"/>
          <w:sz w:val="24"/>
        </w:rPr>
        <w:t xml:space="preserve"> </w:t>
      </w:r>
      <w:r>
        <w:rPr>
          <w:sz w:val="24"/>
        </w:rPr>
        <w:t>La</w:t>
      </w:r>
      <w:r>
        <w:rPr>
          <w:spacing w:val="-5"/>
          <w:sz w:val="24"/>
        </w:rPr>
        <w:t xml:space="preserve"> </w:t>
      </w:r>
      <w:r>
        <w:rPr>
          <w:sz w:val="24"/>
        </w:rPr>
        <w:t>constitución</w:t>
      </w:r>
      <w:r>
        <w:rPr>
          <w:spacing w:val="-8"/>
          <w:sz w:val="24"/>
        </w:rPr>
        <w:t xml:space="preserve"> </w:t>
      </w:r>
      <w:r>
        <w:rPr>
          <w:sz w:val="24"/>
        </w:rPr>
        <w:t>de</w:t>
      </w:r>
      <w:r>
        <w:rPr>
          <w:spacing w:val="-5"/>
          <w:sz w:val="24"/>
        </w:rPr>
        <w:t xml:space="preserve"> </w:t>
      </w:r>
      <w:r>
        <w:rPr>
          <w:sz w:val="24"/>
        </w:rPr>
        <w:t>una</w:t>
      </w:r>
      <w:r>
        <w:rPr>
          <w:spacing w:val="-6"/>
          <w:sz w:val="24"/>
        </w:rPr>
        <w:t xml:space="preserve"> </w:t>
      </w:r>
      <w:r>
        <w:rPr>
          <w:sz w:val="24"/>
        </w:rPr>
        <w:t xml:space="preserve">buena red de información primaria y conocimiento real del sector a patrullar permite a los funcionarios policiales prestar un servicio mucho más proactivo, interviniendo conforme a las necesidades y de forma oportuna en sectores, sin basarse solo en el estudio de los delitos </w:t>
      </w:r>
      <w:r>
        <w:rPr>
          <w:spacing w:val="-3"/>
          <w:sz w:val="24"/>
        </w:rPr>
        <w:t xml:space="preserve">ya </w:t>
      </w:r>
      <w:r>
        <w:rPr>
          <w:sz w:val="24"/>
        </w:rPr>
        <w:t>ocurridos, sino conforme al análisis de riesgos</w:t>
      </w:r>
      <w:r>
        <w:rPr>
          <w:spacing w:val="-1"/>
          <w:sz w:val="24"/>
        </w:rPr>
        <w:t xml:space="preserve"> </w:t>
      </w:r>
      <w:r>
        <w:rPr>
          <w:sz w:val="24"/>
        </w:rPr>
        <w:t>también.</w:t>
      </w:r>
    </w:p>
    <w:p w:rsidR="008553EE" w:rsidRDefault="007B3F0D" w:rsidP="004C7537">
      <w:pPr>
        <w:pStyle w:val="Prrafodelista"/>
        <w:numPr>
          <w:ilvl w:val="0"/>
          <w:numId w:val="45"/>
        </w:numPr>
        <w:tabs>
          <w:tab w:val="left" w:pos="964"/>
        </w:tabs>
        <w:spacing w:before="119" w:line="276" w:lineRule="auto"/>
        <w:ind w:right="1287"/>
        <w:rPr>
          <w:sz w:val="24"/>
        </w:rPr>
      </w:pPr>
      <w:r>
        <w:rPr>
          <w:b/>
          <w:sz w:val="24"/>
        </w:rPr>
        <w:t xml:space="preserve">Planificado. </w:t>
      </w:r>
      <w:r>
        <w:rPr>
          <w:sz w:val="24"/>
        </w:rPr>
        <w:t>Se diseña cómo se hará el despliegue, en qué lugares, en qué horarios, la distribución</w:t>
      </w:r>
      <w:r>
        <w:rPr>
          <w:spacing w:val="-11"/>
          <w:sz w:val="24"/>
        </w:rPr>
        <w:t xml:space="preserve"> </w:t>
      </w:r>
      <w:r>
        <w:rPr>
          <w:sz w:val="24"/>
        </w:rPr>
        <w:t>de</w:t>
      </w:r>
      <w:r>
        <w:rPr>
          <w:spacing w:val="-11"/>
          <w:sz w:val="24"/>
        </w:rPr>
        <w:t xml:space="preserve"> </w:t>
      </w:r>
      <w:r>
        <w:rPr>
          <w:sz w:val="24"/>
        </w:rPr>
        <w:t>los</w:t>
      </w:r>
      <w:r>
        <w:rPr>
          <w:spacing w:val="-10"/>
          <w:sz w:val="24"/>
        </w:rPr>
        <w:t xml:space="preserve"> </w:t>
      </w:r>
      <w:r>
        <w:rPr>
          <w:sz w:val="24"/>
        </w:rPr>
        <w:t>recursos</w:t>
      </w:r>
      <w:r>
        <w:rPr>
          <w:spacing w:val="-9"/>
          <w:sz w:val="24"/>
        </w:rPr>
        <w:t xml:space="preserve"> </w:t>
      </w:r>
      <w:r>
        <w:rPr>
          <w:sz w:val="24"/>
        </w:rPr>
        <w:t>disponible,</w:t>
      </w:r>
      <w:r>
        <w:rPr>
          <w:spacing w:val="-13"/>
          <w:sz w:val="24"/>
        </w:rPr>
        <w:t xml:space="preserve"> </w:t>
      </w:r>
      <w:r>
        <w:rPr>
          <w:sz w:val="24"/>
        </w:rPr>
        <w:t>así</w:t>
      </w:r>
      <w:r>
        <w:rPr>
          <w:spacing w:val="-11"/>
          <w:sz w:val="24"/>
        </w:rPr>
        <w:t xml:space="preserve"> </w:t>
      </w:r>
      <w:r>
        <w:rPr>
          <w:sz w:val="24"/>
        </w:rPr>
        <w:t>como</w:t>
      </w:r>
      <w:r>
        <w:rPr>
          <w:spacing w:val="-9"/>
          <w:sz w:val="24"/>
        </w:rPr>
        <w:t xml:space="preserve"> </w:t>
      </w:r>
      <w:r>
        <w:rPr>
          <w:sz w:val="24"/>
        </w:rPr>
        <w:t>el</w:t>
      </w:r>
      <w:r>
        <w:rPr>
          <w:spacing w:val="-9"/>
          <w:sz w:val="24"/>
        </w:rPr>
        <w:t xml:space="preserve"> </w:t>
      </w:r>
      <w:r>
        <w:rPr>
          <w:sz w:val="24"/>
        </w:rPr>
        <w:t>mejor</w:t>
      </w:r>
      <w:r>
        <w:rPr>
          <w:spacing w:val="-12"/>
          <w:sz w:val="24"/>
        </w:rPr>
        <w:t xml:space="preserve"> </w:t>
      </w:r>
      <w:r>
        <w:rPr>
          <w:sz w:val="24"/>
        </w:rPr>
        <w:t>tipo</w:t>
      </w:r>
      <w:r>
        <w:rPr>
          <w:spacing w:val="-9"/>
          <w:sz w:val="24"/>
        </w:rPr>
        <w:t xml:space="preserve"> </w:t>
      </w:r>
      <w:r>
        <w:rPr>
          <w:sz w:val="24"/>
        </w:rPr>
        <w:t>de</w:t>
      </w:r>
      <w:r>
        <w:rPr>
          <w:spacing w:val="-9"/>
          <w:sz w:val="24"/>
        </w:rPr>
        <w:t xml:space="preserve"> </w:t>
      </w:r>
      <w:r>
        <w:rPr>
          <w:sz w:val="24"/>
        </w:rPr>
        <w:t>patrullaje</w:t>
      </w:r>
      <w:r>
        <w:rPr>
          <w:spacing w:val="-10"/>
          <w:sz w:val="24"/>
        </w:rPr>
        <w:t xml:space="preserve"> </w:t>
      </w:r>
      <w:r>
        <w:rPr>
          <w:sz w:val="24"/>
        </w:rPr>
        <w:t>(bicicleta,</w:t>
      </w:r>
      <w:r>
        <w:rPr>
          <w:spacing w:val="-11"/>
          <w:sz w:val="24"/>
        </w:rPr>
        <w:t xml:space="preserve"> </w:t>
      </w:r>
      <w:r>
        <w:rPr>
          <w:sz w:val="24"/>
        </w:rPr>
        <w:t>a</w:t>
      </w:r>
      <w:r>
        <w:rPr>
          <w:spacing w:val="-10"/>
          <w:sz w:val="24"/>
        </w:rPr>
        <w:t xml:space="preserve"> </w:t>
      </w:r>
      <w:r>
        <w:rPr>
          <w:sz w:val="24"/>
        </w:rPr>
        <w:t>pie, moto, vehículo) atendiendo a las características del lugar. Esto hace que se disponga de efectivos que saben qué deben hacer cada día, que tienen un conjunto de metas y una zona por cuya seguridad deben rendir cuenta a las instancias correspondientes. Se responsabiliza a los efectivos por un área y se da más dirección a su labor, promoviendo y facilitando el estudio del</w:t>
      </w:r>
      <w:r>
        <w:rPr>
          <w:spacing w:val="-4"/>
          <w:sz w:val="24"/>
        </w:rPr>
        <w:t xml:space="preserve"> </w:t>
      </w:r>
      <w:r>
        <w:rPr>
          <w:sz w:val="24"/>
        </w:rPr>
        <w:t>delito.</w:t>
      </w:r>
    </w:p>
    <w:p w:rsidR="008553EE" w:rsidRDefault="008553EE">
      <w:pPr>
        <w:spacing w:line="276" w:lineRule="auto"/>
        <w:jc w:val="both"/>
        <w:rPr>
          <w:sz w:val="24"/>
        </w:rPr>
        <w:sectPr w:rsidR="008553EE">
          <w:pgSz w:w="12240" w:h="20160"/>
          <w:pgMar w:top="1060" w:right="240" w:bottom="1200" w:left="220" w:header="0" w:footer="934" w:gutter="0"/>
          <w:cols w:space="720"/>
        </w:sectPr>
      </w:pPr>
    </w:p>
    <w:p w:rsidR="008553EE" w:rsidRDefault="007B3F0D" w:rsidP="004C7537">
      <w:pPr>
        <w:pStyle w:val="Prrafodelista"/>
        <w:numPr>
          <w:ilvl w:val="1"/>
          <w:numId w:val="45"/>
        </w:numPr>
        <w:tabs>
          <w:tab w:val="left" w:pos="1881"/>
        </w:tabs>
        <w:spacing w:before="69" w:line="276" w:lineRule="auto"/>
        <w:ind w:right="370"/>
        <w:rPr>
          <w:sz w:val="24"/>
        </w:rPr>
      </w:pPr>
      <w:r>
        <w:rPr>
          <w:b/>
          <w:sz w:val="24"/>
        </w:rPr>
        <w:lastRenderedPageBreak/>
        <w:t xml:space="preserve">Sectorizado: </w:t>
      </w:r>
      <w:r>
        <w:rPr>
          <w:sz w:val="24"/>
        </w:rPr>
        <w:t>Las cuadriculas son un elemento clave de la planificación. Entendemos por cuadricula,</w:t>
      </w:r>
      <w:r>
        <w:rPr>
          <w:spacing w:val="-8"/>
          <w:sz w:val="24"/>
        </w:rPr>
        <w:t xml:space="preserve"> </w:t>
      </w:r>
      <w:r>
        <w:rPr>
          <w:sz w:val="24"/>
        </w:rPr>
        <w:t>en</w:t>
      </w:r>
      <w:r>
        <w:rPr>
          <w:spacing w:val="-6"/>
          <w:sz w:val="24"/>
        </w:rPr>
        <w:t xml:space="preserve"> </w:t>
      </w:r>
      <w:r>
        <w:rPr>
          <w:sz w:val="24"/>
        </w:rPr>
        <w:t>la</w:t>
      </w:r>
      <w:r>
        <w:rPr>
          <w:spacing w:val="-7"/>
          <w:sz w:val="24"/>
        </w:rPr>
        <w:t xml:space="preserve"> </w:t>
      </w:r>
      <w:r>
        <w:rPr>
          <w:sz w:val="24"/>
        </w:rPr>
        <w:t>concepción</w:t>
      </w:r>
      <w:r>
        <w:rPr>
          <w:spacing w:val="-6"/>
          <w:sz w:val="24"/>
        </w:rPr>
        <w:t xml:space="preserve"> </w:t>
      </w:r>
      <w:r>
        <w:rPr>
          <w:sz w:val="24"/>
        </w:rPr>
        <w:t>del</w:t>
      </w:r>
      <w:r>
        <w:rPr>
          <w:spacing w:val="-7"/>
          <w:sz w:val="24"/>
        </w:rPr>
        <w:t xml:space="preserve"> </w:t>
      </w:r>
      <w:r>
        <w:rPr>
          <w:sz w:val="24"/>
        </w:rPr>
        <w:t>patrullaje</w:t>
      </w:r>
      <w:r>
        <w:rPr>
          <w:spacing w:val="-7"/>
          <w:sz w:val="24"/>
        </w:rPr>
        <w:t xml:space="preserve"> </w:t>
      </w:r>
      <w:r>
        <w:rPr>
          <w:sz w:val="24"/>
        </w:rPr>
        <w:t>inteligente,</w:t>
      </w:r>
      <w:r>
        <w:rPr>
          <w:spacing w:val="-6"/>
          <w:sz w:val="24"/>
        </w:rPr>
        <w:t xml:space="preserve"> </w:t>
      </w:r>
      <w:r>
        <w:rPr>
          <w:sz w:val="24"/>
        </w:rPr>
        <w:t>al</w:t>
      </w:r>
      <w:r>
        <w:rPr>
          <w:spacing w:val="-4"/>
          <w:sz w:val="24"/>
        </w:rPr>
        <w:t xml:space="preserve"> </w:t>
      </w:r>
      <w:r>
        <w:rPr>
          <w:sz w:val="24"/>
        </w:rPr>
        <w:t>área</w:t>
      </w:r>
      <w:r>
        <w:rPr>
          <w:spacing w:val="-6"/>
          <w:sz w:val="24"/>
        </w:rPr>
        <w:t xml:space="preserve"> </w:t>
      </w:r>
      <w:r>
        <w:rPr>
          <w:sz w:val="24"/>
        </w:rPr>
        <w:t>geográficamente</w:t>
      </w:r>
      <w:r>
        <w:rPr>
          <w:spacing w:val="-7"/>
          <w:sz w:val="24"/>
        </w:rPr>
        <w:t xml:space="preserve"> </w:t>
      </w:r>
      <w:r>
        <w:rPr>
          <w:sz w:val="24"/>
        </w:rPr>
        <w:t>delimitada, georreferenciada, de la cual se conocen todas sus características topográficas,</w:t>
      </w:r>
      <w:r>
        <w:rPr>
          <w:spacing w:val="-33"/>
          <w:sz w:val="24"/>
        </w:rPr>
        <w:t xml:space="preserve"> </w:t>
      </w:r>
      <w:r>
        <w:rPr>
          <w:sz w:val="24"/>
        </w:rPr>
        <w:t>humanas, institucionales,</w:t>
      </w:r>
      <w:r>
        <w:rPr>
          <w:spacing w:val="-11"/>
          <w:sz w:val="24"/>
        </w:rPr>
        <w:t xml:space="preserve"> </w:t>
      </w:r>
      <w:r>
        <w:rPr>
          <w:sz w:val="24"/>
        </w:rPr>
        <w:t>de</w:t>
      </w:r>
      <w:r>
        <w:rPr>
          <w:spacing w:val="-12"/>
          <w:sz w:val="24"/>
        </w:rPr>
        <w:t xml:space="preserve"> </w:t>
      </w:r>
      <w:r>
        <w:rPr>
          <w:sz w:val="24"/>
        </w:rPr>
        <w:t>servicios,</w:t>
      </w:r>
      <w:r>
        <w:rPr>
          <w:spacing w:val="-11"/>
          <w:sz w:val="24"/>
        </w:rPr>
        <w:t xml:space="preserve"> </w:t>
      </w:r>
      <w:r>
        <w:rPr>
          <w:sz w:val="24"/>
        </w:rPr>
        <w:t>económicas,</w:t>
      </w:r>
      <w:r>
        <w:rPr>
          <w:spacing w:val="-10"/>
          <w:sz w:val="24"/>
        </w:rPr>
        <w:t xml:space="preserve"> </w:t>
      </w:r>
      <w:r>
        <w:rPr>
          <w:sz w:val="24"/>
        </w:rPr>
        <w:t>sociales,</w:t>
      </w:r>
      <w:r>
        <w:rPr>
          <w:spacing w:val="-8"/>
          <w:sz w:val="24"/>
        </w:rPr>
        <w:t xml:space="preserve"> </w:t>
      </w:r>
      <w:r>
        <w:rPr>
          <w:sz w:val="24"/>
        </w:rPr>
        <w:t>y</w:t>
      </w:r>
      <w:r>
        <w:rPr>
          <w:spacing w:val="-16"/>
          <w:sz w:val="24"/>
        </w:rPr>
        <w:t xml:space="preserve"> </w:t>
      </w:r>
      <w:r>
        <w:rPr>
          <w:sz w:val="24"/>
        </w:rPr>
        <w:t>fundamentalmente</w:t>
      </w:r>
      <w:r>
        <w:rPr>
          <w:spacing w:val="-10"/>
          <w:sz w:val="24"/>
        </w:rPr>
        <w:t xml:space="preserve"> </w:t>
      </w:r>
      <w:r>
        <w:rPr>
          <w:sz w:val="24"/>
        </w:rPr>
        <w:t>delictivas,</w:t>
      </w:r>
      <w:r>
        <w:rPr>
          <w:spacing w:val="-11"/>
          <w:sz w:val="24"/>
        </w:rPr>
        <w:t xml:space="preserve"> </w:t>
      </w:r>
      <w:r>
        <w:rPr>
          <w:sz w:val="24"/>
        </w:rPr>
        <w:t>etc.,</w:t>
      </w:r>
      <w:r>
        <w:rPr>
          <w:spacing w:val="-11"/>
          <w:sz w:val="24"/>
        </w:rPr>
        <w:t xml:space="preserve"> </w:t>
      </w:r>
      <w:r>
        <w:rPr>
          <w:sz w:val="24"/>
        </w:rPr>
        <w:t>en aras de organizar las acciones y garantizar la seguridad y convivencia en esa</w:t>
      </w:r>
      <w:r>
        <w:rPr>
          <w:spacing w:val="-14"/>
          <w:sz w:val="24"/>
        </w:rPr>
        <w:t xml:space="preserve"> </w:t>
      </w:r>
      <w:r>
        <w:rPr>
          <w:sz w:val="24"/>
        </w:rPr>
        <w:t>zona.</w:t>
      </w:r>
    </w:p>
    <w:p w:rsidR="008553EE" w:rsidRDefault="007B3F0D" w:rsidP="004C7537">
      <w:pPr>
        <w:pStyle w:val="Prrafodelista"/>
        <w:numPr>
          <w:ilvl w:val="1"/>
          <w:numId w:val="45"/>
        </w:numPr>
        <w:tabs>
          <w:tab w:val="left" w:pos="1881"/>
        </w:tabs>
        <w:spacing w:before="119" w:line="276" w:lineRule="auto"/>
        <w:ind w:right="371"/>
        <w:rPr>
          <w:sz w:val="24"/>
        </w:rPr>
      </w:pPr>
      <w:r>
        <w:rPr>
          <w:b/>
          <w:sz w:val="24"/>
        </w:rPr>
        <w:t xml:space="preserve">Que atiende la resolución de problemas específicos. </w:t>
      </w:r>
      <w:r>
        <w:rPr>
          <w:sz w:val="24"/>
        </w:rPr>
        <w:t>Rompe con el intermitente, agotador e ineficiente deambular de los funcionarios policiales en espera de la contingencia y pasa a contar con metas puntuales y problemas específicos que debe atender</w:t>
      </w:r>
      <w:r>
        <w:rPr>
          <w:spacing w:val="-8"/>
          <w:sz w:val="24"/>
        </w:rPr>
        <w:t xml:space="preserve"> </w:t>
      </w:r>
      <w:r>
        <w:rPr>
          <w:sz w:val="24"/>
        </w:rPr>
        <w:t>conforme</w:t>
      </w:r>
      <w:r>
        <w:rPr>
          <w:spacing w:val="-8"/>
          <w:sz w:val="24"/>
        </w:rPr>
        <w:t xml:space="preserve"> </w:t>
      </w:r>
      <w:r>
        <w:rPr>
          <w:sz w:val="24"/>
        </w:rPr>
        <w:t>a</w:t>
      </w:r>
      <w:r>
        <w:rPr>
          <w:spacing w:val="-8"/>
          <w:sz w:val="24"/>
        </w:rPr>
        <w:t xml:space="preserve"> </w:t>
      </w:r>
      <w:r>
        <w:rPr>
          <w:sz w:val="24"/>
        </w:rPr>
        <w:t>una</w:t>
      </w:r>
      <w:r>
        <w:rPr>
          <w:spacing w:val="-7"/>
          <w:sz w:val="24"/>
        </w:rPr>
        <w:t xml:space="preserve"> </w:t>
      </w:r>
      <w:r>
        <w:rPr>
          <w:sz w:val="24"/>
        </w:rPr>
        <w:t>pauta</w:t>
      </w:r>
      <w:r>
        <w:rPr>
          <w:spacing w:val="-8"/>
          <w:sz w:val="24"/>
        </w:rPr>
        <w:t xml:space="preserve"> </w:t>
      </w:r>
      <w:r>
        <w:rPr>
          <w:sz w:val="24"/>
        </w:rPr>
        <w:t>de</w:t>
      </w:r>
      <w:r>
        <w:rPr>
          <w:spacing w:val="-8"/>
          <w:sz w:val="24"/>
        </w:rPr>
        <w:t xml:space="preserve"> </w:t>
      </w:r>
      <w:r>
        <w:rPr>
          <w:sz w:val="24"/>
        </w:rPr>
        <w:t>actividades</w:t>
      </w:r>
      <w:r>
        <w:rPr>
          <w:spacing w:val="-5"/>
          <w:sz w:val="24"/>
        </w:rPr>
        <w:t xml:space="preserve"> </w:t>
      </w:r>
      <w:r>
        <w:rPr>
          <w:sz w:val="24"/>
        </w:rPr>
        <w:t>y</w:t>
      </w:r>
      <w:r>
        <w:rPr>
          <w:spacing w:val="-12"/>
          <w:sz w:val="24"/>
        </w:rPr>
        <w:t xml:space="preserve"> </w:t>
      </w:r>
      <w:r>
        <w:rPr>
          <w:sz w:val="24"/>
        </w:rPr>
        <w:t>la</w:t>
      </w:r>
      <w:r>
        <w:rPr>
          <w:spacing w:val="-8"/>
          <w:sz w:val="24"/>
        </w:rPr>
        <w:t xml:space="preserve"> </w:t>
      </w:r>
      <w:r>
        <w:rPr>
          <w:sz w:val="24"/>
        </w:rPr>
        <w:t>escucha</w:t>
      </w:r>
      <w:r>
        <w:rPr>
          <w:spacing w:val="-7"/>
          <w:sz w:val="24"/>
        </w:rPr>
        <w:t xml:space="preserve"> </w:t>
      </w:r>
      <w:r>
        <w:rPr>
          <w:sz w:val="24"/>
        </w:rPr>
        <w:t>atenta</w:t>
      </w:r>
      <w:r>
        <w:rPr>
          <w:spacing w:val="-8"/>
          <w:sz w:val="24"/>
        </w:rPr>
        <w:t xml:space="preserve"> </w:t>
      </w:r>
      <w:r>
        <w:rPr>
          <w:sz w:val="24"/>
        </w:rPr>
        <w:t>de</w:t>
      </w:r>
      <w:r>
        <w:rPr>
          <w:spacing w:val="-7"/>
          <w:sz w:val="24"/>
        </w:rPr>
        <w:t xml:space="preserve"> </w:t>
      </w:r>
      <w:r>
        <w:rPr>
          <w:sz w:val="24"/>
        </w:rPr>
        <w:t>la</w:t>
      </w:r>
      <w:r>
        <w:rPr>
          <w:spacing w:val="-7"/>
          <w:sz w:val="24"/>
        </w:rPr>
        <w:t xml:space="preserve"> </w:t>
      </w:r>
      <w:r>
        <w:rPr>
          <w:sz w:val="24"/>
        </w:rPr>
        <w:t>calle.</w:t>
      </w:r>
      <w:r>
        <w:rPr>
          <w:spacing w:val="-8"/>
          <w:sz w:val="24"/>
        </w:rPr>
        <w:t xml:space="preserve"> </w:t>
      </w:r>
      <w:r>
        <w:rPr>
          <w:sz w:val="24"/>
        </w:rPr>
        <w:t>Así,</w:t>
      </w:r>
      <w:r>
        <w:rPr>
          <w:spacing w:val="-9"/>
          <w:sz w:val="24"/>
        </w:rPr>
        <w:t xml:space="preserve"> </w:t>
      </w:r>
      <w:r>
        <w:rPr>
          <w:sz w:val="24"/>
        </w:rPr>
        <w:t>combina la atención a lo inesperado con la intervención en asuntos detectados en el transitar organizado.</w:t>
      </w:r>
    </w:p>
    <w:p w:rsidR="008553EE" w:rsidRDefault="007B3F0D">
      <w:pPr>
        <w:pStyle w:val="Ttulo3"/>
        <w:spacing w:before="122"/>
      </w:pPr>
      <w:bookmarkStart w:id="13" w:name="_Toc129458429"/>
      <w:r>
        <w:rPr>
          <w:u w:val="thick"/>
        </w:rPr>
        <w:t>NORMAS QUE DEBE TENER EN CUENTA EL PERSONAL AL MOMENTO DE INTERVENIR</w:t>
      </w:r>
      <w:bookmarkEnd w:id="13"/>
    </w:p>
    <w:p w:rsidR="008553EE" w:rsidRDefault="008553EE">
      <w:pPr>
        <w:pStyle w:val="Textoindependiente"/>
        <w:spacing w:before="10"/>
        <w:rPr>
          <w:b/>
          <w:sz w:val="20"/>
        </w:rPr>
      </w:pPr>
    </w:p>
    <w:p w:rsidR="008553EE" w:rsidRDefault="007B3F0D">
      <w:pPr>
        <w:pStyle w:val="Textoindependiente"/>
        <w:tabs>
          <w:tab w:val="left" w:pos="9562"/>
        </w:tabs>
        <w:spacing w:line="276" w:lineRule="auto"/>
        <w:ind w:left="1312" w:right="372" w:firstLine="707"/>
      </w:pPr>
      <w:r>
        <w:t>En</w:t>
      </w:r>
      <w:r>
        <w:rPr>
          <w:spacing w:val="33"/>
        </w:rPr>
        <w:t xml:space="preserve"> </w:t>
      </w:r>
      <w:r>
        <w:t>todo</w:t>
      </w:r>
      <w:r>
        <w:rPr>
          <w:spacing w:val="35"/>
        </w:rPr>
        <w:t xml:space="preserve"> </w:t>
      </w:r>
      <w:r>
        <w:t>tipo</w:t>
      </w:r>
      <w:r>
        <w:rPr>
          <w:spacing w:val="35"/>
        </w:rPr>
        <w:t xml:space="preserve"> </w:t>
      </w:r>
      <w:r>
        <w:t>de</w:t>
      </w:r>
      <w:r>
        <w:rPr>
          <w:spacing w:val="33"/>
        </w:rPr>
        <w:t xml:space="preserve"> </w:t>
      </w:r>
      <w:r>
        <w:t>intervenciones</w:t>
      </w:r>
      <w:r>
        <w:rPr>
          <w:spacing w:val="34"/>
        </w:rPr>
        <w:t xml:space="preserve"> </w:t>
      </w:r>
      <w:r>
        <w:t>debe</w:t>
      </w:r>
      <w:r>
        <w:rPr>
          <w:spacing w:val="32"/>
        </w:rPr>
        <w:t xml:space="preserve"> </w:t>
      </w:r>
      <w:r>
        <w:t>tenerse</w:t>
      </w:r>
      <w:r>
        <w:rPr>
          <w:spacing w:val="35"/>
        </w:rPr>
        <w:t xml:space="preserve"> </w:t>
      </w:r>
      <w:r>
        <w:t>presente</w:t>
      </w:r>
      <w:r>
        <w:rPr>
          <w:spacing w:val="34"/>
        </w:rPr>
        <w:t xml:space="preserve"> </w:t>
      </w:r>
      <w:r>
        <w:t>como</w:t>
      </w:r>
      <w:r>
        <w:rPr>
          <w:spacing w:val="35"/>
        </w:rPr>
        <w:t xml:space="preserve"> </w:t>
      </w:r>
      <w:r>
        <w:t>regla,</w:t>
      </w:r>
      <w:r>
        <w:tab/>
        <w:t xml:space="preserve">la cualidad de </w:t>
      </w:r>
      <w:r>
        <w:rPr>
          <w:i/>
          <w:spacing w:val="-8"/>
        </w:rPr>
        <w:t xml:space="preserve">la </w:t>
      </w:r>
      <w:r>
        <w:rPr>
          <w:i/>
        </w:rPr>
        <w:t xml:space="preserve">observación </w:t>
      </w:r>
      <w:r>
        <w:t>que será rigurosamente científica, basadas</w:t>
      </w:r>
      <w:r>
        <w:rPr>
          <w:spacing w:val="-6"/>
        </w:rPr>
        <w:t xml:space="preserve"> </w:t>
      </w:r>
      <w:r>
        <w:t>en:</w:t>
      </w:r>
    </w:p>
    <w:p w:rsidR="008553EE" w:rsidRDefault="007B3F0D" w:rsidP="004C7537">
      <w:pPr>
        <w:pStyle w:val="Prrafodelista"/>
        <w:numPr>
          <w:ilvl w:val="0"/>
          <w:numId w:val="44"/>
        </w:numPr>
        <w:tabs>
          <w:tab w:val="left" w:pos="1739"/>
        </w:tabs>
        <w:spacing w:before="201" w:line="273" w:lineRule="auto"/>
        <w:ind w:right="370"/>
        <w:rPr>
          <w:sz w:val="24"/>
        </w:rPr>
      </w:pPr>
      <w:r>
        <w:rPr>
          <w:b/>
          <w:sz w:val="24"/>
        </w:rPr>
        <w:t xml:space="preserve">Exactitud: </w:t>
      </w:r>
      <w:r>
        <w:rPr>
          <w:sz w:val="24"/>
        </w:rPr>
        <w:t>no quitar ni añadir nada. Los elementos detectados en la escena del hecho se dejaran en la posición y ubicación que estos se encuentren al arribo del personal y si por alguna</w:t>
      </w:r>
      <w:r>
        <w:rPr>
          <w:spacing w:val="-6"/>
          <w:sz w:val="24"/>
        </w:rPr>
        <w:t xml:space="preserve"> </w:t>
      </w:r>
      <w:r>
        <w:rPr>
          <w:sz w:val="24"/>
        </w:rPr>
        <w:t>situación</w:t>
      </w:r>
      <w:r>
        <w:rPr>
          <w:spacing w:val="-5"/>
          <w:sz w:val="24"/>
        </w:rPr>
        <w:t xml:space="preserve"> </w:t>
      </w:r>
      <w:r>
        <w:rPr>
          <w:sz w:val="24"/>
        </w:rPr>
        <w:t>en</w:t>
      </w:r>
      <w:r>
        <w:rPr>
          <w:spacing w:val="-6"/>
          <w:sz w:val="24"/>
        </w:rPr>
        <w:t xml:space="preserve"> </w:t>
      </w:r>
      <w:r>
        <w:rPr>
          <w:sz w:val="24"/>
        </w:rPr>
        <w:t>particular</w:t>
      </w:r>
      <w:r>
        <w:rPr>
          <w:spacing w:val="-6"/>
          <w:sz w:val="24"/>
        </w:rPr>
        <w:t xml:space="preserve"> </w:t>
      </w:r>
      <w:r>
        <w:rPr>
          <w:sz w:val="24"/>
        </w:rPr>
        <w:t>sea</w:t>
      </w:r>
      <w:r>
        <w:rPr>
          <w:spacing w:val="-5"/>
          <w:sz w:val="24"/>
        </w:rPr>
        <w:t xml:space="preserve"> </w:t>
      </w:r>
      <w:r>
        <w:rPr>
          <w:sz w:val="24"/>
        </w:rPr>
        <w:t>necesario</w:t>
      </w:r>
      <w:r>
        <w:rPr>
          <w:spacing w:val="-6"/>
          <w:sz w:val="24"/>
        </w:rPr>
        <w:t xml:space="preserve"> </w:t>
      </w:r>
      <w:r>
        <w:rPr>
          <w:sz w:val="24"/>
        </w:rPr>
        <w:t>hacer</w:t>
      </w:r>
      <w:r>
        <w:rPr>
          <w:spacing w:val="-6"/>
          <w:sz w:val="24"/>
        </w:rPr>
        <w:t xml:space="preserve"> </w:t>
      </w:r>
      <w:r>
        <w:rPr>
          <w:sz w:val="24"/>
        </w:rPr>
        <w:t>notar</w:t>
      </w:r>
      <w:r>
        <w:rPr>
          <w:spacing w:val="-8"/>
          <w:sz w:val="24"/>
        </w:rPr>
        <w:t xml:space="preserve"> </w:t>
      </w:r>
      <w:r>
        <w:rPr>
          <w:sz w:val="24"/>
        </w:rPr>
        <w:t>algún</w:t>
      </w:r>
      <w:r>
        <w:rPr>
          <w:spacing w:val="-8"/>
          <w:sz w:val="24"/>
        </w:rPr>
        <w:t xml:space="preserve"> </w:t>
      </w:r>
      <w:r>
        <w:rPr>
          <w:sz w:val="24"/>
        </w:rPr>
        <w:t>objeto</w:t>
      </w:r>
      <w:r>
        <w:rPr>
          <w:spacing w:val="-5"/>
          <w:sz w:val="24"/>
        </w:rPr>
        <w:t xml:space="preserve"> </w:t>
      </w:r>
      <w:r>
        <w:rPr>
          <w:sz w:val="24"/>
        </w:rPr>
        <w:t>o</w:t>
      </w:r>
      <w:r>
        <w:rPr>
          <w:spacing w:val="-8"/>
          <w:sz w:val="24"/>
        </w:rPr>
        <w:t xml:space="preserve"> </w:t>
      </w:r>
      <w:r>
        <w:rPr>
          <w:sz w:val="24"/>
        </w:rPr>
        <w:t>indicio</w:t>
      </w:r>
      <w:r>
        <w:rPr>
          <w:spacing w:val="-6"/>
          <w:sz w:val="24"/>
        </w:rPr>
        <w:t xml:space="preserve"> </w:t>
      </w:r>
      <w:r>
        <w:rPr>
          <w:sz w:val="24"/>
        </w:rPr>
        <w:t>removido,</w:t>
      </w:r>
      <w:r>
        <w:rPr>
          <w:spacing w:val="-6"/>
          <w:sz w:val="24"/>
        </w:rPr>
        <w:t xml:space="preserve"> </w:t>
      </w:r>
      <w:r>
        <w:rPr>
          <w:sz w:val="24"/>
        </w:rPr>
        <w:t>se hará constar el mismo pero dejando constancia en la inspección (datos personales) indicando la citada</w:t>
      </w:r>
      <w:r>
        <w:rPr>
          <w:spacing w:val="-3"/>
          <w:sz w:val="24"/>
        </w:rPr>
        <w:t xml:space="preserve"> </w:t>
      </w:r>
      <w:r>
        <w:rPr>
          <w:sz w:val="24"/>
        </w:rPr>
        <w:t>condición.</w:t>
      </w:r>
    </w:p>
    <w:p w:rsidR="008553EE" w:rsidRDefault="007B3F0D" w:rsidP="004C7537">
      <w:pPr>
        <w:pStyle w:val="Prrafodelista"/>
        <w:numPr>
          <w:ilvl w:val="0"/>
          <w:numId w:val="44"/>
        </w:numPr>
        <w:tabs>
          <w:tab w:val="left" w:pos="1739"/>
        </w:tabs>
        <w:spacing w:before="9" w:line="276" w:lineRule="auto"/>
        <w:ind w:right="373"/>
        <w:rPr>
          <w:sz w:val="24"/>
        </w:rPr>
      </w:pPr>
      <w:r>
        <w:rPr>
          <w:b/>
          <w:sz w:val="24"/>
        </w:rPr>
        <w:t xml:space="preserve">Integridad: </w:t>
      </w:r>
      <w:r>
        <w:rPr>
          <w:sz w:val="24"/>
        </w:rPr>
        <w:t>la observación debe ser completa, examinando todos los antecedentes, todas las condiciones y circunstancias del hecho, si se quiere reunir los elementos necesarios para desprender y formular una conclusión (inspeccionar</w:t>
      </w:r>
      <w:r>
        <w:rPr>
          <w:spacing w:val="-6"/>
          <w:sz w:val="24"/>
        </w:rPr>
        <w:t xml:space="preserve"> </w:t>
      </w:r>
      <w:r>
        <w:rPr>
          <w:sz w:val="24"/>
        </w:rPr>
        <w:t>todo)</w:t>
      </w:r>
    </w:p>
    <w:p w:rsidR="008553EE" w:rsidRDefault="007B3F0D" w:rsidP="004C7537">
      <w:pPr>
        <w:pStyle w:val="Prrafodelista"/>
        <w:numPr>
          <w:ilvl w:val="0"/>
          <w:numId w:val="44"/>
        </w:numPr>
        <w:tabs>
          <w:tab w:val="left" w:pos="1739"/>
        </w:tabs>
        <w:spacing w:line="273" w:lineRule="auto"/>
        <w:ind w:right="372"/>
        <w:rPr>
          <w:sz w:val="24"/>
        </w:rPr>
      </w:pPr>
      <w:r>
        <w:rPr>
          <w:b/>
          <w:sz w:val="24"/>
        </w:rPr>
        <w:t xml:space="preserve">Precisión: </w:t>
      </w:r>
      <w:r>
        <w:rPr>
          <w:sz w:val="24"/>
        </w:rPr>
        <w:t>después de observar los hechos, es necesario fijar ese recuerdo a través de algún procedimiento, el que puede ser descriptivo o por representación gráfica, tarea esta que debe ser efectuada con la mayor realidad</w:t>
      </w:r>
      <w:r>
        <w:rPr>
          <w:spacing w:val="2"/>
          <w:sz w:val="24"/>
        </w:rPr>
        <w:t xml:space="preserve"> </w:t>
      </w:r>
      <w:r>
        <w:rPr>
          <w:sz w:val="24"/>
        </w:rPr>
        <w:t>posible.</w:t>
      </w:r>
    </w:p>
    <w:p w:rsidR="008553EE" w:rsidRDefault="007B3F0D" w:rsidP="004C7537">
      <w:pPr>
        <w:pStyle w:val="Prrafodelista"/>
        <w:numPr>
          <w:ilvl w:val="0"/>
          <w:numId w:val="44"/>
        </w:numPr>
        <w:tabs>
          <w:tab w:val="left" w:pos="1739"/>
        </w:tabs>
        <w:spacing w:line="273" w:lineRule="auto"/>
        <w:ind w:right="374"/>
        <w:rPr>
          <w:b/>
          <w:sz w:val="24"/>
        </w:rPr>
      </w:pPr>
      <w:r>
        <w:rPr>
          <w:b/>
          <w:sz w:val="24"/>
        </w:rPr>
        <w:t>Método</w:t>
      </w:r>
      <w:r>
        <w:rPr>
          <w:sz w:val="24"/>
        </w:rPr>
        <w:t xml:space="preserve">: consiste en ir de lo general a lo particular, de la impresión de conjunto a la descripción de los rasgos y características individuales de los objetos. </w:t>
      </w:r>
      <w:r>
        <w:rPr>
          <w:b/>
          <w:sz w:val="24"/>
        </w:rPr>
        <w:t xml:space="preserve">(ESTE TEMA SE PROFUNDIZA EN </w:t>
      </w:r>
      <w:r>
        <w:rPr>
          <w:b/>
          <w:spacing w:val="2"/>
          <w:sz w:val="24"/>
        </w:rPr>
        <w:t xml:space="preserve">LA </w:t>
      </w:r>
      <w:r>
        <w:rPr>
          <w:b/>
          <w:sz w:val="24"/>
        </w:rPr>
        <w:t>UNIDAD</w:t>
      </w:r>
      <w:r>
        <w:rPr>
          <w:b/>
          <w:spacing w:val="-18"/>
          <w:sz w:val="24"/>
        </w:rPr>
        <w:t xml:space="preserve"> </w:t>
      </w:r>
      <w:r>
        <w:rPr>
          <w:b/>
          <w:sz w:val="24"/>
        </w:rPr>
        <w:t>SIGUIENTE).</w:t>
      </w:r>
    </w:p>
    <w:p w:rsidR="008553EE" w:rsidRDefault="008553EE">
      <w:pPr>
        <w:pStyle w:val="Textoindependiente"/>
        <w:rPr>
          <w:b/>
          <w:sz w:val="26"/>
        </w:rPr>
      </w:pPr>
    </w:p>
    <w:p w:rsidR="008553EE" w:rsidRDefault="007B3F0D">
      <w:pPr>
        <w:pStyle w:val="Ttulo3"/>
        <w:spacing w:before="221"/>
      </w:pPr>
      <w:bookmarkStart w:id="14" w:name="_Toc129458430"/>
      <w:r>
        <w:rPr>
          <w:u w:val="thick"/>
        </w:rPr>
        <w:t>DESARROLLO DE LAS HABILIDADES OPERATIVAS POLICIALES</w:t>
      </w:r>
      <w:bookmarkEnd w:id="14"/>
    </w:p>
    <w:p w:rsidR="008553EE" w:rsidRDefault="008553EE">
      <w:pPr>
        <w:pStyle w:val="Textoindependiente"/>
        <w:spacing w:before="4"/>
        <w:rPr>
          <w:b/>
          <w:sz w:val="23"/>
        </w:rPr>
      </w:pPr>
    </w:p>
    <w:p w:rsidR="008553EE" w:rsidRDefault="007B3F0D">
      <w:pPr>
        <w:pStyle w:val="Textoindependiente"/>
        <w:spacing w:before="92" w:line="276" w:lineRule="auto"/>
        <w:ind w:left="1312" w:right="370" w:firstLine="707"/>
        <w:jc w:val="both"/>
      </w:pPr>
      <w:r>
        <w:t>El desarrollo de las habilidades operativas policiales requiere para el Agente, poner en práctica sus capacidades de aptitud y competencia para brindar un servicio seguro y eficiente, demostrando habilidad y destreza para poder enfrentar las distintas intervenciones policiales con el menor riesgo posible para su integridad física y su vida, asegurándose cumplir con la función de servir a la Comunidad y proteger a las personas en el marco irrestricto del respeto</w:t>
      </w:r>
      <w:r>
        <w:rPr>
          <w:spacing w:val="-47"/>
        </w:rPr>
        <w:t xml:space="preserve"> </w:t>
      </w:r>
      <w:r>
        <w:t>a los Derechos</w:t>
      </w:r>
      <w:r>
        <w:rPr>
          <w:spacing w:val="-1"/>
        </w:rPr>
        <w:t xml:space="preserve"> </w:t>
      </w:r>
      <w:r>
        <w:t>Humanos.</w:t>
      </w:r>
    </w:p>
    <w:p w:rsidR="008553EE" w:rsidRDefault="008553EE">
      <w:pPr>
        <w:pStyle w:val="Textoindependiente"/>
        <w:spacing w:before="6"/>
        <w:rPr>
          <w:sz w:val="27"/>
        </w:rPr>
      </w:pPr>
    </w:p>
    <w:p w:rsidR="008553EE" w:rsidRDefault="007B3F0D">
      <w:pPr>
        <w:pStyle w:val="Ttulo3"/>
        <w:jc w:val="both"/>
      </w:pPr>
      <w:bookmarkStart w:id="15" w:name="_Toc129458431"/>
      <w:r>
        <w:rPr>
          <w:u w:val="thick"/>
        </w:rPr>
        <w:t>Preparación psicológica</w:t>
      </w:r>
      <w:r>
        <w:t>.</w:t>
      </w:r>
      <w:bookmarkEnd w:id="15"/>
    </w:p>
    <w:p w:rsidR="008553EE" w:rsidRDefault="007B3F0D">
      <w:pPr>
        <w:pStyle w:val="Textoindependiente"/>
        <w:spacing w:before="42" w:line="276" w:lineRule="auto"/>
        <w:ind w:left="1312" w:right="372" w:firstLine="707"/>
        <w:jc w:val="both"/>
      </w:pPr>
      <w:r>
        <w:t>La seguridad del Agente de Policía al momento de una intervención, está directamente relacionada con su preparación o estado mental. Esto le permitirá realizar acciones, en razón a la forma de actuar de los presuntos infractores de la ley. Por estas mismas razones se debe aprender a sobrellevar las tensiones propias de las diferentes situaciones en las que se intervenga. Su preparación mental proporciona la base para todas sus</w:t>
      </w:r>
      <w:r>
        <w:rPr>
          <w:spacing w:val="-6"/>
        </w:rPr>
        <w:t xml:space="preserve"> </w:t>
      </w:r>
      <w:r>
        <w:t>decisiones.</w:t>
      </w:r>
    </w:p>
    <w:p w:rsidR="008553EE" w:rsidRDefault="007B3F0D">
      <w:pPr>
        <w:pStyle w:val="Textoindependiente"/>
        <w:spacing w:before="1" w:line="276" w:lineRule="auto"/>
        <w:ind w:left="1312" w:right="370" w:firstLine="707"/>
        <w:jc w:val="both"/>
      </w:pPr>
      <w:r>
        <w:t>Las emociones como la ira, la compasión, el miedo, entre otras, son estados de ánimo que</w:t>
      </w:r>
      <w:r>
        <w:rPr>
          <w:spacing w:val="-14"/>
        </w:rPr>
        <w:t xml:space="preserve"> </w:t>
      </w:r>
      <w:r>
        <w:t>influyen</w:t>
      </w:r>
      <w:r>
        <w:rPr>
          <w:spacing w:val="-13"/>
        </w:rPr>
        <w:t xml:space="preserve"> </w:t>
      </w:r>
      <w:r>
        <w:t>directamente</w:t>
      </w:r>
      <w:r>
        <w:rPr>
          <w:spacing w:val="-13"/>
        </w:rPr>
        <w:t xml:space="preserve"> </w:t>
      </w:r>
      <w:r>
        <w:t>en</w:t>
      </w:r>
      <w:r>
        <w:rPr>
          <w:spacing w:val="-13"/>
        </w:rPr>
        <w:t xml:space="preserve"> </w:t>
      </w:r>
      <w:r>
        <w:t>su</w:t>
      </w:r>
      <w:r>
        <w:rPr>
          <w:spacing w:val="-13"/>
        </w:rPr>
        <w:t xml:space="preserve"> </w:t>
      </w:r>
      <w:r>
        <w:t>accionar.</w:t>
      </w:r>
      <w:r>
        <w:rPr>
          <w:spacing w:val="38"/>
        </w:rPr>
        <w:t xml:space="preserve"> </w:t>
      </w:r>
      <w:r>
        <w:t>El</w:t>
      </w:r>
      <w:r>
        <w:rPr>
          <w:spacing w:val="1"/>
        </w:rPr>
        <w:t xml:space="preserve"> </w:t>
      </w:r>
      <w:r>
        <w:t>dominio</w:t>
      </w:r>
      <w:r>
        <w:rPr>
          <w:spacing w:val="1"/>
        </w:rPr>
        <w:t xml:space="preserve"> </w:t>
      </w:r>
      <w:r>
        <w:t>de</w:t>
      </w:r>
      <w:r>
        <w:rPr>
          <w:spacing w:val="-15"/>
        </w:rPr>
        <w:t xml:space="preserve"> </w:t>
      </w:r>
      <w:r>
        <w:t>estas</w:t>
      </w:r>
      <w:r>
        <w:rPr>
          <w:spacing w:val="-13"/>
        </w:rPr>
        <w:t xml:space="preserve"> </w:t>
      </w:r>
      <w:r>
        <w:t>emociones</w:t>
      </w:r>
      <w:r>
        <w:rPr>
          <w:spacing w:val="-14"/>
        </w:rPr>
        <w:t xml:space="preserve"> </w:t>
      </w:r>
      <w:r>
        <w:t>le</w:t>
      </w:r>
      <w:r>
        <w:rPr>
          <w:spacing w:val="-16"/>
        </w:rPr>
        <w:t xml:space="preserve"> </w:t>
      </w:r>
      <w:r>
        <w:t>permitirá</w:t>
      </w:r>
      <w:r>
        <w:rPr>
          <w:spacing w:val="-12"/>
        </w:rPr>
        <w:t xml:space="preserve"> </w:t>
      </w:r>
      <w:r>
        <w:t>mantener un comportamiento adecuado y ejecutar apropiadamente las operaciones policiales. De igual forma el equilibrio emocional permite mantener la serenidad ante el peligro y el valor suficiente para enfrentar situaciones de riesgo, garantizando el éxito de la intervención y haciendo prevalecer el sentido de Justicia.</w:t>
      </w:r>
    </w:p>
    <w:p w:rsidR="008553EE" w:rsidRDefault="008553EE">
      <w:pPr>
        <w:spacing w:line="276" w:lineRule="auto"/>
        <w:jc w:val="both"/>
        <w:sectPr w:rsidR="008553EE">
          <w:pgSz w:w="12240" w:h="20160"/>
          <w:pgMar w:top="1060" w:right="240" w:bottom="1200" w:left="220" w:header="0" w:footer="934" w:gutter="0"/>
          <w:cols w:space="720"/>
        </w:sectPr>
      </w:pPr>
    </w:p>
    <w:p w:rsidR="008553EE" w:rsidRDefault="007B3F0D">
      <w:pPr>
        <w:pStyle w:val="Textoindependiente"/>
        <w:spacing w:before="69" w:line="276" w:lineRule="auto"/>
        <w:ind w:left="396" w:right="1291" w:firstLine="708"/>
        <w:jc w:val="both"/>
      </w:pPr>
      <w:r>
        <w:lastRenderedPageBreak/>
        <w:t>Recuerde que ignorar el peligro no es la mejor manera de vencerlo. Reconocer una situación</w:t>
      </w:r>
      <w:r>
        <w:rPr>
          <w:spacing w:val="-4"/>
        </w:rPr>
        <w:t xml:space="preserve"> </w:t>
      </w:r>
      <w:r>
        <w:t>de</w:t>
      </w:r>
      <w:r>
        <w:rPr>
          <w:spacing w:val="-4"/>
        </w:rPr>
        <w:t xml:space="preserve"> </w:t>
      </w:r>
      <w:r>
        <w:t>amenaza</w:t>
      </w:r>
      <w:r>
        <w:rPr>
          <w:spacing w:val="-3"/>
        </w:rPr>
        <w:t xml:space="preserve"> </w:t>
      </w:r>
      <w:r>
        <w:t>requiere</w:t>
      </w:r>
      <w:r>
        <w:rPr>
          <w:spacing w:val="-4"/>
        </w:rPr>
        <w:t xml:space="preserve"> </w:t>
      </w:r>
      <w:r>
        <w:t>de</w:t>
      </w:r>
      <w:r>
        <w:rPr>
          <w:spacing w:val="-3"/>
        </w:rPr>
        <w:t xml:space="preserve"> </w:t>
      </w:r>
      <w:r>
        <w:t>una</w:t>
      </w:r>
      <w:r>
        <w:rPr>
          <w:spacing w:val="-4"/>
        </w:rPr>
        <w:t xml:space="preserve"> </w:t>
      </w:r>
      <w:r>
        <w:t>capacidad</w:t>
      </w:r>
      <w:r>
        <w:rPr>
          <w:spacing w:val="-3"/>
        </w:rPr>
        <w:t xml:space="preserve"> </w:t>
      </w:r>
      <w:r>
        <w:t>de</w:t>
      </w:r>
      <w:r>
        <w:rPr>
          <w:spacing w:val="-3"/>
        </w:rPr>
        <w:t xml:space="preserve"> </w:t>
      </w:r>
      <w:r>
        <w:t>respuesta</w:t>
      </w:r>
      <w:r>
        <w:rPr>
          <w:spacing w:val="-4"/>
        </w:rPr>
        <w:t xml:space="preserve"> </w:t>
      </w:r>
      <w:r>
        <w:t>basada</w:t>
      </w:r>
      <w:r>
        <w:rPr>
          <w:spacing w:val="-3"/>
        </w:rPr>
        <w:t xml:space="preserve"> </w:t>
      </w:r>
      <w:r>
        <w:t>en</w:t>
      </w:r>
      <w:r>
        <w:rPr>
          <w:spacing w:val="-6"/>
        </w:rPr>
        <w:t xml:space="preserve"> </w:t>
      </w:r>
      <w:r>
        <w:t>su</w:t>
      </w:r>
      <w:r>
        <w:rPr>
          <w:spacing w:val="-4"/>
        </w:rPr>
        <w:t xml:space="preserve"> </w:t>
      </w:r>
      <w:r>
        <w:t>carácter</w:t>
      </w:r>
      <w:r>
        <w:rPr>
          <w:spacing w:val="-1"/>
        </w:rPr>
        <w:t xml:space="preserve"> </w:t>
      </w:r>
      <w:r>
        <w:t>y</w:t>
      </w:r>
      <w:r>
        <w:rPr>
          <w:spacing w:val="-8"/>
        </w:rPr>
        <w:t xml:space="preserve"> </w:t>
      </w:r>
      <w:r>
        <w:t>en</w:t>
      </w:r>
      <w:r>
        <w:rPr>
          <w:spacing w:val="-3"/>
        </w:rPr>
        <w:t xml:space="preserve"> </w:t>
      </w:r>
      <w:r>
        <w:t>una inteligente</w:t>
      </w:r>
      <w:r>
        <w:rPr>
          <w:spacing w:val="-2"/>
        </w:rPr>
        <w:t xml:space="preserve"> </w:t>
      </w:r>
      <w:r>
        <w:t>decisión.</w:t>
      </w:r>
    </w:p>
    <w:p w:rsidR="008553EE" w:rsidRDefault="007B3F0D">
      <w:pPr>
        <w:pStyle w:val="Textoindependiente"/>
        <w:spacing w:before="119" w:line="276" w:lineRule="auto"/>
        <w:ind w:left="396" w:right="1287" w:firstLine="708"/>
        <w:jc w:val="both"/>
      </w:pPr>
      <w:r>
        <w:t>Si usted no se prepara mentalmente para las situaciones, o lo que resulte de ellas, muy probablemente tendrá un desempeño no deseado, pudiendo incluso quedarse paralizado y ser víctima de los acontecimientos.</w:t>
      </w:r>
    </w:p>
    <w:p w:rsidR="008553EE" w:rsidRDefault="008553EE">
      <w:pPr>
        <w:pStyle w:val="Textoindependiente"/>
        <w:spacing w:before="2"/>
        <w:rPr>
          <w:sz w:val="38"/>
        </w:rPr>
      </w:pPr>
    </w:p>
    <w:p w:rsidR="008553EE" w:rsidRDefault="007B3F0D">
      <w:pPr>
        <w:pStyle w:val="Ttulo3"/>
        <w:ind w:left="396"/>
        <w:jc w:val="both"/>
      </w:pPr>
      <w:bookmarkStart w:id="16" w:name="_Toc129458432"/>
      <w:r>
        <w:rPr>
          <w:u w:val="thick"/>
        </w:rPr>
        <w:t>Niveles de</w:t>
      </w:r>
      <w:r>
        <w:rPr>
          <w:spacing w:val="-4"/>
          <w:u w:val="thick"/>
        </w:rPr>
        <w:t xml:space="preserve"> </w:t>
      </w:r>
      <w:r>
        <w:rPr>
          <w:u w:val="thick"/>
        </w:rPr>
        <w:t>alerta:</w:t>
      </w:r>
      <w:bookmarkEnd w:id="16"/>
    </w:p>
    <w:p w:rsidR="008553EE" w:rsidRDefault="007B3F0D">
      <w:pPr>
        <w:pStyle w:val="Textoindependiente"/>
        <w:spacing w:before="40" w:line="276" w:lineRule="auto"/>
        <w:ind w:left="396" w:right="1288" w:firstLine="708"/>
        <w:jc w:val="both"/>
      </w:pPr>
      <w:r>
        <w:t>Al intervenir o aproximarse a lo que puede ser un incidente u hecho de intervención policial,</w:t>
      </w:r>
      <w:r>
        <w:rPr>
          <w:spacing w:val="-13"/>
        </w:rPr>
        <w:t xml:space="preserve"> </w:t>
      </w:r>
      <w:r>
        <w:t>usted</w:t>
      </w:r>
      <w:r>
        <w:rPr>
          <w:spacing w:val="-9"/>
        </w:rPr>
        <w:t xml:space="preserve"> </w:t>
      </w:r>
      <w:r>
        <w:t>estará</w:t>
      </w:r>
      <w:r>
        <w:rPr>
          <w:spacing w:val="-12"/>
        </w:rPr>
        <w:t xml:space="preserve"> </w:t>
      </w:r>
      <w:r>
        <w:t>en</w:t>
      </w:r>
      <w:r>
        <w:rPr>
          <w:spacing w:val="-10"/>
        </w:rPr>
        <w:t xml:space="preserve"> </w:t>
      </w:r>
      <w:r>
        <w:t>un</w:t>
      </w:r>
      <w:r>
        <w:rPr>
          <w:spacing w:val="-11"/>
        </w:rPr>
        <w:t xml:space="preserve"> </w:t>
      </w:r>
      <w:r>
        <w:t>cierto</w:t>
      </w:r>
      <w:r>
        <w:rPr>
          <w:spacing w:val="-12"/>
        </w:rPr>
        <w:t xml:space="preserve"> </w:t>
      </w:r>
      <w:r>
        <w:t>nivel</w:t>
      </w:r>
      <w:r>
        <w:rPr>
          <w:spacing w:val="-9"/>
        </w:rPr>
        <w:t xml:space="preserve"> </w:t>
      </w:r>
      <w:r>
        <w:t>de</w:t>
      </w:r>
      <w:r>
        <w:rPr>
          <w:spacing w:val="-10"/>
        </w:rPr>
        <w:t xml:space="preserve"> </w:t>
      </w:r>
      <w:r>
        <w:t>alerta</w:t>
      </w:r>
      <w:r>
        <w:rPr>
          <w:spacing w:val="-12"/>
        </w:rPr>
        <w:t xml:space="preserve"> </w:t>
      </w:r>
      <w:r>
        <w:t>que</w:t>
      </w:r>
      <w:r>
        <w:rPr>
          <w:spacing w:val="-12"/>
        </w:rPr>
        <w:t xml:space="preserve"> </w:t>
      </w:r>
      <w:r>
        <w:t>dependerá</w:t>
      </w:r>
      <w:r>
        <w:rPr>
          <w:spacing w:val="-10"/>
        </w:rPr>
        <w:t xml:space="preserve"> </w:t>
      </w:r>
      <w:r>
        <w:t>de</w:t>
      </w:r>
      <w:r>
        <w:rPr>
          <w:spacing w:val="-11"/>
        </w:rPr>
        <w:t xml:space="preserve"> </w:t>
      </w:r>
      <w:r>
        <w:t>su</w:t>
      </w:r>
      <w:r>
        <w:rPr>
          <w:spacing w:val="-12"/>
        </w:rPr>
        <w:t xml:space="preserve"> </w:t>
      </w:r>
      <w:r>
        <w:t>capacidad</w:t>
      </w:r>
      <w:r>
        <w:rPr>
          <w:spacing w:val="-11"/>
        </w:rPr>
        <w:t xml:space="preserve"> </w:t>
      </w:r>
      <w:r>
        <w:t>de</w:t>
      </w:r>
      <w:r>
        <w:rPr>
          <w:spacing w:val="-11"/>
        </w:rPr>
        <w:t xml:space="preserve"> </w:t>
      </w:r>
      <w:r>
        <w:t>anticipación al peligro. Cuanto mejor preparado mentalmente se encuentre, mejor condición tendrá para operar</w:t>
      </w:r>
      <w:r>
        <w:rPr>
          <w:spacing w:val="-12"/>
        </w:rPr>
        <w:t xml:space="preserve"> </w:t>
      </w:r>
      <w:r>
        <w:t>en</w:t>
      </w:r>
      <w:r>
        <w:rPr>
          <w:spacing w:val="-11"/>
        </w:rPr>
        <w:t xml:space="preserve"> </w:t>
      </w:r>
      <w:r>
        <w:t>el</w:t>
      </w:r>
      <w:r>
        <w:rPr>
          <w:spacing w:val="-12"/>
        </w:rPr>
        <w:t xml:space="preserve"> </w:t>
      </w:r>
      <w:r>
        <w:t>nivel</w:t>
      </w:r>
      <w:r>
        <w:rPr>
          <w:spacing w:val="-11"/>
        </w:rPr>
        <w:t xml:space="preserve"> </w:t>
      </w:r>
      <w:r>
        <w:t>apropiado</w:t>
      </w:r>
      <w:r>
        <w:rPr>
          <w:spacing w:val="-10"/>
        </w:rPr>
        <w:t xml:space="preserve"> </w:t>
      </w:r>
      <w:r>
        <w:t>de</w:t>
      </w:r>
      <w:r>
        <w:rPr>
          <w:spacing w:val="-11"/>
        </w:rPr>
        <w:t xml:space="preserve"> </w:t>
      </w:r>
      <w:r>
        <w:t>alerta</w:t>
      </w:r>
      <w:r>
        <w:rPr>
          <w:spacing w:val="-14"/>
        </w:rPr>
        <w:t xml:space="preserve"> </w:t>
      </w:r>
      <w:r>
        <w:t>y</w:t>
      </w:r>
      <w:r>
        <w:rPr>
          <w:spacing w:val="-14"/>
        </w:rPr>
        <w:t xml:space="preserve"> </w:t>
      </w:r>
      <w:r>
        <w:t>con</w:t>
      </w:r>
      <w:r>
        <w:rPr>
          <w:spacing w:val="-11"/>
        </w:rPr>
        <w:t xml:space="preserve"> </w:t>
      </w:r>
      <w:r>
        <w:t>la</w:t>
      </w:r>
      <w:r>
        <w:rPr>
          <w:spacing w:val="-11"/>
        </w:rPr>
        <w:t xml:space="preserve"> </w:t>
      </w:r>
      <w:r>
        <w:t>rapidez</w:t>
      </w:r>
      <w:r>
        <w:rPr>
          <w:spacing w:val="-12"/>
        </w:rPr>
        <w:t xml:space="preserve"> </w:t>
      </w:r>
      <w:r>
        <w:t>que</w:t>
      </w:r>
      <w:r>
        <w:rPr>
          <w:spacing w:val="-12"/>
        </w:rPr>
        <w:t xml:space="preserve"> </w:t>
      </w:r>
      <w:r>
        <w:t>la</w:t>
      </w:r>
      <w:r>
        <w:rPr>
          <w:spacing w:val="-12"/>
        </w:rPr>
        <w:t xml:space="preserve"> </w:t>
      </w:r>
      <w:r>
        <w:t>situación</w:t>
      </w:r>
      <w:r>
        <w:rPr>
          <w:spacing w:val="-11"/>
        </w:rPr>
        <w:t xml:space="preserve"> </w:t>
      </w:r>
      <w:r>
        <w:t>exija;</w:t>
      </w:r>
      <w:r>
        <w:rPr>
          <w:spacing w:val="-11"/>
        </w:rPr>
        <w:t xml:space="preserve"> </w:t>
      </w:r>
      <w:r>
        <w:t>detectar</w:t>
      </w:r>
      <w:r>
        <w:rPr>
          <w:spacing w:val="-2"/>
        </w:rPr>
        <w:t xml:space="preserve"> </w:t>
      </w:r>
      <w:r>
        <w:t>señales</w:t>
      </w:r>
      <w:r>
        <w:rPr>
          <w:spacing w:val="-1"/>
        </w:rPr>
        <w:t xml:space="preserve"> </w:t>
      </w:r>
      <w:r>
        <w:t>de riesgo y amenazas  y  pasar  rápidamente  a  un  nivel  superior  de  alerta,  de  acuerdo  con la evolución de la ocurrencia. El estado de alerta puede ser identificado a través de los siguientes</w:t>
      </w:r>
      <w:r>
        <w:rPr>
          <w:spacing w:val="-1"/>
        </w:rPr>
        <w:t xml:space="preserve"> </w:t>
      </w:r>
      <w:r>
        <w:t>niveles:</w:t>
      </w:r>
    </w:p>
    <w:p w:rsidR="008553EE" w:rsidRDefault="008553EE">
      <w:pPr>
        <w:pStyle w:val="Textoindependiente"/>
        <w:spacing w:before="5"/>
        <w:rPr>
          <w:sz w:val="25"/>
        </w:rPr>
      </w:pPr>
    </w:p>
    <w:p w:rsidR="008553EE" w:rsidRDefault="007B3F0D">
      <w:pPr>
        <w:pStyle w:val="Ttulo3"/>
        <w:ind w:left="2220"/>
      </w:pPr>
      <w:bookmarkStart w:id="17" w:name="_Toc129458433"/>
      <w:r>
        <w:rPr>
          <w:u w:val="thick"/>
        </w:rPr>
        <w:t>CONDICIONES DE CONCIENCIA Y NIVELES DE ALERTA</w:t>
      </w:r>
      <w:bookmarkEnd w:id="17"/>
    </w:p>
    <w:p w:rsidR="008553EE" w:rsidRDefault="008553EE">
      <w:pPr>
        <w:pStyle w:val="Textoindependiente"/>
        <w:rPr>
          <w:b/>
          <w:sz w:val="20"/>
        </w:rPr>
      </w:pPr>
    </w:p>
    <w:p w:rsidR="008553EE" w:rsidRDefault="008553EE">
      <w:pPr>
        <w:pStyle w:val="Textoindependiente"/>
        <w:spacing w:before="8"/>
        <w:rPr>
          <w:b/>
          <w:sz w:val="10"/>
        </w:rPr>
      </w:pPr>
    </w:p>
    <w:tbl>
      <w:tblPr>
        <w:tblW w:w="0" w:type="auto"/>
        <w:tblInd w:w="64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945"/>
        <w:gridCol w:w="320"/>
        <w:gridCol w:w="6361"/>
      </w:tblGrid>
      <w:tr w:rsidR="008553EE">
        <w:trPr>
          <w:trHeight w:val="676"/>
        </w:trPr>
        <w:tc>
          <w:tcPr>
            <w:tcW w:w="9626" w:type="dxa"/>
            <w:gridSpan w:val="3"/>
          </w:tcPr>
          <w:p w:rsidR="008553EE" w:rsidRDefault="007B3F0D">
            <w:pPr>
              <w:pStyle w:val="TableParagraph"/>
              <w:spacing w:before="83"/>
              <w:ind w:left="3670" w:right="3675"/>
              <w:jc w:val="center"/>
              <w:rPr>
                <w:b/>
              </w:rPr>
            </w:pPr>
            <w:r>
              <w:rPr>
                <w:b/>
              </w:rPr>
              <w:t>Nivel de distracción CONDICIÓN BLANCA</w:t>
            </w:r>
          </w:p>
        </w:tc>
      </w:tr>
      <w:tr w:rsidR="008553EE">
        <w:trPr>
          <w:trHeight w:val="2788"/>
        </w:trPr>
        <w:tc>
          <w:tcPr>
            <w:tcW w:w="2945" w:type="dxa"/>
            <w:tcBorders>
              <w:bottom w:val="single" w:sz="24" w:space="0" w:color="000000"/>
            </w:tcBorders>
          </w:tcPr>
          <w:p w:rsidR="008553EE" w:rsidRDefault="008553EE">
            <w:pPr>
              <w:pStyle w:val="TableParagraph"/>
              <w:spacing w:before="6"/>
              <w:rPr>
                <w:b/>
                <w:sz w:val="12"/>
              </w:rPr>
            </w:pPr>
          </w:p>
          <w:p w:rsidR="008553EE" w:rsidRDefault="007B3F0D">
            <w:pPr>
              <w:pStyle w:val="TableParagraph"/>
              <w:ind w:left="28" w:right="-44"/>
              <w:rPr>
                <w:sz w:val="20"/>
              </w:rPr>
            </w:pPr>
            <w:r>
              <w:rPr>
                <w:noProof/>
                <w:sz w:val="20"/>
                <w:lang w:val="es-AR" w:eastAsia="es-AR"/>
              </w:rPr>
              <w:drawing>
                <wp:inline distT="0" distB="0" distL="0" distR="0">
                  <wp:extent cx="1832485" cy="1540764"/>
                  <wp:effectExtent l="0" t="0" r="0" b="0"/>
                  <wp:docPr id="39" name="image58.png" descr="Pantalla de computadora con imágen de hombre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8.png"/>
                          <pic:cNvPicPr/>
                        </pic:nvPicPr>
                        <pic:blipFill>
                          <a:blip r:embed="rId150" cstate="print"/>
                          <a:stretch>
                            <a:fillRect/>
                          </a:stretch>
                        </pic:blipFill>
                        <pic:spPr>
                          <a:xfrm>
                            <a:off x="0" y="0"/>
                            <a:ext cx="1832485" cy="1540764"/>
                          </a:xfrm>
                          <a:prstGeom prst="rect">
                            <a:avLst/>
                          </a:prstGeom>
                        </pic:spPr>
                      </pic:pic>
                    </a:graphicData>
                  </a:graphic>
                </wp:inline>
              </w:drawing>
            </w:r>
          </w:p>
        </w:tc>
        <w:tc>
          <w:tcPr>
            <w:tcW w:w="6681" w:type="dxa"/>
            <w:gridSpan w:val="2"/>
            <w:tcBorders>
              <w:bottom w:val="single" w:sz="24" w:space="0" w:color="000000"/>
            </w:tcBorders>
          </w:tcPr>
          <w:p w:rsidR="008553EE" w:rsidRDefault="007B3F0D">
            <w:pPr>
              <w:pStyle w:val="TableParagraph"/>
              <w:tabs>
                <w:tab w:val="left" w:pos="1948"/>
                <w:tab w:val="left" w:pos="4087"/>
                <w:tab w:val="left" w:pos="6203"/>
              </w:tabs>
              <w:spacing w:before="83" w:line="276" w:lineRule="auto"/>
              <w:ind w:left="226" w:right="213"/>
              <w:jc w:val="both"/>
            </w:pPr>
            <w:r>
              <w:t>Se distrae con lo que está sucediendo a su alrededor, ya sea por el cansancio o por la creencia de que no hay posibilidad  de problemas. Su estado mental no está preparado para una eventual</w:t>
            </w:r>
            <w:r>
              <w:tab/>
              <w:t>intervención,</w:t>
            </w:r>
            <w:r>
              <w:tab/>
              <w:t>aumentando</w:t>
            </w:r>
            <w:r>
              <w:tab/>
            </w:r>
            <w:r>
              <w:rPr>
                <w:spacing w:val="-9"/>
              </w:rPr>
              <w:t xml:space="preserve">su </w:t>
            </w:r>
            <w:r>
              <w:t>propia inseguridad durante el servicio</w:t>
            </w:r>
            <w:r>
              <w:rPr>
                <w:spacing w:val="-2"/>
              </w:rPr>
              <w:t xml:space="preserve"> </w:t>
            </w:r>
            <w:r>
              <w:t>policial.</w:t>
            </w:r>
          </w:p>
          <w:p w:rsidR="008553EE" w:rsidRDefault="007B3F0D">
            <w:pPr>
              <w:pStyle w:val="TableParagraph"/>
              <w:spacing w:line="276" w:lineRule="auto"/>
              <w:ind w:left="226" w:right="215"/>
              <w:jc w:val="both"/>
            </w:pPr>
            <w:r>
              <w:t>Sin</w:t>
            </w:r>
            <w:r>
              <w:rPr>
                <w:spacing w:val="-18"/>
              </w:rPr>
              <w:t xml:space="preserve"> </w:t>
            </w:r>
            <w:r>
              <w:t>estado</w:t>
            </w:r>
            <w:r>
              <w:rPr>
                <w:spacing w:val="-17"/>
              </w:rPr>
              <w:t xml:space="preserve"> </w:t>
            </w:r>
            <w:r>
              <w:t>de</w:t>
            </w:r>
            <w:r>
              <w:rPr>
                <w:spacing w:val="-17"/>
              </w:rPr>
              <w:t xml:space="preserve"> </w:t>
            </w:r>
            <w:r>
              <w:t>alerta</w:t>
            </w:r>
            <w:r>
              <w:rPr>
                <w:spacing w:val="-19"/>
              </w:rPr>
              <w:t xml:space="preserve"> </w:t>
            </w:r>
            <w:r>
              <w:t>“despreocupado”.</w:t>
            </w:r>
            <w:r>
              <w:rPr>
                <w:spacing w:val="28"/>
              </w:rPr>
              <w:t xml:space="preserve"> </w:t>
            </w:r>
            <w:r>
              <w:t>Ej.</w:t>
            </w:r>
            <w:r>
              <w:rPr>
                <w:spacing w:val="-18"/>
              </w:rPr>
              <w:t xml:space="preserve"> </w:t>
            </w:r>
            <w:r>
              <w:t>Patrullando,</w:t>
            </w:r>
            <w:r>
              <w:rPr>
                <w:spacing w:val="-16"/>
              </w:rPr>
              <w:t xml:space="preserve"> </w:t>
            </w:r>
            <w:r>
              <w:t xml:space="preserve">enviando mensajes texto, o binomio conversando de frente, sin observar ni atender alrededor = Policía Vulnerable. En esta condición </w:t>
            </w:r>
            <w:r>
              <w:rPr>
                <w:u w:val="single"/>
              </w:rPr>
              <w:t>NUNCA</w:t>
            </w:r>
            <w:r>
              <w:t xml:space="preserve"> debe estar un policía.</w:t>
            </w:r>
          </w:p>
        </w:tc>
      </w:tr>
      <w:tr w:rsidR="008553EE">
        <w:trPr>
          <w:trHeight w:val="673"/>
        </w:trPr>
        <w:tc>
          <w:tcPr>
            <w:tcW w:w="9626" w:type="dxa"/>
            <w:gridSpan w:val="3"/>
            <w:tcBorders>
              <w:top w:val="single" w:sz="24" w:space="0" w:color="000000"/>
            </w:tcBorders>
            <w:shd w:val="clear" w:color="auto" w:fill="FFFF00"/>
          </w:tcPr>
          <w:p w:rsidR="008553EE" w:rsidRDefault="007B3F0D">
            <w:pPr>
              <w:pStyle w:val="TableParagraph"/>
              <w:spacing w:before="79"/>
              <w:ind w:left="3577" w:right="3547" w:hanging="2"/>
              <w:jc w:val="center"/>
              <w:rPr>
                <w:b/>
              </w:rPr>
            </w:pPr>
            <w:r>
              <w:rPr>
                <w:b/>
              </w:rPr>
              <w:t>Nivel de Atención CONDICIÓN AMARILLA</w:t>
            </w:r>
          </w:p>
        </w:tc>
      </w:tr>
      <w:tr w:rsidR="008553EE">
        <w:trPr>
          <w:trHeight w:val="2900"/>
        </w:trPr>
        <w:tc>
          <w:tcPr>
            <w:tcW w:w="3265" w:type="dxa"/>
            <w:gridSpan w:val="2"/>
            <w:tcBorders>
              <w:right w:val="single" w:sz="4" w:space="0" w:color="000000"/>
            </w:tcBorders>
          </w:tcPr>
          <w:p w:rsidR="008553EE" w:rsidRDefault="008553EE">
            <w:pPr>
              <w:pStyle w:val="TableParagraph"/>
              <w:spacing w:before="5"/>
              <w:rPr>
                <w:b/>
                <w:sz w:val="18"/>
              </w:rPr>
            </w:pPr>
          </w:p>
          <w:p w:rsidR="008553EE" w:rsidRDefault="007B3F0D">
            <w:pPr>
              <w:pStyle w:val="TableParagraph"/>
              <w:ind w:left="86"/>
              <w:rPr>
                <w:sz w:val="20"/>
              </w:rPr>
            </w:pPr>
            <w:r>
              <w:rPr>
                <w:noProof/>
                <w:sz w:val="20"/>
                <w:lang w:val="es-AR" w:eastAsia="es-AR"/>
              </w:rPr>
              <w:drawing>
                <wp:inline distT="0" distB="0" distL="0" distR="0">
                  <wp:extent cx="1891331" cy="1687068"/>
                  <wp:effectExtent l="0" t="0" r="0" b="0"/>
                  <wp:docPr id="41" name="image59.png" descr="Interfaz de usuario gráfica, Aplicación, Teams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9.png"/>
                          <pic:cNvPicPr/>
                        </pic:nvPicPr>
                        <pic:blipFill>
                          <a:blip r:embed="rId151" cstate="print"/>
                          <a:stretch>
                            <a:fillRect/>
                          </a:stretch>
                        </pic:blipFill>
                        <pic:spPr>
                          <a:xfrm>
                            <a:off x="0" y="0"/>
                            <a:ext cx="1891331" cy="1687068"/>
                          </a:xfrm>
                          <a:prstGeom prst="rect">
                            <a:avLst/>
                          </a:prstGeom>
                        </pic:spPr>
                      </pic:pic>
                    </a:graphicData>
                  </a:graphic>
                </wp:inline>
              </w:drawing>
            </w:r>
          </w:p>
        </w:tc>
        <w:tc>
          <w:tcPr>
            <w:tcW w:w="6361" w:type="dxa"/>
            <w:tcBorders>
              <w:left w:val="single" w:sz="4" w:space="0" w:color="000000"/>
            </w:tcBorders>
          </w:tcPr>
          <w:p w:rsidR="008553EE" w:rsidRDefault="007B3F0D">
            <w:pPr>
              <w:pStyle w:val="TableParagraph"/>
              <w:spacing w:before="81" w:line="259" w:lineRule="auto"/>
              <w:ind w:left="236" w:right="196"/>
              <w:jc w:val="both"/>
            </w:pPr>
            <w:r>
              <w:t>Es el nivel de alerta que usted debe tener en todo momento cuando está patrullando, dando prioridad a la búsqueda de una amenaza potencial. Con frecuencia los efectivos policiales son lesionados por algo que no anticiparon, no respondieron ni estaban mentalmente preparados para enfrentar.</w:t>
            </w:r>
          </w:p>
          <w:p w:rsidR="008553EE" w:rsidRDefault="007B3F0D">
            <w:pPr>
              <w:pStyle w:val="TableParagraph"/>
              <w:spacing w:line="259" w:lineRule="auto"/>
              <w:ind w:left="236" w:right="194"/>
              <w:jc w:val="both"/>
            </w:pPr>
            <w:r>
              <w:t>El</w:t>
            </w:r>
            <w:r>
              <w:rPr>
                <w:spacing w:val="-7"/>
              </w:rPr>
              <w:t xml:space="preserve"> </w:t>
            </w:r>
            <w:r>
              <w:t>estado</w:t>
            </w:r>
            <w:r>
              <w:rPr>
                <w:spacing w:val="-6"/>
              </w:rPr>
              <w:t xml:space="preserve"> </w:t>
            </w:r>
            <w:r>
              <w:t>de</w:t>
            </w:r>
            <w:r>
              <w:rPr>
                <w:spacing w:val="-4"/>
              </w:rPr>
              <w:t xml:space="preserve"> </w:t>
            </w:r>
            <w:r>
              <w:t>atención</w:t>
            </w:r>
            <w:r>
              <w:rPr>
                <w:spacing w:val="-6"/>
              </w:rPr>
              <w:t xml:space="preserve"> </w:t>
            </w:r>
            <w:r>
              <w:t>no</w:t>
            </w:r>
            <w:r>
              <w:rPr>
                <w:spacing w:val="-6"/>
              </w:rPr>
              <w:t xml:space="preserve"> </w:t>
            </w:r>
            <w:r>
              <w:t>es</w:t>
            </w:r>
            <w:r>
              <w:rPr>
                <w:spacing w:val="-7"/>
              </w:rPr>
              <w:t xml:space="preserve"> </w:t>
            </w:r>
            <w:r>
              <w:t>una</w:t>
            </w:r>
            <w:r>
              <w:rPr>
                <w:spacing w:val="-6"/>
              </w:rPr>
              <w:t xml:space="preserve"> </w:t>
            </w:r>
            <w:r>
              <w:t>garantía</w:t>
            </w:r>
            <w:r>
              <w:rPr>
                <w:spacing w:val="-6"/>
              </w:rPr>
              <w:t xml:space="preserve"> </w:t>
            </w:r>
            <w:r>
              <w:t>de</w:t>
            </w:r>
            <w:r>
              <w:rPr>
                <w:spacing w:val="-6"/>
              </w:rPr>
              <w:t xml:space="preserve"> </w:t>
            </w:r>
            <w:r>
              <w:t>protección,</w:t>
            </w:r>
            <w:r>
              <w:rPr>
                <w:spacing w:val="-6"/>
              </w:rPr>
              <w:t xml:space="preserve"> </w:t>
            </w:r>
            <w:r>
              <w:t>pero dará mejores condiciones para detectar un peligro y también en el caso de pasar a los estados de reacción. Esta condición es la que SIEMPRE adopta un buen</w:t>
            </w:r>
            <w:r>
              <w:rPr>
                <w:spacing w:val="-4"/>
              </w:rPr>
              <w:t xml:space="preserve"> </w:t>
            </w:r>
            <w:r>
              <w:t>policía.</w:t>
            </w:r>
          </w:p>
        </w:tc>
      </w:tr>
      <w:tr w:rsidR="008553EE">
        <w:trPr>
          <w:trHeight w:val="752"/>
        </w:trPr>
        <w:tc>
          <w:tcPr>
            <w:tcW w:w="9626" w:type="dxa"/>
            <w:gridSpan w:val="3"/>
            <w:shd w:val="clear" w:color="auto" w:fill="FFC000"/>
          </w:tcPr>
          <w:p w:rsidR="008553EE" w:rsidRDefault="007B3F0D">
            <w:pPr>
              <w:pStyle w:val="TableParagraph"/>
              <w:spacing w:before="81" w:line="276" w:lineRule="auto"/>
              <w:ind w:left="3614" w:right="3585" w:hanging="2"/>
              <w:jc w:val="center"/>
              <w:rPr>
                <w:b/>
              </w:rPr>
            </w:pPr>
            <w:r>
              <w:rPr>
                <w:b/>
              </w:rPr>
              <w:t>Nivel de Seguridad CONDICIÓN NARANJA</w:t>
            </w:r>
          </w:p>
        </w:tc>
      </w:tr>
      <w:tr w:rsidR="008553EE">
        <w:trPr>
          <w:trHeight w:val="2497"/>
        </w:trPr>
        <w:tc>
          <w:tcPr>
            <w:tcW w:w="3265" w:type="dxa"/>
            <w:gridSpan w:val="2"/>
          </w:tcPr>
          <w:p w:rsidR="008553EE" w:rsidRDefault="008553EE">
            <w:pPr>
              <w:pStyle w:val="TableParagraph"/>
              <w:spacing w:before="2"/>
              <w:rPr>
                <w:b/>
                <w:sz w:val="13"/>
              </w:rPr>
            </w:pPr>
          </w:p>
          <w:p w:rsidR="008553EE" w:rsidRDefault="007B3F0D">
            <w:pPr>
              <w:pStyle w:val="TableParagraph"/>
              <w:ind w:left="306"/>
              <w:rPr>
                <w:sz w:val="20"/>
              </w:rPr>
            </w:pPr>
            <w:r>
              <w:rPr>
                <w:noProof/>
                <w:sz w:val="20"/>
                <w:lang w:val="es-AR" w:eastAsia="es-AR"/>
              </w:rPr>
              <w:drawing>
                <wp:inline distT="0" distB="0" distL="0" distR="0">
                  <wp:extent cx="1512705" cy="1426464"/>
                  <wp:effectExtent l="0" t="0" r="0" b="0"/>
                  <wp:docPr id="43" name="image60.png" descr="Resultado de imagen para cacheo pol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0.png"/>
                          <pic:cNvPicPr/>
                        </pic:nvPicPr>
                        <pic:blipFill>
                          <a:blip r:embed="rId152" cstate="print"/>
                          <a:stretch>
                            <a:fillRect/>
                          </a:stretch>
                        </pic:blipFill>
                        <pic:spPr>
                          <a:xfrm>
                            <a:off x="0" y="0"/>
                            <a:ext cx="1512705" cy="1426464"/>
                          </a:xfrm>
                          <a:prstGeom prst="rect">
                            <a:avLst/>
                          </a:prstGeom>
                        </pic:spPr>
                      </pic:pic>
                    </a:graphicData>
                  </a:graphic>
                </wp:inline>
              </w:drawing>
            </w:r>
          </w:p>
        </w:tc>
        <w:tc>
          <w:tcPr>
            <w:tcW w:w="6361" w:type="dxa"/>
          </w:tcPr>
          <w:p w:rsidR="008553EE" w:rsidRDefault="007B3F0D">
            <w:pPr>
              <w:pStyle w:val="TableParagraph"/>
              <w:spacing w:before="107"/>
              <w:ind w:left="226" w:right="196"/>
              <w:jc w:val="both"/>
            </w:pPr>
            <w:r>
              <w:t>Hay conciencia de la existencia de un peligro, sin embargo su entrenamiento, experiencia y criterio le permiten efectuar un planeamiento táctico a seguir, en el que se incluye el pedido</w:t>
            </w:r>
            <w:r>
              <w:rPr>
                <w:spacing w:val="-15"/>
              </w:rPr>
              <w:t xml:space="preserve"> </w:t>
            </w:r>
            <w:r>
              <w:t>de</w:t>
            </w:r>
            <w:r>
              <w:rPr>
                <w:spacing w:val="-14"/>
              </w:rPr>
              <w:t xml:space="preserve"> </w:t>
            </w:r>
            <w:r>
              <w:t>apoyo</w:t>
            </w:r>
            <w:r>
              <w:rPr>
                <w:spacing w:val="-14"/>
              </w:rPr>
              <w:t xml:space="preserve"> </w:t>
            </w:r>
            <w:r>
              <w:t>de</w:t>
            </w:r>
            <w:r>
              <w:rPr>
                <w:spacing w:val="-14"/>
              </w:rPr>
              <w:t xml:space="preserve"> </w:t>
            </w:r>
            <w:r>
              <w:t>otros</w:t>
            </w:r>
            <w:r>
              <w:rPr>
                <w:spacing w:val="-14"/>
              </w:rPr>
              <w:t xml:space="preserve"> </w:t>
            </w:r>
            <w:r>
              <w:t>efectivos</w:t>
            </w:r>
            <w:r>
              <w:rPr>
                <w:spacing w:val="-14"/>
              </w:rPr>
              <w:t xml:space="preserve"> </w:t>
            </w:r>
            <w:r>
              <w:t>policiales,</w:t>
            </w:r>
            <w:r>
              <w:rPr>
                <w:spacing w:val="-14"/>
              </w:rPr>
              <w:t xml:space="preserve"> </w:t>
            </w:r>
            <w:r>
              <w:t>la</w:t>
            </w:r>
            <w:r>
              <w:rPr>
                <w:spacing w:val="-14"/>
              </w:rPr>
              <w:t xml:space="preserve"> </w:t>
            </w:r>
            <w:r>
              <w:t>identificación de alguien que pueda representar una amenaza y el uso de la fuerza si fuese necesario. El nivel de seguridad disminuye los riesgos de usted y sus compañeros. Si son sorprendidos se</w:t>
            </w:r>
            <w:r>
              <w:rPr>
                <w:spacing w:val="-9"/>
              </w:rPr>
              <w:t xml:space="preserve"> </w:t>
            </w:r>
            <w:r>
              <w:t>encontrarán</w:t>
            </w:r>
            <w:r>
              <w:rPr>
                <w:spacing w:val="-9"/>
              </w:rPr>
              <w:t xml:space="preserve"> </w:t>
            </w:r>
            <w:r>
              <w:t>listos</w:t>
            </w:r>
            <w:r>
              <w:rPr>
                <w:spacing w:val="-9"/>
              </w:rPr>
              <w:t xml:space="preserve"> </w:t>
            </w:r>
            <w:r>
              <w:t>para</w:t>
            </w:r>
            <w:r>
              <w:rPr>
                <w:spacing w:val="-9"/>
              </w:rPr>
              <w:t xml:space="preserve"> </w:t>
            </w:r>
            <w:r>
              <w:t>dar</w:t>
            </w:r>
            <w:r>
              <w:rPr>
                <w:spacing w:val="-11"/>
              </w:rPr>
              <w:t xml:space="preserve"> </w:t>
            </w:r>
            <w:r>
              <w:t>las</w:t>
            </w:r>
            <w:r>
              <w:rPr>
                <w:spacing w:val="-9"/>
              </w:rPr>
              <w:t xml:space="preserve"> </w:t>
            </w:r>
            <w:r>
              <w:t>respuestas</w:t>
            </w:r>
            <w:r>
              <w:rPr>
                <w:spacing w:val="-8"/>
              </w:rPr>
              <w:t xml:space="preserve"> </w:t>
            </w:r>
            <w:r>
              <w:t>que</w:t>
            </w:r>
            <w:r>
              <w:rPr>
                <w:spacing w:val="-10"/>
              </w:rPr>
              <w:t xml:space="preserve"> </w:t>
            </w:r>
            <w:r>
              <w:t>la</w:t>
            </w:r>
            <w:r>
              <w:rPr>
                <w:spacing w:val="-9"/>
              </w:rPr>
              <w:t xml:space="preserve"> </w:t>
            </w:r>
            <w:r>
              <w:t>situación exija. Condición de estar PREVENIDO Y LISTO para</w:t>
            </w:r>
            <w:r>
              <w:rPr>
                <w:spacing w:val="-13"/>
              </w:rPr>
              <w:t xml:space="preserve"> </w:t>
            </w:r>
            <w:r>
              <w:t>actuar.</w:t>
            </w:r>
          </w:p>
        </w:tc>
      </w:tr>
    </w:tbl>
    <w:p w:rsidR="008553EE" w:rsidRDefault="008553EE">
      <w:pPr>
        <w:jc w:val="both"/>
        <w:sectPr w:rsidR="008553EE">
          <w:pgSz w:w="12240" w:h="20160"/>
          <w:pgMar w:top="1060" w:right="240" w:bottom="1200" w:left="220" w:header="0" w:footer="934" w:gutter="0"/>
          <w:cols w:space="720"/>
        </w:sectPr>
      </w:pPr>
    </w:p>
    <w:tbl>
      <w:tblPr>
        <w:tblW w:w="0" w:type="auto"/>
        <w:tblInd w:w="141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3349"/>
        <w:gridCol w:w="6561"/>
      </w:tblGrid>
      <w:tr w:rsidR="008553EE">
        <w:trPr>
          <w:trHeight w:val="675"/>
        </w:trPr>
        <w:tc>
          <w:tcPr>
            <w:tcW w:w="9910" w:type="dxa"/>
            <w:gridSpan w:val="2"/>
            <w:shd w:val="clear" w:color="auto" w:fill="FF0000"/>
          </w:tcPr>
          <w:p w:rsidR="008553EE" w:rsidRDefault="007B3F0D">
            <w:pPr>
              <w:pStyle w:val="TableParagraph"/>
              <w:spacing w:before="81"/>
              <w:ind w:left="3553" w:right="3526"/>
              <w:jc w:val="center"/>
              <w:rPr>
                <w:b/>
              </w:rPr>
            </w:pPr>
            <w:r>
              <w:rPr>
                <w:b/>
              </w:rPr>
              <w:lastRenderedPageBreak/>
              <w:t>Nivel de Reacción Positivo CONDICIÓN ROJA</w:t>
            </w:r>
          </w:p>
        </w:tc>
      </w:tr>
      <w:tr w:rsidR="008553EE">
        <w:trPr>
          <w:trHeight w:val="1940"/>
        </w:trPr>
        <w:tc>
          <w:tcPr>
            <w:tcW w:w="3349" w:type="dxa"/>
            <w:tcBorders>
              <w:bottom w:val="nil"/>
            </w:tcBorders>
          </w:tcPr>
          <w:p w:rsidR="008553EE" w:rsidRDefault="008553EE">
            <w:pPr>
              <w:pStyle w:val="TableParagraph"/>
              <w:rPr>
                <w:rFonts w:ascii="Times New Roman"/>
              </w:rPr>
            </w:pPr>
          </w:p>
        </w:tc>
        <w:tc>
          <w:tcPr>
            <w:tcW w:w="6561" w:type="dxa"/>
            <w:tcBorders>
              <w:bottom w:val="nil"/>
            </w:tcBorders>
          </w:tcPr>
          <w:p w:rsidR="008553EE" w:rsidRDefault="007B3F0D">
            <w:pPr>
              <w:pStyle w:val="TableParagraph"/>
              <w:spacing w:before="81"/>
              <w:ind w:left="228" w:right="195"/>
              <w:jc w:val="both"/>
            </w:pPr>
            <w:r>
              <w:t xml:space="preserve">El riesgo es real y la reacción debe ser instantánea. Debe focalizar la amenaza y tener en mente una acción necesaria para controlar la intervención verbal, fuerza física o fuerza potencialmente letal, conforme las circunstancias exijan. La preparación mental y el entrenamiento colocan al efectivo policial en condiciones plenas para realizar su defensa y la de terceros. </w:t>
            </w:r>
            <w:r>
              <w:rPr>
                <w:u w:val="single"/>
              </w:rPr>
              <w:t>ESTADO DE ACCIÓN</w:t>
            </w:r>
          </w:p>
        </w:tc>
      </w:tr>
      <w:tr w:rsidR="008553EE">
        <w:trPr>
          <w:trHeight w:val="736"/>
        </w:trPr>
        <w:tc>
          <w:tcPr>
            <w:tcW w:w="9910" w:type="dxa"/>
            <w:gridSpan w:val="2"/>
            <w:tcBorders>
              <w:top w:val="nil"/>
              <w:left w:val="nil"/>
              <w:bottom w:val="nil"/>
              <w:right w:val="nil"/>
            </w:tcBorders>
            <w:shd w:val="clear" w:color="auto" w:fill="000000"/>
          </w:tcPr>
          <w:p w:rsidR="008553EE" w:rsidRDefault="007B3F0D">
            <w:pPr>
              <w:pStyle w:val="TableParagraph"/>
              <w:spacing w:before="113"/>
              <w:ind w:left="3495" w:right="3465"/>
              <w:jc w:val="center"/>
              <w:rPr>
                <w:b/>
              </w:rPr>
            </w:pPr>
            <w:r>
              <w:rPr>
                <w:b/>
                <w:color w:val="FFFFFF"/>
              </w:rPr>
              <w:t>Nivel de Reacción Negativo CONDICIÓN NEGRA</w:t>
            </w:r>
          </w:p>
        </w:tc>
      </w:tr>
      <w:tr w:rsidR="008553EE">
        <w:trPr>
          <w:trHeight w:val="2699"/>
        </w:trPr>
        <w:tc>
          <w:tcPr>
            <w:tcW w:w="3349" w:type="dxa"/>
            <w:tcBorders>
              <w:top w:val="nil"/>
            </w:tcBorders>
          </w:tcPr>
          <w:p w:rsidR="008553EE" w:rsidRDefault="008553EE">
            <w:pPr>
              <w:pStyle w:val="TableParagraph"/>
              <w:rPr>
                <w:rFonts w:ascii="Times New Roman"/>
              </w:rPr>
            </w:pPr>
          </w:p>
        </w:tc>
        <w:tc>
          <w:tcPr>
            <w:tcW w:w="6561" w:type="dxa"/>
            <w:tcBorders>
              <w:top w:val="nil"/>
            </w:tcBorders>
          </w:tcPr>
          <w:p w:rsidR="008553EE" w:rsidRDefault="007B3F0D">
            <w:pPr>
              <w:pStyle w:val="TableParagraph"/>
              <w:spacing w:before="83"/>
              <w:ind w:left="228" w:right="195"/>
              <w:jc w:val="both"/>
            </w:pPr>
            <w:r>
              <w:t>Cuando el peligro se mantiene por un tiempo prolongado o el efectivo policial enfrenta un peligro para el cual no está preparado, el organismo entra en un proceso de sobrecarga, por</w:t>
            </w:r>
            <w:r>
              <w:rPr>
                <w:spacing w:val="-15"/>
              </w:rPr>
              <w:t xml:space="preserve"> </w:t>
            </w:r>
            <w:r>
              <w:t>lo</w:t>
            </w:r>
            <w:r>
              <w:rPr>
                <w:spacing w:val="-16"/>
              </w:rPr>
              <w:t xml:space="preserve"> </w:t>
            </w:r>
            <w:r>
              <w:t>tanto</w:t>
            </w:r>
            <w:r>
              <w:rPr>
                <w:spacing w:val="-17"/>
              </w:rPr>
              <w:t xml:space="preserve"> </w:t>
            </w:r>
            <w:r>
              <w:t>no</w:t>
            </w:r>
            <w:r>
              <w:rPr>
                <w:spacing w:val="-16"/>
              </w:rPr>
              <w:t xml:space="preserve"> </w:t>
            </w:r>
            <w:r>
              <w:t>consigue</w:t>
            </w:r>
            <w:r>
              <w:rPr>
                <w:spacing w:val="-16"/>
              </w:rPr>
              <w:t xml:space="preserve"> </w:t>
            </w:r>
            <w:r>
              <w:t>dar</w:t>
            </w:r>
            <w:r>
              <w:rPr>
                <w:spacing w:val="-16"/>
              </w:rPr>
              <w:t xml:space="preserve"> </w:t>
            </w:r>
            <w:r>
              <w:t>respuestas</w:t>
            </w:r>
            <w:r>
              <w:rPr>
                <w:spacing w:val="-15"/>
              </w:rPr>
              <w:t xml:space="preserve"> </w:t>
            </w:r>
            <w:r>
              <w:t>compatibles</w:t>
            </w:r>
            <w:r>
              <w:rPr>
                <w:spacing w:val="-13"/>
              </w:rPr>
              <w:t xml:space="preserve"> </w:t>
            </w:r>
            <w:r>
              <w:t>y</w:t>
            </w:r>
            <w:r>
              <w:rPr>
                <w:spacing w:val="-20"/>
              </w:rPr>
              <w:t xml:space="preserve"> </w:t>
            </w:r>
            <w:r>
              <w:t xml:space="preserve">funcionar adecuadamente; ingresando al estado de pánico. En </w:t>
            </w:r>
            <w:r>
              <w:rPr>
                <w:spacing w:val="-5"/>
              </w:rPr>
              <w:t xml:space="preserve">este </w:t>
            </w:r>
            <w:r>
              <w:t>estado sus ojos pueden ver la amenaza, pero su mente no estará preparada para reaccionar correctamente, realizando actos</w:t>
            </w:r>
            <w:r>
              <w:rPr>
                <w:spacing w:val="-9"/>
              </w:rPr>
              <w:t xml:space="preserve"> </w:t>
            </w:r>
            <w:r>
              <w:t>impensados</w:t>
            </w:r>
            <w:r>
              <w:rPr>
                <w:spacing w:val="-10"/>
              </w:rPr>
              <w:t xml:space="preserve"> </w:t>
            </w:r>
            <w:r>
              <w:t>como</w:t>
            </w:r>
            <w:r>
              <w:rPr>
                <w:spacing w:val="-9"/>
              </w:rPr>
              <w:t xml:space="preserve"> </w:t>
            </w:r>
            <w:r>
              <w:t>herir,</w:t>
            </w:r>
            <w:r>
              <w:rPr>
                <w:spacing w:val="-11"/>
              </w:rPr>
              <w:t xml:space="preserve"> </w:t>
            </w:r>
            <w:r>
              <w:t>patear,</w:t>
            </w:r>
            <w:r>
              <w:rPr>
                <w:spacing w:val="-10"/>
              </w:rPr>
              <w:t xml:space="preserve"> </w:t>
            </w:r>
            <w:r>
              <w:t>atacar,</w:t>
            </w:r>
            <w:r>
              <w:rPr>
                <w:spacing w:val="-9"/>
              </w:rPr>
              <w:t xml:space="preserve"> </w:t>
            </w:r>
            <w:r>
              <w:t>disparar</w:t>
            </w:r>
            <w:r>
              <w:rPr>
                <w:spacing w:val="-9"/>
              </w:rPr>
              <w:t xml:space="preserve"> </w:t>
            </w:r>
            <w:r>
              <w:t xml:space="preserve">agresiva e instintivamente, incluso voltearse y correr desesperado. </w:t>
            </w:r>
            <w:r>
              <w:rPr>
                <w:u w:val="single"/>
              </w:rPr>
              <w:t>ESTADO DE SHOCK</w:t>
            </w:r>
          </w:p>
        </w:tc>
      </w:tr>
    </w:tbl>
    <w:p w:rsidR="008553EE" w:rsidRDefault="007B3F0D">
      <w:pPr>
        <w:pStyle w:val="Textoindependiente"/>
        <w:rPr>
          <w:b/>
          <w:sz w:val="20"/>
        </w:rPr>
      </w:pPr>
      <w:r>
        <w:rPr>
          <w:noProof/>
          <w:lang w:val="es-AR" w:eastAsia="es-AR"/>
        </w:rPr>
        <w:drawing>
          <wp:anchor distT="0" distB="0" distL="0" distR="0" simplePos="0" relativeHeight="251634176" behindDoc="1" locked="0" layoutInCell="1" allowOverlap="1">
            <wp:simplePos x="0" y="0"/>
            <wp:positionH relativeFrom="page">
              <wp:posOffset>1221739</wp:posOffset>
            </wp:positionH>
            <wp:positionV relativeFrom="page">
              <wp:posOffset>1229360</wp:posOffset>
            </wp:positionV>
            <wp:extent cx="1700218" cy="1385316"/>
            <wp:effectExtent l="0" t="0" r="0" b="0"/>
            <wp:wrapNone/>
            <wp:docPr id="45" name="image61.png"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1.png"/>
                    <pic:cNvPicPr/>
                  </pic:nvPicPr>
                  <pic:blipFill>
                    <a:blip r:embed="rId153" cstate="print"/>
                    <a:stretch>
                      <a:fillRect/>
                    </a:stretch>
                  </pic:blipFill>
                  <pic:spPr>
                    <a:xfrm>
                      <a:off x="0" y="0"/>
                      <a:ext cx="1700218" cy="1385316"/>
                    </a:xfrm>
                    <a:prstGeom prst="rect">
                      <a:avLst/>
                    </a:prstGeom>
                  </pic:spPr>
                </pic:pic>
              </a:graphicData>
            </a:graphic>
          </wp:anchor>
        </w:drawing>
      </w:r>
    </w:p>
    <w:p w:rsidR="008553EE" w:rsidRDefault="007B3F0D">
      <w:pPr>
        <w:spacing w:before="92"/>
        <w:ind w:left="1495" w:right="562"/>
        <w:jc w:val="center"/>
        <w:rPr>
          <w:b/>
          <w:sz w:val="24"/>
        </w:rPr>
      </w:pPr>
      <w:r>
        <w:rPr>
          <w:noProof/>
          <w:lang w:val="es-AR" w:eastAsia="es-AR"/>
        </w:rPr>
        <w:drawing>
          <wp:anchor distT="0" distB="0" distL="0" distR="0" simplePos="0" relativeHeight="251635200" behindDoc="1" locked="0" layoutInCell="1" allowOverlap="1">
            <wp:simplePos x="0" y="0"/>
            <wp:positionH relativeFrom="page">
              <wp:posOffset>1271269</wp:posOffset>
            </wp:positionH>
            <wp:positionV relativeFrom="paragraph">
              <wp:posOffset>-2077391</wp:posOffset>
            </wp:positionV>
            <wp:extent cx="1511122" cy="1591055"/>
            <wp:effectExtent l="0" t="0" r="0" b="0"/>
            <wp:wrapNone/>
            <wp:docPr id="47" name="image62.png" descr="Una persona hablando por teléfon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2.png"/>
                    <pic:cNvPicPr/>
                  </pic:nvPicPr>
                  <pic:blipFill>
                    <a:blip r:embed="rId154" cstate="print"/>
                    <a:stretch>
                      <a:fillRect/>
                    </a:stretch>
                  </pic:blipFill>
                  <pic:spPr>
                    <a:xfrm>
                      <a:off x="0" y="0"/>
                      <a:ext cx="1511122" cy="1591055"/>
                    </a:xfrm>
                    <a:prstGeom prst="rect">
                      <a:avLst/>
                    </a:prstGeom>
                  </pic:spPr>
                </pic:pic>
              </a:graphicData>
            </a:graphic>
          </wp:anchor>
        </w:drawing>
      </w:r>
      <w:r>
        <w:rPr>
          <w:b/>
          <w:sz w:val="24"/>
          <w:u w:val="thick"/>
        </w:rPr>
        <w:t>CALIFICACION DE SITUACIONES</w:t>
      </w:r>
    </w:p>
    <w:p w:rsidR="008553EE" w:rsidRDefault="007B3F0D">
      <w:pPr>
        <w:spacing w:before="1"/>
        <w:ind w:left="1495" w:right="563"/>
        <w:jc w:val="center"/>
        <w:rPr>
          <w:b/>
          <w:sz w:val="24"/>
        </w:rPr>
      </w:pPr>
      <w:r>
        <w:rPr>
          <w:b/>
          <w:sz w:val="24"/>
          <w:u w:val="thick"/>
        </w:rPr>
        <w:t>POR EL NIVEL DE RIESGO EN LA INTERVENCION POLICIAL</w:t>
      </w:r>
    </w:p>
    <w:p w:rsidR="008553EE" w:rsidRDefault="007B3F0D">
      <w:pPr>
        <w:pStyle w:val="Textoindependiente"/>
        <w:spacing w:before="138"/>
        <w:ind w:left="1312" w:firstLine="707"/>
      </w:pPr>
      <w:r>
        <w:t>Las situaciones, en hechos u incidentes de intervención policial presentan en todos los casos, variados niveles de RIESGO y se las puede clasificar de la siguiente manera:</w:t>
      </w:r>
    </w:p>
    <w:p w:rsidR="008553EE" w:rsidRDefault="003B4900" w:rsidP="004C7537">
      <w:pPr>
        <w:pStyle w:val="Prrafodelista"/>
        <w:numPr>
          <w:ilvl w:val="0"/>
          <w:numId w:val="43"/>
        </w:numPr>
        <w:tabs>
          <w:tab w:val="left" w:pos="4613"/>
        </w:tabs>
        <w:spacing w:before="138"/>
        <w:ind w:right="374" w:firstLine="0"/>
        <w:jc w:val="both"/>
        <w:rPr>
          <w:sz w:val="24"/>
        </w:rPr>
      </w:pPr>
      <w:r>
        <w:rPr>
          <w:noProof/>
          <w:lang w:val="es-AR" w:eastAsia="es-AR"/>
        </w:rPr>
        <mc:AlternateContent>
          <mc:Choice Requires="wpg">
            <w:drawing>
              <wp:anchor distT="0" distB="0" distL="114300" distR="114300" simplePos="0" relativeHeight="251592192" behindDoc="0" locked="0" layoutInCell="1" allowOverlap="1">
                <wp:simplePos x="0" y="0"/>
                <wp:positionH relativeFrom="page">
                  <wp:posOffset>976630</wp:posOffset>
                </wp:positionH>
                <wp:positionV relativeFrom="paragraph">
                  <wp:posOffset>135255</wp:posOffset>
                </wp:positionV>
                <wp:extent cx="1780540" cy="1261745"/>
                <wp:effectExtent l="0" t="0" r="0" b="0"/>
                <wp:wrapNone/>
                <wp:docPr id="570"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0540" cy="1261745"/>
                          <a:chOff x="1538" y="213"/>
                          <a:chExt cx="2804" cy="1987"/>
                        </a:xfrm>
                      </wpg:grpSpPr>
                      <pic:pic xmlns:pic="http://schemas.openxmlformats.org/drawingml/2006/picture">
                        <pic:nvPicPr>
                          <pic:cNvPr id="571" name="Picture 497" descr="http://www.noticiasargentinas.com.ar/nuevosite/eGraficos/fotos/240148.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1538" y="212"/>
                            <a:ext cx="2804" cy="1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2" name="Picture 496" descr="http://www.noticiasargentinas.com.ar/nuevosite/eGraficos/fotos/240148.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594" y="254"/>
                            <a:ext cx="2607" cy="1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Rectangle 495"/>
                        <wps:cNvSpPr>
                          <a:spLocks noChangeArrowheads="1"/>
                        </wps:cNvSpPr>
                        <wps:spPr bwMode="auto">
                          <a:xfrm>
                            <a:off x="1579" y="239"/>
                            <a:ext cx="2637" cy="1836"/>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2254B5C" id="Group 494" o:spid="_x0000_s1026" style="position:absolute;margin-left:76.9pt;margin-top:10.65pt;width:140.2pt;height:99.35pt;z-index:15770112;mso-position-horizontal-relative:page" coordorigin="1538,213" coordsize="2804,19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">
                <v:shape id="Picture 497" o:spid="_x0000_s1027" type="#_x0000_t75" alt="http://www.noticiasargentinas.com.ar/nuevosite/eGraficos/fotos/240148.jpg" style="position:absolute;left:1538;top:212;width:2804;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">
                  <v:imagedata r:id="rId157" o:title="240148"/>
                </v:shape>
                <v:shape id="Picture 496" o:spid="_x0000_s1028" type="#_x0000_t75" alt="http://www.noticiasargentinas.com.ar/nuevosite/eGraficos/fotos/240148.jpg" style="position:absolute;left:1594;top:254;width:2607;height: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">
                  <v:imagedata r:id="rId158" o:title="240148"/>
                </v:shape>
                <v:rect id="Rectangle 495" o:spid="_x0000_s1029" style="position:absolute;left:1579;top:239;width:263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" filled="f" strokeweight="1.5pt"/>
                <w10:wrap anchorx="page"/>
              </v:group>
            </w:pict>
          </mc:Fallback>
        </mc:AlternateContent>
      </w:r>
      <w:r w:rsidR="007B3F0D">
        <w:rPr>
          <w:b/>
          <w:sz w:val="24"/>
          <w:u w:val="thick"/>
        </w:rPr>
        <w:t>SITUACIÓN NORMAL</w:t>
      </w:r>
      <w:r w:rsidR="007B3F0D">
        <w:rPr>
          <w:b/>
          <w:sz w:val="24"/>
        </w:rPr>
        <w:t xml:space="preserve">: </w:t>
      </w:r>
      <w:r w:rsidR="007B3F0D">
        <w:rPr>
          <w:sz w:val="24"/>
        </w:rPr>
        <w:t>Es aquella que presenta un riesgo mínimo para el policía. Se inscribe dentro del trabajo cotidiano de la policía. No hay aviso sistemático de indicios de peligro, aunque el efectivo policial ha de mantenerse atento (nivel de atención alerta, estado mental amarillo) a la evolución de la situación ante la cual actúa. Hace referencia al estado de alerta propio de la vigilancia</w:t>
      </w:r>
      <w:r w:rsidR="007B3F0D">
        <w:rPr>
          <w:spacing w:val="-1"/>
          <w:sz w:val="24"/>
        </w:rPr>
        <w:t xml:space="preserve"> </w:t>
      </w:r>
      <w:r w:rsidR="007B3F0D">
        <w:rPr>
          <w:sz w:val="24"/>
        </w:rPr>
        <w:t>policial.</w:t>
      </w:r>
    </w:p>
    <w:p w:rsidR="008553EE" w:rsidRDefault="008553EE">
      <w:pPr>
        <w:pStyle w:val="Textoindependiente"/>
      </w:pPr>
    </w:p>
    <w:p w:rsidR="008553EE" w:rsidRDefault="003B4900" w:rsidP="004C7537">
      <w:pPr>
        <w:pStyle w:val="Prrafodelista"/>
        <w:numPr>
          <w:ilvl w:val="0"/>
          <w:numId w:val="43"/>
        </w:numPr>
        <w:tabs>
          <w:tab w:val="left" w:pos="1579"/>
        </w:tabs>
        <w:ind w:left="1312" w:right="378" w:firstLine="0"/>
        <w:jc w:val="both"/>
        <w:rPr>
          <w:sz w:val="24"/>
        </w:rPr>
      </w:pPr>
      <w:r>
        <w:rPr>
          <w:noProof/>
          <w:lang w:val="es-AR" w:eastAsia="es-AR"/>
        </w:rPr>
        <mc:AlternateContent>
          <mc:Choice Requires="wpg">
            <w:drawing>
              <wp:anchor distT="0" distB="0" distL="114300" distR="114300" simplePos="0" relativeHeight="251633152" behindDoc="1" locked="0" layoutInCell="1" allowOverlap="1">
                <wp:simplePos x="0" y="0"/>
                <wp:positionH relativeFrom="page">
                  <wp:posOffset>5052060</wp:posOffset>
                </wp:positionH>
                <wp:positionV relativeFrom="paragraph">
                  <wp:posOffset>494030</wp:posOffset>
                </wp:positionV>
                <wp:extent cx="2184400" cy="1391920"/>
                <wp:effectExtent l="0" t="0" r="0" b="0"/>
                <wp:wrapNone/>
                <wp:docPr id="566"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4400" cy="1391920"/>
                          <a:chOff x="7626" y="763"/>
                          <a:chExt cx="3440" cy="2192"/>
                        </a:xfrm>
                      </wpg:grpSpPr>
                      <pic:pic xmlns:pic="http://schemas.openxmlformats.org/drawingml/2006/picture">
                        <pic:nvPicPr>
                          <pic:cNvPr id="567" name="Picture 493" descr="Resultado de imagen para policia piquetero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7626" y="762"/>
                            <a:ext cx="3440" cy="2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8" name="Picture 492" descr="Resultado de imagen para policia piquetero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7681" y="817"/>
                            <a:ext cx="3244" cy="1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9" name="Rectangle 491"/>
                        <wps:cNvSpPr>
                          <a:spLocks noChangeArrowheads="1"/>
                        </wps:cNvSpPr>
                        <wps:spPr bwMode="auto">
                          <a:xfrm>
                            <a:off x="7666" y="802"/>
                            <a:ext cx="3274" cy="2027"/>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7801794B" id="Group 490" o:spid="_x0000_s1026" style="position:absolute;margin-left:397.8pt;margin-top:38.9pt;width:172pt;height:109.6pt;z-index:-20314112;mso-position-horizontal-relative:page" coordorigin="7626,763" coordsize="3440,21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">
                <v:shape id="Picture 493" o:spid="_x0000_s1027" type="#_x0000_t75" alt="Resultado de imagen para policia piqueteros" style="position:absolute;left:7626;top:762;width:3440;height: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">
                  <v:imagedata r:id="rId161" o:title="Resultado de imagen para policia piqueteros"/>
                </v:shape>
                <v:shape id="Picture 492" o:spid="_x0000_s1028" type="#_x0000_t75" alt="Resultado de imagen para policia piqueteros" style="position:absolute;left:7681;top:817;width:3244;height: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">
                  <v:imagedata r:id="rId162" o:title="Resultado de imagen para policia piqueteros"/>
                </v:shape>
                <v:rect id="Rectangle 491" o:spid="_x0000_s1029" style="position:absolute;left:7666;top:802;width:32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" filled="f" strokeweight="1.5pt"/>
                <w10:wrap anchorx="page"/>
              </v:group>
            </w:pict>
          </mc:Fallback>
        </mc:AlternateContent>
      </w:r>
      <w:r w:rsidR="007B3F0D">
        <w:rPr>
          <w:b/>
          <w:sz w:val="24"/>
          <w:u w:val="thick"/>
        </w:rPr>
        <w:t>SITUACIÓN DE RIESGO</w:t>
      </w:r>
      <w:r w:rsidR="007B3F0D">
        <w:rPr>
          <w:b/>
          <w:sz w:val="24"/>
        </w:rPr>
        <w:t xml:space="preserve">: </w:t>
      </w:r>
      <w:r w:rsidR="007B3F0D">
        <w:rPr>
          <w:sz w:val="24"/>
        </w:rPr>
        <w:t>Hay indicios, hechos o expresiones que hacen que haya que reforzar la atención y tomar precauciones (nivel de seguridad, estado mental naranja). Es suficiente</w:t>
      </w:r>
      <w:r w:rsidR="007B3F0D">
        <w:rPr>
          <w:spacing w:val="23"/>
          <w:sz w:val="24"/>
        </w:rPr>
        <w:t xml:space="preserve"> </w:t>
      </w:r>
      <w:r w:rsidR="007B3F0D">
        <w:rPr>
          <w:sz w:val="24"/>
        </w:rPr>
        <w:t>que</w:t>
      </w:r>
      <w:r w:rsidR="007B3F0D">
        <w:rPr>
          <w:spacing w:val="25"/>
          <w:sz w:val="24"/>
        </w:rPr>
        <w:t xml:space="preserve"> </w:t>
      </w:r>
      <w:r w:rsidR="007B3F0D">
        <w:rPr>
          <w:sz w:val="24"/>
        </w:rPr>
        <w:t>estos</w:t>
      </w:r>
      <w:r w:rsidR="007B3F0D">
        <w:rPr>
          <w:spacing w:val="23"/>
          <w:sz w:val="24"/>
        </w:rPr>
        <w:t xml:space="preserve"> </w:t>
      </w:r>
      <w:r w:rsidR="007B3F0D">
        <w:rPr>
          <w:sz w:val="24"/>
        </w:rPr>
        <w:t>indicios</w:t>
      </w:r>
      <w:r w:rsidR="007B3F0D">
        <w:rPr>
          <w:spacing w:val="25"/>
          <w:sz w:val="24"/>
        </w:rPr>
        <w:t xml:space="preserve"> </w:t>
      </w:r>
      <w:r w:rsidR="007B3F0D">
        <w:rPr>
          <w:sz w:val="24"/>
        </w:rPr>
        <w:t>sean</w:t>
      </w:r>
      <w:r w:rsidR="007B3F0D">
        <w:rPr>
          <w:spacing w:val="23"/>
          <w:sz w:val="24"/>
        </w:rPr>
        <w:t xml:space="preserve"> </w:t>
      </w:r>
      <w:r w:rsidR="007B3F0D">
        <w:rPr>
          <w:sz w:val="24"/>
        </w:rPr>
        <w:t>ligeros</w:t>
      </w:r>
      <w:r w:rsidR="007B3F0D">
        <w:rPr>
          <w:spacing w:val="24"/>
          <w:sz w:val="24"/>
        </w:rPr>
        <w:t xml:space="preserve"> </w:t>
      </w:r>
      <w:r w:rsidR="007B3F0D">
        <w:rPr>
          <w:sz w:val="24"/>
        </w:rPr>
        <w:t>o</w:t>
      </w:r>
      <w:r w:rsidR="007B3F0D">
        <w:rPr>
          <w:spacing w:val="22"/>
          <w:sz w:val="24"/>
        </w:rPr>
        <w:t xml:space="preserve"> </w:t>
      </w:r>
      <w:r w:rsidR="007B3F0D">
        <w:rPr>
          <w:sz w:val="24"/>
        </w:rPr>
        <w:t>leves.</w:t>
      </w:r>
    </w:p>
    <w:p w:rsidR="008553EE" w:rsidRDefault="007B3F0D">
      <w:pPr>
        <w:pStyle w:val="Textoindependiente"/>
        <w:ind w:left="1312" w:right="4589"/>
        <w:jc w:val="both"/>
      </w:pPr>
      <w:r>
        <w:t>Algunos de los indicadores, más relevantes y comunes de esta situación son los siguientes:</w:t>
      </w:r>
    </w:p>
    <w:p w:rsidR="008553EE" w:rsidRDefault="007B3F0D" w:rsidP="004C7537">
      <w:pPr>
        <w:pStyle w:val="Prrafodelista"/>
        <w:numPr>
          <w:ilvl w:val="0"/>
          <w:numId w:val="42"/>
        </w:numPr>
        <w:tabs>
          <w:tab w:val="left" w:pos="1569"/>
        </w:tabs>
        <w:ind w:right="4587" w:firstLine="0"/>
        <w:rPr>
          <w:sz w:val="24"/>
        </w:rPr>
      </w:pPr>
      <w:r>
        <w:rPr>
          <w:sz w:val="24"/>
        </w:rPr>
        <w:t>Las personas que coinciden en su aspecto, con autores de delitos, siempre que se haya recibido aviso sobre la comisión de algún</w:t>
      </w:r>
      <w:r>
        <w:rPr>
          <w:spacing w:val="-1"/>
          <w:sz w:val="24"/>
        </w:rPr>
        <w:t xml:space="preserve"> </w:t>
      </w:r>
      <w:r>
        <w:rPr>
          <w:sz w:val="24"/>
        </w:rPr>
        <w:t>delito</w:t>
      </w:r>
    </w:p>
    <w:p w:rsidR="008553EE" w:rsidRDefault="007B3F0D" w:rsidP="004C7537">
      <w:pPr>
        <w:pStyle w:val="Prrafodelista"/>
        <w:numPr>
          <w:ilvl w:val="0"/>
          <w:numId w:val="42"/>
        </w:numPr>
        <w:tabs>
          <w:tab w:val="left" w:pos="1569"/>
        </w:tabs>
        <w:spacing w:before="1"/>
        <w:ind w:right="4587" w:firstLine="0"/>
        <w:rPr>
          <w:sz w:val="24"/>
        </w:rPr>
      </w:pPr>
      <w:r>
        <w:rPr>
          <w:sz w:val="24"/>
        </w:rPr>
        <w:t>Las personas que observan atentamente al policía, sin razón</w:t>
      </w:r>
      <w:r>
        <w:rPr>
          <w:spacing w:val="-1"/>
          <w:sz w:val="24"/>
        </w:rPr>
        <w:t xml:space="preserve"> </w:t>
      </w:r>
      <w:r>
        <w:rPr>
          <w:sz w:val="24"/>
        </w:rPr>
        <w:t>especial.</w:t>
      </w:r>
    </w:p>
    <w:p w:rsidR="008553EE" w:rsidRDefault="007B3F0D" w:rsidP="004C7537">
      <w:pPr>
        <w:pStyle w:val="Prrafodelista"/>
        <w:numPr>
          <w:ilvl w:val="0"/>
          <w:numId w:val="42"/>
        </w:numPr>
        <w:tabs>
          <w:tab w:val="left" w:pos="1569"/>
        </w:tabs>
        <w:ind w:right="4584" w:firstLine="0"/>
        <w:rPr>
          <w:sz w:val="24"/>
        </w:rPr>
      </w:pPr>
      <w:r>
        <w:rPr>
          <w:sz w:val="24"/>
        </w:rPr>
        <w:t>Las personas que levantan la voz de manera intimidatoria al policía.</w:t>
      </w:r>
    </w:p>
    <w:p w:rsidR="008553EE" w:rsidRDefault="007B3F0D" w:rsidP="004C7537">
      <w:pPr>
        <w:pStyle w:val="Prrafodelista"/>
        <w:numPr>
          <w:ilvl w:val="0"/>
          <w:numId w:val="42"/>
        </w:numPr>
        <w:tabs>
          <w:tab w:val="left" w:pos="1569"/>
        </w:tabs>
        <w:ind w:right="376" w:firstLine="0"/>
        <w:rPr>
          <w:sz w:val="24"/>
        </w:rPr>
      </w:pPr>
      <w:r>
        <w:rPr>
          <w:sz w:val="24"/>
        </w:rPr>
        <w:t>Las</w:t>
      </w:r>
      <w:r>
        <w:rPr>
          <w:spacing w:val="-6"/>
          <w:sz w:val="24"/>
        </w:rPr>
        <w:t xml:space="preserve"> </w:t>
      </w:r>
      <w:r>
        <w:rPr>
          <w:sz w:val="24"/>
        </w:rPr>
        <w:t>personas</w:t>
      </w:r>
      <w:r>
        <w:rPr>
          <w:spacing w:val="-5"/>
          <w:sz w:val="24"/>
        </w:rPr>
        <w:t xml:space="preserve"> </w:t>
      </w:r>
      <w:r>
        <w:rPr>
          <w:sz w:val="24"/>
        </w:rPr>
        <w:t>que,</w:t>
      </w:r>
      <w:r>
        <w:rPr>
          <w:spacing w:val="-6"/>
          <w:sz w:val="24"/>
        </w:rPr>
        <w:t xml:space="preserve"> </w:t>
      </w:r>
      <w:r>
        <w:rPr>
          <w:sz w:val="24"/>
        </w:rPr>
        <w:t>ante</w:t>
      </w:r>
      <w:r>
        <w:rPr>
          <w:spacing w:val="-5"/>
          <w:sz w:val="24"/>
        </w:rPr>
        <w:t xml:space="preserve"> </w:t>
      </w:r>
      <w:r>
        <w:rPr>
          <w:sz w:val="24"/>
        </w:rPr>
        <w:t>las</w:t>
      </w:r>
      <w:r>
        <w:rPr>
          <w:spacing w:val="-6"/>
          <w:sz w:val="24"/>
        </w:rPr>
        <w:t xml:space="preserve"> </w:t>
      </w:r>
      <w:r>
        <w:rPr>
          <w:sz w:val="24"/>
        </w:rPr>
        <w:t>preguntas</w:t>
      </w:r>
      <w:r>
        <w:rPr>
          <w:spacing w:val="-5"/>
          <w:sz w:val="24"/>
        </w:rPr>
        <w:t xml:space="preserve"> </w:t>
      </w:r>
      <w:r>
        <w:rPr>
          <w:sz w:val="24"/>
        </w:rPr>
        <w:t>del</w:t>
      </w:r>
      <w:r>
        <w:rPr>
          <w:spacing w:val="-6"/>
          <w:sz w:val="24"/>
        </w:rPr>
        <w:t xml:space="preserve"> </w:t>
      </w:r>
      <w:r>
        <w:rPr>
          <w:sz w:val="24"/>
        </w:rPr>
        <w:t>policía,</w:t>
      </w:r>
      <w:r>
        <w:rPr>
          <w:spacing w:val="-5"/>
          <w:sz w:val="24"/>
        </w:rPr>
        <w:t xml:space="preserve"> </w:t>
      </w:r>
      <w:r>
        <w:rPr>
          <w:sz w:val="24"/>
        </w:rPr>
        <w:t>cambian</w:t>
      </w:r>
      <w:r>
        <w:rPr>
          <w:spacing w:val="-5"/>
          <w:sz w:val="24"/>
        </w:rPr>
        <w:t xml:space="preserve"> </w:t>
      </w:r>
      <w:r>
        <w:rPr>
          <w:sz w:val="24"/>
        </w:rPr>
        <w:t>la</w:t>
      </w:r>
      <w:r>
        <w:rPr>
          <w:spacing w:val="-6"/>
          <w:sz w:val="24"/>
        </w:rPr>
        <w:t xml:space="preserve"> </w:t>
      </w:r>
      <w:r>
        <w:rPr>
          <w:sz w:val="24"/>
        </w:rPr>
        <w:t>posición</w:t>
      </w:r>
      <w:r>
        <w:rPr>
          <w:spacing w:val="-4"/>
          <w:sz w:val="24"/>
        </w:rPr>
        <w:t xml:space="preserve"> </w:t>
      </w:r>
      <w:r>
        <w:rPr>
          <w:sz w:val="24"/>
        </w:rPr>
        <w:t>de</w:t>
      </w:r>
      <w:r>
        <w:rPr>
          <w:spacing w:val="-5"/>
          <w:sz w:val="24"/>
        </w:rPr>
        <w:t xml:space="preserve"> </w:t>
      </w:r>
      <w:r>
        <w:rPr>
          <w:sz w:val="24"/>
        </w:rPr>
        <w:t>sus</w:t>
      </w:r>
      <w:r>
        <w:rPr>
          <w:spacing w:val="-5"/>
          <w:sz w:val="24"/>
        </w:rPr>
        <w:t xml:space="preserve"> </w:t>
      </w:r>
      <w:r>
        <w:rPr>
          <w:sz w:val="24"/>
        </w:rPr>
        <w:t>pies</w:t>
      </w:r>
      <w:r>
        <w:rPr>
          <w:spacing w:val="-6"/>
          <w:sz w:val="24"/>
        </w:rPr>
        <w:t xml:space="preserve"> </w:t>
      </w:r>
      <w:r>
        <w:rPr>
          <w:sz w:val="24"/>
        </w:rPr>
        <w:t>como</w:t>
      </w:r>
      <w:r>
        <w:rPr>
          <w:spacing w:val="-4"/>
          <w:sz w:val="24"/>
        </w:rPr>
        <w:t xml:space="preserve"> </w:t>
      </w:r>
      <w:r>
        <w:rPr>
          <w:sz w:val="24"/>
        </w:rPr>
        <w:t>para huir o responde agresivamente o bien esconde las manos en los</w:t>
      </w:r>
      <w:r>
        <w:rPr>
          <w:spacing w:val="-4"/>
          <w:sz w:val="24"/>
        </w:rPr>
        <w:t xml:space="preserve"> </w:t>
      </w:r>
      <w:r>
        <w:rPr>
          <w:sz w:val="24"/>
        </w:rPr>
        <w:t>bolsillos.</w:t>
      </w:r>
    </w:p>
    <w:p w:rsidR="008553EE" w:rsidRDefault="007B3F0D" w:rsidP="004C7537">
      <w:pPr>
        <w:pStyle w:val="Prrafodelista"/>
        <w:numPr>
          <w:ilvl w:val="0"/>
          <w:numId w:val="42"/>
        </w:numPr>
        <w:tabs>
          <w:tab w:val="left" w:pos="1569"/>
        </w:tabs>
        <w:ind w:left="1568" w:hanging="257"/>
        <w:rPr>
          <w:sz w:val="24"/>
        </w:rPr>
      </w:pPr>
      <w:r>
        <w:rPr>
          <w:sz w:val="24"/>
        </w:rPr>
        <w:t>Las personas que, aunque no sean peligrosas, han cometido algún</w:t>
      </w:r>
      <w:r>
        <w:rPr>
          <w:spacing w:val="59"/>
          <w:sz w:val="24"/>
        </w:rPr>
        <w:t xml:space="preserve"> </w:t>
      </w:r>
      <w:r>
        <w:rPr>
          <w:sz w:val="24"/>
        </w:rPr>
        <w:t>delito.</w:t>
      </w:r>
    </w:p>
    <w:p w:rsidR="008553EE" w:rsidRDefault="003B4900" w:rsidP="004C7537">
      <w:pPr>
        <w:pStyle w:val="Prrafodelista"/>
        <w:numPr>
          <w:ilvl w:val="0"/>
          <w:numId w:val="43"/>
        </w:numPr>
        <w:tabs>
          <w:tab w:val="left" w:pos="5573"/>
        </w:tabs>
        <w:spacing w:before="138"/>
        <w:ind w:left="5329" w:right="372" w:firstLine="0"/>
        <w:jc w:val="both"/>
      </w:pPr>
      <w:r>
        <w:rPr>
          <w:noProof/>
          <w:lang w:val="es-AR" w:eastAsia="es-AR"/>
        </w:rPr>
        <mc:AlternateContent>
          <mc:Choice Requires="wpg">
            <w:drawing>
              <wp:anchor distT="0" distB="0" distL="114300" distR="114300" simplePos="0" relativeHeight="251591168" behindDoc="0" locked="0" layoutInCell="1" allowOverlap="1">
                <wp:simplePos x="0" y="0"/>
                <wp:positionH relativeFrom="page">
                  <wp:posOffset>971550</wp:posOffset>
                </wp:positionH>
                <wp:positionV relativeFrom="paragraph">
                  <wp:posOffset>120015</wp:posOffset>
                </wp:positionV>
                <wp:extent cx="2190750" cy="1644650"/>
                <wp:effectExtent l="0" t="0" r="0" b="0"/>
                <wp:wrapNone/>
                <wp:docPr id="562"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0" cy="1644650"/>
                          <a:chOff x="1532" y="188"/>
                          <a:chExt cx="3802" cy="2590"/>
                        </a:xfrm>
                      </wpg:grpSpPr>
                      <pic:pic xmlns:pic="http://schemas.openxmlformats.org/drawingml/2006/picture">
                        <pic:nvPicPr>
                          <pic:cNvPr id="563" name="Picture 489" descr="http://archivo.unionpuebla.mx/sites/default/files/imagecache/600x338_galeria/antidisturbios-bancaria-narquistas.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532" y="187"/>
                            <a:ext cx="3802" cy="2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4" name="Picture 488" descr="http://archivo.unionpuebla.mx/sites/default/files/imagecache/600x338_galeria/antidisturbios-bancaria-narquistas.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588" y="242"/>
                            <a:ext cx="3606" cy="2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5" name="Rectangle 487"/>
                        <wps:cNvSpPr>
                          <a:spLocks noChangeArrowheads="1"/>
                        </wps:cNvSpPr>
                        <wps:spPr bwMode="auto">
                          <a:xfrm>
                            <a:off x="1573" y="227"/>
                            <a:ext cx="3636" cy="2424"/>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79AD96E9" id="Group 486" o:spid="_x0000_s1026" style="position:absolute;margin-left:76.5pt;margin-top:9.45pt;width:172.5pt;height:129.5pt;z-index:251591168;mso-position-horizontal-relative:page" coordorigin="1532,188" coordsize="3802,25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">
                <v:shape id="Picture 489" o:spid="_x0000_s1027" type="#_x0000_t75" alt="http://archivo.unionpuebla.mx/sites/default/files/imagecache/600x338_galeria/antidisturbios-bancaria-narquistas.jpg" style="position:absolute;left:1532;top:187;width:3802;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">
                  <v:imagedata r:id="rId165" o:title="antidisturbios-bancaria-narquistas"/>
                </v:shape>
                <v:shape id="Picture 488" o:spid="_x0000_s1028" type="#_x0000_t75" alt="http://archivo.unionpuebla.mx/sites/default/files/imagecache/600x338_galeria/antidisturbios-bancaria-narquistas.jpg" style="position:absolute;left:1588;top:242;width:3606;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">
                  <v:imagedata r:id="rId166" o:title="antidisturbios-bancaria-narquistas"/>
                </v:shape>
                <v:rect id="Rectangle 487" o:spid="_x0000_s1029" style="position:absolute;left:1573;top:227;width:3636;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" filled="f" strokeweight="1.5pt"/>
                <w10:wrap anchorx="page"/>
              </v:group>
            </w:pict>
          </mc:Fallback>
        </mc:AlternateContent>
      </w:r>
      <w:r w:rsidR="007B3F0D">
        <w:rPr>
          <w:b/>
          <w:sz w:val="24"/>
          <w:u w:val="thick"/>
        </w:rPr>
        <w:t>SITUACIÓN DE ALTO RIESGO</w:t>
      </w:r>
      <w:r w:rsidR="007B3F0D">
        <w:rPr>
          <w:b/>
          <w:sz w:val="24"/>
        </w:rPr>
        <w:t xml:space="preserve">: </w:t>
      </w:r>
      <w:r w:rsidR="007B3F0D">
        <w:rPr>
          <w:sz w:val="24"/>
        </w:rPr>
        <w:t xml:space="preserve">El peligro es inmediato. Hay enfrentamiento o probabilidad de enfrentamiento. Los efectos del riesgo son imprevisibles, en </w:t>
      </w:r>
      <w:r w:rsidR="001A1BEA">
        <w:rPr>
          <w:sz w:val="24"/>
        </w:rPr>
        <w:t>consecuencia,</w:t>
      </w:r>
      <w:r w:rsidR="007B3F0D">
        <w:rPr>
          <w:sz w:val="24"/>
        </w:rPr>
        <w:t xml:space="preserve"> es necesario extremar las medidas de seguridad</w:t>
      </w:r>
      <w:r w:rsidR="007B3F0D">
        <w:rPr>
          <w:spacing w:val="-17"/>
          <w:sz w:val="24"/>
        </w:rPr>
        <w:t xml:space="preserve"> </w:t>
      </w:r>
      <w:r w:rsidR="007B3F0D">
        <w:rPr>
          <w:sz w:val="24"/>
        </w:rPr>
        <w:t>(nivel</w:t>
      </w:r>
      <w:r w:rsidR="007B3F0D">
        <w:rPr>
          <w:spacing w:val="-17"/>
          <w:sz w:val="24"/>
        </w:rPr>
        <w:t xml:space="preserve"> </w:t>
      </w:r>
      <w:r w:rsidR="007B3F0D">
        <w:rPr>
          <w:sz w:val="24"/>
        </w:rPr>
        <w:t>de</w:t>
      </w:r>
      <w:r w:rsidR="007B3F0D">
        <w:rPr>
          <w:spacing w:val="-19"/>
          <w:sz w:val="24"/>
        </w:rPr>
        <w:t xml:space="preserve"> </w:t>
      </w:r>
      <w:r w:rsidR="007B3F0D">
        <w:rPr>
          <w:sz w:val="24"/>
        </w:rPr>
        <w:t>reacción,</w:t>
      </w:r>
      <w:r w:rsidR="007B3F0D">
        <w:rPr>
          <w:spacing w:val="-18"/>
          <w:sz w:val="24"/>
        </w:rPr>
        <w:t xml:space="preserve"> </w:t>
      </w:r>
      <w:r w:rsidR="007B3F0D">
        <w:rPr>
          <w:sz w:val="24"/>
        </w:rPr>
        <w:t>estado</w:t>
      </w:r>
      <w:r w:rsidR="007B3F0D">
        <w:rPr>
          <w:spacing w:val="-18"/>
          <w:sz w:val="24"/>
        </w:rPr>
        <w:t xml:space="preserve"> </w:t>
      </w:r>
      <w:r w:rsidR="007B3F0D">
        <w:rPr>
          <w:sz w:val="24"/>
        </w:rPr>
        <w:t>mental,</w:t>
      </w:r>
      <w:r w:rsidR="007B3F0D">
        <w:rPr>
          <w:spacing w:val="-18"/>
          <w:sz w:val="24"/>
        </w:rPr>
        <w:t xml:space="preserve"> </w:t>
      </w:r>
      <w:r w:rsidR="007B3F0D">
        <w:rPr>
          <w:sz w:val="24"/>
        </w:rPr>
        <w:t>rojo</w:t>
      </w:r>
      <w:r w:rsidR="007B3F0D">
        <w:rPr>
          <w:spacing w:val="-18"/>
          <w:sz w:val="24"/>
        </w:rPr>
        <w:t xml:space="preserve"> </w:t>
      </w:r>
      <w:r w:rsidR="007B3F0D">
        <w:rPr>
          <w:sz w:val="24"/>
        </w:rPr>
        <w:t>o</w:t>
      </w:r>
      <w:r w:rsidR="007B3F0D">
        <w:rPr>
          <w:spacing w:val="-17"/>
          <w:sz w:val="24"/>
        </w:rPr>
        <w:t xml:space="preserve"> </w:t>
      </w:r>
      <w:r w:rsidR="007B3F0D">
        <w:rPr>
          <w:sz w:val="24"/>
        </w:rPr>
        <w:t>negro). El enfrentamiento puede ir más allá de lo verbal o sea pasar de la disuasión o persuasión, al USO DE LA FUERZA FISICA, o la utilización de armas</w:t>
      </w:r>
      <w:r w:rsidR="007B3F0D">
        <w:rPr>
          <w:spacing w:val="-45"/>
          <w:sz w:val="24"/>
        </w:rPr>
        <w:t xml:space="preserve"> </w:t>
      </w:r>
      <w:r w:rsidR="007B3F0D">
        <w:rPr>
          <w:sz w:val="24"/>
        </w:rPr>
        <w:t>incapacitantes no letales y la última alternativa excepcional cuando la vida</w:t>
      </w:r>
      <w:r w:rsidR="007B3F0D">
        <w:rPr>
          <w:spacing w:val="38"/>
          <w:sz w:val="24"/>
        </w:rPr>
        <w:t xml:space="preserve"> </w:t>
      </w:r>
      <w:r w:rsidR="007B3F0D">
        <w:rPr>
          <w:sz w:val="24"/>
        </w:rPr>
        <w:t>propia</w:t>
      </w:r>
      <w:r w:rsidR="007B3F0D">
        <w:rPr>
          <w:spacing w:val="37"/>
          <w:sz w:val="24"/>
        </w:rPr>
        <w:t xml:space="preserve"> </w:t>
      </w:r>
      <w:r w:rsidR="007B3F0D">
        <w:rPr>
          <w:sz w:val="24"/>
        </w:rPr>
        <w:t>o</w:t>
      </w:r>
      <w:r w:rsidR="007B3F0D">
        <w:rPr>
          <w:spacing w:val="37"/>
          <w:sz w:val="24"/>
        </w:rPr>
        <w:t xml:space="preserve"> </w:t>
      </w:r>
      <w:r w:rsidR="007B3F0D">
        <w:rPr>
          <w:sz w:val="24"/>
        </w:rPr>
        <w:t>de</w:t>
      </w:r>
      <w:r w:rsidR="007B3F0D">
        <w:rPr>
          <w:spacing w:val="39"/>
          <w:sz w:val="24"/>
        </w:rPr>
        <w:t xml:space="preserve"> </w:t>
      </w:r>
      <w:r w:rsidR="007B3F0D">
        <w:rPr>
          <w:sz w:val="24"/>
        </w:rPr>
        <w:t>terceros</w:t>
      </w:r>
      <w:r w:rsidR="007B3F0D">
        <w:rPr>
          <w:spacing w:val="37"/>
          <w:sz w:val="24"/>
        </w:rPr>
        <w:t xml:space="preserve"> </w:t>
      </w:r>
      <w:r w:rsidR="007B3F0D">
        <w:rPr>
          <w:sz w:val="24"/>
        </w:rPr>
        <w:t>está</w:t>
      </w:r>
      <w:r w:rsidR="007B3F0D">
        <w:rPr>
          <w:spacing w:val="38"/>
          <w:sz w:val="24"/>
        </w:rPr>
        <w:t xml:space="preserve"> </w:t>
      </w:r>
      <w:r w:rsidR="007B3F0D">
        <w:rPr>
          <w:sz w:val="24"/>
        </w:rPr>
        <w:t>el</w:t>
      </w:r>
      <w:r w:rsidR="007B3F0D">
        <w:rPr>
          <w:spacing w:val="37"/>
          <w:sz w:val="24"/>
        </w:rPr>
        <w:t xml:space="preserve"> </w:t>
      </w:r>
      <w:r w:rsidR="007B3F0D">
        <w:rPr>
          <w:sz w:val="24"/>
        </w:rPr>
        <w:t>riesgo:</w:t>
      </w:r>
      <w:r w:rsidR="007B3F0D">
        <w:rPr>
          <w:spacing w:val="37"/>
          <w:sz w:val="24"/>
        </w:rPr>
        <w:t xml:space="preserve"> </w:t>
      </w:r>
      <w:r w:rsidR="007B3F0D">
        <w:rPr>
          <w:sz w:val="24"/>
        </w:rPr>
        <w:t>EL</w:t>
      </w:r>
      <w:r w:rsidR="007B3F0D">
        <w:rPr>
          <w:spacing w:val="37"/>
          <w:sz w:val="24"/>
        </w:rPr>
        <w:t xml:space="preserve"> </w:t>
      </w:r>
      <w:r w:rsidR="007B3F0D">
        <w:rPr>
          <w:sz w:val="24"/>
        </w:rPr>
        <w:t>USO</w:t>
      </w:r>
      <w:r w:rsidR="007B3F0D">
        <w:rPr>
          <w:spacing w:val="38"/>
          <w:sz w:val="24"/>
        </w:rPr>
        <w:t xml:space="preserve"> </w:t>
      </w:r>
      <w:r w:rsidR="007B3F0D">
        <w:rPr>
          <w:sz w:val="24"/>
        </w:rPr>
        <w:t>DEL</w:t>
      </w:r>
    </w:p>
    <w:p w:rsidR="008553EE" w:rsidRDefault="007B3F0D">
      <w:pPr>
        <w:pStyle w:val="Textoindependiente"/>
        <w:ind w:left="1312"/>
        <w:jc w:val="both"/>
      </w:pPr>
      <w:r>
        <w:t>ARMA DE FUEGO. Algunos de los indicadores de este tipo de situación, entre otros, son:</w:t>
      </w:r>
    </w:p>
    <w:p w:rsidR="008553EE" w:rsidRDefault="008553EE">
      <w:pPr>
        <w:jc w:val="both"/>
        <w:sectPr w:rsidR="008553EE">
          <w:pgSz w:w="12240" w:h="20160"/>
          <w:pgMar w:top="1200" w:right="240" w:bottom="1200" w:left="220" w:header="0" w:footer="934" w:gutter="0"/>
          <w:cols w:space="720"/>
        </w:sectPr>
      </w:pPr>
    </w:p>
    <w:p w:rsidR="008553EE" w:rsidRDefault="007B3F0D" w:rsidP="004C7537">
      <w:pPr>
        <w:pStyle w:val="Prrafodelista"/>
        <w:numPr>
          <w:ilvl w:val="0"/>
          <w:numId w:val="41"/>
        </w:numPr>
        <w:tabs>
          <w:tab w:val="left" w:pos="652"/>
        </w:tabs>
        <w:spacing w:before="69"/>
        <w:jc w:val="left"/>
        <w:rPr>
          <w:sz w:val="24"/>
        </w:rPr>
      </w:pPr>
      <w:r>
        <w:rPr>
          <w:sz w:val="24"/>
        </w:rPr>
        <w:lastRenderedPageBreak/>
        <w:t>Las personas que, a la vez que gritan, intentan empujar al</w:t>
      </w:r>
      <w:r>
        <w:rPr>
          <w:spacing w:val="-3"/>
          <w:sz w:val="24"/>
        </w:rPr>
        <w:t xml:space="preserve"> </w:t>
      </w:r>
      <w:r>
        <w:rPr>
          <w:sz w:val="24"/>
        </w:rPr>
        <w:t>agente.</w:t>
      </w:r>
    </w:p>
    <w:p w:rsidR="008553EE" w:rsidRDefault="007B3F0D" w:rsidP="004C7537">
      <w:pPr>
        <w:pStyle w:val="Prrafodelista"/>
        <w:numPr>
          <w:ilvl w:val="0"/>
          <w:numId w:val="41"/>
        </w:numPr>
        <w:tabs>
          <w:tab w:val="left" w:pos="652"/>
        </w:tabs>
        <w:jc w:val="left"/>
        <w:rPr>
          <w:sz w:val="24"/>
        </w:rPr>
      </w:pPr>
      <w:r>
        <w:rPr>
          <w:sz w:val="24"/>
        </w:rPr>
        <w:t>Las personas que gesticulan de forma agresiva, y cuya acción es</w:t>
      </w:r>
      <w:r>
        <w:rPr>
          <w:spacing w:val="-9"/>
          <w:sz w:val="24"/>
        </w:rPr>
        <w:t xml:space="preserve"> </w:t>
      </w:r>
      <w:r>
        <w:rPr>
          <w:sz w:val="24"/>
        </w:rPr>
        <w:t>inminente.</w:t>
      </w:r>
    </w:p>
    <w:p w:rsidR="008553EE" w:rsidRDefault="007B3F0D" w:rsidP="004C7537">
      <w:pPr>
        <w:pStyle w:val="Prrafodelista"/>
        <w:numPr>
          <w:ilvl w:val="0"/>
          <w:numId w:val="41"/>
        </w:numPr>
        <w:tabs>
          <w:tab w:val="left" w:pos="652"/>
        </w:tabs>
        <w:jc w:val="left"/>
        <w:rPr>
          <w:sz w:val="24"/>
        </w:rPr>
      </w:pPr>
      <w:r>
        <w:rPr>
          <w:sz w:val="24"/>
        </w:rPr>
        <w:t>Las personas que dicen que tienen un</w:t>
      </w:r>
      <w:r>
        <w:rPr>
          <w:spacing w:val="-2"/>
          <w:sz w:val="24"/>
        </w:rPr>
        <w:t xml:space="preserve"> </w:t>
      </w:r>
      <w:r>
        <w:rPr>
          <w:sz w:val="24"/>
        </w:rPr>
        <w:t>arma.</w:t>
      </w:r>
    </w:p>
    <w:p w:rsidR="008553EE" w:rsidRDefault="007B3F0D" w:rsidP="004C7537">
      <w:pPr>
        <w:pStyle w:val="Prrafodelista"/>
        <w:numPr>
          <w:ilvl w:val="0"/>
          <w:numId w:val="41"/>
        </w:numPr>
        <w:tabs>
          <w:tab w:val="left" w:pos="652"/>
        </w:tabs>
        <w:jc w:val="left"/>
        <w:rPr>
          <w:sz w:val="24"/>
        </w:rPr>
      </w:pPr>
      <w:r>
        <w:rPr>
          <w:sz w:val="24"/>
        </w:rPr>
        <w:t>Las</w:t>
      </w:r>
      <w:r>
        <w:rPr>
          <w:spacing w:val="-10"/>
          <w:sz w:val="24"/>
        </w:rPr>
        <w:t xml:space="preserve"> </w:t>
      </w:r>
      <w:r>
        <w:rPr>
          <w:sz w:val="24"/>
        </w:rPr>
        <w:t>personas</w:t>
      </w:r>
      <w:r>
        <w:rPr>
          <w:spacing w:val="-10"/>
          <w:sz w:val="24"/>
        </w:rPr>
        <w:t xml:space="preserve"> </w:t>
      </w:r>
      <w:r>
        <w:rPr>
          <w:sz w:val="24"/>
        </w:rPr>
        <w:t>sobre</w:t>
      </w:r>
      <w:r>
        <w:rPr>
          <w:spacing w:val="-9"/>
          <w:sz w:val="24"/>
        </w:rPr>
        <w:t xml:space="preserve"> </w:t>
      </w:r>
      <w:r>
        <w:rPr>
          <w:sz w:val="24"/>
        </w:rPr>
        <w:t>las</w:t>
      </w:r>
      <w:r>
        <w:rPr>
          <w:spacing w:val="-10"/>
          <w:sz w:val="24"/>
        </w:rPr>
        <w:t xml:space="preserve"> </w:t>
      </w:r>
      <w:r>
        <w:rPr>
          <w:sz w:val="24"/>
        </w:rPr>
        <w:t>cuales</w:t>
      </w:r>
      <w:r>
        <w:rPr>
          <w:spacing w:val="-11"/>
          <w:sz w:val="24"/>
        </w:rPr>
        <w:t xml:space="preserve"> </w:t>
      </w:r>
      <w:r>
        <w:rPr>
          <w:sz w:val="24"/>
        </w:rPr>
        <w:t>el</w:t>
      </w:r>
      <w:r>
        <w:rPr>
          <w:spacing w:val="-9"/>
          <w:sz w:val="24"/>
        </w:rPr>
        <w:t xml:space="preserve"> </w:t>
      </w:r>
      <w:r>
        <w:rPr>
          <w:sz w:val="24"/>
        </w:rPr>
        <w:t>policía</w:t>
      </w:r>
      <w:r>
        <w:rPr>
          <w:spacing w:val="-9"/>
          <w:sz w:val="24"/>
        </w:rPr>
        <w:t xml:space="preserve"> </w:t>
      </w:r>
      <w:r>
        <w:rPr>
          <w:sz w:val="24"/>
        </w:rPr>
        <w:t>tiene</w:t>
      </w:r>
      <w:r>
        <w:rPr>
          <w:spacing w:val="-10"/>
          <w:sz w:val="24"/>
        </w:rPr>
        <w:t xml:space="preserve"> </w:t>
      </w:r>
      <w:r>
        <w:rPr>
          <w:sz w:val="24"/>
        </w:rPr>
        <w:t>la</w:t>
      </w:r>
      <w:r>
        <w:rPr>
          <w:spacing w:val="-11"/>
          <w:sz w:val="24"/>
        </w:rPr>
        <w:t xml:space="preserve"> </w:t>
      </w:r>
      <w:r>
        <w:rPr>
          <w:sz w:val="24"/>
        </w:rPr>
        <w:t>certeza</w:t>
      </w:r>
      <w:r>
        <w:rPr>
          <w:spacing w:val="-12"/>
          <w:sz w:val="24"/>
        </w:rPr>
        <w:t xml:space="preserve"> </w:t>
      </w:r>
      <w:r>
        <w:rPr>
          <w:sz w:val="24"/>
        </w:rPr>
        <w:t>de</w:t>
      </w:r>
      <w:r>
        <w:rPr>
          <w:spacing w:val="-8"/>
          <w:sz w:val="24"/>
        </w:rPr>
        <w:t xml:space="preserve"> </w:t>
      </w:r>
      <w:r>
        <w:rPr>
          <w:sz w:val="24"/>
        </w:rPr>
        <w:t>que</w:t>
      </w:r>
      <w:r>
        <w:rPr>
          <w:spacing w:val="-12"/>
          <w:sz w:val="24"/>
        </w:rPr>
        <w:t xml:space="preserve"> </w:t>
      </w:r>
      <w:r>
        <w:rPr>
          <w:sz w:val="24"/>
        </w:rPr>
        <w:t>ha</w:t>
      </w:r>
      <w:r>
        <w:rPr>
          <w:spacing w:val="-8"/>
          <w:sz w:val="24"/>
        </w:rPr>
        <w:t xml:space="preserve"> </w:t>
      </w:r>
      <w:r>
        <w:rPr>
          <w:sz w:val="24"/>
        </w:rPr>
        <w:t>cometido</w:t>
      </w:r>
      <w:r>
        <w:rPr>
          <w:spacing w:val="-10"/>
          <w:sz w:val="24"/>
        </w:rPr>
        <w:t xml:space="preserve"> </w:t>
      </w:r>
      <w:r>
        <w:rPr>
          <w:sz w:val="24"/>
        </w:rPr>
        <w:t>un</w:t>
      </w:r>
      <w:r>
        <w:rPr>
          <w:spacing w:val="-8"/>
          <w:sz w:val="24"/>
        </w:rPr>
        <w:t xml:space="preserve"> </w:t>
      </w:r>
      <w:r>
        <w:rPr>
          <w:sz w:val="24"/>
        </w:rPr>
        <w:t>acto</w:t>
      </w:r>
      <w:r>
        <w:rPr>
          <w:spacing w:val="-10"/>
          <w:sz w:val="24"/>
        </w:rPr>
        <w:t xml:space="preserve"> </w:t>
      </w:r>
      <w:r>
        <w:rPr>
          <w:sz w:val="24"/>
        </w:rPr>
        <w:t>delictivo.</w:t>
      </w:r>
    </w:p>
    <w:p w:rsidR="008553EE" w:rsidRDefault="008553EE">
      <w:pPr>
        <w:pStyle w:val="Textoindependiente"/>
        <w:rPr>
          <w:sz w:val="26"/>
        </w:rPr>
      </w:pPr>
    </w:p>
    <w:p w:rsidR="008553EE" w:rsidRDefault="008553EE">
      <w:pPr>
        <w:pStyle w:val="Textoindependiente"/>
        <w:rPr>
          <w:sz w:val="34"/>
        </w:rPr>
      </w:pPr>
    </w:p>
    <w:p w:rsidR="008553EE" w:rsidRDefault="007B3F0D" w:rsidP="004C7537">
      <w:pPr>
        <w:pStyle w:val="Prrafodelista"/>
        <w:numPr>
          <w:ilvl w:val="0"/>
          <w:numId w:val="43"/>
        </w:numPr>
        <w:tabs>
          <w:tab w:val="left" w:pos="640"/>
        </w:tabs>
        <w:ind w:left="396" w:right="1289" w:firstLine="0"/>
        <w:jc w:val="both"/>
      </w:pPr>
      <w:r>
        <w:rPr>
          <w:b/>
          <w:sz w:val="24"/>
          <w:u w:val="thick"/>
        </w:rPr>
        <w:t>SITUACION INDEFINIDA</w:t>
      </w:r>
      <w:r>
        <w:rPr>
          <w:b/>
          <w:sz w:val="24"/>
        </w:rPr>
        <w:t xml:space="preserve">: </w:t>
      </w:r>
      <w:r>
        <w:rPr>
          <w:sz w:val="24"/>
        </w:rPr>
        <w:t>No está claro de tipo de incidente de lo que se trata. Ej. Cuando se comisiona personal a verificar un incidente, y no se tiene demasiada información sobre lo que ocurre. “</w:t>
      </w:r>
      <w:r>
        <w:rPr>
          <w:i/>
          <w:sz w:val="24"/>
        </w:rPr>
        <w:t>Un llamado reiterado al CCO, se escuchan voces poco claras y se corta…se identifica el QTH, y se envía a</w:t>
      </w:r>
      <w:r>
        <w:rPr>
          <w:i/>
          <w:spacing w:val="-1"/>
          <w:sz w:val="24"/>
        </w:rPr>
        <w:t xml:space="preserve"> </w:t>
      </w:r>
      <w:r>
        <w:rPr>
          <w:i/>
          <w:sz w:val="24"/>
        </w:rPr>
        <w:t>verificar</w:t>
      </w:r>
      <w:r>
        <w:rPr>
          <w:sz w:val="24"/>
        </w:rPr>
        <w:t>”</w:t>
      </w:r>
    </w:p>
    <w:p w:rsidR="008553EE" w:rsidRDefault="008553EE">
      <w:pPr>
        <w:pStyle w:val="Textoindependiente"/>
        <w:rPr>
          <w:sz w:val="26"/>
        </w:rPr>
      </w:pPr>
    </w:p>
    <w:p w:rsidR="008553EE" w:rsidRDefault="007B3F0D">
      <w:pPr>
        <w:spacing w:before="210"/>
        <w:ind w:left="1640"/>
        <w:rPr>
          <w:b/>
        </w:rPr>
      </w:pPr>
      <w:r>
        <w:rPr>
          <w:b/>
          <w:u w:val="thick"/>
        </w:rPr>
        <w:t>VALORACIÓN OBJETIVA DE SITUACIONES DE RIESGO AL INTERVENIR</w:t>
      </w:r>
    </w:p>
    <w:p w:rsidR="008553EE" w:rsidRDefault="008553EE">
      <w:pPr>
        <w:pStyle w:val="Textoindependiente"/>
        <w:spacing w:before="7"/>
        <w:rPr>
          <w:b/>
          <w:sz w:val="15"/>
        </w:rPr>
      </w:pPr>
    </w:p>
    <w:p w:rsidR="008553EE" w:rsidRDefault="007B3F0D">
      <w:pPr>
        <w:pStyle w:val="Textoindependiente"/>
        <w:spacing w:before="93"/>
        <w:ind w:left="396" w:right="1286" w:firstLine="708"/>
        <w:jc w:val="both"/>
      </w:pPr>
      <w:r>
        <w:t>Estas calificaciones de riesgo de las SITUACIONES, tienen que ver con la actitud de el o</w:t>
      </w:r>
      <w:r>
        <w:rPr>
          <w:spacing w:val="-11"/>
        </w:rPr>
        <w:t xml:space="preserve"> </w:t>
      </w:r>
      <w:r>
        <w:t>los</w:t>
      </w:r>
      <w:r>
        <w:rPr>
          <w:spacing w:val="-10"/>
        </w:rPr>
        <w:t xml:space="preserve"> </w:t>
      </w:r>
      <w:r>
        <w:t>sujetos</w:t>
      </w:r>
      <w:r>
        <w:rPr>
          <w:spacing w:val="-10"/>
        </w:rPr>
        <w:t xml:space="preserve"> </w:t>
      </w:r>
      <w:r>
        <w:t>al</w:t>
      </w:r>
      <w:r>
        <w:rPr>
          <w:spacing w:val="-9"/>
        </w:rPr>
        <w:t xml:space="preserve"> </w:t>
      </w:r>
      <w:r>
        <w:t>momento</w:t>
      </w:r>
      <w:r>
        <w:rPr>
          <w:spacing w:val="-10"/>
        </w:rPr>
        <w:t xml:space="preserve"> </w:t>
      </w:r>
      <w:r>
        <w:t>de</w:t>
      </w:r>
      <w:r>
        <w:rPr>
          <w:spacing w:val="-9"/>
        </w:rPr>
        <w:t xml:space="preserve"> </w:t>
      </w:r>
      <w:r>
        <w:t>la</w:t>
      </w:r>
      <w:r>
        <w:rPr>
          <w:spacing w:val="-10"/>
        </w:rPr>
        <w:t xml:space="preserve"> </w:t>
      </w:r>
      <w:r>
        <w:t>intervención</w:t>
      </w:r>
      <w:r>
        <w:rPr>
          <w:spacing w:val="-9"/>
        </w:rPr>
        <w:t xml:space="preserve"> </w:t>
      </w:r>
      <w:r>
        <w:t>policial,</w:t>
      </w:r>
      <w:r>
        <w:rPr>
          <w:spacing w:val="-11"/>
        </w:rPr>
        <w:t xml:space="preserve"> </w:t>
      </w:r>
      <w:r>
        <w:t>las</w:t>
      </w:r>
      <w:r>
        <w:rPr>
          <w:spacing w:val="-10"/>
        </w:rPr>
        <w:t xml:space="preserve"> </w:t>
      </w:r>
      <w:r>
        <w:t>cuales</w:t>
      </w:r>
      <w:r>
        <w:rPr>
          <w:spacing w:val="-10"/>
        </w:rPr>
        <w:t xml:space="preserve"> </w:t>
      </w:r>
      <w:r>
        <w:t>pueden</w:t>
      </w:r>
      <w:r>
        <w:rPr>
          <w:spacing w:val="-9"/>
        </w:rPr>
        <w:t xml:space="preserve"> </w:t>
      </w:r>
      <w:r>
        <w:t>variar</w:t>
      </w:r>
      <w:r>
        <w:rPr>
          <w:spacing w:val="-10"/>
        </w:rPr>
        <w:t xml:space="preserve"> </w:t>
      </w:r>
      <w:r>
        <w:t>de</w:t>
      </w:r>
      <w:r>
        <w:rPr>
          <w:spacing w:val="-9"/>
        </w:rPr>
        <w:t xml:space="preserve"> </w:t>
      </w:r>
      <w:r>
        <w:t>acuerdo</w:t>
      </w:r>
      <w:r>
        <w:rPr>
          <w:spacing w:val="-10"/>
        </w:rPr>
        <w:t xml:space="preserve"> </w:t>
      </w:r>
      <w:r>
        <w:t>al</w:t>
      </w:r>
      <w:r>
        <w:rPr>
          <w:spacing w:val="-9"/>
        </w:rPr>
        <w:t xml:space="preserve"> </w:t>
      </w:r>
      <w:r>
        <w:t>nivel de violencia o agresión empleada por éste. Pero además se ha de tener en cuenta otros factores (puntos de peligro), como el LUGAR y la HORA en que se da la situación. Ejemplo: Una intervención en la plaza 9 de Julio, a las doce del mediodía, no es lo mismo que una intervención a las dos de la mañana en una plaza de un barrio de alta conflictividad y</w:t>
      </w:r>
      <w:r>
        <w:rPr>
          <w:spacing w:val="-23"/>
        </w:rPr>
        <w:t xml:space="preserve"> </w:t>
      </w:r>
      <w:r>
        <w:t>agresión.</w:t>
      </w:r>
    </w:p>
    <w:p w:rsidR="008553EE" w:rsidRDefault="007B3F0D">
      <w:pPr>
        <w:pStyle w:val="Ttulo3"/>
        <w:spacing w:before="138"/>
        <w:ind w:left="396"/>
      </w:pPr>
      <w:bookmarkStart w:id="18" w:name="_Toc129458434"/>
      <w:r>
        <w:rPr>
          <w:u w:val="thick"/>
        </w:rPr>
        <w:t>Criterio y pensamiento estratégico operativo</w:t>
      </w:r>
      <w:bookmarkEnd w:id="18"/>
    </w:p>
    <w:p w:rsidR="008553EE" w:rsidRDefault="003B4900">
      <w:pPr>
        <w:pStyle w:val="Textoindependiente"/>
        <w:spacing w:before="138"/>
        <w:ind w:left="396" w:right="1292" w:firstLine="1134"/>
        <w:jc w:val="both"/>
      </w:pPr>
      <w:r>
        <w:rPr>
          <w:noProof/>
          <w:lang w:val="es-AR" w:eastAsia="es-AR"/>
        </w:rPr>
        <mc:AlternateContent>
          <mc:Choice Requires="wpg">
            <w:drawing>
              <wp:anchor distT="0" distB="0" distL="0" distR="0" simplePos="0" relativeHeight="251664896" behindDoc="1" locked="0" layoutInCell="1" allowOverlap="1">
                <wp:simplePos x="0" y="0"/>
                <wp:positionH relativeFrom="page">
                  <wp:posOffset>393700</wp:posOffset>
                </wp:positionH>
                <wp:positionV relativeFrom="paragraph">
                  <wp:posOffset>833755</wp:posOffset>
                </wp:positionV>
                <wp:extent cx="6097905" cy="609600"/>
                <wp:effectExtent l="0" t="0" r="0" b="0"/>
                <wp:wrapTopAndBottom/>
                <wp:docPr id="559"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7905" cy="609600"/>
                          <a:chOff x="620" y="1313"/>
                          <a:chExt cx="9603" cy="960"/>
                        </a:xfrm>
                      </wpg:grpSpPr>
                      <pic:pic xmlns:pic="http://schemas.openxmlformats.org/drawingml/2006/picture">
                        <pic:nvPicPr>
                          <pic:cNvPr id="560" name="Picture 48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635" y="1328"/>
                            <a:ext cx="9573"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Text Box 484"/>
                        <wps:cNvSpPr txBox="1">
                          <a:spLocks noChangeArrowheads="1"/>
                        </wps:cNvSpPr>
                        <wps:spPr bwMode="auto">
                          <a:xfrm>
                            <a:off x="635" y="1328"/>
                            <a:ext cx="9573" cy="93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3624B" w:rsidRDefault="0033624B">
                              <w:pPr>
                                <w:spacing w:before="71"/>
                                <w:ind w:left="144" w:right="140"/>
                                <w:jc w:val="both"/>
                                <w:rPr>
                                  <w:i/>
                                </w:rPr>
                              </w:pPr>
                              <w:r>
                                <w:rPr>
                                  <w:rFonts w:ascii="Carlito" w:hAnsi="Carlito"/>
                                  <w:b/>
                                  <w:i/>
                                </w:rPr>
                                <w:t xml:space="preserve">A. </w:t>
                              </w:r>
                              <w:r>
                                <w:rPr>
                                  <w:rFonts w:ascii="Carlito" w:hAnsi="Carlito"/>
                                  <w:b/>
                                  <w:i/>
                                  <w:u w:val="single"/>
                                </w:rPr>
                                <w:t>AREA DE SEGURIDAD</w:t>
                              </w:r>
                              <w:r>
                                <w:rPr>
                                  <w:rFonts w:ascii="Carlito" w:hAnsi="Carlito"/>
                                  <w:b/>
                                  <w:i/>
                                </w:rPr>
                                <w:t xml:space="preserve">.- </w:t>
                              </w:r>
                              <w:r>
                                <w:rPr>
                                  <w:i/>
                                </w:rPr>
                                <w:t>Es el área donde el policía tiene el dominio de la situación, luego de una acción de control que le permite minimizar cualquier riesgo para su integridad física y la</w:t>
                              </w:r>
                              <w:r>
                                <w:rPr>
                                  <w:i/>
                                  <w:spacing w:val="-29"/>
                                </w:rPr>
                                <w:t xml:space="preserve"> </w:t>
                              </w:r>
                              <w:r>
                                <w:rPr>
                                  <w:i/>
                                </w:rPr>
                                <w:t>de sus</w:t>
                              </w:r>
                              <w:r>
                                <w:rPr>
                                  <w:i/>
                                  <w:spacing w:val="-1"/>
                                </w:rPr>
                                <w:t xml:space="preserve"> </w:t>
                              </w:r>
                              <w:r>
                                <w:rPr>
                                  <w:i/>
                                </w:rPr>
                                <w:t>compañeros.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3" o:spid="_x0000_s1195" style="position:absolute;left:0;text-align:left;margin-left:31pt;margin-top:65.65pt;width:480.15pt;height:48pt;z-index:-251651584;mso-wrap-distance-left:0;mso-wrap-distance-right:0;mso-position-horizontal-relative:page;mso-position-vertical-relative:text" coordorigin="620,1313" coordsize="9603,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">
                <v:shape id="Picture 485" o:spid="_x0000_s1196" type="#_x0000_t75" style="position:absolute;left:635;top:1328;width:9573;height: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bbhDDAAAA3AAAAA8AAABkcnMvZG93bnJldi54bWxET01rwkAQvRf6H5YpeCm6qdKo0VVEVKoX&#10;MXrxNmTHJDQ7G7KrRn9991Dw+Hjf03lrKnGjxpWWFXz1IhDEmdUl5wpOx3V3BMJ5ZI2VZVLwIAfz&#10;2fvbFBNt73ygW+pzEULYJaig8L5OpHRZQQZdz9bEgbvYxqAPsMmlbvAewk0l+1EUS4Mlh4YCa1oW&#10;lP2mV6NgUKW7+NxeN3V5dOPP/TMebleoVOejXUxAeGr9S/zv/tEKvuMwP5wJR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RtuEMMAAADcAAAADwAAAAAAAAAAAAAAAACf&#10;AgAAZHJzL2Rvd25yZXYueG1sUEsFBgAAAAAEAAQA9wAAAI8DAAAAAA==&#10;">
                  <v:imagedata r:id="rId168" o:title=""/>
                </v:shape>
                <v:shape id="Text Box 484" o:spid="_x0000_s1197" type="#_x0000_t202" style="position:absolute;left:635;top:1328;width:9573;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V98QA&#10;AADcAAAADwAAAGRycy9kb3ducmV2LnhtbESPzYrCQBCE78K+w9ALe9NJNIpmHUWELF48+PMAbabN&#10;z2Z6QmbU7NvvCILHoqq+opbr3jTiTp2rLCuIRxEI4tzqigsF51M2nINwHlljY5kU/JGD9epjsMRU&#10;2wcf6H70hQgQdikqKL1vUyldXpJBN7ItcfCutjPog+wKqTt8BLhp5DiKZtJgxWGhxJa2JeW/x5tR&#10;8FNfDlE1SZJFlk+mZl8nWmc7pb4++803CE+9f4df7Z1WMJ3F8DwTj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JVffEAAAA3AAAAA8AAAAAAAAAAAAAAAAAmAIAAGRycy9k&#10;b3ducmV2LnhtbFBLBQYAAAAABAAEAPUAAACJAwAAAAA=&#10;" filled="f" strokeweight="1.5pt">
                  <v:textbox inset="0,0,0,0">
                    <w:txbxContent>
                      <w:p w:rsidR="0033624B" w:rsidRDefault="0033624B">
                        <w:pPr>
                          <w:spacing w:before="71"/>
                          <w:ind w:left="144" w:right="140"/>
                          <w:jc w:val="both"/>
                          <w:rPr>
                            <w:i/>
                          </w:rPr>
                        </w:pPr>
                        <w:r>
                          <w:rPr>
                            <w:rFonts w:ascii="Carlito" w:hAnsi="Carlito"/>
                            <w:b/>
                            <w:i/>
                          </w:rPr>
                          <w:t xml:space="preserve">A. </w:t>
                        </w:r>
                        <w:r>
                          <w:rPr>
                            <w:rFonts w:ascii="Carlito" w:hAnsi="Carlito"/>
                            <w:b/>
                            <w:i/>
                            <w:u w:val="single"/>
                          </w:rPr>
                          <w:t>AREA DE SEGURIDAD</w:t>
                        </w:r>
                        <w:r>
                          <w:rPr>
                            <w:rFonts w:ascii="Carlito" w:hAnsi="Carlito"/>
                            <w:b/>
                            <w:i/>
                          </w:rPr>
                          <w:t xml:space="preserve">.- </w:t>
                        </w:r>
                        <w:r>
                          <w:rPr>
                            <w:i/>
                          </w:rPr>
                          <w:t>Es el área donde el policía tiene el dominio de la situación, luego de una acción de control que le permite minimizar cualquier riesgo para su integridad física y la</w:t>
                        </w:r>
                        <w:r>
                          <w:rPr>
                            <w:i/>
                            <w:spacing w:val="-29"/>
                          </w:rPr>
                          <w:t xml:space="preserve"> </w:t>
                        </w:r>
                        <w:r>
                          <w:rPr>
                            <w:i/>
                          </w:rPr>
                          <w:t>de sus</w:t>
                        </w:r>
                        <w:r>
                          <w:rPr>
                            <w:i/>
                            <w:spacing w:val="-1"/>
                          </w:rPr>
                          <w:t xml:space="preserve"> </w:t>
                        </w:r>
                        <w:r>
                          <w:rPr>
                            <w:i/>
                          </w:rPr>
                          <w:t>compañeros.</w:t>
                        </w:r>
                      </w:p>
                    </w:txbxContent>
                  </v:textbox>
                </v:shape>
                <w10:wrap type="topAndBottom" anchorx="page"/>
              </v:group>
            </w:pict>
          </mc:Fallback>
        </mc:AlternateContent>
      </w:r>
      <w:r>
        <w:rPr>
          <w:noProof/>
          <w:lang w:val="es-AR" w:eastAsia="es-AR"/>
        </w:rPr>
        <mc:AlternateContent>
          <mc:Choice Requires="wpg">
            <w:drawing>
              <wp:anchor distT="0" distB="0" distL="0" distR="0" simplePos="0" relativeHeight="251665920" behindDoc="1" locked="0" layoutInCell="1" allowOverlap="1">
                <wp:simplePos x="0" y="0"/>
                <wp:positionH relativeFrom="page">
                  <wp:posOffset>393700</wp:posOffset>
                </wp:positionH>
                <wp:positionV relativeFrom="paragraph">
                  <wp:posOffset>1529080</wp:posOffset>
                </wp:positionV>
                <wp:extent cx="6097905" cy="609600"/>
                <wp:effectExtent l="0" t="0" r="0" b="0"/>
                <wp:wrapTopAndBottom/>
                <wp:docPr id="556"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7905" cy="609600"/>
                          <a:chOff x="620" y="2408"/>
                          <a:chExt cx="9603" cy="960"/>
                        </a:xfrm>
                      </wpg:grpSpPr>
                      <pic:pic xmlns:pic="http://schemas.openxmlformats.org/drawingml/2006/picture">
                        <pic:nvPicPr>
                          <pic:cNvPr id="557" name="Picture 48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635" y="2422"/>
                            <a:ext cx="9573"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8" name="Text Box 481"/>
                        <wps:cNvSpPr txBox="1">
                          <a:spLocks noChangeArrowheads="1"/>
                        </wps:cNvSpPr>
                        <wps:spPr bwMode="auto">
                          <a:xfrm>
                            <a:off x="635" y="2422"/>
                            <a:ext cx="9573" cy="93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3624B" w:rsidRDefault="0033624B">
                              <w:pPr>
                                <w:spacing w:before="72"/>
                                <w:ind w:left="144" w:right="140"/>
                                <w:jc w:val="both"/>
                                <w:rPr>
                                  <w:i/>
                                </w:rPr>
                              </w:pPr>
                              <w:r>
                                <w:rPr>
                                  <w:rFonts w:ascii="Carlito" w:hAnsi="Carlito"/>
                                  <w:b/>
                                  <w:i/>
                                </w:rPr>
                                <w:t>B.</w:t>
                              </w:r>
                              <w:r>
                                <w:rPr>
                                  <w:rFonts w:ascii="Carlito" w:hAnsi="Carlito"/>
                                  <w:b/>
                                  <w:i/>
                                  <w:spacing w:val="-10"/>
                                </w:rPr>
                                <w:t xml:space="preserve"> </w:t>
                              </w:r>
                              <w:r>
                                <w:rPr>
                                  <w:rFonts w:ascii="Carlito" w:hAnsi="Carlito"/>
                                  <w:b/>
                                  <w:i/>
                                  <w:u w:val="single"/>
                                </w:rPr>
                                <w:t>AREA</w:t>
                              </w:r>
                              <w:r>
                                <w:rPr>
                                  <w:rFonts w:ascii="Carlito" w:hAnsi="Carlito"/>
                                  <w:b/>
                                  <w:i/>
                                  <w:spacing w:val="-9"/>
                                  <w:u w:val="single"/>
                                </w:rPr>
                                <w:t xml:space="preserve"> </w:t>
                              </w:r>
                              <w:r>
                                <w:rPr>
                                  <w:rFonts w:ascii="Carlito" w:hAnsi="Carlito"/>
                                  <w:b/>
                                  <w:i/>
                                  <w:u w:val="single"/>
                                </w:rPr>
                                <w:t>DE</w:t>
                              </w:r>
                              <w:r>
                                <w:rPr>
                                  <w:rFonts w:ascii="Carlito" w:hAnsi="Carlito"/>
                                  <w:b/>
                                  <w:i/>
                                  <w:spacing w:val="-9"/>
                                  <w:u w:val="single"/>
                                </w:rPr>
                                <w:t xml:space="preserve"> </w:t>
                              </w:r>
                              <w:r>
                                <w:rPr>
                                  <w:rFonts w:ascii="Carlito" w:hAnsi="Carlito"/>
                                  <w:b/>
                                  <w:i/>
                                  <w:u w:val="single"/>
                                </w:rPr>
                                <w:t>RIESGO</w:t>
                              </w:r>
                              <w:r>
                                <w:rPr>
                                  <w:rFonts w:ascii="Carlito" w:hAnsi="Carlito"/>
                                  <w:b/>
                                  <w:i/>
                                </w:rPr>
                                <w:t>.-</w:t>
                              </w:r>
                              <w:r>
                                <w:rPr>
                                  <w:rFonts w:ascii="Carlito" w:hAnsi="Carlito"/>
                                  <w:b/>
                                  <w:i/>
                                  <w:spacing w:val="-9"/>
                                </w:rPr>
                                <w:t xml:space="preserve"> </w:t>
                              </w:r>
                              <w:r>
                                <w:rPr>
                                  <w:i/>
                                </w:rPr>
                                <w:t>Es</w:t>
                              </w:r>
                              <w:r>
                                <w:rPr>
                                  <w:i/>
                                  <w:spacing w:val="-9"/>
                                </w:rPr>
                                <w:t xml:space="preserve"> </w:t>
                              </w:r>
                              <w:r>
                                <w:rPr>
                                  <w:i/>
                                </w:rPr>
                                <w:t>aquélla</w:t>
                              </w:r>
                              <w:r>
                                <w:rPr>
                                  <w:i/>
                                  <w:spacing w:val="-9"/>
                                </w:rPr>
                                <w:t xml:space="preserve"> </w:t>
                              </w:r>
                              <w:r>
                                <w:rPr>
                                  <w:i/>
                                </w:rPr>
                                <w:t>donde</w:t>
                              </w:r>
                              <w:r>
                                <w:rPr>
                                  <w:i/>
                                  <w:spacing w:val="-9"/>
                                </w:rPr>
                                <w:t xml:space="preserve"> </w:t>
                              </w:r>
                              <w:r>
                                <w:rPr>
                                  <w:i/>
                                </w:rPr>
                                <w:t>el</w:t>
                              </w:r>
                              <w:r>
                                <w:rPr>
                                  <w:i/>
                                  <w:spacing w:val="-11"/>
                                </w:rPr>
                                <w:t xml:space="preserve"> </w:t>
                              </w:r>
                              <w:r>
                                <w:rPr>
                                  <w:i/>
                                </w:rPr>
                                <w:t>policía</w:t>
                              </w:r>
                              <w:r>
                                <w:rPr>
                                  <w:i/>
                                  <w:spacing w:val="-9"/>
                                </w:rPr>
                                <w:t xml:space="preserve"> </w:t>
                              </w:r>
                              <w:r>
                                <w:rPr>
                                  <w:i/>
                                </w:rPr>
                                <w:t>no</w:t>
                              </w:r>
                              <w:r>
                                <w:rPr>
                                  <w:i/>
                                  <w:spacing w:val="-9"/>
                                </w:rPr>
                                <w:t xml:space="preserve"> </w:t>
                              </w:r>
                              <w:r>
                                <w:rPr>
                                  <w:i/>
                                </w:rPr>
                                <w:t>tiene</w:t>
                              </w:r>
                              <w:r>
                                <w:rPr>
                                  <w:i/>
                                  <w:spacing w:val="-11"/>
                                </w:rPr>
                                <w:t xml:space="preserve"> </w:t>
                              </w:r>
                              <w:r>
                                <w:rPr>
                                  <w:i/>
                                </w:rPr>
                                <w:t>dominio</w:t>
                              </w:r>
                              <w:r>
                                <w:rPr>
                                  <w:i/>
                                  <w:spacing w:val="-9"/>
                                </w:rPr>
                                <w:t xml:space="preserve"> </w:t>
                              </w:r>
                              <w:r>
                                <w:rPr>
                                  <w:i/>
                                </w:rPr>
                                <w:t>de</w:t>
                              </w:r>
                              <w:r>
                                <w:rPr>
                                  <w:i/>
                                  <w:spacing w:val="-9"/>
                                </w:rPr>
                                <w:t xml:space="preserve"> </w:t>
                              </w:r>
                              <w:r>
                                <w:rPr>
                                  <w:i/>
                                </w:rPr>
                                <w:t>la</w:t>
                              </w:r>
                              <w:r>
                                <w:rPr>
                                  <w:i/>
                                  <w:spacing w:val="-9"/>
                                </w:rPr>
                                <w:t xml:space="preserve"> </w:t>
                              </w:r>
                              <w:r>
                                <w:rPr>
                                  <w:i/>
                                </w:rPr>
                                <w:t>situación,</w:t>
                              </w:r>
                              <w:r>
                                <w:rPr>
                                  <w:i/>
                                  <w:spacing w:val="-9"/>
                                </w:rPr>
                                <w:t xml:space="preserve"> </w:t>
                              </w:r>
                              <w:r>
                                <w:rPr>
                                  <w:i/>
                                </w:rPr>
                                <w:t>de</w:t>
                              </w:r>
                              <w:r>
                                <w:rPr>
                                  <w:i/>
                                  <w:spacing w:val="-9"/>
                                </w:rPr>
                                <w:t xml:space="preserve"> </w:t>
                              </w:r>
                              <w:r>
                                <w:rPr>
                                  <w:i/>
                                </w:rPr>
                                <w:t>la</w:t>
                              </w:r>
                              <w:r>
                                <w:rPr>
                                  <w:i/>
                                  <w:spacing w:val="-9"/>
                                </w:rPr>
                                <w:t xml:space="preserve"> </w:t>
                              </w:r>
                              <w:r>
                                <w:rPr>
                                  <w:i/>
                                </w:rPr>
                                <w:t>que</w:t>
                              </w:r>
                              <w:r>
                                <w:rPr>
                                  <w:i/>
                                  <w:spacing w:val="-11"/>
                                </w:rPr>
                                <w:t xml:space="preserve"> </w:t>
                              </w:r>
                              <w:r>
                                <w:rPr>
                                  <w:i/>
                                </w:rPr>
                                <w:t>puede surgir una amenaza que no sea evidente o latente. Toda área de riesgo ya dominada se convierte en área de</w:t>
                              </w:r>
                              <w:r>
                                <w:rPr>
                                  <w:i/>
                                  <w:spacing w:val="-1"/>
                                </w:rPr>
                                <w:t xml:space="preserve"> </w:t>
                              </w:r>
                              <w:r>
                                <w:rPr>
                                  <w:i/>
                                </w:rPr>
                                <w:t>seguridad.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0" o:spid="_x0000_s1198" style="position:absolute;left:0;text-align:left;margin-left:31pt;margin-top:120.4pt;width:480.15pt;height:48pt;z-index:-251650560;mso-wrap-distance-left:0;mso-wrap-distance-right:0;mso-position-horizontal-relative:page;mso-position-vertical-relative:text" coordorigin="620,2408" coordsize="9603,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">
                <v:shape id="Picture 482" o:spid="_x0000_s1199" type="#_x0000_t75" style="position:absolute;left:635;top:2422;width:9573;height: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0VV3FAAAA3AAAAA8AAABkcnMvZG93bnJldi54bWxEj0FrAjEUhO8F/0N4Qi9Ssy5oy9YoohRK&#10;8WCj3p+b183i5mXZpLr++0YQehxm5htmvuxdIy7Uhdqzgsk4A0FcelNzpeCw/3h5AxEissHGMym4&#10;UYDlYvA0x8L4K3/TRcdKJAiHAhXYGNtCylBachjGviVO3o/vHMYku0qaDq8J7hqZZ9lMOqw5LVhs&#10;aW2pPOtfp2B0PJ9meqTzfBdXX9ub3ti+3Cj1POxX7yAi9fE//Gh/GgXT6Svcz6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9FVdxQAAANwAAAAPAAAAAAAAAAAAAAAA&#10;AJ8CAABkcnMvZG93bnJldi54bWxQSwUGAAAAAAQABAD3AAAAkQMAAAAA&#10;">
                  <v:imagedata r:id="rId170" o:title=""/>
                </v:shape>
                <v:shape id="Text Box 481" o:spid="_x0000_s1200" type="#_x0000_t202" style="position:absolute;left:635;top:2422;width:9573;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8218EA&#10;AADcAAAADwAAAGRycy9kb3ducmV2LnhtbERPzYrCMBC+C75DmIW9abraLto1LSJUvHhQ9wHGZmzr&#10;NpPSZLW+vTkIHj++/1U+mFbcqHeNZQVf0wgEcWl1w5WC31MxWYBwHllja5kUPMhBno1HK0y1vfOB&#10;bkdfiRDCLkUFtfddKqUrazLoprYjDtzF9gZ9gH0ldY/3EG5aOYuib2mw4dBQY0ebmsq/479RsL2e&#10;D1Ezj+NlUc4Ts7/GWhc7pT4/hvUPCE+Df4tf7p1WkCRhbTgTjoDM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fNtfBAAAA3AAAAA8AAAAAAAAAAAAAAAAAmAIAAGRycy9kb3du&#10;cmV2LnhtbFBLBQYAAAAABAAEAPUAAACGAwAAAAA=&#10;" filled="f" strokeweight="1.5pt">
                  <v:textbox inset="0,0,0,0">
                    <w:txbxContent>
                      <w:p w:rsidR="0033624B" w:rsidRDefault="0033624B">
                        <w:pPr>
                          <w:spacing w:before="72"/>
                          <w:ind w:left="144" w:right="140"/>
                          <w:jc w:val="both"/>
                          <w:rPr>
                            <w:i/>
                          </w:rPr>
                        </w:pPr>
                        <w:r>
                          <w:rPr>
                            <w:rFonts w:ascii="Carlito" w:hAnsi="Carlito"/>
                            <w:b/>
                            <w:i/>
                          </w:rPr>
                          <w:t>B.</w:t>
                        </w:r>
                        <w:r>
                          <w:rPr>
                            <w:rFonts w:ascii="Carlito" w:hAnsi="Carlito"/>
                            <w:b/>
                            <w:i/>
                            <w:spacing w:val="-10"/>
                          </w:rPr>
                          <w:t xml:space="preserve"> </w:t>
                        </w:r>
                        <w:r>
                          <w:rPr>
                            <w:rFonts w:ascii="Carlito" w:hAnsi="Carlito"/>
                            <w:b/>
                            <w:i/>
                            <w:u w:val="single"/>
                          </w:rPr>
                          <w:t>AREA</w:t>
                        </w:r>
                        <w:r>
                          <w:rPr>
                            <w:rFonts w:ascii="Carlito" w:hAnsi="Carlito"/>
                            <w:b/>
                            <w:i/>
                            <w:spacing w:val="-9"/>
                            <w:u w:val="single"/>
                          </w:rPr>
                          <w:t xml:space="preserve"> </w:t>
                        </w:r>
                        <w:r>
                          <w:rPr>
                            <w:rFonts w:ascii="Carlito" w:hAnsi="Carlito"/>
                            <w:b/>
                            <w:i/>
                            <w:u w:val="single"/>
                          </w:rPr>
                          <w:t>DE</w:t>
                        </w:r>
                        <w:r>
                          <w:rPr>
                            <w:rFonts w:ascii="Carlito" w:hAnsi="Carlito"/>
                            <w:b/>
                            <w:i/>
                            <w:spacing w:val="-9"/>
                            <w:u w:val="single"/>
                          </w:rPr>
                          <w:t xml:space="preserve"> </w:t>
                        </w:r>
                        <w:r>
                          <w:rPr>
                            <w:rFonts w:ascii="Carlito" w:hAnsi="Carlito"/>
                            <w:b/>
                            <w:i/>
                            <w:u w:val="single"/>
                          </w:rPr>
                          <w:t>RIESGO</w:t>
                        </w:r>
                        <w:r>
                          <w:rPr>
                            <w:rFonts w:ascii="Carlito" w:hAnsi="Carlito"/>
                            <w:b/>
                            <w:i/>
                          </w:rPr>
                          <w:t>.-</w:t>
                        </w:r>
                        <w:r>
                          <w:rPr>
                            <w:rFonts w:ascii="Carlito" w:hAnsi="Carlito"/>
                            <w:b/>
                            <w:i/>
                            <w:spacing w:val="-9"/>
                          </w:rPr>
                          <w:t xml:space="preserve"> </w:t>
                        </w:r>
                        <w:r>
                          <w:rPr>
                            <w:i/>
                          </w:rPr>
                          <w:t>Es</w:t>
                        </w:r>
                        <w:r>
                          <w:rPr>
                            <w:i/>
                            <w:spacing w:val="-9"/>
                          </w:rPr>
                          <w:t xml:space="preserve"> </w:t>
                        </w:r>
                        <w:r>
                          <w:rPr>
                            <w:i/>
                          </w:rPr>
                          <w:t>aquélla</w:t>
                        </w:r>
                        <w:r>
                          <w:rPr>
                            <w:i/>
                            <w:spacing w:val="-9"/>
                          </w:rPr>
                          <w:t xml:space="preserve"> </w:t>
                        </w:r>
                        <w:r>
                          <w:rPr>
                            <w:i/>
                          </w:rPr>
                          <w:t>donde</w:t>
                        </w:r>
                        <w:r>
                          <w:rPr>
                            <w:i/>
                            <w:spacing w:val="-9"/>
                          </w:rPr>
                          <w:t xml:space="preserve"> </w:t>
                        </w:r>
                        <w:r>
                          <w:rPr>
                            <w:i/>
                          </w:rPr>
                          <w:t>el</w:t>
                        </w:r>
                        <w:r>
                          <w:rPr>
                            <w:i/>
                            <w:spacing w:val="-11"/>
                          </w:rPr>
                          <w:t xml:space="preserve"> </w:t>
                        </w:r>
                        <w:r>
                          <w:rPr>
                            <w:i/>
                          </w:rPr>
                          <w:t>policía</w:t>
                        </w:r>
                        <w:r>
                          <w:rPr>
                            <w:i/>
                            <w:spacing w:val="-9"/>
                          </w:rPr>
                          <w:t xml:space="preserve"> </w:t>
                        </w:r>
                        <w:r>
                          <w:rPr>
                            <w:i/>
                          </w:rPr>
                          <w:t>no</w:t>
                        </w:r>
                        <w:r>
                          <w:rPr>
                            <w:i/>
                            <w:spacing w:val="-9"/>
                          </w:rPr>
                          <w:t xml:space="preserve"> </w:t>
                        </w:r>
                        <w:r>
                          <w:rPr>
                            <w:i/>
                          </w:rPr>
                          <w:t>tiene</w:t>
                        </w:r>
                        <w:r>
                          <w:rPr>
                            <w:i/>
                            <w:spacing w:val="-11"/>
                          </w:rPr>
                          <w:t xml:space="preserve"> </w:t>
                        </w:r>
                        <w:r>
                          <w:rPr>
                            <w:i/>
                          </w:rPr>
                          <w:t>dominio</w:t>
                        </w:r>
                        <w:r>
                          <w:rPr>
                            <w:i/>
                            <w:spacing w:val="-9"/>
                          </w:rPr>
                          <w:t xml:space="preserve"> </w:t>
                        </w:r>
                        <w:r>
                          <w:rPr>
                            <w:i/>
                          </w:rPr>
                          <w:t>de</w:t>
                        </w:r>
                        <w:r>
                          <w:rPr>
                            <w:i/>
                            <w:spacing w:val="-9"/>
                          </w:rPr>
                          <w:t xml:space="preserve"> </w:t>
                        </w:r>
                        <w:r>
                          <w:rPr>
                            <w:i/>
                          </w:rPr>
                          <w:t>la</w:t>
                        </w:r>
                        <w:r>
                          <w:rPr>
                            <w:i/>
                            <w:spacing w:val="-9"/>
                          </w:rPr>
                          <w:t xml:space="preserve"> </w:t>
                        </w:r>
                        <w:r>
                          <w:rPr>
                            <w:i/>
                          </w:rPr>
                          <w:t>situación,</w:t>
                        </w:r>
                        <w:r>
                          <w:rPr>
                            <w:i/>
                            <w:spacing w:val="-9"/>
                          </w:rPr>
                          <w:t xml:space="preserve"> </w:t>
                        </w:r>
                        <w:r>
                          <w:rPr>
                            <w:i/>
                          </w:rPr>
                          <w:t>de</w:t>
                        </w:r>
                        <w:r>
                          <w:rPr>
                            <w:i/>
                            <w:spacing w:val="-9"/>
                          </w:rPr>
                          <w:t xml:space="preserve"> </w:t>
                        </w:r>
                        <w:r>
                          <w:rPr>
                            <w:i/>
                          </w:rPr>
                          <w:t>la</w:t>
                        </w:r>
                        <w:r>
                          <w:rPr>
                            <w:i/>
                            <w:spacing w:val="-9"/>
                          </w:rPr>
                          <w:t xml:space="preserve"> </w:t>
                        </w:r>
                        <w:r>
                          <w:rPr>
                            <w:i/>
                          </w:rPr>
                          <w:t>que</w:t>
                        </w:r>
                        <w:r>
                          <w:rPr>
                            <w:i/>
                            <w:spacing w:val="-11"/>
                          </w:rPr>
                          <w:t xml:space="preserve"> </w:t>
                        </w:r>
                        <w:r>
                          <w:rPr>
                            <w:i/>
                          </w:rPr>
                          <w:t>puede surgir una amenaza que no sea evidente o latente. Toda área de riesgo ya dominada se convierte en área de</w:t>
                        </w:r>
                        <w:r>
                          <w:rPr>
                            <w:i/>
                            <w:spacing w:val="-1"/>
                          </w:rPr>
                          <w:t xml:space="preserve"> </w:t>
                        </w:r>
                        <w:r>
                          <w:rPr>
                            <w:i/>
                          </w:rPr>
                          <w:t>seguridad.</w:t>
                        </w:r>
                      </w:p>
                    </w:txbxContent>
                  </v:textbox>
                </v:shape>
                <w10:wrap type="topAndBottom" anchorx="page"/>
              </v:group>
            </w:pict>
          </mc:Fallback>
        </mc:AlternateContent>
      </w:r>
      <w:r>
        <w:rPr>
          <w:noProof/>
          <w:lang w:val="es-AR" w:eastAsia="es-AR"/>
        </w:rPr>
        <mc:AlternateContent>
          <mc:Choice Requires="wpg">
            <w:drawing>
              <wp:anchor distT="0" distB="0" distL="0" distR="0" simplePos="0" relativeHeight="251666944" behindDoc="1" locked="0" layoutInCell="1" allowOverlap="1">
                <wp:simplePos x="0" y="0"/>
                <wp:positionH relativeFrom="page">
                  <wp:posOffset>393700</wp:posOffset>
                </wp:positionH>
                <wp:positionV relativeFrom="paragraph">
                  <wp:posOffset>2225675</wp:posOffset>
                </wp:positionV>
                <wp:extent cx="6097905" cy="1297305"/>
                <wp:effectExtent l="0" t="0" r="0" b="0"/>
                <wp:wrapTopAndBottom/>
                <wp:docPr id="553"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7905" cy="1297305"/>
                          <a:chOff x="620" y="3505"/>
                          <a:chExt cx="9603" cy="2043"/>
                        </a:xfrm>
                      </wpg:grpSpPr>
                      <pic:pic xmlns:pic="http://schemas.openxmlformats.org/drawingml/2006/picture">
                        <pic:nvPicPr>
                          <pic:cNvPr id="554" name="Picture 47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635" y="3519"/>
                            <a:ext cx="9573" cy="2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5" name="Text Box 478"/>
                        <wps:cNvSpPr txBox="1">
                          <a:spLocks noChangeArrowheads="1"/>
                        </wps:cNvSpPr>
                        <wps:spPr bwMode="auto">
                          <a:xfrm>
                            <a:off x="635" y="3519"/>
                            <a:ext cx="9573" cy="2013"/>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3624B" w:rsidRDefault="0033624B">
                              <w:pPr>
                                <w:spacing w:before="97"/>
                                <w:ind w:left="144" w:right="141"/>
                                <w:jc w:val="both"/>
                                <w:rPr>
                                  <w:i/>
                                </w:rPr>
                              </w:pPr>
                              <w:r>
                                <w:rPr>
                                  <w:rFonts w:ascii="Carlito" w:hAnsi="Carlito"/>
                                  <w:b/>
                                  <w:i/>
                                </w:rPr>
                                <w:t>C.</w:t>
                              </w:r>
                              <w:r>
                                <w:rPr>
                                  <w:rFonts w:ascii="Carlito" w:hAnsi="Carlito"/>
                                  <w:b/>
                                  <w:i/>
                                  <w:spacing w:val="-9"/>
                                </w:rPr>
                                <w:t xml:space="preserve"> </w:t>
                              </w:r>
                              <w:r>
                                <w:rPr>
                                  <w:rFonts w:ascii="Carlito" w:hAnsi="Carlito"/>
                                  <w:b/>
                                  <w:i/>
                                  <w:u w:val="single"/>
                                </w:rPr>
                                <w:t>PUNTOS</w:t>
                              </w:r>
                              <w:r>
                                <w:rPr>
                                  <w:rFonts w:ascii="Carlito" w:hAnsi="Carlito"/>
                                  <w:b/>
                                  <w:i/>
                                  <w:spacing w:val="-8"/>
                                  <w:u w:val="single"/>
                                </w:rPr>
                                <w:t xml:space="preserve"> </w:t>
                              </w:r>
                              <w:r>
                                <w:rPr>
                                  <w:rFonts w:ascii="Carlito" w:hAnsi="Carlito"/>
                                  <w:b/>
                                  <w:i/>
                                  <w:u w:val="single"/>
                                </w:rPr>
                                <w:t>DE</w:t>
                              </w:r>
                              <w:r>
                                <w:rPr>
                                  <w:rFonts w:ascii="Carlito" w:hAnsi="Carlito"/>
                                  <w:b/>
                                  <w:i/>
                                  <w:spacing w:val="-8"/>
                                  <w:u w:val="single"/>
                                </w:rPr>
                                <w:t xml:space="preserve"> </w:t>
                              </w:r>
                              <w:r>
                                <w:rPr>
                                  <w:rFonts w:ascii="Carlito" w:hAnsi="Carlito"/>
                                  <w:b/>
                                  <w:i/>
                                  <w:u w:val="single"/>
                                </w:rPr>
                                <w:t>PELIGRO</w:t>
                              </w:r>
                              <w:r>
                                <w:rPr>
                                  <w:rFonts w:ascii="Carlito" w:hAnsi="Carlito"/>
                                  <w:b/>
                                  <w:i/>
                                  <w:spacing w:val="-7"/>
                                  <w:u w:val="single"/>
                                </w:rPr>
                                <w:t xml:space="preserve"> </w:t>
                              </w:r>
                              <w:r>
                                <w:rPr>
                                  <w:rFonts w:ascii="Carlito" w:hAnsi="Carlito"/>
                                  <w:b/>
                                  <w:i/>
                                  <w:u w:val="single"/>
                                </w:rPr>
                                <w:t>(CONTEXTO)</w:t>
                              </w:r>
                              <w:r>
                                <w:rPr>
                                  <w:rFonts w:ascii="Carlito" w:hAnsi="Carlito"/>
                                  <w:b/>
                                  <w:i/>
                                </w:rPr>
                                <w:t>.-</w:t>
                              </w:r>
                              <w:r>
                                <w:rPr>
                                  <w:rFonts w:ascii="Carlito" w:hAnsi="Carlito"/>
                                  <w:b/>
                                  <w:i/>
                                  <w:spacing w:val="-7"/>
                                </w:rPr>
                                <w:t xml:space="preserve"> </w:t>
                              </w:r>
                              <w:r>
                                <w:rPr>
                                  <w:i/>
                                </w:rPr>
                                <w:t>Son</w:t>
                              </w:r>
                              <w:r>
                                <w:rPr>
                                  <w:i/>
                                  <w:spacing w:val="-12"/>
                                </w:rPr>
                                <w:t xml:space="preserve"> </w:t>
                              </w:r>
                              <w:r>
                                <w:rPr>
                                  <w:i/>
                                </w:rPr>
                                <w:t>aquéllos</w:t>
                              </w:r>
                              <w:r>
                                <w:rPr>
                                  <w:i/>
                                  <w:spacing w:val="-10"/>
                                </w:rPr>
                                <w:t xml:space="preserve"> </w:t>
                              </w:r>
                              <w:r>
                                <w:rPr>
                                  <w:i/>
                                </w:rPr>
                                <w:t>de</w:t>
                              </w:r>
                              <w:r>
                                <w:rPr>
                                  <w:i/>
                                  <w:spacing w:val="-10"/>
                                </w:rPr>
                                <w:t xml:space="preserve"> </w:t>
                              </w:r>
                              <w:r>
                                <w:rPr>
                                  <w:i/>
                                </w:rPr>
                                <w:t>donde</w:t>
                              </w:r>
                              <w:r>
                                <w:rPr>
                                  <w:i/>
                                  <w:spacing w:val="-9"/>
                                </w:rPr>
                                <w:t xml:space="preserve"> </w:t>
                              </w:r>
                              <w:r>
                                <w:rPr>
                                  <w:i/>
                                </w:rPr>
                                <w:t>podría</w:t>
                              </w:r>
                              <w:r>
                                <w:rPr>
                                  <w:i/>
                                  <w:spacing w:val="-10"/>
                                </w:rPr>
                                <w:t xml:space="preserve"> </w:t>
                              </w:r>
                              <w:r>
                                <w:rPr>
                                  <w:i/>
                                </w:rPr>
                                <w:t>provenir</w:t>
                              </w:r>
                              <w:r>
                                <w:rPr>
                                  <w:i/>
                                  <w:spacing w:val="-9"/>
                                </w:rPr>
                                <w:t xml:space="preserve"> </w:t>
                              </w:r>
                              <w:r>
                                <w:rPr>
                                  <w:i/>
                                </w:rPr>
                                <w:t>una</w:t>
                              </w:r>
                              <w:r>
                                <w:rPr>
                                  <w:i/>
                                  <w:spacing w:val="-11"/>
                                </w:rPr>
                                <w:t xml:space="preserve"> </w:t>
                              </w:r>
                              <w:r>
                                <w:rPr>
                                  <w:i/>
                                </w:rPr>
                                <w:t>amenaza</w:t>
                              </w:r>
                              <w:r>
                                <w:rPr>
                                  <w:i/>
                                  <w:spacing w:val="-10"/>
                                </w:rPr>
                                <w:t xml:space="preserve"> </w:t>
                              </w:r>
                              <w:r>
                                <w:rPr>
                                  <w:i/>
                                </w:rPr>
                                <w:t>dentro del</w:t>
                              </w:r>
                              <w:r>
                                <w:rPr>
                                  <w:i/>
                                  <w:spacing w:val="-10"/>
                                </w:rPr>
                                <w:t xml:space="preserve"> </w:t>
                              </w:r>
                              <w:r>
                                <w:rPr>
                                  <w:i/>
                                </w:rPr>
                                <w:t>área</w:t>
                              </w:r>
                              <w:r>
                                <w:rPr>
                                  <w:i/>
                                  <w:spacing w:val="-9"/>
                                </w:rPr>
                                <w:t xml:space="preserve"> </w:t>
                              </w:r>
                              <w:r>
                                <w:rPr>
                                  <w:i/>
                                </w:rPr>
                                <w:t>de</w:t>
                              </w:r>
                              <w:r>
                                <w:rPr>
                                  <w:i/>
                                  <w:spacing w:val="-8"/>
                                </w:rPr>
                                <w:t xml:space="preserve"> </w:t>
                              </w:r>
                              <w:r>
                                <w:rPr>
                                  <w:i/>
                                </w:rPr>
                                <w:t>riesgo.</w:t>
                              </w:r>
                              <w:r>
                                <w:rPr>
                                  <w:i/>
                                  <w:spacing w:val="-8"/>
                                </w:rPr>
                                <w:t xml:space="preserve"> </w:t>
                              </w:r>
                              <w:r>
                                <w:rPr>
                                  <w:i/>
                                </w:rPr>
                                <w:t>La</w:t>
                              </w:r>
                              <w:r>
                                <w:rPr>
                                  <w:i/>
                                  <w:spacing w:val="-9"/>
                                </w:rPr>
                                <w:t xml:space="preserve"> </w:t>
                              </w:r>
                              <w:r>
                                <w:rPr>
                                  <w:i/>
                                </w:rPr>
                                <w:t>identificación</w:t>
                              </w:r>
                              <w:r>
                                <w:rPr>
                                  <w:i/>
                                  <w:spacing w:val="-8"/>
                                </w:rPr>
                                <w:t xml:space="preserve"> </w:t>
                              </w:r>
                              <w:r>
                                <w:rPr>
                                  <w:i/>
                                </w:rPr>
                                <w:t>de</w:t>
                              </w:r>
                              <w:r>
                                <w:rPr>
                                  <w:i/>
                                  <w:spacing w:val="-9"/>
                                </w:rPr>
                                <w:t xml:space="preserve"> </w:t>
                              </w:r>
                              <w:r>
                                <w:rPr>
                                  <w:i/>
                                </w:rPr>
                                <w:t>estos</w:t>
                              </w:r>
                              <w:r>
                                <w:rPr>
                                  <w:i/>
                                  <w:spacing w:val="-8"/>
                                </w:rPr>
                                <w:t xml:space="preserve"> </w:t>
                              </w:r>
                              <w:r>
                                <w:rPr>
                                  <w:i/>
                                </w:rPr>
                                <w:t>puntos</w:t>
                              </w:r>
                              <w:r>
                                <w:rPr>
                                  <w:i/>
                                  <w:spacing w:val="-9"/>
                                </w:rPr>
                                <w:t xml:space="preserve"> </w:t>
                              </w:r>
                              <w:r>
                                <w:rPr>
                                  <w:i/>
                                </w:rPr>
                                <w:t>depende</w:t>
                              </w:r>
                              <w:r>
                                <w:rPr>
                                  <w:i/>
                                  <w:spacing w:val="-7"/>
                                </w:rPr>
                                <w:t xml:space="preserve"> </w:t>
                              </w:r>
                              <w:r>
                                <w:rPr>
                                  <w:i/>
                                </w:rPr>
                                <w:t>de</w:t>
                              </w:r>
                              <w:r>
                                <w:rPr>
                                  <w:i/>
                                  <w:spacing w:val="-8"/>
                                </w:rPr>
                                <w:t xml:space="preserve"> </w:t>
                              </w:r>
                              <w:r>
                                <w:rPr>
                                  <w:i/>
                                </w:rPr>
                                <w:t>las</w:t>
                              </w:r>
                              <w:r>
                                <w:rPr>
                                  <w:i/>
                                  <w:spacing w:val="-9"/>
                                </w:rPr>
                                <w:t xml:space="preserve"> </w:t>
                              </w:r>
                              <w:r>
                                <w:rPr>
                                  <w:i/>
                                </w:rPr>
                                <w:t>circunstancias</w:t>
                              </w:r>
                              <w:r>
                                <w:rPr>
                                  <w:i/>
                                  <w:spacing w:val="-7"/>
                                </w:rPr>
                                <w:t xml:space="preserve"> </w:t>
                              </w:r>
                              <w:r>
                                <w:rPr>
                                  <w:i/>
                                </w:rPr>
                                <w:t>y</w:t>
                              </w:r>
                              <w:r>
                                <w:rPr>
                                  <w:i/>
                                  <w:spacing w:val="-8"/>
                                </w:rPr>
                                <w:t xml:space="preserve"> </w:t>
                              </w:r>
                              <w:r>
                                <w:rPr>
                                  <w:i/>
                                </w:rPr>
                                <w:t>el</w:t>
                              </w:r>
                              <w:r>
                                <w:rPr>
                                  <w:i/>
                                  <w:spacing w:val="-10"/>
                                </w:rPr>
                                <w:t xml:space="preserve"> </w:t>
                              </w:r>
                              <w:r>
                                <w:rPr>
                                  <w:i/>
                                </w:rPr>
                                <w:t>entorno, por</w:t>
                              </w:r>
                              <w:r>
                                <w:rPr>
                                  <w:i/>
                                  <w:spacing w:val="-1"/>
                                </w:rPr>
                                <w:t xml:space="preserve"> </w:t>
                              </w:r>
                              <w:r>
                                <w:rPr>
                                  <w:i/>
                                </w:rPr>
                                <w:t>ejemplo:</w:t>
                              </w:r>
                            </w:p>
                            <w:p w:rsidR="0033624B" w:rsidRDefault="0033624B" w:rsidP="004C7537">
                              <w:pPr>
                                <w:numPr>
                                  <w:ilvl w:val="0"/>
                                  <w:numId w:val="40"/>
                                </w:numPr>
                                <w:tabs>
                                  <w:tab w:val="left" w:pos="282"/>
                                </w:tabs>
                                <w:spacing w:line="252" w:lineRule="exact"/>
                                <w:ind w:left="282"/>
                                <w:jc w:val="both"/>
                                <w:rPr>
                                  <w:i/>
                                </w:rPr>
                              </w:pPr>
                              <w:r>
                                <w:rPr>
                                  <w:i/>
                                </w:rPr>
                                <w:t>Una persona. En cuyo caso se debe priorizar la atención en las</w:t>
                              </w:r>
                              <w:r>
                                <w:rPr>
                                  <w:i/>
                                  <w:spacing w:val="-2"/>
                                </w:rPr>
                                <w:t xml:space="preserve"> </w:t>
                              </w:r>
                              <w:r>
                                <w:rPr>
                                  <w:i/>
                                </w:rPr>
                                <w:t>manos.</w:t>
                              </w:r>
                            </w:p>
                            <w:p w:rsidR="0033624B" w:rsidRDefault="0033624B" w:rsidP="004C7537">
                              <w:pPr>
                                <w:numPr>
                                  <w:ilvl w:val="0"/>
                                  <w:numId w:val="40"/>
                                </w:numPr>
                                <w:tabs>
                                  <w:tab w:val="left" w:pos="282"/>
                                </w:tabs>
                                <w:spacing w:before="1"/>
                                <w:ind w:right="142" w:firstLine="0"/>
                                <w:jc w:val="both"/>
                                <w:rPr>
                                  <w:i/>
                                </w:rPr>
                              </w:pPr>
                              <w:r>
                                <w:rPr>
                                  <w:i/>
                                </w:rPr>
                                <w:t>Una edificación. En cuyo caso se debe priorizar la atención en las puertas, ventanas y escaleras.</w:t>
                              </w:r>
                            </w:p>
                            <w:p w:rsidR="0033624B" w:rsidRDefault="0033624B" w:rsidP="004C7537">
                              <w:pPr>
                                <w:numPr>
                                  <w:ilvl w:val="0"/>
                                  <w:numId w:val="40"/>
                                </w:numPr>
                                <w:tabs>
                                  <w:tab w:val="left" w:pos="282"/>
                                </w:tabs>
                                <w:ind w:left="282"/>
                                <w:jc w:val="both"/>
                                <w:rPr>
                                  <w:i/>
                                </w:rPr>
                              </w:pPr>
                              <w:r>
                                <w:rPr>
                                  <w:i/>
                                </w:rPr>
                                <w:t>Calles. En cuyo caso se debe priorizar la atención en personas, vehículos o</w:t>
                              </w:r>
                              <w:r>
                                <w:rPr>
                                  <w:i/>
                                  <w:spacing w:val="-2"/>
                                </w:rPr>
                                <w:t xml:space="preserve"> </w:t>
                              </w:r>
                              <w:r>
                                <w:rPr>
                                  <w:i/>
                                </w:rPr>
                                <w:t>animales.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7" o:spid="_x0000_s1201" style="position:absolute;left:0;text-align:left;margin-left:31pt;margin-top:175.25pt;width:480.15pt;height:102.15pt;z-index:-251649536;mso-wrap-distance-left:0;mso-wrap-distance-right:0;mso-position-horizontal-relative:page;mso-position-vertical-relative:text" coordorigin="620,3505" coordsize="9603,2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">
                <v:shape id="Picture 479" o:spid="_x0000_s1202" type="#_x0000_t75" style="position:absolute;left:635;top:3519;width:9573;height:2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N6STFAAAA3AAAAA8AAABkcnMvZG93bnJldi54bWxEj0FrwkAUhO8F/8PyhN7qpqGKRFcppYVe&#10;WtCI6O2RfSbB7Nt0d5uk/fWuIHgcZuYbZrkeTCM6cr62rOB5koAgLqyuuVSwyz+e5iB8QNbYWCYF&#10;f+RhvRo9LDHTtucNddtQighhn6GCKoQ2k9IXFRn0E9sSR+9kncEQpSuldthHuGlkmiQzabDmuFBh&#10;S28VFeftr1Eg9ff7f77v0+JgXae/0p/0mM+UehwPrwsQgYZwD9/an1rBdPoC1zPxCMjV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zekkxQAAANwAAAAPAAAAAAAAAAAAAAAA&#10;AJ8CAABkcnMvZG93bnJldi54bWxQSwUGAAAAAAQABAD3AAAAkQMAAAAA&#10;">
                  <v:imagedata r:id="rId172" o:title=""/>
                </v:shape>
                <v:shape id="Text Box 478" o:spid="_x0000_s1203" type="#_x0000_t202" style="position:absolute;left:635;top:3519;width:9573;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6ZScUA&#10;AADcAAAADwAAAGRycy9kb3ducmV2LnhtbESPQWuDQBSE74H+h+UVekvWRi2JzUZCwZJLD7H5AS/u&#10;q5q6b8Xdqv333UIgx2FmvmF2+Ww6MdLgWssKnlcRCOLK6pZrBefPYrkB4Tyyxs4yKfglB/n+YbHD&#10;TNuJTzSWvhYBwi5DBY33fSalqxoy6Fa2Jw7elx0M+iCHWuoBpwA3nVxH0Ys02HJYaLCnt4aq7/LH&#10;KHi/Xk5RGyfJtqji1HxcE62Lo1JPj/PhFYSn2d/Dt/ZRK0jTFP7PhCMg9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plJxQAAANwAAAAPAAAAAAAAAAAAAAAAAJgCAABkcnMv&#10;ZG93bnJldi54bWxQSwUGAAAAAAQABAD1AAAAigMAAAAA&#10;" filled="f" strokeweight="1.5pt">
                  <v:textbox inset="0,0,0,0">
                    <w:txbxContent>
                      <w:p w:rsidR="0033624B" w:rsidRDefault="0033624B">
                        <w:pPr>
                          <w:spacing w:before="97"/>
                          <w:ind w:left="144" w:right="141"/>
                          <w:jc w:val="both"/>
                          <w:rPr>
                            <w:i/>
                          </w:rPr>
                        </w:pPr>
                        <w:r>
                          <w:rPr>
                            <w:rFonts w:ascii="Carlito" w:hAnsi="Carlito"/>
                            <w:b/>
                            <w:i/>
                          </w:rPr>
                          <w:t>C.</w:t>
                        </w:r>
                        <w:r>
                          <w:rPr>
                            <w:rFonts w:ascii="Carlito" w:hAnsi="Carlito"/>
                            <w:b/>
                            <w:i/>
                            <w:spacing w:val="-9"/>
                          </w:rPr>
                          <w:t xml:space="preserve"> </w:t>
                        </w:r>
                        <w:r>
                          <w:rPr>
                            <w:rFonts w:ascii="Carlito" w:hAnsi="Carlito"/>
                            <w:b/>
                            <w:i/>
                            <w:u w:val="single"/>
                          </w:rPr>
                          <w:t>PUNTOS</w:t>
                        </w:r>
                        <w:r>
                          <w:rPr>
                            <w:rFonts w:ascii="Carlito" w:hAnsi="Carlito"/>
                            <w:b/>
                            <w:i/>
                            <w:spacing w:val="-8"/>
                            <w:u w:val="single"/>
                          </w:rPr>
                          <w:t xml:space="preserve"> </w:t>
                        </w:r>
                        <w:r>
                          <w:rPr>
                            <w:rFonts w:ascii="Carlito" w:hAnsi="Carlito"/>
                            <w:b/>
                            <w:i/>
                            <w:u w:val="single"/>
                          </w:rPr>
                          <w:t>DE</w:t>
                        </w:r>
                        <w:r>
                          <w:rPr>
                            <w:rFonts w:ascii="Carlito" w:hAnsi="Carlito"/>
                            <w:b/>
                            <w:i/>
                            <w:spacing w:val="-8"/>
                            <w:u w:val="single"/>
                          </w:rPr>
                          <w:t xml:space="preserve"> </w:t>
                        </w:r>
                        <w:r>
                          <w:rPr>
                            <w:rFonts w:ascii="Carlito" w:hAnsi="Carlito"/>
                            <w:b/>
                            <w:i/>
                            <w:u w:val="single"/>
                          </w:rPr>
                          <w:t>PELIGRO</w:t>
                        </w:r>
                        <w:r>
                          <w:rPr>
                            <w:rFonts w:ascii="Carlito" w:hAnsi="Carlito"/>
                            <w:b/>
                            <w:i/>
                            <w:spacing w:val="-7"/>
                            <w:u w:val="single"/>
                          </w:rPr>
                          <w:t xml:space="preserve"> </w:t>
                        </w:r>
                        <w:r>
                          <w:rPr>
                            <w:rFonts w:ascii="Carlito" w:hAnsi="Carlito"/>
                            <w:b/>
                            <w:i/>
                            <w:u w:val="single"/>
                          </w:rPr>
                          <w:t>(CONTEXTO)</w:t>
                        </w:r>
                        <w:r>
                          <w:rPr>
                            <w:rFonts w:ascii="Carlito" w:hAnsi="Carlito"/>
                            <w:b/>
                            <w:i/>
                          </w:rPr>
                          <w:t>.-</w:t>
                        </w:r>
                        <w:r>
                          <w:rPr>
                            <w:rFonts w:ascii="Carlito" w:hAnsi="Carlito"/>
                            <w:b/>
                            <w:i/>
                            <w:spacing w:val="-7"/>
                          </w:rPr>
                          <w:t xml:space="preserve"> </w:t>
                        </w:r>
                        <w:r>
                          <w:rPr>
                            <w:i/>
                          </w:rPr>
                          <w:t>Son</w:t>
                        </w:r>
                        <w:r>
                          <w:rPr>
                            <w:i/>
                            <w:spacing w:val="-12"/>
                          </w:rPr>
                          <w:t xml:space="preserve"> </w:t>
                        </w:r>
                        <w:r>
                          <w:rPr>
                            <w:i/>
                          </w:rPr>
                          <w:t>aquéllos</w:t>
                        </w:r>
                        <w:r>
                          <w:rPr>
                            <w:i/>
                            <w:spacing w:val="-10"/>
                          </w:rPr>
                          <w:t xml:space="preserve"> </w:t>
                        </w:r>
                        <w:r>
                          <w:rPr>
                            <w:i/>
                          </w:rPr>
                          <w:t>de</w:t>
                        </w:r>
                        <w:r>
                          <w:rPr>
                            <w:i/>
                            <w:spacing w:val="-10"/>
                          </w:rPr>
                          <w:t xml:space="preserve"> </w:t>
                        </w:r>
                        <w:r>
                          <w:rPr>
                            <w:i/>
                          </w:rPr>
                          <w:t>donde</w:t>
                        </w:r>
                        <w:r>
                          <w:rPr>
                            <w:i/>
                            <w:spacing w:val="-9"/>
                          </w:rPr>
                          <w:t xml:space="preserve"> </w:t>
                        </w:r>
                        <w:r>
                          <w:rPr>
                            <w:i/>
                          </w:rPr>
                          <w:t>podría</w:t>
                        </w:r>
                        <w:r>
                          <w:rPr>
                            <w:i/>
                            <w:spacing w:val="-10"/>
                          </w:rPr>
                          <w:t xml:space="preserve"> </w:t>
                        </w:r>
                        <w:r>
                          <w:rPr>
                            <w:i/>
                          </w:rPr>
                          <w:t>provenir</w:t>
                        </w:r>
                        <w:r>
                          <w:rPr>
                            <w:i/>
                            <w:spacing w:val="-9"/>
                          </w:rPr>
                          <w:t xml:space="preserve"> </w:t>
                        </w:r>
                        <w:r>
                          <w:rPr>
                            <w:i/>
                          </w:rPr>
                          <w:t>una</w:t>
                        </w:r>
                        <w:r>
                          <w:rPr>
                            <w:i/>
                            <w:spacing w:val="-11"/>
                          </w:rPr>
                          <w:t xml:space="preserve"> </w:t>
                        </w:r>
                        <w:r>
                          <w:rPr>
                            <w:i/>
                          </w:rPr>
                          <w:t>amenaza</w:t>
                        </w:r>
                        <w:r>
                          <w:rPr>
                            <w:i/>
                            <w:spacing w:val="-10"/>
                          </w:rPr>
                          <w:t xml:space="preserve"> </w:t>
                        </w:r>
                        <w:r>
                          <w:rPr>
                            <w:i/>
                          </w:rPr>
                          <w:t>dentro del</w:t>
                        </w:r>
                        <w:r>
                          <w:rPr>
                            <w:i/>
                            <w:spacing w:val="-10"/>
                          </w:rPr>
                          <w:t xml:space="preserve"> </w:t>
                        </w:r>
                        <w:r>
                          <w:rPr>
                            <w:i/>
                          </w:rPr>
                          <w:t>área</w:t>
                        </w:r>
                        <w:r>
                          <w:rPr>
                            <w:i/>
                            <w:spacing w:val="-9"/>
                          </w:rPr>
                          <w:t xml:space="preserve"> </w:t>
                        </w:r>
                        <w:r>
                          <w:rPr>
                            <w:i/>
                          </w:rPr>
                          <w:t>de</w:t>
                        </w:r>
                        <w:r>
                          <w:rPr>
                            <w:i/>
                            <w:spacing w:val="-8"/>
                          </w:rPr>
                          <w:t xml:space="preserve"> </w:t>
                        </w:r>
                        <w:r>
                          <w:rPr>
                            <w:i/>
                          </w:rPr>
                          <w:t>riesgo.</w:t>
                        </w:r>
                        <w:r>
                          <w:rPr>
                            <w:i/>
                            <w:spacing w:val="-8"/>
                          </w:rPr>
                          <w:t xml:space="preserve"> </w:t>
                        </w:r>
                        <w:r>
                          <w:rPr>
                            <w:i/>
                          </w:rPr>
                          <w:t>La</w:t>
                        </w:r>
                        <w:r>
                          <w:rPr>
                            <w:i/>
                            <w:spacing w:val="-9"/>
                          </w:rPr>
                          <w:t xml:space="preserve"> </w:t>
                        </w:r>
                        <w:r>
                          <w:rPr>
                            <w:i/>
                          </w:rPr>
                          <w:t>identificación</w:t>
                        </w:r>
                        <w:r>
                          <w:rPr>
                            <w:i/>
                            <w:spacing w:val="-8"/>
                          </w:rPr>
                          <w:t xml:space="preserve"> </w:t>
                        </w:r>
                        <w:r>
                          <w:rPr>
                            <w:i/>
                          </w:rPr>
                          <w:t>de</w:t>
                        </w:r>
                        <w:r>
                          <w:rPr>
                            <w:i/>
                            <w:spacing w:val="-9"/>
                          </w:rPr>
                          <w:t xml:space="preserve"> </w:t>
                        </w:r>
                        <w:r>
                          <w:rPr>
                            <w:i/>
                          </w:rPr>
                          <w:t>estos</w:t>
                        </w:r>
                        <w:r>
                          <w:rPr>
                            <w:i/>
                            <w:spacing w:val="-8"/>
                          </w:rPr>
                          <w:t xml:space="preserve"> </w:t>
                        </w:r>
                        <w:r>
                          <w:rPr>
                            <w:i/>
                          </w:rPr>
                          <w:t>puntos</w:t>
                        </w:r>
                        <w:r>
                          <w:rPr>
                            <w:i/>
                            <w:spacing w:val="-9"/>
                          </w:rPr>
                          <w:t xml:space="preserve"> </w:t>
                        </w:r>
                        <w:r>
                          <w:rPr>
                            <w:i/>
                          </w:rPr>
                          <w:t>depende</w:t>
                        </w:r>
                        <w:r>
                          <w:rPr>
                            <w:i/>
                            <w:spacing w:val="-7"/>
                          </w:rPr>
                          <w:t xml:space="preserve"> </w:t>
                        </w:r>
                        <w:r>
                          <w:rPr>
                            <w:i/>
                          </w:rPr>
                          <w:t>de</w:t>
                        </w:r>
                        <w:r>
                          <w:rPr>
                            <w:i/>
                            <w:spacing w:val="-8"/>
                          </w:rPr>
                          <w:t xml:space="preserve"> </w:t>
                        </w:r>
                        <w:r>
                          <w:rPr>
                            <w:i/>
                          </w:rPr>
                          <w:t>las</w:t>
                        </w:r>
                        <w:r>
                          <w:rPr>
                            <w:i/>
                            <w:spacing w:val="-9"/>
                          </w:rPr>
                          <w:t xml:space="preserve"> </w:t>
                        </w:r>
                        <w:r>
                          <w:rPr>
                            <w:i/>
                          </w:rPr>
                          <w:t>circunstancias</w:t>
                        </w:r>
                        <w:r>
                          <w:rPr>
                            <w:i/>
                            <w:spacing w:val="-7"/>
                          </w:rPr>
                          <w:t xml:space="preserve"> </w:t>
                        </w:r>
                        <w:r>
                          <w:rPr>
                            <w:i/>
                          </w:rPr>
                          <w:t>y</w:t>
                        </w:r>
                        <w:r>
                          <w:rPr>
                            <w:i/>
                            <w:spacing w:val="-8"/>
                          </w:rPr>
                          <w:t xml:space="preserve"> </w:t>
                        </w:r>
                        <w:r>
                          <w:rPr>
                            <w:i/>
                          </w:rPr>
                          <w:t>el</w:t>
                        </w:r>
                        <w:r>
                          <w:rPr>
                            <w:i/>
                            <w:spacing w:val="-10"/>
                          </w:rPr>
                          <w:t xml:space="preserve"> </w:t>
                        </w:r>
                        <w:r>
                          <w:rPr>
                            <w:i/>
                          </w:rPr>
                          <w:t>entorno, por</w:t>
                        </w:r>
                        <w:r>
                          <w:rPr>
                            <w:i/>
                            <w:spacing w:val="-1"/>
                          </w:rPr>
                          <w:t xml:space="preserve"> </w:t>
                        </w:r>
                        <w:r>
                          <w:rPr>
                            <w:i/>
                          </w:rPr>
                          <w:t>ejemplo:</w:t>
                        </w:r>
                      </w:p>
                      <w:p w:rsidR="0033624B" w:rsidRDefault="0033624B" w:rsidP="004C7537">
                        <w:pPr>
                          <w:numPr>
                            <w:ilvl w:val="0"/>
                            <w:numId w:val="40"/>
                          </w:numPr>
                          <w:tabs>
                            <w:tab w:val="left" w:pos="282"/>
                          </w:tabs>
                          <w:spacing w:line="252" w:lineRule="exact"/>
                          <w:ind w:left="282"/>
                          <w:jc w:val="both"/>
                          <w:rPr>
                            <w:i/>
                          </w:rPr>
                        </w:pPr>
                        <w:r>
                          <w:rPr>
                            <w:i/>
                          </w:rPr>
                          <w:t>Una persona. En cuyo caso se debe priorizar la atención en las</w:t>
                        </w:r>
                        <w:r>
                          <w:rPr>
                            <w:i/>
                            <w:spacing w:val="-2"/>
                          </w:rPr>
                          <w:t xml:space="preserve"> </w:t>
                        </w:r>
                        <w:r>
                          <w:rPr>
                            <w:i/>
                          </w:rPr>
                          <w:t>manos.</w:t>
                        </w:r>
                      </w:p>
                      <w:p w:rsidR="0033624B" w:rsidRDefault="0033624B" w:rsidP="004C7537">
                        <w:pPr>
                          <w:numPr>
                            <w:ilvl w:val="0"/>
                            <w:numId w:val="40"/>
                          </w:numPr>
                          <w:tabs>
                            <w:tab w:val="left" w:pos="282"/>
                          </w:tabs>
                          <w:spacing w:before="1"/>
                          <w:ind w:right="142" w:firstLine="0"/>
                          <w:jc w:val="both"/>
                          <w:rPr>
                            <w:i/>
                          </w:rPr>
                        </w:pPr>
                        <w:r>
                          <w:rPr>
                            <w:i/>
                          </w:rPr>
                          <w:t>Una edificación. En cuyo caso se debe priorizar la atención en las puertas, ventanas y escaleras.</w:t>
                        </w:r>
                      </w:p>
                      <w:p w:rsidR="0033624B" w:rsidRDefault="0033624B" w:rsidP="004C7537">
                        <w:pPr>
                          <w:numPr>
                            <w:ilvl w:val="0"/>
                            <w:numId w:val="40"/>
                          </w:numPr>
                          <w:tabs>
                            <w:tab w:val="left" w:pos="282"/>
                          </w:tabs>
                          <w:ind w:left="282"/>
                          <w:jc w:val="both"/>
                          <w:rPr>
                            <w:i/>
                          </w:rPr>
                        </w:pPr>
                        <w:r>
                          <w:rPr>
                            <w:i/>
                          </w:rPr>
                          <w:t>Calles. En cuyo caso se debe priorizar la atención en personas, vehículos o</w:t>
                        </w:r>
                        <w:r>
                          <w:rPr>
                            <w:i/>
                            <w:spacing w:val="-2"/>
                          </w:rPr>
                          <w:t xml:space="preserve"> </w:t>
                        </w:r>
                        <w:r>
                          <w:rPr>
                            <w:i/>
                          </w:rPr>
                          <w:t>animales.</w:t>
                        </w:r>
                      </w:p>
                    </w:txbxContent>
                  </v:textbox>
                </v:shape>
                <w10:wrap type="topAndBottom" anchorx="page"/>
              </v:group>
            </w:pict>
          </mc:Fallback>
        </mc:AlternateContent>
      </w:r>
      <w:r w:rsidR="007B3F0D">
        <w:t>Está</w:t>
      </w:r>
      <w:r w:rsidR="007B3F0D">
        <w:rPr>
          <w:spacing w:val="-8"/>
        </w:rPr>
        <w:t xml:space="preserve"> </w:t>
      </w:r>
      <w:r w:rsidR="007B3F0D">
        <w:t>en</w:t>
      </w:r>
      <w:r w:rsidR="007B3F0D">
        <w:rPr>
          <w:spacing w:val="-7"/>
        </w:rPr>
        <w:t xml:space="preserve"> </w:t>
      </w:r>
      <w:r w:rsidR="007B3F0D">
        <w:t>relación</w:t>
      </w:r>
      <w:r w:rsidR="007B3F0D">
        <w:rPr>
          <w:spacing w:val="-7"/>
        </w:rPr>
        <w:t xml:space="preserve"> </w:t>
      </w:r>
      <w:r w:rsidR="007B3F0D">
        <w:t>directa</w:t>
      </w:r>
      <w:r w:rsidR="007B3F0D">
        <w:rPr>
          <w:spacing w:val="-7"/>
        </w:rPr>
        <w:t xml:space="preserve"> </w:t>
      </w:r>
      <w:r w:rsidR="007B3F0D">
        <w:t>con</w:t>
      </w:r>
      <w:r w:rsidR="007B3F0D">
        <w:rPr>
          <w:spacing w:val="-7"/>
        </w:rPr>
        <w:t xml:space="preserve"> </w:t>
      </w:r>
      <w:r w:rsidR="007B3F0D">
        <w:t>el</w:t>
      </w:r>
      <w:r w:rsidR="007B3F0D">
        <w:rPr>
          <w:spacing w:val="-7"/>
        </w:rPr>
        <w:t xml:space="preserve"> </w:t>
      </w:r>
      <w:r w:rsidR="007B3F0D">
        <w:t>estado</w:t>
      </w:r>
      <w:r w:rsidR="007B3F0D">
        <w:rPr>
          <w:spacing w:val="-7"/>
        </w:rPr>
        <w:t xml:space="preserve"> </w:t>
      </w:r>
      <w:r w:rsidR="007B3F0D">
        <w:t>de</w:t>
      </w:r>
      <w:r w:rsidR="007B3F0D">
        <w:rPr>
          <w:spacing w:val="-7"/>
        </w:rPr>
        <w:t xml:space="preserve"> </w:t>
      </w:r>
      <w:r w:rsidR="007B3F0D">
        <w:t>alerta</w:t>
      </w:r>
      <w:r w:rsidR="007B3F0D">
        <w:rPr>
          <w:spacing w:val="-8"/>
        </w:rPr>
        <w:t xml:space="preserve"> </w:t>
      </w:r>
      <w:r w:rsidR="007B3F0D">
        <w:t>del</w:t>
      </w:r>
      <w:r w:rsidR="007B3F0D">
        <w:rPr>
          <w:spacing w:val="-7"/>
        </w:rPr>
        <w:t xml:space="preserve"> </w:t>
      </w:r>
      <w:r w:rsidR="007B3F0D">
        <w:t>policía,</w:t>
      </w:r>
      <w:r w:rsidR="007B3F0D">
        <w:rPr>
          <w:spacing w:val="-8"/>
        </w:rPr>
        <w:t xml:space="preserve"> </w:t>
      </w:r>
      <w:r w:rsidR="007B3F0D">
        <w:t>quien</w:t>
      </w:r>
      <w:r w:rsidR="007B3F0D">
        <w:rPr>
          <w:spacing w:val="-7"/>
        </w:rPr>
        <w:t xml:space="preserve"> </w:t>
      </w:r>
      <w:r w:rsidR="007B3F0D">
        <w:t>con</w:t>
      </w:r>
      <w:r w:rsidR="007B3F0D">
        <w:rPr>
          <w:spacing w:val="-7"/>
        </w:rPr>
        <w:t xml:space="preserve"> </w:t>
      </w:r>
      <w:r w:rsidR="007B3F0D">
        <w:t>un</w:t>
      </w:r>
      <w:r w:rsidR="007B3F0D">
        <w:rPr>
          <w:spacing w:val="-6"/>
        </w:rPr>
        <w:t xml:space="preserve"> </w:t>
      </w:r>
      <w:r w:rsidR="007B3F0D">
        <w:t>buen</w:t>
      </w:r>
      <w:r w:rsidR="007B3F0D">
        <w:rPr>
          <w:spacing w:val="-7"/>
        </w:rPr>
        <w:t xml:space="preserve"> </w:t>
      </w:r>
      <w:r w:rsidR="007B3F0D">
        <w:t>criterio y pensamiento ágil, practico y operativo, podrá analizar y controlar la situación al momento de intervenir; evaluando peligros potenciales, identificando amenazas y adoptando las medidas necesarias para superarlas, por lo que se debe delimitar objetivamente las siguientes</w:t>
      </w:r>
      <w:r w:rsidR="007B3F0D">
        <w:rPr>
          <w:spacing w:val="-14"/>
        </w:rPr>
        <w:t xml:space="preserve"> </w:t>
      </w:r>
      <w:r w:rsidR="007B3F0D">
        <w:t>áreas:</w:t>
      </w:r>
    </w:p>
    <w:p w:rsidR="008553EE" w:rsidRDefault="008553EE">
      <w:pPr>
        <w:pStyle w:val="Textoindependiente"/>
        <w:spacing w:before="9"/>
        <w:rPr>
          <w:sz w:val="5"/>
        </w:rPr>
      </w:pPr>
    </w:p>
    <w:p w:rsidR="008553EE" w:rsidRDefault="008553EE">
      <w:pPr>
        <w:pStyle w:val="Textoindependiente"/>
        <w:rPr>
          <w:sz w:val="6"/>
        </w:rPr>
      </w:pPr>
    </w:p>
    <w:p w:rsidR="008553EE" w:rsidRDefault="008553EE">
      <w:pPr>
        <w:pStyle w:val="Textoindependiente"/>
        <w:rPr>
          <w:sz w:val="26"/>
        </w:rPr>
      </w:pPr>
    </w:p>
    <w:p w:rsidR="008553EE" w:rsidRDefault="008553EE">
      <w:pPr>
        <w:pStyle w:val="Textoindependiente"/>
        <w:spacing w:before="1"/>
        <w:rPr>
          <w:sz w:val="25"/>
        </w:rPr>
      </w:pPr>
    </w:p>
    <w:p w:rsidR="008553EE" w:rsidRDefault="007B3F0D">
      <w:pPr>
        <w:pStyle w:val="Ttulo3"/>
        <w:ind w:left="396"/>
      </w:pPr>
      <w:bookmarkStart w:id="19" w:name="_Toc129458435"/>
      <w:r>
        <w:rPr>
          <w:u w:val="thick"/>
        </w:rPr>
        <w:t>IDENTIFICACIÓN DE PERSONAS</w:t>
      </w:r>
      <w:r>
        <w:t>: Especificaciones operativas básicas generales</w:t>
      </w:r>
      <w:bookmarkEnd w:id="19"/>
    </w:p>
    <w:p w:rsidR="008553EE" w:rsidRDefault="007B3F0D">
      <w:pPr>
        <w:pStyle w:val="Textoindependiente"/>
        <w:spacing w:before="138"/>
        <w:ind w:left="396" w:right="1294" w:firstLine="708"/>
        <w:jc w:val="both"/>
      </w:pPr>
      <w:r>
        <w:t>La identificación de personas tiene por finalidad comprobar su identidad personal con fines policiales y/o judiciales.</w:t>
      </w:r>
    </w:p>
    <w:p w:rsidR="008553EE" w:rsidRDefault="007B3F0D">
      <w:pPr>
        <w:pStyle w:val="Textoindependiente"/>
        <w:spacing w:before="139"/>
        <w:ind w:left="396" w:right="1290" w:firstLine="708"/>
        <w:jc w:val="both"/>
      </w:pPr>
      <w:r>
        <w:t>Para realizar una identificación deberemos colocarnos en una posición no agresiva, a la vista de nuestro identificado, en una ubicación que le infunda calma pero que al mismo tiempo en caso de una reacción o ataque súbito de éste, tengamos posibilidad de responder o contrarrestarlo.</w:t>
      </w:r>
      <w:r>
        <w:rPr>
          <w:spacing w:val="-6"/>
        </w:rPr>
        <w:t xml:space="preserve"> </w:t>
      </w:r>
      <w:r>
        <w:t>Hay</w:t>
      </w:r>
      <w:r>
        <w:rPr>
          <w:spacing w:val="-7"/>
        </w:rPr>
        <w:t xml:space="preserve"> </w:t>
      </w:r>
      <w:r>
        <w:t>que</w:t>
      </w:r>
      <w:r>
        <w:rPr>
          <w:spacing w:val="-3"/>
        </w:rPr>
        <w:t xml:space="preserve"> </w:t>
      </w:r>
      <w:r>
        <w:t>tener</w:t>
      </w:r>
      <w:r>
        <w:rPr>
          <w:spacing w:val="-5"/>
        </w:rPr>
        <w:t xml:space="preserve"> </w:t>
      </w:r>
      <w:r>
        <w:t>muy</w:t>
      </w:r>
      <w:r>
        <w:rPr>
          <w:spacing w:val="-8"/>
        </w:rPr>
        <w:t xml:space="preserve"> </w:t>
      </w:r>
      <w:r>
        <w:t>presente</w:t>
      </w:r>
      <w:r>
        <w:rPr>
          <w:spacing w:val="-5"/>
        </w:rPr>
        <w:t xml:space="preserve"> </w:t>
      </w:r>
      <w:r>
        <w:t>que</w:t>
      </w:r>
      <w:r>
        <w:rPr>
          <w:spacing w:val="-5"/>
        </w:rPr>
        <w:t xml:space="preserve"> </w:t>
      </w:r>
      <w:r>
        <w:t>la</w:t>
      </w:r>
      <w:r>
        <w:rPr>
          <w:spacing w:val="-5"/>
        </w:rPr>
        <w:t xml:space="preserve"> </w:t>
      </w:r>
      <w:r>
        <w:t>primera</w:t>
      </w:r>
      <w:r>
        <w:rPr>
          <w:spacing w:val="-4"/>
        </w:rPr>
        <w:t xml:space="preserve"> </w:t>
      </w:r>
      <w:r>
        <w:t>impresión</w:t>
      </w:r>
      <w:r>
        <w:rPr>
          <w:spacing w:val="-6"/>
        </w:rPr>
        <w:t xml:space="preserve"> </w:t>
      </w:r>
      <w:r>
        <w:t>que</w:t>
      </w:r>
      <w:r>
        <w:rPr>
          <w:spacing w:val="-5"/>
        </w:rPr>
        <w:t xml:space="preserve"> </w:t>
      </w:r>
      <w:r>
        <w:t>recibe</w:t>
      </w:r>
      <w:r>
        <w:rPr>
          <w:spacing w:val="-4"/>
        </w:rPr>
        <w:t xml:space="preserve"> </w:t>
      </w:r>
      <w:r>
        <w:t>el</w:t>
      </w:r>
      <w:r>
        <w:rPr>
          <w:spacing w:val="-4"/>
        </w:rPr>
        <w:t xml:space="preserve"> </w:t>
      </w:r>
      <w:r>
        <w:t>identificado del POLICIA hace que este deba plantearse la necesidad de continuar su acción o</w:t>
      </w:r>
      <w:r>
        <w:rPr>
          <w:spacing w:val="-8"/>
        </w:rPr>
        <w:t xml:space="preserve"> </w:t>
      </w:r>
      <w:r>
        <w:t>no.</w:t>
      </w:r>
    </w:p>
    <w:p w:rsidR="008553EE" w:rsidRDefault="008553EE">
      <w:pPr>
        <w:pStyle w:val="Textoindependiente"/>
        <w:spacing w:before="11"/>
        <w:rPr>
          <w:sz w:val="23"/>
        </w:rPr>
      </w:pPr>
    </w:p>
    <w:p w:rsidR="008553EE" w:rsidRDefault="007B3F0D">
      <w:pPr>
        <w:pStyle w:val="Textoindependiente"/>
        <w:ind w:left="396" w:right="1295" w:firstLine="708"/>
        <w:jc w:val="both"/>
      </w:pPr>
      <w:r>
        <w:t>No</w:t>
      </w:r>
      <w:r>
        <w:rPr>
          <w:spacing w:val="-7"/>
        </w:rPr>
        <w:t xml:space="preserve"> </w:t>
      </w:r>
      <w:r>
        <w:t>se</w:t>
      </w:r>
      <w:r>
        <w:rPr>
          <w:spacing w:val="-8"/>
        </w:rPr>
        <w:t xml:space="preserve"> </w:t>
      </w:r>
      <w:r>
        <w:t>deberá</w:t>
      </w:r>
      <w:r>
        <w:rPr>
          <w:spacing w:val="-10"/>
        </w:rPr>
        <w:t xml:space="preserve"> </w:t>
      </w:r>
      <w:r>
        <w:t>dar</w:t>
      </w:r>
      <w:r>
        <w:rPr>
          <w:spacing w:val="-8"/>
        </w:rPr>
        <w:t xml:space="preserve"> </w:t>
      </w:r>
      <w:r>
        <w:t>el</w:t>
      </w:r>
      <w:r>
        <w:rPr>
          <w:spacing w:val="-8"/>
        </w:rPr>
        <w:t xml:space="preserve"> </w:t>
      </w:r>
      <w:r>
        <w:t>frente</w:t>
      </w:r>
      <w:r>
        <w:rPr>
          <w:spacing w:val="-8"/>
        </w:rPr>
        <w:t xml:space="preserve"> </w:t>
      </w:r>
      <w:r>
        <w:t>al</w:t>
      </w:r>
      <w:r>
        <w:rPr>
          <w:spacing w:val="-8"/>
        </w:rPr>
        <w:t xml:space="preserve"> </w:t>
      </w:r>
      <w:r>
        <w:t>individuo,</w:t>
      </w:r>
      <w:r>
        <w:rPr>
          <w:spacing w:val="-9"/>
        </w:rPr>
        <w:t xml:space="preserve"> </w:t>
      </w:r>
      <w:r>
        <w:t>sino</w:t>
      </w:r>
      <w:r>
        <w:rPr>
          <w:spacing w:val="-7"/>
        </w:rPr>
        <w:t xml:space="preserve"> </w:t>
      </w:r>
      <w:r>
        <w:t>que</w:t>
      </w:r>
      <w:r>
        <w:rPr>
          <w:spacing w:val="-8"/>
        </w:rPr>
        <w:t xml:space="preserve"> </w:t>
      </w:r>
      <w:r>
        <w:t>se</w:t>
      </w:r>
      <w:r>
        <w:rPr>
          <w:spacing w:val="-8"/>
        </w:rPr>
        <w:t xml:space="preserve"> </w:t>
      </w:r>
      <w:r>
        <w:t>le</w:t>
      </w:r>
      <w:r>
        <w:rPr>
          <w:spacing w:val="-10"/>
        </w:rPr>
        <w:t xml:space="preserve"> </w:t>
      </w:r>
      <w:r>
        <w:t>dará</w:t>
      </w:r>
      <w:r>
        <w:rPr>
          <w:spacing w:val="-8"/>
        </w:rPr>
        <w:t xml:space="preserve"> </w:t>
      </w:r>
      <w:r>
        <w:t>ligeramente</w:t>
      </w:r>
      <w:r>
        <w:rPr>
          <w:spacing w:val="-9"/>
        </w:rPr>
        <w:t xml:space="preserve"> </w:t>
      </w:r>
      <w:r>
        <w:t>un</w:t>
      </w:r>
      <w:r>
        <w:rPr>
          <w:spacing w:val="-7"/>
        </w:rPr>
        <w:t xml:space="preserve"> </w:t>
      </w:r>
      <w:r>
        <w:t>costado</w:t>
      </w:r>
      <w:r>
        <w:rPr>
          <w:spacing w:val="-6"/>
        </w:rPr>
        <w:t xml:space="preserve"> </w:t>
      </w:r>
      <w:r>
        <w:t>y</w:t>
      </w:r>
      <w:r>
        <w:rPr>
          <w:spacing w:val="-14"/>
        </w:rPr>
        <w:t xml:space="preserve"> </w:t>
      </w:r>
      <w:r>
        <w:t>será el lado contrario del arma reglamentaria (triangulación operativa</w:t>
      </w:r>
      <w:r>
        <w:rPr>
          <w:spacing w:val="-2"/>
        </w:rPr>
        <w:t xml:space="preserve"> </w:t>
      </w:r>
      <w:r>
        <w:t>básica).</w:t>
      </w:r>
    </w:p>
    <w:p w:rsidR="008553EE" w:rsidRDefault="008553EE">
      <w:pPr>
        <w:pStyle w:val="Textoindependiente"/>
      </w:pPr>
    </w:p>
    <w:p w:rsidR="008553EE" w:rsidRDefault="007B3F0D">
      <w:pPr>
        <w:pStyle w:val="Ttulo3"/>
        <w:ind w:left="396"/>
      </w:pPr>
      <w:bookmarkStart w:id="20" w:name="_Toc129458436"/>
      <w:r>
        <w:rPr>
          <w:u w:val="thick"/>
        </w:rPr>
        <w:t>Principios operativos básicos a tener en cuenta:</w:t>
      </w:r>
      <w:bookmarkEnd w:id="20"/>
    </w:p>
    <w:p w:rsidR="008553EE" w:rsidRDefault="007B3F0D" w:rsidP="004C7537">
      <w:pPr>
        <w:pStyle w:val="Prrafodelista"/>
        <w:numPr>
          <w:ilvl w:val="1"/>
          <w:numId w:val="41"/>
        </w:numPr>
        <w:tabs>
          <w:tab w:val="left" w:pos="822"/>
        </w:tabs>
        <w:spacing w:before="142" w:line="237" w:lineRule="auto"/>
        <w:ind w:right="1288"/>
        <w:jc w:val="left"/>
        <w:rPr>
          <w:sz w:val="24"/>
        </w:rPr>
      </w:pPr>
      <w:r>
        <w:rPr>
          <w:sz w:val="24"/>
        </w:rPr>
        <w:t xml:space="preserve">Antes de identificar es necesario </w:t>
      </w:r>
      <w:r>
        <w:rPr>
          <w:sz w:val="24"/>
          <w:u w:val="single"/>
        </w:rPr>
        <w:t>observar</w:t>
      </w:r>
      <w:r>
        <w:rPr>
          <w:sz w:val="24"/>
        </w:rPr>
        <w:t>. Tener una visión global de la persona identificada, para evitar reacciones peligrosas que puedan</w:t>
      </w:r>
      <w:r>
        <w:rPr>
          <w:spacing w:val="-6"/>
          <w:sz w:val="24"/>
        </w:rPr>
        <w:t xml:space="preserve"> </w:t>
      </w:r>
      <w:r>
        <w:rPr>
          <w:sz w:val="24"/>
        </w:rPr>
        <w:t>sorprendernos.</w:t>
      </w:r>
    </w:p>
    <w:p w:rsidR="008553EE" w:rsidRDefault="007B3F0D" w:rsidP="004C7537">
      <w:pPr>
        <w:pStyle w:val="Prrafodelista"/>
        <w:numPr>
          <w:ilvl w:val="1"/>
          <w:numId w:val="41"/>
        </w:numPr>
        <w:tabs>
          <w:tab w:val="left" w:pos="822"/>
        </w:tabs>
        <w:spacing w:before="4" w:line="237" w:lineRule="auto"/>
        <w:ind w:right="1292"/>
        <w:jc w:val="left"/>
        <w:rPr>
          <w:sz w:val="24"/>
        </w:rPr>
      </w:pPr>
      <w:r>
        <w:rPr>
          <w:sz w:val="24"/>
        </w:rPr>
        <w:t xml:space="preserve">Actuar con </w:t>
      </w:r>
      <w:r>
        <w:rPr>
          <w:sz w:val="24"/>
          <w:u w:val="single"/>
        </w:rPr>
        <w:t>decisión</w:t>
      </w:r>
      <w:r>
        <w:rPr>
          <w:sz w:val="24"/>
        </w:rPr>
        <w:t>, evitando signos de nerviosismo, timidez, titubeos o acomplejamientos motivados</w:t>
      </w:r>
      <w:r>
        <w:rPr>
          <w:spacing w:val="-10"/>
          <w:sz w:val="24"/>
        </w:rPr>
        <w:t xml:space="preserve"> </w:t>
      </w:r>
      <w:r>
        <w:rPr>
          <w:sz w:val="24"/>
        </w:rPr>
        <w:t>por</w:t>
      </w:r>
      <w:r>
        <w:rPr>
          <w:spacing w:val="-10"/>
          <w:sz w:val="24"/>
        </w:rPr>
        <w:t xml:space="preserve"> </w:t>
      </w:r>
      <w:r>
        <w:rPr>
          <w:sz w:val="24"/>
        </w:rPr>
        <w:t>los</w:t>
      </w:r>
      <w:r>
        <w:rPr>
          <w:spacing w:val="-7"/>
          <w:sz w:val="24"/>
        </w:rPr>
        <w:t xml:space="preserve"> </w:t>
      </w:r>
      <w:r>
        <w:rPr>
          <w:sz w:val="24"/>
        </w:rPr>
        <w:t>modales</w:t>
      </w:r>
      <w:r>
        <w:rPr>
          <w:spacing w:val="-10"/>
          <w:sz w:val="24"/>
        </w:rPr>
        <w:t xml:space="preserve"> </w:t>
      </w:r>
      <w:r>
        <w:rPr>
          <w:sz w:val="24"/>
        </w:rPr>
        <w:t>que</w:t>
      </w:r>
      <w:r>
        <w:rPr>
          <w:spacing w:val="-9"/>
          <w:sz w:val="24"/>
        </w:rPr>
        <w:t xml:space="preserve"> </w:t>
      </w:r>
      <w:r>
        <w:rPr>
          <w:sz w:val="24"/>
        </w:rPr>
        <w:t>pueda</w:t>
      </w:r>
      <w:r>
        <w:rPr>
          <w:spacing w:val="-10"/>
          <w:sz w:val="24"/>
        </w:rPr>
        <w:t xml:space="preserve"> </w:t>
      </w:r>
      <w:r>
        <w:rPr>
          <w:sz w:val="24"/>
        </w:rPr>
        <w:t>utilizar</w:t>
      </w:r>
      <w:r>
        <w:rPr>
          <w:spacing w:val="-10"/>
          <w:sz w:val="24"/>
        </w:rPr>
        <w:t xml:space="preserve"> </w:t>
      </w:r>
      <w:r>
        <w:rPr>
          <w:sz w:val="24"/>
        </w:rPr>
        <w:t>el</w:t>
      </w:r>
      <w:r>
        <w:rPr>
          <w:spacing w:val="-8"/>
          <w:sz w:val="24"/>
        </w:rPr>
        <w:t xml:space="preserve"> </w:t>
      </w:r>
      <w:r>
        <w:rPr>
          <w:sz w:val="24"/>
        </w:rPr>
        <w:t>identificado</w:t>
      </w:r>
      <w:r>
        <w:rPr>
          <w:spacing w:val="-8"/>
          <w:sz w:val="24"/>
        </w:rPr>
        <w:t xml:space="preserve"> </w:t>
      </w:r>
      <w:r>
        <w:rPr>
          <w:sz w:val="24"/>
        </w:rPr>
        <w:t>y</w:t>
      </w:r>
      <w:r>
        <w:rPr>
          <w:spacing w:val="-11"/>
          <w:sz w:val="24"/>
        </w:rPr>
        <w:t xml:space="preserve"> </w:t>
      </w:r>
      <w:r>
        <w:rPr>
          <w:sz w:val="24"/>
        </w:rPr>
        <w:t>no</w:t>
      </w:r>
      <w:r>
        <w:rPr>
          <w:spacing w:val="-9"/>
          <w:sz w:val="24"/>
        </w:rPr>
        <w:t xml:space="preserve"> </w:t>
      </w:r>
      <w:r>
        <w:rPr>
          <w:sz w:val="24"/>
        </w:rPr>
        <w:t>ponerse</w:t>
      </w:r>
      <w:r>
        <w:rPr>
          <w:spacing w:val="-10"/>
          <w:sz w:val="24"/>
        </w:rPr>
        <w:t xml:space="preserve"> </w:t>
      </w:r>
      <w:r>
        <w:rPr>
          <w:sz w:val="24"/>
        </w:rPr>
        <w:t>a</w:t>
      </w:r>
      <w:r>
        <w:rPr>
          <w:spacing w:val="-9"/>
          <w:sz w:val="24"/>
        </w:rPr>
        <w:t xml:space="preserve"> </w:t>
      </w:r>
      <w:r>
        <w:rPr>
          <w:sz w:val="24"/>
        </w:rPr>
        <w:t>la</w:t>
      </w:r>
      <w:r>
        <w:rPr>
          <w:spacing w:val="-4"/>
          <w:sz w:val="24"/>
        </w:rPr>
        <w:t xml:space="preserve"> </w:t>
      </w:r>
      <w:r>
        <w:rPr>
          <w:sz w:val="24"/>
        </w:rPr>
        <w:t>altura</w:t>
      </w:r>
      <w:r>
        <w:rPr>
          <w:spacing w:val="-9"/>
          <w:sz w:val="24"/>
        </w:rPr>
        <w:t xml:space="preserve"> </w:t>
      </w:r>
      <w:r>
        <w:rPr>
          <w:sz w:val="24"/>
        </w:rPr>
        <w:t>de</w:t>
      </w:r>
      <w:r>
        <w:rPr>
          <w:spacing w:val="-9"/>
          <w:sz w:val="24"/>
        </w:rPr>
        <w:t xml:space="preserve"> </w:t>
      </w:r>
      <w:r>
        <w:rPr>
          <w:sz w:val="24"/>
        </w:rPr>
        <w:t>este</w:t>
      </w:r>
    </w:p>
    <w:p w:rsidR="008553EE" w:rsidRDefault="008553EE">
      <w:pPr>
        <w:spacing w:line="237" w:lineRule="auto"/>
        <w:rPr>
          <w:sz w:val="24"/>
        </w:rPr>
        <w:sectPr w:rsidR="008553EE">
          <w:pgSz w:w="12240" w:h="20160"/>
          <w:pgMar w:top="1060" w:right="240" w:bottom="1200" w:left="220" w:header="0" w:footer="934" w:gutter="0"/>
          <w:cols w:space="720"/>
        </w:sectPr>
      </w:pPr>
    </w:p>
    <w:p w:rsidR="008553EE" w:rsidRDefault="007B3F0D">
      <w:pPr>
        <w:pStyle w:val="Textoindependiente"/>
        <w:spacing w:before="69"/>
        <w:ind w:left="1738" w:right="379"/>
        <w:jc w:val="both"/>
      </w:pPr>
      <w:r>
        <w:lastRenderedPageBreak/>
        <w:t>en la verbalización, manteniendo en todo momento un tono respetuoso, tranquilo y acorde con las circunstancias. Firme pero comprensivo.</w:t>
      </w:r>
    </w:p>
    <w:p w:rsidR="008553EE" w:rsidRDefault="007B3F0D" w:rsidP="004C7537">
      <w:pPr>
        <w:pStyle w:val="Prrafodelista"/>
        <w:numPr>
          <w:ilvl w:val="2"/>
          <w:numId w:val="41"/>
        </w:numPr>
        <w:tabs>
          <w:tab w:val="left" w:pos="1739"/>
        </w:tabs>
        <w:spacing w:before="4" w:line="237" w:lineRule="auto"/>
        <w:ind w:right="375"/>
        <w:rPr>
          <w:sz w:val="24"/>
        </w:rPr>
      </w:pPr>
      <w:r>
        <w:rPr>
          <w:sz w:val="24"/>
        </w:rPr>
        <w:t>El</w:t>
      </w:r>
      <w:r>
        <w:rPr>
          <w:spacing w:val="-15"/>
          <w:sz w:val="24"/>
        </w:rPr>
        <w:t xml:space="preserve"> </w:t>
      </w:r>
      <w:r>
        <w:rPr>
          <w:sz w:val="24"/>
          <w:u w:val="single"/>
        </w:rPr>
        <w:t>tono</w:t>
      </w:r>
      <w:r>
        <w:rPr>
          <w:spacing w:val="-15"/>
          <w:sz w:val="24"/>
          <w:u w:val="single"/>
        </w:rPr>
        <w:t xml:space="preserve"> </w:t>
      </w:r>
      <w:r>
        <w:rPr>
          <w:sz w:val="24"/>
          <w:u w:val="single"/>
        </w:rPr>
        <w:t>de</w:t>
      </w:r>
      <w:r>
        <w:rPr>
          <w:spacing w:val="-14"/>
          <w:sz w:val="24"/>
          <w:u w:val="single"/>
        </w:rPr>
        <w:t xml:space="preserve"> </w:t>
      </w:r>
      <w:r>
        <w:rPr>
          <w:sz w:val="24"/>
          <w:u w:val="single"/>
        </w:rPr>
        <w:t>voz</w:t>
      </w:r>
      <w:r>
        <w:rPr>
          <w:spacing w:val="-11"/>
          <w:sz w:val="24"/>
        </w:rPr>
        <w:t xml:space="preserve"> </w:t>
      </w:r>
      <w:r>
        <w:rPr>
          <w:sz w:val="24"/>
        </w:rPr>
        <w:t>y</w:t>
      </w:r>
      <w:r>
        <w:rPr>
          <w:spacing w:val="-17"/>
          <w:sz w:val="24"/>
        </w:rPr>
        <w:t xml:space="preserve"> </w:t>
      </w:r>
      <w:r>
        <w:rPr>
          <w:sz w:val="24"/>
        </w:rPr>
        <w:t>las</w:t>
      </w:r>
      <w:r>
        <w:rPr>
          <w:spacing w:val="-16"/>
          <w:sz w:val="24"/>
        </w:rPr>
        <w:t xml:space="preserve"> </w:t>
      </w:r>
      <w:r>
        <w:rPr>
          <w:sz w:val="24"/>
        </w:rPr>
        <w:t>expresiones</w:t>
      </w:r>
      <w:r>
        <w:rPr>
          <w:spacing w:val="-15"/>
          <w:sz w:val="24"/>
        </w:rPr>
        <w:t xml:space="preserve"> </w:t>
      </w:r>
      <w:r>
        <w:rPr>
          <w:sz w:val="24"/>
        </w:rPr>
        <w:t>utilizadas</w:t>
      </w:r>
      <w:r>
        <w:rPr>
          <w:spacing w:val="-16"/>
          <w:sz w:val="24"/>
        </w:rPr>
        <w:t xml:space="preserve"> </w:t>
      </w:r>
      <w:r>
        <w:rPr>
          <w:sz w:val="24"/>
        </w:rPr>
        <w:t>son</w:t>
      </w:r>
      <w:r>
        <w:rPr>
          <w:spacing w:val="-15"/>
          <w:sz w:val="24"/>
        </w:rPr>
        <w:t xml:space="preserve"> </w:t>
      </w:r>
      <w:r>
        <w:rPr>
          <w:sz w:val="24"/>
        </w:rPr>
        <w:t>primordiales</w:t>
      </w:r>
      <w:r>
        <w:rPr>
          <w:spacing w:val="-15"/>
          <w:sz w:val="24"/>
        </w:rPr>
        <w:t xml:space="preserve"> </w:t>
      </w:r>
      <w:r>
        <w:rPr>
          <w:sz w:val="24"/>
        </w:rPr>
        <w:t>para</w:t>
      </w:r>
      <w:r>
        <w:rPr>
          <w:spacing w:val="-16"/>
          <w:sz w:val="24"/>
        </w:rPr>
        <w:t xml:space="preserve"> </w:t>
      </w:r>
      <w:r>
        <w:rPr>
          <w:sz w:val="24"/>
        </w:rPr>
        <w:t>atraer</w:t>
      </w:r>
      <w:r>
        <w:rPr>
          <w:spacing w:val="-15"/>
          <w:sz w:val="24"/>
        </w:rPr>
        <w:t xml:space="preserve"> </w:t>
      </w:r>
      <w:r>
        <w:rPr>
          <w:sz w:val="24"/>
        </w:rPr>
        <w:t>la</w:t>
      </w:r>
      <w:r>
        <w:rPr>
          <w:spacing w:val="-16"/>
          <w:sz w:val="24"/>
        </w:rPr>
        <w:t xml:space="preserve"> </w:t>
      </w:r>
      <w:r>
        <w:rPr>
          <w:sz w:val="24"/>
        </w:rPr>
        <w:t>atención</w:t>
      </w:r>
      <w:r>
        <w:rPr>
          <w:spacing w:val="-12"/>
          <w:sz w:val="24"/>
        </w:rPr>
        <w:t xml:space="preserve"> </w:t>
      </w:r>
      <w:r>
        <w:rPr>
          <w:sz w:val="24"/>
        </w:rPr>
        <w:t>y</w:t>
      </w:r>
      <w:r>
        <w:rPr>
          <w:spacing w:val="-20"/>
          <w:sz w:val="24"/>
        </w:rPr>
        <w:t xml:space="preserve"> </w:t>
      </w:r>
      <w:r>
        <w:rPr>
          <w:sz w:val="24"/>
        </w:rPr>
        <w:t>obtener la obediencia precisa. Todo ello, complementado con la actitud, porte y apariencia debida, facilitarán la</w:t>
      </w:r>
      <w:r>
        <w:rPr>
          <w:spacing w:val="-1"/>
          <w:sz w:val="24"/>
        </w:rPr>
        <w:t xml:space="preserve"> </w:t>
      </w:r>
      <w:r>
        <w:rPr>
          <w:sz w:val="24"/>
        </w:rPr>
        <w:t>labor.</w:t>
      </w:r>
    </w:p>
    <w:p w:rsidR="008553EE" w:rsidRDefault="007B3F0D" w:rsidP="004C7537">
      <w:pPr>
        <w:pStyle w:val="Prrafodelista"/>
        <w:numPr>
          <w:ilvl w:val="2"/>
          <w:numId w:val="41"/>
        </w:numPr>
        <w:tabs>
          <w:tab w:val="left" w:pos="1739"/>
        </w:tabs>
        <w:spacing w:before="7" w:line="237" w:lineRule="auto"/>
        <w:ind w:right="374"/>
        <w:rPr>
          <w:sz w:val="24"/>
        </w:rPr>
      </w:pPr>
      <w:r>
        <w:rPr>
          <w:sz w:val="24"/>
        </w:rPr>
        <w:t xml:space="preserve">Estar </w:t>
      </w:r>
      <w:r>
        <w:rPr>
          <w:sz w:val="24"/>
          <w:u w:val="single"/>
        </w:rPr>
        <w:t>atento a sus manos</w:t>
      </w:r>
      <w:r>
        <w:rPr>
          <w:sz w:val="24"/>
        </w:rPr>
        <w:t xml:space="preserve"> </w:t>
      </w:r>
      <w:r>
        <w:rPr>
          <w:spacing w:val="-3"/>
          <w:sz w:val="24"/>
        </w:rPr>
        <w:t xml:space="preserve">ya </w:t>
      </w:r>
      <w:r>
        <w:rPr>
          <w:sz w:val="24"/>
        </w:rPr>
        <w:t>que pueden portar elementos con los que pueda agredir a los agentes y provocar daños</w:t>
      </w:r>
      <w:r>
        <w:rPr>
          <w:spacing w:val="-4"/>
          <w:sz w:val="24"/>
        </w:rPr>
        <w:t xml:space="preserve"> </w:t>
      </w:r>
      <w:r>
        <w:rPr>
          <w:sz w:val="24"/>
        </w:rPr>
        <w:t>mayores.</w:t>
      </w:r>
    </w:p>
    <w:p w:rsidR="008553EE" w:rsidRDefault="007B3F0D" w:rsidP="004C7537">
      <w:pPr>
        <w:pStyle w:val="Prrafodelista"/>
        <w:numPr>
          <w:ilvl w:val="2"/>
          <w:numId w:val="41"/>
        </w:numPr>
        <w:tabs>
          <w:tab w:val="left" w:pos="1739"/>
        </w:tabs>
        <w:spacing w:before="4" w:line="237" w:lineRule="auto"/>
        <w:ind w:right="379"/>
        <w:rPr>
          <w:sz w:val="24"/>
        </w:rPr>
      </w:pPr>
      <w:r>
        <w:rPr>
          <w:sz w:val="24"/>
        </w:rPr>
        <w:t>Idoneidad del lugar y del momento. Tanto para la seguridad como para preservar la reputación del identificado, evitando posibles reacciones violentas del mismo, y otras personas de la zona.</w:t>
      </w:r>
    </w:p>
    <w:p w:rsidR="008553EE" w:rsidRDefault="007B3F0D" w:rsidP="004C7537">
      <w:pPr>
        <w:pStyle w:val="Prrafodelista"/>
        <w:numPr>
          <w:ilvl w:val="2"/>
          <w:numId w:val="41"/>
        </w:numPr>
        <w:tabs>
          <w:tab w:val="left" w:pos="1739"/>
        </w:tabs>
        <w:spacing w:before="4" w:line="293" w:lineRule="exact"/>
        <w:ind w:hanging="285"/>
        <w:rPr>
          <w:sz w:val="24"/>
        </w:rPr>
      </w:pPr>
      <w:r>
        <w:rPr>
          <w:sz w:val="24"/>
        </w:rPr>
        <w:t>Mantener distancia. Así evitaremos posibles golpes o reacciones violentas hacia</w:t>
      </w:r>
      <w:r>
        <w:rPr>
          <w:spacing w:val="-10"/>
          <w:sz w:val="24"/>
        </w:rPr>
        <w:t xml:space="preserve"> </w:t>
      </w:r>
      <w:r>
        <w:rPr>
          <w:sz w:val="24"/>
        </w:rPr>
        <w:t>nosotros.</w:t>
      </w:r>
    </w:p>
    <w:p w:rsidR="008553EE" w:rsidRDefault="007B3F0D" w:rsidP="004C7537">
      <w:pPr>
        <w:pStyle w:val="Prrafodelista"/>
        <w:numPr>
          <w:ilvl w:val="2"/>
          <w:numId w:val="41"/>
        </w:numPr>
        <w:tabs>
          <w:tab w:val="left" w:pos="1739"/>
        </w:tabs>
        <w:spacing w:before="1" w:line="237" w:lineRule="auto"/>
        <w:ind w:right="379"/>
        <w:rPr>
          <w:sz w:val="24"/>
        </w:rPr>
      </w:pPr>
      <w:r>
        <w:rPr>
          <w:sz w:val="24"/>
        </w:rPr>
        <w:t xml:space="preserve">Alejar nuestra arma reglamentaria del alcance de la persona identificada. Es nuestra principal premisa, </w:t>
      </w:r>
      <w:r>
        <w:rPr>
          <w:spacing w:val="-3"/>
          <w:sz w:val="24"/>
        </w:rPr>
        <w:t xml:space="preserve">ya </w:t>
      </w:r>
      <w:r>
        <w:rPr>
          <w:sz w:val="24"/>
        </w:rPr>
        <w:t>que alguien que nos quite nuestra arma puede abrir fuego hacia nosotros, nuestro compañero o terceras</w:t>
      </w:r>
      <w:r>
        <w:rPr>
          <w:spacing w:val="-2"/>
          <w:sz w:val="24"/>
        </w:rPr>
        <w:t xml:space="preserve"> </w:t>
      </w:r>
      <w:r>
        <w:rPr>
          <w:sz w:val="24"/>
        </w:rPr>
        <w:t>personas.</w:t>
      </w:r>
    </w:p>
    <w:p w:rsidR="008553EE" w:rsidRDefault="007B3F0D" w:rsidP="004C7537">
      <w:pPr>
        <w:pStyle w:val="Prrafodelista"/>
        <w:numPr>
          <w:ilvl w:val="2"/>
          <w:numId w:val="41"/>
        </w:numPr>
        <w:tabs>
          <w:tab w:val="left" w:pos="1739"/>
        </w:tabs>
        <w:spacing w:before="7" w:line="237" w:lineRule="auto"/>
        <w:ind w:right="377"/>
        <w:rPr>
          <w:sz w:val="24"/>
        </w:rPr>
      </w:pPr>
      <w:r>
        <w:rPr>
          <w:sz w:val="24"/>
        </w:rPr>
        <w:t>Siempre actuar con la protección de un compañero. La persona identificada dudará en agredirnos si sabe que tenemos un compañero pendiente de todos sus</w:t>
      </w:r>
      <w:r>
        <w:rPr>
          <w:spacing w:val="-14"/>
          <w:sz w:val="24"/>
        </w:rPr>
        <w:t xml:space="preserve"> </w:t>
      </w:r>
      <w:r>
        <w:rPr>
          <w:sz w:val="24"/>
        </w:rPr>
        <w:t>movimientos.</w:t>
      </w:r>
    </w:p>
    <w:p w:rsidR="008553EE" w:rsidRDefault="003B4900">
      <w:pPr>
        <w:pStyle w:val="Textoindependiente"/>
        <w:spacing w:before="10"/>
        <w:rPr>
          <w:sz w:val="10"/>
        </w:rPr>
      </w:pPr>
      <w:r>
        <w:rPr>
          <w:noProof/>
          <w:lang w:val="es-AR" w:eastAsia="es-AR"/>
        </w:rPr>
        <mc:AlternateContent>
          <mc:Choice Requires="wps">
            <w:drawing>
              <wp:anchor distT="0" distB="0" distL="0" distR="0" simplePos="0" relativeHeight="251667968" behindDoc="1" locked="0" layoutInCell="1" allowOverlap="1">
                <wp:simplePos x="0" y="0"/>
                <wp:positionH relativeFrom="page">
                  <wp:posOffset>941705</wp:posOffset>
                </wp:positionH>
                <wp:positionV relativeFrom="paragraph">
                  <wp:posOffset>120650</wp:posOffset>
                </wp:positionV>
                <wp:extent cx="6118860" cy="636905"/>
                <wp:effectExtent l="0" t="0" r="0" b="0"/>
                <wp:wrapTopAndBottom/>
                <wp:docPr id="552"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636905"/>
                        </a:xfrm>
                        <a:prstGeom prst="rect">
                          <a:avLst/>
                        </a:prstGeom>
                        <a:noFill/>
                        <a:ln w="317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3624B" w:rsidRDefault="0033624B">
                            <w:pPr>
                              <w:spacing w:before="66"/>
                              <w:ind w:left="376" w:right="234"/>
                              <w:jc w:val="both"/>
                              <w:rPr>
                                <w:b/>
                                <w:sz w:val="24"/>
                              </w:rPr>
                            </w:pPr>
                            <w:r>
                              <w:rPr>
                                <w:b/>
                                <w:sz w:val="24"/>
                              </w:rPr>
                              <w:t>Cada SITUACION de identificación es única y particular. Por ello, las pautas a seguir reflejadas en este material, aportan principios básicos y generales</w:t>
                            </w:r>
                            <w:r>
                              <w:rPr>
                                <w:b/>
                                <w:spacing w:val="-21"/>
                                <w:sz w:val="24"/>
                              </w:rPr>
                              <w:t xml:space="preserve"> </w:t>
                            </w:r>
                            <w:r>
                              <w:rPr>
                                <w:b/>
                                <w:sz w:val="24"/>
                              </w:rPr>
                              <w:t>cuya interpretación y adaptación permitirá al Agente obtener el resultado</w:t>
                            </w:r>
                            <w:r>
                              <w:rPr>
                                <w:b/>
                                <w:spacing w:val="-15"/>
                                <w:sz w:val="24"/>
                              </w:rPr>
                              <w:t xml:space="preserve"> </w:t>
                            </w:r>
                            <w:r>
                              <w:rPr>
                                <w:b/>
                                <w:sz w:val="24"/>
                              </w:rPr>
                              <w:t>esperado.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6" o:spid="_x0000_s1204" type="#_x0000_t202" style="position:absolute;margin-left:74.15pt;margin-top:9.5pt;width:481.8pt;height:50.15pt;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" filled="f" strokeweight="2.5pt">
                <v:textbox inset="0,0,0,0">
                  <w:txbxContent>
                    <w:p w:rsidR="0033624B" w:rsidRDefault="0033624B">
                      <w:pPr>
                        <w:spacing w:before="66"/>
                        <w:ind w:left="376" w:right="234"/>
                        <w:jc w:val="both"/>
                        <w:rPr>
                          <w:b/>
                          <w:sz w:val="24"/>
                        </w:rPr>
                      </w:pPr>
                      <w:r>
                        <w:rPr>
                          <w:b/>
                          <w:sz w:val="24"/>
                        </w:rPr>
                        <w:t>Cada SITUACION de identificación es única y particular. Por ello, las pautas a seguir reflejadas en este material, aportan principios básicos y generales</w:t>
                      </w:r>
                      <w:r>
                        <w:rPr>
                          <w:b/>
                          <w:spacing w:val="-21"/>
                          <w:sz w:val="24"/>
                        </w:rPr>
                        <w:t xml:space="preserve"> </w:t>
                      </w:r>
                      <w:r>
                        <w:rPr>
                          <w:b/>
                          <w:sz w:val="24"/>
                        </w:rPr>
                        <w:t>cuya interpretación y adaptación permitirá al Agente obtener el resultado</w:t>
                      </w:r>
                      <w:r>
                        <w:rPr>
                          <w:b/>
                          <w:spacing w:val="-15"/>
                          <w:sz w:val="24"/>
                        </w:rPr>
                        <w:t xml:space="preserve"> </w:t>
                      </w:r>
                      <w:r>
                        <w:rPr>
                          <w:b/>
                          <w:sz w:val="24"/>
                        </w:rPr>
                        <w:t>esperado.</w:t>
                      </w:r>
                    </w:p>
                  </w:txbxContent>
                </v:textbox>
                <w10:wrap type="topAndBottom" anchorx="page"/>
              </v:shape>
            </w:pict>
          </mc:Fallback>
        </mc:AlternateContent>
      </w:r>
    </w:p>
    <w:p w:rsidR="008553EE" w:rsidRDefault="008553EE">
      <w:pPr>
        <w:pStyle w:val="Textoindependiente"/>
        <w:rPr>
          <w:sz w:val="26"/>
        </w:rPr>
      </w:pPr>
    </w:p>
    <w:p w:rsidR="008553EE" w:rsidRDefault="008553EE">
      <w:pPr>
        <w:pStyle w:val="Textoindependiente"/>
        <w:spacing w:before="6"/>
        <w:rPr>
          <w:sz w:val="21"/>
        </w:rPr>
      </w:pPr>
    </w:p>
    <w:p w:rsidR="008553EE" w:rsidRDefault="007B3F0D">
      <w:pPr>
        <w:pStyle w:val="Ttulo3"/>
        <w:ind w:left="1558" w:right="620" w:hanging="3"/>
        <w:jc w:val="center"/>
        <w:rPr>
          <w:b w:val="0"/>
        </w:rPr>
      </w:pPr>
      <w:bookmarkStart w:id="21" w:name="_Toc129458437"/>
      <w:r>
        <w:rPr>
          <w:u w:val="thick"/>
        </w:rPr>
        <w:t>ARTICULOS DEL CODIGO PROCESAL PENAL DE LA PROVINCIA QUE SON ENTRE</w:t>
      </w:r>
      <w:r>
        <w:t xml:space="preserve"> </w:t>
      </w:r>
      <w:r>
        <w:rPr>
          <w:u w:val="thick"/>
        </w:rPr>
        <w:t>OTROS INDISPENSABLES TENER SIEMPRE PRESENTE PARA ABORDAR SOLO DE</w:t>
      </w:r>
      <w:r>
        <w:t xml:space="preserve"> </w:t>
      </w:r>
      <w:r>
        <w:rPr>
          <w:u w:val="thick"/>
        </w:rPr>
        <w:t>FORMA ILUSTRATIVA RELACIONADOS A PROCEDIMIENTOS</w:t>
      </w:r>
      <w:r>
        <w:rPr>
          <w:b w:val="0"/>
        </w:rPr>
        <w:t>.</w:t>
      </w:r>
      <w:bookmarkEnd w:id="21"/>
    </w:p>
    <w:p w:rsidR="008553EE" w:rsidRDefault="008553EE">
      <w:pPr>
        <w:pStyle w:val="Textoindependiente"/>
        <w:rPr>
          <w:sz w:val="16"/>
        </w:rPr>
      </w:pPr>
    </w:p>
    <w:p w:rsidR="008553EE" w:rsidRDefault="007B3F0D">
      <w:pPr>
        <w:spacing w:before="93"/>
        <w:ind w:left="1312" w:right="371"/>
        <w:jc w:val="both"/>
        <w:rPr>
          <w:b/>
          <w:i/>
          <w:sz w:val="24"/>
        </w:rPr>
      </w:pPr>
      <w:r>
        <w:rPr>
          <w:b/>
          <w:i/>
          <w:sz w:val="24"/>
          <w:shd w:val="clear" w:color="auto" w:fill="00FFFF"/>
        </w:rPr>
        <w:t xml:space="preserve">Art. 189.- </w:t>
      </w:r>
      <w:r>
        <w:rPr>
          <w:i/>
          <w:sz w:val="24"/>
          <w:shd w:val="clear" w:color="auto" w:fill="00FFFF"/>
        </w:rPr>
        <w:t>Regla general</w:t>
      </w:r>
      <w:r>
        <w:rPr>
          <w:i/>
          <w:sz w:val="24"/>
        </w:rPr>
        <w:t xml:space="preserve">. Cuando el funcionario público que intervenga en el proceso deba dar fe de los actos realizados por él o cumplidos en su presencia, labrará un acta en la forma prescripta por las disposiciones de este Capítulo. El Juez o el Tribunal serán asistidos por </w:t>
      </w:r>
      <w:r>
        <w:rPr>
          <w:i/>
          <w:spacing w:val="3"/>
          <w:sz w:val="24"/>
        </w:rPr>
        <w:t xml:space="preserve">uno </w:t>
      </w:r>
      <w:r>
        <w:rPr>
          <w:i/>
          <w:sz w:val="24"/>
        </w:rPr>
        <w:t>o más Secretarios; el Fiscal por uno o más Auxiliares y los Investigadores Fiscales al igual que los</w:t>
      </w:r>
      <w:r>
        <w:rPr>
          <w:i/>
          <w:spacing w:val="-19"/>
          <w:sz w:val="24"/>
        </w:rPr>
        <w:t xml:space="preserve"> </w:t>
      </w:r>
      <w:r>
        <w:rPr>
          <w:i/>
          <w:sz w:val="24"/>
        </w:rPr>
        <w:t>Oficiales</w:t>
      </w:r>
      <w:r>
        <w:rPr>
          <w:i/>
          <w:spacing w:val="-18"/>
          <w:sz w:val="24"/>
        </w:rPr>
        <w:t xml:space="preserve"> </w:t>
      </w:r>
      <w:r>
        <w:rPr>
          <w:i/>
          <w:sz w:val="24"/>
        </w:rPr>
        <w:t>o</w:t>
      </w:r>
      <w:r>
        <w:rPr>
          <w:i/>
          <w:spacing w:val="-18"/>
          <w:sz w:val="24"/>
        </w:rPr>
        <w:t xml:space="preserve"> </w:t>
      </w:r>
      <w:r>
        <w:rPr>
          <w:i/>
          <w:sz w:val="24"/>
        </w:rPr>
        <w:t>Auxiliares</w:t>
      </w:r>
      <w:r>
        <w:rPr>
          <w:i/>
          <w:spacing w:val="-18"/>
          <w:sz w:val="24"/>
        </w:rPr>
        <w:t xml:space="preserve"> </w:t>
      </w:r>
      <w:r>
        <w:rPr>
          <w:i/>
          <w:sz w:val="24"/>
        </w:rPr>
        <w:t>de</w:t>
      </w:r>
      <w:r>
        <w:rPr>
          <w:i/>
          <w:spacing w:val="-17"/>
          <w:sz w:val="24"/>
        </w:rPr>
        <w:t xml:space="preserve"> </w:t>
      </w:r>
      <w:r>
        <w:rPr>
          <w:i/>
          <w:sz w:val="24"/>
        </w:rPr>
        <w:t>la</w:t>
      </w:r>
      <w:r>
        <w:rPr>
          <w:i/>
          <w:spacing w:val="-18"/>
          <w:sz w:val="24"/>
        </w:rPr>
        <w:t xml:space="preserve"> </w:t>
      </w:r>
      <w:r>
        <w:rPr>
          <w:i/>
          <w:sz w:val="24"/>
        </w:rPr>
        <w:t>Policía</w:t>
      </w:r>
      <w:r>
        <w:rPr>
          <w:i/>
          <w:spacing w:val="-18"/>
          <w:sz w:val="24"/>
        </w:rPr>
        <w:t xml:space="preserve"> </w:t>
      </w:r>
      <w:r>
        <w:rPr>
          <w:i/>
          <w:sz w:val="24"/>
        </w:rPr>
        <w:t>por</w:t>
      </w:r>
      <w:r>
        <w:rPr>
          <w:i/>
          <w:spacing w:val="-18"/>
          <w:sz w:val="24"/>
        </w:rPr>
        <w:t xml:space="preserve"> </w:t>
      </w:r>
      <w:r>
        <w:rPr>
          <w:i/>
          <w:sz w:val="24"/>
        </w:rPr>
        <w:t>dos</w:t>
      </w:r>
      <w:r>
        <w:rPr>
          <w:i/>
          <w:spacing w:val="-18"/>
          <w:sz w:val="24"/>
        </w:rPr>
        <w:t xml:space="preserve"> </w:t>
      </w:r>
      <w:r>
        <w:rPr>
          <w:i/>
          <w:sz w:val="24"/>
        </w:rPr>
        <w:t>testigos</w:t>
      </w:r>
      <w:r>
        <w:rPr>
          <w:i/>
          <w:spacing w:val="-18"/>
          <w:sz w:val="24"/>
        </w:rPr>
        <w:t xml:space="preserve"> </w:t>
      </w:r>
      <w:r>
        <w:rPr>
          <w:i/>
          <w:sz w:val="24"/>
        </w:rPr>
        <w:t>que,</w:t>
      </w:r>
      <w:r>
        <w:rPr>
          <w:i/>
          <w:spacing w:val="-17"/>
          <w:sz w:val="24"/>
        </w:rPr>
        <w:t xml:space="preserve"> </w:t>
      </w:r>
      <w:r>
        <w:rPr>
          <w:b/>
          <w:i/>
          <w:sz w:val="24"/>
        </w:rPr>
        <w:t>en</w:t>
      </w:r>
      <w:r>
        <w:rPr>
          <w:b/>
          <w:i/>
          <w:spacing w:val="-18"/>
          <w:sz w:val="24"/>
        </w:rPr>
        <w:t xml:space="preserve"> </w:t>
      </w:r>
      <w:r>
        <w:rPr>
          <w:b/>
          <w:i/>
          <w:sz w:val="24"/>
        </w:rPr>
        <w:t>ningún</w:t>
      </w:r>
      <w:r>
        <w:rPr>
          <w:b/>
          <w:i/>
          <w:spacing w:val="-20"/>
          <w:sz w:val="24"/>
        </w:rPr>
        <w:t xml:space="preserve"> </w:t>
      </w:r>
      <w:r>
        <w:rPr>
          <w:b/>
          <w:i/>
          <w:sz w:val="24"/>
        </w:rPr>
        <w:t>caso,</w:t>
      </w:r>
      <w:r>
        <w:rPr>
          <w:b/>
          <w:i/>
          <w:spacing w:val="-17"/>
          <w:sz w:val="24"/>
        </w:rPr>
        <w:t xml:space="preserve"> </w:t>
      </w:r>
      <w:r>
        <w:rPr>
          <w:b/>
          <w:i/>
          <w:sz w:val="24"/>
        </w:rPr>
        <w:t>podrán</w:t>
      </w:r>
      <w:r>
        <w:rPr>
          <w:b/>
          <w:i/>
          <w:spacing w:val="-19"/>
          <w:sz w:val="24"/>
        </w:rPr>
        <w:t xml:space="preserve"> </w:t>
      </w:r>
      <w:r>
        <w:rPr>
          <w:b/>
          <w:i/>
          <w:sz w:val="24"/>
        </w:rPr>
        <w:t>pertenecer a la repartición cuando se trate de las actas que acrediten los actos irreproducibles y definitivos.</w:t>
      </w:r>
    </w:p>
    <w:p w:rsidR="008553EE" w:rsidRDefault="008553EE">
      <w:pPr>
        <w:pStyle w:val="Textoindependiente"/>
        <w:spacing w:before="11"/>
        <w:rPr>
          <w:b/>
          <w:i/>
          <w:sz w:val="15"/>
        </w:rPr>
      </w:pPr>
    </w:p>
    <w:p w:rsidR="008553EE" w:rsidRDefault="007B3F0D">
      <w:pPr>
        <w:spacing w:before="92"/>
        <w:ind w:left="1312" w:right="371"/>
        <w:jc w:val="both"/>
        <w:rPr>
          <w:i/>
          <w:sz w:val="24"/>
        </w:rPr>
      </w:pPr>
      <w:r>
        <w:rPr>
          <w:b/>
          <w:i/>
          <w:sz w:val="24"/>
          <w:shd w:val="clear" w:color="auto" w:fill="00FFFF"/>
        </w:rPr>
        <w:t xml:space="preserve">Art. 190.- </w:t>
      </w:r>
      <w:r>
        <w:rPr>
          <w:i/>
          <w:sz w:val="24"/>
          <w:shd w:val="clear" w:color="auto" w:fill="00FFFF"/>
        </w:rPr>
        <w:t>Contenido y formalidades.</w:t>
      </w:r>
      <w:r>
        <w:rPr>
          <w:i/>
          <w:sz w:val="24"/>
        </w:rPr>
        <w:t xml:space="preserve"> Las actas deberán contener: mención expresa del lugar, fecha y hora; el nombre, apellido y cargo de los magistrados, funcionarios judiciales y letrados que intervengan; el nombre y apellido de las restantes personas que participen, su número de documento nacional de identidad, profesión, estado civil y domicilio; el motivo que haya impedido, en su caso, la intervención de las personas obligadas a asistir; la indicación de las diligencias</w:t>
      </w:r>
      <w:r>
        <w:rPr>
          <w:i/>
          <w:spacing w:val="-5"/>
          <w:sz w:val="24"/>
        </w:rPr>
        <w:t xml:space="preserve"> </w:t>
      </w:r>
      <w:r>
        <w:rPr>
          <w:i/>
          <w:sz w:val="24"/>
        </w:rPr>
        <w:t>realizadas</w:t>
      </w:r>
      <w:r>
        <w:rPr>
          <w:i/>
          <w:spacing w:val="-4"/>
          <w:sz w:val="24"/>
        </w:rPr>
        <w:t xml:space="preserve"> </w:t>
      </w:r>
      <w:r>
        <w:rPr>
          <w:i/>
          <w:sz w:val="24"/>
        </w:rPr>
        <w:t>y</w:t>
      </w:r>
      <w:r>
        <w:rPr>
          <w:i/>
          <w:spacing w:val="-4"/>
          <w:sz w:val="24"/>
        </w:rPr>
        <w:t xml:space="preserve"> </w:t>
      </w:r>
      <w:r>
        <w:rPr>
          <w:i/>
          <w:sz w:val="24"/>
        </w:rPr>
        <w:t>de</w:t>
      </w:r>
      <w:r>
        <w:rPr>
          <w:i/>
          <w:spacing w:val="-4"/>
          <w:sz w:val="24"/>
        </w:rPr>
        <w:t xml:space="preserve"> </w:t>
      </w:r>
      <w:r>
        <w:rPr>
          <w:i/>
          <w:sz w:val="24"/>
        </w:rPr>
        <w:t>su</w:t>
      </w:r>
      <w:r>
        <w:rPr>
          <w:i/>
          <w:spacing w:val="-4"/>
          <w:sz w:val="24"/>
        </w:rPr>
        <w:t xml:space="preserve"> </w:t>
      </w:r>
      <w:r>
        <w:rPr>
          <w:i/>
          <w:sz w:val="24"/>
        </w:rPr>
        <w:t>resultado;</w:t>
      </w:r>
      <w:r>
        <w:rPr>
          <w:i/>
          <w:spacing w:val="-5"/>
          <w:sz w:val="24"/>
        </w:rPr>
        <w:t xml:space="preserve"> </w:t>
      </w:r>
      <w:r>
        <w:rPr>
          <w:i/>
          <w:sz w:val="24"/>
        </w:rPr>
        <w:t>las</w:t>
      </w:r>
      <w:r>
        <w:rPr>
          <w:i/>
          <w:spacing w:val="-1"/>
          <w:sz w:val="24"/>
        </w:rPr>
        <w:t xml:space="preserve"> </w:t>
      </w:r>
      <w:r>
        <w:rPr>
          <w:i/>
          <w:sz w:val="24"/>
        </w:rPr>
        <w:t>manifestaciones</w:t>
      </w:r>
      <w:r>
        <w:rPr>
          <w:i/>
          <w:spacing w:val="-5"/>
          <w:sz w:val="24"/>
        </w:rPr>
        <w:t xml:space="preserve"> </w:t>
      </w:r>
      <w:r>
        <w:rPr>
          <w:i/>
          <w:sz w:val="24"/>
        </w:rPr>
        <w:t>verbales</w:t>
      </w:r>
      <w:r>
        <w:rPr>
          <w:i/>
          <w:spacing w:val="-4"/>
          <w:sz w:val="24"/>
        </w:rPr>
        <w:t xml:space="preserve"> </w:t>
      </w:r>
      <w:r>
        <w:rPr>
          <w:i/>
          <w:sz w:val="24"/>
        </w:rPr>
        <w:t>recibidas;</w:t>
      </w:r>
      <w:r>
        <w:rPr>
          <w:i/>
          <w:spacing w:val="-5"/>
          <w:sz w:val="24"/>
        </w:rPr>
        <w:t xml:space="preserve"> </w:t>
      </w:r>
      <w:r>
        <w:rPr>
          <w:i/>
          <w:sz w:val="24"/>
        </w:rPr>
        <w:t>si</w:t>
      </w:r>
      <w:r>
        <w:rPr>
          <w:i/>
          <w:spacing w:val="-4"/>
          <w:sz w:val="24"/>
        </w:rPr>
        <w:t xml:space="preserve"> </w:t>
      </w:r>
      <w:r>
        <w:rPr>
          <w:i/>
          <w:sz w:val="24"/>
        </w:rPr>
        <w:t>éstas</w:t>
      </w:r>
      <w:r>
        <w:rPr>
          <w:i/>
          <w:spacing w:val="-5"/>
          <w:sz w:val="24"/>
        </w:rPr>
        <w:t xml:space="preserve"> </w:t>
      </w:r>
      <w:r>
        <w:rPr>
          <w:i/>
          <w:sz w:val="24"/>
        </w:rPr>
        <w:t>fueron hechas</w:t>
      </w:r>
      <w:r>
        <w:rPr>
          <w:i/>
          <w:spacing w:val="-7"/>
          <w:sz w:val="24"/>
        </w:rPr>
        <w:t xml:space="preserve"> </w:t>
      </w:r>
      <w:r>
        <w:rPr>
          <w:i/>
          <w:sz w:val="24"/>
        </w:rPr>
        <w:t>espontáneamente</w:t>
      </w:r>
      <w:r>
        <w:rPr>
          <w:i/>
          <w:spacing w:val="-7"/>
          <w:sz w:val="24"/>
        </w:rPr>
        <w:t xml:space="preserve"> </w:t>
      </w:r>
      <w:r>
        <w:rPr>
          <w:i/>
          <w:sz w:val="24"/>
        </w:rPr>
        <w:t>o</w:t>
      </w:r>
      <w:r>
        <w:rPr>
          <w:i/>
          <w:spacing w:val="-7"/>
          <w:sz w:val="24"/>
        </w:rPr>
        <w:t xml:space="preserve"> </w:t>
      </w:r>
      <w:r>
        <w:rPr>
          <w:i/>
          <w:sz w:val="24"/>
        </w:rPr>
        <w:t>a</w:t>
      </w:r>
      <w:r>
        <w:rPr>
          <w:i/>
          <w:spacing w:val="-7"/>
          <w:sz w:val="24"/>
        </w:rPr>
        <w:t xml:space="preserve"> </w:t>
      </w:r>
      <w:r>
        <w:rPr>
          <w:i/>
          <w:sz w:val="24"/>
        </w:rPr>
        <w:t>requerimiento;</w:t>
      </w:r>
      <w:r>
        <w:rPr>
          <w:i/>
          <w:spacing w:val="-8"/>
          <w:sz w:val="24"/>
        </w:rPr>
        <w:t xml:space="preserve"> </w:t>
      </w:r>
      <w:r>
        <w:rPr>
          <w:i/>
          <w:sz w:val="24"/>
        </w:rPr>
        <w:t>si</w:t>
      </w:r>
      <w:r>
        <w:rPr>
          <w:i/>
          <w:spacing w:val="-7"/>
          <w:sz w:val="24"/>
        </w:rPr>
        <w:t xml:space="preserve"> </w:t>
      </w:r>
      <w:r>
        <w:rPr>
          <w:i/>
          <w:sz w:val="24"/>
        </w:rPr>
        <w:t>las</w:t>
      </w:r>
      <w:r>
        <w:rPr>
          <w:i/>
          <w:spacing w:val="-7"/>
          <w:sz w:val="24"/>
        </w:rPr>
        <w:t xml:space="preserve"> </w:t>
      </w:r>
      <w:r>
        <w:rPr>
          <w:i/>
          <w:sz w:val="24"/>
        </w:rPr>
        <w:t>dictaron</w:t>
      </w:r>
      <w:r>
        <w:rPr>
          <w:i/>
          <w:spacing w:val="-6"/>
          <w:sz w:val="24"/>
        </w:rPr>
        <w:t xml:space="preserve"> </w:t>
      </w:r>
      <w:r>
        <w:rPr>
          <w:i/>
          <w:sz w:val="24"/>
        </w:rPr>
        <w:t>los</w:t>
      </w:r>
      <w:r>
        <w:rPr>
          <w:i/>
          <w:spacing w:val="-9"/>
          <w:sz w:val="24"/>
        </w:rPr>
        <w:t xml:space="preserve"> </w:t>
      </w:r>
      <w:r>
        <w:rPr>
          <w:i/>
          <w:sz w:val="24"/>
        </w:rPr>
        <w:t>declarantes</w:t>
      </w:r>
      <w:r>
        <w:rPr>
          <w:i/>
          <w:spacing w:val="-9"/>
          <w:sz w:val="24"/>
        </w:rPr>
        <w:t xml:space="preserve"> </w:t>
      </w:r>
      <w:r>
        <w:rPr>
          <w:i/>
          <w:sz w:val="24"/>
        </w:rPr>
        <w:t>y</w:t>
      </w:r>
      <w:r>
        <w:rPr>
          <w:i/>
          <w:spacing w:val="-7"/>
          <w:sz w:val="24"/>
        </w:rPr>
        <w:t xml:space="preserve"> </w:t>
      </w:r>
      <w:r>
        <w:rPr>
          <w:i/>
          <w:sz w:val="24"/>
        </w:rPr>
        <w:t>las</w:t>
      </w:r>
      <w:r>
        <w:rPr>
          <w:i/>
          <w:spacing w:val="-7"/>
          <w:sz w:val="24"/>
        </w:rPr>
        <w:t xml:space="preserve"> </w:t>
      </w:r>
      <w:r>
        <w:rPr>
          <w:i/>
          <w:sz w:val="24"/>
        </w:rPr>
        <w:t>observaciones que las partes requieran. Concluida o suspendida la diligencia, el acta será firmada por todos los</w:t>
      </w:r>
      <w:r>
        <w:rPr>
          <w:i/>
          <w:spacing w:val="-6"/>
          <w:sz w:val="24"/>
        </w:rPr>
        <w:t xml:space="preserve"> </w:t>
      </w:r>
      <w:r>
        <w:rPr>
          <w:i/>
          <w:sz w:val="24"/>
        </w:rPr>
        <w:t>intervinientes</w:t>
      </w:r>
      <w:r>
        <w:rPr>
          <w:i/>
          <w:spacing w:val="-6"/>
          <w:sz w:val="24"/>
        </w:rPr>
        <w:t xml:space="preserve"> </w:t>
      </w:r>
      <w:r>
        <w:rPr>
          <w:i/>
          <w:sz w:val="24"/>
        </w:rPr>
        <w:t>que</w:t>
      </w:r>
      <w:r>
        <w:rPr>
          <w:i/>
          <w:spacing w:val="-4"/>
          <w:sz w:val="24"/>
        </w:rPr>
        <w:t xml:space="preserve"> </w:t>
      </w:r>
      <w:r>
        <w:rPr>
          <w:i/>
          <w:sz w:val="24"/>
        </w:rPr>
        <w:t>deban</w:t>
      </w:r>
      <w:r>
        <w:rPr>
          <w:i/>
          <w:spacing w:val="-6"/>
          <w:sz w:val="24"/>
        </w:rPr>
        <w:t xml:space="preserve"> </w:t>
      </w:r>
      <w:r>
        <w:rPr>
          <w:i/>
          <w:sz w:val="24"/>
        </w:rPr>
        <w:t>hacerlo,</w:t>
      </w:r>
      <w:r>
        <w:rPr>
          <w:i/>
          <w:spacing w:val="-5"/>
          <w:sz w:val="24"/>
        </w:rPr>
        <w:t xml:space="preserve"> </w:t>
      </w:r>
      <w:r>
        <w:rPr>
          <w:i/>
          <w:sz w:val="24"/>
        </w:rPr>
        <w:t>previa</w:t>
      </w:r>
      <w:r>
        <w:rPr>
          <w:i/>
          <w:spacing w:val="-6"/>
          <w:sz w:val="24"/>
        </w:rPr>
        <w:t xml:space="preserve"> </w:t>
      </w:r>
      <w:r>
        <w:rPr>
          <w:i/>
          <w:sz w:val="24"/>
        </w:rPr>
        <w:t>lectura</w:t>
      </w:r>
      <w:r>
        <w:rPr>
          <w:i/>
          <w:spacing w:val="-5"/>
          <w:sz w:val="24"/>
        </w:rPr>
        <w:t xml:space="preserve"> </w:t>
      </w:r>
      <w:r>
        <w:rPr>
          <w:i/>
          <w:sz w:val="24"/>
        </w:rPr>
        <w:t>en</w:t>
      </w:r>
      <w:r>
        <w:rPr>
          <w:i/>
          <w:spacing w:val="-5"/>
          <w:sz w:val="24"/>
        </w:rPr>
        <w:t xml:space="preserve"> </w:t>
      </w:r>
      <w:r>
        <w:rPr>
          <w:i/>
          <w:sz w:val="24"/>
        </w:rPr>
        <w:t>alta</w:t>
      </w:r>
      <w:r>
        <w:rPr>
          <w:i/>
          <w:spacing w:val="-5"/>
          <w:sz w:val="24"/>
        </w:rPr>
        <w:t xml:space="preserve"> </w:t>
      </w:r>
      <w:r>
        <w:rPr>
          <w:i/>
          <w:sz w:val="24"/>
        </w:rPr>
        <w:t>voz</w:t>
      </w:r>
      <w:r>
        <w:rPr>
          <w:i/>
          <w:spacing w:val="-10"/>
          <w:sz w:val="24"/>
        </w:rPr>
        <w:t xml:space="preserve"> </w:t>
      </w:r>
      <w:r>
        <w:rPr>
          <w:i/>
          <w:sz w:val="24"/>
        </w:rPr>
        <w:t>por</w:t>
      </w:r>
      <w:r>
        <w:rPr>
          <w:i/>
          <w:spacing w:val="-5"/>
          <w:sz w:val="24"/>
        </w:rPr>
        <w:t xml:space="preserve"> </w:t>
      </w:r>
      <w:r>
        <w:rPr>
          <w:i/>
          <w:sz w:val="24"/>
        </w:rPr>
        <w:t>el</w:t>
      </w:r>
      <w:r>
        <w:rPr>
          <w:i/>
          <w:spacing w:val="-5"/>
          <w:sz w:val="24"/>
        </w:rPr>
        <w:t xml:space="preserve"> </w:t>
      </w:r>
      <w:r>
        <w:rPr>
          <w:i/>
          <w:sz w:val="24"/>
        </w:rPr>
        <w:t>Secretario</w:t>
      </w:r>
      <w:r>
        <w:rPr>
          <w:i/>
          <w:spacing w:val="-4"/>
          <w:sz w:val="24"/>
        </w:rPr>
        <w:t xml:space="preserve"> </w:t>
      </w:r>
      <w:r>
        <w:rPr>
          <w:i/>
          <w:sz w:val="24"/>
        </w:rPr>
        <w:t>o</w:t>
      </w:r>
      <w:r>
        <w:rPr>
          <w:i/>
          <w:spacing w:val="-6"/>
          <w:sz w:val="24"/>
        </w:rPr>
        <w:t xml:space="preserve"> </w:t>
      </w:r>
      <w:r>
        <w:rPr>
          <w:i/>
          <w:sz w:val="24"/>
        </w:rPr>
        <w:t>auxiliar</w:t>
      </w:r>
      <w:r>
        <w:rPr>
          <w:i/>
          <w:spacing w:val="-6"/>
          <w:sz w:val="24"/>
        </w:rPr>
        <w:t xml:space="preserve"> </w:t>
      </w:r>
      <w:r>
        <w:rPr>
          <w:i/>
          <w:sz w:val="24"/>
        </w:rPr>
        <w:t>en</w:t>
      </w:r>
      <w:r>
        <w:rPr>
          <w:i/>
          <w:spacing w:val="-4"/>
          <w:sz w:val="24"/>
        </w:rPr>
        <w:t xml:space="preserve"> </w:t>
      </w:r>
      <w:r>
        <w:rPr>
          <w:i/>
          <w:sz w:val="24"/>
        </w:rPr>
        <w:t>su caso. Cuando alguno no pudiere o no quisiere firmar, se hará mención de ello. Si tuviere que firmar un ciego o un analfabeto, se le informará que el acta puede ser también leída y, en su caso, suscrita por una persona de su confianza, lo que se hará constar. Los actos del proceso se podrán registrar además por imágenes o sonidos u otro soporte tecnológico equivalente, quedando prohibida toda forma de edición, tratamiento o modificación de los registros. Se deberá asegurar su autenticidad e inalterabilidad. Cuando se utilicen registros de imágenes o sonidos, se deberá reservar el original en condiciones que aseguren su inalterabilidad hasta el debate,</w:t>
      </w:r>
      <w:r>
        <w:rPr>
          <w:i/>
          <w:spacing w:val="-18"/>
          <w:sz w:val="24"/>
        </w:rPr>
        <w:t xml:space="preserve"> </w:t>
      </w:r>
      <w:r>
        <w:rPr>
          <w:i/>
          <w:sz w:val="24"/>
        </w:rPr>
        <w:t>sin</w:t>
      </w:r>
      <w:r>
        <w:rPr>
          <w:i/>
          <w:spacing w:val="-17"/>
          <w:sz w:val="24"/>
        </w:rPr>
        <w:t xml:space="preserve"> </w:t>
      </w:r>
      <w:r>
        <w:rPr>
          <w:i/>
          <w:sz w:val="24"/>
        </w:rPr>
        <w:t>perjuicio</w:t>
      </w:r>
      <w:r>
        <w:rPr>
          <w:i/>
          <w:spacing w:val="-16"/>
          <w:sz w:val="24"/>
        </w:rPr>
        <w:t xml:space="preserve"> </w:t>
      </w:r>
      <w:r>
        <w:rPr>
          <w:i/>
          <w:sz w:val="24"/>
        </w:rPr>
        <w:t>de</w:t>
      </w:r>
      <w:r>
        <w:rPr>
          <w:i/>
          <w:spacing w:val="-16"/>
          <w:sz w:val="24"/>
        </w:rPr>
        <w:t xml:space="preserve"> </w:t>
      </w:r>
      <w:r>
        <w:rPr>
          <w:i/>
          <w:sz w:val="24"/>
        </w:rPr>
        <w:t>la</w:t>
      </w:r>
      <w:r>
        <w:rPr>
          <w:i/>
          <w:spacing w:val="-18"/>
          <w:sz w:val="24"/>
        </w:rPr>
        <w:t xml:space="preserve"> </w:t>
      </w:r>
      <w:r>
        <w:rPr>
          <w:i/>
          <w:sz w:val="24"/>
        </w:rPr>
        <w:t>obtención</w:t>
      </w:r>
      <w:r>
        <w:rPr>
          <w:i/>
          <w:spacing w:val="-16"/>
          <w:sz w:val="24"/>
        </w:rPr>
        <w:t xml:space="preserve"> </w:t>
      </w:r>
      <w:r>
        <w:rPr>
          <w:i/>
          <w:sz w:val="24"/>
        </w:rPr>
        <w:t>de</w:t>
      </w:r>
      <w:r>
        <w:rPr>
          <w:i/>
          <w:spacing w:val="-16"/>
          <w:sz w:val="24"/>
        </w:rPr>
        <w:t xml:space="preserve"> </w:t>
      </w:r>
      <w:r>
        <w:rPr>
          <w:i/>
          <w:sz w:val="24"/>
        </w:rPr>
        <w:t>copias</w:t>
      </w:r>
      <w:r>
        <w:rPr>
          <w:i/>
          <w:spacing w:val="-19"/>
          <w:sz w:val="24"/>
        </w:rPr>
        <w:t xml:space="preserve"> </w:t>
      </w:r>
      <w:r>
        <w:rPr>
          <w:i/>
          <w:sz w:val="24"/>
        </w:rPr>
        <w:t>que</w:t>
      </w:r>
      <w:r>
        <w:rPr>
          <w:i/>
          <w:spacing w:val="-16"/>
          <w:sz w:val="24"/>
        </w:rPr>
        <w:t xml:space="preserve"> </w:t>
      </w:r>
      <w:r>
        <w:rPr>
          <w:i/>
          <w:sz w:val="24"/>
        </w:rPr>
        <w:t>podrán</w:t>
      </w:r>
      <w:r>
        <w:rPr>
          <w:i/>
          <w:spacing w:val="-17"/>
          <w:sz w:val="24"/>
        </w:rPr>
        <w:t xml:space="preserve"> </w:t>
      </w:r>
      <w:r>
        <w:rPr>
          <w:i/>
          <w:sz w:val="24"/>
        </w:rPr>
        <w:t>utilizarse</w:t>
      </w:r>
      <w:r>
        <w:rPr>
          <w:i/>
          <w:spacing w:val="-15"/>
          <w:sz w:val="24"/>
        </w:rPr>
        <w:t xml:space="preserve"> </w:t>
      </w:r>
      <w:r>
        <w:rPr>
          <w:i/>
          <w:sz w:val="24"/>
        </w:rPr>
        <w:t>para</w:t>
      </w:r>
      <w:r>
        <w:rPr>
          <w:i/>
          <w:spacing w:val="-17"/>
          <w:sz w:val="24"/>
        </w:rPr>
        <w:t xml:space="preserve"> </w:t>
      </w:r>
      <w:r>
        <w:rPr>
          <w:i/>
          <w:sz w:val="24"/>
        </w:rPr>
        <w:t>otros</w:t>
      </w:r>
      <w:r>
        <w:rPr>
          <w:i/>
          <w:spacing w:val="-16"/>
          <w:sz w:val="24"/>
        </w:rPr>
        <w:t xml:space="preserve"> </w:t>
      </w:r>
      <w:r>
        <w:rPr>
          <w:i/>
          <w:sz w:val="24"/>
        </w:rPr>
        <w:t>fines</w:t>
      </w:r>
      <w:r>
        <w:rPr>
          <w:i/>
          <w:spacing w:val="-17"/>
          <w:sz w:val="24"/>
        </w:rPr>
        <w:t xml:space="preserve"> </w:t>
      </w:r>
      <w:r>
        <w:rPr>
          <w:i/>
          <w:sz w:val="24"/>
        </w:rPr>
        <w:t>del</w:t>
      </w:r>
      <w:r>
        <w:rPr>
          <w:i/>
          <w:spacing w:val="-16"/>
          <w:sz w:val="24"/>
        </w:rPr>
        <w:t xml:space="preserve"> </w:t>
      </w:r>
      <w:r>
        <w:rPr>
          <w:i/>
          <w:sz w:val="24"/>
        </w:rPr>
        <w:t>proceso. Los contenidos esenciales de los actos deberán surgir del mismo registro y, en caso de no ser posible, de un acta</w:t>
      </w:r>
      <w:r>
        <w:rPr>
          <w:i/>
          <w:spacing w:val="-4"/>
          <w:sz w:val="24"/>
        </w:rPr>
        <w:t xml:space="preserve"> </w:t>
      </w:r>
      <w:r>
        <w:rPr>
          <w:i/>
          <w:sz w:val="24"/>
        </w:rPr>
        <w:t>complementaria.</w:t>
      </w:r>
    </w:p>
    <w:p w:rsidR="008553EE" w:rsidRDefault="008553EE">
      <w:pPr>
        <w:pStyle w:val="Textoindependiente"/>
        <w:spacing w:before="1"/>
        <w:rPr>
          <w:i/>
          <w:sz w:val="16"/>
        </w:rPr>
      </w:pPr>
    </w:p>
    <w:p w:rsidR="008553EE" w:rsidRDefault="007B3F0D">
      <w:pPr>
        <w:spacing w:before="92"/>
        <w:ind w:left="1312" w:right="375"/>
        <w:jc w:val="both"/>
        <w:rPr>
          <w:i/>
          <w:sz w:val="24"/>
        </w:rPr>
      </w:pPr>
      <w:r>
        <w:rPr>
          <w:b/>
          <w:i/>
          <w:sz w:val="24"/>
          <w:shd w:val="clear" w:color="auto" w:fill="00FFFF"/>
        </w:rPr>
        <w:t xml:space="preserve">Art. 238.- </w:t>
      </w:r>
      <w:r>
        <w:rPr>
          <w:i/>
          <w:sz w:val="24"/>
          <w:shd w:val="clear" w:color="auto" w:fill="00FFFF"/>
        </w:rPr>
        <w:t>Prevención policial.</w:t>
      </w:r>
      <w:r>
        <w:rPr>
          <w:i/>
          <w:sz w:val="24"/>
        </w:rPr>
        <w:t xml:space="preserve"> Los funcionarios y agentes de la policía que tomaren conocimiento de un delito de acción pública, deberán realizar inmediatamente los actos urgentes y necesarios para impedir que los hechos cometidos sean llevados a consecuencias ulteriores y asegurar los elementos de prueba que ayuden al esclarecimiento del hecho y a la individualización o aprehensión de sus autores y lo informarán al Fiscal inmediatamente después de su primera intervención, continuando la investigación bajo su control y dirección.</w:t>
      </w:r>
    </w:p>
    <w:p w:rsidR="008553EE" w:rsidRDefault="007B3F0D">
      <w:pPr>
        <w:spacing w:before="2"/>
        <w:ind w:left="1312" w:right="372"/>
        <w:jc w:val="both"/>
        <w:rPr>
          <w:i/>
          <w:sz w:val="24"/>
        </w:rPr>
      </w:pPr>
      <w:r>
        <w:rPr>
          <w:i/>
          <w:sz w:val="24"/>
        </w:rPr>
        <w:t>Las actuaciones de prevención deberán practicarse y remitirse al Fiscal dentro del plazo de cinco (5) días, prorrogables por otros cinco (5) días previa autorización de aquel, sin perjuicio de que se practiquen actuaciones complementarias con aquellas diligencias que quedaren</w:t>
      </w:r>
    </w:p>
    <w:p w:rsidR="008553EE" w:rsidRDefault="008553EE">
      <w:pPr>
        <w:jc w:val="both"/>
        <w:rPr>
          <w:sz w:val="24"/>
        </w:rPr>
        <w:sectPr w:rsidR="008553EE">
          <w:pgSz w:w="12240" w:h="20160"/>
          <w:pgMar w:top="1060" w:right="240" w:bottom="1200" w:left="220" w:header="0" w:footer="934" w:gutter="0"/>
          <w:cols w:space="720"/>
        </w:sectPr>
      </w:pPr>
    </w:p>
    <w:p w:rsidR="008553EE" w:rsidRDefault="007B3F0D">
      <w:pPr>
        <w:spacing w:before="71"/>
        <w:ind w:left="396" w:right="1299"/>
        <w:jc w:val="both"/>
        <w:rPr>
          <w:i/>
          <w:sz w:val="24"/>
        </w:rPr>
      </w:pPr>
      <w:r>
        <w:rPr>
          <w:i/>
          <w:sz w:val="24"/>
        </w:rPr>
        <w:lastRenderedPageBreak/>
        <w:t>pendientes. Se considerará falta grave del funcionario policial la falta de comunicación y remisión al Fiscal de las actuaciones en los términos precedentemente indicados.</w:t>
      </w:r>
    </w:p>
    <w:p w:rsidR="008553EE" w:rsidRDefault="007B3F0D">
      <w:pPr>
        <w:ind w:left="396" w:right="1287"/>
        <w:jc w:val="both"/>
        <w:rPr>
          <w:i/>
          <w:sz w:val="24"/>
        </w:rPr>
      </w:pPr>
      <w:r>
        <w:rPr>
          <w:i/>
          <w:sz w:val="24"/>
        </w:rPr>
        <w:t>Los funcionarios o agentes de policía registrarán las actuaciones de prevención, con</w:t>
      </w:r>
      <w:r>
        <w:rPr>
          <w:i/>
          <w:spacing w:val="-24"/>
          <w:sz w:val="24"/>
        </w:rPr>
        <w:t xml:space="preserve"> </w:t>
      </w:r>
      <w:r>
        <w:rPr>
          <w:i/>
          <w:sz w:val="24"/>
        </w:rPr>
        <w:t>expresión del lugar, día y hora en que hubieren realizado las diligencias, de las instrucciones que reciban y de cualquier otra circunstancia que pudiere resultar de utilidad para la</w:t>
      </w:r>
      <w:r>
        <w:rPr>
          <w:i/>
          <w:spacing w:val="-11"/>
          <w:sz w:val="24"/>
        </w:rPr>
        <w:t xml:space="preserve"> </w:t>
      </w:r>
      <w:r>
        <w:rPr>
          <w:i/>
          <w:sz w:val="24"/>
        </w:rPr>
        <w:t>investigación.</w:t>
      </w:r>
    </w:p>
    <w:p w:rsidR="008553EE" w:rsidRDefault="007B3F0D">
      <w:pPr>
        <w:spacing w:before="130"/>
        <w:ind w:left="396"/>
        <w:jc w:val="both"/>
        <w:rPr>
          <w:i/>
          <w:sz w:val="24"/>
        </w:rPr>
      </w:pPr>
      <w:r>
        <w:rPr>
          <w:b/>
          <w:i/>
          <w:sz w:val="24"/>
          <w:shd w:val="clear" w:color="auto" w:fill="00FFFF"/>
        </w:rPr>
        <w:t xml:space="preserve">Art. 239.- Atribuciones de la Policía. </w:t>
      </w:r>
      <w:r>
        <w:rPr>
          <w:i/>
          <w:sz w:val="24"/>
          <w:shd w:val="clear" w:color="auto" w:fill="00FFFF"/>
        </w:rPr>
        <w:t xml:space="preserve">Son </w:t>
      </w:r>
      <w:r>
        <w:rPr>
          <w:b/>
          <w:i/>
          <w:sz w:val="24"/>
          <w:u w:val="thick"/>
          <w:shd w:val="clear" w:color="auto" w:fill="00FFFF"/>
        </w:rPr>
        <w:t xml:space="preserve">atribuciones y deberes </w:t>
      </w:r>
      <w:r>
        <w:rPr>
          <w:i/>
          <w:sz w:val="24"/>
          <w:shd w:val="clear" w:color="auto" w:fill="00FFFF"/>
        </w:rPr>
        <w:t>de la Policía:</w:t>
      </w:r>
    </w:p>
    <w:p w:rsidR="008553EE" w:rsidRDefault="007B3F0D" w:rsidP="004C7537">
      <w:pPr>
        <w:pStyle w:val="Prrafodelista"/>
        <w:numPr>
          <w:ilvl w:val="1"/>
          <w:numId w:val="43"/>
        </w:numPr>
        <w:tabs>
          <w:tab w:val="left" w:pos="964"/>
        </w:tabs>
        <w:spacing w:before="2"/>
        <w:rPr>
          <w:i/>
          <w:sz w:val="24"/>
        </w:rPr>
      </w:pPr>
      <w:r>
        <w:rPr>
          <w:i/>
          <w:sz w:val="24"/>
        </w:rPr>
        <w:t>Recibir</w:t>
      </w:r>
      <w:r>
        <w:rPr>
          <w:i/>
          <w:spacing w:val="-1"/>
          <w:sz w:val="24"/>
        </w:rPr>
        <w:t xml:space="preserve"> </w:t>
      </w:r>
      <w:r>
        <w:rPr>
          <w:i/>
          <w:sz w:val="24"/>
        </w:rPr>
        <w:t>denuncias;</w:t>
      </w:r>
    </w:p>
    <w:p w:rsidR="008553EE" w:rsidRDefault="007B3F0D" w:rsidP="004C7537">
      <w:pPr>
        <w:pStyle w:val="Prrafodelista"/>
        <w:numPr>
          <w:ilvl w:val="1"/>
          <w:numId w:val="43"/>
        </w:numPr>
        <w:tabs>
          <w:tab w:val="left" w:pos="964"/>
        </w:tabs>
        <w:rPr>
          <w:i/>
          <w:sz w:val="24"/>
        </w:rPr>
      </w:pPr>
      <w:r>
        <w:rPr>
          <w:i/>
          <w:sz w:val="24"/>
        </w:rPr>
        <w:t>Investigar delitos de acción pública bajo la estricta dirección y control del</w:t>
      </w:r>
      <w:r>
        <w:rPr>
          <w:i/>
          <w:spacing w:val="-4"/>
          <w:sz w:val="24"/>
        </w:rPr>
        <w:t xml:space="preserve"> </w:t>
      </w:r>
      <w:r>
        <w:rPr>
          <w:i/>
          <w:sz w:val="24"/>
        </w:rPr>
        <w:t>Fiscal;</w:t>
      </w:r>
    </w:p>
    <w:p w:rsidR="008553EE" w:rsidRDefault="007B3F0D" w:rsidP="004C7537">
      <w:pPr>
        <w:pStyle w:val="Prrafodelista"/>
        <w:numPr>
          <w:ilvl w:val="1"/>
          <w:numId w:val="43"/>
        </w:numPr>
        <w:tabs>
          <w:tab w:val="left" w:pos="964"/>
        </w:tabs>
        <w:rPr>
          <w:i/>
          <w:sz w:val="24"/>
        </w:rPr>
      </w:pPr>
      <w:r>
        <w:rPr>
          <w:i/>
          <w:sz w:val="24"/>
        </w:rPr>
        <w:t>Interrogar a los testigos bajo simple promesa de decir</w:t>
      </w:r>
      <w:r>
        <w:rPr>
          <w:i/>
          <w:spacing w:val="-3"/>
          <w:sz w:val="24"/>
        </w:rPr>
        <w:t xml:space="preserve"> </w:t>
      </w:r>
      <w:r>
        <w:rPr>
          <w:i/>
          <w:sz w:val="24"/>
        </w:rPr>
        <w:t>verdad;</w:t>
      </w:r>
    </w:p>
    <w:p w:rsidR="008553EE" w:rsidRDefault="007B3F0D" w:rsidP="004C7537">
      <w:pPr>
        <w:pStyle w:val="Prrafodelista"/>
        <w:numPr>
          <w:ilvl w:val="1"/>
          <w:numId w:val="43"/>
        </w:numPr>
        <w:tabs>
          <w:tab w:val="left" w:pos="964"/>
        </w:tabs>
        <w:ind w:right="1291"/>
        <w:rPr>
          <w:i/>
          <w:sz w:val="24"/>
        </w:rPr>
      </w:pPr>
      <w:r>
        <w:rPr>
          <w:i/>
          <w:sz w:val="24"/>
        </w:rPr>
        <w:t>Informar al presunto imputado sobre los derechos constitucionales que los asisten y los que este Código</w:t>
      </w:r>
      <w:r>
        <w:rPr>
          <w:i/>
          <w:spacing w:val="-1"/>
          <w:sz w:val="24"/>
        </w:rPr>
        <w:t xml:space="preserve"> </w:t>
      </w:r>
      <w:r>
        <w:rPr>
          <w:i/>
          <w:sz w:val="24"/>
        </w:rPr>
        <w:t>reglamenta;</w:t>
      </w:r>
    </w:p>
    <w:p w:rsidR="008553EE" w:rsidRDefault="007B3F0D" w:rsidP="004C7537">
      <w:pPr>
        <w:pStyle w:val="Ttulo4"/>
        <w:numPr>
          <w:ilvl w:val="1"/>
          <w:numId w:val="43"/>
        </w:numPr>
        <w:tabs>
          <w:tab w:val="left" w:pos="964"/>
        </w:tabs>
        <w:ind w:right="1290"/>
      </w:pPr>
      <w:r>
        <w:t>Cuidar que los rastros materiales que hubiere dejado el delito sean conservados y que</w:t>
      </w:r>
      <w:r>
        <w:rPr>
          <w:spacing w:val="-6"/>
        </w:rPr>
        <w:t xml:space="preserve"> </w:t>
      </w:r>
      <w:r>
        <w:t>el</w:t>
      </w:r>
      <w:r>
        <w:rPr>
          <w:spacing w:val="-4"/>
        </w:rPr>
        <w:t xml:space="preserve"> </w:t>
      </w:r>
      <w:r>
        <w:t>estado</w:t>
      </w:r>
      <w:r>
        <w:rPr>
          <w:spacing w:val="-7"/>
        </w:rPr>
        <w:t xml:space="preserve"> </w:t>
      </w:r>
      <w:r>
        <w:t>de</w:t>
      </w:r>
      <w:r>
        <w:rPr>
          <w:spacing w:val="-3"/>
        </w:rPr>
        <w:t xml:space="preserve"> </w:t>
      </w:r>
      <w:r>
        <w:t>cosas</w:t>
      </w:r>
      <w:r>
        <w:rPr>
          <w:spacing w:val="-6"/>
        </w:rPr>
        <w:t xml:space="preserve"> </w:t>
      </w:r>
      <w:r>
        <w:t>no</w:t>
      </w:r>
      <w:r>
        <w:rPr>
          <w:spacing w:val="-6"/>
        </w:rPr>
        <w:t xml:space="preserve"> </w:t>
      </w:r>
      <w:r>
        <w:t>se</w:t>
      </w:r>
      <w:r>
        <w:rPr>
          <w:spacing w:val="-5"/>
        </w:rPr>
        <w:t xml:space="preserve"> </w:t>
      </w:r>
      <w:r>
        <w:t>modifique</w:t>
      </w:r>
      <w:r>
        <w:rPr>
          <w:spacing w:val="-5"/>
        </w:rPr>
        <w:t xml:space="preserve"> </w:t>
      </w:r>
      <w:r>
        <w:t>e</w:t>
      </w:r>
      <w:r>
        <w:rPr>
          <w:spacing w:val="-4"/>
        </w:rPr>
        <w:t xml:space="preserve"> </w:t>
      </w:r>
      <w:r>
        <w:t>incautar</w:t>
      </w:r>
      <w:r>
        <w:rPr>
          <w:spacing w:val="-5"/>
        </w:rPr>
        <w:t xml:space="preserve"> </w:t>
      </w:r>
      <w:r>
        <w:t>toda</w:t>
      </w:r>
      <w:r>
        <w:rPr>
          <w:spacing w:val="-6"/>
        </w:rPr>
        <w:t xml:space="preserve"> </w:t>
      </w:r>
      <w:r>
        <w:t>evidencia</w:t>
      </w:r>
      <w:r>
        <w:rPr>
          <w:spacing w:val="-5"/>
        </w:rPr>
        <w:t xml:space="preserve"> </w:t>
      </w:r>
      <w:r>
        <w:t>material</w:t>
      </w:r>
      <w:r>
        <w:rPr>
          <w:spacing w:val="-7"/>
        </w:rPr>
        <w:t xml:space="preserve"> </w:t>
      </w:r>
      <w:r>
        <w:t>del</w:t>
      </w:r>
      <w:r>
        <w:rPr>
          <w:spacing w:val="-4"/>
        </w:rPr>
        <w:t xml:space="preserve"> </w:t>
      </w:r>
      <w:r>
        <w:t>delito conforme a los protocolos que le suministre el Ministerio Público</w:t>
      </w:r>
      <w:r>
        <w:rPr>
          <w:spacing w:val="-7"/>
        </w:rPr>
        <w:t xml:space="preserve"> </w:t>
      </w:r>
      <w:r>
        <w:t>Fiscal,</w:t>
      </w:r>
    </w:p>
    <w:p w:rsidR="008553EE" w:rsidRDefault="007B3F0D" w:rsidP="004C7537">
      <w:pPr>
        <w:pStyle w:val="Prrafodelista"/>
        <w:numPr>
          <w:ilvl w:val="1"/>
          <w:numId w:val="43"/>
        </w:numPr>
        <w:tabs>
          <w:tab w:val="left" w:pos="964"/>
        </w:tabs>
        <w:ind w:right="1288"/>
        <w:rPr>
          <w:b/>
          <w:i/>
          <w:sz w:val="24"/>
        </w:rPr>
      </w:pPr>
      <w:r>
        <w:rPr>
          <w:b/>
          <w:i/>
          <w:sz w:val="24"/>
        </w:rPr>
        <w:t>Disponer, en caso necesario, que ninguna de las personas que se hallaren en el lugar</w:t>
      </w:r>
      <w:r>
        <w:rPr>
          <w:b/>
          <w:i/>
          <w:spacing w:val="-6"/>
          <w:sz w:val="24"/>
        </w:rPr>
        <w:t xml:space="preserve"> </w:t>
      </w:r>
      <w:r>
        <w:rPr>
          <w:b/>
          <w:i/>
          <w:sz w:val="24"/>
        </w:rPr>
        <w:t>del</w:t>
      </w:r>
      <w:r>
        <w:rPr>
          <w:b/>
          <w:i/>
          <w:spacing w:val="-4"/>
          <w:sz w:val="24"/>
        </w:rPr>
        <w:t xml:space="preserve"> </w:t>
      </w:r>
      <w:r>
        <w:rPr>
          <w:b/>
          <w:i/>
          <w:sz w:val="24"/>
        </w:rPr>
        <w:t>hecho</w:t>
      </w:r>
      <w:r>
        <w:rPr>
          <w:b/>
          <w:i/>
          <w:spacing w:val="-4"/>
          <w:sz w:val="24"/>
        </w:rPr>
        <w:t xml:space="preserve"> </w:t>
      </w:r>
      <w:r>
        <w:rPr>
          <w:b/>
          <w:i/>
          <w:sz w:val="24"/>
        </w:rPr>
        <w:t>o</w:t>
      </w:r>
      <w:r>
        <w:rPr>
          <w:b/>
          <w:i/>
          <w:spacing w:val="-2"/>
          <w:sz w:val="24"/>
        </w:rPr>
        <w:t xml:space="preserve"> </w:t>
      </w:r>
      <w:r>
        <w:rPr>
          <w:b/>
          <w:i/>
          <w:sz w:val="24"/>
        </w:rPr>
        <w:t>sus</w:t>
      </w:r>
      <w:r>
        <w:rPr>
          <w:b/>
          <w:i/>
          <w:spacing w:val="-5"/>
          <w:sz w:val="24"/>
        </w:rPr>
        <w:t xml:space="preserve"> </w:t>
      </w:r>
      <w:r>
        <w:rPr>
          <w:b/>
          <w:i/>
          <w:sz w:val="24"/>
        </w:rPr>
        <w:t>adyacencias</w:t>
      </w:r>
      <w:r>
        <w:rPr>
          <w:b/>
          <w:i/>
          <w:spacing w:val="-4"/>
          <w:sz w:val="24"/>
        </w:rPr>
        <w:t xml:space="preserve"> </w:t>
      </w:r>
      <w:r>
        <w:rPr>
          <w:b/>
          <w:i/>
          <w:sz w:val="24"/>
        </w:rPr>
        <w:t>se</w:t>
      </w:r>
      <w:r>
        <w:rPr>
          <w:b/>
          <w:i/>
          <w:spacing w:val="-5"/>
          <w:sz w:val="24"/>
        </w:rPr>
        <w:t xml:space="preserve"> </w:t>
      </w:r>
      <w:r>
        <w:rPr>
          <w:b/>
          <w:i/>
          <w:sz w:val="24"/>
        </w:rPr>
        <w:t>aparten</w:t>
      </w:r>
      <w:r>
        <w:rPr>
          <w:b/>
          <w:i/>
          <w:spacing w:val="-5"/>
          <w:sz w:val="24"/>
        </w:rPr>
        <w:t xml:space="preserve"> </w:t>
      </w:r>
      <w:r>
        <w:rPr>
          <w:b/>
          <w:i/>
          <w:sz w:val="24"/>
        </w:rPr>
        <w:t>del</w:t>
      </w:r>
      <w:r>
        <w:rPr>
          <w:b/>
          <w:i/>
          <w:spacing w:val="-6"/>
          <w:sz w:val="24"/>
        </w:rPr>
        <w:t xml:space="preserve"> </w:t>
      </w:r>
      <w:r>
        <w:rPr>
          <w:b/>
          <w:i/>
          <w:sz w:val="24"/>
        </w:rPr>
        <w:t>sitio</w:t>
      </w:r>
      <w:r>
        <w:rPr>
          <w:b/>
          <w:i/>
          <w:spacing w:val="-6"/>
          <w:sz w:val="24"/>
        </w:rPr>
        <w:t xml:space="preserve"> </w:t>
      </w:r>
      <w:r>
        <w:rPr>
          <w:b/>
          <w:i/>
          <w:sz w:val="24"/>
        </w:rPr>
        <w:t>mientras</w:t>
      </w:r>
      <w:r>
        <w:rPr>
          <w:b/>
          <w:i/>
          <w:spacing w:val="-5"/>
          <w:sz w:val="24"/>
        </w:rPr>
        <w:t xml:space="preserve"> </w:t>
      </w:r>
      <w:r>
        <w:rPr>
          <w:b/>
          <w:i/>
          <w:sz w:val="24"/>
        </w:rPr>
        <w:t>se</w:t>
      </w:r>
      <w:r>
        <w:rPr>
          <w:b/>
          <w:i/>
          <w:spacing w:val="-4"/>
          <w:sz w:val="24"/>
        </w:rPr>
        <w:t xml:space="preserve"> </w:t>
      </w:r>
      <w:r>
        <w:rPr>
          <w:b/>
          <w:i/>
          <w:sz w:val="24"/>
        </w:rPr>
        <w:t>lleven</w:t>
      </w:r>
      <w:r>
        <w:rPr>
          <w:b/>
          <w:i/>
          <w:spacing w:val="-6"/>
          <w:sz w:val="24"/>
        </w:rPr>
        <w:t xml:space="preserve"> </w:t>
      </w:r>
      <w:r>
        <w:rPr>
          <w:b/>
          <w:i/>
          <w:sz w:val="24"/>
        </w:rPr>
        <w:t>a</w:t>
      </w:r>
      <w:r>
        <w:rPr>
          <w:b/>
          <w:i/>
          <w:spacing w:val="-6"/>
          <w:sz w:val="24"/>
        </w:rPr>
        <w:t xml:space="preserve"> </w:t>
      </w:r>
      <w:r>
        <w:rPr>
          <w:b/>
          <w:i/>
          <w:sz w:val="24"/>
        </w:rPr>
        <w:t>cabo</w:t>
      </w:r>
      <w:r>
        <w:rPr>
          <w:b/>
          <w:i/>
          <w:spacing w:val="-5"/>
          <w:sz w:val="24"/>
        </w:rPr>
        <w:t xml:space="preserve"> </w:t>
      </w:r>
      <w:r>
        <w:rPr>
          <w:b/>
          <w:i/>
          <w:sz w:val="24"/>
        </w:rPr>
        <w:t>las diligencias que correspondan, de lo que deberá darse cuenta inmediatamente al Fiscal;</w:t>
      </w:r>
    </w:p>
    <w:p w:rsidR="008553EE" w:rsidRDefault="007B3F0D" w:rsidP="004C7537">
      <w:pPr>
        <w:pStyle w:val="Prrafodelista"/>
        <w:numPr>
          <w:ilvl w:val="1"/>
          <w:numId w:val="43"/>
        </w:numPr>
        <w:tabs>
          <w:tab w:val="left" w:pos="964"/>
        </w:tabs>
        <w:ind w:right="1291"/>
        <w:rPr>
          <w:b/>
          <w:i/>
          <w:sz w:val="24"/>
        </w:rPr>
      </w:pPr>
      <w:r>
        <w:rPr>
          <w:b/>
          <w:i/>
          <w:sz w:val="24"/>
        </w:rPr>
        <w:t>Si hubiere peligro que cualquier demora comprometa el éxito de la investigación, hacer constar el estado de las personas, las cosas y los lugares mediante los procedimientos técnicos</w:t>
      </w:r>
      <w:r>
        <w:rPr>
          <w:b/>
          <w:i/>
          <w:spacing w:val="-1"/>
          <w:sz w:val="24"/>
        </w:rPr>
        <w:t xml:space="preserve"> </w:t>
      </w:r>
      <w:r>
        <w:rPr>
          <w:b/>
          <w:i/>
          <w:sz w:val="24"/>
        </w:rPr>
        <w:t>necesarios;</w:t>
      </w:r>
    </w:p>
    <w:p w:rsidR="008553EE" w:rsidRDefault="007B3F0D" w:rsidP="004C7537">
      <w:pPr>
        <w:pStyle w:val="Prrafodelista"/>
        <w:numPr>
          <w:ilvl w:val="1"/>
          <w:numId w:val="43"/>
        </w:numPr>
        <w:tabs>
          <w:tab w:val="left" w:pos="964"/>
        </w:tabs>
        <w:ind w:right="1291"/>
        <w:rPr>
          <w:b/>
          <w:i/>
          <w:sz w:val="24"/>
        </w:rPr>
      </w:pPr>
      <w:r>
        <w:rPr>
          <w:b/>
          <w:i/>
          <w:sz w:val="24"/>
        </w:rPr>
        <w:t>Proceder a los allanamientos, a las requisas urgentes y los secuestros impostergables, de conformidad a las disposiciones de este</w:t>
      </w:r>
      <w:r>
        <w:rPr>
          <w:b/>
          <w:i/>
          <w:spacing w:val="-3"/>
          <w:sz w:val="24"/>
        </w:rPr>
        <w:t xml:space="preserve"> </w:t>
      </w:r>
      <w:r>
        <w:rPr>
          <w:b/>
          <w:i/>
          <w:sz w:val="24"/>
        </w:rPr>
        <w:t>Código;</w:t>
      </w:r>
    </w:p>
    <w:p w:rsidR="008553EE" w:rsidRDefault="007B3F0D" w:rsidP="004C7537">
      <w:pPr>
        <w:pStyle w:val="Prrafodelista"/>
        <w:numPr>
          <w:ilvl w:val="1"/>
          <w:numId w:val="43"/>
        </w:numPr>
        <w:tabs>
          <w:tab w:val="left" w:pos="964"/>
        </w:tabs>
        <w:spacing w:before="1"/>
        <w:ind w:right="1296"/>
        <w:rPr>
          <w:i/>
          <w:sz w:val="24"/>
        </w:rPr>
      </w:pPr>
      <w:r>
        <w:rPr>
          <w:i/>
          <w:sz w:val="24"/>
        </w:rPr>
        <w:t>No podrán recibir declaración al imputado. Sólo podrán dirigirle preguntas para constatar su identidad, previa lectura que en ese caso se le dará en alta voz de los</w:t>
      </w:r>
      <w:r>
        <w:rPr>
          <w:i/>
          <w:spacing w:val="-13"/>
          <w:sz w:val="24"/>
        </w:rPr>
        <w:t xml:space="preserve"> </w:t>
      </w:r>
      <w:r>
        <w:rPr>
          <w:i/>
          <w:sz w:val="24"/>
        </w:rPr>
        <w:t>derechos;</w:t>
      </w:r>
    </w:p>
    <w:p w:rsidR="008553EE" w:rsidRDefault="007B3F0D" w:rsidP="004C7537">
      <w:pPr>
        <w:pStyle w:val="Ttulo4"/>
        <w:numPr>
          <w:ilvl w:val="1"/>
          <w:numId w:val="43"/>
        </w:numPr>
        <w:tabs>
          <w:tab w:val="left" w:pos="964"/>
        </w:tabs>
        <w:ind w:right="1289"/>
        <w:rPr>
          <w:b w:val="0"/>
        </w:rPr>
      </w:pPr>
      <w:r>
        <w:t>Si fuere indispensable, ordenar la clausura del local en que se suponga, por vehementes indicios, que se ha cometido un delito grave, proceder conforme al artículo 375, con noticia inmediata al Juez de</w:t>
      </w:r>
      <w:r>
        <w:rPr>
          <w:spacing w:val="-5"/>
        </w:rPr>
        <w:t xml:space="preserve"> </w:t>
      </w:r>
      <w:r>
        <w:t>Garantías</w:t>
      </w:r>
      <w:r>
        <w:rPr>
          <w:b w:val="0"/>
        </w:rPr>
        <w:t>;</w:t>
      </w:r>
    </w:p>
    <w:p w:rsidR="008553EE" w:rsidRDefault="007B3F0D" w:rsidP="004C7537">
      <w:pPr>
        <w:pStyle w:val="Prrafodelista"/>
        <w:numPr>
          <w:ilvl w:val="1"/>
          <w:numId w:val="43"/>
        </w:numPr>
        <w:tabs>
          <w:tab w:val="left" w:pos="964"/>
        </w:tabs>
        <w:ind w:right="1292"/>
        <w:rPr>
          <w:i/>
          <w:sz w:val="24"/>
        </w:rPr>
      </w:pPr>
      <w:r>
        <w:rPr>
          <w:i/>
          <w:sz w:val="24"/>
        </w:rPr>
        <w:t>Aprehender</w:t>
      </w:r>
      <w:r>
        <w:rPr>
          <w:i/>
          <w:spacing w:val="-10"/>
          <w:sz w:val="24"/>
        </w:rPr>
        <w:t xml:space="preserve"> </w:t>
      </w:r>
      <w:r>
        <w:rPr>
          <w:i/>
          <w:sz w:val="24"/>
        </w:rPr>
        <w:t>a</w:t>
      </w:r>
      <w:r>
        <w:rPr>
          <w:i/>
          <w:spacing w:val="-10"/>
          <w:sz w:val="24"/>
        </w:rPr>
        <w:t xml:space="preserve"> </w:t>
      </w:r>
      <w:r>
        <w:rPr>
          <w:i/>
          <w:sz w:val="24"/>
        </w:rPr>
        <w:t>los</w:t>
      </w:r>
      <w:r>
        <w:rPr>
          <w:i/>
          <w:spacing w:val="-10"/>
          <w:sz w:val="24"/>
        </w:rPr>
        <w:t xml:space="preserve"> </w:t>
      </w:r>
      <w:r>
        <w:rPr>
          <w:i/>
          <w:sz w:val="24"/>
        </w:rPr>
        <w:t>presuntos</w:t>
      </w:r>
      <w:r>
        <w:rPr>
          <w:i/>
          <w:spacing w:val="-10"/>
          <w:sz w:val="24"/>
        </w:rPr>
        <w:t xml:space="preserve"> </w:t>
      </w:r>
      <w:r>
        <w:rPr>
          <w:i/>
          <w:sz w:val="24"/>
        </w:rPr>
        <w:t>culpables</w:t>
      </w:r>
      <w:r>
        <w:rPr>
          <w:i/>
          <w:spacing w:val="-12"/>
          <w:sz w:val="24"/>
        </w:rPr>
        <w:t xml:space="preserve"> </w:t>
      </w:r>
      <w:r>
        <w:rPr>
          <w:i/>
          <w:sz w:val="24"/>
        </w:rPr>
        <w:t>y</w:t>
      </w:r>
      <w:r>
        <w:rPr>
          <w:i/>
          <w:spacing w:val="-10"/>
          <w:sz w:val="24"/>
        </w:rPr>
        <w:t xml:space="preserve"> </w:t>
      </w:r>
      <w:r>
        <w:rPr>
          <w:i/>
          <w:sz w:val="24"/>
        </w:rPr>
        <w:t>disponer</w:t>
      </w:r>
      <w:r>
        <w:rPr>
          <w:i/>
          <w:spacing w:val="-10"/>
          <w:sz w:val="24"/>
        </w:rPr>
        <w:t xml:space="preserve"> </w:t>
      </w:r>
      <w:r>
        <w:rPr>
          <w:i/>
          <w:sz w:val="24"/>
        </w:rPr>
        <w:t>su</w:t>
      </w:r>
      <w:r>
        <w:rPr>
          <w:i/>
          <w:spacing w:val="-10"/>
          <w:sz w:val="24"/>
        </w:rPr>
        <w:t xml:space="preserve"> </w:t>
      </w:r>
      <w:r>
        <w:rPr>
          <w:i/>
          <w:sz w:val="24"/>
        </w:rPr>
        <w:t>incomunicación</w:t>
      </w:r>
      <w:r>
        <w:rPr>
          <w:i/>
          <w:spacing w:val="-9"/>
          <w:sz w:val="24"/>
        </w:rPr>
        <w:t xml:space="preserve"> </w:t>
      </w:r>
      <w:r>
        <w:rPr>
          <w:i/>
          <w:sz w:val="24"/>
        </w:rPr>
        <w:t>cuando</w:t>
      </w:r>
      <w:r>
        <w:rPr>
          <w:i/>
          <w:spacing w:val="-10"/>
          <w:sz w:val="24"/>
        </w:rPr>
        <w:t xml:space="preserve"> </w:t>
      </w:r>
      <w:r>
        <w:rPr>
          <w:i/>
          <w:sz w:val="24"/>
        </w:rPr>
        <w:t>concurran</w:t>
      </w:r>
      <w:r>
        <w:rPr>
          <w:i/>
          <w:spacing w:val="-9"/>
          <w:sz w:val="24"/>
        </w:rPr>
        <w:t xml:space="preserve"> </w:t>
      </w:r>
      <w:r>
        <w:rPr>
          <w:i/>
          <w:sz w:val="24"/>
        </w:rPr>
        <w:t>los requisitos que éste Código exige, por el término máximo de dos (2)</w:t>
      </w:r>
      <w:r>
        <w:rPr>
          <w:i/>
          <w:spacing w:val="-7"/>
          <w:sz w:val="24"/>
        </w:rPr>
        <w:t xml:space="preserve"> </w:t>
      </w:r>
      <w:r>
        <w:rPr>
          <w:i/>
          <w:sz w:val="24"/>
        </w:rPr>
        <w:t>horas;</w:t>
      </w:r>
    </w:p>
    <w:p w:rsidR="008553EE" w:rsidRDefault="007B3F0D" w:rsidP="004C7537">
      <w:pPr>
        <w:pStyle w:val="Prrafodelista"/>
        <w:numPr>
          <w:ilvl w:val="1"/>
          <w:numId w:val="43"/>
        </w:numPr>
        <w:tabs>
          <w:tab w:val="left" w:pos="964"/>
        </w:tabs>
        <w:rPr>
          <w:i/>
          <w:sz w:val="24"/>
        </w:rPr>
      </w:pPr>
      <w:r>
        <w:rPr>
          <w:i/>
          <w:sz w:val="24"/>
        </w:rPr>
        <w:t>Prestar auxilio e informar sobre sus derechos a las víctimas y</w:t>
      </w:r>
      <w:r>
        <w:rPr>
          <w:i/>
          <w:spacing w:val="-3"/>
          <w:sz w:val="24"/>
        </w:rPr>
        <w:t xml:space="preserve"> </w:t>
      </w:r>
      <w:r>
        <w:rPr>
          <w:i/>
          <w:sz w:val="24"/>
        </w:rPr>
        <w:t>testigos.</w:t>
      </w:r>
    </w:p>
    <w:p w:rsidR="008553EE" w:rsidRDefault="008553EE">
      <w:pPr>
        <w:pStyle w:val="Textoindependiente"/>
        <w:spacing w:before="9"/>
        <w:rPr>
          <w:i/>
          <w:sz w:val="15"/>
        </w:rPr>
      </w:pPr>
    </w:p>
    <w:p w:rsidR="008553EE" w:rsidRDefault="007B3F0D">
      <w:pPr>
        <w:spacing w:before="93"/>
        <w:ind w:left="396" w:right="1289"/>
        <w:jc w:val="both"/>
        <w:rPr>
          <w:i/>
          <w:sz w:val="24"/>
        </w:rPr>
      </w:pPr>
      <w:r>
        <w:rPr>
          <w:b/>
          <w:i/>
          <w:sz w:val="24"/>
          <w:shd w:val="clear" w:color="auto" w:fill="00FFFF"/>
        </w:rPr>
        <w:t>Art. 240.- Atribuciones del Cuerpo de Investigaciones Fiscales</w:t>
      </w:r>
      <w:r>
        <w:rPr>
          <w:b/>
          <w:i/>
          <w:sz w:val="24"/>
        </w:rPr>
        <w:t xml:space="preserve">. </w:t>
      </w:r>
      <w:r>
        <w:rPr>
          <w:i/>
          <w:sz w:val="24"/>
        </w:rPr>
        <w:t xml:space="preserve">El personal del Cuerpo de Investigaciones Fiscales tendrá las atribuciones previstas en el artículo anterior, excepto las indicadas en los incisos a), d), h), j) y k) y en la ley que establece su funcionamiento; a pedido del Fiscal </w:t>
      </w:r>
      <w:r>
        <w:rPr>
          <w:b/>
          <w:i/>
          <w:sz w:val="24"/>
        </w:rPr>
        <w:t>actuará de manera autónoma o conjuntamente con la policía</w:t>
      </w:r>
      <w:r>
        <w:rPr>
          <w:i/>
          <w:sz w:val="24"/>
        </w:rPr>
        <w:t>.</w:t>
      </w:r>
    </w:p>
    <w:p w:rsidR="008553EE" w:rsidRDefault="008553EE">
      <w:pPr>
        <w:pStyle w:val="Textoindependiente"/>
        <w:rPr>
          <w:i/>
          <w:sz w:val="16"/>
        </w:rPr>
      </w:pPr>
    </w:p>
    <w:p w:rsidR="008553EE" w:rsidRDefault="007B3F0D">
      <w:pPr>
        <w:pStyle w:val="Textoindependiente"/>
        <w:spacing w:before="92"/>
        <w:ind w:left="396" w:right="1286"/>
        <w:jc w:val="both"/>
      </w:pPr>
      <w:r>
        <w:rPr>
          <w:b/>
          <w:shd w:val="clear" w:color="auto" w:fill="00FFFF"/>
        </w:rPr>
        <w:t>Art. 246.- Facultades</w:t>
      </w:r>
      <w:r>
        <w:rPr>
          <w:b/>
        </w:rPr>
        <w:t xml:space="preserve">. </w:t>
      </w:r>
      <w:r>
        <w:t>Incluso antes de la notificación del decreto de apertura el Fiscal podrá realizar las diligencias que permitan asegurar los elementos de prueba esenciales sobre el hecho a investigar y determinar a sus autores o partícipes.</w:t>
      </w:r>
    </w:p>
    <w:p w:rsidR="008553EE" w:rsidRDefault="007B3F0D">
      <w:pPr>
        <w:pStyle w:val="Textoindependiente"/>
        <w:ind w:left="396" w:right="1288"/>
        <w:jc w:val="both"/>
      </w:pPr>
      <w:r>
        <w:t>Podrá exigir informaciones a cualquier funcionario o empleado público, emplazándolos conforme a las circunstancias del caso, y practicar por sí o hacer practicar por funcionarios policiales o por los miembros del Cuerpo de Investigaciones Fiscales todos los actos que considere necesarios y útiles para la investigación a partir del decreto de apertura. Todos ellos estarán obligados a satisfacer el requerimiento o comisión. Su incumplimiento importará falta grave en el desempeño de sus funciones, sin perjuicio de la responsabilidad penal que</w:t>
      </w:r>
      <w:r>
        <w:rPr>
          <w:spacing w:val="-30"/>
        </w:rPr>
        <w:t xml:space="preserve"> </w:t>
      </w:r>
      <w:r>
        <w:t>pudiere corresponder.</w:t>
      </w:r>
    </w:p>
    <w:p w:rsidR="008553EE" w:rsidRDefault="007B3F0D">
      <w:pPr>
        <w:pStyle w:val="Textoindependiente"/>
        <w:ind w:left="396" w:right="1295"/>
        <w:jc w:val="both"/>
      </w:pPr>
      <w:r>
        <w:t>Podrá también solicitar información a personas físicas o jurídicas. En caso de negativa en proporcionarla, el Fiscal para exigirla, deberá solicitar autorización del Juez de Garantías.</w:t>
      </w:r>
    </w:p>
    <w:p w:rsidR="008553EE" w:rsidRDefault="007B3F0D">
      <w:pPr>
        <w:pStyle w:val="Textoindependiente"/>
        <w:ind w:left="396" w:right="1288"/>
        <w:jc w:val="both"/>
      </w:pPr>
      <w:r>
        <w:t>El Fiscal podrá impedir cualquier perturbación del cumplimiento de un acto determinado y mantener bajo custodia a quienes participen en estos hechos hasta su finalización. En el acta respectiva</w:t>
      </w:r>
      <w:r>
        <w:rPr>
          <w:spacing w:val="-7"/>
        </w:rPr>
        <w:t xml:space="preserve"> </w:t>
      </w:r>
      <w:r>
        <w:t>deberán</w:t>
      </w:r>
      <w:r>
        <w:rPr>
          <w:spacing w:val="-8"/>
        </w:rPr>
        <w:t xml:space="preserve"> </w:t>
      </w:r>
      <w:r>
        <w:t>constar</w:t>
      </w:r>
      <w:r>
        <w:rPr>
          <w:spacing w:val="-6"/>
        </w:rPr>
        <w:t xml:space="preserve"> </w:t>
      </w:r>
      <w:r>
        <w:t>los</w:t>
      </w:r>
      <w:r>
        <w:rPr>
          <w:spacing w:val="-6"/>
        </w:rPr>
        <w:t xml:space="preserve"> </w:t>
      </w:r>
      <w:r>
        <w:t>datos</w:t>
      </w:r>
      <w:r>
        <w:rPr>
          <w:spacing w:val="-8"/>
        </w:rPr>
        <w:t xml:space="preserve"> </w:t>
      </w:r>
      <w:r>
        <w:t>personales</w:t>
      </w:r>
      <w:r>
        <w:rPr>
          <w:spacing w:val="-6"/>
        </w:rPr>
        <w:t xml:space="preserve"> </w:t>
      </w:r>
      <w:r>
        <w:t>de</w:t>
      </w:r>
      <w:r>
        <w:rPr>
          <w:spacing w:val="-7"/>
        </w:rPr>
        <w:t xml:space="preserve"> </w:t>
      </w:r>
      <w:r>
        <w:t>la</w:t>
      </w:r>
      <w:r>
        <w:rPr>
          <w:spacing w:val="-6"/>
        </w:rPr>
        <w:t xml:space="preserve"> </w:t>
      </w:r>
      <w:r>
        <w:t>persona,</w:t>
      </w:r>
      <w:r>
        <w:rPr>
          <w:spacing w:val="-7"/>
        </w:rPr>
        <w:t xml:space="preserve"> </w:t>
      </w:r>
      <w:r>
        <w:t>la</w:t>
      </w:r>
      <w:r>
        <w:rPr>
          <w:spacing w:val="-6"/>
        </w:rPr>
        <w:t xml:space="preserve"> </w:t>
      </w:r>
      <w:r>
        <w:t>medida</w:t>
      </w:r>
      <w:r>
        <w:rPr>
          <w:spacing w:val="-9"/>
        </w:rPr>
        <w:t xml:space="preserve"> </w:t>
      </w:r>
      <w:r>
        <w:t>aplicada,</w:t>
      </w:r>
      <w:r>
        <w:rPr>
          <w:spacing w:val="-7"/>
        </w:rPr>
        <w:t xml:space="preserve"> </w:t>
      </w:r>
      <w:r>
        <w:t>los</w:t>
      </w:r>
      <w:r>
        <w:rPr>
          <w:spacing w:val="-6"/>
        </w:rPr>
        <w:t xml:space="preserve"> </w:t>
      </w:r>
      <w:r>
        <w:t>motivos que la determinaron y la fecha y hora en que comenzó y</w:t>
      </w:r>
      <w:r>
        <w:rPr>
          <w:spacing w:val="-8"/>
        </w:rPr>
        <w:t xml:space="preserve"> </w:t>
      </w:r>
      <w:r>
        <w:t>cesó.</w:t>
      </w:r>
    </w:p>
    <w:p w:rsidR="008553EE" w:rsidRDefault="008553EE">
      <w:pPr>
        <w:pStyle w:val="Textoindependiente"/>
        <w:spacing w:before="10"/>
        <w:rPr>
          <w:sz w:val="15"/>
        </w:rPr>
      </w:pPr>
    </w:p>
    <w:p w:rsidR="008553EE" w:rsidRDefault="007B3F0D">
      <w:pPr>
        <w:pStyle w:val="Textoindependiente"/>
        <w:spacing w:before="92"/>
        <w:ind w:left="396" w:right="1291"/>
        <w:jc w:val="both"/>
      </w:pPr>
      <w:r>
        <w:rPr>
          <w:b/>
          <w:i/>
          <w:shd w:val="clear" w:color="auto" w:fill="00FFFF"/>
        </w:rPr>
        <w:t xml:space="preserve">Art. 257.- </w:t>
      </w:r>
      <w:r>
        <w:rPr>
          <w:shd w:val="clear" w:color="auto" w:fill="00FFFF"/>
        </w:rPr>
        <w:t>Acceso a la investigación</w:t>
      </w:r>
      <w:r>
        <w:t>. Los actos de la investigación y su documentación serán secretos para quienes no sean parte en el procedimiento o no tuvieren expresa autorización legal o de la autoridad para conocerlos. En casos especiales y no existiendo peligro para la investigación, la autoridad interviniente podrá dispensar la reserva establecida.</w:t>
      </w:r>
    </w:p>
    <w:p w:rsidR="008553EE" w:rsidRDefault="008553EE">
      <w:pPr>
        <w:pStyle w:val="Textoindependiente"/>
      </w:pPr>
    </w:p>
    <w:p w:rsidR="008553EE" w:rsidRDefault="007B3F0D">
      <w:pPr>
        <w:pStyle w:val="Ttulo4"/>
        <w:ind w:right="1290"/>
      </w:pPr>
      <w:r>
        <w:t>Toda persona que por su función o participación tuviera acceso a los actos cumplidos en la investigación penal preparatoria, deberá guardar reserva y abstenerse de informar sobre los mismos.</w:t>
      </w:r>
    </w:p>
    <w:p w:rsidR="008553EE" w:rsidRDefault="008553EE">
      <w:pPr>
        <w:sectPr w:rsidR="008553EE">
          <w:pgSz w:w="12240" w:h="20160"/>
          <w:pgMar w:top="1060" w:right="240" w:bottom="1200" w:left="220" w:header="0" w:footer="934" w:gutter="0"/>
          <w:cols w:space="720"/>
        </w:sectPr>
      </w:pPr>
    </w:p>
    <w:p w:rsidR="008553EE" w:rsidRDefault="007B3F0D">
      <w:pPr>
        <w:pStyle w:val="Textoindependiente"/>
        <w:spacing w:before="69"/>
        <w:ind w:left="1312" w:right="370"/>
        <w:jc w:val="both"/>
      </w:pPr>
      <w:r>
        <w:rPr>
          <w:b/>
          <w:shd w:val="clear" w:color="auto" w:fill="00FFFF"/>
        </w:rPr>
        <w:lastRenderedPageBreak/>
        <w:t>Art. 267.- Obligación de denunciar</w:t>
      </w:r>
      <w:r>
        <w:rPr>
          <w:b/>
        </w:rPr>
        <w:t xml:space="preserve">. </w:t>
      </w:r>
      <w:r>
        <w:t>Deben denunciar el conocimiento que tengan sobre un delito de acción pública, con excepción de los que requieren instancia o autorización para su persecución, y sin demora:</w:t>
      </w:r>
    </w:p>
    <w:p w:rsidR="008553EE" w:rsidRDefault="008553EE">
      <w:pPr>
        <w:pStyle w:val="Textoindependiente"/>
        <w:spacing w:before="11"/>
        <w:rPr>
          <w:sz w:val="23"/>
        </w:rPr>
      </w:pPr>
    </w:p>
    <w:p w:rsidR="008553EE" w:rsidRDefault="007B3F0D" w:rsidP="004C7537">
      <w:pPr>
        <w:pStyle w:val="Prrafodelista"/>
        <w:numPr>
          <w:ilvl w:val="2"/>
          <w:numId w:val="43"/>
        </w:numPr>
        <w:tabs>
          <w:tab w:val="left" w:pos="2733"/>
        </w:tabs>
        <w:ind w:right="1041" w:hanging="360"/>
        <w:rPr>
          <w:sz w:val="24"/>
        </w:rPr>
      </w:pPr>
      <w:r>
        <w:rPr>
          <w:sz w:val="24"/>
        </w:rPr>
        <w:t>Los funcionarios o empleados públicos que en el ejercicio de sus</w:t>
      </w:r>
      <w:r>
        <w:rPr>
          <w:spacing w:val="-21"/>
          <w:sz w:val="24"/>
        </w:rPr>
        <w:t xml:space="preserve"> </w:t>
      </w:r>
      <w:r>
        <w:rPr>
          <w:sz w:val="24"/>
        </w:rPr>
        <w:t>funciones adquieran conocimiento de un delito perseguible de</w:t>
      </w:r>
      <w:r>
        <w:rPr>
          <w:spacing w:val="-5"/>
          <w:sz w:val="24"/>
        </w:rPr>
        <w:t xml:space="preserve"> </w:t>
      </w:r>
      <w:r>
        <w:rPr>
          <w:sz w:val="24"/>
        </w:rPr>
        <w:t>oficio.</w:t>
      </w:r>
    </w:p>
    <w:p w:rsidR="008553EE" w:rsidRDefault="008553EE">
      <w:pPr>
        <w:pStyle w:val="Textoindependiente"/>
        <w:spacing w:before="1"/>
      </w:pPr>
    </w:p>
    <w:p w:rsidR="008553EE" w:rsidRDefault="007B3F0D" w:rsidP="004C7537">
      <w:pPr>
        <w:pStyle w:val="Prrafodelista"/>
        <w:numPr>
          <w:ilvl w:val="2"/>
          <w:numId w:val="43"/>
        </w:numPr>
        <w:tabs>
          <w:tab w:val="left" w:pos="2733"/>
        </w:tabs>
        <w:ind w:right="373" w:hanging="360"/>
        <w:rPr>
          <w:sz w:val="24"/>
        </w:rPr>
      </w:pPr>
      <w:r>
        <w:rPr>
          <w:sz w:val="24"/>
        </w:rPr>
        <w:t>Los médicos y demás personas que ejerzan cualquier ramo del arte de curar,</w:t>
      </w:r>
      <w:r>
        <w:rPr>
          <w:spacing w:val="-47"/>
          <w:sz w:val="24"/>
        </w:rPr>
        <w:t xml:space="preserve"> </w:t>
      </w:r>
      <w:r>
        <w:rPr>
          <w:sz w:val="24"/>
        </w:rPr>
        <w:t>que conozcan esos hechos al prestar los auxilios de su profesión, salvo que el conocimiento adquirido por ellos, esté por la ley bajo amparo del secreto profesional.</w:t>
      </w:r>
    </w:p>
    <w:p w:rsidR="008553EE" w:rsidRDefault="008553EE">
      <w:pPr>
        <w:pStyle w:val="Textoindependiente"/>
      </w:pPr>
    </w:p>
    <w:p w:rsidR="008553EE" w:rsidRDefault="007B3F0D">
      <w:pPr>
        <w:pStyle w:val="Textoindependiente"/>
        <w:ind w:left="1312" w:right="371"/>
        <w:jc w:val="both"/>
      </w:pPr>
      <w:r>
        <w:t>En</w:t>
      </w:r>
      <w:r>
        <w:rPr>
          <w:spacing w:val="-10"/>
        </w:rPr>
        <w:t xml:space="preserve"> </w:t>
      </w:r>
      <w:r>
        <w:t>todos</w:t>
      </w:r>
      <w:r>
        <w:rPr>
          <w:spacing w:val="-10"/>
        </w:rPr>
        <w:t xml:space="preserve"> </w:t>
      </w:r>
      <w:r>
        <w:t>estos</w:t>
      </w:r>
      <w:r>
        <w:rPr>
          <w:spacing w:val="-10"/>
        </w:rPr>
        <w:t xml:space="preserve"> </w:t>
      </w:r>
      <w:r>
        <w:t>casos</w:t>
      </w:r>
      <w:r>
        <w:rPr>
          <w:spacing w:val="-9"/>
        </w:rPr>
        <w:t xml:space="preserve"> </w:t>
      </w:r>
      <w:r>
        <w:t>la</w:t>
      </w:r>
      <w:r>
        <w:rPr>
          <w:spacing w:val="-10"/>
        </w:rPr>
        <w:t xml:space="preserve"> </w:t>
      </w:r>
      <w:r>
        <w:t>denuncia</w:t>
      </w:r>
      <w:r>
        <w:rPr>
          <w:spacing w:val="-10"/>
        </w:rPr>
        <w:t xml:space="preserve"> </w:t>
      </w:r>
      <w:r>
        <w:t>no</w:t>
      </w:r>
      <w:r>
        <w:rPr>
          <w:spacing w:val="-9"/>
        </w:rPr>
        <w:t xml:space="preserve"> </w:t>
      </w:r>
      <w:r>
        <w:t>será</w:t>
      </w:r>
      <w:r>
        <w:rPr>
          <w:spacing w:val="-8"/>
        </w:rPr>
        <w:t xml:space="preserve"> </w:t>
      </w:r>
      <w:r>
        <w:t>obligatoria</w:t>
      </w:r>
      <w:r>
        <w:rPr>
          <w:spacing w:val="-9"/>
        </w:rPr>
        <w:t xml:space="preserve"> </w:t>
      </w:r>
      <w:r>
        <w:t>si</w:t>
      </w:r>
      <w:r>
        <w:rPr>
          <w:spacing w:val="-10"/>
        </w:rPr>
        <w:t xml:space="preserve"> </w:t>
      </w:r>
      <w:r>
        <w:t>razonablemente</w:t>
      </w:r>
      <w:r>
        <w:rPr>
          <w:spacing w:val="-10"/>
        </w:rPr>
        <w:t xml:space="preserve"> </w:t>
      </w:r>
      <w:r>
        <w:t>arriesga</w:t>
      </w:r>
      <w:r>
        <w:rPr>
          <w:spacing w:val="-8"/>
        </w:rPr>
        <w:t xml:space="preserve"> </w:t>
      </w:r>
      <w:r>
        <w:t>la</w:t>
      </w:r>
      <w:r>
        <w:rPr>
          <w:spacing w:val="-10"/>
        </w:rPr>
        <w:t xml:space="preserve"> </w:t>
      </w:r>
      <w:r>
        <w:t>persecución penal propia, la del cónyuge, conviviente o pariente dentro del cuarto grado de</w:t>
      </w:r>
      <w:r>
        <w:rPr>
          <w:spacing w:val="-28"/>
        </w:rPr>
        <w:t xml:space="preserve"> </w:t>
      </w:r>
      <w:r>
        <w:t>consanguinidad o segundo de afinidad, o cuando los hechos hubiesen sido conocidos bajo secreto</w:t>
      </w:r>
      <w:r>
        <w:rPr>
          <w:spacing w:val="-22"/>
        </w:rPr>
        <w:t xml:space="preserve"> </w:t>
      </w:r>
      <w:r>
        <w:t>profesional.</w:t>
      </w:r>
    </w:p>
    <w:p w:rsidR="008553EE" w:rsidRDefault="008553EE">
      <w:pPr>
        <w:pStyle w:val="Textoindependiente"/>
        <w:rPr>
          <w:sz w:val="16"/>
        </w:rPr>
      </w:pPr>
    </w:p>
    <w:p w:rsidR="008553EE" w:rsidRDefault="007B3F0D">
      <w:pPr>
        <w:pStyle w:val="Textoindependiente"/>
        <w:spacing w:before="92"/>
        <w:ind w:left="1312" w:right="374"/>
        <w:jc w:val="both"/>
      </w:pPr>
      <w:r>
        <w:rPr>
          <w:b/>
          <w:shd w:val="clear" w:color="auto" w:fill="00FFFF"/>
        </w:rPr>
        <w:t>Art. 301.- Allanamiento de morada</w:t>
      </w:r>
      <w:r>
        <w:rPr>
          <w:b/>
        </w:rPr>
        <w:t xml:space="preserve">. </w:t>
      </w:r>
      <w:r>
        <w:t>Cuando el registro deba realizarse en lugar habitado o casa de negocio o en sus dependencias cerradas o recintos profesionales, la diligencia deberá realizarse</w:t>
      </w:r>
      <w:r>
        <w:rPr>
          <w:spacing w:val="-3"/>
        </w:rPr>
        <w:t xml:space="preserve"> </w:t>
      </w:r>
      <w:r>
        <w:t>entre</w:t>
      </w:r>
      <w:r>
        <w:rPr>
          <w:spacing w:val="-6"/>
        </w:rPr>
        <w:t xml:space="preserve"> </w:t>
      </w:r>
      <w:r>
        <w:t>la</w:t>
      </w:r>
      <w:r>
        <w:rPr>
          <w:spacing w:val="-6"/>
        </w:rPr>
        <w:t xml:space="preserve"> </w:t>
      </w:r>
      <w:r>
        <w:t>salida y</w:t>
      </w:r>
      <w:r>
        <w:rPr>
          <w:spacing w:val="-11"/>
        </w:rPr>
        <w:t xml:space="preserve"> </w:t>
      </w:r>
      <w:r>
        <w:t>la</w:t>
      </w:r>
      <w:r>
        <w:rPr>
          <w:spacing w:val="-4"/>
        </w:rPr>
        <w:t xml:space="preserve"> </w:t>
      </w:r>
      <w:r>
        <w:t>puesta</w:t>
      </w:r>
      <w:r>
        <w:rPr>
          <w:spacing w:val="-4"/>
        </w:rPr>
        <w:t xml:space="preserve"> </w:t>
      </w:r>
      <w:r>
        <w:t>del</w:t>
      </w:r>
      <w:r>
        <w:rPr>
          <w:spacing w:val="-3"/>
        </w:rPr>
        <w:t xml:space="preserve"> </w:t>
      </w:r>
      <w:r>
        <w:t>sol.</w:t>
      </w:r>
      <w:r>
        <w:rPr>
          <w:spacing w:val="-5"/>
        </w:rPr>
        <w:t xml:space="preserve"> </w:t>
      </w:r>
      <w:r>
        <w:t>Sin</w:t>
      </w:r>
      <w:r>
        <w:rPr>
          <w:spacing w:val="-5"/>
        </w:rPr>
        <w:t xml:space="preserve"> </w:t>
      </w:r>
      <w:r>
        <w:t>embargo,</w:t>
      </w:r>
      <w:r>
        <w:rPr>
          <w:spacing w:val="-4"/>
        </w:rPr>
        <w:t xml:space="preserve"> </w:t>
      </w:r>
      <w:r>
        <w:t>en</w:t>
      </w:r>
      <w:r>
        <w:rPr>
          <w:spacing w:val="-3"/>
        </w:rPr>
        <w:t xml:space="preserve"> </w:t>
      </w:r>
      <w:r>
        <w:t>los</w:t>
      </w:r>
      <w:r>
        <w:rPr>
          <w:spacing w:val="-4"/>
        </w:rPr>
        <w:t xml:space="preserve"> </w:t>
      </w:r>
      <w:r>
        <w:t>casos</w:t>
      </w:r>
      <w:r>
        <w:rPr>
          <w:spacing w:val="-4"/>
        </w:rPr>
        <w:t xml:space="preserve"> </w:t>
      </w:r>
      <w:r>
        <w:t>de</w:t>
      </w:r>
      <w:r>
        <w:rPr>
          <w:spacing w:val="-4"/>
        </w:rPr>
        <w:t xml:space="preserve"> </w:t>
      </w:r>
      <w:r>
        <w:t>suma</w:t>
      </w:r>
      <w:r>
        <w:rPr>
          <w:spacing w:val="-3"/>
        </w:rPr>
        <w:t xml:space="preserve"> </w:t>
      </w:r>
      <w:r>
        <w:t>gravedad</w:t>
      </w:r>
      <w:r>
        <w:rPr>
          <w:spacing w:val="2"/>
        </w:rPr>
        <w:t xml:space="preserve"> </w:t>
      </w:r>
      <w:r>
        <w:t>o</w:t>
      </w:r>
      <w:r>
        <w:rPr>
          <w:spacing w:val="-6"/>
        </w:rPr>
        <w:t xml:space="preserve"> </w:t>
      </w:r>
      <w:r>
        <w:t>de suma urgencia, o cuando esté en peligro el orden público, o lo consienta expresamente quien estuviere a cargo del lugar, el allanamiento podrá efectuarse a cualquier</w:t>
      </w:r>
      <w:r>
        <w:rPr>
          <w:spacing w:val="-6"/>
        </w:rPr>
        <w:t xml:space="preserve"> </w:t>
      </w:r>
      <w:r>
        <w:t>hora.</w:t>
      </w:r>
    </w:p>
    <w:p w:rsidR="008553EE" w:rsidRDefault="008553EE">
      <w:pPr>
        <w:pStyle w:val="Textoindependiente"/>
      </w:pPr>
    </w:p>
    <w:p w:rsidR="008553EE" w:rsidRDefault="007B3F0D">
      <w:pPr>
        <w:pStyle w:val="Textoindependiente"/>
        <w:ind w:left="1312" w:right="371"/>
        <w:jc w:val="both"/>
      </w:pPr>
      <w:r>
        <w:t>El</w:t>
      </w:r>
      <w:r>
        <w:rPr>
          <w:spacing w:val="-7"/>
        </w:rPr>
        <w:t xml:space="preserve"> </w:t>
      </w:r>
      <w:r>
        <w:t>Juez</w:t>
      </w:r>
      <w:r>
        <w:rPr>
          <w:spacing w:val="-6"/>
        </w:rPr>
        <w:t xml:space="preserve"> </w:t>
      </w:r>
      <w:r>
        <w:t>de</w:t>
      </w:r>
      <w:r>
        <w:rPr>
          <w:spacing w:val="-5"/>
        </w:rPr>
        <w:t xml:space="preserve"> </w:t>
      </w:r>
      <w:r>
        <w:t>Garantías</w:t>
      </w:r>
      <w:r>
        <w:rPr>
          <w:spacing w:val="-6"/>
        </w:rPr>
        <w:t xml:space="preserve"> </w:t>
      </w:r>
      <w:r>
        <w:t>decretará</w:t>
      </w:r>
      <w:r>
        <w:rPr>
          <w:spacing w:val="-5"/>
        </w:rPr>
        <w:t xml:space="preserve"> </w:t>
      </w:r>
      <w:r>
        <w:t>la</w:t>
      </w:r>
      <w:r>
        <w:rPr>
          <w:spacing w:val="-6"/>
        </w:rPr>
        <w:t xml:space="preserve"> </w:t>
      </w:r>
      <w:r>
        <w:t>nulidad</w:t>
      </w:r>
      <w:r>
        <w:rPr>
          <w:spacing w:val="-7"/>
        </w:rPr>
        <w:t xml:space="preserve"> </w:t>
      </w:r>
      <w:r>
        <w:t>si</w:t>
      </w:r>
      <w:r>
        <w:rPr>
          <w:spacing w:val="-6"/>
        </w:rPr>
        <w:t xml:space="preserve"> </w:t>
      </w:r>
      <w:r>
        <w:t>verificadas</w:t>
      </w:r>
      <w:r>
        <w:rPr>
          <w:spacing w:val="-6"/>
        </w:rPr>
        <w:t xml:space="preserve"> </w:t>
      </w:r>
      <w:r>
        <w:t>las</w:t>
      </w:r>
      <w:r>
        <w:rPr>
          <w:spacing w:val="-6"/>
        </w:rPr>
        <w:t xml:space="preserve"> </w:t>
      </w:r>
      <w:r>
        <w:t>razones</w:t>
      </w:r>
      <w:r>
        <w:rPr>
          <w:spacing w:val="-6"/>
        </w:rPr>
        <w:t xml:space="preserve"> </w:t>
      </w:r>
      <w:r>
        <w:t>que</w:t>
      </w:r>
      <w:r>
        <w:rPr>
          <w:spacing w:val="-6"/>
        </w:rPr>
        <w:t xml:space="preserve"> </w:t>
      </w:r>
      <w:r>
        <w:t>motivaron</w:t>
      </w:r>
      <w:r>
        <w:rPr>
          <w:spacing w:val="-6"/>
        </w:rPr>
        <w:t xml:space="preserve"> </w:t>
      </w:r>
      <w:r>
        <w:t>la</w:t>
      </w:r>
      <w:r>
        <w:rPr>
          <w:spacing w:val="-7"/>
        </w:rPr>
        <w:t xml:space="preserve"> </w:t>
      </w:r>
      <w:r>
        <w:t>excepción resultan insuficientes, con relación al momento en que se la</w:t>
      </w:r>
      <w:r>
        <w:rPr>
          <w:spacing w:val="-1"/>
        </w:rPr>
        <w:t xml:space="preserve"> </w:t>
      </w:r>
      <w:r>
        <w:t>dispusiera.</w:t>
      </w:r>
    </w:p>
    <w:p w:rsidR="008553EE" w:rsidRDefault="008553EE">
      <w:pPr>
        <w:pStyle w:val="Textoindependiente"/>
        <w:rPr>
          <w:sz w:val="16"/>
        </w:rPr>
      </w:pPr>
    </w:p>
    <w:p w:rsidR="008553EE" w:rsidRDefault="007B3F0D">
      <w:pPr>
        <w:pStyle w:val="Textoindependiente"/>
        <w:spacing w:before="92"/>
        <w:ind w:left="1312" w:right="374"/>
        <w:jc w:val="both"/>
      </w:pPr>
      <w:r>
        <w:rPr>
          <w:b/>
          <w:shd w:val="clear" w:color="auto" w:fill="00FFFF"/>
        </w:rPr>
        <w:t>Art. 302.- Allanamiento de otros locales</w:t>
      </w:r>
      <w:r>
        <w:rPr>
          <w:b/>
        </w:rPr>
        <w:t xml:space="preserve">. </w:t>
      </w:r>
      <w:r>
        <w:t>El horario a que se refiere el artículo anterior no regirá</w:t>
      </w:r>
      <w:r>
        <w:rPr>
          <w:spacing w:val="-8"/>
        </w:rPr>
        <w:t xml:space="preserve"> </w:t>
      </w:r>
      <w:r>
        <w:t>para</w:t>
      </w:r>
      <w:r>
        <w:rPr>
          <w:spacing w:val="-8"/>
        </w:rPr>
        <w:t xml:space="preserve"> </w:t>
      </w:r>
      <w:r>
        <w:t>los</w:t>
      </w:r>
      <w:r>
        <w:rPr>
          <w:spacing w:val="-8"/>
        </w:rPr>
        <w:t xml:space="preserve"> </w:t>
      </w:r>
      <w:r>
        <w:t>edificios</w:t>
      </w:r>
      <w:r>
        <w:rPr>
          <w:spacing w:val="-8"/>
        </w:rPr>
        <w:t xml:space="preserve"> </w:t>
      </w:r>
      <w:r>
        <w:t>públicos</w:t>
      </w:r>
      <w:r>
        <w:rPr>
          <w:spacing w:val="-7"/>
        </w:rPr>
        <w:t xml:space="preserve"> </w:t>
      </w:r>
      <w:r>
        <w:t>y</w:t>
      </w:r>
      <w:r>
        <w:rPr>
          <w:spacing w:val="-14"/>
        </w:rPr>
        <w:t xml:space="preserve"> </w:t>
      </w:r>
      <w:r>
        <w:t>las</w:t>
      </w:r>
      <w:r>
        <w:rPr>
          <w:spacing w:val="-9"/>
        </w:rPr>
        <w:t xml:space="preserve"> </w:t>
      </w:r>
      <w:r>
        <w:t>oficinas</w:t>
      </w:r>
      <w:r>
        <w:rPr>
          <w:spacing w:val="-8"/>
        </w:rPr>
        <w:t xml:space="preserve"> </w:t>
      </w:r>
      <w:r>
        <w:t>administrativas,</w:t>
      </w:r>
      <w:r>
        <w:rPr>
          <w:spacing w:val="-9"/>
        </w:rPr>
        <w:t xml:space="preserve"> </w:t>
      </w:r>
      <w:r>
        <w:t>establecimientos</w:t>
      </w:r>
      <w:r>
        <w:rPr>
          <w:spacing w:val="-8"/>
        </w:rPr>
        <w:t xml:space="preserve"> </w:t>
      </w:r>
      <w:r>
        <w:t>de</w:t>
      </w:r>
      <w:r>
        <w:rPr>
          <w:spacing w:val="-8"/>
        </w:rPr>
        <w:t xml:space="preserve"> </w:t>
      </w:r>
      <w:r>
        <w:t>reunión</w:t>
      </w:r>
      <w:r>
        <w:rPr>
          <w:spacing w:val="-9"/>
        </w:rPr>
        <w:t xml:space="preserve"> </w:t>
      </w:r>
      <w:r>
        <w:t>o</w:t>
      </w:r>
      <w:r>
        <w:rPr>
          <w:spacing w:val="-9"/>
        </w:rPr>
        <w:t xml:space="preserve"> </w:t>
      </w:r>
      <w:r>
        <w:t>de recreo, el local de las asociaciones y cualquier otro lugar cerrado que no esté destinado a habitación o residencia</w:t>
      </w:r>
      <w:r>
        <w:rPr>
          <w:spacing w:val="-1"/>
        </w:rPr>
        <w:t xml:space="preserve"> </w:t>
      </w:r>
      <w:r>
        <w:t>particular.</w:t>
      </w:r>
    </w:p>
    <w:p w:rsidR="008553EE" w:rsidRDefault="008553EE">
      <w:pPr>
        <w:pStyle w:val="Textoindependiente"/>
        <w:spacing w:before="1"/>
      </w:pPr>
    </w:p>
    <w:p w:rsidR="008553EE" w:rsidRDefault="007B3F0D">
      <w:pPr>
        <w:pStyle w:val="Textoindependiente"/>
        <w:ind w:left="1312" w:right="378"/>
        <w:jc w:val="both"/>
      </w:pPr>
      <w:r>
        <w:t>En estos casos deberá darse aviso a las personas a cuyo cargo estuvieren los locales, salvo que la demora que ello implique sea perjudicial a la investigación, de lo que se dejará constancia.</w:t>
      </w:r>
    </w:p>
    <w:p w:rsidR="008553EE" w:rsidRDefault="008553EE">
      <w:pPr>
        <w:pStyle w:val="Textoindependiente"/>
      </w:pPr>
    </w:p>
    <w:p w:rsidR="008553EE" w:rsidRDefault="007B3F0D">
      <w:pPr>
        <w:pStyle w:val="Textoindependiente"/>
        <w:ind w:left="1312" w:right="382"/>
        <w:jc w:val="both"/>
      </w:pPr>
      <w:r>
        <w:t>Para la entrada y registro en la Legislatura Provincial, el Juez de Garantías requerirá la autorización del Presidente de la Cámara respectiva.</w:t>
      </w:r>
    </w:p>
    <w:p w:rsidR="008553EE" w:rsidRDefault="008553EE">
      <w:pPr>
        <w:pStyle w:val="Textoindependiente"/>
        <w:rPr>
          <w:sz w:val="16"/>
        </w:rPr>
      </w:pPr>
    </w:p>
    <w:p w:rsidR="008553EE" w:rsidRDefault="007B3F0D" w:rsidP="001A1BEA">
      <w:pPr>
        <w:spacing w:before="92"/>
        <w:ind w:left="1312" w:right="440"/>
        <w:rPr>
          <w:sz w:val="24"/>
        </w:rPr>
      </w:pPr>
      <w:r>
        <w:rPr>
          <w:b/>
          <w:sz w:val="24"/>
          <w:shd w:val="clear" w:color="auto" w:fill="00FFFF"/>
        </w:rPr>
        <w:t>Art. 303.- Allanamiento sin orden</w:t>
      </w:r>
      <w:r>
        <w:rPr>
          <w:b/>
          <w:sz w:val="24"/>
        </w:rPr>
        <w:t xml:space="preserve">. </w:t>
      </w:r>
      <w:r>
        <w:rPr>
          <w:sz w:val="24"/>
        </w:rPr>
        <w:t xml:space="preserve">No </w:t>
      </w:r>
      <w:r w:rsidR="001A1BEA">
        <w:rPr>
          <w:sz w:val="24"/>
        </w:rPr>
        <w:t>obstante,</w:t>
      </w:r>
      <w:r>
        <w:rPr>
          <w:sz w:val="24"/>
        </w:rPr>
        <w:t xml:space="preserve"> lo dispuesto </w:t>
      </w:r>
      <w:r w:rsidR="00CD23CA">
        <w:rPr>
          <w:sz w:val="24"/>
        </w:rPr>
        <w:t xml:space="preserve">en los artículos anteriores, la </w:t>
      </w:r>
      <w:r>
        <w:rPr>
          <w:sz w:val="24"/>
        </w:rPr>
        <w:t>Policía podrá proceder al allanamiento de la morada sin previa orden judicial:</w:t>
      </w:r>
    </w:p>
    <w:p w:rsidR="008553EE" w:rsidRDefault="008553EE">
      <w:pPr>
        <w:pStyle w:val="Textoindependiente"/>
      </w:pPr>
    </w:p>
    <w:p w:rsidR="008553EE" w:rsidRDefault="007B3F0D" w:rsidP="004C7537">
      <w:pPr>
        <w:pStyle w:val="Prrafodelista"/>
        <w:numPr>
          <w:ilvl w:val="0"/>
          <w:numId w:val="39"/>
        </w:numPr>
        <w:tabs>
          <w:tab w:val="left" w:pos="2033"/>
        </w:tabs>
        <w:ind w:right="376"/>
        <w:rPr>
          <w:sz w:val="24"/>
        </w:rPr>
      </w:pPr>
      <w:r>
        <w:rPr>
          <w:sz w:val="24"/>
        </w:rPr>
        <w:t>Cuando</w:t>
      </w:r>
      <w:r>
        <w:rPr>
          <w:spacing w:val="-7"/>
          <w:sz w:val="24"/>
        </w:rPr>
        <w:t xml:space="preserve"> </w:t>
      </w:r>
      <w:r>
        <w:rPr>
          <w:sz w:val="24"/>
        </w:rPr>
        <w:t>por</w:t>
      </w:r>
      <w:r>
        <w:rPr>
          <w:spacing w:val="-6"/>
          <w:sz w:val="24"/>
        </w:rPr>
        <w:t xml:space="preserve"> </w:t>
      </w:r>
      <w:r>
        <w:rPr>
          <w:sz w:val="24"/>
        </w:rPr>
        <w:t>incendio,</w:t>
      </w:r>
      <w:r>
        <w:rPr>
          <w:spacing w:val="-7"/>
          <w:sz w:val="24"/>
        </w:rPr>
        <w:t xml:space="preserve"> </w:t>
      </w:r>
      <w:r>
        <w:rPr>
          <w:sz w:val="24"/>
        </w:rPr>
        <w:t>inundación</w:t>
      </w:r>
      <w:r>
        <w:rPr>
          <w:spacing w:val="-5"/>
          <w:sz w:val="24"/>
        </w:rPr>
        <w:t xml:space="preserve"> </w:t>
      </w:r>
      <w:r>
        <w:rPr>
          <w:sz w:val="24"/>
        </w:rPr>
        <w:t>u</w:t>
      </w:r>
      <w:r>
        <w:rPr>
          <w:spacing w:val="-7"/>
          <w:sz w:val="24"/>
        </w:rPr>
        <w:t xml:space="preserve"> </w:t>
      </w:r>
      <w:r>
        <w:rPr>
          <w:sz w:val="24"/>
        </w:rPr>
        <w:t>otro</w:t>
      </w:r>
      <w:r>
        <w:rPr>
          <w:spacing w:val="-6"/>
          <w:sz w:val="24"/>
        </w:rPr>
        <w:t xml:space="preserve"> </w:t>
      </w:r>
      <w:r>
        <w:rPr>
          <w:sz w:val="24"/>
        </w:rPr>
        <w:t>estrago</w:t>
      </w:r>
      <w:r>
        <w:rPr>
          <w:spacing w:val="-7"/>
          <w:sz w:val="24"/>
        </w:rPr>
        <w:t xml:space="preserve"> </w:t>
      </w:r>
      <w:r>
        <w:rPr>
          <w:sz w:val="24"/>
        </w:rPr>
        <w:t>semejante</w:t>
      </w:r>
      <w:r>
        <w:rPr>
          <w:spacing w:val="-6"/>
          <w:sz w:val="24"/>
        </w:rPr>
        <w:t xml:space="preserve"> </w:t>
      </w:r>
      <w:r>
        <w:rPr>
          <w:sz w:val="24"/>
        </w:rPr>
        <w:t>se</w:t>
      </w:r>
      <w:r>
        <w:rPr>
          <w:spacing w:val="-6"/>
          <w:sz w:val="24"/>
        </w:rPr>
        <w:t xml:space="preserve"> </w:t>
      </w:r>
      <w:r>
        <w:rPr>
          <w:sz w:val="24"/>
        </w:rPr>
        <w:t>hallare</w:t>
      </w:r>
      <w:r>
        <w:rPr>
          <w:spacing w:val="-6"/>
          <w:sz w:val="24"/>
        </w:rPr>
        <w:t xml:space="preserve"> </w:t>
      </w:r>
      <w:r>
        <w:rPr>
          <w:sz w:val="24"/>
        </w:rPr>
        <w:t>amenazada</w:t>
      </w:r>
      <w:r>
        <w:rPr>
          <w:spacing w:val="-6"/>
          <w:sz w:val="24"/>
        </w:rPr>
        <w:t xml:space="preserve"> </w:t>
      </w:r>
      <w:r>
        <w:rPr>
          <w:sz w:val="24"/>
        </w:rPr>
        <w:t>la</w:t>
      </w:r>
      <w:r>
        <w:rPr>
          <w:spacing w:val="-7"/>
          <w:sz w:val="24"/>
        </w:rPr>
        <w:t xml:space="preserve"> </w:t>
      </w:r>
      <w:r>
        <w:rPr>
          <w:sz w:val="24"/>
        </w:rPr>
        <w:t>vida o la integridad física de los habitantes o la</w:t>
      </w:r>
      <w:r>
        <w:rPr>
          <w:spacing w:val="-4"/>
          <w:sz w:val="24"/>
        </w:rPr>
        <w:t xml:space="preserve"> </w:t>
      </w:r>
      <w:r>
        <w:rPr>
          <w:sz w:val="24"/>
        </w:rPr>
        <w:t>propiedad.</w:t>
      </w:r>
    </w:p>
    <w:p w:rsidR="008553EE" w:rsidRDefault="008553EE">
      <w:pPr>
        <w:pStyle w:val="Textoindependiente"/>
        <w:spacing w:before="9"/>
        <w:rPr>
          <w:sz w:val="23"/>
        </w:rPr>
      </w:pPr>
    </w:p>
    <w:p w:rsidR="008553EE" w:rsidRDefault="007B3F0D" w:rsidP="004C7537">
      <w:pPr>
        <w:pStyle w:val="Prrafodelista"/>
        <w:numPr>
          <w:ilvl w:val="0"/>
          <w:numId w:val="39"/>
        </w:numPr>
        <w:tabs>
          <w:tab w:val="left" w:pos="2033"/>
        </w:tabs>
        <w:spacing w:before="1"/>
        <w:ind w:right="379"/>
        <w:rPr>
          <w:sz w:val="24"/>
        </w:rPr>
      </w:pPr>
      <w:r>
        <w:rPr>
          <w:sz w:val="24"/>
        </w:rPr>
        <w:t>Cuando se denunciare que alguna persona extraña ha sido vista mientras se introducía en una casa con indicios manifiestos de cometer un</w:t>
      </w:r>
      <w:r>
        <w:rPr>
          <w:spacing w:val="-1"/>
          <w:sz w:val="24"/>
        </w:rPr>
        <w:t xml:space="preserve"> </w:t>
      </w:r>
      <w:r>
        <w:rPr>
          <w:sz w:val="24"/>
        </w:rPr>
        <w:t>delito.</w:t>
      </w:r>
    </w:p>
    <w:p w:rsidR="008553EE" w:rsidRDefault="008553EE">
      <w:pPr>
        <w:pStyle w:val="Textoindependiente"/>
      </w:pPr>
    </w:p>
    <w:p w:rsidR="008553EE" w:rsidRDefault="007B3F0D" w:rsidP="004C7537">
      <w:pPr>
        <w:pStyle w:val="Prrafodelista"/>
        <w:numPr>
          <w:ilvl w:val="0"/>
          <w:numId w:val="39"/>
        </w:numPr>
        <w:tabs>
          <w:tab w:val="left" w:pos="2033"/>
        </w:tabs>
        <w:ind w:right="372"/>
        <w:rPr>
          <w:sz w:val="24"/>
        </w:rPr>
      </w:pPr>
      <w:r>
        <w:rPr>
          <w:sz w:val="24"/>
        </w:rPr>
        <w:t>Cuando se introduzca en una casa o local la persona a quien se persigue para su aprehensión.</w:t>
      </w:r>
    </w:p>
    <w:p w:rsidR="008553EE" w:rsidRDefault="008553EE">
      <w:pPr>
        <w:pStyle w:val="Textoindependiente"/>
      </w:pPr>
    </w:p>
    <w:p w:rsidR="008553EE" w:rsidRDefault="007B3F0D" w:rsidP="004C7537">
      <w:pPr>
        <w:pStyle w:val="Prrafodelista"/>
        <w:numPr>
          <w:ilvl w:val="0"/>
          <w:numId w:val="39"/>
        </w:numPr>
        <w:tabs>
          <w:tab w:val="left" w:pos="2033"/>
        </w:tabs>
        <w:ind w:right="377"/>
        <w:rPr>
          <w:sz w:val="24"/>
        </w:rPr>
      </w:pPr>
      <w:r>
        <w:rPr>
          <w:sz w:val="24"/>
        </w:rPr>
        <w:t>Cuando voces provenientes de la casa o local anuncien que allí se está cometiendo un delito, o de ella se pida</w:t>
      </w:r>
      <w:r>
        <w:rPr>
          <w:spacing w:val="-2"/>
          <w:sz w:val="24"/>
        </w:rPr>
        <w:t xml:space="preserve"> </w:t>
      </w:r>
      <w:r>
        <w:rPr>
          <w:sz w:val="24"/>
        </w:rPr>
        <w:t>socorro.</w:t>
      </w:r>
    </w:p>
    <w:p w:rsidR="008553EE" w:rsidRDefault="008553EE">
      <w:pPr>
        <w:pStyle w:val="Textoindependiente"/>
        <w:rPr>
          <w:sz w:val="16"/>
        </w:rPr>
      </w:pPr>
    </w:p>
    <w:p w:rsidR="008553EE" w:rsidRDefault="007B3F0D">
      <w:pPr>
        <w:pStyle w:val="Textoindependiente"/>
        <w:spacing w:before="92"/>
        <w:ind w:left="1312" w:right="372"/>
        <w:jc w:val="both"/>
      </w:pPr>
      <w:r>
        <w:rPr>
          <w:b/>
          <w:shd w:val="clear" w:color="auto" w:fill="00FFFF"/>
        </w:rPr>
        <w:t>Art.</w:t>
      </w:r>
      <w:r>
        <w:rPr>
          <w:b/>
          <w:spacing w:val="-12"/>
          <w:shd w:val="clear" w:color="auto" w:fill="00FFFF"/>
        </w:rPr>
        <w:t xml:space="preserve"> </w:t>
      </w:r>
      <w:r>
        <w:rPr>
          <w:b/>
          <w:shd w:val="clear" w:color="auto" w:fill="00FFFF"/>
        </w:rPr>
        <w:t>304.-</w:t>
      </w:r>
      <w:r>
        <w:rPr>
          <w:b/>
          <w:spacing w:val="-12"/>
          <w:shd w:val="clear" w:color="auto" w:fill="00FFFF"/>
        </w:rPr>
        <w:t xml:space="preserve"> </w:t>
      </w:r>
      <w:r>
        <w:rPr>
          <w:b/>
          <w:shd w:val="clear" w:color="auto" w:fill="00FFFF"/>
        </w:rPr>
        <w:t>Formalidades</w:t>
      </w:r>
      <w:r>
        <w:rPr>
          <w:b/>
          <w:spacing w:val="-11"/>
          <w:shd w:val="clear" w:color="auto" w:fill="00FFFF"/>
        </w:rPr>
        <w:t xml:space="preserve"> </w:t>
      </w:r>
      <w:r>
        <w:rPr>
          <w:b/>
          <w:shd w:val="clear" w:color="auto" w:fill="00FFFF"/>
        </w:rPr>
        <w:t>del</w:t>
      </w:r>
      <w:r>
        <w:rPr>
          <w:b/>
          <w:spacing w:val="-14"/>
          <w:shd w:val="clear" w:color="auto" w:fill="00FFFF"/>
        </w:rPr>
        <w:t xml:space="preserve"> </w:t>
      </w:r>
      <w:r>
        <w:rPr>
          <w:b/>
          <w:shd w:val="clear" w:color="auto" w:fill="00FFFF"/>
        </w:rPr>
        <w:t>allanamiento</w:t>
      </w:r>
      <w:r>
        <w:rPr>
          <w:b/>
        </w:rPr>
        <w:t>.</w:t>
      </w:r>
      <w:r>
        <w:rPr>
          <w:b/>
          <w:spacing w:val="-13"/>
        </w:rPr>
        <w:t xml:space="preserve"> </w:t>
      </w:r>
      <w:r>
        <w:t>La</w:t>
      </w:r>
      <w:r>
        <w:rPr>
          <w:spacing w:val="-11"/>
        </w:rPr>
        <w:t xml:space="preserve"> </w:t>
      </w:r>
      <w:r>
        <w:t>orden</w:t>
      </w:r>
      <w:r>
        <w:rPr>
          <w:spacing w:val="-12"/>
        </w:rPr>
        <w:t xml:space="preserve"> </w:t>
      </w:r>
      <w:r>
        <w:t>de</w:t>
      </w:r>
      <w:r>
        <w:rPr>
          <w:spacing w:val="-13"/>
        </w:rPr>
        <w:t xml:space="preserve"> </w:t>
      </w:r>
      <w:r>
        <w:t>allanamiento</w:t>
      </w:r>
      <w:r>
        <w:rPr>
          <w:spacing w:val="-12"/>
        </w:rPr>
        <w:t xml:space="preserve"> </w:t>
      </w:r>
      <w:r>
        <w:t>será</w:t>
      </w:r>
      <w:r>
        <w:rPr>
          <w:spacing w:val="-11"/>
        </w:rPr>
        <w:t xml:space="preserve"> </w:t>
      </w:r>
      <w:r>
        <w:t>exhibida</w:t>
      </w:r>
      <w:r>
        <w:rPr>
          <w:spacing w:val="-10"/>
        </w:rPr>
        <w:t xml:space="preserve"> </w:t>
      </w:r>
      <w:r>
        <w:t>y</w:t>
      </w:r>
      <w:r>
        <w:rPr>
          <w:spacing w:val="-18"/>
        </w:rPr>
        <w:t xml:space="preserve"> </w:t>
      </w:r>
      <w:r>
        <w:t>notificada a</w:t>
      </w:r>
      <w:r>
        <w:rPr>
          <w:spacing w:val="-5"/>
        </w:rPr>
        <w:t xml:space="preserve"> </w:t>
      </w:r>
      <w:r>
        <w:t>quien</w:t>
      </w:r>
      <w:r>
        <w:rPr>
          <w:spacing w:val="-3"/>
        </w:rPr>
        <w:t xml:space="preserve"> </w:t>
      </w:r>
      <w:r>
        <w:t>estuviere</w:t>
      </w:r>
      <w:r>
        <w:rPr>
          <w:spacing w:val="-3"/>
        </w:rPr>
        <w:t xml:space="preserve"> </w:t>
      </w:r>
      <w:r>
        <w:t>a</w:t>
      </w:r>
      <w:r>
        <w:rPr>
          <w:spacing w:val="-6"/>
        </w:rPr>
        <w:t xml:space="preserve"> </w:t>
      </w:r>
      <w:r>
        <w:t>cargo</w:t>
      </w:r>
      <w:r>
        <w:rPr>
          <w:spacing w:val="-4"/>
        </w:rPr>
        <w:t xml:space="preserve"> </w:t>
      </w:r>
      <w:r>
        <w:t>del</w:t>
      </w:r>
      <w:r>
        <w:rPr>
          <w:spacing w:val="-3"/>
        </w:rPr>
        <w:t xml:space="preserve"> </w:t>
      </w:r>
      <w:r>
        <w:t>lugar</w:t>
      </w:r>
      <w:r>
        <w:rPr>
          <w:spacing w:val="-6"/>
        </w:rPr>
        <w:t xml:space="preserve"> </w:t>
      </w:r>
      <w:r>
        <w:t>en</w:t>
      </w:r>
      <w:r>
        <w:rPr>
          <w:spacing w:val="-5"/>
        </w:rPr>
        <w:t xml:space="preserve"> </w:t>
      </w:r>
      <w:r>
        <w:t>que</w:t>
      </w:r>
      <w:r>
        <w:rPr>
          <w:spacing w:val="-4"/>
        </w:rPr>
        <w:t xml:space="preserve"> </w:t>
      </w:r>
      <w:r>
        <w:t>deba</w:t>
      </w:r>
      <w:r>
        <w:rPr>
          <w:spacing w:val="-3"/>
        </w:rPr>
        <w:t xml:space="preserve"> </w:t>
      </w:r>
      <w:r>
        <w:t>efectuarse,</w:t>
      </w:r>
      <w:r>
        <w:rPr>
          <w:spacing w:val="-4"/>
        </w:rPr>
        <w:t xml:space="preserve"> </w:t>
      </w:r>
      <w:r>
        <w:t>o</w:t>
      </w:r>
      <w:r>
        <w:rPr>
          <w:spacing w:val="-4"/>
        </w:rPr>
        <w:t xml:space="preserve"> </w:t>
      </w:r>
      <w:r>
        <w:t>cuando</w:t>
      </w:r>
      <w:r>
        <w:rPr>
          <w:spacing w:val="-5"/>
        </w:rPr>
        <w:t xml:space="preserve"> </w:t>
      </w:r>
      <w:r>
        <w:t>esté</w:t>
      </w:r>
      <w:r>
        <w:rPr>
          <w:spacing w:val="-6"/>
        </w:rPr>
        <w:t xml:space="preserve"> </w:t>
      </w:r>
      <w:r>
        <w:t>ausente,</w:t>
      </w:r>
      <w:r>
        <w:rPr>
          <w:spacing w:val="-5"/>
        </w:rPr>
        <w:t xml:space="preserve"> </w:t>
      </w:r>
      <w:r>
        <w:t>a</w:t>
      </w:r>
      <w:r>
        <w:rPr>
          <w:spacing w:val="-4"/>
        </w:rPr>
        <w:t xml:space="preserve"> </w:t>
      </w:r>
      <w:r>
        <w:t>cualquier otra persona mayor de edad que se encuentre en el lugar, prefiriendo a los familiares del primero, dejando copia de la</w:t>
      </w:r>
      <w:r>
        <w:rPr>
          <w:spacing w:val="-1"/>
        </w:rPr>
        <w:t xml:space="preserve"> </w:t>
      </w:r>
      <w:r>
        <w:t>misma.</w:t>
      </w:r>
    </w:p>
    <w:p w:rsidR="008553EE" w:rsidRDefault="008553EE">
      <w:pPr>
        <w:pStyle w:val="Textoindependiente"/>
      </w:pPr>
    </w:p>
    <w:p w:rsidR="008553EE" w:rsidRDefault="007B3F0D">
      <w:pPr>
        <w:pStyle w:val="Textoindependiente"/>
        <w:ind w:left="1312" w:right="375"/>
        <w:jc w:val="both"/>
      </w:pPr>
      <w:r>
        <w:t>Al</w:t>
      </w:r>
      <w:r>
        <w:rPr>
          <w:spacing w:val="-14"/>
        </w:rPr>
        <w:t xml:space="preserve"> </w:t>
      </w:r>
      <w:r>
        <w:t>notificado</w:t>
      </w:r>
      <w:r>
        <w:rPr>
          <w:spacing w:val="-14"/>
        </w:rPr>
        <w:t xml:space="preserve"> </w:t>
      </w:r>
      <w:r>
        <w:t>se</w:t>
      </w:r>
      <w:r>
        <w:rPr>
          <w:spacing w:val="-14"/>
        </w:rPr>
        <w:t xml:space="preserve"> </w:t>
      </w:r>
      <w:r>
        <w:t>lo</w:t>
      </w:r>
      <w:r>
        <w:rPr>
          <w:spacing w:val="-14"/>
        </w:rPr>
        <w:t xml:space="preserve"> </w:t>
      </w:r>
      <w:r>
        <w:t>invitará</w:t>
      </w:r>
      <w:r>
        <w:rPr>
          <w:spacing w:val="-14"/>
        </w:rPr>
        <w:t xml:space="preserve"> </w:t>
      </w:r>
      <w:r>
        <w:t>a</w:t>
      </w:r>
      <w:r>
        <w:rPr>
          <w:spacing w:val="-14"/>
        </w:rPr>
        <w:t xml:space="preserve"> </w:t>
      </w:r>
      <w:r>
        <w:t>presenciar</w:t>
      </w:r>
      <w:r>
        <w:rPr>
          <w:spacing w:val="-12"/>
        </w:rPr>
        <w:t xml:space="preserve"> </w:t>
      </w:r>
      <w:r>
        <w:t>el</w:t>
      </w:r>
      <w:r>
        <w:rPr>
          <w:spacing w:val="-14"/>
        </w:rPr>
        <w:t xml:space="preserve"> </w:t>
      </w:r>
      <w:r>
        <w:t>registro;</w:t>
      </w:r>
      <w:r>
        <w:rPr>
          <w:spacing w:val="-12"/>
        </w:rPr>
        <w:t xml:space="preserve"> </w:t>
      </w:r>
      <w:r>
        <w:t>y</w:t>
      </w:r>
      <w:r>
        <w:rPr>
          <w:spacing w:val="-18"/>
        </w:rPr>
        <w:t xml:space="preserve"> </w:t>
      </w:r>
      <w:r>
        <w:t>cuando</w:t>
      </w:r>
      <w:r>
        <w:rPr>
          <w:spacing w:val="-14"/>
        </w:rPr>
        <w:t xml:space="preserve"> </w:t>
      </w:r>
      <w:r>
        <w:t>no</w:t>
      </w:r>
      <w:r>
        <w:rPr>
          <w:spacing w:val="-13"/>
        </w:rPr>
        <w:t xml:space="preserve"> </w:t>
      </w:r>
      <w:r>
        <w:t>se</w:t>
      </w:r>
      <w:r>
        <w:rPr>
          <w:spacing w:val="-14"/>
        </w:rPr>
        <w:t xml:space="preserve"> </w:t>
      </w:r>
      <w:r>
        <w:t>encontrare</w:t>
      </w:r>
      <w:r>
        <w:rPr>
          <w:spacing w:val="-14"/>
        </w:rPr>
        <w:t xml:space="preserve"> </w:t>
      </w:r>
      <w:r>
        <w:t>a</w:t>
      </w:r>
      <w:r>
        <w:rPr>
          <w:spacing w:val="-14"/>
        </w:rPr>
        <w:t xml:space="preserve"> </w:t>
      </w:r>
      <w:r>
        <w:t>nadie</w:t>
      </w:r>
      <w:r>
        <w:rPr>
          <w:spacing w:val="-14"/>
        </w:rPr>
        <w:t xml:space="preserve"> </w:t>
      </w:r>
      <w:r>
        <w:t>en</w:t>
      </w:r>
      <w:r>
        <w:rPr>
          <w:spacing w:val="-15"/>
        </w:rPr>
        <w:t xml:space="preserve"> </w:t>
      </w:r>
      <w:r>
        <w:t>el</w:t>
      </w:r>
      <w:r>
        <w:rPr>
          <w:spacing w:val="-13"/>
        </w:rPr>
        <w:t xml:space="preserve"> </w:t>
      </w:r>
      <w:r>
        <w:t>lugar, esta circunstancia se hará constar en el acta que se</w:t>
      </w:r>
      <w:r>
        <w:rPr>
          <w:spacing w:val="-2"/>
        </w:rPr>
        <w:t xml:space="preserve"> </w:t>
      </w:r>
      <w:r>
        <w:t>practique.</w:t>
      </w:r>
    </w:p>
    <w:p w:rsidR="008553EE" w:rsidRDefault="008553EE">
      <w:pPr>
        <w:pStyle w:val="Textoindependiente"/>
      </w:pPr>
    </w:p>
    <w:p w:rsidR="008553EE" w:rsidRDefault="007B3F0D">
      <w:pPr>
        <w:pStyle w:val="Textoindependiente"/>
        <w:spacing w:before="1"/>
        <w:ind w:left="1312" w:right="376"/>
        <w:jc w:val="both"/>
      </w:pPr>
      <w:r>
        <w:t>Llevado</w:t>
      </w:r>
      <w:r>
        <w:rPr>
          <w:spacing w:val="-13"/>
        </w:rPr>
        <w:t xml:space="preserve"> </w:t>
      </w:r>
      <w:r>
        <w:t>a</w:t>
      </w:r>
      <w:r>
        <w:rPr>
          <w:spacing w:val="-12"/>
        </w:rPr>
        <w:t xml:space="preserve"> </w:t>
      </w:r>
      <w:r>
        <w:t>cabo</w:t>
      </w:r>
      <w:r>
        <w:rPr>
          <w:spacing w:val="-13"/>
        </w:rPr>
        <w:t xml:space="preserve"> </w:t>
      </w:r>
      <w:r>
        <w:t>el</w:t>
      </w:r>
      <w:r>
        <w:rPr>
          <w:spacing w:val="-11"/>
        </w:rPr>
        <w:t xml:space="preserve"> </w:t>
      </w:r>
      <w:r>
        <w:t>registro</w:t>
      </w:r>
      <w:r>
        <w:rPr>
          <w:spacing w:val="-12"/>
        </w:rPr>
        <w:t xml:space="preserve"> </w:t>
      </w:r>
      <w:r>
        <w:t>se</w:t>
      </w:r>
      <w:r>
        <w:rPr>
          <w:spacing w:val="-13"/>
        </w:rPr>
        <w:t xml:space="preserve"> </w:t>
      </w:r>
      <w:r>
        <w:t>consignará</w:t>
      </w:r>
      <w:r>
        <w:rPr>
          <w:spacing w:val="-11"/>
        </w:rPr>
        <w:t xml:space="preserve"> </w:t>
      </w:r>
      <w:r>
        <w:t>su</w:t>
      </w:r>
      <w:r>
        <w:rPr>
          <w:spacing w:val="-12"/>
        </w:rPr>
        <w:t xml:space="preserve"> </w:t>
      </w:r>
      <w:r>
        <w:t>resultado,</w:t>
      </w:r>
      <w:r>
        <w:rPr>
          <w:spacing w:val="-14"/>
        </w:rPr>
        <w:t xml:space="preserve"> </w:t>
      </w:r>
      <w:r>
        <w:t>con</w:t>
      </w:r>
      <w:r>
        <w:rPr>
          <w:spacing w:val="-11"/>
        </w:rPr>
        <w:t xml:space="preserve"> </w:t>
      </w:r>
      <w:r>
        <w:t>expresión</w:t>
      </w:r>
      <w:r>
        <w:rPr>
          <w:spacing w:val="-11"/>
        </w:rPr>
        <w:t xml:space="preserve"> </w:t>
      </w:r>
      <w:r>
        <w:t>de</w:t>
      </w:r>
      <w:r>
        <w:rPr>
          <w:spacing w:val="-12"/>
        </w:rPr>
        <w:t xml:space="preserve"> </w:t>
      </w:r>
      <w:r>
        <w:t>las</w:t>
      </w:r>
      <w:r>
        <w:rPr>
          <w:spacing w:val="-12"/>
        </w:rPr>
        <w:t xml:space="preserve"> </w:t>
      </w:r>
      <w:r>
        <w:t>circunstancias</w:t>
      </w:r>
      <w:r>
        <w:rPr>
          <w:spacing w:val="-13"/>
        </w:rPr>
        <w:t xml:space="preserve"> </w:t>
      </w:r>
      <w:r>
        <w:t xml:space="preserve">útiles para la investigación </w:t>
      </w:r>
      <w:r>
        <w:rPr>
          <w:spacing w:val="-3"/>
        </w:rPr>
        <w:t xml:space="preserve">y, </w:t>
      </w:r>
      <w:r>
        <w:t>en su caso, se individualizará el soporte de su filmación. El acta será labrada</w:t>
      </w:r>
      <w:r>
        <w:rPr>
          <w:spacing w:val="-13"/>
        </w:rPr>
        <w:t xml:space="preserve"> </w:t>
      </w:r>
      <w:r>
        <w:t>con</w:t>
      </w:r>
      <w:r>
        <w:rPr>
          <w:spacing w:val="-11"/>
        </w:rPr>
        <w:t xml:space="preserve"> </w:t>
      </w:r>
      <w:r>
        <w:t>los</w:t>
      </w:r>
      <w:r>
        <w:rPr>
          <w:spacing w:val="-13"/>
        </w:rPr>
        <w:t xml:space="preserve"> </w:t>
      </w:r>
      <w:r>
        <w:t>recaudos</w:t>
      </w:r>
      <w:r>
        <w:rPr>
          <w:spacing w:val="-12"/>
        </w:rPr>
        <w:t xml:space="preserve"> </w:t>
      </w:r>
      <w:r>
        <w:t>del</w:t>
      </w:r>
      <w:r>
        <w:rPr>
          <w:spacing w:val="-12"/>
        </w:rPr>
        <w:t xml:space="preserve"> </w:t>
      </w:r>
      <w:r>
        <w:t>artículo</w:t>
      </w:r>
      <w:r>
        <w:rPr>
          <w:spacing w:val="-15"/>
        </w:rPr>
        <w:t xml:space="preserve"> </w:t>
      </w:r>
      <w:r>
        <w:t>190,</w:t>
      </w:r>
      <w:r>
        <w:rPr>
          <w:spacing w:val="-12"/>
        </w:rPr>
        <w:t xml:space="preserve"> </w:t>
      </w:r>
      <w:r>
        <w:t>consignándose</w:t>
      </w:r>
      <w:r>
        <w:rPr>
          <w:spacing w:val="-12"/>
        </w:rPr>
        <w:t xml:space="preserve"> </w:t>
      </w:r>
      <w:r>
        <w:t>además</w:t>
      </w:r>
      <w:r>
        <w:rPr>
          <w:spacing w:val="-13"/>
        </w:rPr>
        <w:t xml:space="preserve"> </w:t>
      </w:r>
      <w:r>
        <w:t>la</w:t>
      </w:r>
      <w:r>
        <w:rPr>
          <w:spacing w:val="-12"/>
        </w:rPr>
        <w:t xml:space="preserve"> </w:t>
      </w:r>
      <w:r>
        <w:t>hora</w:t>
      </w:r>
      <w:r>
        <w:rPr>
          <w:spacing w:val="-11"/>
        </w:rPr>
        <w:t xml:space="preserve"> </w:t>
      </w:r>
      <w:r>
        <w:t>en</w:t>
      </w:r>
      <w:r>
        <w:rPr>
          <w:spacing w:val="-13"/>
        </w:rPr>
        <w:t xml:space="preserve"> </w:t>
      </w:r>
      <w:r>
        <w:t>que</w:t>
      </w:r>
      <w:r>
        <w:rPr>
          <w:spacing w:val="-12"/>
        </w:rPr>
        <w:t xml:space="preserve"> </w:t>
      </w:r>
      <w:r>
        <w:t>finaliza</w:t>
      </w:r>
      <w:r>
        <w:rPr>
          <w:spacing w:val="-12"/>
        </w:rPr>
        <w:t xml:space="preserve"> </w:t>
      </w:r>
      <w:r>
        <w:t>el</w:t>
      </w:r>
      <w:r>
        <w:rPr>
          <w:spacing w:val="-12"/>
        </w:rPr>
        <w:t xml:space="preserve"> </w:t>
      </w:r>
      <w:r>
        <w:t>acto y las razones que quieran exponer quienes se niegan a firmarla o firman bajo</w:t>
      </w:r>
      <w:r>
        <w:rPr>
          <w:spacing w:val="-16"/>
        </w:rPr>
        <w:t xml:space="preserve"> </w:t>
      </w:r>
      <w:r>
        <w:t>protesta.</w:t>
      </w:r>
    </w:p>
    <w:p w:rsidR="008553EE" w:rsidRDefault="008553EE">
      <w:pPr>
        <w:jc w:val="both"/>
        <w:sectPr w:rsidR="008553EE">
          <w:pgSz w:w="12240" w:h="20160"/>
          <w:pgMar w:top="1060" w:right="240" w:bottom="1200" w:left="220" w:header="0" w:footer="934" w:gutter="0"/>
          <w:cols w:space="720"/>
        </w:sectPr>
      </w:pPr>
    </w:p>
    <w:p w:rsidR="008553EE" w:rsidRDefault="007B3F0D">
      <w:pPr>
        <w:pStyle w:val="Textoindependiente"/>
        <w:spacing w:before="65"/>
        <w:ind w:left="396" w:right="1285"/>
        <w:jc w:val="both"/>
      </w:pPr>
      <w:r>
        <w:rPr>
          <w:b/>
          <w:shd w:val="clear" w:color="auto" w:fill="00FFFF"/>
        </w:rPr>
        <w:lastRenderedPageBreak/>
        <w:t>Art. 305.- Autorización de registro</w:t>
      </w:r>
      <w:r>
        <w:rPr>
          <w:b/>
        </w:rPr>
        <w:t xml:space="preserve">. </w:t>
      </w:r>
      <w:r>
        <w:t>Cuando para el cumplimiento de sus funciones, o por razones de higiene, moralidad u orden público, alguna autoridad administrativa nacional, provincial</w:t>
      </w:r>
      <w:r>
        <w:rPr>
          <w:spacing w:val="-9"/>
        </w:rPr>
        <w:t xml:space="preserve"> </w:t>
      </w:r>
      <w:r>
        <w:t>o</w:t>
      </w:r>
      <w:r>
        <w:rPr>
          <w:spacing w:val="-10"/>
        </w:rPr>
        <w:t xml:space="preserve"> </w:t>
      </w:r>
      <w:r>
        <w:t>municipal</w:t>
      </w:r>
      <w:r>
        <w:rPr>
          <w:spacing w:val="-10"/>
        </w:rPr>
        <w:t xml:space="preserve"> </w:t>
      </w:r>
      <w:r>
        <w:t>competente</w:t>
      </w:r>
      <w:r>
        <w:rPr>
          <w:spacing w:val="-10"/>
        </w:rPr>
        <w:t xml:space="preserve"> </w:t>
      </w:r>
      <w:r>
        <w:t>necesite</w:t>
      </w:r>
      <w:r>
        <w:rPr>
          <w:spacing w:val="-10"/>
        </w:rPr>
        <w:t xml:space="preserve"> </w:t>
      </w:r>
      <w:r>
        <w:t>practicar</w:t>
      </w:r>
      <w:r>
        <w:rPr>
          <w:spacing w:val="-10"/>
        </w:rPr>
        <w:t xml:space="preserve"> </w:t>
      </w:r>
      <w:r>
        <w:t>registros</w:t>
      </w:r>
      <w:r>
        <w:rPr>
          <w:spacing w:val="-9"/>
        </w:rPr>
        <w:t xml:space="preserve"> </w:t>
      </w:r>
      <w:r>
        <w:t>domiciliarios,</w:t>
      </w:r>
      <w:r>
        <w:rPr>
          <w:spacing w:val="-11"/>
        </w:rPr>
        <w:t xml:space="preserve"> </w:t>
      </w:r>
      <w:r>
        <w:t>solicitará</w:t>
      </w:r>
      <w:r>
        <w:rPr>
          <w:spacing w:val="-10"/>
        </w:rPr>
        <w:t xml:space="preserve"> </w:t>
      </w:r>
      <w:r>
        <w:t>al</w:t>
      </w:r>
      <w:r>
        <w:rPr>
          <w:spacing w:val="-9"/>
        </w:rPr>
        <w:t xml:space="preserve"> </w:t>
      </w:r>
      <w:r>
        <w:t>Juez</w:t>
      </w:r>
      <w:r>
        <w:rPr>
          <w:spacing w:val="-10"/>
        </w:rPr>
        <w:t xml:space="preserve"> </w:t>
      </w:r>
      <w:r>
        <w:t>de Garantías, orden de allanamiento, expresando los fundamentos del pedido. Para resolver la solicitud, el Juez podrá requerir las informaciones que estime</w:t>
      </w:r>
      <w:r>
        <w:rPr>
          <w:spacing w:val="-1"/>
        </w:rPr>
        <w:t xml:space="preserve"> </w:t>
      </w:r>
      <w:r>
        <w:t>pertinentes.</w:t>
      </w:r>
    </w:p>
    <w:p w:rsidR="008553EE" w:rsidRDefault="008553EE">
      <w:pPr>
        <w:pStyle w:val="Textoindependiente"/>
        <w:rPr>
          <w:sz w:val="16"/>
        </w:rPr>
      </w:pPr>
    </w:p>
    <w:p w:rsidR="008553EE" w:rsidRDefault="007B3F0D">
      <w:pPr>
        <w:spacing w:before="92"/>
        <w:ind w:left="396" w:right="1278"/>
        <w:rPr>
          <w:sz w:val="24"/>
        </w:rPr>
      </w:pPr>
      <w:r>
        <w:rPr>
          <w:b/>
          <w:sz w:val="24"/>
          <w:shd w:val="clear" w:color="auto" w:fill="00FFFF"/>
        </w:rPr>
        <w:t>Art.</w:t>
      </w:r>
      <w:r>
        <w:rPr>
          <w:b/>
          <w:spacing w:val="-11"/>
          <w:sz w:val="24"/>
          <w:shd w:val="clear" w:color="auto" w:fill="00FFFF"/>
        </w:rPr>
        <w:t xml:space="preserve"> </w:t>
      </w:r>
      <w:r>
        <w:rPr>
          <w:b/>
          <w:sz w:val="24"/>
          <w:shd w:val="clear" w:color="auto" w:fill="00FFFF"/>
        </w:rPr>
        <w:t>306.-</w:t>
      </w:r>
      <w:r>
        <w:rPr>
          <w:b/>
          <w:spacing w:val="-9"/>
          <w:sz w:val="24"/>
          <w:shd w:val="clear" w:color="auto" w:fill="00FFFF"/>
        </w:rPr>
        <w:t xml:space="preserve"> </w:t>
      </w:r>
      <w:r>
        <w:rPr>
          <w:b/>
          <w:sz w:val="24"/>
          <w:shd w:val="clear" w:color="auto" w:fill="00FFFF"/>
        </w:rPr>
        <w:t>Contenido</w:t>
      </w:r>
      <w:r>
        <w:rPr>
          <w:b/>
          <w:spacing w:val="-11"/>
          <w:sz w:val="24"/>
          <w:shd w:val="clear" w:color="auto" w:fill="00FFFF"/>
        </w:rPr>
        <w:t xml:space="preserve"> </w:t>
      </w:r>
      <w:r>
        <w:rPr>
          <w:b/>
          <w:sz w:val="24"/>
          <w:shd w:val="clear" w:color="auto" w:fill="00FFFF"/>
        </w:rPr>
        <w:t>de</w:t>
      </w:r>
      <w:r>
        <w:rPr>
          <w:b/>
          <w:spacing w:val="-9"/>
          <w:sz w:val="24"/>
          <w:shd w:val="clear" w:color="auto" w:fill="00FFFF"/>
        </w:rPr>
        <w:t xml:space="preserve"> </w:t>
      </w:r>
      <w:r>
        <w:rPr>
          <w:b/>
          <w:sz w:val="24"/>
          <w:shd w:val="clear" w:color="auto" w:fill="00FFFF"/>
        </w:rPr>
        <w:t>la</w:t>
      </w:r>
      <w:r>
        <w:rPr>
          <w:b/>
          <w:spacing w:val="-12"/>
          <w:sz w:val="24"/>
          <w:shd w:val="clear" w:color="auto" w:fill="00FFFF"/>
        </w:rPr>
        <w:t xml:space="preserve"> </w:t>
      </w:r>
      <w:r>
        <w:rPr>
          <w:b/>
          <w:sz w:val="24"/>
          <w:shd w:val="clear" w:color="auto" w:fill="00FFFF"/>
        </w:rPr>
        <w:t>orden</w:t>
      </w:r>
      <w:r>
        <w:rPr>
          <w:b/>
          <w:spacing w:val="-10"/>
          <w:sz w:val="24"/>
          <w:shd w:val="clear" w:color="auto" w:fill="00FFFF"/>
        </w:rPr>
        <w:t xml:space="preserve"> </w:t>
      </w:r>
      <w:r>
        <w:rPr>
          <w:b/>
          <w:sz w:val="24"/>
          <w:shd w:val="clear" w:color="auto" w:fill="00FFFF"/>
        </w:rPr>
        <w:t>de</w:t>
      </w:r>
      <w:r>
        <w:rPr>
          <w:b/>
          <w:spacing w:val="-8"/>
          <w:sz w:val="24"/>
          <w:shd w:val="clear" w:color="auto" w:fill="00FFFF"/>
        </w:rPr>
        <w:t xml:space="preserve"> </w:t>
      </w:r>
      <w:r>
        <w:rPr>
          <w:b/>
          <w:sz w:val="24"/>
          <w:shd w:val="clear" w:color="auto" w:fill="00FFFF"/>
        </w:rPr>
        <w:t>allanamiento</w:t>
      </w:r>
      <w:r>
        <w:rPr>
          <w:b/>
          <w:sz w:val="24"/>
        </w:rPr>
        <w:t>.</w:t>
      </w:r>
      <w:r>
        <w:rPr>
          <w:b/>
          <w:spacing w:val="-10"/>
          <w:sz w:val="24"/>
        </w:rPr>
        <w:t xml:space="preserve"> </w:t>
      </w:r>
      <w:r>
        <w:rPr>
          <w:sz w:val="24"/>
        </w:rPr>
        <w:t>En</w:t>
      </w:r>
      <w:r>
        <w:rPr>
          <w:spacing w:val="-12"/>
          <w:sz w:val="24"/>
        </w:rPr>
        <w:t xml:space="preserve"> </w:t>
      </w:r>
      <w:r>
        <w:rPr>
          <w:sz w:val="24"/>
        </w:rPr>
        <w:t>la</w:t>
      </w:r>
      <w:r>
        <w:rPr>
          <w:spacing w:val="-11"/>
          <w:sz w:val="24"/>
        </w:rPr>
        <w:t xml:space="preserve"> </w:t>
      </w:r>
      <w:r>
        <w:rPr>
          <w:sz w:val="24"/>
        </w:rPr>
        <w:t>orden</w:t>
      </w:r>
      <w:r>
        <w:rPr>
          <w:spacing w:val="-10"/>
          <w:sz w:val="24"/>
        </w:rPr>
        <w:t xml:space="preserve"> </w:t>
      </w:r>
      <w:r>
        <w:rPr>
          <w:sz w:val="24"/>
        </w:rPr>
        <w:t>se</w:t>
      </w:r>
      <w:r>
        <w:rPr>
          <w:spacing w:val="-10"/>
          <w:sz w:val="24"/>
        </w:rPr>
        <w:t xml:space="preserve"> </w:t>
      </w:r>
      <w:r>
        <w:rPr>
          <w:sz w:val="24"/>
        </w:rPr>
        <w:t>deberá</w:t>
      </w:r>
      <w:r>
        <w:rPr>
          <w:spacing w:val="-11"/>
          <w:sz w:val="24"/>
        </w:rPr>
        <w:t xml:space="preserve"> </w:t>
      </w:r>
      <w:r>
        <w:rPr>
          <w:sz w:val="24"/>
        </w:rPr>
        <w:t>consignar</w:t>
      </w:r>
      <w:r>
        <w:rPr>
          <w:spacing w:val="-12"/>
          <w:sz w:val="24"/>
        </w:rPr>
        <w:t xml:space="preserve"> </w:t>
      </w:r>
      <w:r>
        <w:rPr>
          <w:sz w:val="24"/>
        </w:rPr>
        <w:t>bajo</w:t>
      </w:r>
      <w:r>
        <w:rPr>
          <w:spacing w:val="-11"/>
          <w:sz w:val="24"/>
        </w:rPr>
        <w:t xml:space="preserve"> </w:t>
      </w:r>
      <w:r>
        <w:rPr>
          <w:sz w:val="24"/>
        </w:rPr>
        <w:t>pena de nulidad:</w:t>
      </w:r>
    </w:p>
    <w:p w:rsidR="008553EE" w:rsidRDefault="008553EE">
      <w:pPr>
        <w:pStyle w:val="Textoindependiente"/>
      </w:pPr>
    </w:p>
    <w:p w:rsidR="008553EE" w:rsidRDefault="007B3F0D" w:rsidP="004C7537">
      <w:pPr>
        <w:pStyle w:val="Prrafodelista"/>
        <w:numPr>
          <w:ilvl w:val="0"/>
          <w:numId w:val="38"/>
        </w:numPr>
        <w:tabs>
          <w:tab w:val="left" w:pos="1103"/>
          <w:tab w:val="left" w:pos="1104"/>
        </w:tabs>
        <w:rPr>
          <w:sz w:val="24"/>
        </w:rPr>
      </w:pPr>
      <w:r>
        <w:rPr>
          <w:sz w:val="24"/>
        </w:rPr>
        <w:t>La autoridad judicial que la emite y sucinta mención del proceso en la que se</w:t>
      </w:r>
      <w:r>
        <w:rPr>
          <w:spacing w:val="-6"/>
          <w:sz w:val="24"/>
        </w:rPr>
        <w:t xml:space="preserve"> </w:t>
      </w:r>
      <w:r>
        <w:rPr>
          <w:sz w:val="24"/>
        </w:rPr>
        <w:t>ordena;</w:t>
      </w:r>
    </w:p>
    <w:p w:rsidR="008553EE" w:rsidRDefault="007B3F0D" w:rsidP="004C7537">
      <w:pPr>
        <w:pStyle w:val="Prrafodelista"/>
        <w:numPr>
          <w:ilvl w:val="0"/>
          <w:numId w:val="38"/>
        </w:numPr>
        <w:tabs>
          <w:tab w:val="left" w:pos="1103"/>
          <w:tab w:val="left" w:pos="1104"/>
        </w:tabs>
        <w:rPr>
          <w:sz w:val="24"/>
        </w:rPr>
      </w:pPr>
      <w:r>
        <w:rPr>
          <w:sz w:val="24"/>
        </w:rPr>
        <w:t>La autoridad que habrá de practicar el registro y en cuyo favor se extiende la</w:t>
      </w:r>
      <w:r>
        <w:rPr>
          <w:spacing w:val="-5"/>
          <w:sz w:val="24"/>
        </w:rPr>
        <w:t xml:space="preserve"> </w:t>
      </w:r>
      <w:r>
        <w:rPr>
          <w:sz w:val="24"/>
        </w:rPr>
        <w:t>orden;</w:t>
      </w:r>
    </w:p>
    <w:p w:rsidR="008553EE" w:rsidRDefault="007B3F0D" w:rsidP="004C7537">
      <w:pPr>
        <w:pStyle w:val="Prrafodelista"/>
        <w:numPr>
          <w:ilvl w:val="0"/>
          <w:numId w:val="38"/>
        </w:numPr>
        <w:tabs>
          <w:tab w:val="left" w:pos="1103"/>
          <w:tab w:val="left" w:pos="1104"/>
        </w:tabs>
        <w:ind w:left="396" w:right="1291" w:firstLine="0"/>
        <w:rPr>
          <w:sz w:val="24"/>
        </w:rPr>
      </w:pPr>
      <w:r>
        <w:rPr>
          <w:sz w:val="24"/>
        </w:rPr>
        <w:t>La</w:t>
      </w:r>
      <w:r>
        <w:rPr>
          <w:spacing w:val="-5"/>
          <w:sz w:val="24"/>
        </w:rPr>
        <w:t xml:space="preserve"> </w:t>
      </w:r>
      <w:r>
        <w:rPr>
          <w:sz w:val="24"/>
        </w:rPr>
        <w:t>indicación</w:t>
      </w:r>
      <w:r>
        <w:rPr>
          <w:spacing w:val="-5"/>
          <w:sz w:val="24"/>
        </w:rPr>
        <w:t xml:space="preserve"> </w:t>
      </w:r>
      <w:r>
        <w:rPr>
          <w:sz w:val="24"/>
        </w:rPr>
        <w:t>concreta</w:t>
      </w:r>
      <w:r>
        <w:rPr>
          <w:spacing w:val="-5"/>
          <w:sz w:val="24"/>
        </w:rPr>
        <w:t xml:space="preserve"> </w:t>
      </w:r>
      <w:r>
        <w:rPr>
          <w:sz w:val="24"/>
        </w:rPr>
        <w:t>del</w:t>
      </w:r>
      <w:r>
        <w:rPr>
          <w:spacing w:val="-6"/>
          <w:sz w:val="24"/>
        </w:rPr>
        <w:t xml:space="preserve"> </w:t>
      </w:r>
      <w:r>
        <w:rPr>
          <w:sz w:val="24"/>
        </w:rPr>
        <w:t>lugar</w:t>
      </w:r>
      <w:r>
        <w:rPr>
          <w:spacing w:val="-5"/>
          <w:sz w:val="24"/>
        </w:rPr>
        <w:t xml:space="preserve"> </w:t>
      </w:r>
      <w:r>
        <w:rPr>
          <w:sz w:val="24"/>
        </w:rPr>
        <w:t>o</w:t>
      </w:r>
      <w:r>
        <w:rPr>
          <w:spacing w:val="-6"/>
          <w:sz w:val="24"/>
        </w:rPr>
        <w:t xml:space="preserve"> </w:t>
      </w:r>
      <w:r>
        <w:rPr>
          <w:sz w:val="24"/>
        </w:rPr>
        <w:t>lugares</w:t>
      </w:r>
      <w:r>
        <w:rPr>
          <w:spacing w:val="-5"/>
          <w:sz w:val="24"/>
        </w:rPr>
        <w:t xml:space="preserve"> </w:t>
      </w:r>
      <w:r>
        <w:rPr>
          <w:sz w:val="24"/>
        </w:rPr>
        <w:t>que</w:t>
      </w:r>
      <w:r>
        <w:rPr>
          <w:spacing w:val="-6"/>
          <w:sz w:val="24"/>
        </w:rPr>
        <w:t xml:space="preserve"> </w:t>
      </w:r>
      <w:r>
        <w:rPr>
          <w:sz w:val="24"/>
        </w:rPr>
        <w:t>habrán</w:t>
      </w:r>
      <w:r>
        <w:rPr>
          <w:spacing w:val="-1"/>
          <w:sz w:val="24"/>
        </w:rPr>
        <w:t xml:space="preserve"> </w:t>
      </w:r>
      <w:r>
        <w:rPr>
          <w:sz w:val="24"/>
        </w:rPr>
        <w:t>de</w:t>
      </w:r>
      <w:r>
        <w:rPr>
          <w:spacing w:val="-5"/>
          <w:sz w:val="24"/>
        </w:rPr>
        <w:t xml:space="preserve"> </w:t>
      </w:r>
      <w:r>
        <w:rPr>
          <w:sz w:val="24"/>
        </w:rPr>
        <w:t>ser</w:t>
      </w:r>
      <w:r>
        <w:rPr>
          <w:spacing w:val="-6"/>
          <w:sz w:val="24"/>
        </w:rPr>
        <w:t xml:space="preserve"> </w:t>
      </w:r>
      <w:r>
        <w:rPr>
          <w:sz w:val="24"/>
        </w:rPr>
        <w:t>registrados,</w:t>
      </w:r>
      <w:r>
        <w:rPr>
          <w:spacing w:val="-5"/>
          <w:sz w:val="24"/>
        </w:rPr>
        <w:t xml:space="preserve"> </w:t>
      </w:r>
      <w:r>
        <w:rPr>
          <w:sz w:val="24"/>
        </w:rPr>
        <w:t>en</w:t>
      </w:r>
      <w:r>
        <w:rPr>
          <w:spacing w:val="-5"/>
          <w:sz w:val="24"/>
        </w:rPr>
        <w:t xml:space="preserve"> </w:t>
      </w:r>
      <w:r>
        <w:rPr>
          <w:sz w:val="24"/>
        </w:rPr>
        <w:t>su</w:t>
      </w:r>
      <w:r>
        <w:rPr>
          <w:spacing w:val="-5"/>
          <w:sz w:val="24"/>
        </w:rPr>
        <w:t xml:space="preserve"> </w:t>
      </w:r>
      <w:r>
        <w:rPr>
          <w:sz w:val="24"/>
        </w:rPr>
        <w:t>caso,</w:t>
      </w:r>
      <w:r>
        <w:rPr>
          <w:spacing w:val="-5"/>
          <w:sz w:val="24"/>
        </w:rPr>
        <w:t xml:space="preserve"> </w:t>
      </w:r>
      <w:r>
        <w:rPr>
          <w:sz w:val="24"/>
        </w:rPr>
        <w:t>las cosas a secuestrar o las personas a</w:t>
      </w:r>
      <w:r>
        <w:rPr>
          <w:spacing w:val="-5"/>
          <w:sz w:val="24"/>
        </w:rPr>
        <w:t xml:space="preserve"> </w:t>
      </w:r>
      <w:r>
        <w:rPr>
          <w:sz w:val="24"/>
        </w:rPr>
        <w:t>detener;</w:t>
      </w:r>
    </w:p>
    <w:p w:rsidR="008553EE" w:rsidRDefault="007B3F0D" w:rsidP="004C7537">
      <w:pPr>
        <w:pStyle w:val="Prrafodelista"/>
        <w:numPr>
          <w:ilvl w:val="0"/>
          <w:numId w:val="38"/>
        </w:numPr>
        <w:tabs>
          <w:tab w:val="left" w:pos="1103"/>
          <w:tab w:val="left" w:pos="1104"/>
        </w:tabs>
        <w:ind w:left="396" w:right="1296" w:firstLine="0"/>
        <w:rPr>
          <w:sz w:val="24"/>
        </w:rPr>
      </w:pPr>
      <w:r>
        <w:rPr>
          <w:sz w:val="24"/>
        </w:rPr>
        <w:t xml:space="preserve">El motivo del allanamiento y las diligencias a practicar </w:t>
      </w:r>
      <w:r>
        <w:rPr>
          <w:spacing w:val="-3"/>
          <w:sz w:val="24"/>
        </w:rPr>
        <w:t xml:space="preserve">y, </w:t>
      </w:r>
      <w:r>
        <w:rPr>
          <w:sz w:val="24"/>
        </w:rPr>
        <w:t>en su caso, la autorización del ingreso nocturno;</w:t>
      </w:r>
    </w:p>
    <w:p w:rsidR="008553EE" w:rsidRDefault="007B3F0D" w:rsidP="004C7537">
      <w:pPr>
        <w:pStyle w:val="Prrafodelista"/>
        <w:numPr>
          <w:ilvl w:val="0"/>
          <w:numId w:val="38"/>
        </w:numPr>
        <w:tabs>
          <w:tab w:val="left" w:pos="1103"/>
          <w:tab w:val="left" w:pos="1104"/>
        </w:tabs>
        <w:spacing w:before="1"/>
        <w:rPr>
          <w:sz w:val="24"/>
        </w:rPr>
      </w:pPr>
      <w:r>
        <w:rPr>
          <w:sz w:val="24"/>
        </w:rPr>
        <w:t>La hora, la fecha y la</w:t>
      </w:r>
      <w:r>
        <w:rPr>
          <w:spacing w:val="-5"/>
          <w:sz w:val="24"/>
        </w:rPr>
        <w:t xml:space="preserve"> </w:t>
      </w:r>
      <w:r>
        <w:rPr>
          <w:sz w:val="24"/>
        </w:rPr>
        <w:t>firma;</w:t>
      </w:r>
    </w:p>
    <w:p w:rsidR="008553EE" w:rsidRDefault="007B3F0D" w:rsidP="004C7537">
      <w:pPr>
        <w:pStyle w:val="Prrafodelista"/>
        <w:numPr>
          <w:ilvl w:val="0"/>
          <w:numId w:val="38"/>
        </w:numPr>
        <w:tabs>
          <w:tab w:val="left" w:pos="1103"/>
          <w:tab w:val="left" w:pos="1104"/>
        </w:tabs>
        <w:rPr>
          <w:sz w:val="24"/>
        </w:rPr>
      </w:pPr>
      <w:r>
        <w:rPr>
          <w:sz w:val="24"/>
        </w:rPr>
        <w:t>La indicación del tiempo de validez de la</w:t>
      </w:r>
      <w:r>
        <w:rPr>
          <w:spacing w:val="2"/>
          <w:sz w:val="24"/>
        </w:rPr>
        <w:t xml:space="preserve"> </w:t>
      </w:r>
      <w:r>
        <w:rPr>
          <w:sz w:val="24"/>
        </w:rPr>
        <w:t>misma.</w:t>
      </w:r>
    </w:p>
    <w:p w:rsidR="008553EE" w:rsidRDefault="008553EE">
      <w:pPr>
        <w:pStyle w:val="Textoindependiente"/>
        <w:spacing w:before="11"/>
        <w:rPr>
          <w:sz w:val="15"/>
        </w:rPr>
      </w:pPr>
    </w:p>
    <w:p w:rsidR="008553EE" w:rsidRDefault="007B3F0D">
      <w:pPr>
        <w:spacing w:before="92"/>
        <w:ind w:left="396" w:right="1278"/>
        <w:rPr>
          <w:i/>
          <w:sz w:val="24"/>
        </w:rPr>
      </w:pPr>
      <w:r>
        <w:rPr>
          <w:i/>
          <w:sz w:val="24"/>
          <w:shd w:val="clear" w:color="auto" w:fill="00FFFF"/>
        </w:rPr>
        <w:t>"</w:t>
      </w:r>
      <w:r>
        <w:rPr>
          <w:b/>
          <w:i/>
          <w:sz w:val="24"/>
          <w:shd w:val="clear" w:color="auto" w:fill="00FFFF"/>
        </w:rPr>
        <w:t>Art. 307.- Requisa personal</w:t>
      </w:r>
      <w:r>
        <w:rPr>
          <w:i/>
          <w:sz w:val="24"/>
        </w:rPr>
        <w:t>. El Juez de Garantías, a requerimiento del Fiscal ordenará la requisa de una persona mediante decreto fundado, siempre que exista motivo suficiente para presumir que ella oculte en sus vestimentas o cuerpo, cosas relacionadas con un hecho delictivo. Antes de proceder a la medida deberá invitársela a exhibir el objeto de que se trate. La policía procederá a la requisa personal, sin orden judicial, en todos los casos en que lleve a cabo una aprehensión en flagrancia.</w:t>
      </w:r>
    </w:p>
    <w:p w:rsidR="008553EE" w:rsidRDefault="007B3F0D">
      <w:pPr>
        <w:pStyle w:val="Ttulo4"/>
        <w:ind w:right="1289"/>
      </w:pPr>
      <w:r>
        <w:t>También podrá requisar sin orden judicial a las personas e inspeccionar los efectos que lleven consigo, así como el interior de los vehículos, aeronaves y buques, de cualquier clase, con la finalidad de hallar cosas probablemente provenientes o constitutivas de</w:t>
      </w:r>
      <w:r>
        <w:rPr>
          <w:spacing w:val="-14"/>
        </w:rPr>
        <w:t xml:space="preserve"> </w:t>
      </w:r>
      <w:r>
        <w:t>un delito o de elementos que pudieran ser utilizados para la comisión de un hecho</w:t>
      </w:r>
      <w:r>
        <w:rPr>
          <w:spacing w:val="-35"/>
        </w:rPr>
        <w:t xml:space="preserve"> </w:t>
      </w:r>
      <w:r>
        <w:t>delictivo de acuerdo a las circunstancias particulares de su hallazgo, siempre que el procedimiento sea</w:t>
      </w:r>
      <w:r>
        <w:rPr>
          <w:spacing w:val="-2"/>
        </w:rPr>
        <w:t xml:space="preserve"> </w:t>
      </w:r>
      <w:r>
        <w:t>realizado:</w:t>
      </w:r>
    </w:p>
    <w:p w:rsidR="008553EE" w:rsidRDefault="008553EE">
      <w:pPr>
        <w:pStyle w:val="Textoindependiente"/>
        <w:spacing w:before="1"/>
        <w:rPr>
          <w:b/>
          <w:i/>
        </w:rPr>
      </w:pPr>
    </w:p>
    <w:p w:rsidR="008553EE" w:rsidRDefault="007B3F0D">
      <w:pPr>
        <w:ind w:left="396" w:right="1288"/>
        <w:jc w:val="both"/>
        <w:rPr>
          <w:i/>
          <w:sz w:val="24"/>
        </w:rPr>
      </w:pPr>
      <w:r>
        <w:rPr>
          <w:b/>
          <w:i/>
          <w:sz w:val="24"/>
        </w:rPr>
        <w:t>También podrán actuar del modo indicado en el primer párrafo, las personas a cargo de un</w:t>
      </w:r>
      <w:r>
        <w:rPr>
          <w:b/>
          <w:i/>
          <w:spacing w:val="-5"/>
          <w:sz w:val="24"/>
        </w:rPr>
        <w:t xml:space="preserve"> </w:t>
      </w:r>
      <w:r>
        <w:rPr>
          <w:b/>
          <w:i/>
          <w:sz w:val="24"/>
        </w:rPr>
        <w:t>lugar</w:t>
      </w:r>
      <w:r>
        <w:rPr>
          <w:b/>
          <w:i/>
          <w:spacing w:val="-2"/>
          <w:sz w:val="24"/>
        </w:rPr>
        <w:t xml:space="preserve"> </w:t>
      </w:r>
      <w:r>
        <w:rPr>
          <w:b/>
          <w:i/>
          <w:sz w:val="24"/>
        </w:rPr>
        <w:t>cerrado</w:t>
      </w:r>
      <w:r>
        <w:rPr>
          <w:b/>
          <w:i/>
          <w:spacing w:val="-5"/>
          <w:sz w:val="24"/>
        </w:rPr>
        <w:t xml:space="preserve"> </w:t>
      </w:r>
      <w:r>
        <w:rPr>
          <w:b/>
          <w:i/>
          <w:sz w:val="24"/>
        </w:rPr>
        <w:t>o</w:t>
      </w:r>
      <w:r>
        <w:rPr>
          <w:b/>
          <w:i/>
          <w:spacing w:val="-4"/>
          <w:sz w:val="24"/>
        </w:rPr>
        <w:t xml:space="preserve"> </w:t>
      </w:r>
      <w:r>
        <w:rPr>
          <w:b/>
          <w:i/>
          <w:sz w:val="24"/>
        </w:rPr>
        <w:t>factible</w:t>
      </w:r>
      <w:r>
        <w:rPr>
          <w:b/>
          <w:i/>
          <w:spacing w:val="-3"/>
          <w:sz w:val="24"/>
        </w:rPr>
        <w:t xml:space="preserve"> </w:t>
      </w:r>
      <w:r>
        <w:rPr>
          <w:b/>
          <w:i/>
          <w:sz w:val="24"/>
        </w:rPr>
        <w:t>de</w:t>
      </w:r>
      <w:r>
        <w:rPr>
          <w:b/>
          <w:i/>
          <w:spacing w:val="-4"/>
          <w:sz w:val="24"/>
        </w:rPr>
        <w:t xml:space="preserve"> </w:t>
      </w:r>
      <w:r>
        <w:rPr>
          <w:b/>
          <w:i/>
          <w:sz w:val="24"/>
        </w:rPr>
        <w:t>ser</w:t>
      </w:r>
      <w:r>
        <w:rPr>
          <w:b/>
          <w:i/>
          <w:spacing w:val="-3"/>
          <w:sz w:val="24"/>
        </w:rPr>
        <w:t xml:space="preserve"> </w:t>
      </w:r>
      <w:r>
        <w:rPr>
          <w:b/>
          <w:i/>
          <w:sz w:val="24"/>
        </w:rPr>
        <w:t>cerrado</w:t>
      </w:r>
      <w:r>
        <w:rPr>
          <w:b/>
          <w:i/>
          <w:spacing w:val="-5"/>
          <w:sz w:val="24"/>
        </w:rPr>
        <w:t xml:space="preserve"> </w:t>
      </w:r>
      <w:r>
        <w:rPr>
          <w:b/>
          <w:i/>
          <w:sz w:val="24"/>
        </w:rPr>
        <w:t>y</w:t>
      </w:r>
      <w:r>
        <w:rPr>
          <w:b/>
          <w:i/>
          <w:spacing w:val="-3"/>
          <w:sz w:val="24"/>
        </w:rPr>
        <w:t xml:space="preserve"> </w:t>
      </w:r>
      <w:r>
        <w:rPr>
          <w:b/>
          <w:i/>
          <w:sz w:val="24"/>
        </w:rPr>
        <w:t>los</w:t>
      </w:r>
      <w:r>
        <w:rPr>
          <w:b/>
          <w:i/>
          <w:spacing w:val="-3"/>
          <w:sz w:val="24"/>
        </w:rPr>
        <w:t xml:space="preserve"> </w:t>
      </w:r>
      <w:r>
        <w:rPr>
          <w:b/>
          <w:i/>
          <w:sz w:val="24"/>
        </w:rPr>
        <w:t>conductores</w:t>
      </w:r>
      <w:r>
        <w:rPr>
          <w:b/>
          <w:i/>
          <w:spacing w:val="-3"/>
          <w:sz w:val="24"/>
        </w:rPr>
        <w:t xml:space="preserve"> </w:t>
      </w:r>
      <w:r>
        <w:rPr>
          <w:b/>
          <w:i/>
          <w:sz w:val="24"/>
        </w:rPr>
        <w:t>de</w:t>
      </w:r>
      <w:r>
        <w:rPr>
          <w:b/>
          <w:i/>
          <w:spacing w:val="-3"/>
          <w:sz w:val="24"/>
        </w:rPr>
        <w:t xml:space="preserve"> </w:t>
      </w:r>
      <w:r>
        <w:rPr>
          <w:b/>
          <w:i/>
          <w:sz w:val="24"/>
        </w:rPr>
        <w:t>medios</w:t>
      </w:r>
      <w:r>
        <w:rPr>
          <w:b/>
          <w:i/>
          <w:spacing w:val="-4"/>
          <w:sz w:val="24"/>
        </w:rPr>
        <w:t xml:space="preserve"> </w:t>
      </w:r>
      <w:r>
        <w:rPr>
          <w:b/>
          <w:i/>
          <w:sz w:val="24"/>
        </w:rPr>
        <w:t>de</w:t>
      </w:r>
      <w:r>
        <w:rPr>
          <w:b/>
          <w:i/>
          <w:spacing w:val="-3"/>
          <w:sz w:val="24"/>
        </w:rPr>
        <w:t xml:space="preserve"> </w:t>
      </w:r>
      <w:r>
        <w:rPr>
          <w:b/>
          <w:i/>
          <w:sz w:val="24"/>
        </w:rPr>
        <w:t>transporte,</w:t>
      </w:r>
      <w:r>
        <w:rPr>
          <w:b/>
          <w:i/>
          <w:spacing w:val="-4"/>
          <w:sz w:val="24"/>
        </w:rPr>
        <w:t xml:space="preserve"> </w:t>
      </w:r>
      <w:r>
        <w:rPr>
          <w:b/>
          <w:i/>
          <w:sz w:val="24"/>
        </w:rPr>
        <w:t>en el primer momento posterior a la realización de un hecho delictivo cometido en alguno de esos lugares, pero deberán requerir de inmediato la presencia de alguna autoridad policial o del Fiscal, quien en adelante se hará cargo del</w:t>
      </w:r>
      <w:r>
        <w:rPr>
          <w:b/>
          <w:i/>
          <w:spacing w:val="-9"/>
          <w:sz w:val="24"/>
        </w:rPr>
        <w:t xml:space="preserve"> </w:t>
      </w:r>
      <w:r>
        <w:rPr>
          <w:b/>
          <w:i/>
          <w:sz w:val="24"/>
        </w:rPr>
        <w:t>procedimiento</w:t>
      </w:r>
      <w:r>
        <w:rPr>
          <w:i/>
          <w:sz w:val="24"/>
        </w:rPr>
        <w:t>.</w:t>
      </w:r>
    </w:p>
    <w:p w:rsidR="008553EE" w:rsidRDefault="007B3F0D" w:rsidP="004C7537">
      <w:pPr>
        <w:pStyle w:val="Prrafodelista"/>
        <w:numPr>
          <w:ilvl w:val="1"/>
          <w:numId w:val="38"/>
        </w:numPr>
        <w:tabs>
          <w:tab w:val="left" w:pos="864"/>
        </w:tabs>
        <w:spacing w:before="200"/>
        <w:ind w:right="1290" w:hanging="284"/>
        <w:rPr>
          <w:b/>
          <w:i/>
          <w:sz w:val="24"/>
        </w:rPr>
      </w:pPr>
      <w:r>
        <w:tab/>
      </w:r>
      <w:r>
        <w:rPr>
          <w:b/>
          <w:i/>
          <w:sz w:val="24"/>
        </w:rPr>
        <w:t>Con la concurrencia de circunstancias previas o concomitantes que razonable y objetivamente permitan justificar dichas medidas respecto de persona o vehículo determinado;</w:t>
      </w:r>
      <w:r>
        <w:rPr>
          <w:b/>
          <w:i/>
          <w:spacing w:val="-1"/>
          <w:sz w:val="24"/>
        </w:rPr>
        <w:t xml:space="preserve"> </w:t>
      </w:r>
      <w:r>
        <w:rPr>
          <w:b/>
          <w:i/>
          <w:sz w:val="24"/>
        </w:rPr>
        <w:t>y</w:t>
      </w:r>
    </w:p>
    <w:p w:rsidR="008553EE" w:rsidRDefault="007B3F0D" w:rsidP="004C7537">
      <w:pPr>
        <w:pStyle w:val="Prrafodelista"/>
        <w:numPr>
          <w:ilvl w:val="1"/>
          <w:numId w:val="38"/>
        </w:numPr>
        <w:tabs>
          <w:tab w:val="left" w:pos="830"/>
        </w:tabs>
        <w:ind w:left="830" w:hanging="292"/>
        <w:rPr>
          <w:b/>
          <w:i/>
          <w:sz w:val="24"/>
        </w:rPr>
      </w:pPr>
      <w:r>
        <w:rPr>
          <w:b/>
          <w:i/>
          <w:sz w:val="24"/>
        </w:rPr>
        <w:t>En la vía pública o en lugares de acceso</w:t>
      </w:r>
      <w:r>
        <w:rPr>
          <w:b/>
          <w:i/>
          <w:spacing w:val="-3"/>
          <w:sz w:val="24"/>
        </w:rPr>
        <w:t xml:space="preserve"> </w:t>
      </w:r>
      <w:r>
        <w:rPr>
          <w:b/>
          <w:i/>
          <w:sz w:val="24"/>
        </w:rPr>
        <w:t>público.</w:t>
      </w:r>
    </w:p>
    <w:p w:rsidR="008553EE" w:rsidRDefault="008553EE">
      <w:pPr>
        <w:pStyle w:val="Textoindependiente"/>
        <w:rPr>
          <w:b/>
          <w:i/>
        </w:rPr>
      </w:pPr>
    </w:p>
    <w:p w:rsidR="008553EE" w:rsidRDefault="007B3F0D">
      <w:pPr>
        <w:ind w:left="396" w:right="1286"/>
        <w:jc w:val="both"/>
        <w:rPr>
          <w:b/>
          <w:i/>
          <w:sz w:val="24"/>
        </w:rPr>
      </w:pPr>
      <w:r>
        <w:rPr>
          <w:b/>
          <w:i/>
          <w:sz w:val="24"/>
        </w:rPr>
        <w:t>Cuando en el curso de dichos procedimientos constate la existencia de elementos del delito, instrumentos de un delito o productos del delito, hará efectivo su secuestro labrando el acta respectiva.</w:t>
      </w:r>
    </w:p>
    <w:p w:rsidR="008553EE" w:rsidRDefault="007B3F0D">
      <w:pPr>
        <w:ind w:left="396" w:right="1294"/>
        <w:jc w:val="both"/>
        <w:rPr>
          <w:b/>
          <w:i/>
          <w:sz w:val="24"/>
        </w:rPr>
      </w:pPr>
      <w:r>
        <w:rPr>
          <w:b/>
          <w:i/>
          <w:sz w:val="24"/>
        </w:rPr>
        <w:t>La requisa y la inspección se realizarán con las formalidades establecidas en el artículo 189 y subsiguientes, debiendo comunicar la medida inmediatamente al juez para que disponga lo que corresponda en consecuencia.</w:t>
      </w:r>
    </w:p>
    <w:p w:rsidR="008553EE" w:rsidRDefault="007B3F0D">
      <w:pPr>
        <w:ind w:left="396" w:right="1295"/>
        <w:jc w:val="both"/>
        <w:rPr>
          <w:b/>
          <w:i/>
          <w:sz w:val="24"/>
        </w:rPr>
      </w:pPr>
      <w:r>
        <w:rPr>
          <w:b/>
          <w:i/>
          <w:sz w:val="24"/>
        </w:rPr>
        <w:t>Las requisas se practicarán separadamente, respetando el pudor de las personas. Si se hiciere sobre una mujer serán efectuadas por otra.</w:t>
      </w:r>
    </w:p>
    <w:p w:rsidR="008553EE" w:rsidRDefault="007B3F0D">
      <w:pPr>
        <w:ind w:left="396" w:right="1291"/>
        <w:jc w:val="both"/>
        <w:rPr>
          <w:b/>
          <w:i/>
          <w:sz w:val="24"/>
        </w:rPr>
      </w:pPr>
      <w:r>
        <w:rPr>
          <w:b/>
          <w:i/>
          <w:sz w:val="24"/>
        </w:rPr>
        <w:t>La operación se hará constar en Acta que firmará el requisado, sino la suscribiere, se indicará la causa. La negativa de la persona que haya de ser objeto de la requisa no obstará a ésta, salvo que mediaren causa justificada."</w:t>
      </w:r>
    </w:p>
    <w:p w:rsidR="008553EE" w:rsidRDefault="008553EE">
      <w:pPr>
        <w:pStyle w:val="Textoindependiente"/>
        <w:rPr>
          <w:b/>
          <w:i/>
          <w:sz w:val="22"/>
        </w:rPr>
      </w:pPr>
    </w:p>
    <w:p w:rsidR="008553EE" w:rsidRDefault="007B3F0D">
      <w:pPr>
        <w:ind w:left="396" w:right="1288"/>
        <w:jc w:val="both"/>
        <w:rPr>
          <w:i/>
          <w:sz w:val="24"/>
        </w:rPr>
      </w:pPr>
      <w:r>
        <w:rPr>
          <w:b/>
          <w:i/>
          <w:sz w:val="24"/>
          <w:shd w:val="clear" w:color="auto" w:fill="00FFFF"/>
        </w:rPr>
        <w:t>Art.</w:t>
      </w:r>
      <w:r>
        <w:rPr>
          <w:b/>
          <w:i/>
          <w:spacing w:val="-9"/>
          <w:sz w:val="24"/>
          <w:shd w:val="clear" w:color="auto" w:fill="00FFFF"/>
        </w:rPr>
        <w:t xml:space="preserve"> </w:t>
      </w:r>
      <w:r>
        <w:rPr>
          <w:b/>
          <w:i/>
          <w:sz w:val="24"/>
          <w:shd w:val="clear" w:color="auto" w:fill="00FFFF"/>
        </w:rPr>
        <w:t>375.-</w:t>
      </w:r>
      <w:r>
        <w:rPr>
          <w:b/>
          <w:i/>
          <w:spacing w:val="-8"/>
          <w:sz w:val="24"/>
          <w:shd w:val="clear" w:color="auto" w:fill="00FFFF"/>
        </w:rPr>
        <w:t xml:space="preserve"> </w:t>
      </w:r>
      <w:r>
        <w:rPr>
          <w:b/>
          <w:i/>
          <w:sz w:val="24"/>
          <w:shd w:val="clear" w:color="auto" w:fill="00FFFF"/>
        </w:rPr>
        <w:t>Arresto</w:t>
      </w:r>
      <w:r>
        <w:rPr>
          <w:b/>
          <w:i/>
          <w:sz w:val="24"/>
        </w:rPr>
        <w:t>.</w:t>
      </w:r>
      <w:r>
        <w:rPr>
          <w:b/>
          <w:i/>
          <w:spacing w:val="-9"/>
          <w:sz w:val="24"/>
        </w:rPr>
        <w:t xml:space="preserve"> </w:t>
      </w:r>
      <w:r>
        <w:rPr>
          <w:i/>
          <w:sz w:val="24"/>
        </w:rPr>
        <w:t>Cuando</w:t>
      </w:r>
      <w:r>
        <w:rPr>
          <w:i/>
          <w:spacing w:val="-7"/>
          <w:sz w:val="24"/>
        </w:rPr>
        <w:t xml:space="preserve"> </w:t>
      </w:r>
      <w:r>
        <w:rPr>
          <w:i/>
          <w:sz w:val="24"/>
        </w:rPr>
        <w:t>en</w:t>
      </w:r>
      <w:r>
        <w:rPr>
          <w:i/>
          <w:spacing w:val="-8"/>
          <w:sz w:val="24"/>
        </w:rPr>
        <w:t xml:space="preserve"> </w:t>
      </w:r>
      <w:r>
        <w:rPr>
          <w:i/>
          <w:sz w:val="24"/>
        </w:rPr>
        <w:t>el</w:t>
      </w:r>
      <w:r>
        <w:rPr>
          <w:i/>
          <w:spacing w:val="-7"/>
          <w:sz w:val="24"/>
        </w:rPr>
        <w:t xml:space="preserve"> </w:t>
      </w:r>
      <w:r>
        <w:rPr>
          <w:i/>
          <w:sz w:val="24"/>
        </w:rPr>
        <w:t>primer</w:t>
      </w:r>
      <w:r>
        <w:rPr>
          <w:i/>
          <w:spacing w:val="-7"/>
          <w:sz w:val="24"/>
        </w:rPr>
        <w:t xml:space="preserve"> </w:t>
      </w:r>
      <w:r>
        <w:rPr>
          <w:i/>
          <w:sz w:val="24"/>
        </w:rPr>
        <w:t>momento</w:t>
      </w:r>
      <w:r>
        <w:rPr>
          <w:i/>
          <w:spacing w:val="-8"/>
          <w:sz w:val="24"/>
        </w:rPr>
        <w:t xml:space="preserve"> </w:t>
      </w:r>
      <w:r>
        <w:rPr>
          <w:i/>
          <w:sz w:val="24"/>
        </w:rPr>
        <w:t>posterior</w:t>
      </w:r>
      <w:r>
        <w:rPr>
          <w:i/>
          <w:spacing w:val="-7"/>
          <w:sz w:val="24"/>
        </w:rPr>
        <w:t xml:space="preserve"> </w:t>
      </w:r>
      <w:r>
        <w:rPr>
          <w:i/>
          <w:sz w:val="24"/>
        </w:rPr>
        <w:t>a</w:t>
      </w:r>
      <w:r>
        <w:rPr>
          <w:i/>
          <w:spacing w:val="-8"/>
          <w:sz w:val="24"/>
        </w:rPr>
        <w:t xml:space="preserve"> </w:t>
      </w:r>
      <w:r>
        <w:rPr>
          <w:i/>
          <w:sz w:val="24"/>
        </w:rPr>
        <w:t>la</w:t>
      </w:r>
      <w:r>
        <w:rPr>
          <w:i/>
          <w:spacing w:val="-8"/>
          <w:sz w:val="24"/>
        </w:rPr>
        <w:t xml:space="preserve"> </w:t>
      </w:r>
      <w:r>
        <w:rPr>
          <w:i/>
          <w:sz w:val="24"/>
        </w:rPr>
        <w:t>comisión</w:t>
      </w:r>
      <w:r>
        <w:rPr>
          <w:i/>
          <w:spacing w:val="-4"/>
          <w:sz w:val="24"/>
        </w:rPr>
        <w:t xml:space="preserve"> </w:t>
      </w:r>
      <w:r>
        <w:rPr>
          <w:i/>
          <w:sz w:val="24"/>
        </w:rPr>
        <w:t>de</w:t>
      </w:r>
      <w:r>
        <w:rPr>
          <w:i/>
          <w:spacing w:val="-10"/>
          <w:sz w:val="24"/>
        </w:rPr>
        <w:t xml:space="preserve"> </w:t>
      </w:r>
      <w:r>
        <w:rPr>
          <w:i/>
          <w:sz w:val="24"/>
        </w:rPr>
        <w:t>un</w:t>
      </w:r>
      <w:r>
        <w:rPr>
          <w:i/>
          <w:spacing w:val="-7"/>
          <w:sz w:val="24"/>
        </w:rPr>
        <w:t xml:space="preserve"> </w:t>
      </w:r>
      <w:r>
        <w:rPr>
          <w:i/>
          <w:sz w:val="24"/>
        </w:rPr>
        <w:t>delito</w:t>
      </w:r>
      <w:r>
        <w:rPr>
          <w:i/>
          <w:spacing w:val="-8"/>
          <w:sz w:val="24"/>
        </w:rPr>
        <w:t xml:space="preserve"> </w:t>
      </w:r>
      <w:r>
        <w:rPr>
          <w:i/>
          <w:sz w:val="24"/>
        </w:rPr>
        <w:t>de</w:t>
      </w:r>
      <w:r>
        <w:rPr>
          <w:i/>
          <w:spacing w:val="-7"/>
          <w:sz w:val="24"/>
        </w:rPr>
        <w:t xml:space="preserve"> </w:t>
      </w:r>
      <w:r>
        <w:rPr>
          <w:i/>
          <w:sz w:val="24"/>
        </w:rPr>
        <w:t>acción pública no fuere posible individualizar al autor, a los partícipes y a los testigos, y se deba proceder con urgencia para no perjudicar la averiguación de los hechos, la autoridad que dirija el procedimiento podrá disponer que los presentes no se alejen del lugar, ni se comuniquen entre sí, ni se modifique el estado de las cosas y de los lugares, disponiendo las medidas que la situación requiera, y, si fuere necesario, también el arresto de todos</w:t>
      </w:r>
      <w:r>
        <w:rPr>
          <w:i/>
          <w:spacing w:val="-8"/>
          <w:sz w:val="24"/>
        </w:rPr>
        <w:t xml:space="preserve"> </w:t>
      </w:r>
      <w:r>
        <w:rPr>
          <w:i/>
          <w:sz w:val="24"/>
        </w:rPr>
        <w:t>ellos.</w:t>
      </w:r>
    </w:p>
    <w:p w:rsidR="008553EE" w:rsidRDefault="007B3F0D">
      <w:pPr>
        <w:pStyle w:val="Ttulo4"/>
        <w:spacing w:before="200"/>
      </w:pPr>
      <w:r>
        <w:t>El</w:t>
      </w:r>
      <w:r>
        <w:rPr>
          <w:spacing w:val="-5"/>
        </w:rPr>
        <w:t xml:space="preserve"> </w:t>
      </w:r>
      <w:r>
        <w:t>arresto</w:t>
      </w:r>
      <w:r>
        <w:rPr>
          <w:spacing w:val="-4"/>
        </w:rPr>
        <w:t xml:space="preserve"> </w:t>
      </w:r>
      <w:r>
        <w:t>podrá</w:t>
      </w:r>
      <w:r>
        <w:rPr>
          <w:spacing w:val="-4"/>
        </w:rPr>
        <w:t xml:space="preserve"> </w:t>
      </w:r>
      <w:r>
        <w:t>consistir</w:t>
      </w:r>
      <w:r>
        <w:rPr>
          <w:spacing w:val="-4"/>
        </w:rPr>
        <w:t xml:space="preserve"> </w:t>
      </w:r>
      <w:r>
        <w:t>en</w:t>
      </w:r>
      <w:r>
        <w:rPr>
          <w:spacing w:val="-2"/>
        </w:rPr>
        <w:t xml:space="preserve"> </w:t>
      </w:r>
      <w:r>
        <w:t>la</w:t>
      </w:r>
      <w:r>
        <w:rPr>
          <w:spacing w:val="-3"/>
        </w:rPr>
        <w:t xml:space="preserve"> </w:t>
      </w:r>
      <w:r>
        <w:t>retención</w:t>
      </w:r>
      <w:r>
        <w:rPr>
          <w:spacing w:val="-5"/>
        </w:rPr>
        <w:t xml:space="preserve"> </w:t>
      </w:r>
      <w:r>
        <w:t>en</w:t>
      </w:r>
      <w:r>
        <w:rPr>
          <w:spacing w:val="-2"/>
        </w:rPr>
        <w:t xml:space="preserve"> </w:t>
      </w:r>
      <w:r>
        <w:t>el</w:t>
      </w:r>
      <w:r>
        <w:rPr>
          <w:spacing w:val="-2"/>
        </w:rPr>
        <w:t xml:space="preserve"> </w:t>
      </w:r>
      <w:r>
        <w:t>lugar,</w:t>
      </w:r>
      <w:r>
        <w:rPr>
          <w:spacing w:val="-2"/>
        </w:rPr>
        <w:t xml:space="preserve"> </w:t>
      </w:r>
      <w:r>
        <w:t>o</w:t>
      </w:r>
      <w:r>
        <w:rPr>
          <w:spacing w:val="-5"/>
        </w:rPr>
        <w:t xml:space="preserve"> </w:t>
      </w:r>
      <w:r>
        <w:t>la</w:t>
      </w:r>
      <w:r>
        <w:rPr>
          <w:spacing w:val="-4"/>
        </w:rPr>
        <w:t xml:space="preserve"> </w:t>
      </w:r>
      <w:r>
        <w:t>conducción</w:t>
      </w:r>
      <w:r>
        <w:rPr>
          <w:spacing w:val="-2"/>
        </w:rPr>
        <w:t xml:space="preserve"> </w:t>
      </w:r>
      <w:r>
        <w:t>a</w:t>
      </w:r>
      <w:r>
        <w:rPr>
          <w:spacing w:val="-2"/>
        </w:rPr>
        <w:t xml:space="preserve"> </w:t>
      </w:r>
      <w:r>
        <w:t>una</w:t>
      </w:r>
      <w:r>
        <w:rPr>
          <w:spacing w:val="-4"/>
        </w:rPr>
        <w:t xml:space="preserve"> </w:t>
      </w:r>
      <w:r>
        <w:t>dependencia policial, o ante el fiscal o el juez, y no podrá durar más de seis (06) horas siempre que ello</w:t>
      </w:r>
      <w:r>
        <w:rPr>
          <w:spacing w:val="-10"/>
        </w:rPr>
        <w:t xml:space="preserve"> </w:t>
      </w:r>
      <w:r>
        <w:t>sea</w:t>
      </w:r>
      <w:r>
        <w:rPr>
          <w:spacing w:val="-9"/>
        </w:rPr>
        <w:t xml:space="preserve"> </w:t>
      </w:r>
      <w:r>
        <w:t>necesario</w:t>
      </w:r>
      <w:r>
        <w:rPr>
          <w:spacing w:val="-10"/>
        </w:rPr>
        <w:t xml:space="preserve"> </w:t>
      </w:r>
      <w:r>
        <w:t>para</w:t>
      </w:r>
      <w:r>
        <w:rPr>
          <w:spacing w:val="-8"/>
        </w:rPr>
        <w:t xml:space="preserve"> </w:t>
      </w:r>
      <w:r>
        <w:t>practicar</w:t>
      </w:r>
      <w:r>
        <w:rPr>
          <w:spacing w:val="-8"/>
        </w:rPr>
        <w:t xml:space="preserve"> </w:t>
      </w:r>
      <w:r>
        <w:t>las</w:t>
      </w:r>
      <w:r>
        <w:rPr>
          <w:spacing w:val="-8"/>
        </w:rPr>
        <w:t xml:space="preserve"> </w:t>
      </w:r>
      <w:r>
        <w:t>diligencias</w:t>
      </w:r>
      <w:r>
        <w:rPr>
          <w:spacing w:val="-8"/>
        </w:rPr>
        <w:t xml:space="preserve"> </w:t>
      </w:r>
      <w:r>
        <w:t>que</w:t>
      </w:r>
      <w:r>
        <w:rPr>
          <w:spacing w:val="-8"/>
        </w:rPr>
        <w:t xml:space="preserve"> </w:t>
      </w:r>
      <w:r>
        <w:t>resulten</w:t>
      </w:r>
      <w:r>
        <w:rPr>
          <w:spacing w:val="-8"/>
        </w:rPr>
        <w:t xml:space="preserve"> </w:t>
      </w:r>
      <w:r>
        <w:t>urgentes</w:t>
      </w:r>
      <w:r>
        <w:rPr>
          <w:spacing w:val="-8"/>
        </w:rPr>
        <w:t xml:space="preserve"> </w:t>
      </w:r>
      <w:r>
        <w:t>e</w:t>
      </w:r>
      <w:r>
        <w:rPr>
          <w:spacing w:val="-9"/>
        </w:rPr>
        <w:t xml:space="preserve"> </w:t>
      </w:r>
      <w:r>
        <w:t>imprescindibles.</w:t>
      </w:r>
    </w:p>
    <w:p w:rsidR="008553EE" w:rsidRDefault="008553EE">
      <w:pPr>
        <w:sectPr w:rsidR="008553EE">
          <w:pgSz w:w="12240" w:h="20160"/>
          <w:pgMar w:top="1340" w:right="240" w:bottom="1180" w:left="220" w:header="0" w:footer="934" w:gutter="0"/>
          <w:cols w:space="720"/>
        </w:sectPr>
      </w:pPr>
    </w:p>
    <w:p w:rsidR="008553EE" w:rsidRDefault="007B3F0D">
      <w:pPr>
        <w:spacing w:before="69"/>
        <w:ind w:left="1312" w:right="374"/>
        <w:jc w:val="both"/>
        <w:rPr>
          <w:b/>
          <w:i/>
          <w:sz w:val="24"/>
        </w:rPr>
      </w:pPr>
      <w:r>
        <w:rPr>
          <w:b/>
          <w:i/>
          <w:sz w:val="24"/>
        </w:rPr>
        <w:lastRenderedPageBreak/>
        <w:t>La</w:t>
      </w:r>
      <w:r>
        <w:rPr>
          <w:b/>
          <w:i/>
          <w:spacing w:val="-7"/>
          <w:sz w:val="24"/>
        </w:rPr>
        <w:t xml:space="preserve"> </w:t>
      </w:r>
      <w:r>
        <w:rPr>
          <w:b/>
          <w:i/>
          <w:sz w:val="24"/>
        </w:rPr>
        <w:t>medida</w:t>
      </w:r>
      <w:r>
        <w:rPr>
          <w:b/>
          <w:i/>
          <w:spacing w:val="-6"/>
          <w:sz w:val="24"/>
        </w:rPr>
        <w:t xml:space="preserve"> </w:t>
      </w:r>
      <w:r>
        <w:rPr>
          <w:b/>
          <w:i/>
          <w:sz w:val="24"/>
        </w:rPr>
        <w:t>le</w:t>
      </w:r>
      <w:r>
        <w:rPr>
          <w:b/>
          <w:i/>
          <w:spacing w:val="-6"/>
          <w:sz w:val="24"/>
        </w:rPr>
        <w:t xml:space="preserve"> </w:t>
      </w:r>
      <w:r>
        <w:rPr>
          <w:b/>
          <w:i/>
          <w:sz w:val="24"/>
        </w:rPr>
        <w:t>será</w:t>
      </w:r>
      <w:r>
        <w:rPr>
          <w:b/>
          <w:i/>
          <w:spacing w:val="-5"/>
          <w:sz w:val="24"/>
        </w:rPr>
        <w:t xml:space="preserve"> </w:t>
      </w:r>
      <w:r>
        <w:rPr>
          <w:b/>
          <w:i/>
          <w:sz w:val="24"/>
        </w:rPr>
        <w:t>comunicada</w:t>
      </w:r>
      <w:r>
        <w:rPr>
          <w:b/>
          <w:i/>
          <w:spacing w:val="-6"/>
          <w:sz w:val="24"/>
        </w:rPr>
        <w:t xml:space="preserve"> </w:t>
      </w:r>
      <w:r>
        <w:rPr>
          <w:b/>
          <w:i/>
          <w:sz w:val="24"/>
        </w:rPr>
        <w:t>inmediatamente</w:t>
      </w:r>
      <w:r>
        <w:rPr>
          <w:b/>
          <w:i/>
          <w:spacing w:val="-7"/>
          <w:sz w:val="24"/>
        </w:rPr>
        <w:t xml:space="preserve"> </w:t>
      </w:r>
      <w:r>
        <w:rPr>
          <w:b/>
          <w:i/>
          <w:sz w:val="24"/>
        </w:rPr>
        <w:t>al</w:t>
      </w:r>
      <w:r>
        <w:rPr>
          <w:b/>
          <w:i/>
          <w:spacing w:val="-6"/>
          <w:sz w:val="24"/>
        </w:rPr>
        <w:t xml:space="preserve"> </w:t>
      </w:r>
      <w:r>
        <w:rPr>
          <w:b/>
          <w:i/>
          <w:sz w:val="24"/>
        </w:rPr>
        <w:t>Fiscal</w:t>
      </w:r>
      <w:r>
        <w:rPr>
          <w:b/>
          <w:i/>
          <w:spacing w:val="-6"/>
          <w:sz w:val="24"/>
        </w:rPr>
        <w:t xml:space="preserve"> </w:t>
      </w:r>
      <w:r>
        <w:rPr>
          <w:b/>
          <w:i/>
          <w:sz w:val="24"/>
        </w:rPr>
        <w:t>por</w:t>
      </w:r>
      <w:r>
        <w:rPr>
          <w:b/>
          <w:i/>
          <w:spacing w:val="-6"/>
          <w:sz w:val="24"/>
        </w:rPr>
        <w:t xml:space="preserve"> </w:t>
      </w:r>
      <w:r>
        <w:rPr>
          <w:b/>
          <w:i/>
          <w:sz w:val="24"/>
        </w:rPr>
        <w:t>los</w:t>
      </w:r>
      <w:r>
        <w:rPr>
          <w:b/>
          <w:i/>
          <w:spacing w:val="-6"/>
          <w:sz w:val="24"/>
        </w:rPr>
        <w:t xml:space="preserve"> </w:t>
      </w:r>
      <w:r>
        <w:rPr>
          <w:b/>
          <w:i/>
          <w:sz w:val="24"/>
        </w:rPr>
        <w:t>funcionarios</w:t>
      </w:r>
      <w:r>
        <w:rPr>
          <w:b/>
          <w:i/>
          <w:spacing w:val="-6"/>
          <w:sz w:val="24"/>
        </w:rPr>
        <w:t xml:space="preserve"> </w:t>
      </w:r>
      <w:r>
        <w:rPr>
          <w:b/>
          <w:i/>
          <w:sz w:val="24"/>
        </w:rPr>
        <w:t>de</w:t>
      </w:r>
      <w:r>
        <w:rPr>
          <w:b/>
          <w:i/>
          <w:spacing w:val="-7"/>
          <w:sz w:val="24"/>
        </w:rPr>
        <w:t xml:space="preserve"> </w:t>
      </w:r>
      <w:r>
        <w:rPr>
          <w:b/>
          <w:i/>
          <w:sz w:val="24"/>
        </w:rPr>
        <w:t>policía</w:t>
      </w:r>
      <w:r>
        <w:rPr>
          <w:b/>
          <w:i/>
          <w:spacing w:val="-4"/>
          <w:sz w:val="24"/>
        </w:rPr>
        <w:t xml:space="preserve"> </w:t>
      </w:r>
      <w:r>
        <w:rPr>
          <w:b/>
          <w:i/>
          <w:sz w:val="24"/>
        </w:rPr>
        <w:t>u otra fuerza de seguridad que la practicaran. Después de transcurrido ese plazo, el</w:t>
      </w:r>
      <w:r>
        <w:rPr>
          <w:b/>
          <w:i/>
          <w:spacing w:val="-21"/>
          <w:sz w:val="24"/>
        </w:rPr>
        <w:t xml:space="preserve"> </w:t>
      </w:r>
      <w:r>
        <w:rPr>
          <w:b/>
          <w:i/>
          <w:sz w:val="24"/>
        </w:rPr>
        <w:t>Fiscal ordenará el cese de la restricción ú ordenará la</w:t>
      </w:r>
      <w:r>
        <w:rPr>
          <w:b/>
          <w:i/>
          <w:spacing w:val="-2"/>
          <w:sz w:val="24"/>
        </w:rPr>
        <w:t xml:space="preserve"> </w:t>
      </w:r>
      <w:r>
        <w:rPr>
          <w:b/>
          <w:i/>
          <w:sz w:val="24"/>
        </w:rPr>
        <w:t>aprehensión.</w:t>
      </w:r>
    </w:p>
    <w:p w:rsidR="008553EE" w:rsidRDefault="007B3F0D">
      <w:pPr>
        <w:spacing w:before="200"/>
        <w:ind w:left="1312"/>
        <w:jc w:val="both"/>
        <w:rPr>
          <w:b/>
          <w:i/>
          <w:sz w:val="24"/>
        </w:rPr>
      </w:pPr>
      <w:r>
        <w:rPr>
          <w:b/>
          <w:i/>
          <w:sz w:val="24"/>
        </w:rPr>
        <w:t>CODIGO PROCESAL PENAL DE LA NACION</w:t>
      </w:r>
    </w:p>
    <w:p w:rsidR="008553EE" w:rsidRDefault="007B3F0D">
      <w:pPr>
        <w:spacing w:before="201"/>
        <w:ind w:left="1312" w:right="368"/>
        <w:jc w:val="both"/>
        <w:rPr>
          <w:i/>
        </w:rPr>
      </w:pPr>
      <w:r>
        <w:rPr>
          <w:b/>
          <w:i/>
        </w:rPr>
        <w:t xml:space="preserve">Ley 25.434 Modificación. Atribuciones, deberes y limitaciones de los funcionarios de la policía o de las fuerzas de seguridad. Comunicación y procedimiento. Registro. Requisa personal. Orden de secuestro. Lectura de documentos y actas. </w:t>
      </w:r>
      <w:r>
        <w:rPr>
          <w:i/>
        </w:rPr>
        <w:t>Sancionada: Junio 13 de 2001. Promulgada: Junio</w:t>
      </w:r>
      <w:r>
        <w:rPr>
          <w:i/>
          <w:spacing w:val="-44"/>
        </w:rPr>
        <w:t xml:space="preserve"> </w:t>
      </w:r>
      <w:r>
        <w:rPr>
          <w:i/>
        </w:rPr>
        <w:t>15 de 2001.</w:t>
      </w:r>
    </w:p>
    <w:p w:rsidR="008553EE" w:rsidRDefault="008553EE">
      <w:pPr>
        <w:pStyle w:val="Textoindependiente"/>
        <w:spacing w:before="1"/>
        <w:rPr>
          <w:i/>
          <w:sz w:val="26"/>
        </w:rPr>
      </w:pPr>
    </w:p>
    <w:p w:rsidR="008553EE" w:rsidRDefault="007B3F0D">
      <w:pPr>
        <w:ind w:left="1312" w:right="374"/>
        <w:jc w:val="both"/>
        <w:rPr>
          <w:i/>
        </w:rPr>
      </w:pPr>
      <w:r>
        <w:rPr>
          <w:b/>
          <w:i/>
        </w:rPr>
        <w:t xml:space="preserve">ARTICULO 1° </w:t>
      </w:r>
      <w:r>
        <w:rPr>
          <w:i/>
        </w:rPr>
        <w:t>— Modifícase el artículo 184 del Código Procesal Penal de la Nación (texto según Ley 23.984), que quedará redactado de la siguiente forma:</w:t>
      </w:r>
    </w:p>
    <w:p w:rsidR="008553EE" w:rsidRDefault="007B3F0D">
      <w:pPr>
        <w:spacing w:before="152"/>
        <w:ind w:left="1312"/>
        <w:jc w:val="both"/>
        <w:rPr>
          <w:i/>
        </w:rPr>
      </w:pPr>
      <w:r>
        <w:rPr>
          <w:i/>
        </w:rPr>
        <w:t>Atribuciones, deberes y limitaciones</w:t>
      </w:r>
    </w:p>
    <w:p w:rsidR="008553EE" w:rsidRDefault="007B3F0D">
      <w:pPr>
        <w:spacing w:before="149"/>
        <w:ind w:left="1312" w:right="369"/>
        <w:jc w:val="both"/>
        <w:rPr>
          <w:i/>
        </w:rPr>
      </w:pPr>
      <w:r>
        <w:rPr>
          <w:i/>
        </w:rPr>
        <w:t>Artículo 184: Los funcionarios de la policía o de las fuerzas de seguridad tendrán las siguientes atribuciones:</w:t>
      </w:r>
    </w:p>
    <w:p w:rsidR="008553EE" w:rsidRDefault="007B3F0D" w:rsidP="004C7537">
      <w:pPr>
        <w:pStyle w:val="Prrafodelista"/>
        <w:numPr>
          <w:ilvl w:val="2"/>
          <w:numId w:val="38"/>
        </w:numPr>
        <w:tabs>
          <w:tab w:val="left" w:pos="1559"/>
        </w:tabs>
        <w:spacing w:before="150"/>
        <w:ind w:hanging="247"/>
        <w:rPr>
          <w:i/>
        </w:rPr>
      </w:pPr>
      <w:r>
        <w:rPr>
          <w:i/>
        </w:rPr>
        <w:t>Recibir denuncias.</w:t>
      </w:r>
    </w:p>
    <w:p w:rsidR="008553EE" w:rsidRDefault="007B3F0D" w:rsidP="004C7537">
      <w:pPr>
        <w:pStyle w:val="Prrafodelista"/>
        <w:numPr>
          <w:ilvl w:val="2"/>
          <w:numId w:val="38"/>
        </w:numPr>
        <w:tabs>
          <w:tab w:val="left" w:pos="1567"/>
        </w:tabs>
        <w:spacing w:before="151"/>
        <w:ind w:left="1312" w:right="377" w:firstLine="0"/>
        <w:rPr>
          <w:i/>
        </w:rPr>
      </w:pPr>
      <w:r>
        <w:rPr>
          <w:i/>
        </w:rPr>
        <w:t>Cuidar que los rastros materiales que hubiere dejado el delito sean conservados y que el estado de las cosas no se modifique hasta que lo disponga la autoridad</w:t>
      </w:r>
      <w:r>
        <w:rPr>
          <w:i/>
          <w:spacing w:val="-3"/>
        </w:rPr>
        <w:t xml:space="preserve"> </w:t>
      </w:r>
      <w:r>
        <w:rPr>
          <w:i/>
        </w:rPr>
        <w:t>competente.</w:t>
      </w:r>
    </w:p>
    <w:p w:rsidR="008553EE" w:rsidRDefault="007B3F0D" w:rsidP="004C7537">
      <w:pPr>
        <w:pStyle w:val="Prrafodelista"/>
        <w:numPr>
          <w:ilvl w:val="2"/>
          <w:numId w:val="38"/>
        </w:numPr>
        <w:tabs>
          <w:tab w:val="left" w:pos="1573"/>
        </w:tabs>
        <w:spacing w:before="150"/>
        <w:ind w:left="1312" w:right="373" w:firstLine="0"/>
        <w:rPr>
          <w:i/>
        </w:rPr>
      </w:pPr>
      <w:r>
        <w:rPr>
          <w:i/>
        </w:rPr>
        <w:t>Disponer, en caso necesario, que ninguna de las personas que se hallaren en el lugar del hecho o sus</w:t>
      </w:r>
      <w:r>
        <w:rPr>
          <w:i/>
          <w:spacing w:val="-11"/>
        </w:rPr>
        <w:t xml:space="preserve"> </w:t>
      </w:r>
      <w:r>
        <w:rPr>
          <w:i/>
        </w:rPr>
        <w:t>adyacencias,</w:t>
      </w:r>
      <w:r>
        <w:rPr>
          <w:i/>
          <w:spacing w:val="-10"/>
        </w:rPr>
        <w:t xml:space="preserve"> </w:t>
      </w:r>
      <w:r>
        <w:rPr>
          <w:i/>
        </w:rPr>
        <w:t>se</w:t>
      </w:r>
      <w:r>
        <w:rPr>
          <w:i/>
          <w:spacing w:val="-11"/>
        </w:rPr>
        <w:t xml:space="preserve"> </w:t>
      </w:r>
      <w:r>
        <w:rPr>
          <w:i/>
        </w:rPr>
        <w:t>aparten</w:t>
      </w:r>
      <w:r>
        <w:rPr>
          <w:i/>
          <w:spacing w:val="-11"/>
        </w:rPr>
        <w:t xml:space="preserve"> </w:t>
      </w:r>
      <w:r>
        <w:rPr>
          <w:i/>
        </w:rPr>
        <w:t>de</w:t>
      </w:r>
      <w:r>
        <w:rPr>
          <w:i/>
          <w:spacing w:val="-11"/>
        </w:rPr>
        <w:t xml:space="preserve"> </w:t>
      </w:r>
      <w:r>
        <w:rPr>
          <w:i/>
        </w:rPr>
        <w:t>aquél</w:t>
      </w:r>
      <w:r>
        <w:rPr>
          <w:i/>
          <w:spacing w:val="-12"/>
        </w:rPr>
        <w:t xml:space="preserve"> </w:t>
      </w:r>
      <w:r>
        <w:rPr>
          <w:i/>
        </w:rPr>
        <w:t>ni</w:t>
      </w:r>
      <w:r>
        <w:rPr>
          <w:i/>
          <w:spacing w:val="-12"/>
        </w:rPr>
        <w:t xml:space="preserve"> </w:t>
      </w:r>
      <w:r>
        <w:rPr>
          <w:i/>
        </w:rPr>
        <w:t>se</w:t>
      </w:r>
      <w:r>
        <w:rPr>
          <w:i/>
          <w:spacing w:val="-11"/>
        </w:rPr>
        <w:t xml:space="preserve"> </w:t>
      </w:r>
      <w:r>
        <w:rPr>
          <w:i/>
        </w:rPr>
        <w:t>comuniquen</w:t>
      </w:r>
      <w:r>
        <w:rPr>
          <w:i/>
          <w:spacing w:val="-11"/>
        </w:rPr>
        <w:t xml:space="preserve"> </w:t>
      </w:r>
      <w:r>
        <w:rPr>
          <w:i/>
        </w:rPr>
        <w:t>entre</w:t>
      </w:r>
      <w:r>
        <w:rPr>
          <w:i/>
          <w:spacing w:val="-11"/>
        </w:rPr>
        <w:t xml:space="preserve"> </w:t>
      </w:r>
      <w:r>
        <w:rPr>
          <w:i/>
        </w:rPr>
        <w:t>sí</w:t>
      </w:r>
      <w:r>
        <w:rPr>
          <w:i/>
          <w:spacing w:val="-10"/>
        </w:rPr>
        <w:t xml:space="preserve"> </w:t>
      </w:r>
      <w:r>
        <w:rPr>
          <w:i/>
        </w:rPr>
        <w:t>mientras</w:t>
      </w:r>
      <w:r>
        <w:rPr>
          <w:i/>
          <w:spacing w:val="-11"/>
        </w:rPr>
        <w:t xml:space="preserve"> </w:t>
      </w:r>
      <w:r>
        <w:rPr>
          <w:i/>
        </w:rPr>
        <w:t>se</w:t>
      </w:r>
      <w:r>
        <w:rPr>
          <w:i/>
          <w:spacing w:val="-11"/>
        </w:rPr>
        <w:t xml:space="preserve"> </w:t>
      </w:r>
      <w:r>
        <w:rPr>
          <w:i/>
        </w:rPr>
        <w:t>llevan</w:t>
      </w:r>
      <w:r>
        <w:rPr>
          <w:i/>
          <w:spacing w:val="-10"/>
        </w:rPr>
        <w:t xml:space="preserve"> </w:t>
      </w:r>
      <w:r>
        <w:rPr>
          <w:i/>
        </w:rPr>
        <w:t>a</w:t>
      </w:r>
      <w:r>
        <w:rPr>
          <w:i/>
          <w:spacing w:val="-11"/>
        </w:rPr>
        <w:t xml:space="preserve"> </w:t>
      </w:r>
      <w:r>
        <w:rPr>
          <w:i/>
        </w:rPr>
        <w:t>cabo</w:t>
      </w:r>
      <w:r>
        <w:rPr>
          <w:i/>
          <w:spacing w:val="-12"/>
        </w:rPr>
        <w:t xml:space="preserve"> </w:t>
      </w:r>
      <w:r>
        <w:rPr>
          <w:i/>
        </w:rPr>
        <w:t>las</w:t>
      </w:r>
      <w:r>
        <w:rPr>
          <w:i/>
          <w:spacing w:val="-11"/>
        </w:rPr>
        <w:t xml:space="preserve"> </w:t>
      </w:r>
      <w:r>
        <w:rPr>
          <w:i/>
        </w:rPr>
        <w:t>diligencias que correspondan, de lo que deberá darse cuenta inmediatamente al</w:t>
      </w:r>
      <w:r>
        <w:rPr>
          <w:i/>
          <w:spacing w:val="-5"/>
        </w:rPr>
        <w:t xml:space="preserve"> </w:t>
      </w:r>
      <w:r>
        <w:rPr>
          <w:i/>
        </w:rPr>
        <w:t>juez.</w:t>
      </w:r>
    </w:p>
    <w:p w:rsidR="008553EE" w:rsidRDefault="007B3F0D" w:rsidP="004C7537">
      <w:pPr>
        <w:pStyle w:val="Prrafodelista"/>
        <w:numPr>
          <w:ilvl w:val="2"/>
          <w:numId w:val="38"/>
        </w:numPr>
        <w:tabs>
          <w:tab w:val="left" w:pos="1561"/>
        </w:tabs>
        <w:spacing w:before="149"/>
        <w:ind w:left="1312" w:right="373" w:firstLine="0"/>
        <w:rPr>
          <w:i/>
        </w:rPr>
      </w:pPr>
      <w:r>
        <w:rPr>
          <w:i/>
        </w:rPr>
        <w:t>Si hubiera peligro de que cualquier demora comprometa el éxito de la investigación, hacer constar el estado de las personas, de las cosas y de los lugares, mediante inspecciones, planos, fotografías, exámenes técnicos y demás operaciones que aconseje la policía</w:t>
      </w:r>
      <w:r>
        <w:rPr>
          <w:i/>
          <w:spacing w:val="-2"/>
        </w:rPr>
        <w:t xml:space="preserve"> </w:t>
      </w:r>
      <w:r>
        <w:rPr>
          <w:i/>
        </w:rPr>
        <w:t>científica.</w:t>
      </w:r>
    </w:p>
    <w:p w:rsidR="008553EE" w:rsidRDefault="007B3F0D" w:rsidP="004C7537">
      <w:pPr>
        <w:pStyle w:val="Prrafodelista"/>
        <w:numPr>
          <w:ilvl w:val="2"/>
          <w:numId w:val="38"/>
        </w:numPr>
        <w:tabs>
          <w:tab w:val="left" w:pos="1569"/>
        </w:tabs>
        <w:spacing w:before="152"/>
        <w:ind w:left="1312" w:right="376" w:firstLine="0"/>
        <w:rPr>
          <w:i/>
        </w:rPr>
      </w:pPr>
      <w:r>
        <w:rPr>
          <w:i/>
        </w:rPr>
        <w:t>Disponer con arreglo al artículo 230, los allanamientos del artículo 227, las requisas e inspecciones del artículo 230 bis y los secuestros del artículo 231, dando inmediato aviso al órgano judicial competente.</w:t>
      </w:r>
    </w:p>
    <w:p w:rsidR="008553EE" w:rsidRDefault="007B3F0D" w:rsidP="004C7537">
      <w:pPr>
        <w:pStyle w:val="Prrafodelista"/>
        <w:numPr>
          <w:ilvl w:val="2"/>
          <w:numId w:val="38"/>
        </w:numPr>
        <w:tabs>
          <w:tab w:val="left" w:pos="1558"/>
        </w:tabs>
        <w:spacing w:before="149"/>
        <w:ind w:left="1312" w:right="368" w:firstLine="0"/>
        <w:rPr>
          <w:i/>
        </w:rPr>
      </w:pPr>
      <w:r>
        <w:rPr>
          <w:i/>
        </w:rPr>
        <w:t>Si</w:t>
      </w:r>
      <w:r>
        <w:rPr>
          <w:i/>
          <w:spacing w:val="-6"/>
        </w:rPr>
        <w:t xml:space="preserve"> </w:t>
      </w:r>
      <w:r>
        <w:rPr>
          <w:i/>
        </w:rPr>
        <w:t>fuere</w:t>
      </w:r>
      <w:r>
        <w:rPr>
          <w:i/>
          <w:spacing w:val="-3"/>
        </w:rPr>
        <w:t xml:space="preserve"> </w:t>
      </w:r>
      <w:r>
        <w:rPr>
          <w:i/>
        </w:rPr>
        <w:t>indispensable,</w:t>
      </w:r>
      <w:r>
        <w:rPr>
          <w:i/>
          <w:spacing w:val="-2"/>
        </w:rPr>
        <w:t xml:space="preserve"> </w:t>
      </w:r>
      <w:r>
        <w:rPr>
          <w:i/>
        </w:rPr>
        <w:t>ordenar</w:t>
      </w:r>
      <w:r>
        <w:rPr>
          <w:i/>
          <w:spacing w:val="-2"/>
        </w:rPr>
        <w:t xml:space="preserve"> </w:t>
      </w:r>
      <w:r>
        <w:rPr>
          <w:i/>
        </w:rPr>
        <w:t>la</w:t>
      </w:r>
      <w:r>
        <w:rPr>
          <w:i/>
          <w:spacing w:val="-4"/>
        </w:rPr>
        <w:t xml:space="preserve"> </w:t>
      </w:r>
      <w:r>
        <w:rPr>
          <w:i/>
        </w:rPr>
        <w:t>clausura</w:t>
      </w:r>
      <w:r>
        <w:rPr>
          <w:i/>
          <w:spacing w:val="-3"/>
        </w:rPr>
        <w:t xml:space="preserve"> </w:t>
      </w:r>
      <w:r>
        <w:rPr>
          <w:i/>
        </w:rPr>
        <w:t>del</w:t>
      </w:r>
      <w:r>
        <w:rPr>
          <w:i/>
          <w:spacing w:val="-5"/>
        </w:rPr>
        <w:t xml:space="preserve"> </w:t>
      </w:r>
      <w:r>
        <w:rPr>
          <w:i/>
        </w:rPr>
        <w:t>local</w:t>
      </w:r>
      <w:r>
        <w:rPr>
          <w:i/>
          <w:spacing w:val="-4"/>
        </w:rPr>
        <w:t xml:space="preserve"> </w:t>
      </w:r>
      <w:r>
        <w:rPr>
          <w:i/>
        </w:rPr>
        <w:t>en</w:t>
      </w:r>
      <w:r>
        <w:rPr>
          <w:i/>
          <w:spacing w:val="-3"/>
        </w:rPr>
        <w:t xml:space="preserve"> </w:t>
      </w:r>
      <w:r>
        <w:rPr>
          <w:i/>
        </w:rPr>
        <w:t>que</w:t>
      </w:r>
      <w:r>
        <w:rPr>
          <w:i/>
          <w:spacing w:val="-4"/>
        </w:rPr>
        <w:t xml:space="preserve"> </w:t>
      </w:r>
      <w:r>
        <w:rPr>
          <w:i/>
        </w:rPr>
        <w:t>se</w:t>
      </w:r>
      <w:r>
        <w:rPr>
          <w:i/>
          <w:spacing w:val="-5"/>
        </w:rPr>
        <w:t xml:space="preserve"> </w:t>
      </w:r>
      <w:r>
        <w:rPr>
          <w:i/>
        </w:rPr>
        <w:t>suponga,</w:t>
      </w:r>
      <w:r>
        <w:rPr>
          <w:i/>
          <w:spacing w:val="-3"/>
        </w:rPr>
        <w:t xml:space="preserve"> </w:t>
      </w:r>
      <w:r>
        <w:rPr>
          <w:i/>
        </w:rPr>
        <w:t>por</w:t>
      </w:r>
      <w:r>
        <w:rPr>
          <w:i/>
          <w:spacing w:val="-5"/>
        </w:rPr>
        <w:t xml:space="preserve"> </w:t>
      </w:r>
      <w:r>
        <w:rPr>
          <w:i/>
        </w:rPr>
        <w:t>vehementes</w:t>
      </w:r>
      <w:r>
        <w:rPr>
          <w:i/>
          <w:spacing w:val="-4"/>
        </w:rPr>
        <w:t xml:space="preserve"> </w:t>
      </w:r>
      <w:r>
        <w:rPr>
          <w:i/>
        </w:rPr>
        <w:t>indicios</w:t>
      </w:r>
      <w:r>
        <w:rPr>
          <w:i/>
          <w:spacing w:val="-3"/>
        </w:rPr>
        <w:t xml:space="preserve"> </w:t>
      </w:r>
      <w:r>
        <w:rPr>
          <w:i/>
        </w:rPr>
        <w:t>que se ha cometido un delito grave, o proceder conforme al artículo 281 dando inmediato aviso al órgano judicial</w:t>
      </w:r>
      <w:r>
        <w:rPr>
          <w:i/>
          <w:spacing w:val="-2"/>
        </w:rPr>
        <w:t xml:space="preserve"> </w:t>
      </w:r>
      <w:r>
        <w:rPr>
          <w:i/>
        </w:rPr>
        <w:t>competente.</w:t>
      </w:r>
    </w:p>
    <w:p w:rsidR="008553EE" w:rsidRDefault="007B3F0D" w:rsidP="004C7537">
      <w:pPr>
        <w:pStyle w:val="Prrafodelista"/>
        <w:numPr>
          <w:ilvl w:val="2"/>
          <w:numId w:val="38"/>
        </w:numPr>
        <w:tabs>
          <w:tab w:val="left" w:pos="1559"/>
        </w:tabs>
        <w:spacing w:before="151"/>
        <w:ind w:hanging="247"/>
        <w:rPr>
          <w:i/>
        </w:rPr>
      </w:pPr>
      <w:r>
        <w:rPr>
          <w:i/>
        </w:rPr>
        <w:t>Interrogar a los</w:t>
      </w:r>
      <w:r>
        <w:rPr>
          <w:i/>
          <w:spacing w:val="-2"/>
        </w:rPr>
        <w:t xml:space="preserve"> </w:t>
      </w:r>
      <w:r>
        <w:rPr>
          <w:i/>
        </w:rPr>
        <w:t>testigos.</w:t>
      </w:r>
    </w:p>
    <w:p w:rsidR="008553EE" w:rsidRDefault="007B3F0D" w:rsidP="004C7537">
      <w:pPr>
        <w:pStyle w:val="Prrafodelista"/>
        <w:numPr>
          <w:ilvl w:val="2"/>
          <w:numId w:val="38"/>
        </w:numPr>
        <w:tabs>
          <w:tab w:val="left" w:pos="1565"/>
        </w:tabs>
        <w:spacing w:before="149"/>
        <w:ind w:left="1312" w:right="375" w:firstLine="0"/>
        <w:rPr>
          <w:i/>
        </w:rPr>
      </w:pPr>
      <w:r>
        <w:rPr>
          <w:i/>
        </w:rPr>
        <w:t>Aprehender a los presuntos culpables en los casos y formas que este Código autoriza y disponer su incomunicación cuando concurran los requisitos del artículo 205, por un término máximo de diez (10) horas, que no podrá prolongarse por ningún motivo sin orden</w:t>
      </w:r>
      <w:r>
        <w:rPr>
          <w:i/>
          <w:spacing w:val="-5"/>
        </w:rPr>
        <w:t xml:space="preserve"> </w:t>
      </w:r>
      <w:r>
        <w:rPr>
          <w:i/>
        </w:rPr>
        <w:t>judicial.</w:t>
      </w:r>
    </w:p>
    <w:p w:rsidR="008553EE" w:rsidRDefault="007B3F0D">
      <w:pPr>
        <w:spacing w:before="151"/>
        <w:ind w:left="1312" w:right="374"/>
        <w:jc w:val="both"/>
        <w:rPr>
          <w:i/>
        </w:rPr>
      </w:pPr>
      <w:r>
        <w:rPr>
          <w:i/>
        </w:rPr>
        <w:t>En tales supuestos deberá practicarse un informe médico a efectos de verificar el estado psicofísico de la persona al momento de su aprehensión.</w:t>
      </w:r>
    </w:p>
    <w:p w:rsidR="008553EE" w:rsidRDefault="007B3F0D" w:rsidP="004C7537">
      <w:pPr>
        <w:pStyle w:val="Prrafodelista"/>
        <w:numPr>
          <w:ilvl w:val="2"/>
          <w:numId w:val="38"/>
        </w:numPr>
        <w:tabs>
          <w:tab w:val="left" w:pos="1615"/>
        </w:tabs>
        <w:spacing w:before="150"/>
        <w:ind w:left="1312" w:right="373" w:firstLine="0"/>
        <w:rPr>
          <w:i/>
        </w:rPr>
      </w:pPr>
      <w:r>
        <w:rPr>
          <w:i/>
        </w:rPr>
        <w:t>En los delitos de acción pública y únicamente en los supuestos del artículo 285, requerir del sospechoso y en el lugar del hecho noticias e indicaciones sumarias sobre circunstancias relevantes para orientar la inmediata continuación de las investigaciones. Esta información no podrá ser documentada ni tendrá valor alguno en el</w:t>
      </w:r>
      <w:r>
        <w:rPr>
          <w:i/>
          <w:spacing w:val="-1"/>
        </w:rPr>
        <w:t xml:space="preserve"> </w:t>
      </w:r>
      <w:r>
        <w:rPr>
          <w:i/>
        </w:rPr>
        <w:t>proceso.</w:t>
      </w:r>
    </w:p>
    <w:p w:rsidR="008553EE" w:rsidRDefault="007B3F0D" w:rsidP="004C7537">
      <w:pPr>
        <w:pStyle w:val="Prrafodelista"/>
        <w:numPr>
          <w:ilvl w:val="2"/>
          <w:numId w:val="38"/>
        </w:numPr>
        <w:tabs>
          <w:tab w:val="left" w:pos="1741"/>
        </w:tabs>
        <w:spacing w:before="150"/>
        <w:ind w:left="1312" w:right="372" w:firstLine="0"/>
        <w:rPr>
          <w:i/>
        </w:rPr>
      </w:pPr>
      <w:r>
        <w:rPr>
          <w:i/>
        </w:rPr>
        <w:t>No podrán recibir declaración al imputado. Sólo podrán dirigirle preguntas para constatar su identidad, previa lectura que en ese caso se le dará en alta voz de los derechos y garantías contenidos en los artículos 104, párrafo 1° y último, 197, 295, 296 y 298 de este Código, de aplicación analógica al caso, todo ello bajo pena de nulidad en caso de así no hacerse, sin perjuicio de la comunicación que hará el juez a la autoridad superior del funcionario a los efectos de la debida sanción administrativa por el</w:t>
      </w:r>
      <w:r>
        <w:rPr>
          <w:i/>
          <w:spacing w:val="-2"/>
        </w:rPr>
        <w:t xml:space="preserve"> </w:t>
      </w:r>
      <w:r>
        <w:rPr>
          <w:i/>
        </w:rPr>
        <w:t>incumplimiento.</w:t>
      </w:r>
    </w:p>
    <w:p w:rsidR="008553EE" w:rsidRDefault="007B3F0D">
      <w:pPr>
        <w:spacing w:before="151"/>
        <w:ind w:left="1312" w:right="371"/>
        <w:jc w:val="both"/>
        <w:rPr>
          <w:i/>
        </w:rPr>
      </w:pPr>
      <w:r>
        <w:rPr>
          <w:i/>
        </w:rPr>
        <w:t>Si hubiese razones de urgencia para que el imputado declare, o éste manifestara su deseo de hacerlo, y</w:t>
      </w:r>
      <w:r>
        <w:rPr>
          <w:i/>
          <w:spacing w:val="-6"/>
        </w:rPr>
        <w:t xml:space="preserve"> </w:t>
      </w:r>
      <w:r>
        <w:rPr>
          <w:i/>
        </w:rPr>
        <w:t>el</w:t>
      </w:r>
      <w:r>
        <w:rPr>
          <w:i/>
          <w:spacing w:val="-6"/>
        </w:rPr>
        <w:t xml:space="preserve"> </w:t>
      </w:r>
      <w:r>
        <w:rPr>
          <w:i/>
        </w:rPr>
        <w:t>juez</w:t>
      </w:r>
      <w:r>
        <w:rPr>
          <w:i/>
          <w:spacing w:val="-10"/>
        </w:rPr>
        <w:t xml:space="preserve"> </w:t>
      </w:r>
      <w:r>
        <w:rPr>
          <w:i/>
        </w:rPr>
        <w:t>a</w:t>
      </w:r>
      <w:r>
        <w:rPr>
          <w:i/>
          <w:spacing w:val="-6"/>
        </w:rPr>
        <w:t xml:space="preserve"> </w:t>
      </w:r>
      <w:r>
        <w:rPr>
          <w:i/>
        </w:rPr>
        <w:t>quien</w:t>
      </w:r>
      <w:r>
        <w:rPr>
          <w:i/>
          <w:spacing w:val="-5"/>
        </w:rPr>
        <w:t xml:space="preserve"> </w:t>
      </w:r>
      <w:r>
        <w:rPr>
          <w:i/>
        </w:rPr>
        <w:t>corresponda</w:t>
      </w:r>
      <w:r>
        <w:rPr>
          <w:i/>
          <w:spacing w:val="-5"/>
        </w:rPr>
        <w:t xml:space="preserve"> </w:t>
      </w:r>
      <w:r>
        <w:rPr>
          <w:i/>
        </w:rPr>
        <w:t>intervenir</w:t>
      </w:r>
      <w:r>
        <w:rPr>
          <w:i/>
          <w:spacing w:val="-5"/>
        </w:rPr>
        <w:t xml:space="preserve"> </w:t>
      </w:r>
      <w:r>
        <w:rPr>
          <w:i/>
        </w:rPr>
        <w:t>en</w:t>
      </w:r>
      <w:r>
        <w:rPr>
          <w:i/>
          <w:spacing w:val="-5"/>
        </w:rPr>
        <w:t xml:space="preserve"> </w:t>
      </w:r>
      <w:r>
        <w:rPr>
          <w:i/>
        </w:rPr>
        <w:t>el</w:t>
      </w:r>
      <w:r>
        <w:rPr>
          <w:i/>
          <w:spacing w:val="-6"/>
        </w:rPr>
        <w:t xml:space="preserve"> </w:t>
      </w:r>
      <w:r>
        <w:rPr>
          <w:i/>
        </w:rPr>
        <w:t>asunto</w:t>
      </w:r>
      <w:r>
        <w:rPr>
          <w:i/>
          <w:spacing w:val="-6"/>
        </w:rPr>
        <w:t xml:space="preserve"> </w:t>
      </w:r>
      <w:r>
        <w:rPr>
          <w:i/>
        </w:rPr>
        <w:t>no</w:t>
      </w:r>
      <w:r>
        <w:rPr>
          <w:i/>
          <w:spacing w:val="-7"/>
        </w:rPr>
        <w:t xml:space="preserve"> </w:t>
      </w:r>
      <w:r>
        <w:rPr>
          <w:i/>
        </w:rPr>
        <w:t>estuviere</w:t>
      </w:r>
      <w:r>
        <w:rPr>
          <w:i/>
          <w:spacing w:val="-5"/>
        </w:rPr>
        <w:t xml:space="preserve"> </w:t>
      </w:r>
      <w:r>
        <w:rPr>
          <w:i/>
        </w:rPr>
        <w:t>próximo,</w:t>
      </w:r>
      <w:r>
        <w:rPr>
          <w:i/>
          <w:spacing w:val="-5"/>
        </w:rPr>
        <w:t xml:space="preserve"> </w:t>
      </w:r>
      <w:r>
        <w:rPr>
          <w:i/>
        </w:rPr>
        <w:t>se</w:t>
      </w:r>
      <w:r>
        <w:rPr>
          <w:i/>
          <w:spacing w:val="-5"/>
        </w:rPr>
        <w:t xml:space="preserve"> </w:t>
      </w:r>
      <w:r>
        <w:rPr>
          <w:i/>
        </w:rPr>
        <w:t>arbitrarán</w:t>
      </w:r>
      <w:r>
        <w:rPr>
          <w:i/>
          <w:spacing w:val="-5"/>
        </w:rPr>
        <w:t xml:space="preserve"> </w:t>
      </w:r>
      <w:r>
        <w:rPr>
          <w:i/>
        </w:rPr>
        <w:t>los</w:t>
      </w:r>
      <w:r>
        <w:rPr>
          <w:i/>
          <w:spacing w:val="-5"/>
        </w:rPr>
        <w:t xml:space="preserve"> </w:t>
      </w:r>
      <w:r>
        <w:rPr>
          <w:i/>
        </w:rPr>
        <w:t>medios</w:t>
      </w:r>
      <w:r>
        <w:rPr>
          <w:i/>
          <w:spacing w:val="-6"/>
        </w:rPr>
        <w:t xml:space="preserve"> </w:t>
      </w:r>
      <w:r>
        <w:rPr>
          <w:i/>
        </w:rPr>
        <w:t>para que su declaración sea recibida por cualquier juez que posea su misma competencia y</w:t>
      </w:r>
      <w:r>
        <w:rPr>
          <w:i/>
          <w:spacing w:val="-9"/>
        </w:rPr>
        <w:t xml:space="preserve"> </w:t>
      </w:r>
      <w:r>
        <w:rPr>
          <w:i/>
        </w:rPr>
        <w:t>materia.</w:t>
      </w:r>
    </w:p>
    <w:p w:rsidR="008553EE" w:rsidRDefault="007B3F0D" w:rsidP="004C7537">
      <w:pPr>
        <w:pStyle w:val="Prrafodelista"/>
        <w:numPr>
          <w:ilvl w:val="2"/>
          <w:numId w:val="38"/>
        </w:numPr>
        <w:tabs>
          <w:tab w:val="left" w:pos="1681"/>
        </w:tabs>
        <w:spacing w:before="149"/>
        <w:ind w:left="1680" w:hanging="369"/>
        <w:rPr>
          <w:i/>
        </w:rPr>
      </w:pPr>
      <w:r>
        <w:rPr>
          <w:i/>
        </w:rPr>
        <w:t>Usar de la fuerza pública en la medida de la necesidad.</w:t>
      </w:r>
    </w:p>
    <w:p w:rsidR="008553EE" w:rsidRDefault="007B3F0D">
      <w:pPr>
        <w:spacing w:before="149"/>
        <w:ind w:left="1312" w:right="374"/>
        <w:jc w:val="both"/>
        <w:rPr>
          <w:i/>
        </w:rPr>
      </w:pPr>
      <w:r>
        <w:rPr>
          <w:i/>
        </w:rPr>
        <w:t>Los auxiliares de la policía y de las fuerzas de seguridad tendrán las mismas atribuciones, deberes y limitaciones que los funcionarios para los casos urgentes o cuando cumplan órdenes del tribunal.</w:t>
      </w:r>
    </w:p>
    <w:p w:rsidR="008553EE" w:rsidRDefault="007B3F0D">
      <w:pPr>
        <w:spacing w:before="148" w:line="242" w:lineRule="auto"/>
        <w:ind w:left="1312" w:right="377"/>
        <w:jc w:val="both"/>
        <w:rPr>
          <w:i/>
        </w:rPr>
      </w:pPr>
      <w:r>
        <w:rPr>
          <w:b/>
          <w:i/>
        </w:rPr>
        <w:t xml:space="preserve">ARTICULO 2° </w:t>
      </w:r>
      <w:r>
        <w:rPr>
          <w:i/>
        </w:rPr>
        <w:t>— Modifícase el artículo 186 del Código Procesal Penal de la Nación (según texto Ley 23.984), el que quedará redactado de la siguiente forma:</w:t>
      </w:r>
    </w:p>
    <w:p w:rsidR="008553EE" w:rsidRDefault="007B3F0D">
      <w:pPr>
        <w:spacing w:before="147"/>
        <w:ind w:left="1312" w:right="369"/>
        <w:jc w:val="both"/>
        <w:rPr>
          <w:i/>
        </w:rPr>
      </w:pPr>
      <w:r>
        <w:rPr>
          <w:i/>
        </w:rPr>
        <w:t>Artículo 186: Los encargados de la prevención, comunicarán inmediatamente al juez competente y al fiscal la iniciación de actuaciones de prevención. Bajo la dirección del juez o del fiscal, según correspondiere, y en carácter de auxiliares judiciales, formarán las actuaciones de prevención que contendrán:</w:t>
      </w:r>
    </w:p>
    <w:p w:rsidR="008553EE" w:rsidRDefault="008553EE">
      <w:pPr>
        <w:jc w:val="both"/>
        <w:sectPr w:rsidR="008553EE">
          <w:pgSz w:w="12240" w:h="20160"/>
          <w:pgMar w:top="1060" w:right="240" w:bottom="1200" w:left="220" w:header="0" w:footer="934" w:gutter="0"/>
          <w:cols w:space="720"/>
        </w:sectPr>
      </w:pPr>
    </w:p>
    <w:p w:rsidR="008553EE" w:rsidRDefault="007B3F0D" w:rsidP="004C7537">
      <w:pPr>
        <w:pStyle w:val="Prrafodelista"/>
        <w:numPr>
          <w:ilvl w:val="0"/>
          <w:numId w:val="37"/>
        </w:numPr>
        <w:tabs>
          <w:tab w:val="left" w:pos="642"/>
        </w:tabs>
        <w:spacing w:before="71"/>
        <w:rPr>
          <w:i/>
        </w:rPr>
      </w:pPr>
      <w:r>
        <w:rPr>
          <w:i/>
        </w:rPr>
        <w:lastRenderedPageBreak/>
        <w:t>Lugar y fecha en que fueron</w:t>
      </w:r>
      <w:r>
        <w:rPr>
          <w:i/>
          <w:spacing w:val="-6"/>
        </w:rPr>
        <w:t xml:space="preserve"> </w:t>
      </w:r>
      <w:r>
        <w:rPr>
          <w:i/>
        </w:rPr>
        <w:t>iniciadas.</w:t>
      </w:r>
    </w:p>
    <w:p w:rsidR="008553EE" w:rsidRDefault="007B3F0D" w:rsidP="004C7537">
      <w:pPr>
        <w:pStyle w:val="Prrafodelista"/>
        <w:numPr>
          <w:ilvl w:val="0"/>
          <w:numId w:val="37"/>
        </w:numPr>
        <w:tabs>
          <w:tab w:val="left" w:pos="642"/>
        </w:tabs>
        <w:spacing w:before="149"/>
        <w:rPr>
          <w:i/>
        </w:rPr>
      </w:pPr>
      <w:r>
        <w:rPr>
          <w:i/>
        </w:rPr>
        <w:t>Los datos personales de quienes en ellas</w:t>
      </w:r>
      <w:r>
        <w:rPr>
          <w:i/>
          <w:spacing w:val="-1"/>
        </w:rPr>
        <w:t xml:space="preserve"> </w:t>
      </w:r>
      <w:r>
        <w:rPr>
          <w:i/>
        </w:rPr>
        <w:t>intervinieron.</w:t>
      </w:r>
    </w:p>
    <w:p w:rsidR="008553EE" w:rsidRDefault="007B3F0D" w:rsidP="004C7537">
      <w:pPr>
        <w:pStyle w:val="Prrafodelista"/>
        <w:numPr>
          <w:ilvl w:val="0"/>
          <w:numId w:val="37"/>
        </w:numPr>
        <w:tabs>
          <w:tab w:val="left" w:pos="678"/>
        </w:tabs>
        <w:spacing w:before="151"/>
        <w:ind w:left="396" w:right="1293" w:firstLine="0"/>
        <w:rPr>
          <w:i/>
        </w:rPr>
      </w:pPr>
      <w:r>
        <w:rPr>
          <w:i/>
        </w:rPr>
        <w:t>Las declaraciones recibidas, los informes que se hubieran producido y el resultado de todas las diligencias</w:t>
      </w:r>
      <w:r>
        <w:rPr>
          <w:i/>
          <w:spacing w:val="-1"/>
        </w:rPr>
        <w:t xml:space="preserve"> </w:t>
      </w:r>
      <w:r>
        <w:rPr>
          <w:i/>
        </w:rPr>
        <w:t>practicadas.</w:t>
      </w:r>
    </w:p>
    <w:p w:rsidR="008553EE" w:rsidRDefault="007B3F0D">
      <w:pPr>
        <w:spacing w:before="151"/>
        <w:ind w:left="396" w:right="1290"/>
        <w:jc w:val="both"/>
        <w:rPr>
          <w:i/>
        </w:rPr>
      </w:pPr>
      <w:r>
        <w:rPr>
          <w:i/>
        </w:rPr>
        <w:t>Concluidas las diligencias urgentes, las actuaciones de prevención serán remitidas al juez competente o al fiscal, según corresponda.</w:t>
      </w:r>
    </w:p>
    <w:p w:rsidR="008553EE" w:rsidRDefault="007B3F0D">
      <w:pPr>
        <w:spacing w:before="150"/>
        <w:ind w:left="396" w:right="1285"/>
        <w:jc w:val="both"/>
        <w:rPr>
          <w:i/>
        </w:rPr>
      </w:pPr>
      <w:r>
        <w:rPr>
          <w:i/>
        </w:rPr>
        <w:t>Las actuaciones de prevención deberán practicarse dentro del término de cinco días, prorrogables por otros cinco días previa autorización del juez o fiscal, según corresponda, sin perjuicio de que posteriormente se practiquen actuaciones complementarias con aquellas diligencias que quedaren pendientes.</w:t>
      </w:r>
    </w:p>
    <w:p w:rsidR="008553EE" w:rsidRDefault="007B3F0D">
      <w:pPr>
        <w:spacing w:before="148"/>
        <w:ind w:left="396" w:right="1289"/>
        <w:jc w:val="both"/>
        <w:rPr>
          <w:i/>
        </w:rPr>
      </w:pPr>
      <w:r>
        <w:rPr>
          <w:b/>
          <w:i/>
        </w:rPr>
        <w:t>ARTICULO</w:t>
      </w:r>
      <w:r>
        <w:rPr>
          <w:b/>
          <w:i/>
          <w:spacing w:val="-8"/>
        </w:rPr>
        <w:t xml:space="preserve"> </w:t>
      </w:r>
      <w:r>
        <w:rPr>
          <w:b/>
          <w:i/>
        </w:rPr>
        <w:t xml:space="preserve">3° </w:t>
      </w:r>
      <w:r>
        <w:rPr>
          <w:i/>
        </w:rPr>
        <w:t>—</w:t>
      </w:r>
      <w:r>
        <w:rPr>
          <w:i/>
          <w:spacing w:val="-8"/>
        </w:rPr>
        <w:t xml:space="preserve"> </w:t>
      </w:r>
      <w:r>
        <w:rPr>
          <w:i/>
        </w:rPr>
        <w:t>Modifícase</w:t>
      </w:r>
      <w:r>
        <w:rPr>
          <w:i/>
          <w:spacing w:val="-9"/>
        </w:rPr>
        <w:t xml:space="preserve"> </w:t>
      </w:r>
      <w:r>
        <w:rPr>
          <w:i/>
        </w:rPr>
        <w:t>el</w:t>
      </w:r>
      <w:r>
        <w:rPr>
          <w:i/>
          <w:spacing w:val="-9"/>
        </w:rPr>
        <w:t xml:space="preserve"> </w:t>
      </w:r>
      <w:r>
        <w:rPr>
          <w:i/>
        </w:rPr>
        <w:t>artículo</w:t>
      </w:r>
      <w:r>
        <w:rPr>
          <w:i/>
          <w:spacing w:val="-9"/>
        </w:rPr>
        <w:t xml:space="preserve"> </w:t>
      </w:r>
      <w:r>
        <w:rPr>
          <w:i/>
        </w:rPr>
        <w:t>224</w:t>
      </w:r>
      <w:r>
        <w:rPr>
          <w:i/>
          <w:spacing w:val="-8"/>
        </w:rPr>
        <w:t xml:space="preserve"> </w:t>
      </w:r>
      <w:r>
        <w:rPr>
          <w:i/>
        </w:rPr>
        <w:t>del</w:t>
      </w:r>
      <w:r>
        <w:rPr>
          <w:i/>
          <w:spacing w:val="-8"/>
        </w:rPr>
        <w:t xml:space="preserve"> </w:t>
      </w:r>
      <w:r>
        <w:rPr>
          <w:i/>
        </w:rPr>
        <w:t>Código</w:t>
      </w:r>
      <w:r>
        <w:rPr>
          <w:i/>
          <w:spacing w:val="-9"/>
        </w:rPr>
        <w:t xml:space="preserve"> </w:t>
      </w:r>
      <w:r>
        <w:rPr>
          <w:i/>
        </w:rPr>
        <w:t>Procesal</w:t>
      </w:r>
      <w:r>
        <w:rPr>
          <w:i/>
          <w:spacing w:val="-9"/>
        </w:rPr>
        <w:t xml:space="preserve"> </w:t>
      </w:r>
      <w:r>
        <w:rPr>
          <w:i/>
        </w:rPr>
        <w:t>Penal</w:t>
      </w:r>
      <w:r>
        <w:rPr>
          <w:i/>
          <w:spacing w:val="-10"/>
        </w:rPr>
        <w:t xml:space="preserve"> </w:t>
      </w:r>
      <w:r>
        <w:rPr>
          <w:i/>
        </w:rPr>
        <w:t>de</w:t>
      </w:r>
      <w:r>
        <w:rPr>
          <w:i/>
          <w:spacing w:val="-6"/>
        </w:rPr>
        <w:t xml:space="preserve"> </w:t>
      </w:r>
      <w:r>
        <w:rPr>
          <w:i/>
        </w:rPr>
        <w:t>la</w:t>
      </w:r>
      <w:r>
        <w:rPr>
          <w:i/>
          <w:spacing w:val="-9"/>
        </w:rPr>
        <w:t xml:space="preserve"> </w:t>
      </w:r>
      <w:r>
        <w:rPr>
          <w:i/>
        </w:rPr>
        <w:t>Nación</w:t>
      </w:r>
      <w:r>
        <w:rPr>
          <w:i/>
          <w:spacing w:val="-8"/>
        </w:rPr>
        <w:t xml:space="preserve"> </w:t>
      </w:r>
      <w:r>
        <w:rPr>
          <w:i/>
        </w:rPr>
        <w:t>(texto</w:t>
      </w:r>
      <w:r>
        <w:rPr>
          <w:i/>
          <w:spacing w:val="-8"/>
        </w:rPr>
        <w:t xml:space="preserve"> </w:t>
      </w:r>
      <w:r>
        <w:rPr>
          <w:i/>
        </w:rPr>
        <w:t>conforme</w:t>
      </w:r>
      <w:r>
        <w:rPr>
          <w:i/>
          <w:spacing w:val="-10"/>
        </w:rPr>
        <w:t xml:space="preserve"> </w:t>
      </w:r>
      <w:r>
        <w:rPr>
          <w:i/>
        </w:rPr>
        <w:t>Ley 23.984 y sus modificaciones) el que quedará redactado de la siguiente</w:t>
      </w:r>
      <w:r>
        <w:rPr>
          <w:i/>
          <w:spacing w:val="-6"/>
        </w:rPr>
        <w:t xml:space="preserve"> </w:t>
      </w:r>
      <w:r>
        <w:rPr>
          <w:i/>
        </w:rPr>
        <w:t>forma:</w:t>
      </w:r>
    </w:p>
    <w:p w:rsidR="008553EE" w:rsidRDefault="007B3F0D">
      <w:pPr>
        <w:spacing w:before="152"/>
        <w:ind w:left="396" w:right="1289"/>
        <w:jc w:val="both"/>
        <w:rPr>
          <w:i/>
        </w:rPr>
      </w:pPr>
      <w:r>
        <w:rPr>
          <w:i/>
        </w:rPr>
        <w:t>Artículo 224: Registro. Si hubiere motivo para presumir que en determinado lugar existen cosas vinculadas</w:t>
      </w:r>
      <w:r>
        <w:rPr>
          <w:i/>
          <w:spacing w:val="-13"/>
        </w:rPr>
        <w:t xml:space="preserve"> </w:t>
      </w:r>
      <w:r>
        <w:rPr>
          <w:i/>
        </w:rPr>
        <w:t>a</w:t>
      </w:r>
      <w:r>
        <w:rPr>
          <w:i/>
          <w:spacing w:val="-13"/>
        </w:rPr>
        <w:t xml:space="preserve"> </w:t>
      </w:r>
      <w:r>
        <w:rPr>
          <w:i/>
        </w:rPr>
        <w:t>la</w:t>
      </w:r>
      <w:r>
        <w:rPr>
          <w:i/>
          <w:spacing w:val="-11"/>
        </w:rPr>
        <w:t xml:space="preserve"> </w:t>
      </w:r>
      <w:r>
        <w:rPr>
          <w:i/>
        </w:rPr>
        <w:t>investigación</w:t>
      </w:r>
      <w:r>
        <w:rPr>
          <w:i/>
          <w:spacing w:val="-13"/>
        </w:rPr>
        <w:t xml:space="preserve"> </w:t>
      </w:r>
      <w:r>
        <w:rPr>
          <w:i/>
        </w:rPr>
        <w:t>del</w:t>
      </w:r>
      <w:r>
        <w:rPr>
          <w:i/>
          <w:spacing w:val="-14"/>
        </w:rPr>
        <w:t xml:space="preserve"> </w:t>
      </w:r>
      <w:r>
        <w:rPr>
          <w:i/>
        </w:rPr>
        <w:t>delito,</w:t>
      </w:r>
      <w:r>
        <w:rPr>
          <w:i/>
          <w:spacing w:val="-12"/>
        </w:rPr>
        <w:t xml:space="preserve"> </w:t>
      </w:r>
      <w:r>
        <w:rPr>
          <w:i/>
        </w:rPr>
        <w:t>o</w:t>
      </w:r>
      <w:r>
        <w:rPr>
          <w:i/>
          <w:spacing w:val="-13"/>
        </w:rPr>
        <w:t xml:space="preserve"> </w:t>
      </w:r>
      <w:r>
        <w:rPr>
          <w:i/>
        </w:rPr>
        <w:t>que</w:t>
      </w:r>
      <w:r>
        <w:rPr>
          <w:i/>
          <w:spacing w:val="-13"/>
        </w:rPr>
        <w:t xml:space="preserve"> </w:t>
      </w:r>
      <w:r>
        <w:rPr>
          <w:i/>
        </w:rPr>
        <w:t>allí</w:t>
      </w:r>
      <w:r>
        <w:rPr>
          <w:i/>
          <w:spacing w:val="-12"/>
        </w:rPr>
        <w:t xml:space="preserve"> </w:t>
      </w:r>
      <w:r>
        <w:rPr>
          <w:i/>
        </w:rPr>
        <w:t>puede</w:t>
      </w:r>
      <w:r>
        <w:rPr>
          <w:i/>
          <w:spacing w:val="-14"/>
        </w:rPr>
        <w:t xml:space="preserve"> </w:t>
      </w:r>
      <w:r>
        <w:rPr>
          <w:i/>
        </w:rPr>
        <w:t>efectuarse</w:t>
      </w:r>
      <w:r>
        <w:rPr>
          <w:i/>
          <w:spacing w:val="-13"/>
        </w:rPr>
        <w:t xml:space="preserve"> </w:t>
      </w:r>
      <w:r>
        <w:rPr>
          <w:i/>
        </w:rPr>
        <w:t>la</w:t>
      </w:r>
      <w:r>
        <w:rPr>
          <w:i/>
          <w:spacing w:val="-13"/>
        </w:rPr>
        <w:t xml:space="preserve"> </w:t>
      </w:r>
      <w:r>
        <w:rPr>
          <w:i/>
        </w:rPr>
        <w:t>detención</w:t>
      </w:r>
      <w:r>
        <w:rPr>
          <w:i/>
          <w:spacing w:val="-11"/>
        </w:rPr>
        <w:t xml:space="preserve"> </w:t>
      </w:r>
      <w:r>
        <w:rPr>
          <w:i/>
        </w:rPr>
        <w:t>del</w:t>
      </w:r>
      <w:r>
        <w:rPr>
          <w:i/>
          <w:spacing w:val="-12"/>
        </w:rPr>
        <w:t xml:space="preserve"> </w:t>
      </w:r>
      <w:r>
        <w:rPr>
          <w:i/>
        </w:rPr>
        <w:t>imputado</w:t>
      </w:r>
      <w:r>
        <w:rPr>
          <w:i/>
          <w:spacing w:val="-12"/>
        </w:rPr>
        <w:t xml:space="preserve"> </w:t>
      </w:r>
      <w:r>
        <w:rPr>
          <w:i/>
        </w:rPr>
        <w:t>o</w:t>
      </w:r>
      <w:r>
        <w:rPr>
          <w:i/>
          <w:spacing w:val="-13"/>
        </w:rPr>
        <w:t xml:space="preserve"> </w:t>
      </w:r>
      <w:r>
        <w:rPr>
          <w:i/>
        </w:rPr>
        <w:t>de</w:t>
      </w:r>
      <w:r>
        <w:rPr>
          <w:i/>
          <w:spacing w:val="-13"/>
        </w:rPr>
        <w:t xml:space="preserve"> </w:t>
      </w:r>
      <w:r>
        <w:rPr>
          <w:i/>
        </w:rPr>
        <w:t>alguna persona evadida o sospechada de criminalidad, el juez ordenará por auto fundado el registro de ese lugar.</w:t>
      </w:r>
    </w:p>
    <w:p w:rsidR="008553EE" w:rsidRDefault="007B3F0D">
      <w:pPr>
        <w:spacing w:before="150"/>
        <w:ind w:left="396" w:right="1289"/>
        <w:jc w:val="both"/>
        <w:rPr>
          <w:i/>
        </w:rPr>
      </w:pPr>
      <w:r>
        <w:rPr>
          <w:i/>
        </w:rPr>
        <w:t>El</w:t>
      </w:r>
      <w:r>
        <w:rPr>
          <w:i/>
          <w:spacing w:val="-16"/>
        </w:rPr>
        <w:t xml:space="preserve"> </w:t>
      </w:r>
      <w:r>
        <w:rPr>
          <w:i/>
        </w:rPr>
        <w:t>juez</w:t>
      </w:r>
      <w:r>
        <w:rPr>
          <w:i/>
          <w:spacing w:val="-17"/>
        </w:rPr>
        <w:t xml:space="preserve"> </w:t>
      </w:r>
      <w:r>
        <w:rPr>
          <w:i/>
        </w:rPr>
        <w:t>podrá</w:t>
      </w:r>
      <w:r>
        <w:rPr>
          <w:i/>
          <w:spacing w:val="-14"/>
        </w:rPr>
        <w:t xml:space="preserve"> </w:t>
      </w:r>
      <w:r>
        <w:rPr>
          <w:i/>
        </w:rPr>
        <w:t>proceder</w:t>
      </w:r>
      <w:r>
        <w:rPr>
          <w:i/>
          <w:spacing w:val="-14"/>
        </w:rPr>
        <w:t xml:space="preserve"> </w:t>
      </w:r>
      <w:r>
        <w:rPr>
          <w:i/>
        </w:rPr>
        <w:t>personalmente</w:t>
      </w:r>
      <w:r>
        <w:rPr>
          <w:i/>
          <w:spacing w:val="-14"/>
        </w:rPr>
        <w:t xml:space="preserve"> </w:t>
      </w:r>
      <w:r>
        <w:rPr>
          <w:i/>
        </w:rPr>
        <w:t>o</w:t>
      </w:r>
      <w:r>
        <w:rPr>
          <w:i/>
          <w:spacing w:val="-14"/>
        </w:rPr>
        <w:t xml:space="preserve"> </w:t>
      </w:r>
      <w:r>
        <w:rPr>
          <w:i/>
        </w:rPr>
        <w:t>delegar</w:t>
      </w:r>
      <w:r>
        <w:rPr>
          <w:i/>
          <w:spacing w:val="-14"/>
        </w:rPr>
        <w:t xml:space="preserve"> </w:t>
      </w:r>
      <w:r>
        <w:rPr>
          <w:i/>
        </w:rPr>
        <w:t>la</w:t>
      </w:r>
      <w:r>
        <w:rPr>
          <w:i/>
          <w:spacing w:val="-14"/>
        </w:rPr>
        <w:t xml:space="preserve"> </w:t>
      </w:r>
      <w:r>
        <w:rPr>
          <w:i/>
        </w:rPr>
        <w:t>diligencia</w:t>
      </w:r>
      <w:r>
        <w:rPr>
          <w:i/>
          <w:spacing w:val="-15"/>
        </w:rPr>
        <w:t xml:space="preserve"> </w:t>
      </w:r>
      <w:r>
        <w:rPr>
          <w:i/>
        </w:rPr>
        <w:t>en</w:t>
      </w:r>
      <w:r>
        <w:rPr>
          <w:i/>
          <w:spacing w:val="-15"/>
        </w:rPr>
        <w:t xml:space="preserve"> </w:t>
      </w:r>
      <w:r>
        <w:rPr>
          <w:i/>
        </w:rPr>
        <w:t>el</w:t>
      </w:r>
      <w:r>
        <w:rPr>
          <w:i/>
          <w:spacing w:val="-15"/>
        </w:rPr>
        <w:t xml:space="preserve"> </w:t>
      </w:r>
      <w:r>
        <w:rPr>
          <w:i/>
        </w:rPr>
        <w:t>fiscal</w:t>
      </w:r>
      <w:r>
        <w:rPr>
          <w:i/>
          <w:spacing w:val="-16"/>
        </w:rPr>
        <w:t xml:space="preserve"> </w:t>
      </w:r>
      <w:r>
        <w:rPr>
          <w:i/>
        </w:rPr>
        <w:t>o</w:t>
      </w:r>
      <w:r>
        <w:rPr>
          <w:i/>
          <w:spacing w:val="-14"/>
        </w:rPr>
        <w:t xml:space="preserve"> </w:t>
      </w:r>
      <w:r>
        <w:rPr>
          <w:i/>
        </w:rPr>
        <w:t>en</w:t>
      </w:r>
      <w:r>
        <w:rPr>
          <w:i/>
          <w:spacing w:val="-15"/>
        </w:rPr>
        <w:t xml:space="preserve"> </w:t>
      </w:r>
      <w:r>
        <w:rPr>
          <w:i/>
        </w:rPr>
        <w:t>los</w:t>
      </w:r>
      <w:r>
        <w:rPr>
          <w:i/>
          <w:spacing w:val="-15"/>
        </w:rPr>
        <w:t xml:space="preserve"> </w:t>
      </w:r>
      <w:r>
        <w:rPr>
          <w:i/>
        </w:rPr>
        <w:t>funcionarios</w:t>
      </w:r>
      <w:r>
        <w:rPr>
          <w:i/>
          <w:spacing w:val="-14"/>
        </w:rPr>
        <w:t xml:space="preserve"> </w:t>
      </w:r>
      <w:r>
        <w:rPr>
          <w:i/>
        </w:rPr>
        <w:t>de</w:t>
      </w:r>
      <w:r>
        <w:rPr>
          <w:i/>
          <w:spacing w:val="-13"/>
        </w:rPr>
        <w:t xml:space="preserve"> </w:t>
      </w:r>
      <w:r>
        <w:rPr>
          <w:i/>
        </w:rPr>
        <w:t>la</w:t>
      </w:r>
      <w:r>
        <w:rPr>
          <w:i/>
          <w:spacing w:val="-14"/>
        </w:rPr>
        <w:t xml:space="preserve"> </w:t>
      </w:r>
      <w:r>
        <w:rPr>
          <w:i/>
        </w:rPr>
        <w:t>policía o de las fuerzas de seguridad. En caso de delegación, expedirá una orden de allanamiento escrita, que contendrá: la identificación de causa en la que se libra; la indicación concreta del lugar o lugares que habrán de ser registrados; la finalidad con que se practicará el registro y la autoridad que lo llevará a cabo. El funcionario actuante labrará un acta conforme lo normado por los artículos 138 y 139 de este Código.</w:t>
      </w:r>
    </w:p>
    <w:p w:rsidR="008553EE" w:rsidRDefault="007B3F0D">
      <w:pPr>
        <w:spacing w:before="150"/>
        <w:ind w:left="396" w:right="1287"/>
        <w:jc w:val="both"/>
        <w:rPr>
          <w:i/>
        </w:rPr>
      </w:pPr>
      <w:r>
        <w:rPr>
          <w:i/>
        </w:rPr>
        <w:t>Cuando por existir evidente riesgo para la seguridad de los testigos del procedimiento, fuese necesario que</w:t>
      </w:r>
      <w:r>
        <w:rPr>
          <w:i/>
          <w:spacing w:val="-6"/>
        </w:rPr>
        <w:t xml:space="preserve"> </w:t>
      </w:r>
      <w:r>
        <w:rPr>
          <w:i/>
        </w:rPr>
        <w:t>la</w:t>
      </w:r>
      <w:r>
        <w:rPr>
          <w:i/>
          <w:spacing w:val="-5"/>
        </w:rPr>
        <w:t xml:space="preserve"> </w:t>
      </w:r>
      <w:r>
        <w:rPr>
          <w:i/>
        </w:rPr>
        <w:t>autoridad</w:t>
      </w:r>
      <w:r>
        <w:rPr>
          <w:i/>
          <w:spacing w:val="-5"/>
        </w:rPr>
        <w:t xml:space="preserve"> </w:t>
      </w:r>
      <w:r>
        <w:rPr>
          <w:i/>
        </w:rPr>
        <w:t>preventora</w:t>
      </w:r>
      <w:r>
        <w:rPr>
          <w:i/>
          <w:spacing w:val="-4"/>
        </w:rPr>
        <w:t xml:space="preserve"> </w:t>
      </w:r>
      <w:r>
        <w:rPr>
          <w:i/>
        </w:rPr>
        <w:t>ingrese</w:t>
      </w:r>
      <w:r>
        <w:rPr>
          <w:i/>
          <w:spacing w:val="-5"/>
        </w:rPr>
        <w:t xml:space="preserve"> </w:t>
      </w:r>
      <w:r>
        <w:rPr>
          <w:i/>
        </w:rPr>
        <w:t>al</w:t>
      </w:r>
      <w:r>
        <w:rPr>
          <w:i/>
          <w:spacing w:val="-5"/>
        </w:rPr>
        <w:t xml:space="preserve"> </w:t>
      </w:r>
      <w:r>
        <w:rPr>
          <w:i/>
        </w:rPr>
        <w:t>lugar</w:t>
      </w:r>
      <w:r>
        <w:rPr>
          <w:i/>
          <w:spacing w:val="-5"/>
        </w:rPr>
        <w:t xml:space="preserve"> </w:t>
      </w:r>
      <w:r>
        <w:rPr>
          <w:i/>
        </w:rPr>
        <w:t>primeramente,</w:t>
      </w:r>
      <w:r>
        <w:rPr>
          <w:i/>
          <w:spacing w:val="-4"/>
        </w:rPr>
        <w:t xml:space="preserve"> </w:t>
      </w:r>
      <w:r>
        <w:rPr>
          <w:i/>
        </w:rPr>
        <w:t>se</w:t>
      </w:r>
      <w:r>
        <w:rPr>
          <w:i/>
          <w:spacing w:val="-5"/>
        </w:rPr>
        <w:t xml:space="preserve"> </w:t>
      </w:r>
      <w:r>
        <w:rPr>
          <w:i/>
        </w:rPr>
        <w:t>dejará</w:t>
      </w:r>
      <w:r>
        <w:rPr>
          <w:i/>
          <w:spacing w:val="-6"/>
        </w:rPr>
        <w:t xml:space="preserve"> </w:t>
      </w:r>
      <w:r>
        <w:rPr>
          <w:i/>
        </w:rPr>
        <w:t>constancia</w:t>
      </w:r>
      <w:r>
        <w:rPr>
          <w:i/>
          <w:spacing w:val="-3"/>
        </w:rPr>
        <w:t xml:space="preserve"> </w:t>
      </w:r>
      <w:r>
        <w:rPr>
          <w:i/>
        </w:rPr>
        <w:t>explicativa</w:t>
      </w:r>
      <w:r>
        <w:rPr>
          <w:i/>
          <w:spacing w:val="-5"/>
        </w:rPr>
        <w:t xml:space="preserve"> </w:t>
      </w:r>
      <w:r>
        <w:rPr>
          <w:i/>
        </w:rPr>
        <w:t>de</w:t>
      </w:r>
      <w:r>
        <w:rPr>
          <w:i/>
          <w:spacing w:val="-5"/>
        </w:rPr>
        <w:t xml:space="preserve"> </w:t>
      </w:r>
      <w:r>
        <w:rPr>
          <w:i/>
        </w:rPr>
        <w:t>ello</w:t>
      </w:r>
      <w:r>
        <w:rPr>
          <w:i/>
          <w:spacing w:val="-5"/>
        </w:rPr>
        <w:t xml:space="preserve"> </w:t>
      </w:r>
      <w:r>
        <w:rPr>
          <w:i/>
        </w:rPr>
        <w:t>en</w:t>
      </w:r>
      <w:r>
        <w:rPr>
          <w:i/>
          <w:spacing w:val="-3"/>
        </w:rPr>
        <w:t xml:space="preserve"> </w:t>
      </w:r>
      <w:r>
        <w:rPr>
          <w:i/>
        </w:rPr>
        <w:t>el acta, bajo pena de nulidad.</w:t>
      </w:r>
    </w:p>
    <w:p w:rsidR="008553EE" w:rsidRDefault="007B3F0D">
      <w:pPr>
        <w:spacing w:before="150"/>
        <w:ind w:left="396" w:right="1287"/>
        <w:jc w:val="both"/>
        <w:rPr>
          <w:i/>
        </w:rPr>
      </w:pPr>
      <w:r>
        <w:rPr>
          <w:i/>
        </w:rPr>
        <w:t>Si en estricto cumplimiento de la orden de allanamiento, se encontrare objetos que evidencien la comisión de un delito distinto al que motivó la orden, se procederá a su secuestro y se le comunicará al juez o fiscal interviniente.</w:t>
      </w:r>
    </w:p>
    <w:p w:rsidR="008553EE" w:rsidRDefault="007B3F0D">
      <w:pPr>
        <w:spacing w:before="149"/>
        <w:ind w:left="396" w:right="1290"/>
        <w:jc w:val="both"/>
        <w:rPr>
          <w:i/>
        </w:rPr>
      </w:pPr>
      <w:r>
        <w:rPr>
          <w:b/>
          <w:i/>
        </w:rPr>
        <w:t>ARTICULO</w:t>
      </w:r>
      <w:r>
        <w:rPr>
          <w:b/>
          <w:i/>
          <w:spacing w:val="-14"/>
        </w:rPr>
        <w:t xml:space="preserve"> </w:t>
      </w:r>
      <w:r>
        <w:rPr>
          <w:b/>
          <w:i/>
        </w:rPr>
        <w:t>4°</w:t>
      </w:r>
      <w:r>
        <w:rPr>
          <w:b/>
          <w:i/>
          <w:spacing w:val="-1"/>
        </w:rPr>
        <w:t xml:space="preserve"> </w:t>
      </w:r>
      <w:r>
        <w:rPr>
          <w:i/>
        </w:rPr>
        <w:t>—</w:t>
      </w:r>
      <w:r>
        <w:rPr>
          <w:i/>
          <w:spacing w:val="-14"/>
        </w:rPr>
        <w:t xml:space="preserve"> </w:t>
      </w:r>
      <w:r>
        <w:rPr>
          <w:i/>
        </w:rPr>
        <w:t>Incorpórese</w:t>
      </w:r>
      <w:r>
        <w:rPr>
          <w:i/>
          <w:spacing w:val="-15"/>
        </w:rPr>
        <w:t xml:space="preserve"> </w:t>
      </w:r>
      <w:r>
        <w:rPr>
          <w:i/>
        </w:rPr>
        <w:t>como</w:t>
      </w:r>
      <w:r>
        <w:rPr>
          <w:i/>
          <w:spacing w:val="-15"/>
        </w:rPr>
        <w:t xml:space="preserve"> </w:t>
      </w:r>
      <w:r>
        <w:rPr>
          <w:i/>
        </w:rPr>
        <w:t>artículo</w:t>
      </w:r>
      <w:r>
        <w:rPr>
          <w:i/>
          <w:spacing w:val="-15"/>
        </w:rPr>
        <w:t xml:space="preserve"> </w:t>
      </w:r>
      <w:r>
        <w:rPr>
          <w:i/>
        </w:rPr>
        <w:t>230</w:t>
      </w:r>
      <w:r>
        <w:rPr>
          <w:i/>
          <w:spacing w:val="-16"/>
        </w:rPr>
        <w:t xml:space="preserve"> </w:t>
      </w:r>
      <w:r>
        <w:rPr>
          <w:i/>
        </w:rPr>
        <w:t>bis</w:t>
      </w:r>
      <w:r>
        <w:rPr>
          <w:i/>
          <w:spacing w:val="-15"/>
        </w:rPr>
        <w:t xml:space="preserve"> </w:t>
      </w:r>
      <w:r>
        <w:rPr>
          <w:i/>
        </w:rPr>
        <w:t>del</w:t>
      </w:r>
      <w:r>
        <w:rPr>
          <w:i/>
          <w:spacing w:val="-16"/>
        </w:rPr>
        <w:t xml:space="preserve"> </w:t>
      </w:r>
      <w:r>
        <w:rPr>
          <w:i/>
        </w:rPr>
        <w:t>Código</w:t>
      </w:r>
      <w:r>
        <w:rPr>
          <w:i/>
          <w:spacing w:val="-14"/>
        </w:rPr>
        <w:t xml:space="preserve"> </w:t>
      </w:r>
      <w:r>
        <w:rPr>
          <w:i/>
        </w:rPr>
        <w:t>Procesal</w:t>
      </w:r>
      <w:r>
        <w:rPr>
          <w:i/>
          <w:spacing w:val="-16"/>
        </w:rPr>
        <w:t xml:space="preserve"> </w:t>
      </w:r>
      <w:r>
        <w:rPr>
          <w:i/>
        </w:rPr>
        <w:t>Penal</w:t>
      </w:r>
      <w:r>
        <w:rPr>
          <w:i/>
          <w:spacing w:val="-16"/>
        </w:rPr>
        <w:t xml:space="preserve"> </w:t>
      </w:r>
      <w:r>
        <w:rPr>
          <w:i/>
        </w:rPr>
        <w:t>de</w:t>
      </w:r>
      <w:r>
        <w:rPr>
          <w:i/>
          <w:spacing w:val="-15"/>
        </w:rPr>
        <w:t xml:space="preserve"> </w:t>
      </w:r>
      <w:r>
        <w:rPr>
          <w:i/>
        </w:rPr>
        <w:t>la</w:t>
      </w:r>
      <w:r>
        <w:rPr>
          <w:i/>
          <w:spacing w:val="-15"/>
        </w:rPr>
        <w:t xml:space="preserve"> </w:t>
      </w:r>
      <w:r>
        <w:rPr>
          <w:i/>
        </w:rPr>
        <w:t>Nación</w:t>
      </w:r>
      <w:r>
        <w:rPr>
          <w:i/>
          <w:spacing w:val="-15"/>
        </w:rPr>
        <w:t xml:space="preserve"> </w:t>
      </w:r>
      <w:r>
        <w:rPr>
          <w:i/>
        </w:rPr>
        <w:t>(Ley</w:t>
      </w:r>
      <w:r>
        <w:rPr>
          <w:i/>
          <w:spacing w:val="-15"/>
        </w:rPr>
        <w:t xml:space="preserve"> </w:t>
      </w:r>
      <w:r>
        <w:rPr>
          <w:i/>
        </w:rPr>
        <w:t>23.984) el siguiente</w:t>
      </w:r>
      <w:r>
        <w:rPr>
          <w:i/>
          <w:spacing w:val="-1"/>
        </w:rPr>
        <w:t xml:space="preserve"> </w:t>
      </w:r>
      <w:r>
        <w:rPr>
          <w:i/>
        </w:rPr>
        <w:t>texto:</w:t>
      </w:r>
    </w:p>
    <w:p w:rsidR="008553EE" w:rsidRDefault="007B3F0D">
      <w:pPr>
        <w:spacing w:before="152"/>
        <w:ind w:left="396" w:right="1287"/>
        <w:jc w:val="both"/>
        <w:rPr>
          <w:i/>
        </w:rPr>
      </w:pPr>
      <w:r>
        <w:rPr>
          <w:i/>
        </w:rPr>
        <w:t>Artículo 230 bis: Los funcionarios de la policía y fuerza de seguridad, sin orden judicial, podrán requisar a las personas e inspeccionar los efectos personales que lleven consigo, así como el interior de los vehículos, aeronaves y buques, de cualquier clase, con la finalidad de hallar la existencia de cosas probablemente</w:t>
      </w:r>
      <w:r>
        <w:rPr>
          <w:i/>
          <w:spacing w:val="-10"/>
        </w:rPr>
        <w:t xml:space="preserve"> </w:t>
      </w:r>
      <w:r>
        <w:rPr>
          <w:i/>
        </w:rPr>
        <w:t>provenientes</w:t>
      </w:r>
      <w:r>
        <w:rPr>
          <w:i/>
          <w:spacing w:val="-9"/>
        </w:rPr>
        <w:t xml:space="preserve"> </w:t>
      </w:r>
      <w:r>
        <w:rPr>
          <w:i/>
        </w:rPr>
        <w:t>o</w:t>
      </w:r>
      <w:r>
        <w:rPr>
          <w:i/>
          <w:spacing w:val="-9"/>
        </w:rPr>
        <w:t xml:space="preserve"> </w:t>
      </w:r>
      <w:r>
        <w:rPr>
          <w:i/>
        </w:rPr>
        <w:t>constitutivas</w:t>
      </w:r>
      <w:r>
        <w:rPr>
          <w:i/>
          <w:spacing w:val="-9"/>
        </w:rPr>
        <w:t xml:space="preserve"> </w:t>
      </w:r>
      <w:r>
        <w:rPr>
          <w:i/>
        </w:rPr>
        <w:t>de</w:t>
      </w:r>
      <w:r>
        <w:rPr>
          <w:i/>
          <w:spacing w:val="-9"/>
        </w:rPr>
        <w:t xml:space="preserve"> </w:t>
      </w:r>
      <w:r>
        <w:rPr>
          <w:i/>
        </w:rPr>
        <w:t>un</w:t>
      </w:r>
      <w:r>
        <w:rPr>
          <w:i/>
          <w:spacing w:val="-9"/>
        </w:rPr>
        <w:t xml:space="preserve"> </w:t>
      </w:r>
      <w:r>
        <w:rPr>
          <w:i/>
        </w:rPr>
        <w:t>delito</w:t>
      </w:r>
      <w:r>
        <w:rPr>
          <w:i/>
          <w:spacing w:val="-9"/>
        </w:rPr>
        <w:t xml:space="preserve"> </w:t>
      </w:r>
      <w:r>
        <w:rPr>
          <w:i/>
        </w:rPr>
        <w:t>o</w:t>
      </w:r>
      <w:r>
        <w:rPr>
          <w:i/>
          <w:spacing w:val="-9"/>
        </w:rPr>
        <w:t xml:space="preserve"> </w:t>
      </w:r>
      <w:r>
        <w:rPr>
          <w:i/>
        </w:rPr>
        <w:t>de</w:t>
      </w:r>
      <w:r>
        <w:rPr>
          <w:i/>
          <w:spacing w:val="-7"/>
        </w:rPr>
        <w:t xml:space="preserve"> </w:t>
      </w:r>
      <w:r>
        <w:rPr>
          <w:i/>
        </w:rPr>
        <w:t>elementos</w:t>
      </w:r>
      <w:r>
        <w:rPr>
          <w:i/>
          <w:spacing w:val="-8"/>
        </w:rPr>
        <w:t xml:space="preserve"> </w:t>
      </w:r>
      <w:r>
        <w:rPr>
          <w:i/>
        </w:rPr>
        <w:t>que</w:t>
      </w:r>
      <w:r>
        <w:rPr>
          <w:i/>
          <w:spacing w:val="-10"/>
        </w:rPr>
        <w:t xml:space="preserve"> </w:t>
      </w:r>
      <w:r>
        <w:rPr>
          <w:i/>
        </w:rPr>
        <w:t>pudieran</w:t>
      </w:r>
      <w:r>
        <w:rPr>
          <w:i/>
          <w:spacing w:val="-9"/>
        </w:rPr>
        <w:t xml:space="preserve"> </w:t>
      </w:r>
      <w:r>
        <w:rPr>
          <w:i/>
        </w:rPr>
        <w:t>ser</w:t>
      </w:r>
      <w:r>
        <w:rPr>
          <w:i/>
          <w:spacing w:val="-8"/>
        </w:rPr>
        <w:t xml:space="preserve"> </w:t>
      </w:r>
      <w:r>
        <w:rPr>
          <w:i/>
        </w:rPr>
        <w:t>utilizados</w:t>
      </w:r>
      <w:r>
        <w:rPr>
          <w:i/>
          <w:spacing w:val="-9"/>
        </w:rPr>
        <w:t xml:space="preserve"> </w:t>
      </w:r>
      <w:r>
        <w:rPr>
          <w:i/>
        </w:rPr>
        <w:t>para la comisión de un hecho delictivo de acuerdo a las circunstancias particulares de su hallazgo siempre que sean</w:t>
      </w:r>
      <w:r>
        <w:rPr>
          <w:i/>
          <w:spacing w:val="-3"/>
        </w:rPr>
        <w:t xml:space="preserve"> </w:t>
      </w:r>
      <w:r>
        <w:rPr>
          <w:i/>
        </w:rPr>
        <w:t>realizadas:</w:t>
      </w:r>
    </w:p>
    <w:p w:rsidR="008553EE" w:rsidRDefault="007B3F0D" w:rsidP="004C7537">
      <w:pPr>
        <w:pStyle w:val="Prrafodelista"/>
        <w:numPr>
          <w:ilvl w:val="0"/>
          <w:numId w:val="36"/>
        </w:numPr>
        <w:tabs>
          <w:tab w:val="left" w:pos="710"/>
        </w:tabs>
        <w:spacing w:before="150"/>
        <w:ind w:right="1290" w:firstLine="0"/>
        <w:rPr>
          <w:i/>
        </w:rPr>
      </w:pPr>
      <w:r>
        <w:rPr>
          <w:i/>
        </w:rPr>
        <w:t>con la concurrencia de circunstancias previas o concomitantes que razonable y objetivamente permitan justificar dichas medidas respecto de persona o vehículo determinado;</w:t>
      </w:r>
      <w:r>
        <w:rPr>
          <w:i/>
          <w:spacing w:val="-4"/>
        </w:rPr>
        <w:t xml:space="preserve"> </w:t>
      </w:r>
      <w:r>
        <w:rPr>
          <w:i/>
        </w:rPr>
        <w:t>y,</w:t>
      </w:r>
    </w:p>
    <w:p w:rsidR="008553EE" w:rsidRDefault="007B3F0D" w:rsidP="004C7537">
      <w:pPr>
        <w:pStyle w:val="Prrafodelista"/>
        <w:numPr>
          <w:ilvl w:val="0"/>
          <w:numId w:val="36"/>
        </w:numPr>
        <w:tabs>
          <w:tab w:val="left" w:pos="654"/>
        </w:tabs>
        <w:spacing w:before="150"/>
        <w:ind w:left="653" w:hanging="258"/>
        <w:rPr>
          <w:i/>
        </w:rPr>
      </w:pPr>
      <w:r>
        <w:rPr>
          <w:i/>
        </w:rPr>
        <w:t>en la vía pública o en lugares de acceso</w:t>
      </w:r>
      <w:r>
        <w:rPr>
          <w:i/>
          <w:spacing w:val="-3"/>
        </w:rPr>
        <w:t xml:space="preserve"> </w:t>
      </w:r>
      <w:r>
        <w:rPr>
          <w:i/>
        </w:rPr>
        <w:t>público.</w:t>
      </w:r>
    </w:p>
    <w:p w:rsidR="008553EE" w:rsidRDefault="007B3F0D">
      <w:pPr>
        <w:spacing w:before="149"/>
        <w:ind w:left="396" w:right="1288"/>
        <w:jc w:val="both"/>
        <w:rPr>
          <w:i/>
        </w:rPr>
      </w:pPr>
      <w:r>
        <w:rPr>
          <w:i/>
        </w:rPr>
        <w:t>La</w:t>
      </w:r>
      <w:r>
        <w:rPr>
          <w:i/>
          <w:spacing w:val="-9"/>
        </w:rPr>
        <w:t xml:space="preserve"> </w:t>
      </w:r>
      <w:r>
        <w:rPr>
          <w:i/>
        </w:rPr>
        <w:t>requisa</w:t>
      </w:r>
      <w:r>
        <w:rPr>
          <w:i/>
          <w:spacing w:val="-9"/>
        </w:rPr>
        <w:t xml:space="preserve"> </w:t>
      </w:r>
      <w:r>
        <w:rPr>
          <w:i/>
        </w:rPr>
        <w:t>o</w:t>
      </w:r>
      <w:r>
        <w:rPr>
          <w:i/>
          <w:spacing w:val="-7"/>
        </w:rPr>
        <w:t xml:space="preserve"> </w:t>
      </w:r>
      <w:r>
        <w:rPr>
          <w:i/>
        </w:rPr>
        <w:t>inspección</w:t>
      </w:r>
      <w:r>
        <w:rPr>
          <w:i/>
          <w:spacing w:val="-8"/>
        </w:rPr>
        <w:t xml:space="preserve"> </w:t>
      </w:r>
      <w:r>
        <w:rPr>
          <w:i/>
        </w:rPr>
        <w:t>se</w:t>
      </w:r>
      <w:r>
        <w:rPr>
          <w:i/>
          <w:spacing w:val="-9"/>
        </w:rPr>
        <w:t xml:space="preserve"> </w:t>
      </w:r>
      <w:r>
        <w:rPr>
          <w:i/>
        </w:rPr>
        <w:t>llevará</w:t>
      </w:r>
      <w:r>
        <w:rPr>
          <w:i/>
          <w:spacing w:val="-8"/>
        </w:rPr>
        <w:t xml:space="preserve"> </w:t>
      </w:r>
      <w:r>
        <w:rPr>
          <w:i/>
        </w:rPr>
        <w:t>a</w:t>
      </w:r>
      <w:r>
        <w:rPr>
          <w:i/>
          <w:spacing w:val="-8"/>
        </w:rPr>
        <w:t xml:space="preserve"> </w:t>
      </w:r>
      <w:r>
        <w:rPr>
          <w:i/>
        </w:rPr>
        <w:t>cabo,</w:t>
      </w:r>
      <w:r>
        <w:rPr>
          <w:i/>
          <w:spacing w:val="-6"/>
        </w:rPr>
        <w:t xml:space="preserve"> </w:t>
      </w:r>
      <w:r>
        <w:rPr>
          <w:i/>
        </w:rPr>
        <w:t>de</w:t>
      </w:r>
      <w:r>
        <w:rPr>
          <w:i/>
          <w:spacing w:val="-9"/>
        </w:rPr>
        <w:t xml:space="preserve"> </w:t>
      </w:r>
      <w:r>
        <w:rPr>
          <w:i/>
        </w:rPr>
        <w:t>acuerdo</w:t>
      </w:r>
      <w:r>
        <w:rPr>
          <w:i/>
          <w:spacing w:val="-8"/>
        </w:rPr>
        <w:t xml:space="preserve"> </w:t>
      </w:r>
      <w:r>
        <w:rPr>
          <w:i/>
        </w:rPr>
        <w:t>a</w:t>
      </w:r>
      <w:r>
        <w:rPr>
          <w:i/>
          <w:spacing w:val="-9"/>
        </w:rPr>
        <w:t xml:space="preserve"> </w:t>
      </w:r>
      <w:r>
        <w:rPr>
          <w:i/>
        </w:rPr>
        <w:t>lo</w:t>
      </w:r>
      <w:r>
        <w:rPr>
          <w:i/>
          <w:spacing w:val="-7"/>
        </w:rPr>
        <w:t xml:space="preserve"> </w:t>
      </w:r>
      <w:r>
        <w:rPr>
          <w:i/>
        </w:rPr>
        <w:t>establecido</w:t>
      </w:r>
      <w:r>
        <w:rPr>
          <w:i/>
          <w:spacing w:val="-8"/>
        </w:rPr>
        <w:t xml:space="preserve"> </w:t>
      </w:r>
      <w:r>
        <w:rPr>
          <w:i/>
        </w:rPr>
        <w:t>por</w:t>
      </w:r>
      <w:r>
        <w:rPr>
          <w:i/>
          <w:spacing w:val="-8"/>
        </w:rPr>
        <w:t xml:space="preserve"> </w:t>
      </w:r>
      <w:r>
        <w:rPr>
          <w:i/>
        </w:rPr>
        <w:t>el</w:t>
      </w:r>
      <w:r>
        <w:rPr>
          <w:i/>
          <w:spacing w:val="-10"/>
        </w:rPr>
        <w:t xml:space="preserve"> </w:t>
      </w:r>
      <w:r>
        <w:rPr>
          <w:i/>
        </w:rPr>
        <w:t>2°</w:t>
      </w:r>
      <w:r>
        <w:rPr>
          <w:i/>
          <w:spacing w:val="-8"/>
        </w:rPr>
        <w:t xml:space="preserve"> </w:t>
      </w:r>
      <w:r>
        <w:rPr>
          <w:i/>
        </w:rPr>
        <w:t>y</w:t>
      </w:r>
      <w:r>
        <w:rPr>
          <w:i/>
          <w:spacing w:val="-9"/>
        </w:rPr>
        <w:t xml:space="preserve"> </w:t>
      </w:r>
      <w:r>
        <w:rPr>
          <w:i/>
        </w:rPr>
        <w:t>3er.</w:t>
      </w:r>
      <w:r>
        <w:rPr>
          <w:i/>
          <w:spacing w:val="-8"/>
        </w:rPr>
        <w:t xml:space="preserve"> </w:t>
      </w:r>
      <w:r>
        <w:rPr>
          <w:i/>
        </w:rPr>
        <w:t>párrafo</w:t>
      </w:r>
      <w:r>
        <w:rPr>
          <w:i/>
          <w:spacing w:val="-8"/>
        </w:rPr>
        <w:t xml:space="preserve"> </w:t>
      </w:r>
      <w:r>
        <w:rPr>
          <w:i/>
        </w:rPr>
        <w:t>del</w:t>
      </w:r>
      <w:r>
        <w:rPr>
          <w:i/>
          <w:spacing w:val="-10"/>
        </w:rPr>
        <w:t xml:space="preserve"> </w:t>
      </w:r>
      <w:r>
        <w:rPr>
          <w:i/>
        </w:rPr>
        <w:t>artículo 230, se practicarán los secuestros del artículo 231, y se labrará acta conforme lo dispuesto por los artículos 138 y 139, debiendo comunicar la medida inmediatamente al juez para que disponga lo que corresponda en</w:t>
      </w:r>
      <w:r>
        <w:rPr>
          <w:i/>
          <w:spacing w:val="-1"/>
        </w:rPr>
        <w:t xml:space="preserve"> </w:t>
      </w:r>
      <w:r>
        <w:rPr>
          <w:i/>
        </w:rPr>
        <w:t>consecuencia.</w:t>
      </w:r>
    </w:p>
    <w:p w:rsidR="008553EE" w:rsidRDefault="007B3F0D">
      <w:pPr>
        <w:spacing w:before="151"/>
        <w:ind w:left="396"/>
        <w:jc w:val="both"/>
        <w:rPr>
          <w:i/>
        </w:rPr>
      </w:pPr>
      <w:r>
        <w:rPr>
          <w:i/>
        </w:rPr>
        <w:t>Tratándose de un operativo público de prevención podrán proceder a la inspección de vehículos.</w:t>
      </w:r>
    </w:p>
    <w:p w:rsidR="008553EE" w:rsidRDefault="007B3F0D">
      <w:pPr>
        <w:spacing w:before="149"/>
        <w:ind w:left="396" w:right="1290"/>
        <w:jc w:val="both"/>
        <w:rPr>
          <w:i/>
        </w:rPr>
      </w:pPr>
      <w:r>
        <w:rPr>
          <w:b/>
          <w:i/>
        </w:rPr>
        <w:t xml:space="preserve">ARTICULO 5° </w:t>
      </w:r>
      <w:r>
        <w:rPr>
          <w:i/>
        </w:rPr>
        <w:t>— Sustitúyese el artículo 231 del Código Procesal Penal de la Nación (Ley 23.984) por el siguiente:</w:t>
      </w:r>
    </w:p>
    <w:p w:rsidR="008553EE" w:rsidRDefault="007B3F0D">
      <w:pPr>
        <w:spacing w:before="152"/>
        <w:ind w:left="396"/>
        <w:jc w:val="both"/>
        <w:rPr>
          <w:i/>
        </w:rPr>
      </w:pPr>
      <w:r>
        <w:rPr>
          <w:i/>
        </w:rPr>
        <w:t>Orden de Secuestro</w:t>
      </w:r>
    </w:p>
    <w:p w:rsidR="008553EE" w:rsidRDefault="007B3F0D">
      <w:pPr>
        <w:spacing w:before="149"/>
        <w:ind w:left="396" w:right="1292"/>
        <w:jc w:val="both"/>
        <w:rPr>
          <w:i/>
        </w:rPr>
      </w:pPr>
      <w:r>
        <w:rPr>
          <w:i/>
        </w:rPr>
        <w:t>Artículo 231: El juez podrá disponer el secuestro de las cosas relacionadas con el delito, las sujetas a decomiso o aquellas que puedan servir como medios de prueba.</w:t>
      </w:r>
    </w:p>
    <w:p w:rsidR="008553EE" w:rsidRDefault="007B3F0D">
      <w:pPr>
        <w:spacing w:before="150"/>
        <w:ind w:left="396" w:right="1286"/>
        <w:jc w:val="both"/>
        <w:rPr>
          <w:i/>
        </w:rPr>
      </w:pPr>
      <w:r>
        <w:rPr>
          <w:i/>
        </w:rPr>
        <w:t>Sin embargo, esta medida será dispuesta y cumplida por los funcionarios de la policía o de las fuerzas de seguridad, cuando el hallazgo de esas cosas fuera resultado de un allanamiento o de una requisa personal o inspección en los términos del artículo 230 bis, dejando, constancia de ello en el acta respectiva y dando cuenta inmediata del procedimiento realizado al juez o al fiscal intervinientes.</w:t>
      </w:r>
    </w:p>
    <w:p w:rsidR="008553EE" w:rsidRDefault="007B3F0D">
      <w:pPr>
        <w:spacing w:before="148"/>
        <w:ind w:left="396" w:right="1289"/>
        <w:jc w:val="both"/>
        <w:rPr>
          <w:i/>
        </w:rPr>
      </w:pPr>
      <w:r>
        <w:rPr>
          <w:b/>
          <w:i/>
        </w:rPr>
        <w:t>ARTICULO</w:t>
      </w:r>
      <w:r>
        <w:rPr>
          <w:b/>
          <w:i/>
          <w:spacing w:val="-8"/>
        </w:rPr>
        <w:t xml:space="preserve"> </w:t>
      </w:r>
      <w:r>
        <w:rPr>
          <w:b/>
          <w:i/>
        </w:rPr>
        <w:t xml:space="preserve">6° </w:t>
      </w:r>
      <w:r>
        <w:rPr>
          <w:i/>
        </w:rPr>
        <w:t>—</w:t>
      </w:r>
      <w:r>
        <w:rPr>
          <w:i/>
          <w:spacing w:val="-8"/>
        </w:rPr>
        <w:t xml:space="preserve"> </w:t>
      </w:r>
      <w:r>
        <w:rPr>
          <w:i/>
        </w:rPr>
        <w:t>Modifícase</w:t>
      </w:r>
      <w:r>
        <w:rPr>
          <w:i/>
          <w:spacing w:val="-9"/>
        </w:rPr>
        <w:t xml:space="preserve"> </w:t>
      </w:r>
      <w:r>
        <w:rPr>
          <w:i/>
        </w:rPr>
        <w:t>el</w:t>
      </w:r>
      <w:r>
        <w:rPr>
          <w:i/>
          <w:spacing w:val="-9"/>
        </w:rPr>
        <w:t xml:space="preserve"> </w:t>
      </w:r>
      <w:r>
        <w:rPr>
          <w:i/>
        </w:rPr>
        <w:t>artículo</w:t>
      </w:r>
      <w:r>
        <w:rPr>
          <w:i/>
          <w:spacing w:val="-9"/>
        </w:rPr>
        <w:t xml:space="preserve"> </w:t>
      </w:r>
      <w:r>
        <w:rPr>
          <w:i/>
        </w:rPr>
        <w:t>392</w:t>
      </w:r>
      <w:r>
        <w:rPr>
          <w:i/>
          <w:spacing w:val="-8"/>
        </w:rPr>
        <w:t xml:space="preserve"> </w:t>
      </w:r>
      <w:r>
        <w:rPr>
          <w:i/>
        </w:rPr>
        <w:t>del</w:t>
      </w:r>
      <w:r>
        <w:rPr>
          <w:i/>
          <w:spacing w:val="-8"/>
        </w:rPr>
        <w:t xml:space="preserve"> </w:t>
      </w:r>
      <w:r>
        <w:rPr>
          <w:i/>
        </w:rPr>
        <w:t>Código</w:t>
      </w:r>
      <w:r>
        <w:rPr>
          <w:i/>
          <w:spacing w:val="-9"/>
        </w:rPr>
        <w:t xml:space="preserve"> </w:t>
      </w:r>
      <w:r>
        <w:rPr>
          <w:i/>
        </w:rPr>
        <w:t>Procesal</w:t>
      </w:r>
      <w:r>
        <w:rPr>
          <w:i/>
          <w:spacing w:val="-9"/>
        </w:rPr>
        <w:t xml:space="preserve"> </w:t>
      </w:r>
      <w:r>
        <w:rPr>
          <w:i/>
        </w:rPr>
        <w:t>Penal</w:t>
      </w:r>
      <w:r>
        <w:rPr>
          <w:i/>
          <w:spacing w:val="-10"/>
        </w:rPr>
        <w:t xml:space="preserve"> </w:t>
      </w:r>
      <w:r>
        <w:rPr>
          <w:i/>
        </w:rPr>
        <w:t>de</w:t>
      </w:r>
      <w:r>
        <w:rPr>
          <w:i/>
          <w:spacing w:val="-6"/>
        </w:rPr>
        <w:t xml:space="preserve"> </w:t>
      </w:r>
      <w:r>
        <w:rPr>
          <w:i/>
        </w:rPr>
        <w:t>la</w:t>
      </w:r>
      <w:r>
        <w:rPr>
          <w:i/>
          <w:spacing w:val="-9"/>
        </w:rPr>
        <w:t xml:space="preserve"> </w:t>
      </w:r>
      <w:r>
        <w:rPr>
          <w:i/>
        </w:rPr>
        <w:t>Nación</w:t>
      </w:r>
      <w:r>
        <w:rPr>
          <w:i/>
          <w:spacing w:val="-8"/>
        </w:rPr>
        <w:t xml:space="preserve"> </w:t>
      </w:r>
      <w:r>
        <w:rPr>
          <w:i/>
        </w:rPr>
        <w:t>(texto</w:t>
      </w:r>
      <w:r>
        <w:rPr>
          <w:i/>
          <w:spacing w:val="-8"/>
        </w:rPr>
        <w:t xml:space="preserve"> </w:t>
      </w:r>
      <w:r>
        <w:rPr>
          <w:i/>
        </w:rPr>
        <w:t>conforme</w:t>
      </w:r>
      <w:r>
        <w:rPr>
          <w:i/>
          <w:spacing w:val="-10"/>
        </w:rPr>
        <w:t xml:space="preserve"> </w:t>
      </w:r>
      <w:r>
        <w:rPr>
          <w:i/>
        </w:rPr>
        <w:t>Ley 23.984 y sus modificatorias) el que quedará redactado de la siguiente</w:t>
      </w:r>
      <w:r>
        <w:rPr>
          <w:i/>
          <w:spacing w:val="-6"/>
        </w:rPr>
        <w:t xml:space="preserve"> </w:t>
      </w:r>
      <w:r>
        <w:rPr>
          <w:i/>
        </w:rPr>
        <w:t>forma:</w:t>
      </w:r>
    </w:p>
    <w:p w:rsidR="008553EE" w:rsidRDefault="007B3F0D">
      <w:pPr>
        <w:spacing w:before="152"/>
        <w:ind w:left="396" w:right="1289"/>
        <w:jc w:val="both"/>
        <w:rPr>
          <w:i/>
        </w:rPr>
      </w:pPr>
      <w:r>
        <w:rPr>
          <w:i/>
        </w:rPr>
        <w:t>Artículo</w:t>
      </w:r>
      <w:r>
        <w:rPr>
          <w:i/>
          <w:spacing w:val="-13"/>
        </w:rPr>
        <w:t xml:space="preserve"> </w:t>
      </w:r>
      <w:r>
        <w:rPr>
          <w:i/>
        </w:rPr>
        <w:t>392:</w:t>
      </w:r>
      <w:r>
        <w:rPr>
          <w:i/>
          <w:spacing w:val="-12"/>
        </w:rPr>
        <w:t xml:space="preserve"> </w:t>
      </w:r>
      <w:r>
        <w:rPr>
          <w:i/>
        </w:rPr>
        <w:t>Lectura</w:t>
      </w:r>
      <w:r>
        <w:rPr>
          <w:i/>
          <w:spacing w:val="-11"/>
        </w:rPr>
        <w:t xml:space="preserve"> </w:t>
      </w:r>
      <w:r>
        <w:rPr>
          <w:i/>
        </w:rPr>
        <w:t>de</w:t>
      </w:r>
      <w:r>
        <w:rPr>
          <w:i/>
          <w:spacing w:val="-13"/>
        </w:rPr>
        <w:t xml:space="preserve"> </w:t>
      </w:r>
      <w:r>
        <w:rPr>
          <w:i/>
        </w:rPr>
        <w:t>documentos</w:t>
      </w:r>
      <w:r>
        <w:rPr>
          <w:i/>
          <w:spacing w:val="-13"/>
        </w:rPr>
        <w:t xml:space="preserve"> </w:t>
      </w:r>
      <w:r>
        <w:rPr>
          <w:i/>
        </w:rPr>
        <w:t>y</w:t>
      </w:r>
      <w:r>
        <w:rPr>
          <w:i/>
          <w:spacing w:val="-12"/>
        </w:rPr>
        <w:t xml:space="preserve"> </w:t>
      </w:r>
      <w:r>
        <w:rPr>
          <w:i/>
        </w:rPr>
        <w:t>actas.</w:t>
      </w:r>
      <w:r>
        <w:rPr>
          <w:i/>
          <w:spacing w:val="-12"/>
        </w:rPr>
        <w:t xml:space="preserve"> </w:t>
      </w:r>
      <w:r>
        <w:rPr>
          <w:i/>
        </w:rPr>
        <w:t>El</w:t>
      </w:r>
      <w:r>
        <w:rPr>
          <w:i/>
          <w:spacing w:val="-14"/>
        </w:rPr>
        <w:t xml:space="preserve"> </w:t>
      </w:r>
      <w:r>
        <w:rPr>
          <w:i/>
        </w:rPr>
        <w:t>tribunal</w:t>
      </w:r>
      <w:r>
        <w:rPr>
          <w:i/>
          <w:spacing w:val="-13"/>
        </w:rPr>
        <w:t xml:space="preserve"> </w:t>
      </w:r>
      <w:r>
        <w:rPr>
          <w:i/>
        </w:rPr>
        <w:t>podrá</w:t>
      </w:r>
      <w:r>
        <w:rPr>
          <w:i/>
          <w:spacing w:val="-13"/>
        </w:rPr>
        <w:t xml:space="preserve"> </w:t>
      </w:r>
      <w:r>
        <w:rPr>
          <w:i/>
        </w:rPr>
        <w:t>ordenar</w:t>
      </w:r>
      <w:r>
        <w:rPr>
          <w:i/>
          <w:spacing w:val="-12"/>
        </w:rPr>
        <w:t xml:space="preserve"> </w:t>
      </w:r>
      <w:r>
        <w:rPr>
          <w:i/>
        </w:rPr>
        <w:t>la</w:t>
      </w:r>
      <w:r>
        <w:rPr>
          <w:i/>
          <w:spacing w:val="-12"/>
        </w:rPr>
        <w:t xml:space="preserve"> </w:t>
      </w:r>
      <w:r>
        <w:rPr>
          <w:i/>
        </w:rPr>
        <w:t>lectura</w:t>
      </w:r>
      <w:r>
        <w:rPr>
          <w:i/>
          <w:spacing w:val="-13"/>
        </w:rPr>
        <w:t xml:space="preserve"> </w:t>
      </w:r>
      <w:r>
        <w:rPr>
          <w:i/>
        </w:rPr>
        <w:t>de</w:t>
      </w:r>
      <w:r>
        <w:rPr>
          <w:i/>
          <w:spacing w:val="-11"/>
        </w:rPr>
        <w:t xml:space="preserve"> </w:t>
      </w:r>
      <w:r>
        <w:rPr>
          <w:i/>
        </w:rPr>
        <w:t>las</w:t>
      </w:r>
      <w:r>
        <w:rPr>
          <w:i/>
          <w:spacing w:val="-12"/>
        </w:rPr>
        <w:t xml:space="preserve"> </w:t>
      </w:r>
      <w:r>
        <w:rPr>
          <w:i/>
        </w:rPr>
        <w:t>denuncias</w:t>
      </w:r>
      <w:r>
        <w:rPr>
          <w:i/>
          <w:spacing w:val="-13"/>
        </w:rPr>
        <w:t xml:space="preserve"> </w:t>
      </w:r>
      <w:r>
        <w:rPr>
          <w:i/>
        </w:rPr>
        <w:t>y</w:t>
      </w:r>
      <w:r>
        <w:rPr>
          <w:i/>
          <w:spacing w:val="-13"/>
        </w:rPr>
        <w:t xml:space="preserve"> </w:t>
      </w:r>
      <w:r>
        <w:rPr>
          <w:i/>
        </w:rPr>
        <w:t>otros documentos de las declaraciones prestadas por coimputados, ya sobreseídos o absueltos,</w:t>
      </w:r>
      <w:r>
        <w:rPr>
          <w:i/>
          <w:spacing w:val="-21"/>
        </w:rPr>
        <w:t xml:space="preserve"> </w:t>
      </w:r>
      <w:r>
        <w:rPr>
          <w:i/>
        </w:rPr>
        <w:t>condenados</w:t>
      </w:r>
    </w:p>
    <w:p w:rsidR="008553EE" w:rsidRDefault="008553EE">
      <w:pPr>
        <w:jc w:val="both"/>
        <w:sectPr w:rsidR="008553EE">
          <w:pgSz w:w="12240" w:h="20160"/>
          <w:pgMar w:top="1060" w:right="240" w:bottom="1200" w:left="220" w:header="0" w:footer="934" w:gutter="0"/>
          <w:cols w:space="720"/>
        </w:sectPr>
      </w:pPr>
    </w:p>
    <w:p w:rsidR="008553EE" w:rsidRDefault="007B3F0D">
      <w:pPr>
        <w:spacing w:before="71"/>
        <w:ind w:left="1312" w:right="369"/>
        <w:jc w:val="both"/>
        <w:rPr>
          <w:i/>
        </w:rPr>
      </w:pPr>
      <w:r>
        <w:rPr>
          <w:i/>
        </w:rPr>
        <w:lastRenderedPageBreak/>
        <w:t>o prófugos, como partícipes del delito que se investiga o de otro conexo, de las actas judiciales y de las de otro proceso agregado a la causa.</w:t>
      </w:r>
    </w:p>
    <w:p w:rsidR="008553EE" w:rsidRDefault="007B3F0D">
      <w:pPr>
        <w:spacing w:before="150"/>
        <w:ind w:left="1312" w:right="369"/>
        <w:jc w:val="both"/>
        <w:rPr>
          <w:i/>
        </w:rPr>
      </w:pPr>
      <w:r>
        <w:rPr>
          <w:i/>
        </w:rPr>
        <w:t>También se podrán leer las actas de inspección, registro domiciliario, requisa personal o de vehículos y secuestro que hubieren practicado las autoridades de prevención, con arreglo a dichas normas; pero si éstas</w:t>
      </w:r>
      <w:r>
        <w:rPr>
          <w:i/>
          <w:spacing w:val="-5"/>
        </w:rPr>
        <w:t xml:space="preserve"> </w:t>
      </w:r>
      <w:r>
        <w:rPr>
          <w:i/>
        </w:rPr>
        <w:t>hubieran</w:t>
      </w:r>
      <w:r>
        <w:rPr>
          <w:i/>
          <w:spacing w:val="-5"/>
        </w:rPr>
        <w:t xml:space="preserve"> </w:t>
      </w:r>
      <w:r>
        <w:rPr>
          <w:i/>
        </w:rPr>
        <w:t>sido</w:t>
      </w:r>
      <w:r>
        <w:rPr>
          <w:i/>
          <w:spacing w:val="-3"/>
        </w:rPr>
        <w:t xml:space="preserve"> </w:t>
      </w:r>
      <w:r>
        <w:rPr>
          <w:i/>
        </w:rPr>
        <w:t>citadas</w:t>
      </w:r>
      <w:r>
        <w:rPr>
          <w:i/>
          <w:spacing w:val="-5"/>
        </w:rPr>
        <w:t xml:space="preserve"> </w:t>
      </w:r>
      <w:r>
        <w:rPr>
          <w:i/>
        </w:rPr>
        <w:t>como</w:t>
      </w:r>
      <w:r>
        <w:rPr>
          <w:i/>
          <w:spacing w:val="-5"/>
        </w:rPr>
        <w:t xml:space="preserve"> </w:t>
      </w:r>
      <w:r>
        <w:rPr>
          <w:i/>
        </w:rPr>
        <w:t>testigos,</w:t>
      </w:r>
      <w:r>
        <w:rPr>
          <w:i/>
          <w:spacing w:val="-4"/>
        </w:rPr>
        <w:t xml:space="preserve"> </w:t>
      </w:r>
      <w:r>
        <w:rPr>
          <w:i/>
        </w:rPr>
        <w:t>la</w:t>
      </w:r>
      <w:r>
        <w:rPr>
          <w:i/>
          <w:spacing w:val="-5"/>
        </w:rPr>
        <w:t xml:space="preserve"> </w:t>
      </w:r>
      <w:r>
        <w:rPr>
          <w:i/>
        </w:rPr>
        <w:t>lectura</w:t>
      </w:r>
      <w:r>
        <w:rPr>
          <w:i/>
          <w:spacing w:val="-5"/>
        </w:rPr>
        <w:t xml:space="preserve"> </w:t>
      </w:r>
      <w:r>
        <w:rPr>
          <w:i/>
        </w:rPr>
        <w:t>sólo</w:t>
      </w:r>
      <w:r>
        <w:rPr>
          <w:i/>
          <w:spacing w:val="-5"/>
        </w:rPr>
        <w:t xml:space="preserve"> </w:t>
      </w:r>
      <w:r>
        <w:rPr>
          <w:i/>
        </w:rPr>
        <w:t>podrá</w:t>
      </w:r>
      <w:r>
        <w:rPr>
          <w:i/>
          <w:spacing w:val="-5"/>
        </w:rPr>
        <w:t xml:space="preserve"> </w:t>
      </w:r>
      <w:r>
        <w:rPr>
          <w:i/>
        </w:rPr>
        <w:t>efectuarse,</w:t>
      </w:r>
      <w:r>
        <w:rPr>
          <w:i/>
          <w:spacing w:val="-4"/>
        </w:rPr>
        <w:t xml:space="preserve"> </w:t>
      </w:r>
      <w:r>
        <w:rPr>
          <w:i/>
        </w:rPr>
        <w:t>bajo</w:t>
      </w:r>
      <w:r>
        <w:rPr>
          <w:i/>
          <w:spacing w:val="-5"/>
        </w:rPr>
        <w:t xml:space="preserve"> </w:t>
      </w:r>
      <w:r>
        <w:rPr>
          <w:i/>
        </w:rPr>
        <w:t>pena</w:t>
      </w:r>
      <w:r>
        <w:rPr>
          <w:i/>
          <w:spacing w:val="-5"/>
        </w:rPr>
        <w:t xml:space="preserve"> </w:t>
      </w:r>
      <w:r>
        <w:rPr>
          <w:i/>
        </w:rPr>
        <w:t>de</w:t>
      </w:r>
      <w:r>
        <w:rPr>
          <w:i/>
          <w:spacing w:val="-5"/>
        </w:rPr>
        <w:t xml:space="preserve"> </w:t>
      </w:r>
      <w:r>
        <w:rPr>
          <w:i/>
        </w:rPr>
        <w:t>nulidad,</w:t>
      </w:r>
      <w:r>
        <w:rPr>
          <w:i/>
          <w:spacing w:val="-4"/>
        </w:rPr>
        <w:t xml:space="preserve"> </w:t>
      </w:r>
      <w:r>
        <w:rPr>
          <w:i/>
        </w:rPr>
        <w:t>en</w:t>
      </w:r>
      <w:r>
        <w:rPr>
          <w:i/>
          <w:spacing w:val="-5"/>
        </w:rPr>
        <w:t xml:space="preserve"> </w:t>
      </w:r>
      <w:r>
        <w:rPr>
          <w:i/>
        </w:rPr>
        <w:t>los casos previstos por los incisos 2° y 3° del artículo anterior, a menos que el fiscal y las partes lo consientan.</w:t>
      </w:r>
    </w:p>
    <w:p w:rsidR="008553EE" w:rsidRDefault="008553EE">
      <w:pPr>
        <w:jc w:val="both"/>
        <w:sectPr w:rsidR="008553EE">
          <w:pgSz w:w="12240" w:h="20160"/>
          <w:pgMar w:top="1060" w:right="240" w:bottom="1200" w:left="220" w:header="0" w:footer="934" w:gutter="0"/>
          <w:cols w:space="720"/>
        </w:sectPr>
      </w:pPr>
    </w:p>
    <w:p w:rsidR="008553EE" w:rsidRDefault="003B4900">
      <w:pPr>
        <w:pStyle w:val="Textoindependiente"/>
        <w:ind w:left="851"/>
        <w:rPr>
          <w:sz w:val="20"/>
        </w:rPr>
      </w:pPr>
      <w:r>
        <w:rPr>
          <w:noProof/>
          <w:sz w:val="20"/>
          <w:lang w:val="es-AR" w:eastAsia="es-AR"/>
        </w:rPr>
        <w:lastRenderedPageBreak/>
        <mc:AlternateContent>
          <mc:Choice Requires="wpg">
            <w:drawing>
              <wp:inline distT="0" distB="0" distL="0" distR="0">
                <wp:extent cx="6286500" cy="560070"/>
                <wp:effectExtent l="0" t="0" r="0" b="11430"/>
                <wp:docPr id="546"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560070"/>
                          <a:chOff x="0" y="0"/>
                          <a:chExt cx="9900" cy="882"/>
                        </a:xfrm>
                      </wpg:grpSpPr>
                      <pic:pic xmlns:pic="http://schemas.openxmlformats.org/drawingml/2006/picture">
                        <pic:nvPicPr>
                          <pic:cNvPr id="547" name="Picture 47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2" y="0"/>
                            <a:ext cx="9580"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8" name="Picture 47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3476" y="2"/>
                            <a:ext cx="2630" cy="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9" name="Picture 47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3506" y="10"/>
                            <a:ext cx="2570"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0" name="Rectangle 472"/>
                        <wps:cNvSpPr>
                          <a:spLocks noChangeArrowheads="1"/>
                        </wps:cNvSpPr>
                        <wps:spPr bwMode="auto">
                          <a:xfrm>
                            <a:off x="7" y="94"/>
                            <a:ext cx="9560" cy="586"/>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1" name="Text Box 471"/>
                        <wps:cNvSpPr txBox="1">
                          <a:spLocks noChangeArrowheads="1"/>
                        </wps:cNvSpPr>
                        <wps:spPr bwMode="auto">
                          <a:xfrm>
                            <a:off x="0" y="0"/>
                            <a:ext cx="9900"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44"/>
                                <w:ind w:left="3736" w:right="3745"/>
                                <w:jc w:val="center"/>
                                <w:rPr>
                                  <w:rFonts w:ascii="Carlito" w:hAnsi="Carlito"/>
                                  <w:b/>
                                  <w:sz w:val="36"/>
                                </w:rPr>
                              </w:pPr>
                              <w:r>
                                <w:rPr>
                                  <w:rFonts w:ascii="Carlito" w:hAnsi="Carlito"/>
                                  <w:b/>
                                  <w:color w:val="FFFFFF"/>
                                  <w:spacing w:val="6"/>
                                  <w:sz w:val="36"/>
                                </w:rPr>
                                <w:t xml:space="preserve">UNIDAD </w:t>
                              </w:r>
                              <w:r>
                                <w:rPr>
                                  <w:rFonts w:ascii="Carlito" w:hAnsi="Carlito"/>
                                  <w:b/>
                                  <w:color w:val="FFFFFF"/>
                                  <w:spacing w:val="5"/>
                                  <w:sz w:val="36"/>
                                </w:rPr>
                                <w:t>Nº</w:t>
                              </w:r>
                              <w:r>
                                <w:rPr>
                                  <w:rFonts w:ascii="Carlito" w:hAnsi="Carlito"/>
                                  <w:b/>
                                  <w:color w:val="FFFFFF"/>
                                  <w:spacing w:val="30"/>
                                  <w:sz w:val="36"/>
                                </w:rPr>
                                <w:t xml:space="preserve"> </w:t>
                              </w:r>
                              <w:r>
                                <w:rPr>
                                  <w:rFonts w:ascii="Carlito" w:hAnsi="Carlito"/>
                                  <w:b/>
                                  <w:color w:val="FFFFFF"/>
                                  <w:sz w:val="36"/>
                                </w:rPr>
                                <w:t>4</w:t>
                              </w:r>
                            </w:p>
                          </w:txbxContent>
                        </wps:txbx>
                        <wps:bodyPr rot="0" vert="horz" wrap="square" lIns="0" tIns="0" rIns="0" bIns="0" anchor="t" anchorCtr="0" upright="1">
                          <a:noAutofit/>
                        </wps:bodyPr>
                      </wps:wsp>
                    </wpg:wgp>
                  </a:graphicData>
                </a:graphic>
              </wp:inline>
            </w:drawing>
          </mc:Choice>
          <mc:Fallback>
            <w:pict>
              <v:group id="Group 470" o:spid="_x0000_s1205" style="width:495pt;height:44.1pt;mso-position-horizontal-relative:char;mso-position-vertical-relative:line" coordsize="9900,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">
                <v:shape id="Picture 475" o:spid="_x0000_s1206" type="#_x0000_t75" style="position:absolute;left:2;width:9580;height: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3CKfGAAAA3AAAAA8AAABkcnMvZG93bnJldi54bWxEj09rwkAUxO+FfoflCb0U3Ziq1ZhVbEUr&#10;eGpaPD+yL39o9m3Irhq/fbcg9DjMzG+YdN2bRlyoc7VlBeNRBII4t7rmUsH31244B+E8ssbGMim4&#10;kYP16vEhxUTbK3/SJfOlCBB2CSqovG8TKV1ekUE3si1x8ArbGfRBdqXUHV4D3DQyjqKZNFhzWKiw&#10;pfeK8p/sbBTst4tni1ls/HHydorz88tpWnwo9TToN0sQnnr/H763D1rBdPIKf2fCEZ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jcIp8YAAADcAAAADwAAAAAAAAAAAAAA&#10;AACfAgAAZHJzL2Rvd25yZXYueG1sUEsFBgAAAAAEAAQA9wAAAJIDAAAAAA==&#10;">
                  <v:imagedata r:id="rId176" o:title=""/>
                </v:shape>
                <v:shape id="Picture 474" o:spid="_x0000_s1207" type="#_x0000_t75" style="position:absolute;left:3476;top:2;width:2630;height: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5WfnEAAAA3AAAAA8AAABkcnMvZG93bnJldi54bWxET8tqwkAU3Qv9h+EW3OkkpUqJjtIHEcFu&#10;jG1xeZu5Jmkyd0JmNPHvOwvB5eG8l+vBNOJCnassK4inEQji3OqKCwVfh3TyAsJ5ZI2NZVJwJQfr&#10;1cNoiYm2Pe/pkvlChBB2CSoovW8TKV1ekkE3tS1x4E62M+gD7AqpO+xDuGnkUxTNpcGKQ0OJLb2X&#10;lNfZ2Sh4+zi2h21/+vzNvn92dmPTv7qOlRo/Dq8LEJ4Gfxff3FutYPYc1oYz4Qj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5WfnEAAAA3AAAAA8AAAAAAAAAAAAAAAAA&#10;nwIAAGRycy9kb3ducmV2LnhtbFBLBQYAAAAABAAEAPcAAACQAwAAAAA=&#10;">
                  <v:imagedata r:id="rId177" o:title=""/>
                </v:shape>
                <v:shape id="Picture 473" o:spid="_x0000_s1208" type="#_x0000_t75" style="position:absolute;left:3506;top:10;width:2570;height: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gMPHDAAAA3AAAAA8AAABkcnMvZG93bnJldi54bWxEj81qwzAQhO+FvoPYQm613OIE17USQmnA&#10;PcYtPS/W+gdbK2OptvP2UaCQ4zAz3zD5YTWDmGlynWUFL1EMgriyuuNGwc/36TkF4TyyxsEyKbiQ&#10;g8P+8SHHTNuFzzSXvhEBwi5DBa33Yyalq1oy6CI7EgevtpNBH+TUSD3hEuBmkK9xvJMGOw4LLY70&#10;0VLVl39GQX1Mdl+1T2u5bG1fXX6TTy4LpTZP6/EdhKfV38P/7UIr2CZvcDsTjoD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Aw8cMAAADcAAAADwAAAAAAAAAAAAAAAACf&#10;AgAAZHJzL2Rvd25yZXYueG1sUEsFBgAAAAAEAAQA9wAAAI8DAAAAAA==&#10;">
                  <v:imagedata r:id="rId178" o:title=""/>
                </v:shape>
                <v:rect id="Rectangle 472" o:spid="_x0000_s1209" style="position:absolute;left:7;top:94;width:9560;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1YcIA&#10;AADcAAAADwAAAGRycy9kb3ducmV2LnhtbERPy4rCMBTdC/5DuMJsRNOZwQfVKDIgCDMbH4jLS3Nt&#10;qs1NaWKtfr1ZDLg8nPd82dpSNFT7wrGCz2ECgjhzuuBcwWG/HkxB+ICssXRMCh7kYbnoduaYanfn&#10;LTW7kIsYwj5FBSaEKpXSZ4Ys+qGriCN3drXFEGGdS13jPYbbUn4lyVhaLDg2GKzox1B23d2sgktD&#10;Of/190czKX8f/vS9efark1IfvXY1AxGoDW/xv3ujFYxGcX48E4+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yXVhwgAAANwAAAAPAAAAAAAAAAAAAAAAAJgCAABkcnMvZG93&#10;bnJldi54bWxQSwUGAAAAAAQABAD1AAAAhwMAAAAA&#10;" filled="f" strokecolor="white"/>
                <v:shape id="Text Box 471" o:spid="_x0000_s1210" type="#_x0000_t202" style="position:absolute;width:9900;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3cMQA&#10;AADcAAAADwAAAGRycy9kb3ducmV2LnhtbESPQWvCQBSE7wX/w/IEb3VjQWmjq4hUEIRijAePz+wz&#10;Wcy+jdlV47/vCoUeh5n5hpktOluLO7XeOFYwGiYgiAunDZcKDvn6/ROED8gaa8ek4EkeFvPe2wxT&#10;7R6c0X0fShEh7FNUUIXQpFL6oiKLfuga4uidXWsxRNmWUrf4iHBby48kmUiLhuNChQ2tKiou+5tV&#10;sDxy9m2uP6ddds5Mnn8lvJ1clBr0u+UURKAu/If/2hutYDwewetMP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ud3DEAAAA3AAAAA8AAAAAAAAAAAAAAAAAmAIAAGRycy9k&#10;b3ducmV2LnhtbFBLBQYAAAAABAAEAPUAAACJAwAAAAA=&#10;" filled="f" stroked="f">
                  <v:textbox inset="0,0,0,0">
                    <w:txbxContent>
                      <w:p w:rsidR="0033624B" w:rsidRDefault="0033624B">
                        <w:pPr>
                          <w:spacing w:before="144"/>
                          <w:ind w:left="3736" w:right="3745"/>
                          <w:jc w:val="center"/>
                          <w:rPr>
                            <w:rFonts w:ascii="Carlito" w:hAnsi="Carlito"/>
                            <w:b/>
                            <w:sz w:val="36"/>
                          </w:rPr>
                        </w:pPr>
                        <w:r>
                          <w:rPr>
                            <w:rFonts w:ascii="Carlito" w:hAnsi="Carlito"/>
                            <w:b/>
                            <w:color w:val="FFFFFF"/>
                            <w:spacing w:val="6"/>
                            <w:sz w:val="36"/>
                          </w:rPr>
                          <w:t xml:space="preserve">UNIDAD </w:t>
                        </w:r>
                        <w:r>
                          <w:rPr>
                            <w:rFonts w:ascii="Carlito" w:hAnsi="Carlito"/>
                            <w:b/>
                            <w:color w:val="FFFFFF"/>
                            <w:spacing w:val="5"/>
                            <w:sz w:val="36"/>
                          </w:rPr>
                          <w:t>Nº</w:t>
                        </w:r>
                        <w:r>
                          <w:rPr>
                            <w:rFonts w:ascii="Carlito" w:hAnsi="Carlito"/>
                            <w:b/>
                            <w:color w:val="FFFFFF"/>
                            <w:spacing w:val="30"/>
                            <w:sz w:val="36"/>
                          </w:rPr>
                          <w:t xml:space="preserve"> </w:t>
                        </w:r>
                        <w:r>
                          <w:rPr>
                            <w:rFonts w:ascii="Carlito" w:hAnsi="Carlito"/>
                            <w:b/>
                            <w:color w:val="FFFFFF"/>
                            <w:sz w:val="36"/>
                          </w:rPr>
                          <w:t>4</w:t>
                        </w:r>
                      </w:p>
                    </w:txbxContent>
                  </v:textbox>
                </v:shape>
                <w10:anchorlock/>
              </v:group>
            </w:pict>
          </mc:Fallback>
        </mc:AlternateContent>
      </w:r>
    </w:p>
    <w:p w:rsidR="008553EE" w:rsidRDefault="008553EE">
      <w:pPr>
        <w:pStyle w:val="Textoindependiente"/>
        <w:spacing w:before="5"/>
        <w:rPr>
          <w:i/>
          <w:sz w:val="7"/>
        </w:rPr>
      </w:pPr>
    </w:p>
    <w:p w:rsidR="008553EE" w:rsidRDefault="007B3F0D">
      <w:pPr>
        <w:pStyle w:val="Ttulo3"/>
        <w:spacing w:before="92" w:line="276" w:lineRule="auto"/>
        <w:ind w:left="396" w:right="1297"/>
        <w:jc w:val="both"/>
      </w:pPr>
      <w:bookmarkStart w:id="22" w:name="_Toc129458438"/>
      <w:r>
        <w:rPr>
          <w:u w:val="thick"/>
        </w:rPr>
        <w:t>PROTOCOLOS DE ACTUACIÓN EN CRIMINALÍSTICA, PRESERVACIÓN DE LUGARES,</w:t>
      </w:r>
      <w:r>
        <w:t xml:space="preserve"> </w:t>
      </w:r>
      <w:r>
        <w:rPr>
          <w:u w:val="thick"/>
        </w:rPr>
        <w:t>OBJETOS, EVIDENCIAS Y RASTROS. LEVANTAMIENTO, PRESERVACIÓN Y REMISIÓN</w:t>
      </w:r>
      <w:r>
        <w:t xml:space="preserve"> </w:t>
      </w:r>
      <w:r>
        <w:rPr>
          <w:u w:val="thick"/>
        </w:rPr>
        <w:t>DE EVIDENCIAS FORENSES.</w:t>
      </w:r>
      <w:bookmarkEnd w:id="22"/>
    </w:p>
    <w:p w:rsidR="008553EE" w:rsidRDefault="007B3F0D">
      <w:pPr>
        <w:spacing w:before="201"/>
        <w:ind w:left="396" w:right="1286" w:firstLine="708"/>
        <w:jc w:val="both"/>
        <w:rPr>
          <w:b/>
          <w:sz w:val="24"/>
        </w:rPr>
      </w:pPr>
      <w:r>
        <w:rPr>
          <w:sz w:val="24"/>
        </w:rPr>
        <w:t xml:space="preserve">La tarea de cooperación con la justicia que desarrolló históricamente la policía, se caracterizó entre otras amplias libertades, por cumplirse conforme a los criterios técnico- científicos que ella misma diseñaba, lo que en muchos casos generó imprecisiones con los estándares probatorios que el proceso penal exige normativamente. Por esta razón, el nuevo </w:t>
      </w:r>
      <w:r>
        <w:rPr>
          <w:b/>
          <w:sz w:val="24"/>
        </w:rPr>
        <w:t>Código Procesal establece en el art. 239 inc. e) que la incautación de toda la evidencia material del delito debe efectuarse conforme a los protocolos de actuación, diseñados para asegurar su validez y cadena de custodia. Es por ello, que el Ministerio Público Fiscal ha dictado numerosos protocolos de cumplimiento por todos los operadores que intervienen en una investigación penal (Policía, CIF, peritos, etc.).</w:t>
      </w:r>
    </w:p>
    <w:p w:rsidR="008553EE" w:rsidRDefault="008553EE">
      <w:pPr>
        <w:pStyle w:val="Textoindependiente"/>
        <w:rPr>
          <w:b/>
        </w:rPr>
      </w:pPr>
    </w:p>
    <w:p w:rsidR="008553EE" w:rsidRDefault="007B3F0D">
      <w:pPr>
        <w:ind w:left="396" w:right="1286" w:firstLine="708"/>
        <w:jc w:val="both"/>
        <w:rPr>
          <w:b/>
          <w:sz w:val="24"/>
        </w:rPr>
      </w:pPr>
      <w:r>
        <w:rPr>
          <w:sz w:val="24"/>
        </w:rPr>
        <w:t>En</w:t>
      </w:r>
      <w:r>
        <w:rPr>
          <w:spacing w:val="-7"/>
          <w:sz w:val="24"/>
        </w:rPr>
        <w:t xml:space="preserve"> </w:t>
      </w:r>
      <w:r>
        <w:rPr>
          <w:sz w:val="24"/>
        </w:rPr>
        <w:t>este</w:t>
      </w:r>
      <w:r>
        <w:rPr>
          <w:spacing w:val="-6"/>
          <w:sz w:val="24"/>
        </w:rPr>
        <w:t xml:space="preserve"> </w:t>
      </w:r>
      <w:r>
        <w:rPr>
          <w:sz w:val="24"/>
        </w:rPr>
        <w:t>aspecto</w:t>
      </w:r>
      <w:r>
        <w:rPr>
          <w:spacing w:val="-6"/>
          <w:sz w:val="24"/>
        </w:rPr>
        <w:t xml:space="preserve"> </w:t>
      </w:r>
      <w:r>
        <w:rPr>
          <w:sz w:val="24"/>
        </w:rPr>
        <w:t>desde</w:t>
      </w:r>
      <w:r>
        <w:rPr>
          <w:spacing w:val="-6"/>
          <w:sz w:val="24"/>
        </w:rPr>
        <w:t xml:space="preserve"> </w:t>
      </w:r>
      <w:r>
        <w:rPr>
          <w:sz w:val="24"/>
        </w:rPr>
        <w:t>la</w:t>
      </w:r>
      <w:r>
        <w:rPr>
          <w:spacing w:val="-6"/>
          <w:sz w:val="24"/>
        </w:rPr>
        <w:t xml:space="preserve"> </w:t>
      </w:r>
      <w:r>
        <w:rPr>
          <w:sz w:val="24"/>
        </w:rPr>
        <w:t>Procuración</w:t>
      </w:r>
      <w:r>
        <w:rPr>
          <w:spacing w:val="-7"/>
          <w:sz w:val="24"/>
        </w:rPr>
        <w:t xml:space="preserve"> </w:t>
      </w:r>
      <w:r>
        <w:rPr>
          <w:sz w:val="24"/>
        </w:rPr>
        <w:t>General</w:t>
      </w:r>
      <w:r>
        <w:rPr>
          <w:spacing w:val="-4"/>
          <w:sz w:val="24"/>
        </w:rPr>
        <w:t xml:space="preserve"> </w:t>
      </w:r>
      <w:r>
        <w:rPr>
          <w:b/>
          <w:sz w:val="24"/>
        </w:rPr>
        <w:t>se</w:t>
      </w:r>
      <w:r>
        <w:rPr>
          <w:b/>
          <w:spacing w:val="-5"/>
          <w:sz w:val="24"/>
        </w:rPr>
        <w:t xml:space="preserve"> </w:t>
      </w:r>
      <w:r>
        <w:rPr>
          <w:b/>
          <w:sz w:val="24"/>
        </w:rPr>
        <w:t>han</w:t>
      </w:r>
      <w:r>
        <w:rPr>
          <w:b/>
          <w:spacing w:val="-7"/>
          <w:sz w:val="24"/>
        </w:rPr>
        <w:t xml:space="preserve"> </w:t>
      </w:r>
      <w:r>
        <w:rPr>
          <w:b/>
          <w:sz w:val="24"/>
        </w:rPr>
        <w:t>formalizado</w:t>
      </w:r>
      <w:r>
        <w:rPr>
          <w:b/>
          <w:spacing w:val="-8"/>
          <w:sz w:val="24"/>
        </w:rPr>
        <w:t xml:space="preserve"> </w:t>
      </w:r>
      <w:r>
        <w:rPr>
          <w:b/>
          <w:sz w:val="24"/>
        </w:rPr>
        <w:t>directivas</w:t>
      </w:r>
      <w:r>
        <w:rPr>
          <w:b/>
          <w:spacing w:val="-5"/>
          <w:sz w:val="24"/>
        </w:rPr>
        <w:t xml:space="preserve"> </w:t>
      </w:r>
      <w:r>
        <w:rPr>
          <w:b/>
          <w:sz w:val="24"/>
        </w:rPr>
        <w:t>relativas a la conservación del lugar del hecho y la escena del crimen</w:t>
      </w:r>
      <w:r>
        <w:rPr>
          <w:sz w:val="24"/>
        </w:rPr>
        <w:t>; se reglamentan deberes policiales relativos a la asistencia al lugar del hecho, a la protección y aseguramiento del lugar, a las funciones y obligaciones de coordinadores responsables del operativo y a la ejecución</w:t>
      </w:r>
      <w:r>
        <w:rPr>
          <w:spacing w:val="-33"/>
          <w:sz w:val="24"/>
        </w:rPr>
        <w:t xml:space="preserve"> </w:t>
      </w:r>
      <w:r>
        <w:rPr>
          <w:sz w:val="24"/>
        </w:rPr>
        <w:t>de los procedimientos criminalísticos por parte del personal</w:t>
      </w:r>
      <w:r>
        <w:rPr>
          <w:spacing w:val="-7"/>
          <w:sz w:val="24"/>
        </w:rPr>
        <w:t xml:space="preserve"> </w:t>
      </w:r>
      <w:r>
        <w:rPr>
          <w:sz w:val="24"/>
        </w:rPr>
        <w:t>especializado</w:t>
      </w:r>
      <w:r>
        <w:rPr>
          <w:b/>
          <w:sz w:val="24"/>
        </w:rPr>
        <w:t>.</w:t>
      </w:r>
    </w:p>
    <w:p w:rsidR="008553EE" w:rsidRDefault="008553EE">
      <w:pPr>
        <w:pStyle w:val="Textoindependiente"/>
        <w:rPr>
          <w:b/>
        </w:rPr>
      </w:pPr>
    </w:p>
    <w:p w:rsidR="008553EE" w:rsidRDefault="007B3F0D">
      <w:pPr>
        <w:pStyle w:val="Textoindependiente"/>
        <w:ind w:left="396" w:right="1293" w:firstLine="708"/>
        <w:jc w:val="both"/>
      </w:pPr>
      <w:r>
        <w:t>En diversas disposiciones del Código Procesal Penal, la ley Orgánica de la Policial y de la ley 7665 (CIF) se establece como obligación de la policía y de los miembros del Cuerpo de Investigaciones Fiscales:</w:t>
      </w:r>
    </w:p>
    <w:p w:rsidR="008553EE" w:rsidRDefault="008553EE">
      <w:pPr>
        <w:pStyle w:val="Textoindependiente"/>
        <w:rPr>
          <w:sz w:val="16"/>
        </w:rPr>
      </w:pPr>
    </w:p>
    <w:p w:rsidR="008553EE" w:rsidRDefault="007B3F0D">
      <w:pPr>
        <w:pStyle w:val="Ttulo3"/>
        <w:spacing w:before="92" w:line="276" w:lineRule="auto"/>
        <w:ind w:left="1116" w:right="1017"/>
      </w:pPr>
      <w:bookmarkStart w:id="23" w:name="_Toc129458439"/>
      <w:r>
        <w:rPr>
          <w:noProof/>
          <w:lang w:val="es-AR" w:eastAsia="es-AR"/>
        </w:rPr>
        <w:drawing>
          <wp:anchor distT="0" distB="0" distL="0" distR="0" simplePos="0" relativeHeight="251593216" behindDoc="0" locked="0" layoutInCell="1" allowOverlap="1">
            <wp:simplePos x="0" y="0"/>
            <wp:positionH relativeFrom="page">
              <wp:posOffset>619759</wp:posOffset>
            </wp:positionH>
            <wp:positionV relativeFrom="paragraph">
              <wp:posOffset>82201</wp:posOffset>
            </wp:positionV>
            <wp:extent cx="127000" cy="118533"/>
            <wp:effectExtent l="0" t="0" r="0" b="0"/>
            <wp:wrapNone/>
            <wp:docPr id="49"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png"/>
                    <pic:cNvPicPr/>
                  </pic:nvPicPr>
                  <pic:blipFill>
                    <a:blip r:embed="rId93" cstate="print"/>
                    <a:stretch>
                      <a:fillRect/>
                    </a:stretch>
                  </pic:blipFill>
                  <pic:spPr>
                    <a:xfrm>
                      <a:off x="0" y="0"/>
                      <a:ext cx="127000" cy="118533"/>
                    </a:xfrm>
                    <a:prstGeom prst="rect">
                      <a:avLst/>
                    </a:prstGeom>
                  </pic:spPr>
                </pic:pic>
              </a:graphicData>
            </a:graphic>
          </wp:anchor>
        </w:drawing>
      </w:r>
      <w:r>
        <w:rPr>
          <w:noProof/>
          <w:lang w:val="es-AR" w:eastAsia="es-AR"/>
        </w:rPr>
        <w:drawing>
          <wp:anchor distT="0" distB="0" distL="0" distR="0" simplePos="0" relativeHeight="251594240" behindDoc="0" locked="0" layoutInCell="1" allowOverlap="1">
            <wp:simplePos x="0" y="0"/>
            <wp:positionH relativeFrom="page">
              <wp:posOffset>619759</wp:posOffset>
            </wp:positionH>
            <wp:positionV relativeFrom="paragraph">
              <wp:posOffset>284131</wp:posOffset>
            </wp:positionV>
            <wp:extent cx="127000" cy="118533"/>
            <wp:effectExtent l="0" t="0" r="0" b="0"/>
            <wp:wrapNone/>
            <wp:docPr id="5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png"/>
                    <pic:cNvPicPr/>
                  </pic:nvPicPr>
                  <pic:blipFill>
                    <a:blip r:embed="rId93" cstate="print"/>
                    <a:stretch>
                      <a:fillRect/>
                    </a:stretch>
                  </pic:blipFill>
                  <pic:spPr>
                    <a:xfrm>
                      <a:off x="0" y="0"/>
                      <a:ext cx="127000" cy="118533"/>
                    </a:xfrm>
                    <a:prstGeom prst="rect">
                      <a:avLst/>
                    </a:prstGeom>
                  </pic:spPr>
                </pic:pic>
              </a:graphicData>
            </a:graphic>
          </wp:anchor>
        </w:drawing>
      </w:r>
      <w:r>
        <w:t>Cuidar los rastros materiales que hubiera dejado el delito conforme protocolo</w:t>
      </w:r>
      <w:r>
        <w:rPr>
          <w:b w:val="0"/>
        </w:rPr>
        <w:t xml:space="preserve">. </w:t>
      </w:r>
      <w:r>
        <w:t>Incautar toda evidencia material del delito conforme a los protocolos que le suministre el Ministerio Público Fiscal.</w:t>
      </w:r>
      <w:bookmarkEnd w:id="23"/>
    </w:p>
    <w:p w:rsidR="008553EE" w:rsidRDefault="007B3F0D">
      <w:pPr>
        <w:spacing w:line="276" w:lineRule="auto"/>
        <w:ind w:left="1116" w:right="720"/>
        <w:rPr>
          <w:b/>
          <w:sz w:val="24"/>
        </w:rPr>
      </w:pPr>
      <w:r>
        <w:rPr>
          <w:noProof/>
          <w:lang w:val="es-AR" w:eastAsia="es-AR"/>
        </w:rPr>
        <w:drawing>
          <wp:anchor distT="0" distB="0" distL="0" distR="0" simplePos="0" relativeHeight="251595264" behindDoc="0" locked="0" layoutInCell="1" allowOverlap="1">
            <wp:simplePos x="0" y="0"/>
            <wp:positionH relativeFrom="page">
              <wp:posOffset>619759</wp:posOffset>
            </wp:positionH>
            <wp:positionV relativeFrom="paragraph">
              <wp:posOffset>23781</wp:posOffset>
            </wp:positionV>
            <wp:extent cx="127000" cy="118533"/>
            <wp:effectExtent l="0" t="0" r="0" b="0"/>
            <wp:wrapNone/>
            <wp:docPr id="5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4.png"/>
                    <pic:cNvPicPr/>
                  </pic:nvPicPr>
                  <pic:blipFill>
                    <a:blip r:embed="rId93" cstate="print"/>
                    <a:stretch>
                      <a:fillRect/>
                    </a:stretch>
                  </pic:blipFill>
                  <pic:spPr>
                    <a:xfrm>
                      <a:off x="0" y="0"/>
                      <a:ext cx="127000" cy="118533"/>
                    </a:xfrm>
                    <a:prstGeom prst="rect">
                      <a:avLst/>
                    </a:prstGeom>
                  </pic:spPr>
                </pic:pic>
              </a:graphicData>
            </a:graphic>
          </wp:anchor>
        </w:drawing>
      </w:r>
      <w:r>
        <w:rPr>
          <w:b/>
          <w:sz w:val="24"/>
        </w:rPr>
        <w:t>Hacer constar el estado de las personas, las cosas y los lugares mediante los procedimientos técnicos necesarios;</w:t>
      </w:r>
    </w:p>
    <w:p w:rsidR="008553EE" w:rsidRDefault="007B3F0D">
      <w:pPr>
        <w:spacing w:line="259" w:lineRule="auto"/>
        <w:ind w:left="1116" w:right="1292"/>
        <w:jc w:val="both"/>
        <w:rPr>
          <w:b/>
          <w:sz w:val="24"/>
        </w:rPr>
      </w:pPr>
      <w:r>
        <w:rPr>
          <w:noProof/>
          <w:lang w:val="es-AR" w:eastAsia="es-AR"/>
        </w:rPr>
        <w:drawing>
          <wp:anchor distT="0" distB="0" distL="0" distR="0" simplePos="0" relativeHeight="251596288" behindDoc="0" locked="0" layoutInCell="1" allowOverlap="1">
            <wp:simplePos x="0" y="0"/>
            <wp:positionH relativeFrom="page">
              <wp:posOffset>619759</wp:posOffset>
            </wp:positionH>
            <wp:positionV relativeFrom="paragraph">
              <wp:posOffset>23781</wp:posOffset>
            </wp:positionV>
            <wp:extent cx="127000" cy="118533"/>
            <wp:effectExtent l="0" t="0" r="0" b="0"/>
            <wp:wrapNone/>
            <wp:docPr id="5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4.png"/>
                    <pic:cNvPicPr/>
                  </pic:nvPicPr>
                  <pic:blipFill>
                    <a:blip r:embed="rId93" cstate="print"/>
                    <a:stretch>
                      <a:fillRect/>
                    </a:stretch>
                  </pic:blipFill>
                  <pic:spPr>
                    <a:xfrm>
                      <a:off x="0" y="0"/>
                      <a:ext cx="127000" cy="118533"/>
                    </a:xfrm>
                    <a:prstGeom prst="rect">
                      <a:avLst/>
                    </a:prstGeom>
                  </pic:spPr>
                </pic:pic>
              </a:graphicData>
            </a:graphic>
          </wp:anchor>
        </w:drawing>
      </w:r>
      <w:r>
        <w:rPr>
          <w:noProof/>
          <w:lang w:val="es-AR" w:eastAsia="es-AR"/>
        </w:rPr>
        <w:drawing>
          <wp:anchor distT="0" distB="0" distL="0" distR="0" simplePos="0" relativeHeight="251597312" behindDoc="0" locked="0" layoutInCell="1" allowOverlap="1">
            <wp:simplePos x="0" y="0"/>
            <wp:positionH relativeFrom="page">
              <wp:posOffset>619759</wp:posOffset>
            </wp:positionH>
            <wp:positionV relativeFrom="paragraph">
              <wp:posOffset>225711</wp:posOffset>
            </wp:positionV>
            <wp:extent cx="127000" cy="118533"/>
            <wp:effectExtent l="0" t="0" r="0" b="0"/>
            <wp:wrapNone/>
            <wp:docPr id="57"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4.png"/>
                    <pic:cNvPicPr/>
                  </pic:nvPicPr>
                  <pic:blipFill>
                    <a:blip r:embed="rId93" cstate="print"/>
                    <a:stretch>
                      <a:fillRect/>
                    </a:stretch>
                  </pic:blipFill>
                  <pic:spPr>
                    <a:xfrm>
                      <a:off x="0" y="0"/>
                      <a:ext cx="127000" cy="118533"/>
                    </a:xfrm>
                    <a:prstGeom prst="rect">
                      <a:avLst/>
                    </a:prstGeom>
                  </pic:spPr>
                </pic:pic>
              </a:graphicData>
            </a:graphic>
          </wp:anchor>
        </w:drawing>
      </w:r>
      <w:r>
        <w:rPr>
          <w:b/>
          <w:sz w:val="24"/>
        </w:rPr>
        <w:t>Que el estado de cosas no se modifique hasta la intervención de personal idóneo. Si hubiere peligro que cualquier demora comprometa el éxito de la investigación hacer constar el estado de las personas, las cosas</w:t>
      </w:r>
      <w:r>
        <w:rPr>
          <w:b/>
          <w:spacing w:val="51"/>
          <w:sz w:val="24"/>
        </w:rPr>
        <w:t xml:space="preserve"> </w:t>
      </w:r>
      <w:r>
        <w:rPr>
          <w:b/>
          <w:sz w:val="24"/>
        </w:rPr>
        <w:t>y los lugres mediante los</w:t>
      </w:r>
    </w:p>
    <w:p w:rsidR="008553EE" w:rsidRDefault="007B3F0D">
      <w:pPr>
        <w:spacing w:line="252" w:lineRule="exact"/>
        <w:ind w:left="1116"/>
        <w:jc w:val="both"/>
        <w:rPr>
          <w:b/>
          <w:sz w:val="24"/>
        </w:rPr>
      </w:pPr>
      <w:r>
        <w:rPr>
          <w:b/>
          <w:sz w:val="24"/>
        </w:rPr>
        <w:t>procedimientos técnicos necesarios.</w:t>
      </w:r>
    </w:p>
    <w:p w:rsidR="008553EE" w:rsidRDefault="008553EE">
      <w:pPr>
        <w:pStyle w:val="Textoindependiente"/>
        <w:spacing w:before="11"/>
        <w:rPr>
          <w:b/>
          <w:sz w:val="15"/>
        </w:rPr>
      </w:pPr>
    </w:p>
    <w:p w:rsidR="008553EE" w:rsidRDefault="007B3F0D">
      <w:pPr>
        <w:spacing w:before="92"/>
        <w:ind w:left="396" w:right="720"/>
        <w:rPr>
          <w:b/>
          <w:sz w:val="24"/>
        </w:rPr>
      </w:pPr>
      <w:r>
        <w:rPr>
          <w:b/>
          <w:sz w:val="24"/>
          <w:u w:val="thick"/>
        </w:rPr>
        <w:t>SISTEMA DE CADENA DE CUSTODIA - RECOLECCION DE ELEMENTOS, INDICIOS O</w:t>
      </w:r>
      <w:r>
        <w:rPr>
          <w:b/>
          <w:sz w:val="24"/>
        </w:rPr>
        <w:t xml:space="preserve"> </w:t>
      </w:r>
      <w:r>
        <w:rPr>
          <w:b/>
          <w:sz w:val="24"/>
          <w:u w:val="thick"/>
        </w:rPr>
        <w:t>RASTROS</w:t>
      </w:r>
    </w:p>
    <w:p w:rsidR="008553EE" w:rsidRDefault="008553EE">
      <w:pPr>
        <w:pStyle w:val="Textoindependiente"/>
        <w:rPr>
          <w:b/>
          <w:sz w:val="16"/>
        </w:rPr>
      </w:pPr>
    </w:p>
    <w:p w:rsidR="008553EE" w:rsidRDefault="007B3F0D">
      <w:pPr>
        <w:spacing w:before="92"/>
        <w:ind w:left="396"/>
        <w:rPr>
          <w:b/>
          <w:sz w:val="24"/>
        </w:rPr>
      </w:pPr>
      <w:r>
        <w:rPr>
          <w:b/>
          <w:sz w:val="24"/>
          <w:u w:val="thick"/>
        </w:rPr>
        <w:t>OBJETIVO DE LA CADENA DE CUSTODIA</w:t>
      </w:r>
    </w:p>
    <w:p w:rsidR="008553EE" w:rsidRDefault="008553EE">
      <w:pPr>
        <w:pStyle w:val="Textoindependiente"/>
        <w:spacing w:before="1"/>
        <w:rPr>
          <w:b/>
          <w:sz w:val="23"/>
        </w:rPr>
      </w:pPr>
    </w:p>
    <w:p w:rsidR="008553EE" w:rsidRDefault="007B3F0D">
      <w:pPr>
        <w:pStyle w:val="Textoindependiente"/>
        <w:spacing w:before="93"/>
        <w:ind w:left="396" w:right="1285" w:firstLine="360"/>
        <w:jc w:val="both"/>
      </w:pPr>
      <w:r>
        <w:t>La</w:t>
      </w:r>
      <w:r>
        <w:rPr>
          <w:spacing w:val="-5"/>
        </w:rPr>
        <w:t xml:space="preserve"> </w:t>
      </w:r>
      <w:r>
        <w:t>cadena</w:t>
      </w:r>
      <w:r>
        <w:rPr>
          <w:spacing w:val="-6"/>
        </w:rPr>
        <w:t xml:space="preserve"> </w:t>
      </w:r>
      <w:r>
        <w:t>de</w:t>
      </w:r>
      <w:r>
        <w:rPr>
          <w:spacing w:val="-5"/>
        </w:rPr>
        <w:t xml:space="preserve"> </w:t>
      </w:r>
      <w:r>
        <w:t>custodia</w:t>
      </w:r>
      <w:r>
        <w:rPr>
          <w:spacing w:val="-5"/>
        </w:rPr>
        <w:t xml:space="preserve"> </w:t>
      </w:r>
      <w:r>
        <w:t>es</w:t>
      </w:r>
      <w:r>
        <w:rPr>
          <w:spacing w:val="-6"/>
        </w:rPr>
        <w:t xml:space="preserve"> </w:t>
      </w:r>
      <w:r>
        <w:t>el</w:t>
      </w:r>
      <w:r>
        <w:rPr>
          <w:spacing w:val="-5"/>
        </w:rPr>
        <w:t xml:space="preserve"> </w:t>
      </w:r>
      <w:r>
        <w:t>conjunto</w:t>
      </w:r>
      <w:r>
        <w:rPr>
          <w:spacing w:val="-7"/>
        </w:rPr>
        <w:t xml:space="preserve"> </w:t>
      </w:r>
      <w:r>
        <w:t>de</w:t>
      </w:r>
      <w:r>
        <w:rPr>
          <w:spacing w:val="-5"/>
        </w:rPr>
        <w:t xml:space="preserve"> </w:t>
      </w:r>
      <w:r>
        <w:t>medidas</w:t>
      </w:r>
      <w:r>
        <w:rPr>
          <w:spacing w:val="-6"/>
        </w:rPr>
        <w:t xml:space="preserve"> </w:t>
      </w:r>
      <w:r>
        <w:t>que</w:t>
      </w:r>
      <w:r>
        <w:rPr>
          <w:spacing w:val="-6"/>
        </w:rPr>
        <w:t xml:space="preserve"> </w:t>
      </w:r>
      <w:r>
        <w:t>deben</w:t>
      </w:r>
      <w:r>
        <w:rPr>
          <w:spacing w:val="-4"/>
        </w:rPr>
        <w:t xml:space="preserve"> </w:t>
      </w:r>
      <w:r>
        <w:t>adoptarse</w:t>
      </w:r>
      <w:r>
        <w:rPr>
          <w:spacing w:val="-6"/>
        </w:rPr>
        <w:t xml:space="preserve"> </w:t>
      </w:r>
      <w:r>
        <w:t>a</w:t>
      </w:r>
      <w:r>
        <w:rPr>
          <w:spacing w:val="-6"/>
        </w:rPr>
        <w:t xml:space="preserve"> </w:t>
      </w:r>
      <w:r>
        <w:t>fin</w:t>
      </w:r>
      <w:r>
        <w:rPr>
          <w:spacing w:val="-6"/>
        </w:rPr>
        <w:t xml:space="preserve"> </w:t>
      </w:r>
      <w:r>
        <w:t>de</w:t>
      </w:r>
      <w:r>
        <w:rPr>
          <w:spacing w:val="-4"/>
        </w:rPr>
        <w:t xml:space="preserve"> </w:t>
      </w:r>
      <w:r>
        <w:t>preservar</w:t>
      </w:r>
      <w:r>
        <w:rPr>
          <w:spacing w:val="-6"/>
        </w:rPr>
        <w:t xml:space="preserve"> </w:t>
      </w:r>
      <w:r>
        <w:t>la identidad e integridad de objetos o muestras que pueden ser fuente de prueba de hechos criminales, para su total eficacia procesal. Es el registro cronológico y minucioso de la manipulación adecuada de los elementos, rastros e indicios hallados en el lugar del hecho y durante todo el proceso</w:t>
      </w:r>
      <w:r>
        <w:rPr>
          <w:spacing w:val="-1"/>
        </w:rPr>
        <w:t xml:space="preserve"> </w:t>
      </w:r>
      <w:r>
        <w:t>judicial.</w:t>
      </w:r>
    </w:p>
    <w:p w:rsidR="008553EE" w:rsidRDefault="008553EE">
      <w:pPr>
        <w:pStyle w:val="Textoindependiente"/>
        <w:spacing w:before="4"/>
      </w:pPr>
    </w:p>
    <w:p w:rsidR="008553EE" w:rsidRDefault="007B3F0D">
      <w:pPr>
        <w:pStyle w:val="Textoindependiente"/>
        <w:ind w:left="396" w:right="1287" w:firstLine="360"/>
        <w:jc w:val="both"/>
      </w:pPr>
      <w:r>
        <w:t>Se debe tener especial cuidado en evitar cuestionamientos respecto del levantamiento y la custodia de los elementos o rastros que se presentan en el juicio, evitando cualquier sospecha sobre su procedencia y dejando en claro que se corresponden con los efectivamente secuestrados en la escena del crimen.</w:t>
      </w:r>
    </w:p>
    <w:p w:rsidR="008553EE" w:rsidRDefault="008553EE">
      <w:pPr>
        <w:pStyle w:val="Textoindependiente"/>
        <w:spacing w:before="4"/>
      </w:pPr>
    </w:p>
    <w:p w:rsidR="008553EE" w:rsidRDefault="007B3F0D">
      <w:pPr>
        <w:pStyle w:val="Textoindependiente"/>
        <w:spacing w:before="1"/>
        <w:ind w:left="396" w:right="1287" w:firstLine="360"/>
        <w:jc w:val="both"/>
      </w:pPr>
      <w:r>
        <w:t>Garantizar</w:t>
      </w:r>
      <w:r>
        <w:rPr>
          <w:spacing w:val="-13"/>
        </w:rPr>
        <w:t xml:space="preserve"> </w:t>
      </w:r>
      <w:r>
        <w:t>que</w:t>
      </w:r>
      <w:r>
        <w:rPr>
          <w:spacing w:val="-12"/>
        </w:rPr>
        <w:t xml:space="preserve"> </w:t>
      </w:r>
      <w:r>
        <w:t>el</w:t>
      </w:r>
      <w:r>
        <w:rPr>
          <w:spacing w:val="-13"/>
        </w:rPr>
        <w:t xml:space="preserve"> </w:t>
      </w:r>
      <w:r>
        <w:t>objeto</w:t>
      </w:r>
      <w:r>
        <w:rPr>
          <w:spacing w:val="-12"/>
        </w:rPr>
        <w:t xml:space="preserve"> </w:t>
      </w:r>
      <w:r>
        <w:t>o</w:t>
      </w:r>
      <w:r>
        <w:rPr>
          <w:spacing w:val="-12"/>
        </w:rPr>
        <w:t xml:space="preserve"> </w:t>
      </w:r>
      <w:r>
        <w:t>sustancia</w:t>
      </w:r>
      <w:r>
        <w:rPr>
          <w:spacing w:val="-13"/>
        </w:rPr>
        <w:t xml:space="preserve"> </w:t>
      </w:r>
      <w:r>
        <w:t>que</w:t>
      </w:r>
      <w:r>
        <w:rPr>
          <w:spacing w:val="-11"/>
        </w:rPr>
        <w:t xml:space="preserve"> </w:t>
      </w:r>
      <w:r>
        <w:t>se</w:t>
      </w:r>
      <w:r>
        <w:rPr>
          <w:spacing w:val="-13"/>
        </w:rPr>
        <w:t xml:space="preserve"> </w:t>
      </w:r>
      <w:r>
        <w:t>presente</w:t>
      </w:r>
      <w:r>
        <w:rPr>
          <w:spacing w:val="-12"/>
        </w:rPr>
        <w:t xml:space="preserve"> </w:t>
      </w:r>
      <w:r>
        <w:t>en</w:t>
      </w:r>
      <w:r>
        <w:rPr>
          <w:spacing w:val="-12"/>
        </w:rPr>
        <w:t xml:space="preserve"> </w:t>
      </w:r>
      <w:r>
        <w:t>juicio</w:t>
      </w:r>
      <w:r>
        <w:rPr>
          <w:spacing w:val="-13"/>
        </w:rPr>
        <w:t xml:space="preserve"> </w:t>
      </w:r>
      <w:r>
        <w:t>como</w:t>
      </w:r>
      <w:r>
        <w:rPr>
          <w:spacing w:val="-12"/>
        </w:rPr>
        <w:t xml:space="preserve"> </w:t>
      </w:r>
      <w:r>
        <w:t>elemento</w:t>
      </w:r>
      <w:r>
        <w:rPr>
          <w:spacing w:val="-12"/>
        </w:rPr>
        <w:t xml:space="preserve"> </w:t>
      </w:r>
      <w:r>
        <w:t>de</w:t>
      </w:r>
      <w:r>
        <w:rPr>
          <w:spacing w:val="-12"/>
        </w:rPr>
        <w:t xml:space="preserve"> </w:t>
      </w:r>
      <w:r>
        <w:t>prueba</w:t>
      </w:r>
      <w:r>
        <w:rPr>
          <w:spacing w:val="-12"/>
        </w:rPr>
        <w:t xml:space="preserve"> </w:t>
      </w:r>
      <w:r>
        <w:t>sea el mismo que se recolectó como indicio relacionado con la ejecución de un posible delito. Es decir que no haya sufrido alteraciones más allá de las propias de su natural deterioro o las necesarias para su evaluación. En definitiva, si las pruebas no se bastan a sí mismas (si es preciso</w:t>
      </w:r>
      <w:r>
        <w:rPr>
          <w:spacing w:val="-18"/>
        </w:rPr>
        <w:t xml:space="preserve"> </w:t>
      </w:r>
      <w:r>
        <w:t>identificar</w:t>
      </w:r>
      <w:r>
        <w:rPr>
          <w:spacing w:val="-17"/>
        </w:rPr>
        <w:t xml:space="preserve"> </w:t>
      </w:r>
      <w:r>
        <w:t>los</w:t>
      </w:r>
      <w:r>
        <w:rPr>
          <w:spacing w:val="-17"/>
        </w:rPr>
        <w:t xml:space="preserve"> </w:t>
      </w:r>
      <w:r>
        <w:t>objetos</w:t>
      </w:r>
      <w:r>
        <w:rPr>
          <w:spacing w:val="-17"/>
        </w:rPr>
        <w:t xml:space="preserve"> </w:t>
      </w:r>
      <w:r>
        <w:t>o</w:t>
      </w:r>
      <w:r>
        <w:rPr>
          <w:spacing w:val="-17"/>
        </w:rPr>
        <w:t xml:space="preserve"> </w:t>
      </w:r>
      <w:r>
        <w:t>huellas</w:t>
      </w:r>
      <w:r>
        <w:rPr>
          <w:spacing w:val="-18"/>
        </w:rPr>
        <w:t xml:space="preserve"> </w:t>
      </w:r>
      <w:r>
        <w:t>del</w:t>
      </w:r>
      <w:r>
        <w:rPr>
          <w:spacing w:val="-17"/>
        </w:rPr>
        <w:t xml:space="preserve"> </w:t>
      </w:r>
      <w:r>
        <w:t>delito,</w:t>
      </w:r>
      <w:r>
        <w:rPr>
          <w:spacing w:val="-18"/>
        </w:rPr>
        <w:t xml:space="preserve"> </w:t>
      </w:r>
      <w:r>
        <w:t>el</w:t>
      </w:r>
      <w:r>
        <w:rPr>
          <w:spacing w:val="-16"/>
        </w:rPr>
        <w:t xml:space="preserve"> </w:t>
      </w:r>
      <w:r>
        <w:t>sitio</w:t>
      </w:r>
      <w:r>
        <w:rPr>
          <w:spacing w:val="-17"/>
        </w:rPr>
        <w:t xml:space="preserve"> </w:t>
      </w:r>
      <w:r>
        <w:t>en</w:t>
      </w:r>
      <w:r>
        <w:rPr>
          <w:spacing w:val="-16"/>
        </w:rPr>
        <w:t xml:space="preserve"> </w:t>
      </w:r>
      <w:r>
        <w:t>que</w:t>
      </w:r>
      <w:r>
        <w:rPr>
          <w:spacing w:val="-18"/>
        </w:rPr>
        <w:t xml:space="preserve"> </w:t>
      </w:r>
      <w:r>
        <w:t>fueron</w:t>
      </w:r>
      <w:r>
        <w:rPr>
          <w:spacing w:val="-17"/>
        </w:rPr>
        <w:t xml:space="preserve"> </w:t>
      </w:r>
      <w:r>
        <w:t>encontrados,</w:t>
      </w:r>
      <w:r>
        <w:rPr>
          <w:spacing w:val="-17"/>
        </w:rPr>
        <w:t xml:space="preserve"> </w:t>
      </w:r>
      <w:r>
        <w:t>o</w:t>
      </w:r>
      <w:r>
        <w:rPr>
          <w:spacing w:val="-17"/>
        </w:rPr>
        <w:t xml:space="preserve"> </w:t>
      </w:r>
      <w:r>
        <w:t>la</w:t>
      </w:r>
      <w:r>
        <w:rPr>
          <w:spacing w:val="-17"/>
        </w:rPr>
        <w:t xml:space="preserve"> </w:t>
      </w:r>
      <w:r>
        <w:t>persona que tuvo a su cargo esa tarea), resulta central prestarle atención al levantamiento y la conservación</w:t>
      </w:r>
      <w:r>
        <w:rPr>
          <w:spacing w:val="-18"/>
        </w:rPr>
        <w:t xml:space="preserve"> </w:t>
      </w:r>
      <w:r>
        <w:t>de</w:t>
      </w:r>
      <w:r>
        <w:rPr>
          <w:spacing w:val="-17"/>
        </w:rPr>
        <w:t xml:space="preserve"> </w:t>
      </w:r>
      <w:r>
        <w:t>ese</w:t>
      </w:r>
      <w:r>
        <w:rPr>
          <w:spacing w:val="-18"/>
        </w:rPr>
        <w:t xml:space="preserve"> </w:t>
      </w:r>
      <w:r>
        <w:t>material.</w:t>
      </w:r>
      <w:r>
        <w:rPr>
          <w:spacing w:val="-20"/>
        </w:rPr>
        <w:t xml:space="preserve"> </w:t>
      </w:r>
      <w:r>
        <w:t>Porque</w:t>
      </w:r>
      <w:r>
        <w:rPr>
          <w:spacing w:val="-18"/>
        </w:rPr>
        <w:t xml:space="preserve"> </w:t>
      </w:r>
      <w:r>
        <w:t>si</w:t>
      </w:r>
      <w:r>
        <w:rPr>
          <w:spacing w:val="-18"/>
        </w:rPr>
        <w:t xml:space="preserve"> </w:t>
      </w:r>
      <w:r>
        <w:t>el</w:t>
      </w:r>
      <w:r>
        <w:rPr>
          <w:spacing w:val="-17"/>
        </w:rPr>
        <w:t xml:space="preserve"> </w:t>
      </w:r>
      <w:r>
        <w:t>método</w:t>
      </w:r>
      <w:r>
        <w:rPr>
          <w:spacing w:val="-19"/>
        </w:rPr>
        <w:t xml:space="preserve"> </w:t>
      </w:r>
      <w:r>
        <w:t>es</w:t>
      </w:r>
      <w:r>
        <w:rPr>
          <w:spacing w:val="-18"/>
        </w:rPr>
        <w:t xml:space="preserve"> </w:t>
      </w:r>
      <w:r>
        <w:t>incorrecto,</w:t>
      </w:r>
      <w:r>
        <w:rPr>
          <w:spacing w:val="-18"/>
        </w:rPr>
        <w:t xml:space="preserve"> </w:t>
      </w:r>
      <w:r>
        <w:t>el</w:t>
      </w:r>
      <w:r>
        <w:rPr>
          <w:spacing w:val="-17"/>
        </w:rPr>
        <w:t xml:space="preserve"> </w:t>
      </w:r>
      <w:r>
        <w:t>almacenamiento</w:t>
      </w:r>
      <w:r>
        <w:rPr>
          <w:spacing w:val="-19"/>
        </w:rPr>
        <w:t xml:space="preserve"> </w:t>
      </w:r>
      <w:r>
        <w:t>inadecuado o la persona incapaz de cumplir su cometido, el trabajo será inútil y la evidencia</w:t>
      </w:r>
      <w:r>
        <w:rPr>
          <w:spacing w:val="-22"/>
        </w:rPr>
        <w:t xml:space="preserve"> </w:t>
      </w:r>
      <w:r>
        <w:t>inservible”</w:t>
      </w:r>
    </w:p>
    <w:p w:rsidR="008553EE" w:rsidRDefault="008553EE">
      <w:pPr>
        <w:jc w:val="both"/>
        <w:sectPr w:rsidR="008553EE">
          <w:pgSz w:w="12240" w:h="20160"/>
          <w:pgMar w:top="1120" w:right="240" w:bottom="1200" w:left="220" w:header="0" w:footer="934" w:gutter="0"/>
          <w:cols w:space="720"/>
        </w:sectPr>
      </w:pPr>
    </w:p>
    <w:p w:rsidR="008553EE" w:rsidRDefault="007B3F0D">
      <w:pPr>
        <w:pStyle w:val="Ttulo3"/>
        <w:spacing w:before="69"/>
        <w:rPr>
          <w:b w:val="0"/>
        </w:rPr>
      </w:pPr>
      <w:bookmarkStart w:id="24" w:name="_Toc129458440"/>
      <w:r>
        <w:rPr>
          <w:u w:val="thick"/>
        </w:rPr>
        <w:lastRenderedPageBreak/>
        <w:t>Marcación y registro</w:t>
      </w:r>
      <w:r>
        <w:rPr>
          <w:b w:val="0"/>
        </w:rPr>
        <w:t>.</w:t>
      </w:r>
      <w:bookmarkEnd w:id="24"/>
    </w:p>
    <w:p w:rsidR="008553EE" w:rsidRDefault="008553EE">
      <w:pPr>
        <w:pStyle w:val="Textoindependiente"/>
        <w:rPr>
          <w:sz w:val="21"/>
        </w:rPr>
      </w:pPr>
    </w:p>
    <w:p w:rsidR="008553EE" w:rsidRDefault="007B3F0D">
      <w:pPr>
        <w:pStyle w:val="Textoindependiente"/>
        <w:spacing w:line="276" w:lineRule="auto"/>
        <w:ind w:left="1312" w:right="375"/>
        <w:jc w:val="both"/>
      </w:pPr>
      <w:r>
        <w:t>Se describirán cada uno de los elementos, indicios o rastros en idéntica forma a la que conste en el acta, evitando diferencias entre lo empaquetado, lo embalado y el acta. Se registrarán todas las transferencias, el nombre y número de la evidencia, investigación a la que</w:t>
      </w:r>
      <w:r>
        <w:rPr>
          <w:spacing w:val="-46"/>
        </w:rPr>
        <w:t xml:space="preserve"> </w:t>
      </w:r>
      <w:r>
        <w:t>pertenece, fecha que se encontró o recogió y que fue incorporada al proceso, fecha y hora de la transferencia, nombre de quien recibe y entrega, lo mismo la Institución a la cual</w:t>
      </w:r>
      <w:r>
        <w:rPr>
          <w:spacing w:val="-9"/>
        </w:rPr>
        <w:t xml:space="preserve"> </w:t>
      </w:r>
      <w:r>
        <w:t>pertenece.</w:t>
      </w:r>
    </w:p>
    <w:p w:rsidR="008553EE" w:rsidRDefault="007B3F0D">
      <w:pPr>
        <w:pStyle w:val="Ttulo3"/>
        <w:spacing w:before="200"/>
        <w:rPr>
          <w:b w:val="0"/>
        </w:rPr>
      </w:pPr>
      <w:bookmarkStart w:id="25" w:name="_Toc129458441"/>
      <w:r>
        <w:rPr>
          <w:u w:val="thick"/>
        </w:rPr>
        <w:t>Empaquetado o embalaje</w:t>
      </w:r>
      <w:r>
        <w:rPr>
          <w:b w:val="0"/>
        </w:rPr>
        <w:t>.</w:t>
      </w:r>
      <w:bookmarkEnd w:id="25"/>
    </w:p>
    <w:p w:rsidR="008553EE" w:rsidRDefault="008553EE">
      <w:pPr>
        <w:pStyle w:val="Textoindependiente"/>
        <w:rPr>
          <w:sz w:val="21"/>
        </w:rPr>
      </w:pPr>
    </w:p>
    <w:p w:rsidR="008553EE" w:rsidRDefault="007B3F0D">
      <w:pPr>
        <w:pStyle w:val="Textoindependiente"/>
        <w:spacing w:line="276" w:lineRule="auto"/>
        <w:ind w:left="1312" w:right="376"/>
        <w:jc w:val="both"/>
      </w:pPr>
      <w:r>
        <w:t>Consiste en bolsas contenedoras adecuadas al elemento, rastro y/o indicio recolectado, con características</w:t>
      </w:r>
      <w:r>
        <w:rPr>
          <w:spacing w:val="-8"/>
        </w:rPr>
        <w:t xml:space="preserve"> </w:t>
      </w:r>
      <w:r>
        <w:t>que</w:t>
      </w:r>
      <w:r>
        <w:rPr>
          <w:spacing w:val="-10"/>
        </w:rPr>
        <w:t xml:space="preserve"> </w:t>
      </w:r>
      <w:r>
        <w:t>eviten</w:t>
      </w:r>
      <w:r>
        <w:rPr>
          <w:spacing w:val="-6"/>
        </w:rPr>
        <w:t xml:space="preserve"> </w:t>
      </w:r>
      <w:r>
        <w:t>la</w:t>
      </w:r>
      <w:r>
        <w:rPr>
          <w:spacing w:val="-8"/>
        </w:rPr>
        <w:t xml:space="preserve"> </w:t>
      </w:r>
      <w:r>
        <w:t>modificación,</w:t>
      </w:r>
      <w:r>
        <w:rPr>
          <w:spacing w:val="-9"/>
        </w:rPr>
        <w:t xml:space="preserve"> </w:t>
      </w:r>
      <w:r>
        <w:t>alteración,</w:t>
      </w:r>
      <w:r>
        <w:rPr>
          <w:spacing w:val="-8"/>
        </w:rPr>
        <w:t xml:space="preserve"> </w:t>
      </w:r>
      <w:r>
        <w:t>contaminación</w:t>
      </w:r>
      <w:r>
        <w:rPr>
          <w:spacing w:val="-8"/>
        </w:rPr>
        <w:t xml:space="preserve"> </w:t>
      </w:r>
      <w:r>
        <w:t>o</w:t>
      </w:r>
      <w:r>
        <w:rPr>
          <w:spacing w:val="-8"/>
        </w:rPr>
        <w:t xml:space="preserve"> </w:t>
      </w:r>
      <w:r>
        <w:t>destrucción.</w:t>
      </w:r>
      <w:r>
        <w:rPr>
          <w:spacing w:val="-9"/>
        </w:rPr>
        <w:t xml:space="preserve"> </w:t>
      </w:r>
      <w:r>
        <w:t>Con</w:t>
      </w:r>
      <w:r>
        <w:rPr>
          <w:spacing w:val="-8"/>
        </w:rPr>
        <w:t xml:space="preserve"> </w:t>
      </w:r>
      <w:r>
        <w:t>la</w:t>
      </w:r>
      <w:r>
        <w:rPr>
          <w:spacing w:val="-8"/>
        </w:rPr>
        <w:t xml:space="preserve"> </w:t>
      </w:r>
      <w:r>
        <w:t>firma de dos testigos, éstas deberán ser cerradas, lacradas o selladas, evitando su posible</w:t>
      </w:r>
      <w:r>
        <w:rPr>
          <w:spacing w:val="-48"/>
        </w:rPr>
        <w:t xml:space="preserve"> </w:t>
      </w:r>
      <w:r>
        <w:t>violación.</w:t>
      </w:r>
    </w:p>
    <w:p w:rsidR="008553EE" w:rsidRDefault="007B3F0D">
      <w:pPr>
        <w:pStyle w:val="Ttulo3"/>
        <w:spacing w:before="200"/>
        <w:rPr>
          <w:b w:val="0"/>
        </w:rPr>
      </w:pPr>
      <w:bookmarkStart w:id="26" w:name="_Toc129458442"/>
      <w:r>
        <w:rPr>
          <w:u w:val="thick"/>
        </w:rPr>
        <w:t>Rotulado</w:t>
      </w:r>
      <w:r>
        <w:rPr>
          <w:b w:val="0"/>
        </w:rPr>
        <w:t>.-</w:t>
      </w:r>
      <w:bookmarkEnd w:id="26"/>
    </w:p>
    <w:p w:rsidR="008553EE" w:rsidRDefault="008553EE">
      <w:pPr>
        <w:pStyle w:val="Textoindependiente"/>
        <w:spacing w:before="1"/>
        <w:rPr>
          <w:sz w:val="21"/>
        </w:rPr>
      </w:pPr>
    </w:p>
    <w:p w:rsidR="008553EE" w:rsidRDefault="007B3F0D">
      <w:pPr>
        <w:pStyle w:val="Textoindependiente"/>
        <w:spacing w:line="276" w:lineRule="auto"/>
        <w:ind w:left="1312" w:right="373"/>
        <w:jc w:val="both"/>
      </w:pPr>
      <w:r>
        <w:t>Toda persona que encuentre, reciba, recopile, embale, transporte, conserve, genere o analice muestras</w:t>
      </w:r>
      <w:r>
        <w:rPr>
          <w:spacing w:val="-10"/>
        </w:rPr>
        <w:t xml:space="preserve"> </w:t>
      </w:r>
      <w:r>
        <w:t>o</w:t>
      </w:r>
      <w:r>
        <w:rPr>
          <w:spacing w:val="-10"/>
        </w:rPr>
        <w:t xml:space="preserve"> </w:t>
      </w:r>
      <w:r>
        <w:t>elementos</w:t>
      </w:r>
      <w:r>
        <w:rPr>
          <w:spacing w:val="-9"/>
        </w:rPr>
        <w:t xml:space="preserve"> </w:t>
      </w:r>
      <w:r>
        <w:t>probatorios</w:t>
      </w:r>
      <w:r>
        <w:rPr>
          <w:spacing w:val="-10"/>
        </w:rPr>
        <w:t xml:space="preserve"> </w:t>
      </w:r>
      <w:r>
        <w:t>o</w:t>
      </w:r>
      <w:r>
        <w:rPr>
          <w:spacing w:val="-9"/>
        </w:rPr>
        <w:t xml:space="preserve"> </w:t>
      </w:r>
      <w:r>
        <w:t>documentos,</w:t>
      </w:r>
      <w:r>
        <w:rPr>
          <w:spacing w:val="-11"/>
        </w:rPr>
        <w:t xml:space="preserve"> </w:t>
      </w:r>
      <w:r>
        <w:t>forma</w:t>
      </w:r>
      <w:r>
        <w:rPr>
          <w:spacing w:val="-10"/>
        </w:rPr>
        <w:t xml:space="preserve"> </w:t>
      </w:r>
      <w:r>
        <w:t>parte</w:t>
      </w:r>
      <w:r>
        <w:rPr>
          <w:spacing w:val="-9"/>
        </w:rPr>
        <w:t xml:space="preserve"> </w:t>
      </w:r>
      <w:r>
        <w:t>de</w:t>
      </w:r>
      <w:r>
        <w:rPr>
          <w:spacing w:val="-9"/>
        </w:rPr>
        <w:t xml:space="preserve"> </w:t>
      </w:r>
      <w:r>
        <w:t>la</w:t>
      </w:r>
      <w:r>
        <w:rPr>
          <w:spacing w:val="-9"/>
        </w:rPr>
        <w:t xml:space="preserve"> </w:t>
      </w:r>
      <w:r>
        <w:t>cadena</w:t>
      </w:r>
      <w:r>
        <w:rPr>
          <w:spacing w:val="-11"/>
        </w:rPr>
        <w:t xml:space="preserve"> </w:t>
      </w:r>
      <w:r>
        <w:t>de</w:t>
      </w:r>
      <w:r>
        <w:rPr>
          <w:spacing w:val="-8"/>
        </w:rPr>
        <w:t xml:space="preserve"> </w:t>
      </w:r>
      <w:r>
        <w:t>custodia</w:t>
      </w:r>
      <w:r>
        <w:rPr>
          <w:spacing w:val="-8"/>
        </w:rPr>
        <w:t xml:space="preserve"> </w:t>
      </w:r>
      <w:r>
        <w:t>y</w:t>
      </w:r>
      <w:r>
        <w:rPr>
          <w:spacing w:val="-12"/>
        </w:rPr>
        <w:t xml:space="preserve"> </w:t>
      </w:r>
      <w:r>
        <w:t>recibe el nombre de custodio.</w:t>
      </w:r>
    </w:p>
    <w:p w:rsidR="008553EE" w:rsidRDefault="007B3F0D">
      <w:pPr>
        <w:pStyle w:val="Textoindependiente"/>
        <w:spacing w:before="200"/>
        <w:ind w:left="1312"/>
      </w:pPr>
      <w:r>
        <w:t>El rotulado debe contener:</w:t>
      </w:r>
    </w:p>
    <w:p w:rsidR="008553EE" w:rsidRDefault="008553EE">
      <w:pPr>
        <w:pStyle w:val="Textoindependiente"/>
        <w:spacing w:before="9"/>
        <w:rPr>
          <w:sz w:val="20"/>
        </w:rPr>
      </w:pPr>
    </w:p>
    <w:p w:rsidR="008553EE" w:rsidRDefault="007B3F0D" w:rsidP="004C7537">
      <w:pPr>
        <w:pStyle w:val="Prrafodelista"/>
        <w:numPr>
          <w:ilvl w:val="1"/>
          <w:numId w:val="36"/>
        </w:numPr>
        <w:tabs>
          <w:tab w:val="left" w:pos="1593"/>
        </w:tabs>
        <w:spacing w:before="1"/>
        <w:ind w:hanging="281"/>
        <w:rPr>
          <w:sz w:val="24"/>
        </w:rPr>
      </w:pPr>
      <w:r>
        <w:rPr>
          <w:sz w:val="24"/>
        </w:rPr>
        <w:t>número de causa con que se</w:t>
      </w:r>
      <w:r>
        <w:rPr>
          <w:spacing w:val="-1"/>
          <w:sz w:val="24"/>
        </w:rPr>
        <w:t xml:space="preserve"> </w:t>
      </w:r>
      <w:r>
        <w:rPr>
          <w:sz w:val="24"/>
        </w:rPr>
        <w:t>relaciona;</w:t>
      </w:r>
    </w:p>
    <w:p w:rsidR="008553EE" w:rsidRDefault="007B3F0D" w:rsidP="004C7537">
      <w:pPr>
        <w:pStyle w:val="Prrafodelista"/>
        <w:numPr>
          <w:ilvl w:val="1"/>
          <w:numId w:val="36"/>
        </w:numPr>
        <w:tabs>
          <w:tab w:val="left" w:pos="1593"/>
        </w:tabs>
        <w:spacing w:before="42"/>
        <w:ind w:hanging="281"/>
        <w:rPr>
          <w:sz w:val="24"/>
        </w:rPr>
      </w:pPr>
      <w:r>
        <w:rPr>
          <w:sz w:val="24"/>
        </w:rPr>
        <w:t>lugar, fecha y hora en que se recogió el</w:t>
      </w:r>
      <w:r>
        <w:rPr>
          <w:spacing w:val="-5"/>
          <w:sz w:val="24"/>
        </w:rPr>
        <w:t xml:space="preserve"> </w:t>
      </w:r>
      <w:r>
        <w:rPr>
          <w:sz w:val="24"/>
        </w:rPr>
        <w:t>indicio;</w:t>
      </w:r>
    </w:p>
    <w:p w:rsidR="008553EE" w:rsidRDefault="007B3F0D" w:rsidP="004C7537">
      <w:pPr>
        <w:pStyle w:val="Prrafodelista"/>
        <w:numPr>
          <w:ilvl w:val="1"/>
          <w:numId w:val="36"/>
        </w:numPr>
        <w:tabs>
          <w:tab w:val="left" w:pos="1580"/>
        </w:tabs>
        <w:ind w:left="1579" w:hanging="268"/>
        <w:rPr>
          <w:sz w:val="24"/>
        </w:rPr>
      </w:pPr>
      <w:r>
        <w:rPr>
          <w:sz w:val="24"/>
        </w:rPr>
        <w:t>cantidad y</w:t>
      </w:r>
      <w:r>
        <w:rPr>
          <w:spacing w:val="-5"/>
          <w:sz w:val="24"/>
        </w:rPr>
        <w:t xml:space="preserve"> </w:t>
      </w:r>
      <w:r>
        <w:rPr>
          <w:sz w:val="24"/>
        </w:rPr>
        <w:t>tipo;</w:t>
      </w:r>
    </w:p>
    <w:p w:rsidR="008553EE" w:rsidRDefault="007B3F0D" w:rsidP="004C7537">
      <w:pPr>
        <w:pStyle w:val="Prrafodelista"/>
        <w:numPr>
          <w:ilvl w:val="1"/>
          <w:numId w:val="36"/>
        </w:numPr>
        <w:tabs>
          <w:tab w:val="left" w:pos="1593"/>
        </w:tabs>
        <w:ind w:hanging="281"/>
        <w:rPr>
          <w:sz w:val="24"/>
        </w:rPr>
      </w:pPr>
      <w:r>
        <w:rPr>
          <w:sz w:val="24"/>
        </w:rPr>
        <w:t>técnica empleada en la</w:t>
      </w:r>
      <w:r>
        <w:rPr>
          <w:spacing w:val="-1"/>
          <w:sz w:val="24"/>
        </w:rPr>
        <w:t xml:space="preserve"> </w:t>
      </w:r>
      <w:r>
        <w:rPr>
          <w:sz w:val="24"/>
        </w:rPr>
        <w:t>recolección;</w:t>
      </w:r>
    </w:p>
    <w:p w:rsidR="008553EE" w:rsidRDefault="007B3F0D" w:rsidP="004C7537">
      <w:pPr>
        <w:pStyle w:val="Prrafodelista"/>
        <w:numPr>
          <w:ilvl w:val="1"/>
          <w:numId w:val="36"/>
        </w:numPr>
        <w:tabs>
          <w:tab w:val="left" w:pos="1593"/>
        </w:tabs>
        <w:ind w:hanging="281"/>
        <w:rPr>
          <w:sz w:val="24"/>
        </w:rPr>
      </w:pPr>
      <w:r>
        <w:rPr>
          <w:sz w:val="24"/>
        </w:rPr>
        <w:t>firma, jerarquía y nombre de quien realizó la</w:t>
      </w:r>
      <w:r>
        <w:rPr>
          <w:spacing w:val="-10"/>
          <w:sz w:val="24"/>
        </w:rPr>
        <w:t xml:space="preserve"> </w:t>
      </w:r>
      <w:r>
        <w:rPr>
          <w:sz w:val="24"/>
        </w:rPr>
        <w:t>recolección;</w:t>
      </w:r>
    </w:p>
    <w:p w:rsidR="008553EE" w:rsidRDefault="007B3F0D" w:rsidP="004C7537">
      <w:pPr>
        <w:pStyle w:val="Prrafodelista"/>
        <w:numPr>
          <w:ilvl w:val="1"/>
          <w:numId w:val="36"/>
        </w:numPr>
        <w:tabs>
          <w:tab w:val="left" w:pos="1525"/>
        </w:tabs>
        <w:ind w:left="1524" w:hanging="213"/>
        <w:rPr>
          <w:sz w:val="24"/>
        </w:rPr>
      </w:pPr>
      <w:r>
        <w:rPr>
          <w:sz w:val="24"/>
        </w:rPr>
        <w:t>firma de los testigos que presenciaron el</w:t>
      </w:r>
      <w:r>
        <w:rPr>
          <w:spacing w:val="-2"/>
          <w:sz w:val="24"/>
        </w:rPr>
        <w:t xml:space="preserve"> </w:t>
      </w:r>
      <w:r>
        <w:rPr>
          <w:sz w:val="24"/>
        </w:rPr>
        <w:t>acto.</w:t>
      </w:r>
    </w:p>
    <w:p w:rsidR="008553EE" w:rsidRDefault="008553EE">
      <w:pPr>
        <w:pStyle w:val="Textoindependiente"/>
        <w:spacing w:before="8"/>
        <w:rPr>
          <w:sz w:val="27"/>
        </w:rPr>
      </w:pPr>
    </w:p>
    <w:p w:rsidR="008553EE" w:rsidRDefault="007B3F0D">
      <w:pPr>
        <w:pStyle w:val="Textoindependiente"/>
        <w:spacing w:line="276" w:lineRule="auto"/>
        <w:ind w:left="1312" w:right="369"/>
        <w:jc w:val="both"/>
      </w:pPr>
      <w:r>
        <w:rPr>
          <w:b/>
          <w:u w:val="thick"/>
        </w:rPr>
        <w:t>Preservación.</w:t>
      </w:r>
      <w:r>
        <w:t>-Los</w:t>
      </w:r>
      <w:r>
        <w:rPr>
          <w:spacing w:val="-8"/>
        </w:rPr>
        <w:t xml:space="preserve"> </w:t>
      </w:r>
      <w:r>
        <w:t>elementos,</w:t>
      </w:r>
      <w:r>
        <w:rPr>
          <w:spacing w:val="-9"/>
        </w:rPr>
        <w:t xml:space="preserve"> </w:t>
      </w:r>
      <w:r>
        <w:t>rastros</w:t>
      </w:r>
      <w:r>
        <w:rPr>
          <w:spacing w:val="-9"/>
        </w:rPr>
        <w:t xml:space="preserve"> </w:t>
      </w:r>
      <w:r>
        <w:t>y/o</w:t>
      </w:r>
      <w:r>
        <w:rPr>
          <w:spacing w:val="-7"/>
        </w:rPr>
        <w:t xml:space="preserve"> </w:t>
      </w:r>
      <w:r>
        <w:t>indicios</w:t>
      </w:r>
      <w:r>
        <w:rPr>
          <w:spacing w:val="-9"/>
        </w:rPr>
        <w:t xml:space="preserve"> </w:t>
      </w:r>
      <w:r>
        <w:t>que</w:t>
      </w:r>
      <w:r>
        <w:rPr>
          <w:spacing w:val="-9"/>
        </w:rPr>
        <w:t xml:space="preserve"> </w:t>
      </w:r>
      <w:r>
        <w:t>corran</w:t>
      </w:r>
      <w:r>
        <w:rPr>
          <w:spacing w:val="-9"/>
        </w:rPr>
        <w:t xml:space="preserve"> </w:t>
      </w:r>
      <w:r>
        <w:t>peligro</w:t>
      </w:r>
      <w:r>
        <w:rPr>
          <w:spacing w:val="-8"/>
        </w:rPr>
        <w:t xml:space="preserve"> </w:t>
      </w:r>
      <w:r>
        <w:t>de</w:t>
      </w:r>
      <w:r>
        <w:rPr>
          <w:spacing w:val="-8"/>
        </w:rPr>
        <w:t xml:space="preserve"> </w:t>
      </w:r>
      <w:r>
        <w:t>deterioro</w:t>
      </w:r>
      <w:r>
        <w:rPr>
          <w:spacing w:val="-8"/>
        </w:rPr>
        <w:t xml:space="preserve"> </w:t>
      </w:r>
      <w:r>
        <w:t>o</w:t>
      </w:r>
      <w:r>
        <w:rPr>
          <w:spacing w:val="-9"/>
        </w:rPr>
        <w:t xml:space="preserve"> </w:t>
      </w:r>
      <w:r>
        <w:t>pérdida</w:t>
      </w:r>
      <w:r>
        <w:rPr>
          <w:spacing w:val="-9"/>
        </w:rPr>
        <w:t xml:space="preserve"> </w:t>
      </w:r>
      <w:r>
        <w:t>por acción del tiempo, el clima o labor del personal actuante, deben ser protegidos con criterio, utilizando cubiertas adecuadas que no permitan su modificación, alteración, contaminación o destrucción.</w:t>
      </w:r>
    </w:p>
    <w:p w:rsidR="008553EE" w:rsidRDefault="007B3F0D">
      <w:pPr>
        <w:pStyle w:val="Textoindependiente"/>
        <w:spacing w:before="198" w:line="276" w:lineRule="auto"/>
        <w:ind w:left="1312" w:right="374"/>
        <w:jc w:val="both"/>
      </w:pPr>
      <w:r>
        <w:t>Se</w:t>
      </w:r>
      <w:r>
        <w:rPr>
          <w:spacing w:val="-6"/>
        </w:rPr>
        <w:t xml:space="preserve"> </w:t>
      </w:r>
      <w:r>
        <w:t>deberán</w:t>
      </w:r>
      <w:r>
        <w:rPr>
          <w:spacing w:val="-5"/>
        </w:rPr>
        <w:t xml:space="preserve"> </w:t>
      </w:r>
      <w:r>
        <w:t>tomar</w:t>
      </w:r>
      <w:r>
        <w:rPr>
          <w:spacing w:val="-6"/>
        </w:rPr>
        <w:t xml:space="preserve"> </w:t>
      </w:r>
      <w:r>
        <w:t>los</w:t>
      </w:r>
      <w:r>
        <w:rPr>
          <w:spacing w:val="-5"/>
        </w:rPr>
        <w:t xml:space="preserve"> </w:t>
      </w:r>
      <w:r>
        <w:t>mismos</w:t>
      </w:r>
      <w:r>
        <w:rPr>
          <w:spacing w:val="-6"/>
        </w:rPr>
        <w:t xml:space="preserve"> </w:t>
      </w:r>
      <w:r>
        <w:t>recaudos</w:t>
      </w:r>
      <w:r>
        <w:rPr>
          <w:spacing w:val="-6"/>
        </w:rPr>
        <w:t xml:space="preserve"> </w:t>
      </w:r>
      <w:r>
        <w:t>en</w:t>
      </w:r>
      <w:r>
        <w:rPr>
          <w:spacing w:val="-4"/>
        </w:rPr>
        <w:t xml:space="preserve"> </w:t>
      </w:r>
      <w:r>
        <w:t>el</w:t>
      </w:r>
      <w:r>
        <w:rPr>
          <w:spacing w:val="-5"/>
        </w:rPr>
        <w:t xml:space="preserve"> </w:t>
      </w:r>
      <w:r>
        <w:t>caso</w:t>
      </w:r>
      <w:r>
        <w:rPr>
          <w:spacing w:val="-5"/>
        </w:rPr>
        <w:t xml:space="preserve"> </w:t>
      </w:r>
      <w:r>
        <w:t>que</w:t>
      </w:r>
      <w:r>
        <w:rPr>
          <w:spacing w:val="-5"/>
        </w:rPr>
        <w:t xml:space="preserve"> </w:t>
      </w:r>
      <w:r>
        <w:t>la</w:t>
      </w:r>
      <w:r>
        <w:rPr>
          <w:spacing w:val="-6"/>
        </w:rPr>
        <w:t xml:space="preserve"> </w:t>
      </w:r>
      <w:r>
        <w:t>recolección</w:t>
      </w:r>
      <w:r>
        <w:rPr>
          <w:spacing w:val="-6"/>
        </w:rPr>
        <w:t xml:space="preserve"> </w:t>
      </w:r>
      <w:r>
        <w:t>de</w:t>
      </w:r>
      <w:r>
        <w:rPr>
          <w:spacing w:val="-4"/>
        </w:rPr>
        <w:t xml:space="preserve"> </w:t>
      </w:r>
      <w:r>
        <w:t>los</w:t>
      </w:r>
      <w:r>
        <w:rPr>
          <w:spacing w:val="-6"/>
        </w:rPr>
        <w:t xml:space="preserve"> </w:t>
      </w:r>
      <w:r>
        <w:t>elementos,</w:t>
      </w:r>
      <w:r>
        <w:rPr>
          <w:spacing w:val="-6"/>
        </w:rPr>
        <w:t xml:space="preserve"> </w:t>
      </w:r>
      <w:r>
        <w:t>rastros y/o indicios se realice en un escenario de crimen secundario (morgue, comisaría, laboratorio, etc.)</w:t>
      </w:r>
    </w:p>
    <w:p w:rsidR="008553EE" w:rsidRDefault="008553EE">
      <w:pPr>
        <w:pStyle w:val="Textoindependiente"/>
        <w:rPr>
          <w:sz w:val="26"/>
        </w:rPr>
      </w:pPr>
    </w:p>
    <w:p w:rsidR="008553EE" w:rsidRDefault="007B3F0D">
      <w:pPr>
        <w:pStyle w:val="Ttulo3"/>
        <w:spacing w:before="177"/>
        <w:jc w:val="both"/>
      </w:pPr>
      <w:bookmarkStart w:id="27" w:name="_Toc129458443"/>
      <w:r>
        <w:rPr>
          <w:u w:val="thick"/>
        </w:rPr>
        <w:t>PROTOCOLO DE ACTUACIÓN FORENSE DIGITAL</w:t>
      </w:r>
      <w:bookmarkEnd w:id="27"/>
    </w:p>
    <w:p w:rsidR="008553EE" w:rsidRDefault="008553EE">
      <w:pPr>
        <w:pStyle w:val="Textoindependiente"/>
        <w:rPr>
          <w:b/>
          <w:sz w:val="20"/>
        </w:rPr>
      </w:pPr>
    </w:p>
    <w:p w:rsidR="008553EE" w:rsidRDefault="008553EE">
      <w:pPr>
        <w:pStyle w:val="Textoindependiente"/>
        <w:rPr>
          <w:b/>
          <w:sz w:val="20"/>
        </w:rPr>
      </w:pPr>
    </w:p>
    <w:p w:rsidR="008553EE" w:rsidRDefault="007B3F0D">
      <w:pPr>
        <w:pStyle w:val="Textoindependiente"/>
        <w:spacing w:before="216"/>
        <w:ind w:left="1312" w:right="377"/>
        <w:jc w:val="both"/>
      </w:pPr>
      <w:r>
        <w:t>Mediante RESOLUCIÓN Nº 616 de fecha 16 de junio de 2017, el Procurador General de la Provincia</w:t>
      </w:r>
      <w:r>
        <w:rPr>
          <w:spacing w:val="-9"/>
        </w:rPr>
        <w:t xml:space="preserve"> </w:t>
      </w:r>
      <w:r>
        <w:t>estableció</w:t>
      </w:r>
      <w:r>
        <w:rPr>
          <w:spacing w:val="-9"/>
        </w:rPr>
        <w:t xml:space="preserve"> </w:t>
      </w:r>
      <w:r>
        <w:t>el</w:t>
      </w:r>
      <w:r>
        <w:rPr>
          <w:spacing w:val="-8"/>
        </w:rPr>
        <w:t xml:space="preserve"> </w:t>
      </w:r>
      <w:r>
        <w:t>presente</w:t>
      </w:r>
      <w:r>
        <w:rPr>
          <w:spacing w:val="-9"/>
        </w:rPr>
        <w:t xml:space="preserve"> </w:t>
      </w:r>
      <w:r>
        <w:t>protocolo</w:t>
      </w:r>
      <w:r>
        <w:rPr>
          <w:spacing w:val="-9"/>
        </w:rPr>
        <w:t xml:space="preserve"> </w:t>
      </w:r>
      <w:r>
        <w:t>de</w:t>
      </w:r>
      <w:r>
        <w:rPr>
          <w:spacing w:val="-10"/>
        </w:rPr>
        <w:t xml:space="preserve"> </w:t>
      </w:r>
      <w:r>
        <w:t>actuación</w:t>
      </w:r>
      <w:r>
        <w:rPr>
          <w:spacing w:val="-9"/>
        </w:rPr>
        <w:t xml:space="preserve"> </w:t>
      </w:r>
      <w:r>
        <w:t>forense</w:t>
      </w:r>
      <w:r>
        <w:rPr>
          <w:spacing w:val="-9"/>
        </w:rPr>
        <w:t xml:space="preserve"> </w:t>
      </w:r>
      <w:r>
        <w:t>digital,</w:t>
      </w:r>
      <w:r>
        <w:rPr>
          <w:spacing w:val="-10"/>
        </w:rPr>
        <w:t xml:space="preserve"> </w:t>
      </w:r>
      <w:r>
        <w:t>de</w:t>
      </w:r>
      <w:r>
        <w:rPr>
          <w:spacing w:val="-8"/>
        </w:rPr>
        <w:t xml:space="preserve"> </w:t>
      </w:r>
      <w:r>
        <w:t>acuerdo</w:t>
      </w:r>
      <w:r>
        <w:rPr>
          <w:spacing w:val="-8"/>
        </w:rPr>
        <w:t xml:space="preserve"> </w:t>
      </w:r>
      <w:r>
        <w:t>a</w:t>
      </w:r>
      <w:r>
        <w:rPr>
          <w:spacing w:val="-11"/>
        </w:rPr>
        <w:t xml:space="preserve"> </w:t>
      </w:r>
      <w:r>
        <w:t>lo</w:t>
      </w:r>
      <w:r>
        <w:rPr>
          <w:spacing w:val="-9"/>
        </w:rPr>
        <w:t xml:space="preserve"> </w:t>
      </w:r>
      <w:r>
        <w:t>indicado por la ley 7665 de asignación de funciones al Cuerpo de Investigaciones Fiscales estableció la composición y funciones del Departamento de Criminalística con la integración, entre otras áreas, del Gabinete de</w:t>
      </w:r>
      <w:r>
        <w:rPr>
          <w:spacing w:val="-2"/>
        </w:rPr>
        <w:t xml:space="preserve"> </w:t>
      </w:r>
      <w:r>
        <w:t>Informática.</w:t>
      </w:r>
    </w:p>
    <w:p w:rsidR="008553EE" w:rsidRDefault="007B3F0D" w:rsidP="004C7537">
      <w:pPr>
        <w:pStyle w:val="Ttulo3"/>
        <w:numPr>
          <w:ilvl w:val="0"/>
          <w:numId w:val="35"/>
        </w:numPr>
        <w:tabs>
          <w:tab w:val="left" w:pos="1512"/>
        </w:tabs>
        <w:spacing w:before="201"/>
        <w:ind w:hanging="200"/>
      </w:pPr>
      <w:bookmarkStart w:id="28" w:name="_Toc129458444"/>
      <w:r>
        <w:t>Objetivo</w:t>
      </w:r>
      <w:bookmarkEnd w:id="28"/>
    </w:p>
    <w:p w:rsidR="008553EE" w:rsidRDefault="007B3F0D">
      <w:pPr>
        <w:pStyle w:val="Textoindependiente"/>
        <w:spacing w:before="200"/>
        <w:ind w:left="1312" w:right="377"/>
        <w:jc w:val="both"/>
      </w:pPr>
      <w:r>
        <w:t>El Protocolo de Actuación tiene por finalidad establecer las acciones estándares mínimas que como guía deberán seguirse en todo lo relativo a la actividad forense digital de adquisición, preservación, análisis, documentación y presentación de los resultados respecto de las muestras y evidencias obtenidas, en procura de una investigación eficiente y efectiva, garantizando la validez de la prueba en el proceso penal.</w:t>
      </w:r>
    </w:p>
    <w:p w:rsidR="008553EE" w:rsidRDefault="007B3F0D" w:rsidP="004C7537">
      <w:pPr>
        <w:pStyle w:val="Prrafodelista"/>
        <w:numPr>
          <w:ilvl w:val="0"/>
          <w:numId w:val="35"/>
        </w:numPr>
        <w:tabs>
          <w:tab w:val="left" w:pos="1578"/>
        </w:tabs>
        <w:spacing w:before="200"/>
        <w:ind w:left="1577" w:hanging="266"/>
        <w:rPr>
          <w:sz w:val="24"/>
        </w:rPr>
      </w:pPr>
      <w:r>
        <w:rPr>
          <w:sz w:val="24"/>
        </w:rPr>
        <w:t>Glosario</w:t>
      </w:r>
    </w:p>
    <w:p w:rsidR="008553EE" w:rsidRDefault="007B3F0D" w:rsidP="004C7537">
      <w:pPr>
        <w:pStyle w:val="Ttulo3"/>
        <w:numPr>
          <w:ilvl w:val="0"/>
          <w:numId w:val="34"/>
        </w:numPr>
        <w:tabs>
          <w:tab w:val="left" w:pos="1599"/>
        </w:tabs>
        <w:spacing w:before="200"/>
        <w:ind w:hanging="287"/>
        <w:jc w:val="left"/>
      </w:pPr>
      <w:bookmarkStart w:id="29" w:name="_Toc129458445"/>
      <w:r>
        <w:t>Análisis Forense</w:t>
      </w:r>
      <w:r>
        <w:rPr>
          <w:spacing w:val="2"/>
        </w:rPr>
        <w:t xml:space="preserve"> </w:t>
      </w:r>
      <w:r>
        <w:t>Digital</w:t>
      </w:r>
      <w:bookmarkEnd w:id="29"/>
    </w:p>
    <w:p w:rsidR="008553EE" w:rsidRDefault="007B3F0D">
      <w:pPr>
        <w:pStyle w:val="Textoindependiente"/>
        <w:spacing w:before="200"/>
        <w:ind w:left="1312" w:right="369"/>
        <w:jc w:val="both"/>
      </w:pPr>
      <w:r>
        <w:t>El análisis forense digital se define como el conjunto de metodologías, técnicas y procedimientos, que aplicados a la infraestructura tecnológica permiten identificar, preservar, analizar y presentar datos y evidencias digitales en un proceso legal.</w:t>
      </w:r>
    </w:p>
    <w:p w:rsidR="008553EE" w:rsidRDefault="008553EE">
      <w:pPr>
        <w:jc w:val="both"/>
        <w:sectPr w:rsidR="008553EE">
          <w:pgSz w:w="12240" w:h="20160"/>
          <w:pgMar w:top="1060" w:right="240" w:bottom="1200" w:left="220" w:header="0" w:footer="934" w:gutter="0"/>
          <w:cols w:space="720"/>
        </w:sectPr>
      </w:pPr>
    </w:p>
    <w:p w:rsidR="008553EE" w:rsidRDefault="007B3F0D">
      <w:pPr>
        <w:pStyle w:val="Textoindependiente"/>
        <w:spacing w:before="69"/>
        <w:ind w:left="396" w:right="1286"/>
        <w:jc w:val="both"/>
      </w:pPr>
      <w:r>
        <w:lastRenderedPageBreak/>
        <w:t>A través de la técnica forense digital, se copia la información que se sospecha pueda estar vinculada al hecho investigado, duplicando la muestra de manera exacta -copia “bit a bit”-, a través de herramientas y dispositivos adecuados permitiendo realizar la experticia sobre la réplica y no sobre el elemento incautado, sin alterar la original.</w:t>
      </w:r>
    </w:p>
    <w:p w:rsidR="008553EE" w:rsidRDefault="007B3F0D">
      <w:pPr>
        <w:pStyle w:val="Textoindependiente"/>
        <w:spacing w:before="200"/>
        <w:ind w:left="396" w:right="1288"/>
        <w:jc w:val="both"/>
      </w:pPr>
      <w:r>
        <w:t xml:space="preserve">Utiliza la función matemática denominada Hash que permite identificar en el tiempo y con </w:t>
      </w:r>
      <w:r>
        <w:rPr>
          <w:spacing w:val="2"/>
        </w:rPr>
        <w:t xml:space="preserve">alto </w:t>
      </w:r>
      <w:r>
        <w:t>grado</w:t>
      </w:r>
      <w:r>
        <w:rPr>
          <w:spacing w:val="-3"/>
        </w:rPr>
        <w:t xml:space="preserve"> </w:t>
      </w:r>
      <w:r>
        <w:t>de</w:t>
      </w:r>
      <w:r>
        <w:rPr>
          <w:spacing w:val="-2"/>
        </w:rPr>
        <w:t xml:space="preserve"> </w:t>
      </w:r>
      <w:r>
        <w:t>precisión,</w:t>
      </w:r>
      <w:r>
        <w:rPr>
          <w:spacing w:val="-7"/>
        </w:rPr>
        <w:t xml:space="preserve"> </w:t>
      </w:r>
      <w:r>
        <w:t>que</w:t>
      </w:r>
      <w:r>
        <w:rPr>
          <w:spacing w:val="-3"/>
        </w:rPr>
        <w:t xml:space="preserve"> </w:t>
      </w:r>
      <w:r>
        <w:t>los</w:t>
      </w:r>
      <w:r>
        <w:rPr>
          <w:spacing w:val="-4"/>
        </w:rPr>
        <w:t xml:space="preserve"> </w:t>
      </w:r>
      <w:r>
        <w:t>datos</w:t>
      </w:r>
      <w:r>
        <w:rPr>
          <w:spacing w:val="-3"/>
        </w:rPr>
        <w:t xml:space="preserve"> </w:t>
      </w:r>
      <w:r>
        <w:t>contenidos</w:t>
      </w:r>
      <w:r>
        <w:rPr>
          <w:spacing w:val="-4"/>
        </w:rPr>
        <w:t xml:space="preserve"> </w:t>
      </w:r>
      <w:r>
        <w:t>en</w:t>
      </w:r>
      <w:r>
        <w:rPr>
          <w:spacing w:val="-2"/>
        </w:rPr>
        <w:t xml:space="preserve"> </w:t>
      </w:r>
      <w:r>
        <w:t>la</w:t>
      </w:r>
      <w:r>
        <w:rPr>
          <w:spacing w:val="-4"/>
        </w:rPr>
        <w:t xml:space="preserve"> </w:t>
      </w:r>
      <w:r>
        <w:t>réplica</w:t>
      </w:r>
      <w:r>
        <w:rPr>
          <w:spacing w:val="-3"/>
        </w:rPr>
        <w:t xml:space="preserve"> </w:t>
      </w:r>
      <w:r>
        <w:t>son</w:t>
      </w:r>
      <w:r>
        <w:rPr>
          <w:spacing w:val="-3"/>
        </w:rPr>
        <w:t xml:space="preserve"> </w:t>
      </w:r>
      <w:r>
        <w:t>copia</w:t>
      </w:r>
      <w:r>
        <w:rPr>
          <w:spacing w:val="-3"/>
        </w:rPr>
        <w:t xml:space="preserve"> </w:t>
      </w:r>
      <w:r>
        <w:t>de</w:t>
      </w:r>
      <w:r>
        <w:rPr>
          <w:spacing w:val="-3"/>
        </w:rPr>
        <w:t xml:space="preserve"> </w:t>
      </w:r>
      <w:r>
        <w:t>los datos</w:t>
      </w:r>
      <w:r>
        <w:rPr>
          <w:spacing w:val="-4"/>
        </w:rPr>
        <w:t xml:space="preserve"> </w:t>
      </w:r>
      <w:r>
        <w:t>originales,</w:t>
      </w:r>
      <w:r>
        <w:rPr>
          <w:spacing w:val="-3"/>
        </w:rPr>
        <w:t xml:space="preserve"> </w:t>
      </w:r>
      <w:r>
        <w:t>sin revelar</w:t>
      </w:r>
      <w:r>
        <w:rPr>
          <w:spacing w:val="-16"/>
        </w:rPr>
        <w:t xml:space="preserve"> </w:t>
      </w:r>
      <w:r>
        <w:t>el</w:t>
      </w:r>
      <w:r>
        <w:rPr>
          <w:spacing w:val="-14"/>
        </w:rPr>
        <w:t xml:space="preserve"> </w:t>
      </w:r>
      <w:r>
        <w:t>contenido</w:t>
      </w:r>
      <w:r>
        <w:rPr>
          <w:spacing w:val="-16"/>
        </w:rPr>
        <w:t xml:space="preserve"> </w:t>
      </w:r>
      <w:r>
        <w:t>de</w:t>
      </w:r>
      <w:r>
        <w:rPr>
          <w:spacing w:val="-14"/>
        </w:rPr>
        <w:t xml:space="preserve"> </w:t>
      </w:r>
      <w:r>
        <w:t>los</w:t>
      </w:r>
      <w:r>
        <w:rPr>
          <w:spacing w:val="-16"/>
        </w:rPr>
        <w:t xml:space="preserve"> </w:t>
      </w:r>
      <w:r>
        <w:t>mismos</w:t>
      </w:r>
      <w:r>
        <w:rPr>
          <w:spacing w:val="-12"/>
        </w:rPr>
        <w:t xml:space="preserve"> </w:t>
      </w:r>
      <w:r>
        <w:rPr>
          <w:spacing w:val="-3"/>
        </w:rPr>
        <w:t>y,</w:t>
      </w:r>
      <w:r>
        <w:rPr>
          <w:spacing w:val="-13"/>
        </w:rPr>
        <w:t xml:space="preserve"> </w:t>
      </w:r>
      <w:r>
        <w:t>por</w:t>
      </w:r>
      <w:r>
        <w:rPr>
          <w:spacing w:val="-15"/>
        </w:rPr>
        <w:t xml:space="preserve"> </w:t>
      </w:r>
      <w:r>
        <w:t>medio</w:t>
      </w:r>
      <w:r>
        <w:rPr>
          <w:spacing w:val="-16"/>
        </w:rPr>
        <w:t xml:space="preserve"> </w:t>
      </w:r>
      <w:r>
        <w:t>de</w:t>
      </w:r>
      <w:r>
        <w:rPr>
          <w:spacing w:val="-14"/>
        </w:rPr>
        <w:t xml:space="preserve"> </w:t>
      </w:r>
      <w:r>
        <w:t>técnicas</w:t>
      </w:r>
      <w:r>
        <w:rPr>
          <w:spacing w:val="-15"/>
        </w:rPr>
        <w:t xml:space="preserve"> </w:t>
      </w:r>
      <w:r>
        <w:t>de</w:t>
      </w:r>
      <w:r>
        <w:rPr>
          <w:spacing w:val="-15"/>
        </w:rPr>
        <w:t xml:space="preserve"> </w:t>
      </w:r>
      <w:r>
        <w:t>bloqueo</w:t>
      </w:r>
      <w:r>
        <w:rPr>
          <w:spacing w:val="-15"/>
        </w:rPr>
        <w:t xml:space="preserve"> </w:t>
      </w:r>
      <w:r>
        <w:t>de</w:t>
      </w:r>
      <w:r>
        <w:rPr>
          <w:spacing w:val="-15"/>
        </w:rPr>
        <w:t xml:space="preserve"> </w:t>
      </w:r>
      <w:r>
        <w:t>escritura</w:t>
      </w:r>
      <w:r>
        <w:rPr>
          <w:spacing w:val="-15"/>
        </w:rPr>
        <w:t xml:space="preserve"> </w:t>
      </w:r>
      <w:r>
        <w:t>a</w:t>
      </w:r>
      <w:r>
        <w:rPr>
          <w:spacing w:val="-16"/>
        </w:rPr>
        <w:t xml:space="preserve"> </w:t>
      </w:r>
      <w:r>
        <w:t>la</w:t>
      </w:r>
      <w:r>
        <w:rPr>
          <w:spacing w:val="-15"/>
        </w:rPr>
        <w:t xml:space="preserve"> </w:t>
      </w:r>
      <w:r>
        <w:t>muestra duplicada, puede repetirse la prueba tantas veces como sea</w:t>
      </w:r>
      <w:r>
        <w:rPr>
          <w:spacing w:val="-4"/>
        </w:rPr>
        <w:t xml:space="preserve"> </w:t>
      </w:r>
      <w:r>
        <w:t>necesario.</w:t>
      </w:r>
    </w:p>
    <w:p w:rsidR="008553EE" w:rsidRDefault="007B3F0D">
      <w:pPr>
        <w:pStyle w:val="Textoindependiente"/>
        <w:spacing w:before="200"/>
        <w:ind w:left="396" w:right="1292"/>
        <w:jc w:val="both"/>
      </w:pPr>
      <w:r>
        <w:t>La</w:t>
      </w:r>
      <w:r>
        <w:rPr>
          <w:spacing w:val="-12"/>
        </w:rPr>
        <w:t xml:space="preserve"> </w:t>
      </w:r>
      <w:r>
        <w:t>metodología</w:t>
      </w:r>
      <w:r>
        <w:rPr>
          <w:spacing w:val="-12"/>
        </w:rPr>
        <w:t xml:space="preserve"> </w:t>
      </w:r>
      <w:r>
        <w:t>del</w:t>
      </w:r>
      <w:r>
        <w:rPr>
          <w:spacing w:val="-13"/>
        </w:rPr>
        <w:t xml:space="preserve"> </w:t>
      </w:r>
      <w:r>
        <w:t>estudio</w:t>
      </w:r>
      <w:r>
        <w:rPr>
          <w:spacing w:val="-12"/>
        </w:rPr>
        <w:t xml:space="preserve"> </w:t>
      </w:r>
      <w:r>
        <w:t>forense</w:t>
      </w:r>
      <w:r>
        <w:rPr>
          <w:spacing w:val="-13"/>
        </w:rPr>
        <w:t xml:space="preserve"> </w:t>
      </w:r>
      <w:r>
        <w:t>digital,</w:t>
      </w:r>
      <w:r>
        <w:rPr>
          <w:spacing w:val="-13"/>
        </w:rPr>
        <w:t xml:space="preserve"> </w:t>
      </w:r>
      <w:r>
        <w:t>proporciona</w:t>
      </w:r>
      <w:r>
        <w:rPr>
          <w:spacing w:val="-12"/>
        </w:rPr>
        <w:t xml:space="preserve"> </w:t>
      </w:r>
      <w:r>
        <w:t>autenticidad</w:t>
      </w:r>
      <w:r>
        <w:rPr>
          <w:spacing w:val="-12"/>
        </w:rPr>
        <w:t xml:space="preserve"> </w:t>
      </w:r>
      <w:r>
        <w:t>a</w:t>
      </w:r>
      <w:r>
        <w:rPr>
          <w:spacing w:val="-12"/>
        </w:rPr>
        <w:t xml:space="preserve"> </w:t>
      </w:r>
      <w:r>
        <w:t>la</w:t>
      </w:r>
      <w:r>
        <w:rPr>
          <w:spacing w:val="-14"/>
        </w:rPr>
        <w:t xml:space="preserve"> </w:t>
      </w:r>
      <w:r>
        <w:t>práctica,</w:t>
      </w:r>
      <w:r>
        <w:rPr>
          <w:spacing w:val="-11"/>
        </w:rPr>
        <w:t xml:space="preserve"> </w:t>
      </w:r>
      <w:r>
        <w:t>y</w:t>
      </w:r>
      <w:r>
        <w:rPr>
          <w:spacing w:val="-16"/>
        </w:rPr>
        <w:t xml:space="preserve"> </w:t>
      </w:r>
      <w:r>
        <w:t>confiabilidad de</w:t>
      </w:r>
      <w:r>
        <w:rPr>
          <w:spacing w:val="-5"/>
        </w:rPr>
        <w:t xml:space="preserve"> </w:t>
      </w:r>
      <w:r>
        <w:t>que</w:t>
      </w:r>
      <w:r>
        <w:rPr>
          <w:spacing w:val="-6"/>
        </w:rPr>
        <w:t xml:space="preserve"> </w:t>
      </w:r>
      <w:r>
        <w:t>no</w:t>
      </w:r>
      <w:r>
        <w:rPr>
          <w:spacing w:val="-5"/>
        </w:rPr>
        <w:t xml:space="preserve"> </w:t>
      </w:r>
      <w:r>
        <w:t>se</w:t>
      </w:r>
      <w:r>
        <w:rPr>
          <w:spacing w:val="-6"/>
        </w:rPr>
        <w:t xml:space="preserve"> </w:t>
      </w:r>
      <w:r>
        <w:t>altera</w:t>
      </w:r>
      <w:r>
        <w:rPr>
          <w:spacing w:val="-6"/>
        </w:rPr>
        <w:t xml:space="preserve"> </w:t>
      </w:r>
      <w:r>
        <w:t>ni</w:t>
      </w:r>
      <w:r>
        <w:rPr>
          <w:spacing w:val="-5"/>
        </w:rPr>
        <w:t xml:space="preserve"> </w:t>
      </w:r>
      <w:r>
        <w:t>modifica</w:t>
      </w:r>
      <w:r>
        <w:rPr>
          <w:spacing w:val="-6"/>
        </w:rPr>
        <w:t xml:space="preserve"> </w:t>
      </w:r>
      <w:r>
        <w:t>la</w:t>
      </w:r>
      <w:r>
        <w:rPr>
          <w:spacing w:val="-6"/>
        </w:rPr>
        <w:t xml:space="preserve"> </w:t>
      </w:r>
      <w:r>
        <w:t>muestra</w:t>
      </w:r>
      <w:r>
        <w:rPr>
          <w:spacing w:val="-6"/>
        </w:rPr>
        <w:t xml:space="preserve"> </w:t>
      </w:r>
      <w:r>
        <w:t>original,</w:t>
      </w:r>
      <w:r>
        <w:rPr>
          <w:spacing w:val="-6"/>
        </w:rPr>
        <w:t xml:space="preserve"> </w:t>
      </w:r>
      <w:r>
        <w:t>constituyendo</w:t>
      </w:r>
      <w:r>
        <w:rPr>
          <w:spacing w:val="-5"/>
        </w:rPr>
        <w:t xml:space="preserve"> </w:t>
      </w:r>
      <w:r>
        <w:t>un</w:t>
      </w:r>
      <w:r>
        <w:rPr>
          <w:spacing w:val="-5"/>
        </w:rPr>
        <w:t xml:space="preserve"> </w:t>
      </w:r>
      <w:r>
        <w:t>elemento</w:t>
      </w:r>
      <w:r>
        <w:rPr>
          <w:spacing w:val="-6"/>
        </w:rPr>
        <w:t xml:space="preserve"> </w:t>
      </w:r>
      <w:r>
        <w:t>probatorio</w:t>
      </w:r>
      <w:r>
        <w:rPr>
          <w:spacing w:val="-5"/>
        </w:rPr>
        <w:t xml:space="preserve"> </w:t>
      </w:r>
      <w:r>
        <w:t>válido en un proceso legal pues, a partir de la copia, se procede al</w:t>
      </w:r>
      <w:r>
        <w:rPr>
          <w:spacing w:val="-3"/>
        </w:rPr>
        <w:t xml:space="preserve"> </w:t>
      </w:r>
      <w:r>
        <w:t>análisis.</w:t>
      </w:r>
    </w:p>
    <w:p w:rsidR="008553EE" w:rsidRDefault="007B3F0D" w:rsidP="004C7537">
      <w:pPr>
        <w:pStyle w:val="Ttulo3"/>
        <w:numPr>
          <w:ilvl w:val="0"/>
          <w:numId w:val="34"/>
        </w:numPr>
        <w:tabs>
          <w:tab w:val="left" w:pos="689"/>
        </w:tabs>
        <w:spacing w:before="200"/>
        <w:ind w:left="688" w:hanging="293"/>
        <w:jc w:val="left"/>
      </w:pPr>
      <w:bookmarkStart w:id="30" w:name="_Toc129458446"/>
      <w:r>
        <w:t>Muestra Digital</w:t>
      </w:r>
      <w:bookmarkEnd w:id="30"/>
    </w:p>
    <w:p w:rsidR="008553EE" w:rsidRDefault="007B3F0D">
      <w:pPr>
        <w:pStyle w:val="Textoindependiente"/>
        <w:spacing w:before="200"/>
        <w:ind w:left="396" w:right="1293"/>
        <w:jc w:val="both"/>
      </w:pPr>
      <w:r>
        <w:t>Se</w:t>
      </w:r>
      <w:r>
        <w:rPr>
          <w:spacing w:val="-9"/>
        </w:rPr>
        <w:t xml:space="preserve"> </w:t>
      </w:r>
      <w:r>
        <w:t>denomina</w:t>
      </w:r>
      <w:r>
        <w:rPr>
          <w:spacing w:val="-8"/>
        </w:rPr>
        <w:t xml:space="preserve"> </w:t>
      </w:r>
      <w:r>
        <w:t>muestra</w:t>
      </w:r>
      <w:r>
        <w:rPr>
          <w:spacing w:val="-7"/>
        </w:rPr>
        <w:t xml:space="preserve"> </w:t>
      </w:r>
      <w:r>
        <w:t>o</w:t>
      </w:r>
      <w:r>
        <w:rPr>
          <w:spacing w:val="-9"/>
        </w:rPr>
        <w:t xml:space="preserve"> </w:t>
      </w:r>
      <w:r>
        <w:t>indicio</w:t>
      </w:r>
      <w:r>
        <w:rPr>
          <w:spacing w:val="-9"/>
        </w:rPr>
        <w:t xml:space="preserve"> </w:t>
      </w:r>
      <w:r>
        <w:t>digital,</w:t>
      </w:r>
      <w:r>
        <w:rPr>
          <w:spacing w:val="-9"/>
        </w:rPr>
        <w:t xml:space="preserve"> </w:t>
      </w:r>
      <w:r>
        <w:t>a</w:t>
      </w:r>
      <w:r>
        <w:rPr>
          <w:spacing w:val="-9"/>
        </w:rPr>
        <w:t xml:space="preserve"> </w:t>
      </w:r>
      <w:r>
        <w:t>la</w:t>
      </w:r>
      <w:r>
        <w:rPr>
          <w:spacing w:val="-9"/>
        </w:rPr>
        <w:t xml:space="preserve"> </w:t>
      </w:r>
      <w:r>
        <w:t>información</w:t>
      </w:r>
      <w:r>
        <w:rPr>
          <w:spacing w:val="-5"/>
        </w:rPr>
        <w:t xml:space="preserve"> </w:t>
      </w:r>
      <w:r>
        <w:t>y/o</w:t>
      </w:r>
      <w:r>
        <w:rPr>
          <w:spacing w:val="-9"/>
        </w:rPr>
        <w:t xml:space="preserve"> </w:t>
      </w:r>
      <w:r>
        <w:t>los</w:t>
      </w:r>
      <w:r>
        <w:rPr>
          <w:spacing w:val="-9"/>
        </w:rPr>
        <w:t xml:space="preserve"> </w:t>
      </w:r>
      <w:r>
        <w:t>datos</w:t>
      </w:r>
      <w:r>
        <w:rPr>
          <w:spacing w:val="-8"/>
        </w:rPr>
        <w:t xml:space="preserve"> </w:t>
      </w:r>
      <w:r>
        <w:t>registrados</w:t>
      </w:r>
      <w:r>
        <w:rPr>
          <w:spacing w:val="-9"/>
        </w:rPr>
        <w:t xml:space="preserve"> </w:t>
      </w:r>
      <w:r>
        <w:t>o</w:t>
      </w:r>
      <w:r>
        <w:rPr>
          <w:spacing w:val="-8"/>
        </w:rPr>
        <w:t xml:space="preserve"> </w:t>
      </w:r>
      <w:r>
        <w:t>almacenados en elementos tecnológicos con formato digital, tales como PCs, Notebook, Netbook, tablets, celulares, pendrive, CD, DVD, discos rígidos, servidores, DVR, play station, modem, routers, filmadoras,</w:t>
      </w:r>
      <w:r>
        <w:rPr>
          <w:spacing w:val="-1"/>
        </w:rPr>
        <w:t xml:space="preserve"> </w:t>
      </w:r>
      <w:r>
        <w:t>etc.</w:t>
      </w:r>
    </w:p>
    <w:p w:rsidR="008553EE" w:rsidRDefault="007B3F0D">
      <w:pPr>
        <w:pStyle w:val="Textoindependiente"/>
        <w:spacing w:before="201"/>
        <w:ind w:left="396" w:right="1289"/>
        <w:jc w:val="both"/>
      </w:pPr>
      <w:r>
        <w:t>Técnicamente, constituye un tipo de muestra física que se encuentra almacenada en lenguaje Binario (0 y 1), constituida por campos magnéticos y pulsos electrónicos que pueden ser recolectados y analizados con herramientas y técnicas especiales.</w:t>
      </w:r>
    </w:p>
    <w:p w:rsidR="008553EE" w:rsidRDefault="007B3F0D">
      <w:pPr>
        <w:pStyle w:val="Ttulo3"/>
        <w:spacing w:before="200"/>
        <w:ind w:left="396"/>
        <w:jc w:val="both"/>
      </w:pPr>
      <w:bookmarkStart w:id="31" w:name="_Toc129458447"/>
      <w:r>
        <w:rPr>
          <w:u w:val="thick"/>
        </w:rPr>
        <w:t>LEVANTAMIENTO DE MUESTRAS CON SOPORTE DIGITAL</w:t>
      </w:r>
      <w:bookmarkEnd w:id="31"/>
    </w:p>
    <w:p w:rsidR="008553EE" w:rsidRDefault="007B3F0D">
      <w:pPr>
        <w:spacing w:before="199"/>
        <w:ind w:left="396"/>
        <w:jc w:val="both"/>
        <w:rPr>
          <w:b/>
          <w:sz w:val="24"/>
        </w:rPr>
      </w:pPr>
      <w:r>
        <w:rPr>
          <w:b/>
          <w:sz w:val="24"/>
        </w:rPr>
        <w:t>Consideraciones Generales</w:t>
      </w:r>
    </w:p>
    <w:p w:rsidR="008553EE" w:rsidRDefault="007B3F0D">
      <w:pPr>
        <w:pStyle w:val="Textoindependiente"/>
        <w:spacing w:before="201"/>
        <w:ind w:left="396" w:right="1287"/>
        <w:jc w:val="both"/>
      </w:pPr>
      <w:r>
        <w:t>Teniendo en cuenta que la labor del perito constituye una actividad de análisis de laboratorio y consultiva</w:t>
      </w:r>
      <w:r>
        <w:rPr>
          <w:spacing w:val="-13"/>
        </w:rPr>
        <w:t xml:space="preserve"> </w:t>
      </w:r>
      <w:r>
        <w:t>o</w:t>
      </w:r>
      <w:r>
        <w:rPr>
          <w:spacing w:val="-12"/>
        </w:rPr>
        <w:t xml:space="preserve"> </w:t>
      </w:r>
      <w:r>
        <w:t>de</w:t>
      </w:r>
      <w:r>
        <w:rPr>
          <w:spacing w:val="-14"/>
        </w:rPr>
        <w:t xml:space="preserve"> </w:t>
      </w:r>
      <w:r>
        <w:t>asesoramiento</w:t>
      </w:r>
      <w:r>
        <w:rPr>
          <w:spacing w:val="-14"/>
        </w:rPr>
        <w:t xml:space="preserve"> </w:t>
      </w:r>
      <w:r>
        <w:t>al</w:t>
      </w:r>
      <w:r>
        <w:rPr>
          <w:spacing w:val="-12"/>
        </w:rPr>
        <w:t xml:space="preserve"> </w:t>
      </w:r>
      <w:r>
        <w:t>fiscal</w:t>
      </w:r>
      <w:r>
        <w:rPr>
          <w:spacing w:val="-12"/>
        </w:rPr>
        <w:t xml:space="preserve"> </w:t>
      </w:r>
      <w:r>
        <w:t>y/o</w:t>
      </w:r>
      <w:r>
        <w:rPr>
          <w:spacing w:val="-12"/>
        </w:rPr>
        <w:t xml:space="preserve"> </w:t>
      </w:r>
      <w:r>
        <w:t>juez</w:t>
      </w:r>
      <w:r>
        <w:rPr>
          <w:spacing w:val="-13"/>
        </w:rPr>
        <w:t xml:space="preserve"> </w:t>
      </w:r>
      <w:r>
        <w:t>interviniente</w:t>
      </w:r>
      <w:r>
        <w:rPr>
          <w:spacing w:val="-13"/>
        </w:rPr>
        <w:t xml:space="preserve"> </w:t>
      </w:r>
      <w:r>
        <w:t>en</w:t>
      </w:r>
      <w:r>
        <w:rPr>
          <w:spacing w:val="-12"/>
        </w:rPr>
        <w:t xml:space="preserve"> </w:t>
      </w:r>
      <w:r>
        <w:t>la</w:t>
      </w:r>
      <w:r>
        <w:rPr>
          <w:spacing w:val="-14"/>
        </w:rPr>
        <w:t xml:space="preserve"> </w:t>
      </w:r>
      <w:r>
        <w:t>investigación</w:t>
      </w:r>
      <w:r>
        <w:rPr>
          <w:spacing w:val="-13"/>
        </w:rPr>
        <w:t xml:space="preserve"> </w:t>
      </w:r>
      <w:r>
        <w:t>o</w:t>
      </w:r>
      <w:r>
        <w:rPr>
          <w:spacing w:val="-13"/>
        </w:rPr>
        <w:t xml:space="preserve"> </w:t>
      </w:r>
      <w:r>
        <w:t>proceso</w:t>
      </w:r>
      <w:r>
        <w:rPr>
          <w:spacing w:val="-12"/>
        </w:rPr>
        <w:t xml:space="preserve"> </w:t>
      </w:r>
      <w:r>
        <w:t>penal, las actividades operativas de levantamiento de muestras en soporte digital por parte del personal</w:t>
      </w:r>
      <w:r>
        <w:rPr>
          <w:spacing w:val="-11"/>
        </w:rPr>
        <w:t xml:space="preserve"> </w:t>
      </w:r>
      <w:r>
        <w:t>policial</w:t>
      </w:r>
      <w:r>
        <w:rPr>
          <w:spacing w:val="-9"/>
        </w:rPr>
        <w:t xml:space="preserve"> </w:t>
      </w:r>
      <w:r>
        <w:t>y/o</w:t>
      </w:r>
      <w:r>
        <w:rPr>
          <w:spacing w:val="-10"/>
        </w:rPr>
        <w:t xml:space="preserve"> </w:t>
      </w:r>
      <w:r>
        <w:t>los</w:t>
      </w:r>
      <w:r>
        <w:rPr>
          <w:spacing w:val="-11"/>
        </w:rPr>
        <w:t xml:space="preserve"> </w:t>
      </w:r>
      <w:r>
        <w:t>operadores</w:t>
      </w:r>
      <w:r>
        <w:rPr>
          <w:spacing w:val="-10"/>
        </w:rPr>
        <w:t xml:space="preserve"> </w:t>
      </w:r>
      <w:r>
        <w:t>en</w:t>
      </w:r>
      <w:r>
        <w:rPr>
          <w:spacing w:val="-11"/>
        </w:rPr>
        <w:t xml:space="preserve"> </w:t>
      </w:r>
      <w:r>
        <w:t>la</w:t>
      </w:r>
      <w:r>
        <w:rPr>
          <w:spacing w:val="-10"/>
        </w:rPr>
        <w:t xml:space="preserve"> </w:t>
      </w:r>
      <w:r>
        <w:t>escena</w:t>
      </w:r>
      <w:r>
        <w:rPr>
          <w:spacing w:val="-10"/>
        </w:rPr>
        <w:t xml:space="preserve"> </w:t>
      </w:r>
      <w:r>
        <w:t>del</w:t>
      </w:r>
      <w:r>
        <w:rPr>
          <w:spacing w:val="-9"/>
        </w:rPr>
        <w:t xml:space="preserve"> </w:t>
      </w:r>
      <w:r>
        <w:t>hecho,</w:t>
      </w:r>
      <w:r>
        <w:rPr>
          <w:spacing w:val="-12"/>
        </w:rPr>
        <w:t xml:space="preserve"> </w:t>
      </w:r>
      <w:r>
        <w:t>deben</w:t>
      </w:r>
      <w:r>
        <w:rPr>
          <w:spacing w:val="-10"/>
        </w:rPr>
        <w:t xml:space="preserve"> </w:t>
      </w:r>
      <w:r>
        <w:t>ser</w:t>
      </w:r>
      <w:r>
        <w:rPr>
          <w:spacing w:val="-11"/>
        </w:rPr>
        <w:t xml:space="preserve"> </w:t>
      </w:r>
      <w:r>
        <w:t>efectuadas</w:t>
      </w:r>
      <w:r>
        <w:rPr>
          <w:spacing w:val="-10"/>
        </w:rPr>
        <w:t xml:space="preserve"> </w:t>
      </w:r>
      <w:r>
        <w:t>siguiendo</w:t>
      </w:r>
      <w:r>
        <w:rPr>
          <w:spacing w:val="-10"/>
        </w:rPr>
        <w:t xml:space="preserve"> </w:t>
      </w:r>
      <w:r>
        <w:t>las recomendaciones del presente</w:t>
      </w:r>
      <w:r>
        <w:rPr>
          <w:spacing w:val="-2"/>
        </w:rPr>
        <w:t xml:space="preserve"> </w:t>
      </w:r>
      <w:r>
        <w:t>Protocolo.</w:t>
      </w:r>
    </w:p>
    <w:p w:rsidR="008553EE" w:rsidRDefault="007B3F0D">
      <w:pPr>
        <w:pStyle w:val="Textoindependiente"/>
        <w:spacing w:before="200"/>
        <w:ind w:left="396" w:right="1297"/>
        <w:jc w:val="both"/>
      </w:pPr>
      <w:r>
        <w:t>La pericia forense digital requiere de la inversión de un considerable lapso de tiempo en el procesamiento y análisis de la muestra hasta poder obtener un resultado, por lo que se hace imprescindible evitar el secuestro masivo de elementos informáticos con fines periciales.</w:t>
      </w:r>
    </w:p>
    <w:p w:rsidR="008553EE" w:rsidRDefault="007B3F0D">
      <w:pPr>
        <w:pStyle w:val="Textoindependiente"/>
        <w:spacing w:before="200"/>
        <w:ind w:left="396" w:right="1286"/>
        <w:jc w:val="both"/>
      </w:pPr>
      <w:r>
        <w:t>El secuestro indiscriminado de equipamiento tecnológico contraría los principios de economía, eficacia y eficiencia en la obtención de la evidencia. Consecuentemente, ha de procurarse remitir al Gabinete aquellos respecto de los cuales se tenga alto grado de sospecha que se encuentran íntimamente relacionados con el hecho que se investiga.</w:t>
      </w:r>
    </w:p>
    <w:p w:rsidR="008553EE" w:rsidRDefault="007B3F0D">
      <w:pPr>
        <w:pStyle w:val="Textoindependiente"/>
        <w:spacing w:before="200"/>
        <w:ind w:left="396" w:right="1286"/>
        <w:jc w:val="both"/>
      </w:pPr>
      <w:r>
        <w:t>Sin</w:t>
      </w:r>
      <w:r>
        <w:rPr>
          <w:spacing w:val="-5"/>
        </w:rPr>
        <w:t xml:space="preserve"> </w:t>
      </w:r>
      <w:r>
        <w:t>perjuicio</w:t>
      </w:r>
      <w:r>
        <w:rPr>
          <w:spacing w:val="-6"/>
        </w:rPr>
        <w:t xml:space="preserve"> </w:t>
      </w:r>
      <w:r>
        <w:t>de</w:t>
      </w:r>
      <w:r>
        <w:rPr>
          <w:spacing w:val="-7"/>
        </w:rPr>
        <w:t xml:space="preserve"> </w:t>
      </w:r>
      <w:r>
        <w:t>lo</w:t>
      </w:r>
      <w:r>
        <w:rPr>
          <w:spacing w:val="-8"/>
        </w:rPr>
        <w:t xml:space="preserve"> </w:t>
      </w:r>
      <w:r>
        <w:t>que</w:t>
      </w:r>
      <w:r>
        <w:rPr>
          <w:spacing w:val="-6"/>
        </w:rPr>
        <w:t xml:space="preserve"> </w:t>
      </w:r>
      <w:r>
        <w:t>prescriben</w:t>
      </w:r>
      <w:r>
        <w:rPr>
          <w:spacing w:val="-6"/>
        </w:rPr>
        <w:t xml:space="preserve"> </w:t>
      </w:r>
      <w:r>
        <w:t>los</w:t>
      </w:r>
      <w:r>
        <w:rPr>
          <w:spacing w:val="-10"/>
        </w:rPr>
        <w:t xml:space="preserve"> </w:t>
      </w:r>
      <w:r>
        <w:t>protocolos</w:t>
      </w:r>
      <w:r>
        <w:rPr>
          <w:spacing w:val="-8"/>
        </w:rPr>
        <w:t xml:space="preserve"> </w:t>
      </w:r>
      <w:r>
        <w:t>generales</w:t>
      </w:r>
      <w:r>
        <w:rPr>
          <w:spacing w:val="-6"/>
        </w:rPr>
        <w:t xml:space="preserve"> </w:t>
      </w:r>
      <w:r>
        <w:t>sobre</w:t>
      </w:r>
      <w:r>
        <w:rPr>
          <w:spacing w:val="-7"/>
        </w:rPr>
        <w:t xml:space="preserve"> </w:t>
      </w:r>
      <w:r>
        <w:t>levantamiento,</w:t>
      </w:r>
      <w:r>
        <w:rPr>
          <w:spacing w:val="-7"/>
        </w:rPr>
        <w:t xml:space="preserve"> </w:t>
      </w:r>
      <w:r>
        <w:t>identificación</w:t>
      </w:r>
      <w:r>
        <w:rPr>
          <w:spacing w:val="-8"/>
        </w:rPr>
        <w:t xml:space="preserve"> </w:t>
      </w:r>
      <w:r>
        <w:t>y embalaje</w:t>
      </w:r>
      <w:r>
        <w:rPr>
          <w:spacing w:val="-5"/>
        </w:rPr>
        <w:t xml:space="preserve"> </w:t>
      </w:r>
      <w:r>
        <w:t>de</w:t>
      </w:r>
      <w:r>
        <w:rPr>
          <w:spacing w:val="-4"/>
        </w:rPr>
        <w:t xml:space="preserve"> </w:t>
      </w:r>
      <w:r>
        <w:t>muestras</w:t>
      </w:r>
      <w:r>
        <w:rPr>
          <w:spacing w:val="-5"/>
        </w:rPr>
        <w:t xml:space="preserve"> </w:t>
      </w:r>
      <w:r>
        <w:t>en</w:t>
      </w:r>
      <w:r>
        <w:rPr>
          <w:spacing w:val="-3"/>
        </w:rPr>
        <w:t xml:space="preserve"> </w:t>
      </w:r>
      <w:r>
        <w:t>la</w:t>
      </w:r>
      <w:r>
        <w:rPr>
          <w:spacing w:val="-4"/>
        </w:rPr>
        <w:t xml:space="preserve"> </w:t>
      </w:r>
      <w:r>
        <w:t>escena</w:t>
      </w:r>
      <w:r>
        <w:rPr>
          <w:spacing w:val="-4"/>
        </w:rPr>
        <w:t xml:space="preserve"> </w:t>
      </w:r>
      <w:r>
        <w:t>del</w:t>
      </w:r>
      <w:r>
        <w:rPr>
          <w:spacing w:val="-3"/>
        </w:rPr>
        <w:t xml:space="preserve"> </w:t>
      </w:r>
      <w:r>
        <w:t>hecho</w:t>
      </w:r>
      <w:r>
        <w:rPr>
          <w:spacing w:val="-1"/>
        </w:rPr>
        <w:t xml:space="preserve"> </w:t>
      </w:r>
      <w:r>
        <w:t>y</w:t>
      </w:r>
      <w:r>
        <w:rPr>
          <w:spacing w:val="-11"/>
        </w:rPr>
        <w:t xml:space="preserve"> </w:t>
      </w:r>
      <w:r>
        <w:t>cadena</w:t>
      </w:r>
      <w:r>
        <w:rPr>
          <w:spacing w:val="-4"/>
        </w:rPr>
        <w:t xml:space="preserve"> </w:t>
      </w:r>
      <w:r>
        <w:t>de</w:t>
      </w:r>
      <w:r>
        <w:rPr>
          <w:spacing w:val="-4"/>
        </w:rPr>
        <w:t xml:space="preserve"> </w:t>
      </w:r>
      <w:r>
        <w:t>custodia</w:t>
      </w:r>
      <w:r>
        <w:rPr>
          <w:spacing w:val="-4"/>
        </w:rPr>
        <w:t xml:space="preserve"> </w:t>
      </w:r>
      <w:r>
        <w:t>del</w:t>
      </w:r>
      <w:r>
        <w:rPr>
          <w:spacing w:val="-4"/>
        </w:rPr>
        <w:t xml:space="preserve"> </w:t>
      </w:r>
      <w:r>
        <w:t>CIF,</w:t>
      </w:r>
      <w:r>
        <w:rPr>
          <w:spacing w:val="-7"/>
        </w:rPr>
        <w:t xml:space="preserve"> </w:t>
      </w:r>
      <w:r>
        <w:t>a</w:t>
      </w:r>
      <w:r>
        <w:rPr>
          <w:spacing w:val="-4"/>
        </w:rPr>
        <w:t xml:space="preserve"> </w:t>
      </w:r>
      <w:r>
        <w:t>continuación,</w:t>
      </w:r>
      <w:r>
        <w:rPr>
          <w:spacing w:val="-7"/>
        </w:rPr>
        <w:t xml:space="preserve"> </w:t>
      </w:r>
      <w:r>
        <w:t>se describen los recaudos generales a tener en cuenta para la recolección de las muestras digitales:</w:t>
      </w:r>
    </w:p>
    <w:p w:rsidR="008553EE" w:rsidRDefault="007B3F0D" w:rsidP="004C7537">
      <w:pPr>
        <w:pStyle w:val="Prrafodelista"/>
        <w:numPr>
          <w:ilvl w:val="1"/>
          <w:numId w:val="34"/>
        </w:numPr>
        <w:tabs>
          <w:tab w:val="left" w:pos="1116"/>
        </w:tabs>
        <w:spacing w:before="201"/>
        <w:ind w:right="1289"/>
        <w:jc w:val="both"/>
        <w:rPr>
          <w:sz w:val="24"/>
        </w:rPr>
      </w:pPr>
      <w:r>
        <w:rPr>
          <w:sz w:val="24"/>
        </w:rPr>
        <w:t>No intentar explorar los contenidos ni recuperar información de una computadora u otro dispositivo electrónico (cámara de fotos, celular, etc.) sin contar con los conocimientos técnicos para</w:t>
      </w:r>
      <w:r>
        <w:rPr>
          <w:spacing w:val="-1"/>
          <w:sz w:val="24"/>
        </w:rPr>
        <w:t xml:space="preserve"> </w:t>
      </w:r>
      <w:r>
        <w:rPr>
          <w:sz w:val="24"/>
        </w:rPr>
        <w:t>realizarlo.</w:t>
      </w:r>
    </w:p>
    <w:p w:rsidR="008553EE" w:rsidRDefault="007B3F0D" w:rsidP="004C7537">
      <w:pPr>
        <w:pStyle w:val="Prrafodelista"/>
        <w:numPr>
          <w:ilvl w:val="1"/>
          <w:numId w:val="34"/>
        </w:numPr>
        <w:tabs>
          <w:tab w:val="left" w:pos="1116"/>
        </w:tabs>
        <w:ind w:right="1294"/>
        <w:jc w:val="both"/>
        <w:rPr>
          <w:sz w:val="24"/>
        </w:rPr>
      </w:pPr>
      <w:r>
        <w:rPr>
          <w:sz w:val="24"/>
        </w:rPr>
        <w:t>No</w:t>
      </w:r>
      <w:r>
        <w:rPr>
          <w:spacing w:val="-6"/>
          <w:sz w:val="24"/>
        </w:rPr>
        <w:t xml:space="preserve"> </w:t>
      </w:r>
      <w:r>
        <w:rPr>
          <w:sz w:val="24"/>
        </w:rPr>
        <w:t>manipular</w:t>
      </w:r>
      <w:r>
        <w:rPr>
          <w:spacing w:val="-6"/>
          <w:sz w:val="24"/>
        </w:rPr>
        <w:t xml:space="preserve"> </w:t>
      </w:r>
      <w:r>
        <w:rPr>
          <w:sz w:val="24"/>
        </w:rPr>
        <w:t>la</w:t>
      </w:r>
      <w:r>
        <w:rPr>
          <w:spacing w:val="-7"/>
          <w:sz w:val="24"/>
        </w:rPr>
        <w:t xml:space="preserve"> </w:t>
      </w:r>
      <w:r>
        <w:rPr>
          <w:sz w:val="24"/>
        </w:rPr>
        <w:t>muestra</w:t>
      </w:r>
      <w:r>
        <w:rPr>
          <w:spacing w:val="-6"/>
          <w:sz w:val="24"/>
        </w:rPr>
        <w:t xml:space="preserve"> </w:t>
      </w:r>
      <w:r>
        <w:rPr>
          <w:sz w:val="24"/>
        </w:rPr>
        <w:t>indebidamente,</w:t>
      </w:r>
      <w:r>
        <w:rPr>
          <w:spacing w:val="-6"/>
          <w:sz w:val="24"/>
        </w:rPr>
        <w:t xml:space="preserve"> </w:t>
      </w:r>
      <w:r>
        <w:rPr>
          <w:sz w:val="24"/>
        </w:rPr>
        <w:t>presionando</w:t>
      </w:r>
      <w:r>
        <w:rPr>
          <w:spacing w:val="-6"/>
          <w:sz w:val="24"/>
        </w:rPr>
        <w:t xml:space="preserve"> </w:t>
      </w:r>
      <w:r>
        <w:rPr>
          <w:sz w:val="24"/>
        </w:rPr>
        <w:t>teclas,</w:t>
      </w:r>
      <w:r>
        <w:rPr>
          <w:spacing w:val="-7"/>
          <w:sz w:val="24"/>
        </w:rPr>
        <w:t xml:space="preserve"> </w:t>
      </w:r>
      <w:r>
        <w:rPr>
          <w:sz w:val="24"/>
        </w:rPr>
        <w:t>botones,</w:t>
      </w:r>
      <w:r>
        <w:rPr>
          <w:spacing w:val="-7"/>
          <w:sz w:val="24"/>
        </w:rPr>
        <w:t xml:space="preserve"> </w:t>
      </w:r>
      <w:r>
        <w:rPr>
          <w:sz w:val="24"/>
        </w:rPr>
        <w:t>pantallas,</w:t>
      </w:r>
      <w:r>
        <w:rPr>
          <w:spacing w:val="-7"/>
          <w:sz w:val="24"/>
        </w:rPr>
        <w:t xml:space="preserve"> </w:t>
      </w:r>
      <w:r>
        <w:rPr>
          <w:sz w:val="24"/>
        </w:rPr>
        <w:t>mouse. Ello puede alterar o destruir la muestra</w:t>
      </w:r>
      <w:r>
        <w:rPr>
          <w:spacing w:val="-3"/>
          <w:sz w:val="24"/>
        </w:rPr>
        <w:t xml:space="preserve"> </w:t>
      </w:r>
      <w:r>
        <w:rPr>
          <w:sz w:val="24"/>
        </w:rPr>
        <w:t>digital.</w:t>
      </w:r>
    </w:p>
    <w:p w:rsidR="008553EE" w:rsidRDefault="007B3F0D" w:rsidP="004C7537">
      <w:pPr>
        <w:pStyle w:val="Prrafodelista"/>
        <w:numPr>
          <w:ilvl w:val="1"/>
          <w:numId w:val="34"/>
        </w:numPr>
        <w:tabs>
          <w:tab w:val="left" w:pos="1116"/>
        </w:tabs>
        <w:ind w:right="1295"/>
        <w:jc w:val="both"/>
        <w:rPr>
          <w:sz w:val="24"/>
        </w:rPr>
      </w:pPr>
      <w:r>
        <w:rPr>
          <w:sz w:val="24"/>
        </w:rPr>
        <w:t>No exponer la muestra a temperaturas extremas, vibraciones o a la proximidad de campos</w:t>
      </w:r>
      <w:r>
        <w:rPr>
          <w:spacing w:val="-1"/>
          <w:sz w:val="24"/>
        </w:rPr>
        <w:t xml:space="preserve"> </w:t>
      </w:r>
      <w:r>
        <w:rPr>
          <w:sz w:val="24"/>
        </w:rPr>
        <w:t>electromagnéticos.</w:t>
      </w:r>
    </w:p>
    <w:p w:rsidR="008553EE" w:rsidRDefault="007B3F0D" w:rsidP="004C7537">
      <w:pPr>
        <w:pStyle w:val="Prrafodelista"/>
        <w:numPr>
          <w:ilvl w:val="1"/>
          <w:numId w:val="34"/>
        </w:numPr>
        <w:tabs>
          <w:tab w:val="left" w:pos="1116"/>
        </w:tabs>
        <w:spacing w:line="274" w:lineRule="exact"/>
        <w:jc w:val="both"/>
        <w:rPr>
          <w:sz w:val="24"/>
        </w:rPr>
      </w:pPr>
      <w:r>
        <w:rPr>
          <w:sz w:val="24"/>
        </w:rPr>
        <w:t>No encender el elemento tecnológico si se encuentra</w:t>
      </w:r>
      <w:r>
        <w:rPr>
          <w:spacing w:val="-5"/>
          <w:sz w:val="24"/>
        </w:rPr>
        <w:t xml:space="preserve"> </w:t>
      </w:r>
      <w:r>
        <w:rPr>
          <w:sz w:val="24"/>
        </w:rPr>
        <w:t>apagado.</w:t>
      </w:r>
    </w:p>
    <w:p w:rsidR="008553EE" w:rsidRDefault="007B3F0D" w:rsidP="004C7537">
      <w:pPr>
        <w:pStyle w:val="Prrafodelista"/>
        <w:numPr>
          <w:ilvl w:val="1"/>
          <w:numId w:val="34"/>
        </w:numPr>
        <w:tabs>
          <w:tab w:val="left" w:pos="1116"/>
        </w:tabs>
        <w:jc w:val="both"/>
        <w:rPr>
          <w:sz w:val="24"/>
        </w:rPr>
      </w:pPr>
      <w:r>
        <w:rPr>
          <w:sz w:val="24"/>
        </w:rPr>
        <w:t>No levantar la tapa de una computadora portátil si la misma esta bajada.</w:t>
      </w:r>
    </w:p>
    <w:p w:rsidR="008553EE" w:rsidRDefault="007B3F0D" w:rsidP="004C7537">
      <w:pPr>
        <w:pStyle w:val="Prrafodelista"/>
        <w:numPr>
          <w:ilvl w:val="1"/>
          <w:numId w:val="34"/>
        </w:numPr>
        <w:tabs>
          <w:tab w:val="left" w:pos="1116"/>
        </w:tabs>
        <w:ind w:right="1292"/>
        <w:jc w:val="both"/>
        <w:rPr>
          <w:sz w:val="24"/>
        </w:rPr>
      </w:pPr>
      <w:r>
        <w:rPr>
          <w:sz w:val="24"/>
        </w:rPr>
        <w:t>Evitar</w:t>
      </w:r>
      <w:r>
        <w:rPr>
          <w:spacing w:val="-15"/>
          <w:sz w:val="24"/>
        </w:rPr>
        <w:t xml:space="preserve"> </w:t>
      </w:r>
      <w:r>
        <w:rPr>
          <w:sz w:val="24"/>
        </w:rPr>
        <w:t>el</w:t>
      </w:r>
      <w:r>
        <w:rPr>
          <w:spacing w:val="-13"/>
          <w:sz w:val="24"/>
        </w:rPr>
        <w:t xml:space="preserve"> </w:t>
      </w:r>
      <w:r>
        <w:rPr>
          <w:sz w:val="24"/>
        </w:rPr>
        <w:t>uso</w:t>
      </w:r>
      <w:r>
        <w:rPr>
          <w:spacing w:val="-14"/>
          <w:sz w:val="24"/>
        </w:rPr>
        <w:t xml:space="preserve"> </w:t>
      </w:r>
      <w:r>
        <w:rPr>
          <w:sz w:val="24"/>
        </w:rPr>
        <w:t>de</w:t>
      </w:r>
      <w:r>
        <w:rPr>
          <w:spacing w:val="-13"/>
          <w:sz w:val="24"/>
        </w:rPr>
        <w:t xml:space="preserve"> </w:t>
      </w:r>
      <w:r>
        <w:rPr>
          <w:sz w:val="24"/>
        </w:rPr>
        <w:t>cinta</w:t>
      </w:r>
      <w:r>
        <w:rPr>
          <w:spacing w:val="-14"/>
          <w:sz w:val="24"/>
        </w:rPr>
        <w:t xml:space="preserve"> </w:t>
      </w:r>
      <w:r>
        <w:rPr>
          <w:sz w:val="24"/>
        </w:rPr>
        <w:t>adhesiva</w:t>
      </w:r>
      <w:r>
        <w:rPr>
          <w:spacing w:val="-15"/>
          <w:sz w:val="24"/>
        </w:rPr>
        <w:t xml:space="preserve"> </w:t>
      </w:r>
      <w:r>
        <w:rPr>
          <w:sz w:val="24"/>
        </w:rPr>
        <w:t>en</w:t>
      </w:r>
      <w:r>
        <w:rPr>
          <w:spacing w:val="-13"/>
          <w:sz w:val="24"/>
        </w:rPr>
        <w:t xml:space="preserve"> </w:t>
      </w:r>
      <w:r>
        <w:rPr>
          <w:sz w:val="24"/>
        </w:rPr>
        <w:t>contacto</w:t>
      </w:r>
      <w:r>
        <w:rPr>
          <w:spacing w:val="-15"/>
          <w:sz w:val="24"/>
        </w:rPr>
        <w:t xml:space="preserve"> </w:t>
      </w:r>
      <w:r>
        <w:rPr>
          <w:sz w:val="24"/>
        </w:rPr>
        <w:t>directo</w:t>
      </w:r>
      <w:r>
        <w:rPr>
          <w:spacing w:val="-14"/>
          <w:sz w:val="24"/>
        </w:rPr>
        <w:t xml:space="preserve"> </w:t>
      </w:r>
      <w:r>
        <w:rPr>
          <w:sz w:val="24"/>
        </w:rPr>
        <w:t>con</w:t>
      </w:r>
      <w:r>
        <w:rPr>
          <w:spacing w:val="-14"/>
          <w:sz w:val="24"/>
        </w:rPr>
        <w:t xml:space="preserve"> </w:t>
      </w:r>
      <w:r>
        <w:rPr>
          <w:sz w:val="24"/>
        </w:rPr>
        <w:t>la</w:t>
      </w:r>
      <w:r>
        <w:rPr>
          <w:spacing w:val="-17"/>
          <w:sz w:val="24"/>
        </w:rPr>
        <w:t xml:space="preserve"> </w:t>
      </w:r>
      <w:r>
        <w:rPr>
          <w:sz w:val="24"/>
        </w:rPr>
        <w:t>muestra</w:t>
      </w:r>
      <w:r>
        <w:rPr>
          <w:spacing w:val="-12"/>
          <w:sz w:val="24"/>
        </w:rPr>
        <w:t xml:space="preserve"> </w:t>
      </w:r>
      <w:r>
        <w:rPr>
          <w:spacing w:val="-3"/>
          <w:sz w:val="24"/>
        </w:rPr>
        <w:t>ya</w:t>
      </w:r>
      <w:r>
        <w:rPr>
          <w:spacing w:val="-15"/>
          <w:sz w:val="24"/>
        </w:rPr>
        <w:t xml:space="preserve"> </w:t>
      </w:r>
      <w:r>
        <w:rPr>
          <w:sz w:val="24"/>
        </w:rPr>
        <w:t>que</w:t>
      </w:r>
      <w:r>
        <w:rPr>
          <w:spacing w:val="-14"/>
          <w:sz w:val="24"/>
        </w:rPr>
        <w:t xml:space="preserve"> </w:t>
      </w:r>
      <w:r>
        <w:rPr>
          <w:sz w:val="24"/>
        </w:rPr>
        <w:t>al</w:t>
      </w:r>
      <w:r>
        <w:rPr>
          <w:spacing w:val="-15"/>
          <w:sz w:val="24"/>
        </w:rPr>
        <w:t xml:space="preserve"> </w:t>
      </w:r>
      <w:r>
        <w:rPr>
          <w:sz w:val="24"/>
        </w:rPr>
        <w:t>desprenderse puede arrastrar datos representativos de la</w:t>
      </w:r>
      <w:r>
        <w:rPr>
          <w:spacing w:val="-2"/>
          <w:sz w:val="24"/>
        </w:rPr>
        <w:t xml:space="preserve"> </w:t>
      </w:r>
      <w:r>
        <w:rPr>
          <w:sz w:val="24"/>
        </w:rPr>
        <w:t>misma.</w:t>
      </w:r>
    </w:p>
    <w:p w:rsidR="008553EE" w:rsidRDefault="007B3F0D" w:rsidP="004C7537">
      <w:pPr>
        <w:pStyle w:val="Prrafodelista"/>
        <w:numPr>
          <w:ilvl w:val="1"/>
          <w:numId w:val="34"/>
        </w:numPr>
        <w:tabs>
          <w:tab w:val="left" w:pos="1116"/>
        </w:tabs>
        <w:ind w:right="1295"/>
        <w:jc w:val="both"/>
        <w:rPr>
          <w:sz w:val="24"/>
        </w:rPr>
      </w:pPr>
      <w:r>
        <w:rPr>
          <w:sz w:val="24"/>
        </w:rPr>
        <w:t>Registrar fotográfica y/o fílmicamente lo que esté a la vista en los dispositivos de salida como pantallas e</w:t>
      </w:r>
      <w:r>
        <w:rPr>
          <w:spacing w:val="1"/>
          <w:sz w:val="24"/>
        </w:rPr>
        <w:t xml:space="preserve"> </w:t>
      </w:r>
      <w:r>
        <w:rPr>
          <w:sz w:val="24"/>
        </w:rPr>
        <w:t>impresoras.</w:t>
      </w:r>
    </w:p>
    <w:p w:rsidR="008553EE" w:rsidRDefault="007B3F0D" w:rsidP="004C7537">
      <w:pPr>
        <w:pStyle w:val="Prrafodelista"/>
        <w:numPr>
          <w:ilvl w:val="1"/>
          <w:numId w:val="34"/>
        </w:numPr>
        <w:tabs>
          <w:tab w:val="left" w:pos="1116"/>
        </w:tabs>
        <w:ind w:right="1292"/>
        <w:jc w:val="both"/>
        <w:rPr>
          <w:sz w:val="24"/>
        </w:rPr>
      </w:pPr>
      <w:r>
        <w:rPr>
          <w:sz w:val="24"/>
        </w:rPr>
        <w:t>Identificar los dispositivos móviles que están en uso, como así también el usuario, patrones</w:t>
      </w:r>
      <w:r>
        <w:rPr>
          <w:spacing w:val="-16"/>
          <w:sz w:val="24"/>
        </w:rPr>
        <w:t xml:space="preserve"> </w:t>
      </w:r>
      <w:r>
        <w:rPr>
          <w:sz w:val="24"/>
        </w:rPr>
        <w:t>o</w:t>
      </w:r>
      <w:r>
        <w:rPr>
          <w:spacing w:val="-16"/>
          <w:sz w:val="24"/>
        </w:rPr>
        <w:t xml:space="preserve"> </w:t>
      </w:r>
      <w:r>
        <w:rPr>
          <w:sz w:val="24"/>
        </w:rPr>
        <w:t>códigos</w:t>
      </w:r>
      <w:r>
        <w:rPr>
          <w:spacing w:val="-18"/>
          <w:sz w:val="24"/>
        </w:rPr>
        <w:t xml:space="preserve"> </w:t>
      </w:r>
      <w:r>
        <w:rPr>
          <w:sz w:val="24"/>
        </w:rPr>
        <w:t>de</w:t>
      </w:r>
      <w:r>
        <w:rPr>
          <w:spacing w:val="-15"/>
          <w:sz w:val="24"/>
        </w:rPr>
        <w:t xml:space="preserve"> </w:t>
      </w:r>
      <w:r>
        <w:rPr>
          <w:sz w:val="24"/>
        </w:rPr>
        <w:t>desbloqueo,</w:t>
      </w:r>
      <w:r>
        <w:rPr>
          <w:spacing w:val="-16"/>
          <w:sz w:val="24"/>
        </w:rPr>
        <w:t xml:space="preserve"> </w:t>
      </w:r>
      <w:r>
        <w:rPr>
          <w:sz w:val="24"/>
        </w:rPr>
        <w:t>el</w:t>
      </w:r>
      <w:r>
        <w:rPr>
          <w:spacing w:val="-17"/>
          <w:sz w:val="24"/>
        </w:rPr>
        <w:t xml:space="preserve"> </w:t>
      </w:r>
      <w:r>
        <w:rPr>
          <w:sz w:val="24"/>
        </w:rPr>
        <w:t>número</w:t>
      </w:r>
      <w:r>
        <w:rPr>
          <w:spacing w:val="-16"/>
          <w:sz w:val="24"/>
        </w:rPr>
        <w:t xml:space="preserve"> </w:t>
      </w:r>
      <w:r>
        <w:rPr>
          <w:sz w:val="24"/>
        </w:rPr>
        <w:t>de</w:t>
      </w:r>
      <w:r>
        <w:rPr>
          <w:spacing w:val="-14"/>
          <w:sz w:val="24"/>
        </w:rPr>
        <w:t xml:space="preserve"> </w:t>
      </w:r>
      <w:r>
        <w:rPr>
          <w:sz w:val="24"/>
        </w:rPr>
        <w:t>línea,</w:t>
      </w:r>
      <w:r>
        <w:rPr>
          <w:spacing w:val="-16"/>
          <w:sz w:val="24"/>
        </w:rPr>
        <w:t xml:space="preserve"> </w:t>
      </w:r>
      <w:r>
        <w:rPr>
          <w:sz w:val="24"/>
        </w:rPr>
        <w:t>registrando</w:t>
      </w:r>
      <w:r>
        <w:rPr>
          <w:spacing w:val="-15"/>
          <w:sz w:val="24"/>
        </w:rPr>
        <w:t xml:space="preserve"> </w:t>
      </w:r>
      <w:r>
        <w:rPr>
          <w:sz w:val="24"/>
        </w:rPr>
        <w:t>los</w:t>
      </w:r>
      <w:r>
        <w:rPr>
          <w:spacing w:val="-16"/>
          <w:sz w:val="24"/>
        </w:rPr>
        <w:t xml:space="preserve"> </w:t>
      </w:r>
      <w:r>
        <w:rPr>
          <w:sz w:val="24"/>
        </w:rPr>
        <w:t>que</w:t>
      </w:r>
      <w:r>
        <w:rPr>
          <w:spacing w:val="-16"/>
          <w:sz w:val="24"/>
        </w:rPr>
        <w:t xml:space="preserve"> </w:t>
      </w:r>
      <w:r>
        <w:rPr>
          <w:sz w:val="24"/>
        </w:rPr>
        <w:t>se</w:t>
      </w:r>
      <w:r>
        <w:rPr>
          <w:spacing w:val="-16"/>
          <w:sz w:val="24"/>
        </w:rPr>
        <w:t xml:space="preserve"> </w:t>
      </w:r>
      <w:r>
        <w:rPr>
          <w:sz w:val="24"/>
        </w:rPr>
        <w:t>encuentren apagados, guardados o en aparente</w:t>
      </w:r>
      <w:r>
        <w:rPr>
          <w:spacing w:val="-3"/>
          <w:sz w:val="24"/>
        </w:rPr>
        <w:t xml:space="preserve"> </w:t>
      </w:r>
      <w:r>
        <w:rPr>
          <w:sz w:val="24"/>
        </w:rPr>
        <w:t>desuso.</w:t>
      </w:r>
    </w:p>
    <w:p w:rsidR="008553EE" w:rsidRDefault="008553EE">
      <w:pPr>
        <w:jc w:val="both"/>
        <w:rPr>
          <w:sz w:val="24"/>
        </w:rPr>
        <w:sectPr w:rsidR="008553EE">
          <w:pgSz w:w="12240" w:h="20160"/>
          <w:pgMar w:top="1060" w:right="240" w:bottom="1200" w:left="220" w:header="0" w:footer="934" w:gutter="0"/>
          <w:cols w:space="720"/>
        </w:sectPr>
      </w:pPr>
    </w:p>
    <w:p w:rsidR="008553EE" w:rsidRDefault="007B3F0D" w:rsidP="004C7537">
      <w:pPr>
        <w:pStyle w:val="Prrafodelista"/>
        <w:numPr>
          <w:ilvl w:val="1"/>
          <w:numId w:val="34"/>
        </w:numPr>
        <w:tabs>
          <w:tab w:val="left" w:pos="2033"/>
        </w:tabs>
        <w:spacing w:before="69"/>
        <w:ind w:left="2032" w:right="376"/>
        <w:jc w:val="both"/>
        <w:rPr>
          <w:sz w:val="24"/>
        </w:rPr>
      </w:pPr>
      <w:r>
        <w:rPr>
          <w:sz w:val="24"/>
        </w:rPr>
        <w:lastRenderedPageBreak/>
        <w:t>Para apagar un elemento, primero debe desconectar la fuente de energía del equipo directamente del enchufe; después el resto de los cables que hubiere tales como la red de datos, monitores, impresoras,</w:t>
      </w:r>
      <w:r>
        <w:rPr>
          <w:spacing w:val="-4"/>
          <w:sz w:val="24"/>
        </w:rPr>
        <w:t xml:space="preserve"> </w:t>
      </w:r>
      <w:r>
        <w:rPr>
          <w:sz w:val="24"/>
        </w:rPr>
        <w:t>etc.</w:t>
      </w:r>
    </w:p>
    <w:p w:rsidR="008553EE" w:rsidRDefault="007B3F0D" w:rsidP="004C7537">
      <w:pPr>
        <w:pStyle w:val="Prrafodelista"/>
        <w:numPr>
          <w:ilvl w:val="1"/>
          <w:numId w:val="34"/>
        </w:numPr>
        <w:tabs>
          <w:tab w:val="left" w:pos="2033"/>
        </w:tabs>
        <w:ind w:left="2032" w:right="370"/>
        <w:jc w:val="both"/>
        <w:rPr>
          <w:sz w:val="24"/>
        </w:rPr>
      </w:pPr>
      <w:r>
        <w:rPr>
          <w:sz w:val="24"/>
        </w:rPr>
        <w:t>Verificar e indicar en su caso, si a simple vista, el dispositivo recolectado presenta materiales y/o residuos biológicos, peligrosos o de otro</w:t>
      </w:r>
      <w:r>
        <w:rPr>
          <w:spacing w:val="-4"/>
          <w:sz w:val="24"/>
        </w:rPr>
        <w:t xml:space="preserve"> </w:t>
      </w:r>
      <w:r>
        <w:rPr>
          <w:sz w:val="24"/>
        </w:rPr>
        <w:t>tipo.</w:t>
      </w:r>
    </w:p>
    <w:p w:rsidR="008553EE" w:rsidRDefault="007B3F0D" w:rsidP="004C7537">
      <w:pPr>
        <w:pStyle w:val="Prrafodelista"/>
        <w:numPr>
          <w:ilvl w:val="1"/>
          <w:numId w:val="34"/>
        </w:numPr>
        <w:tabs>
          <w:tab w:val="left" w:pos="2033"/>
        </w:tabs>
        <w:ind w:left="2032" w:hanging="361"/>
        <w:jc w:val="both"/>
        <w:rPr>
          <w:sz w:val="24"/>
        </w:rPr>
      </w:pPr>
      <w:r>
        <w:rPr>
          <w:sz w:val="24"/>
        </w:rPr>
        <w:t>Si realizó algún cambio, registrar y justificar el</w:t>
      </w:r>
      <w:r>
        <w:rPr>
          <w:spacing w:val="-6"/>
          <w:sz w:val="24"/>
        </w:rPr>
        <w:t xml:space="preserve"> </w:t>
      </w:r>
      <w:r>
        <w:rPr>
          <w:sz w:val="24"/>
        </w:rPr>
        <w:t>accionar.</w:t>
      </w:r>
    </w:p>
    <w:p w:rsidR="008553EE" w:rsidRDefault="008553EE">
      <w:pPr>
        <w:pStyle w:val="Textoindependiente"/>
        <w:rPr>
          <w:sz w:val="26"/>
        </w:rPr>
      </w:pPr>
    </w:p>
    <w:p w:rsidR="008553EE" w:rsidRDefault="008553EE">
      <w:pPr>
        <w:pStyle w:val="Textoindependiente"/>
        <w:spacing w:before="4"/>
        <w:rPr>
          <w:sz w:val="29"/>
        </w:rPr>
      </w:pPr>
    </w:p>
    <w:p w:rsidR="008553EE" w:rsidRDefault="007B3F0D">
      <w:pPr>
        <w:pStyle w:val="Ttulo3"/>
      </w:pPr>
      <w:bookmarkStart w:id="32" w:name="_Toc129458448"/>
      <w:r>
        <w:t>Recomendaciones durante el procedimiento de recolección de muestras</w:t>
      </w:r>
      <w:bookmarkEnd w:id="32"/>
    </w:p>
    <w:p w:rsidR="008553EE" w:rsidRDefault="007B3F0D" w:rsidP="004C7537">
      <w:pPr>
        <w:pStyle w:val="Prrafodelista"/>
        <w:numPr>
          <w:ilvl w:val="0"/>
          <w:numId w:val="33"/>
        </w:numPr>
        <w:tabs>
          <w:tab w:val="left" w:pos="2033"/>
        </w:tabs>
        <w:spacing w:before="200"/>
        <w:ind w:right="372"/>
        <w:rPr>
          <w:sz w:val="24"/>
        </w:rPr>
      </w:pPr>
      <w:r>
        <w:rPr>
          <w:sz w:val="24"/>
        </w:rPr>
        <w:t>No permitir el uso o manipulación de elementos tecnológicos tales como equipos informáticos, dispositivos móviles, cámaras, etc. De tratarse de una organización, comercio o empresa, identificar al personal informático, a los usuarios de las aplicaciones, y las</w:t>
      </w:r>
      <w:r>
        <w:rPr>
          <w:spacing w:val="-4"/>
          <w:sz w:val="24"/>
        </w:rPr>
        <w:t xml:space="preserve"> </w:t>
      </w:r>
      <w:r>
        <w:rPr>
          <w:sz w:val="24"/>
        </w:rPr>
        <w:t>contraseñas.</w:t>
      </w:r>
    </w:p>
    <w:p w:rsidR="008553EE" w:rsidRDefault="007B3F0D" w:rsidP="004C7537">
      <w:pPr>
        <w:pStyle w:val="Prrafodelista"/>
        <w:numPr>
          <w:ilvl w:val="0"/>
          <w:numId w:val="33"/>
        </w:numPr>
        <w:tabs>
          <w:tab w:val="left" w:pos="2033"/>
        </w:tabs>
        <w:ind w:right="378"/>
        <w:rPr>
          <w:sz w:val="24"/>
        </w:rPr>
      </w:pPr>
      <w:r>
        <w:rPr>
          <w:sz w:val="24"/>
        </w:rPr>
        <w:t xml:space="preserve">Registrar fotográfica y fílmicamente </w:t>
      </w:r>
      <w:r w:rsidR="00CD23CA">
        <w:rPr>
          <w:sz w:val="24"/>
        </w:rPr>
        <w:t>toda la tecnología</w:t>
      </w:r>
      <w:r>
        <w:rPr>
          <w:sz w:val="24"/>
        </w:rPr>
        <w:t xml:space="preserve"> antes de ser removidos o elementos</w:t>
      </w:r>
      <w:r>
        <w:rPr>
          <w:spacing w:val="-1"/>
          <w:sz w:val="24"/>
        </w:rPr>
        <w:t xml:space="preserve"> </w:t>
      </w:r>
      <w:r>
        <w:rPr>
          <w:sz w:val="24"/>
        </w:rPr>
        <w:t>desconectados</w:t>
      </w:r>
    </w:p>
    <w:p w:rsidR="008553EE" w:rsidRDefault="007B3F0D" w:rsidP="004C7537">
      <w:pPr>
        <w:pStyle w:val="Prrafodelista"/>
        <w:numPr>
          <w:ilvl w:val="0"/>
          <w:numId w:val="33"/>
        </w:numPr>
        <w:tabs>
          <w:tab w:val="left" w:pos="2033"/>
        </w:tabs>
        <w:ind w:right="381"/>
        <w:rPr>
          <w:sz w:val="24"/>
        </w:rPr>
      </w:pPr>
      <w:r>
        <w:rPr>
          <w:sz w:val="24"/>
        </w:rPr>
        <w:t>Identificar y registrar si existen enlaces de comunicaciones disponibles en la zona de recolección (modem telefónicos, cable modem, smart TV, red inalámbrica - WiFi,</w:t>
      </w:r>
      <w:r>
        <w:rPr>
          <w:spacing w:val="-14"/>
          <w:sz w:val="24"/>
        </w:rPr>
        <w:t xml:space="preserve"> </w:t>
      </w:r>
      <w:r>
        <w:rPr>
          <w:sz w:val="24"/>
        </w:rPr>
        <w:t>etc.).</w:t>
      </w:r>
    </w:p>
    <w:p w:rsidR="008553EE" w:rsidRDefault="007B3F0D" w:rsidP="004C7537">
      <w:pPr>
        <w:pStyle w:val="Prrafodelista"/>
        <w:numPr>
          <w:ilvl w:val="0"/>
          <w:numId w:val="33"/>
        </w:numPr>
        <w:tabs>
          <w:tab w:val="left" w:pos="2033"/>
        </w:tabs>
        <w:ind w:hanging="361"/>
        <w:rPr>
          <w:sz w:val="24"/>
        </w:rPr>
      </w:pPr>
      <w:r>
        <w:rPr>
          <w:sz w:val="24"/>
        </w:rPr>
        <w:t>Si existen redes inalámbricas, especificar denominación y si es abierta, o con</w:t>
      </w:r>
      <w:r>
        <w:rPr>
          <w:spacing w:val="-16"/>
          <w:sz w:val="24"/>
        </w:rPr>
        <w:t xml:space="preserve"> </w:t>
      </w:r>
      <w:r>
        <w:rPr>
          <w:sz w:val="24"/>
        </w:rPr>
        <w:t>clave.</w:t>
      </w:r>
    </w:p>
    <w:p w:rsidR="008553EE" w:rsidRDefault="007B3F0D" w:rsidP="004C7537">
      <w:pPr>
        <w:pStyle w:val="Prrafodelista"/>
        <w:numPr>
          <w:ilvl w:val="0"/>
          <w:numId w:val="33"/>
        </w:numPr>
        <w:tabs>
          <w:tab w:val="left" w:pos="2033"/>
        </w:tabs>
        <w:ind w:right="378"/>
        <w:rPr>
          <w:sz w:val="24"/>
        </w:rPr>
      </w:pPr>
      <w:r>
        <w:rPr>
          <w:sz w:val="24"/>
        </w:rPr>
        <w:t>Para los enlaces por cable fijos determinar el usuario de la red (número telefónico, servicio de cable modem,</w:t>
      </w:r>
      <w:r>
        <w:rPr>
          <w:spacing w:val="-5"/>
          <w:sz w:val="24"/>
        </w:rPr>
        <w:t xml:space="preserve"> </w:t>
      </w:r>
      <w:r>
        <w:rPr>
          <w:sz w:val="24"/>
        </w:rPr>
        <w:t>etc.)</w:t>
      </w:r>
    </w:p>
    <w:p w:rsidR="008553EE" w:rsidRDefault="007B3F0D" w:rsidP="004C7537">
      <w:pPr>
        <w:pStyle w:val="Prrafodelista"/>
        <w:numPr>
          <w:ilvl w:val="0"/>
          <w:numId w:val="33"/>
        </w:numPr>
        <w:tabs>
          <w:tab w:val="left" w:pos="2033"/>
        </w:tabs>
        <w:ind w:hanging="361"/>
        <w:rPr>
          <w:sz w:val="24"/>
        </w:rPr>
      </w:pPr>
      <w:r>
        <w:rPr>
          <w:sz w:val="24"/>
        </w:rPr>
        <w:t>Recolectar los equipos que ofician de enlace, inclusive los que sirven como</w:t>
      </w:r>
      <w:r>
        <w:rPr>
          <w:spacing w:val="-12"/>
          <w:sz w:val="24"/>
        </w:rPr>
        <w:t xml:space="preserve"> </w:t>
      </w:r>
      <w:r>
        <w:rPr>
          <w:sz w:val="24"/>
        </w:rPr>
        <w:t>repetidores.</w:t>
      </w:r>
    </w:p>
    <w:p w:rsidR="008553EE" w:rsidRDefault="007B3F0D" w:rsidP="004C7537">
      <w:pPr>
        <w:pStyle w:val="Prrafodelista"/>
        <w:numPr>
          <w:ilvl w:val="0"/>
          <w:numId w:val="33"/>
        </w:numPr>
        <w:tabs>
          <w:tab w:val="left" w:pos="2033"/>
        </w:tabs>
        <w:ind w:hanging="361"/>
        <w:rPr>
          <w:sz w:val="24"/>
        </w:rPr>
      </w:pPr>
      <w:r>
        <w:rPr>
          <w:sz w:val="24"/>
        </w:rPr>
        <w:t>Si los elementos de tecnología a recolectar</w:t>
      </w:r>
      <w:r>
        <w:rPr>
          <w:spacing w:val="-7"/>
          <w:sz w:val="24"/>
        </w:rPr>
        <w:t xml:space="preserve"> </w:t>
      </w:r>
      <w:r>
        <w:rPr>
          <w:sz w:val="24"/>
        </w:rPr>
        <w:t>son:</w:t>
      </w:r>
    </w:p>
    <w:p w:rsidR="008553EE" w:rsidRDefault="007B3F0D" w:rsidP="004C7537">
      <w:pPr>
        <w:pStyle w:val="Prrafodelista"/>
        <w:numPr>
          <w:ilvl w:val="1"/>
          <w:numId w:val="33"/>
        </w:numPr>
        <w:tabs>
          <w:tab w:val="left" w:pos="2447"/>
        </w:tabs>
        <w:ind w:right="374"/>
        <w:rPr>
          <w:sz w:val="24"/>
        </w:rPr>
      </w:pPr>
      <w:r>
        <w:rPr>
          <w:sz w:val="24"/>
        </w:rPr>
        <w:t>Notebooks/netbooks/ultrabook, cámaras de video, filmadoras, videojuegos u otros dispositivos</w:t>
      </w:r>
      <w:r>
        <w:rPr>
          <w:spacing w:val="-18"/>
          <w:sz w:val="24"/>
        </w:rPr>
        <w:t xml:space="preserve"> </w:t>
      </w:r>
      <w:r>
        <w:rPr>
          <w:sz w:val="24"/>
        </w:rPr>
        <w:t>desconocidos</w:t>
      </w:r>
      <w:r>
        <w:rPr>
          <w:spacing w:val="-17"/>
          <w:sz w:val="24"/>
        </w:rPr>
        <w:t xml:space="preserve"> </w:t>
      </w:r>
      <w:r>
        <w:rPr>
          <w:sz w:val="24"/>
        </w:rPr>
        <w:t>que</w:t>
      </w:r>
      <w:r>
        <w:rPr>
          <w:spacing w:val="-16"/>
          <w:sz w:val="24"/>
        </w:rPr>
        <w:t xml:space="preserve"> </w:t>
      </w:r>
      <w:r>
        <w:rPr>
          <w:sz w:val="24"/>
        </w:rPr>
        <w:t>posean</w:t>
      </w:r>
      <w:r>
        <w:rPr>
          <w:spacing w:val="-17"/>
          <w:sz w:val="24"/>
        </w:rPr>
        <w:t xml:space="preserve"> </w:t>
      </w:r>
      <w:r>
        <w:rPr>
          <w:sz w:val="24"/>
        </w:rPr>
        <w:t>almacenamiento</w:t>
      </w:r>
      <w:r>
        <w:rPr>
          <w:spacing w:val="-17"/>
          <w:sz w:val="24"/>
        </w:rPr>
        <w:t xml:space="preserve"> </w:t>
      </w:r>
      <w:r>
        <w:rPr>
          <w:sz w:val="24"/>
        </w:rPr>
        <w:t>digital:</w:t>
      </w:r>
      <w:r>
        <w:rPr>
          <w:spacing w:val="-17"/>
          <w:sz w:val="24"/>
        </w:rPr>
        <w:t xml:space="preserve"> </w:t>
      </w:r>
      <w:r>
        <w:rPr>
          <w:sz w:val="24"/>
        </w:rPr>
        <w:t>secuestrar</w:t>
      </w:r>
      <w:r>
        <w:rPr>
          <w:spacing w:val="-17"/>
          <w:sz w:val="24"/>
        </w:rPr>
        <w:t xml:space="preserve"> </w:t>
      </w:r>
      <w:r>
        <w:rPr>
          <w:sz w:val="24"/>
        </w:rPr>
        <w:t>los</w:t>
      </w:r>
      <w:r>
        <w:rPr>
          <w:spacing w:val="-17"/>
          <w:sz w:val="24"/>
        </w:rPr>
        <w:t xml:space="preserve"> </w:t>
      </w:r>
      <w:r>
        <w:rPr>
          <w:sz w:val="24"/>
        </w:rPr>
        <w:t>cables, manuales y fuentes de alimentación pertenecientes a dichos</w:t>
      </w:r>
      <w:r>
        <w:rPr>
          <w:spacing w:val="-11"/>
          <w:sz w:val="24"/>
        </w:rPr>
        <w:t xml:space="preserve"> </w:t>
      </w:r>
      <w:r>
        <w:rPr>
          <w:sz w:val="24"/>
        </w:rPr>
        <w:t>equipos.</w:t>
      </w:r>
    </w:p>
    <w:p w:rsidR="008553EE" w:rsidRDefault="007B3F0D" w:rsidP="004C7537">
      <w:pPr>
        <w:pStyle w:val="Prrafodelista"/>
        <w:numPr>
          <w:ilvl w:val="1"/>
          <w:numId w:val="33"/>
        </w:numPr>
        <w:tabs>
          <w:tab w:val="left" w:pos="2447"/>
        </w:tabs>
        <w:spacing w:before="1"/>
        <w:ind w:right="375"/>
        <w:rPr>
          <w:sz w:val="24"/>
        </w:rPr>
      </w:pPr>
      <w:r>
        <w:rPr>
          <w:sz w:val="24"/>
        </w:rPr>
        <w:t>Celulares: retirar la batería si es posible. En caso de no ser factible, apagarlo y proteger el botón de encendido con un elemento apropiado para evitar el encendido accidental. Como medida extra de seguridad, de ser factible, se puede activar el “modo avión” antes de</w:t>
      </w:r>
      <w:r>
        <w:rPr>
          <w:spacing w:val="-3"/>
          <w:sz w:val="24"/>
        </w:rPr>
        <w:t xml:space="preserve"> </w:t>
      </w:r>
      <w:r>
        <w:rPr>
          <w:sz w:val="24"/>
        </w:rPr>
        <w:t>apagarlo.</w:t>
      </w:r>
    </w:p>
    <w:p w:rsidR="008553EE" w:rsidRDefault="007B3F0D" w:rsidP="004C7537">
      <w:pPr>
        <w:pStyle w:val="Prrafodelista"/>
        <w:numPr>
          <w:ilvl w:val="1"/>
          <w:numId w:val="33"/>
        </w:numPr>
        <w:tabs>
          <w:tab w:val="left" w:pos="2447"/>
        </w:tabs>
        <w:ind w:right="369"/>
        <w:rPr>
          <w:sz w:val="24"/>
        </w:rPr>
      </w:pPr>
      <w:r>
        <w:rPr>
          <w:sz w:val="24"/>
        </w:rPr>
        <w:t>Dispositivos de grabación de video vigilancia (Digital Video Recording - DVR): proceder al levantamiento de los gabinetes donde se encuentran los dispositivos de almacenamiento sin desarmarlos. Registrar las conexiones si estas son</w:t>
      </w:r>
      <w:r>
        <w:rPr>
          <w:spacing w:val="-16"/>
          <w:sz w:val="24"/>
        </w:rPr>
        <w:t xml:space="preserve"> </w:t>
      </w:r>
      <w:r>
        <w:rPr>
          <w:sz w:val="24"/>
        </w:rPr>
        <w:t>alámbricas.</w:t>
      </w:r>
    </w:p>
    <w:p w:rsidR="008553EE" w:rsidRDefault="007B3F0D" w:rsidP="004C7537">
      <w:pPr>
        <w:pStyle w:val="Prrafodelista"/>
        <w:numPr>
          <w:ilvl w:val="1"/>
          <w:numId w:val="33"/>
        </w:numPr>
        <w:tabs>
          <w:tab w:val="left" w:pos="2447"/>
        </w:tabs>
        <w:ind w:right="377"/>
        <w:rPr>
          <w:sz w:val="24"/>
        </w:rPr>
      </w:pPr>
      <w:r>
        <w:rPr>
          <w:sz w:val="24"/>
        </w:rPr>
        <w:t>De ser necesario dejar el dispositivo encendido por algún requerimiento específico (por ejemplo, para no perder información volátil); consultar con un perito del Gabinete.</w:t>
      </w:r>
    </w:p>
    <w:p w:rsidR="008553EE" w:rsidRDefault="007B3F0D" w:rsidP="004C7537">
      <w:pPr>
        <w:pStyle w:val="Prrafodelista"/>
        <w:numPr>
          <w:ilvl w:val="1"/>
          <w:numId w:val="33"/>
        </w:numPr>
        <w:tabs>
          <w:tab w:val="left" w:pos="2447"/>
        </w:tabs>
        <w:rPr>
          <w:sz w:val="24"/>
        </w:rPr>
      </w:pPr>
      <w:r>
        <w:rPr>
          <w:sz w:val="24"/>
        </w:rPr>
        <w:t>Identificar y registrar correctamente todo el material tecnológico a</w:t>
      </w:r>
      <w:r>
        <w:rPr>
          <w:spacing w:val="-7"/>
          <w:sz w:val="24"/>
        </w:rPr>
        <w:t xml:space="preserve"> </w:t>
      </w:r>
      <w:r>
        <w:rPr>
          <w:sz w:val="24"/>
        </w:rPr>
        <w:t>secuestrar.</w:t>
      </w:r>
    </w:p>
    <w:p w:rsidR="008553EE" w:rsidRDefault="007B3F0D" w:rsidP="004C7537">
      <w:pPr>
        <w:pStyle w:val="Prrafodelista"/>
        <w:numPr>
          <w:ilvl w:val="1"/>
          <w:numId w:val="33"/>
        </w:numPr>
        <w:tabs>
          <w:tab w:val="left" w:pos="2447"/>
        </w:tabs>
        <w:ind w:right="376"/>
        <w:rPr>
          <w:sz w:val="24"/>
        </w:rPr>
      </w:pPr>
      <w:r>
        <w:rPr>
          <w:sz w:val="24"/>
        </w:rPr>
        <w:t>Rotular el hardware que se va a secuestrar con los siguientes datos generales: número de actuación, de muestra, fecha, hora y</w:t>
      </w:r>
      <w:r>
        <w:rPr>
          <w:spacing w:val="-9"/>
          <w:sz w:val="24"/>
        </w:rPr>
        <w:t xml:space="preserve"> </w:t>
      </w:r>
      <w:r>
        <w:rPr>
          <w:sz w:val="24"/>
        </w:rPr>
        <w:t>ubicación.</w:t>
      </w:r>
    </w:p>
    <w:p w:rsidR="008553EE" w:rsidRDefault="007B3F0D" w:rsidP="004C7537">
      <w:pPr>
        <w:pStyle w:val="Prrafodelista"/>
        <w:numPr>
          <w:ilvl w:val="1"/>
          <w:numId w:val="33"/>
        </w:numPr>
        <w:tabs>
          <w:tab w:val="left" w:pos="2447"/>
        </w:tabs>
        <w:ind w:right="374"/>
        <w:rPr>
          <w:sz w:val="24"/>
        </w:rPr>
      </w:pPr>
      <w:r>
        <w:rPr>
          <w:sz w:val="24"/>
        </w:rPr>
        <w:t>Computadoras, notebooks, netbooks, cámaras digitales, DVR, etc.: el número de serie, fabricante, modelo y</w:t>
      </w:r>
      <w:r>
        <w:rPr>
          <w:spacing w:val="-8"/>
          <w:sz w:val="24"/>
        </w:rPr>
        <w:t xml:space="preserve"> </w:t>
      </w:r>
      <w:r>
        <w:rPr>
          <w:sz w:val="24"/>
        </w:rPr>
        <w:t>color.</w:t>
      </w:r>
    </w:p>
    <w:p w:rsidR="008553EE" w:rsidRDefault="007B3F0D" w:rsidP="004C7537">
      <w:pPr>
        <w:pStyle w:val="Prrafodelista"/>
        <w:numPr>
          <w:ilvl w:val="1"/>
          <w:numId w:val="33"/>
        </w:numPr>
        <w:tabs>
          <w:tab w:val="left" w:pos="2447"/>
        </w:tabs>
        <w:ind w:right="376"/>
        <w:rPr>
          <w:sz w:val="24"/>
        </w:rPr>
      </w:pPr>
      <w:r>
        <w:rPr>
          <w:sz w:val="24"/>
        </w:rPr>
        <w:t>Dispositivos celulares: número de IMEI (desde la etiqueta del mismo), fabricante, modelo, y color. Si poseen dos tarjetas SIM, indicar la ubicación física de cada una, y el operador telefónico si está visible, el número de línea, y si posee tarjetas de memoria</w:t>
      </w:r>
      <w:r>
        <w:rPr>
          <w:spacing w:val="-1"/>
          <w:sz w:val="24"/>
        </w:rPr>
        <w:t xml:space="preserve"> </w:t>
      </w:r>
      <w:r>
        <w:rPr>
          <w:sz w:val="24"/>
        </w:rPr>
        <w:t>adicionales.</w:t>
      </w:r>
    </w:p>
    <w:p w:rsidR="008553EE" w:rsidRDefault="007B3F0D" w:rsidP="004C7537">
      <w:pPr>
        <w:pStyle w:val="Prrafodelista"/>
        <w:numPr>
          <w:ilvl w:val="1"/>
          <w:numId w:val="33"/>
        </w:numPr>
        <w:tabs>
          <w:tab w:val="left" w:pos="2447"/>
        </w:tabs>
        <w:ind w:right="376"/>
        <w:rPr>
          <w:sz w:val="24"/>
        </w:rPr>
      </w:pPr>
      <w:r>
        <w:rPr>
          <w:sz w:val="24"/>
        </w:rPr>
        <w:t>Dispositivos menores DVDs, CDs, Pendrives, etc.: almacenarlos en conjunto en un sobre,</w:t>
      </w:r>
      <w:r>
        <w:rPr>
          <w:spacing w:val="-15"/>
          <w:sz w:val="24"/>
        </w:rPr>
        <w:t xml:space="preserve"> </w:t>
      </w:r>
      <w:r>
        <w:rPr>
          <w:sz w:val="24"/>
        </w:rPr>
        <w:t>indicando</w:t>
      </w:r>
      <w:r>
        <w:rPr>
          <w:spacing w:val="-14"/>
          <w:sz w:val="24"/>
        </w:rPr>
        <w:t xml:space="preserve"> </w:t>
      </w:r>
      <w:r>
        <w:rPr>
          <w:sz w:val="24"/>
        </w:rPr>
        <w:t>número</w:t>
      </w:r>
      <w:r>
        <w:rPr>
          <w:spacing w:val="-13"/>
          <w:sz w:val="24"/>
        </w:rPr>
        <w:t xml:space="preserve"> </w:t>
      </w:r>
      <w:r>
        <w:rPr>
          <w:sz w:val="24"/>
        </w:rPr>
        <w:t>de</w:t>
      </w:r>
      <w:r>
        <w:rPr>
          <w:spacing w:val="-15"/>
          <w:sz w:val="24"/>
        </w:rPr>
        <w:t xml:space="preserve"> </w:t>
      </w:r>
      <w:r>
        <w:rPr>
          <w:sz w:val="24"/>
        </w:rPr>
        <w:t>actuación,</w:t>
      </w:r>
      <w:r>
        <w:rPr>
          <w:spacing w:val="-14"/>
          <w:sz w:val="24"/>
        </w:rPr>
        <w:t xml:space="preserve"> </w:t>
      </w:r>
      <w:r>
        <w:rPr>
          <w:sz w:val="24"/>
        </w:rPr>
        <w:t>de</w:t>
      </w:r>
      <w:r>
        <w:rPr>
          <w:spacing w:val="-13"/>
          <w:sz w:val="24"/>
        </w:rPr>
        <w:t xml:space="preserve"> </w:t>
      </w:r>
      <w:r>
        <w:rPr>
          <w:sz w:val="24"/>
        </w:rPr>
        <w:t>muestra,</w:t>
      </w:r>
      <w:r>
        <w:rPr>
          <w:spacing w:val="-15"/>
          <w:sz w:val="24"/>
        </w:rPr>
        <w:t xml:space="preserve"> </w:t>
      </w:r>
      <w:r>
        <w:rPr>
          <w:sz w:val="24"/>
        </w:rPr>
        <w:t>tipo</w:t>
      </w:r>
      <w:r>
        <w:rPr>
          <w:spacing w:val="-15"/>
          <w:sz w:val="24"/>
        </w:rPr>
        <w:t xml:space="preserve"> </w:t>
      </w:r>
      <w:r>
        <w:rPr>
          <w:sz w:val="24"/>
        </w:rPr>
        <w:t>(DVDs,</w:t>
      </w:r>
      <w:r>
        <w:rPr>
          <w:spacing w:val="-14"/>
          <w:sz w:val="24"/>
        </w:rPr>
        <w:t xml:space="preserve"> </w:t>
      </w:r>
      <w:r>
        <w:rPr>
          <w:sz w:val="24"/>
        </w:rPr>
        <w:t>CDs,</w:t>
      </w:r>
      <w:r>
        <w:rPr>
          <w:spacing w:val="-15"/>
          <w:sz w:val="24"/>
        </w:rPr>
        <w:t xml:space="preserve"> </w:t>
      </w:r>
      <w:r>
        <w:rPr>
          <w:sz w:val="24"/>
        </w:rPr>
        <w:t>Pendrives,</w:t>
      </w:r>
      <w:r>
        <w:rPr>
          <w:spacing w:val="-14"/>
          <w:sz w:val="24"/>
        </w:rPr>
        <w:t xml:space="preserve"> </w:t>
      </w:r>
      <w:r>
        <w:rPr>
          <w:sz w:val="24"/>
        </w:rPr>
        <w:t>etc.) descripción y</w:t>
      </w:r>
      <w:r>
        <w:rPr>
          <w:spacing w:val="-5"/>
          <w:sz w:val="24"/>
        </w:rPr>
        <w:t xml:space="preserve"> </w:t>
      </w:r>
      <w:r>
        <w:rPr>
          <w:sz w:val="24"/>
        </w:rPr>
        <w:t>cantidad.</w:t>
      </w:r>
    </w:p>
    <w:p w:rsidR="008553EE" w:rsidRDefault="007B3F0D" w:rsidP="004C7537">
      <w:pPr>
        <w:pStyle w:val="Prrafodelista"/>
        <w:numPr>
          <w:ilvl w:val="1"/>
          <w:numId w:val="33"/>
        </w:numPr>
        <w:tabs>
          <w:tab w:val="left" w:pos="2447"/>
        </w:tabs>
        <w:ind w:right="371"/>
        <w:rPr>
          <w:sz w:val="24"/>
        </w:rPr>
      </w:pPr>
      <w:r>
        <w:rPr>
          <w:sz w:val="24"/>
        </w:rPr>
        <w:t>En los casos particulares que se encuentren elementos desconocidos conectados a elementos tecnológicos, deberán identificarse los cables indicando dónde se encontraban conectados y fotografiar los equipos con sus respectivos cables de conexión etiquetados.</w:t>
      </w:r>
    </w:p>
    <w:p w:rsidR="008553EE" w:rsidRDefault="007B3F0D" w:rsidP="004C7537">
      <w:pPr>
        <w:pStyle w:val="Prrafodelista"/>
        <w:numPr>
          <w:ilvl w:val="1"/>
          <w:numId w:val="33"/>
        </w:numPr>
        <w:tabs>
          <w:tab w:val="left" w:pos="2447"/>
        </w:tabs>
        <w:ind w:right="375"/>
        <w:rPr>
          <w:sz w:val="24"/>
        </w:rPr>
      </w:pPr>
      <w:r>
        <w:rPr>
          <w:sz w:val="24"/>
        </w:rPr>
        <w:t>Cuando</w:t>
      </w:r>
      <w:r>
        <w:rPr>
          <w:spacing w:val="-15"/>
          <w:sz w:val="24"/>
        </w:rPr>
        <w:t xml:space="preserve"> </w:t>
      </w:r>
      <w:r>
        <w:rPr>
          <w:sz w:val="24"/>
        </w:rPr>
        <w:t>no</w:t>
      </w:r>
      <w:r>
        <w:rPr>
          <w:spacing w:val="-14"/>
          <w:sz w:val="24"/>
        </w:rPr>
        <w:t xml:space="preserve"> </w:t>
      </w:r>
      <w:r>
        <w:rPr>
          <w:sz w:val="24"/>
        </w:rPr>
        <w:t>se</w:t>
      </w:r>
      <w:r>
        <w:rPr>
          <w:spacing w:val="-15"/>
          <w:sz w:val="24"/>
        </w:rPr>
        <w:t xml:space="preserve"> </w:t>
      </w:r>
      <w:r>
        <w:rPr>
          <w:sz w:val="24"/>
        </w:rPr>
        <w:t>pueda</w:t>
      </w:r>
      <w:r>
        <w:rPr>
          <w:spacing w:val="-14"/>
          <w:sz w:val="24"/>
        </w:rPr>
        <w:t xml:space="preserve"> </w:t>
      </w:r>
      <w:r>
        <w:rPr>
          <w:sz w:val="24"/>
        </w:rPr>
        <w:t>determinar</w:t>
      </w:r>
      <w:r>
        <w:rPr>
          <w:spacing w:val="-15"/>
          <w:sz w:val="24"/>
        </w:rPr>
        <w:t xml:space="preserve"> </w:t>
      </w:r>
      <w:r>
        <w:rPr>
          <w:sz w:val="24"/>
        </w:rPr>
        <w:t>el</w:t>
      </w:r>
      <w:r>
        <w:rPr>
          <w:spacing w:val="-14"/>
          <w:sz w:val="24"/>
        </w:rPr>
        <w:t xml:space="preserve"> </w:t>
      </w:r>
      <w:r>
        <w:rPr>
          <w:sz w:val="24"/>
        </w:rPr>
        <w:t>elemento</w:t>
      </w:r>
      <w:r>
        <w:rPr>
          <w:spacing w:val="-15"/>
          <w:sz w:val="24"/>
        </w:rPr>
        <w:t xml:space="preserve"> </w:t>
      </w:r>
      <w:r>
        <w:rPr>
          <w:sz w:val="24"/>
        </w:rPr>
        <w:t>de</w:t>
      </w:r>
      <w:r>
        <w:rPr>
          <w:spacing w:val="-14"/>
          <w:sz w:val="24"/>
        </w:rPr>
        <w:t xml:space="preserve"> </w:t>
      </w:r>
      <w:r>
        <w:rPr>
          <w:sz w:val="24"/>
        </w:rPr>
        <w:t>tecnología</w:t>
      </w:r>
      <w:r>
        <w:rPr>
          <w:spacing w:val="-15"/>
          <w:sz w:val="24"/>
        </w:rPr>
        <w:t xml:space="preserve"> </w:t>
      </w:r>
      <w:r>
        <w:rPr>
          <w:sz w:val="24"/>
        </w:rPr>
        <w:t>a</w:t>
      </w:r>
      <w:r>
        <w:rPr>
          <w:spacing w:val="-15"/>
          <w:sz w:val="24"/>
        </w:rPr>
        <w:t xml:space="preserve"> </w:t>
      </w:r>
      <w:r>
        <w:rPr>
          <w:sz w:val="24"/>
        </w:rPr>
        <w:t>secuestrar,</w:t>
      </w:r>
      <w:r>
        <w:rPr>
          <w:spacing w:val="-14"/>
          <w:sz w:val="24"/>
        </w:rPr>
        <w:t xml:space="preserve"> </w:t>
      </w:r>
      <w:r>
        <w:rPr>
          <w:sz w:val="24"/>
        </w:rPr>
        <w:t>rotular</w:t>
      </w:r>
      <w:r>
        <w:rPr>
          <w:spacing w:val="-15"/>
          <w:sz w:val="24"/>
        </w:rPr>
        <w:t xml:space="preserve"> </w:t>
      </w:r>
      <w:r>
        <w:rPr>
          <w:sz w:val="24"/>
        </w:rPr>
        <w:t>como “Dispositivo desconocido” y realizar una breve descripción del</w:t>
      </w:r>
      <w:r>
        <w:rPr>
          <w:spacing w:val="-14"/>
          <w:sz w:val="24"/>
        </w:rPr>
        <w:t xml:space="preserve"> </w:t>
      </w:r>
      <w:r>
        <w:rPr>
          <w:sz w:val="24"/>
        </w:rPr>
        <w:t>mismo.</w:t>
      </w:r>
    </w:p>
    <w:p w:rsidR="008553EE" w:rsidRDefault="008553EE">
      <w:pPr>
        <w:pStyle w:val="Textoindependiente"/>
        <w:rPr>
          <w:sz w:val="26"/>
        </w:rPr>
      </w:pPr>
    </w:p>
    <w:p w:rsidR="008553EE" w:rsidRDefault="008553EE">
      <w:pPr>
        <w:pStyle w:val="Textoindependiente"/>
        <w:spacing w:before="3"/>
        <w:rPr>
          <w:sz w:val="22"/>
        </w:rPr>
      </w:pPr>
    </w:p>
    <w:p w:rsidR="008553EE" w:rsidRDefault="007B3F0D">
      <w:pPr>
        <w:pStyle w:val="Ttulo3"/>
      </w:pPr>
      <w:bookmarkStart w:id="33" w:name="_Toc129458449"/>
      <w:r>
        <w:rPr>
          <w:u w:val="thick"/>
        </w:rPr>
        <w:t>INSTRUCCIONES PARA EL PRIMER INTERVENTOR. NORMAS LEGALES. CONCEPTOS</w:t>
      </w:r>
      <w:r>
        <w:t xml:space="preserve"> </w:t>
      </w:r>
      <w:r>
        <w:rPr>
          <w:u w:val="thick"/>
        </w:rPr>
        <w:t>BÁSICOS.</w:t>
      </w:r>
      <w:bookmarkEnd w:id="33"/>
    </w:p>
    <w:p w:rsidR="008553EE" w:rsidRDefault="007B3F0D">
      <w:pPr>
        <w:pStyle w:val="Textoindependiente"/>
        <w:spacing w:before="218"/>
        <w:ind w:left="1312" w:right="397" w:firstLine="707"/>
        <w:jc w:val="both"/>
      </w:pPr>
      <w:r>
        <w:t>El personal policial, en su condición de Auxiliar de Justicia y en cumplimiento de disposiciones</w:t>
      </w:r>
      <w:r>
        <w:rPr>
          <w:spacing w:val="-13"/>
        </w:rPr>
        <w:t xml:space="preserve"> </w:t>
      </w:r>
      <w:r>
        <w:t>del</w:t>
      </w:r>
      <w:r>
        <w:rPr>
          <w:spacing w:val="-14"/>
        </w:rPr>
        <w:t xml:space="preserve"> </w:t>
      </w:r>
      <w:r>
        <w:t>Código</w:t>
      </w:r>
      <w:r>
        <w:rPr>
          <w:spacing w:val="-13"/>
        </w:rPr>
        <w:t xml:space="preserve"> </w:t>
      </w:r>
      <w:r>
        <w:t>de</w:t>
      </w:r>
      <w:r>
        <w:rPr>
          <w:spacing w:val="-11"/>
        </w:rPr>
        <w:t xml:space="preserve"> </w:t>
      </w:r>
      <w:r>
        <w:t>Procedimiento</w:t>
      </w:r>
      <w:r>
        <w:rPr>
          <w:spacing w:val="-13"/>
        </w:rPr>
        <w:t xml:space="preserve"> </w:t>
      </w:r>
      <w:r>
        <w:t>Penal</w:t>
      </w:r>
      <w:r>
        <w:rPr>
          <w:spacing w:val="-12"/>
        </w:rPr>
        <w:t xml:space="preserve"> </w:t>
      </w:r>
      <w:r>
        <w:t>de</w:t>
      </w:r>
      <w:r>
        <w:rPr>
          <w:spacing w:val="-12"/>
        </w:rPr>
        <w:t xml:space="preserve"> </w:t>
      </w:r>
      <w:r>
        <w:t>Salta</w:t>
      </w:r>
      <w:r>
        <w:rPr>
          <w:spacing w:val="-12"/>
        </w:rPr>
        <w:t xml:space="preserve"> </w:t>
      </w:r>
      <w:r>
        <w:t>(C.P.P.),</w:t>
      </w:r>
      <w:r>
        <w:rPr>
          <w:spacing w:val="-15"/>
        </w:rPr>
        <w:t xml:space="preserve"> </w:t>
      </w:r>
      <w:r>
        <w:t>deberá</w:t>
      </w:r>
      <w:r>
        <w:rPr>
          <w:spacing w:val="-12"/>
        </w:rPr>
        <w:t xml:space="preserve"> </w:t>
      </w:r>
      <w:r>
        <w:t>arbitrar</w:t>
      </w:r>
      <w:r>
        <w:rPr>
          <w:spacing w:val="-13"/>
        </w:rPr>
        <w:t xml:space="preserve"> </w:t>
      </w:r>
      <w:r>
        <w:t>las</w:t>
      </w:r>
      <w:r>
        <w:rPr>
          <w:spacing w:val="-12"/>
        </w:rPr>
        <w:t xml:space="preserve"> </w:t>
      </w:r>
      <w:r>
        <w:t>medidas necesarias y conducentes para lograr una adecuada protección del lugar del hecho, evitando que el mismo sea modificado o alterado.</w:t>
      </w:r>
    </w:p>
    <w:p w:rsidR="008553EE" w:rsidRDefault="008553EE">
      <w:pPr>
        <w:jc w:val="both"/>
        <w:sectPr w:rsidR="008553EE">
          <w:pgSz w:w="12240" w:h="20160"/>
          <w:pgMar w:top="1060" w:right="240" w:bottom="1200" w:left="220" w:header="0" w:footer="934" w:gutter="0"/>
          <w:cols w:space="720"/>
        </w:sectPr>
      </w:pPr>
    </w:p>
    <w:p w:rsidR="008553EE" w:rsidRDefault="007B3F0D">
      <w:pPr>
        <w:pStyle w:val="Textoindependiente"/>
        <w:spacing w:before="69"/>
        <w:ind w:left="396" w:right="1309" w:firstLine="708"/>
        <w:jc w:val="both"/>
      </w:pPr>
      <w:r>
        <w:lastRenderedPageBreak/>
        <w:t xml:space="preserve">El </w:t>
      </w:r>
      <w:r>
        <w:rPr>
          <w:u w:val="single"/>
        </w:rPr>
        <w:t>lugar del hecho</w:t>
      </w:r>
      <w:r>
        <w:t xml:space="preserve"> es el espacio físico en el que se ha producido un acontecimiento susceptible</w:t>
      </w:r>
      <w:r>
        <w:rPr>
          <w:spacing w:val="-9"/>
        </w:rPr>
        <w:t xml:space="preserve"> </w:t>
      </w:r>
      <w:r>
        <w:t>de</w:t>
      </w:r>
      <w:r>
        <w:rPr>
          <w:spacing w:val="-7"/>
        </w:rPr>
        <w:t xml:space="preserve"> </w:t>
      </w:r>
      <w:r>
        <w:t>una</w:t>
      </w:r>
      <w:r>
        <w:rPr>
          <w:spacing w:val="-10"/>
        </w:rPr>
        <w:t xml:space="preserve"> </w:t>
      </w:r>
      <w:r>
        <w:t>investigación</w:t>
      </w:r>
      <w:r>
        <w:rPr>
          <w:spacing w:val="-7"/>
        </w:rPr>
        <w:t xml:space="preserve"> </w:t>
      </w:r>
      <w:r>
        <w:t>científica</w:t>
      </w:r>
      <w:r>
        <w:rPr>
          <w:spacing w:val="-8"/>
        </w:rPr>
        <w:t xml:space="preserve"> </w:t>
      </w:r>
      <w:r>
        <w:t>criminal</w:t>
      </w:r>
      <w:r>
        <w:rPr>
          <w:spacing w:val="-8"/>
        </w:rPr>
        <w:t xml:space="preserve"> </w:t>
      </w:r>
      <w:r>
        <w:t>con</w:t>
      </w:r>
      <w:r>
        <w:rPr>
          <w:spacing w:val="-7"/>
        </w:rPr>
        <w:t xml:space="preserve"> </w:t>
      </w:r>
      <w:r>
        <w:t>el</w:t>
      </w:r>
      <w:r>
        <w:rPr>
          <w:spacing w:val="-9"/>
        </w:rPr>
        <w:t xml:space="preserve"> </w:t>
      </w:r>
      <w:r>
        <w:t>propósito</w:t>
      </w:r>
      <w:r>
        <w:rPr>
          <w:spacing w:val="-8"/>
        </w:rPr>
        <w:t xml:space="preserve"> </w:t>
      </w:r>
      <w:r>
        <w:t>de</w:t>
      </w:r>
      <w:r>
        <w:rPr>
          <w:spacing w:val="-7"/>
        </w:rPr>
        <w:t xml:space="preserve"> </w:t>
      </w:r>
      <w:r>
        <w:t>establecer</w:t>
      </w:r>
      <w:r>
        <w:rPr>
          <w:spacing w:val="-8"/>
        </w:rPr>
        <w:t xml:space="preserve"> </w:t>
      </w:r>
      <w:r>
        <w:t>su</w:t>
      </w:r>
      <w:r>
        <w:rPr>
          <w:spacing w:val="-8"/>
        </w:rPr>
        <w:t xml:space="preserve"> </w:t>
      </w:r>
      <w:r>
        <w:t>naturaleza y quienes intervinieron, que puede estar integrado por uno o varios espacios físicos interrelacionados por los actos del hecho investigado. Se caracteriza por la presencia de elementos, rastros o indicios que puedan develar las circunstancias o características de lo allí ocurrido.</w:t>
      </w:r>
    </w:p>
    <w:p w:rsidR="008553EE" w:rsidRDefault="008553EE">
      <w:pPr>
        <w:pStyle w:val="Textoindependiente"/>
        <w:spacing w:before="4"/>
      </w:pPr>
    </w:p>
    <w:p w:rsidR="008553EE" w:rsidRDefault="007B3F0D">
      <w:pPr>
        <w:pStyle w:val="Textoindependiente"/>
        <w:ind w:left="396" w:right="1289" w:firstLine="708"/>
        <w:jc w:val="both"/>
      </w:pPr>
      <w:r>
        <w:t>Verificada la existencia del lugar del hecho o escena del crimen corresponde inmediatamente su preservación con un criterio de delimitación amplio, para garantizar la intangibilidad de los elementos, rastros o indicios que puedan existir y para evitar cualquier pérdida, alteración o contaminación.</w:t>
      </w:r>
    </w:p>
    <w:p w:rsidR="008553EE" w:rsidRDefault="008553EE">
      <w:pPr>
        <w:pStyle w:val="Textoindependiente"/>
        <w:rPr>
          <w:sz w:val="26"/>
        </w:rPr>
      </w:pPr>
    </w:p>
    <w:p w:rsidR="008553EE" w:rsidRDefault="007B3F0D">
      <w:pPr>
        <w:pStyle w:val="Ttulo3"/>
        <w:spacing w:before="175"/>
        <w:ind w:left="396"/>
      </w:pPr>
      <w:bookmarkStart w:id="34" w:name="_Toc129458450"/>
      <w:r>
        <w:rPr>
          <w:u w:val="thick"/>
        </w:rPr>
        <w:t>INTERVENCION POLICIAL</w:t>
      </w:r>
      <w:bookmarkEnd w:id="34"/>
    </w:p>
    <w:p w:rsidR="008553EE" w:rsidRDefault="007B3F0D">
      <w:pPr>
        <w:pStyle w:val="Textoindependiente"/>
        <w:spacing w:before="162"/>
        <w:ind w:left="396" w:right="1289" w:firstLine="708"/>
        <w:jc w:val="both"/>
      </w:pPr>
      <w:r>
        <w:t>El avocamiento del personal policial para tomar intervención en un hecho delictuoso o sospechado de criminalidad, se podrá originar a través del conocimiento de un delito de</w:t>
      </w:r>
      <w:r>
        <w:rPr>
          <w:spacing w:val="-27"/>
        </w:rPr>
        <w:t xml:space="preserve"> </w:t>
      </w:r>
      <w:r>
        <w:t>acción pública, o de denuncia verbal o escrita, en tal caso, y en observancia de disposiciones legales, deberá cumplir con las siguientes etapas del</w:t>
      </w:r>
      <w:r>
        <w:rPr>
          <w:spacing w:val="-5"/>
        </w:rPr>
        <w:t xml:space="preserve"> </w:t>
      </w:r>
      <w:r>
        <w:t>procedimiento:</w:t>
      </w:r>
    </w:p>
    <w:p w:rsidR="008553EE" w:rsidRDefault="008553EE">
      <w:pPr>
        <w:pStyle w:val="Textoindependiente"/>
        <w:spacing w:before="2"/>
      </w:pPr>
    </w:p>
    <w:p w:rsidR="008553EE" w:rsidRDefault="007B3F0D">
      <w:pPr>
        <w:pStyle w:val="Ttulo3"/>
        <w:ind w:left="396"/>
      </w:pPr>
      <w:bookmarkStart w:id="35" w:name="_Toc129458451"/>
      <w:r>
        <w:t>Actos Iniciales en el lugar del hecho:</w:t>
      </w:r>
      <w:bookmarkEnd w:id="35"/>
    </w:p>
    <w:p w:rsidR="008553EE" w:rsidRDefault="008553EE">
      <w:pPr>
        <w:pStyle w:val="Textoindependiente"/>
        <w:spacing w:before="4"/>
        <w:rPr>
          <w:b/>
        </w:rPr>
      </w:pPr>
    </w:p>
    <w:p w:rsidR="008553EE" w:rsidRDefault="007B3F0D">
      <w:pPr>
        <w:pStyle w:val="Textoindependiente"/>
        <w:ind w:left="396" w:right="1287" w:firstLine="708"/>
        <w:jc w:val="both"/>
      </w:pPr>
      <w:r>
        <w:t>El funcionario Policial que se anoticie de la posible comisión de un hecho delictivo debe llegar con rapidez al lugar del hecho o escena del crimen y estar atento ante cualquier circunstancia que pueda ser relevante para la investigación. Debe, en forma provisoria, hasta la llegada del COORDINADOR RESPONSABLE, extremar los recaudos a fin de preservar la intangibilidad del lugar para lo cual:</w:t>
      </w:r>
    </w:p>
    <w:p w:rsidR="008553EE" w:rsidRDefault="008553EE">
      <w:pPr>
        <w:pStyle w:val="Textoindependiente"/>
        <w:spacing w:before="5"/>
      </w:pPr>
    </w:p>
    <w:p w:rsidR="008553EE" w:rsidRDefault="007B3F0D" w:rsidP="004C7537">
      <w:pPr>
        <w:pStyle w:val="Prrafodelista"/>
        <w:numPr>
          <w:ilvl w:val="0"/>
          <w:numId w:val="32"/>
        </w:numPr>
        <w:tabs>
          <w:tab w:val="left" w:pos="822"/>
        </w:tabs>
        <w:ind w:right="1314"/>
        <w:rPr>
          <w:sz w:val="24"/>
        </w:rPr>
      </w:pPr>
      <w:r>
        <w:rPr>
          <w:sz w:val="24"/>
        </w:rPr>
        <w:t>Registrará</w:t>
      </w:r>
      <w:r>
        <w:rPr>
          <w:spacing w:val="-4"/>
          <w:sz w:val="24"/>
        </w:rPr>
        <w:t xml:space="preserve"> </w:t>
      </w:r>
      <w:r>
        <w:rPr>
          <w:sz w:val="24"/>
        </w:rPr>
        <w:t>la</w:t>
      </w:r>
      <w:r>
        <w:rPr>
          <w:spacing w:val="-4"/>
          <w:sz w:val="24"/>
        </w:rPr>
        <w:t xml:space="preserve"> </w:t>
      </w:r>
      <w:r>
        <w:rPr>
          <w:sz w:val="24"/>
        </w:rPr>
        <w:t>hora</w:t>
      </w:r>
      <w:r>
        <w:rPr>
          <w:spacing w:val="-2"/>
          <w:sz w:val="24"/>
        </w:rPr>
        <w:t xml:space="preserve"> </w:t>
      </w:r>
      <w:r>
        <w:rPr>
          <w:sz w:val="24"/>
        </w:rPr>
        <w:t>en</w:t>
      </w:r>
      <w:r>
        <w:rPr>
          <w:spacing w:val="-2"/>
          <w:sz w:val="24"/>
        </w:rPr>
        <w:t xml:space="preserve"> </w:t>
      </w:r>
      <w:r>
        <w:rPr>
          <w:sz w:val="24"/>
        </w:rPr>
        <w:t>que</w:t>
      </w:r>
      <w:r>
        <w:rPr>
          <w:spacing w:val="-4"/>
          <w:sz w:val="24"/>
        </w:rPr>
        <w:t xml:space="preserve"> </w:t>
      </w:r>
      <w:r>
        <w:rPr>
          <w:sz w:val="24"/>
        </w:rPr>
        <w:t>le</w:t>
      </w:r>
      <w:r>
        <w:rPr>
          <w:spacing w:val="-4"/>
          <w:sz w:val="24"/>
        </w:rPr>
        <w:t xml:space="preserve"> </w:t>
      </w:r>
      <w:r>
        <w:rPr>
          <w:sz w:val="24"/>
        </w:rPr>
        <w:t>ordenan</w:t>
      </w:r>
      <w:r>
        <w:rPr>
          <w:spacing w:val="-3"/>
          <w:sz w:val="24"/>
        </w:rPr>
        <w:t xml:space="preserve"> </w:t>
      </w:r>
      <w:r>
        <w:rPr>
          <w:sz w:val="24"/>
        </w:rPr>
        <w:t>desplazarse</w:t>
      </w:r>
      <w:r>
        <w:rPr>
          <w:spacing w:val="-2"/>
          <w:sz w:val="24"/>
        </w:rPr>
        <w:t xml:space="preserve"> </w:t>
      </w:r>
      <w:r>
        <w:rPr>
          <w:sz w:val="24"/>
        </w:rPr>
        <w:t>al</w:t>
      </w:r>
      <w:r>
        <w:rPr>
          <w:spacing w:val="-3"/>
          <w:sz w:val="24"/>
        </w:rPr>
        <w:t xml:space="preserve"> </w:t>
      </w:r>
      <w:r>
        <w:rPr>
          <w:sz w:val="24"/>
        </w:rPr>
        <w:t>lugar</w:t>
      </w:r>
      <w:r>
        <w:rPr>
          <w:spacing w:val="-4"/>
          <w:sz w:val="24"/>
        </w:rPr>
        <w:t xml:space="preserve"> </w:t>
      </w:r>
      <w:r>
        <w:rPr>
          <w:sz w:val="24"/>
        </w:rPr>
        <w:t>si</w:t>
      </w:r>
      <w:r>
        <w:rPr>
          <w:spacing w:val="-4"/>
          <w:sz w:val="24"/>
        </w:rPr>
        <w:t xml:space="preserve"> </w:t>
      </w:r>
      <w:r>
        <w:rPr>
          <w:sz w:val="24"/>
        </w:rPr>
        <w:t>así</w:t>
      </w:r>
      <w:r>
        <w:rPr>
          <w:spacing w:val="-3"/>
          <w:sz w:val="24"/>
        </w:rPr>
        <w:t xml:space="preserve"> </w:t>
      </w:r>
      <w:r>
        <w:rPr>
          <w:sz w:val="24"/>
        </w:rPr>
        <w:t>fuese y</w:t>
      </w:r>
      <w:r>
        <w:rPr>
          <w:spacing w:val="-8"/>
          <w:sz w:val="24"/>
        </w:rPr>
        <w:t xml:space="preserve"> </w:t>
      </w:r>
      <w:r>
        <w:rPr>
          <w:sz w:val="24"/>
        </w:rPr>
        <w:t>el horario</w:t>
      </w:r>
      <w:r>
        <w:rPr>
          <w:spacing w:val="-3"/>
          <w:sz w:val="24"/>
        </w:rPr>
        <w:t xml:space="preserve"> </w:t>
      </w:r>
      <w:r>
        <w:rPr>
          <w:sz w:val="24"/>
        </w:rPr>
        <w:t>de</w:t>
      </w:r>
      <w:r>
        <w:rPr>
          <w:spacing w:val="-3"/>
          <w:sz w:val="24"/>
        </w:rPr>
        <w:t xml:space="preserve"> </w:t>
      </w:r>
      <w:r>
        <w:rPr>
          <w:sz w:val="24"/>
        </w:rPr>
        <w:t>arribo al</w:t>
      </w:r>
      <w:r>
        <w:rPr>
          <w:spacing w:val="1"/>
          <w:sz w:val="24"/>
        </w:rPr>
        <w:t xml:space="preserve"> </w:t>
      </w:r>
      <w:r>
        <w:rPr>
          <w:sz w:val="24"/>
        </w:rPr>
        <w:t>mismo.</w:t>
      </w:r>
    </w:p>
    <w:p w:rsidR="008553EE" w:rsidRDefault="007B3F0D" w:rsidP="004C7537">
      <w:pPr>
        <w:pStyle w:val="Prrafodelista"/>
        <w:numPr>
          <w:ilvl w:val="0"/>
          <w:numId w:val="32"/>
        </w:numPr>
        <w:tabs>
          <w:tab w:val="left" w:pos="822"/>
        </w:tabs>
        <w:spacing w:before="120"/>
        <w:ind w:right="1291"/>
        <w:rPr>
          <w:sz w:val="24"/>
        </w:rPr>
      </w:pPr>
      <w:r>
        <w:rPr>
          <w:sz w:val="24"/>
        </w:rPr>
        <w:t>Observará globalmente el lugar del hecho a fin de evaluar la escena en forma previa al desarrollo del</w:t>
      </w:r>
      <w:r>
        <w:rPr>
          <w:spacing w:val="-1"/>
          <w:sz w:val="24"/>
        </w:rPr>
        <w:t xml:space="preserve"> </w:t>
      </w:r>
      <w:r>
        <w:rPr>
          <w:sz w:val="24"/>
        </w:rPr>
        <w:t>procedimiento.</w:t>
      </w:r>
    </w:p>
    <w:p w:rsidR="008553EE" w:rsidRDefault="007B3F0D" w:rsidP="004C7537">
      <w:pPr>
        <w:pStyle w:val="Prrafodelista"/>
        <w:numPr>
          <w:ilvl w:val="0"/>
          <w:numId w:val="32"/>
        </w:numPr>
        <w:tabs>
          <w:tab w:val="left" w:pos="822"/>
        </w:tabs>
        <w:spacing w:before="120"/>
        <w:rPr>
          <w:sz w:val="24"/>
        </w:rPr>
      </w:pPr>
      <w:r>
        <w:rPr>
          <w:sz w:val="24"/>
        </w:rPr>
        <w:t>Despejará el lugar del hecho, desalojando curiosos y restringiendo el acceso al</w:t>
      </w:r>
      <w:r>
        <w:rPr>
          <w:spacing w:val="-9"/>
          <w:sz w:val="24"/>
        </w:rPr>
        <w:t xml:space="preserve"> </w:t>
      </w:r>
      <w:r>
        <w:rPr>
          <w:sz w:val="24"/>
        </w:rPr>
        <w:t>lugar.</w:t>
      </w:r>
    </w:p>
    <w:p w:rsidR="008553EE" w:rsidRDefault="007B3F0D" w:rsidP="004C7537">
      <w:pPr>
        <w:pStyle w:val="Prrafodelista"/>
        <w:numPr>
          <w:ilvl w:val="0"/>
          <w:numId w:val="32"/>
        </w:numPr>
        <w:tabs>
          <w:tab w:val="left" w:pos="822"/>
        </w:tabs>
        <w:spacing w:before="120"/>
        <w:ind w:right="1317"/>
        <w:rPr>
          <w:sz w:val="24"/>
        </w:rPr>
      </w:pPr>
      <w:r>
        <w:rPr>
          <w:sz w:val="24"/>
        </w:rPr>
        <w:t>Observará y registrará la presencia de personas, vehículos o de cualquier otro elemento o circunstancia que, en principio, pudiera relacionarse con el</w:t>
      </w:r>
      <w:r>
        <w:rPr>
          <w:spacing w:val="-6"/>
          <w:sz w:val="24"/>
        </w:rPr>
        <w:t xml:space="preserve"> </w:t>
      </w:r>
      <w:r>
        <w:rPr>
          <w:sz w:val="24"/>
        </w:rPr>
        <w:t>acontecimiento.</w:t>
      </w:r>
    </w:p>
    <w:p w:rsidR="008553EE" w:rsidRDefault="008553EE">
      <w:pPr>
        <w:pStyle w:val="Textoindependiente"/>
        <w:spacing w:before="4"/>
      </w:pPr>
    </w:p>
    <w:p w:rsidR="008553EE" w:rsidRDefault="007B3F0D">
      <w:pPr>
        <w:pStyle w:val="Ttulo3"/>
        <w:ind w:left="396"/>
        <w:rPr>
          <w:b w:val="0"/>
        </w:rPr>
      </w:pPr>
      <w:bookmarkStart w:id="36" w:name="_Toc129458452"/>
      <w:r>
        <w:t>Luego del arribo, el personal policial debe</w:t>
      </w:r>
      <w:r>
        <w:rPr>
          <w:b w:val="0"/>
        </w:rPr>
        <w:t>:</w:t>
      </w:r>
      <w:bookmarkEnd w:id="36"/>
    </w:p>
    <w:p w:rsidR="008553EE" w:rsidRDefault="008553EE">
      <w:pPr>
        <w:pStyle w:val="Textoindependiente"/>
        <w:spacing w:before="6"/>
      </w:pPr>
    </w:p>
    <w:p w:rsidR="008553EE" w:rsidRDefault="007B3F0D" w:rsidP="004C7537">
      <w:pPr>
        <w:pStyle w:val="Prrafodelista"/>
        <w:numPr>
          <w:ilvl w:val="0"/>
          <w:numId w:val="31"/>
        </w:numPr>
        <w:tabs>
          <w:tab w:val="left" w:pos="822"/>
        </w:tabs>
        <w:ind w:right="1311"/>
        <w:rPr>
          <w:b/>
          <w:sz w:val="24"/>
        </w:rPr>
      </w:pPr>
      <w:r>
        <w:rPr>
          <w:sz w:val="24"/>
        </w:rPr>
        <w:t>Determinar</w:t>
      </w:r>
      <w:r>
        <w:rPr>
          <w:spacing w:val="-11"/>
          <w:sz w:val="24"/>
        </w:rPr>
        <w:t xml:space="preserve"> </w:t>
      </w:r>
      <w:r>
        <w:rPr>
          <w:sz w:val="24"/>
        </w:rPr>
        <w:t>quiénes</w:t>
      </w:r>
      <w:r>
        <w:rPr>
          <w:spacing w:val="-10"/>
          <w:sz w:val="24"/>
        </w:rPr>
        <w:t xml:space="preserve"> </w:t>
      </w:r>
      <w:r>
        <w:rPr>
          <w:sz w:val="24"/>
        </w:rPr>
        <w:t>son</w:t>
      </w:r>
      <w:r>
        <w:rPr>
          <w:spacing w:val="-9"/>
          <w:sz w:val="24"/>
        </w:rPr>
        <w:t xml:space="preserve"> </w:t>
      </w:r>
      <w:r>
        <w:rPr>
          <w:sz w:val="24"/>
        </w:rPr>
        <w:t>las</w:t>
      </w:r>
      <w:r>
        <w:rPr>
          <w:spacing w:val="-10"/>
          <w:sz w:val="24"/>
        </w:rPr>
        <w:t xml:space="preserve"> </w:t>
      </w:r>
      <w:r>
        <w:rPr>
          <w:sz w:val="24"/>
        </w:rPr>
        <w:t>víctimas,</w:t>
      </w:r>
      <w:r>
        <w:rPr>
          <w:spacing w:val="-8"/>
          <w:sz w:val="24"/>
        </w:rPr>
        <w:t xml:space="preserve"> </w:t>
      </w:r>
      <w:r>
        <w:rPr>
          <w:sz w:val="24"/>
        </w:rPr>
        <w:t>presuntos</w:t>
      </w:r>
      <w:r>
        <w:rPr>
          <w:spacing w:val="-10"/>
          <w:sz w:val="24"/>
        </w:rPr>
        <w:t xml:space="preserve"> </w:t>
      </w:r>
      <w:r>
        <w:rPr>
          <w:sz w:val="24"/>
        </w:rPr>
        <w:t>autores</w:t>
      </w:r>
      <w:r>
        <w:rPr>
          <w:spacing w:val="-12"/>
          <w:sz w:val="24"/>
        </w:rPr>
        <w:t xml:space="preserve"> </w:t>
      </w:r>
      <w:r>
        <w:rPr>
          <w:sz w:val="24"/>
        </w:rPr>
        <w:t>y/o</w:t>
      </w:r>
      <w:r>
        <w:rPr>
          <w:spacing w:val="-11"/>
          <w:sz w:val="24"/>
        </w:rPr>
        <w:t xml:space="preserve"> </w:t>
      </w:r>
      <w:r>
        <w:rPr>
          <w:sz w:val="24"/>
        </w:rPr>
        <w:t>partícipes,</w:t>
      </w:r>
      <w:r>
        <w:rPr>
          <w:spacing w:val="-11"/>
          <w:sz w:val="24"/>
        </w:rPr>
        <w:t xml:space="preserve"> </w:t>
      </w:r>
      <w:r>
        <w:rPr>
          <w:sz w:val="24"/>
        </w:rPr>
        <w:t>testigos</w:t>
      </w:r>
      <w:r>
        <w:rPr>
          <w:spacing w:val="-10"/>
          <w:sz w:val="24"/>
        </w:rPr>
        <w:t xml:space="preserve"> </w:t>
      </w:r>
      <w:r>
        <w:rPr>
          <w:sz w:val="24"/>
        </w:rPr>
        <w:t>o</w:t>
      </w:r>
      <w:r>
        <w:rPr>
          <w:spacing w:val="-10"/>
          <w:sz w:val="24"/>
        </w:rPr>
        <w:t xml:space="preserve"> </w:t>
      </w:r>
      <w:r>
        <w:rPr>
          <w:sz w:val="24"/>
        </w:rPr>
        <w:t>público</w:t>
      </w:r>
      <w:r>
        <w:rPr>
          <w:spacing w:val="-10"/>
          <w:sz w:val="24"/>
        </w:rPr>
        <w:t xml:space="preserve"> </w:t>
      </w:r>
      <w:r>
        <w:rPr>
          <w:sz w:val="24"/>
        </w:rPr>
        <w:t xml:space="preserve">en general e identificarlos, preservando sobre todo el estado de salud de las personas, protegiendo el bien jurídico primordial </w:t>
      </w:r>
      <w:r>
        <w:rPr>
          <w:b/>
          <w:sz w:val="24"/>
        </w:rPr>
        <w:t>que es la</w:t>
      </w:r>
      <w:r>
        <w:rPr>
          <w:b/>
          <w:spacing w:val="2"/>
          <w:sz w:val="24"/>
        </w:rPr>
        <w:t xml:space="preserve"> </w:t>
      </w:r>
      <w:r>
        <w:rPr>
          <w:b/>
          <w:sz w:val="24"/>
        </w:rPr>
        <w:t>vida.</w:t>
      </w:r>
    </w:p>
    <w:p w:rsidR="008553EE" w:rsidRDefault="007B3F0D" w:rsidP="004C7537">
      <w:pPr>
        <w:pStyle w:val="Prrafodelista"/>
        <w:numPr>
          <w:ilvl w:val="0"/>
          <w:numId w:val="31"/>
        </w:numPr>
        <w:tabs>
          <w:tab w:val="left" w:pos="822"/>
        </w:tabs>
        <w:spacing w:before="118"/>
        <w:ind w:right="1315"/>
        <w:rPr>
          <w:sz w:val="24"/>
        </w:rPr>
      </w:pPr>
      <w:r>
        <w:rPr>
          <w:sz w:val="24"/>
        </w:rPr>
        <w:t>Inmovilizar</w:t>
      </w:r>
      <w:r>
        <w:rPr>
          <w:spacing w:val="-8"/>
          <w:sz w:val="24"/>
        </w:rPr>
        <w:t xml:space="preserve"> </w:t>
      </w:r>
      <w:r>
        <w:rPr>
          <w:sz w:val="24"/>
        </w:rPr>
        <w:t>los</w:t>
      </w:r>
      <w:r>
        <w:rPr>
          <w:spacing w:val="-8"/>
          <w:sz w:val="24"/>
        </w:rPr>
        <w:t xml:space="preserve"> </w:t>
      </w:r>
      <w:r>
        <w:rPr>
          <w:sz w:val="24"/>
        </w:rPr>
        <w:t>elementos</w:t>
      </w:r>
      <w:r>
        <w:rPr>
          <w:spacing w:val="-8"/>
          <w:sz w:val="24"/>
        </w:rPr>
        <w:t xml:space="preserve"> </w:t>
      </w:r>
      <w:r>
        <w:rPr>
          <w:sz w:val="24"/>
        </w:rPr>
        <w:t>que</w:t>
      </w:r>
      <w:r>
        <w:rPr>
          <w:spacing w:val="-8"/>
          <w:sz w:val="24"/>
        </w:rPr>
        <w:t xml:space="preserve"> </w:t>
      </w:r>
      <w:r>
        <w:rPr>
          <w:sz w:val="24"/>
        </w:rPr>
        <w:t>por</w:t>
      </w:r>
      <w:r>
        <w:rPr>
          <w:spacing w:val="-8"/>
          <w:sz w:val="24"/>
        </w:rPr>
        <w:t xml:space="preserve"> </w:t>
      </w:r>
      <w:r>
        <w:rPr>
          <w:sz w:val="24"/>
        </w:rPr>
        <w:t>su</w:t>
      </w:r>
      <w:r>
        <w:rPr>
          <w:spacing w:val="-8"/>
          <w:sz w:val="24"/>
        </w:rPr>
        <w:t xml:space="preserve"> </w:t>
      </w:r>
      <w:r>
        <w:rPr>
          <w:sz w:val="24"/>
        </w:rPr>
        <w:t>naturaleza</w:t>
      </w:r>
      <w:r>
        <w:rPr>
          <w:spacing w:val="-8"/>
          <w:sz w:val="24"/>
        </w:rPr>
        <w:t xml:space="preserve"> </w:t>
      </w:r>
      <w:r>
        <w:rPr>
          <w:sz w:val="24"/>
        </w:rPr>
        <w:t>sean</w:t>
      </w:r>
      <w:r>
        <w:rPr>
          <w:spacing w:val="-8"/>
          <w:sz w:val="24"/>
        </w:rPr>
        <w:t xml:space="preserve"> </w:t>
      </w:r>
      <w:r>
        <w:rPr>
          <w:sz w:val="24"/>
        </w:rPr>
        <w:t>fácilmente</w:t>
      </w:r>
      <w:r>
        <w:rPr>
          <w:spacing w:val="-8"/>
          <w:sz w:val="24"/>
        </w:rPr>
        <w:t xml:space="preserve"> </w:t>
      </w:r>
      <w:r>
        <w:rPr>
          <w:sz w:val="24"/>
        </w:rPr>
        <w:t>removibles</w:t>
      </w:r>
      <w:r>
        <w:rPr>
          <w:spacing w:val="-4"/>
          <w:sz w:val="24"/>
        </w:rPr>
        <w:t xml:space="preserve"> </w:t>
      </w:r>
      <w:r>
        <w:rPr>
          <w:sz w:val="24"/>
        </w:rPr>
        <w:t>y</w:t>
      </w:r>
      <w:r>
        <w:rPr>
          <w:spacing w:val="-12"/>
          <w:sz w:val="24"/>
        </w:rPr>
        <w:t xml:space="preserve"> </w:t>
      </w:r>
      <w:r>
        <w:rPr>
          <w:sz w:val="24"/>
        </w:rPr>
        <w:t>que</w:t>
      </w:r>
      <w:r>
        <w:rPr>
          <w:spacing w:val="-8"/>
          <w:sz w:val="24"/>
        </w:rPr>
        <w:t xml:space="preserve"> </w:t>
      </w:r>
      <w:r>
        <w:rPr>
          <w:sz w:val="24"/>
        </w:rPr>
        <w:t>pudieren estar vinculados al hecho</w:t>
      </w:r>
      <w:r>
        <w:rPr>
          <w:spacing w:val="-2"/>
          <w:sz w:val="24"/>
        </w:rPr>
        <w:t xml:space="preserve"> </w:t>
      </w:r>
      <w:r>
        <w:rPr>
          <w:sz w:val="24"/>
        </w:rPr>
        <w:t>acaecido.</w:t>
      </w:r>
    </w:p>
    <w:p w:rsidR="008553EE" w:rsidRDefault="007B3F0D" w:rsidP="004C7537">
      <w:pPr>
        <w:pStyle w:val="Prrafodelista"/>
        <w:numPr>
          <w:ilvl w:val="0"/>
          <w:numId w:val="31"/>
        </w:numPr>
        <w:tabs>
          <w:tab w:val="left" w:pos="822"/>
        </w:tabs>
        <w:spacing w:before="121"/>
        <w:rPr>
          <w:sz w:val="24"/>
        </w:rPr>
      </w:pPr>
      <w:r>
        <w:rPr>
          <w:sz w:val="24"/>
        </w:rPr>
        <w:t>Impedir el acceso de personas no autorizadas al lugar del hecho o escena del</w:t>
      </w:r>
      <w:r>
        <w:rPr>
          <w:spacing w:val="-5"/>
          <w:sz w:val="24"/>
        </w:rPr>
        <w:t xml:space="preserve"> </w:t>
      </w:r>
      <w:r>
        <w:rPr>
          <w:sz w:val="24"/>
        </w:rPr>
        <w:t>crimen.</w:t>
      </w:r>
    </w:p>
    <w:p w:rsidR="008553EE" w:rsidRDefault="008553EE">
      <w:pPr>
        <w:pStyle w:val="Textoindependiente"/>
        <w:spacing w:before="4"/>
      </w:pPr>
    </w:p>
    <w:p w:rsidR="008553EE" w:rsidRDefault="007B3F0D">
      <w:pPr>
        <w:pStyle w:val="Ttulo3"/>
        <w:ind w:left="396" w:right="720"/>
      </w:pPr>
      <w:bookmarkStart w:id="37" w:name="_Toc129458453"/>
      <w:r>
        <w:t>El Coordinador Responsable (Oficial o Sumariante de Turno que se presente en el lugar) debe:</w:t>
      </w:r>
      <w:bookmarkEnd w:id="37"/>
    </w:p>
    <w:p w:rsidR="008553EE" w:rsidRDefault="008553EE">
      <w:pPr>
        <w:pStyle w:val="Textoindependiente"/>
        <w:spacing w:before="6"/>
        <w:rPr>
          <w:b/>
        </w:rPr>
      </w:pPr>
    </w:p>
    <w:p w:rsidR="008553EE" w:rsidRDefault="007B3F0D" w:rsidP="004C7537">
      <w:pPr>
        <w:pStyle w:val="Prrafodelista"/>
        <w:numPr>
          <w:ilvl w:val="0"/>
          <w:numId w:val="30"/>
        </w:numPr>
        <w:tabs>
          <w:tab w:val="left" w:pos="822"/>
        </w:tabs>
        <w:ind w:right="1313"/>
        <w:rPr>
          <w:sz w:val="24"/>
        </w:rPr>
      </w:pPr>
      <w:r>
        <w:rPr>
          <w:sz w:val="24"/>
        </w:rPr>
        <w:t>Establecer el cerco perimetral, que debe estar claramente definido mediante el empleo de medios</w:t>
      </w:r>
      <w:r>
        <w:rPr>
          <w:spacing w:val="-10"/>
          <w:sz w:val="24"/>
        </w:rPr>
        <w:t xml:space="preserve"> </w:t>
      </w:r>
      <w:r>
        <w:rPr>
          <w:sz w:val="24"/>
        </w:rPr>
        <w:t>adecuados</w:t>
      </w:r>
      <w:r>
        <w:rPr>
          <w:spacing w:val="-7"/>
          <w:sz w:val="24"/>
        </w:rPr>
        <w:t xml:space="preserve"> </w:t>
      </w:r>
      <w:r>
        <w:rPr>
          <w:sz w:val="24"/>
        </w:rPr>
        <w:t>y</w:t>
      </w:r>
      <w:r>
        <w:rPr>
          <w:spacing w:val="-12"/>
          <w:sz w:val="24"/>
        </w:rPr>
        <w:t xml:space="preserve"> </w:t>
      </w:r>
      <w:r>
        <w:rPr>
          <w:sz w:val="24"/>
        </w:rPr>
        <w:t>fácilmente</w:t>
      </w:r>
      <w:r>
        <w:rPr>
          <w:spacing w:val="-7"/>
          <w:sz w:val="24"/>
        </w:rPr>
        <w:t xml:space="preserve"> </w:t>
      </w:r>
      <w:r>
        <w:rPr>
          <w:sz w:val="24"/>
        </w:rPr>
        <w:t>visibles</w:t>
      </w:r>
      <w:r>
        <w:rPr>
          <w:spacing w:val="-10"/>
          <w:sz w:val="24"/>
        </w:rPr>
        <w:t xml:space="preserve"> </w:t>
      </w:r>
      <w:r>
        <w:rPr>
          <w:sz w:val="24"/>
        </w:rPr>
        <w:t>a</w:t>
      </w:r>
      <w:r>
        <w:rPr>
          <w:spacing w:val="-9"/>
          <w:sz w:val="24"/>
        </w:rPr>
        <w:t xml:space="preserve"> </w:t>
      </w:r>
      <w:r>
        <w:rPr>
          <w:sz w:val="24"/>
        </w:rPr>
        <w:t>fin</w:t>
      </w:r>
      <w:r>
        <w:rPr>
          <w:spacing w:val="-10"/>
          <w:sz w:val="24"/>
        </w:rPr>
        <w:t xml:space="preserve"> </w:t>
      </w:r>
      <w:r>
        <w:rPr>
          <w:sz w:val="24"/>
        </w:rPr>
        <w:t>de</w:t>
      </w:r>
      <w:r>
        <w:rPr>
          <w:spacing w:val="-6"/>
          <w:sz w:val="24"/>
        </w:rPr>
        <w:t xml:space="preserve"> </w:t>
      </w:r>
      <w:r>
        <w:rPr>
          <w:sz w:val="24"/>
        </w:rPr>
        <w:t>servir</w:t>
      </w:r>
      <w:r>
        <w:rPr>
          <w:spacing w:val="-7"/>
          <w:sz w:val="24"/>
        </w:rPr>
        <w:t xml:space="preserve"> </w:t>
      </w:r>
      <w:r>
        <w:rPr>
          <w:sz w:val="24"/>
        </w:rPr>
        <w:t>como</w:t>
      </w:r>
      <w:r>
        <w:rPr>
          <w:spacing w:val="-10"/>
          <w:sz w:val="24"/>
        </w:rPr>
        <w:t xml:space="preserve"> </w:t>
      </w:r>
      <w:r>
        <w:rPr>
          <w:sz w:val="24"/>
        </w:rPr>
        <w:t>valla</w:t>
      </w:r>
      <w:r>
        <w:rPr>
          <w:spacing w:val="-9"/>
          <w:sz w:val="24"/>
        </w:rPr>
        <w:t xml:space="preserve"> </w:t>
      </w:r>
      <w:r>
        <w:rPr>
          <w:sz w:val="24"/>
        </w:rPr>
        <w:t>para</w:t>
      </w:r>
      <w:r>
        <w:rPr>
          <w:spacing w:val="-10"/>
          <w:sz w:val="24"/>
        </w:rPr>
        <w:t xml:space="preserve"> </w:t>
      </w:r>
      <w:r>
        <w:rPr>
          <w:sz w:val="24"/>
        </w:rPr>
        <w:t>impedir</w:t>
      </w:r>
      <w:r>
        <w:rPr>
          <w:spacing w:val="-9"/>
          <w:sz w:val="24"/>
        </w:rPr>
        <w:t xml:space="preserve"> </w:t>
      </w:r>
      <w:r>
        <w:rPr>
          <w:sz w:val="24"/>
        </w:rPr>
        <w:t>el</w:t>
      </w:r>
      <w:r>
        <w:rPr>
          <w:spacing w:val="-9"/>
          <w:sz w:val="24"/>
        </w:rPr>
        <w:t xml:space="preserve"> </w:t>
      </w:r>
      <w:r>
        <w:rPr>
          <w:sz w:val="24"/>
        </w:rPr>
        <w:t>acceso</w:t>
      </w:r>
      <w:r>
        <w:rPr>
          <w:spacing w:val="-9"/>
          <w:sz w:val="24"/>
        </w:rPr>
        <w:t xml:space="preserve"> </w:t>
      </w:r>
      <w:r>
        <w:rPr>
          <w:sz w:val="24"/>
        </w:rPr>
        <w:t>de extraños.</w:t>
      </w:r>
    </w:p>
    <w:p w:rsidR="008553EE" w:rsidRDefault="007B3F0D" w:rsidP="004C7537">
      <w:pPr>
        <w:pStyle w:val="Prrafodelista"/>
        <w:numPr>
          <w:ilvl w:val="0"/>
          <w:numId w:val="30"/>
        </w:numPr>
        <w:tabs>
          <w:tab w:val="left" w:pos="822"/>
        </w:tabs>
        <w:spacing w:before="118"/>
        <w:ind w:right="1319"/>
        <w:rPr>
          <w:sz w:val="24"/>
        </w:rPr>
      </w:pPr>
      <w:r>
        <w:rPr>
          <w:sz w:val="24"/>
        </w:rPr>
        <w:t>Definir los límites del lugar del hecho, utilizando cintas, cordeles o cualquier otro medio existente a su alcance para la demarcación, protección y aislamiento del lugar del</w:t>
      </w:r>
      <w:r>
        <w:rPr>
          <w:spacing w:val="-17"/>
          <w:sz w:val="24"/>
        </w:rPr>
        <w:t xml:space="preserve"> </w:t>
      </w:r>
      <w:r>
        <w:rPr>
          <w:sz w:val="24"/>
        </w:rPr>
        <w:t>hecho.</w:t>
      </w:r>
    </w:p>
    <w:p w:rsidR="008553EE" w:rsidRDefault="007B3F0D" w:rsidP="004C7537">
      <w:pPr>
        <w:pStyle w:val="Prrafodelista"/>
        <w:numPr>
          <w:ilvl w:val="0"/>
          <w:numId w:val="29"/>
        </w:numPr>
        <w:tabs>
          <w:tab w:val="left" w:pos="822"/>
        </w:tabs>
        <w:spacing w:before="120"/>
        <w:jc w:val="both"/>
        <w:rPr>
          <w:sz w:val="24"/>
        </w:rPr>
      </w:pPr>
      <w:r>
        <w:rPr>
          <w:sz w:val="24"/>
        </w:rPr>
        <w:t>Mantener alejada a toda persona ajena a la</w:t>
      </w:r>
      <w:r>
        <w:rPr>
          <w:spacing w:val="-2"/>
          <w:sz w:val="24"/>
        </w:rPr>
        <w:t xml:space="preserve"> </w:t>
      </w:r>
      <w:r>
        <w:rPr>
          <w:sz w:val="24"/>
        </w:rPr>
        <w:t>investigación.</w:t>
      </w:r>
    </w:p>
    <w:p w:rsidR="008553EE" w:rsidRDefault="007B3F0D" w:rsidP="004C7537">
      <w:pPr>
        <w:pStyle w:val="Prrafodelista"/>
        <w:numPr>
          <w:ilvl w:val="0"/>
          <w:numId w:val="29"/>
        </w:numPr>
        <w:tabs>
          <w:tab w:val="left" w:pos="822"/>
        </w:tabs>
        <w:spacing w:before="120"/>
        <w:jc w:val="both"/>
        <w:rPr>
          <w:sz w:val="24"/>
        </w:rPr>
      </w:pPr>
      <w:r>
        <w:rPr>
          <w:sz w:val="24"/>
        </w:rPr>
        <w:t>Controlar que no se incorporen a la zona del perímetro elementos</w:t>
      </w:r>
      <w:r>
        <w:rPr>
          <w:spacing w:val="-4"/>
          <w:sz w:val="24"/>
        </w:rPr>
        <w:t xml:space="preserve"> </w:t>
      </w:r>
      <w:r>
        <w:rPr>
          <w:sz w:val="24"/>
        </w:rPr>
        <w:t>extraños.</w:t>
      </w:r>
    </w:p>
    <w:p w:rsidR="008553EE" w:rsidRDefault="007B3F0D" w:rsidP="004C7537">
      <w:pPr>
        <w:pStyle w:val="Prrafodelista"/>
        <w:numPr>
          <w:ilvl w:val="0"/>
          <w:numId w:val="29"/>
        </w:numPr>
        <w:tabs>
          <w:tab w:val="left" w:pos="822"/>
        </w:tabs>
        <w:spacing w:before="120"/>
        <w:ind w:right="1314"/>
        <w:jc w:val="both"/>
        <w:rPr>
          <w:b/>
          <w:sz w:val="24"/>
        </w:rPr>
      </w:pPr>
      <w:r>
        <w:rPr>
          <w:sz w:val="24"/>
        </w:rPr>
        <w:t>Comunicar por la vía más rápida el conjunto de lo observado y actuado al Fiscal o Juez en turno,</w:t>
      </w:r>
      <w:r>
        <w:rPr>
          <w:spacing w:val="-10"/>
          <w:sz w:val="24"/>
        </w:rPr>
        <w:t xml:space="preserve"> </w:t>
      </w:r>
      <w:r>
        <w:rPr>
          <w:sz w:val="24"/>
        </w:rPr>
        <w:t>a</w:t>
      </w:r>
      <w:r>
        <w:rPr>
          <w:spacing w:val="-8"/>
          <w:sz w:val="24"/>
        </w:rPr>
        <w:t xml:space="preserve"> </w:t>
      </w:r>
      <w:r>
        <w:rPr>
          <w:sz w:val="24"/>
        </w:rPr>
        <w:t>fin</w:t>
      </w:r>
      <w:r>
        <w:rPr>
          <w:spacing w:val="-9"/>
          <w:sz w:val="24"/>
        </w:rPr>
        <w:t xml:space="preserve"> </w:t>
      </w:r>
      <w:r>
        <w:rPr>
          <w:sz w:val="24"/>
        </w:rPr>
        <w:t>de</w:t>
      </w:r>
      <w:r>
        <w:rPr>
          <w:spacing w:val="-7"/>
          <w:sz w:val="24"/>
        </w:rPr>
        <w:t xml:space="preserve"> </w:t>
      </w:r>
      <w:r>
        <w:rPr>
          <w:sz w:val="24"/>
        </w:rPr>
        <w:t>coordinar</w:t>
      </w:r>
      <w:r>
        <w:rPr>
          <w:spacing w:val="-11"/>
          <w:sz w:val="24"/>
        </w:rPr>
        <w:t xml:space="preserve"> </w:t>
      </w:r>
      <w:r>
        <w:rPr>
          <w:sz w:val="24"/>
        </w:rPr>
        <w:t>la</w:t>
      </w:r>
      <w:r>
        <w:rPr>
          <w:spacing w:val="-8"/>
          <w:sz w:val="24"/>
        </w:rPr>
        <w:t xml:space="preserve"> </w:t>
      </w:r>
      <w:r>
        <w:rPr>
          <w:sz w:val="24"/>
        </w:rPr>
        <w:t>posible</w:t>
      </w:r>
      <w:r>
        <w:rPr>
          <w:spacing w:val="-9"/>
          <w:sz w:val="24"/>
        </w:rPr>
        <w:t xml:space="preserve"> </w:t>
      </w:r>
      <w:r>
        <w:rPr>
          <w:sz w:val="24"/>
        </w:rPr>
        <w:t>intervención</w:t>
      </w:r>
      <w:r>
        <w:rPr>
          <w:spacing w:val="-7"/>
          <w:sz w:val="24"/>
        </w:rPr>
        <w:t xml:space="preserve"> </w:t>
      </w:r>
      <w:r>
        <w:rPr>
          <w:sz w:val="24"/>
        </w:rPr>
        <w:t>del</w:t>
      </w:r>
      <w:r>
        <w:rPr>
          <w:spacing w:val="-9"/>
          <w:sz w:val="24"/>
        </w:rPr>
        <w:t xml:space="preserve"> </w:t>
      </w:r>
      <w:r>
        <w:rPr>
          <w:sz w:val="24"/>
        </w:rPr>
        <w:t>CIF.</w:t>
      </w:r>
      <w:r>
        <w:rPr>
          <w:spacing w:val="-10"/>
          <w:sz w:val="24"/>
        </w:rPr>
        <w:t xml:space="preserve"> </w:t>
      </w:r>
      <w:r>
        <w:rPr>
          <w:sz w:val="24"/>
        </w:rPr>
        <w:t>(</w:t>
      </w:r>
      <w:r>
        <w:rPr>
          <w:b/>
          <w:sz w:val="24"/>
        </w:rPr>
        <w:t>Esta</w:t>
      </w:r>
      <w:r>
        <w:rPr>
          <w:b/>
          <w:spacing w:val="-8"/>
          <w:sz w:val="24"/>
        </w:rPr>
        <w:t xml:space="preserve"> </w:t>
      </w:r>
      <w:r>
        <w:rPr>
          <w:b/>
          <w:sz w:val="24"/>
        </w:rPr>
        <w:t>directiva</w:t>
      </w:r>
      <w:r>
        <w:rPr>
          <w:b/>
          <w:spacing w:val="-8"/>
          <w:sz w:val="24"/>
        </w:rPr>
        <w:t xml:space="preserve"> </w:t>
      </w:r>
      <w:r>
        <w:rPr>
          <w:b/>
          <w:sz w:val="24"/>
        </w:rPr>
        <w:t>debe</w:t>
      </w:r>
      <w:r>
        <w:rPr>
          <w:b/>
          <w:spacing w:val="-9"/>
          <w:sz w:val="24"/>
        </w:rPr>
        <w:t xml:space="preserve"> </w:t>
      </w:r>
      <w:r>
        <w:rPr>
          <w:b/>
          <w:sz w:val="24"/>
        </w:rPr>
        <w:t>ser</w:t>
      </w:r>
      <w:r>
        <w:rPr>
          <w:b/>
          <w:spacing w:val="-7"/>
          <w:sz w:val="24"/>
        </w:rPr>
        <w:t xml:space="preserve"> </w:t>
      </w:r>
      <w:r>
        <w:rPr>
          <w:b/>
          <w:sz w:val="24"/>
        </w:rPr>
        <w:t>evaluada conforme su jerarquía y tarea al momento del procedimiento, sino debe informar al superior que le corresponde por el medio más</w:t>
      </w:r>
      <w:r>
        <w:rPr>
          <w:b/>
          <w:spacing w:val="-4"/>
          <w:sz w:val="24"/>
        </w:rPr>
        <w:t xml:space="preserve"> </w:t>
      </w:r>
      <w:r>
        <w:rPr>
          <w:b/>
          <w:sz w:val="24"/>
        </w:rPr>
        <w:t>ágil)</w:t>
      </w:r>
    </w:p>
    <w:p w:rsidR="008553EE" w:rsidRDefault="007B3F0D" w:rsidP="004C7537">
      <w:pPr>
        <w:pStyle w:val="Prrafodelista"/>
        <w:numPr>
          <w:ilvl w:val="0"/>
          <w:numId w:val="29"/>
        </w:numPr>
        <w:tabs>
          <w:tab w:val="left" w:pos="822"/>
        </w:tabs>
        <w:spacing w:before="120"/>
        <w:jc w:val="both"/>
        <w:rPr>
          <w:sz w:val="24"/>
        </w:rPr>
      </w:pPr>
      <w:r>
        <w:rPr>
          <w:sz w:val="24"/>
        </w:rPr>
        <w:t>Preservar las superficies impactadas u objetos de interés balístico o de</w:t>
      </w:r>
      <w:r>
        <w:rPr>
          <w:spacing w:val="-5"/>
          <w:sz w:val="24"/>
        </w:rPr>
        <w:t xml:space="preserve"> </w:t>
      </w:r>
      <w:r>
        <w:rPr>
          <w:sz w:val="24"/>
        </w:rPr>
        <w:t>efracción.</w:t>
      </w:r>
    </w:p>
    <w:p w:rsidR="008553EE" w:rsidRDefault="008553EE">
      <w:pPr>
        <w:jc w:val="both"/>
        <w:rPr>
          <w:sz w:val="24"/>
        </w:rPr>
        <w:sectPr w:rsidR="008553EE">
          <w:pgSz w:w="12240" w:h="20160"/>
          <w:pgMar w:top="1060" w:right="240" w:bottom="1200" w:left="220" w:header="0" w:footer="934" w:gutter="0"/>
          <w:cols w:space="720"/>
        </w:sectPr>
      </w:pPr>
    </w:p>
    <w:p w:rsidR="008553EE" w:rsidRDefault="007B3F0D" w:rsidP="004C7537">
      <w:pPr>
        <w:pStyle w:val="Prrafodelista"/>
        <w:numPr>
          <w:ilvl w:val="0"/>
          <w:numId w:val="29"/>
        </w:numPr>
        <w:tabs>
          <w:tab w:val="left" w:pos="1739"/>
        </w:tabs>
        <w:spacing w:before="69"/>
        <w:ind w:left="1738" w:right="402"/>
        <w:jc w:val="left"/>
        <w:rPr>
          <w:sz w:val="24"/>
        </w:rPr>
      </w:pPr>
      <w:r>
        <w:rPr>
          <w:sz w:val="24"/>
        </w:rPr>
        <w:lastRenderedPageBreak/>
        <w:t>Reseñar por escrito todo lo observado y actuado, dejando expresa constancia de los cambios operados en el lugar del hecho y de toda persona que ingresó en</w:t>
      </w:r>
      <w:r>
        <w:rPr>
          <w:spacing w:val="-12"/>
          <w:sz w:val="24"/>
        </w:rPr>
        <w:t xml:space="preserve"> </w:t>
      </w:r>
      <w:r>
        <w:rPr>
          <w:sz w:val="24"/>
        </w:rPr>
        <w:t>él.</w:t>
      </w:r>
    </w:p>
    <w:p w:rsidR="008553EE" w:rsidRDefault="007B3F0D" w:rsidP="004C7537">
      <w:pPr>
        <w:pStyle w:val="Prrafodelista"/>
        <w:numPr>
          <w:ilvl w:val="0"/>
          <w:numId w:val="29"/>
        </w:numPr>
        <w:tabs>
          <w:tab w:val="left" w:pos="1739"/>
        </w:tabs>
        <w:spacing w:before="120"/>
        <w:ind w:left="1738" w:right="392"/>
        <w:jc w:val="left"/>
        <w:rPr>
          <w:sz w:val="24"/>
        </w:rPr>
      </w:pPr>
      <w:r>
        <w:rPr>
          <w:sz w:val="24"/>
        </w:rPr>
        <w:t>Advertir a las personas que inevitablemente tuviesen que acceder al perímetro asegurado a fin de que no modifiquen, alteren o contaminen el</w:t>
      </w:r>
      <w:r>
        <w:rPr>
          <w:spacing w:val="-5"/>
          <w:sz w:val="24"/>
        </w:rPr>
        <w:t xml:space="preserve"> </w:t>
      </w:r>
      <w:r>
        <w:rPr>
          <w:sz w:val="24"/>
        </w:rPr>
        <w:t>lugar.</w:t>
      </w:r>
    </w:p>
    <w:p w:rsidR="008553EE" w:rsidRDefault="008553EE">
      <w:pPr>
        <w:pStyle w:val="Textoindependiente"/>
        <w:spacing w:before="4"/>
      </w:pPr>
    </w:p>
    <w:p w:rsidR="008553EE" w:rsidRDefault="007B3F0D">
      <w:pPr>
        <w:pStyle w:val="Ttulo3"/>
        <w:rPr>
          <w:b w:val="0"/>
        </w:rPr>
      </w:pPr>
      <w:bookmarkStart w:id="38" w:name="_Toc129458454"/>
      <w:r>
        <w:t>Medidas a adoptar ante personas heridas o fallecidas</w:t>
      </w:r>
      <w:r>
        <w:rPr>
          <w:b w:val="0"/>
        </w:rPr>
        <w:t>:</w:t>
      </w:r>
      <w:bookmarkEnd w:id="38"/>
    </w:p>
    <w:p w:rsidR="008553EE" w:rsidRDefault="008553EE">
      <w:pPr>
        <w:pStyle w:val="Textoindependiente"/>
        <w:spacing w:before="4"/>
      </w:pPr>
    </w:p>
    <w:p w:rsidR="008553EE" w:rsidRDefault="007B3F0D">
      <w:pPr>
        <w:pStyle w:val="Textoindependiente"/>
        <w:ind w:left="1312" w:right="720" w:firstLine="707"/>
      </w:pPr>
      <w:r>
        <w:t>El objetivo prioritario es tanto garantizar que las personas heridas reciban atención médica como minimizar la contaminación de la escena.</w:t>
      </w:r>
    </w:p>
    <w:p w:rsidR="008553EE" w:rsidRDefault="008553EE">
      <w:pPr>
        <w:pStyle w:val="Textoindependiente"/>
        <w:spacing w:before="2"/>
      </w:pPr>
    </w:p>
    <w:p w:rsidR="008553EE" w:rsidRDefault="007B3F0D" w:rsidP="004C7537">
      <w:pPr>
        <w:pStyle w:val="Prrafodelista"/>
        <w:numPr>
          <w:ilvl w:val="0"/>
          <w:numId w:val="28"/>
        </w:numPr>
        <w:tabs>
          <w:tab w:val="left" w:pos="1597"/>
        </w:tabs>
        <w:ind w:hanging="285"/>
        <w:rPr>
          <w:sz w:val="24"/>
        </w:rPr>
      </w:pPr>
      <w:r>
        <w:rPr>
          <w:sz w:val="24"/>
        </w:rPr>
        <w:t>Evaluar a la víctima a fin de encontrar signos</w:t>
      </w:r>
      <w:r>
        <w:rPr>
          <w:spacing w:val="-3"/>
          <w:sz w:val="24"/>
        </w:rPr>
        <w:t xml:space="preserve"> </w:t>
      </w:r>
      <w:r>
        <w:rPr>
          <w:sz w:val="24"/>
        </w:rPr>
        <w:t>vitales.</w:t>
      </w:r>
    </w:p>
    <w:p w:rsidR="008553EE" w:rsidRDefault="007B3F0D" w:rsidP="004C7537">
      <w:pPr>
        <w:pStyle w:val="Prrafodelista"/>
        <w:numPr>
          <w:ilvl w:val="0"/>
          <w:numId w:val="28"/>
        </w:numPr>
        <w:tabs>
          <w:tab w:val="left" w:pos="1597"/>
        </w:tabs>
        <w:spacing w:before="120"/>
        <w:ind w:hanging="285"/>
        <w:rPr>
          <w:sz w:val="24"/>
        </w:rPr>
      </w:pPr>
      <w:r>
        <w:rPr>
          <w:sz w:val="24"/>
        </w:rPr>
        <w:t>Llamar al personal</w:t>
      </w:r>
      <w:r>
        <w:rPr>
          <w:spacing w:val="-1"/>
          <w:sz w:val="24"/>
        </w:rPr>
        <w:t xml:space="preserve"> </w:t>
      </w:r>
      <w:r>
        <w:rPr>
          <w:sz w:val="24"/>
        </w:rPr>
        <w:t>médico.</w:t>
      </w:r>
    </w:p>
    <w:p w:rsidR="008553EE" w:rsidRDefault="007B3F0D" w:rsidP="004C7537">
      <w:pPr>
        <w:pStyle w:val="Prrafodelista"/>
        <w:numPr>
          <w:ilvl w:val="0"/>
          <w:numId w:val="28"/>
        </w:numPr>
        <w:tabs>
          <w:tab w:val="left" w:pos="1597"/>
        </w:tabs>
        <w:spacing w:before="120"/>
        <w:ind w:right="397"/>
        <w:rPr>
          <w:sz w:val="24"/>
        </w:rPr>
      </w:pPr>
      <w:r>
        <w:rPr>
          <w:sz w:val="24"/>
        </w:rPr>
        <w:t>Prestarle los primeros auxilios y realizar las gestiones tendientes a su traslado inmediato a un</w:t>
      </w:r>
      <w:r>
        <w:rPr>
          <w:spacing w:val="-12"/>
          <w:sz w:val="24"/>
        </w:rPr>
        <w:t xml:space="preserve"> </w:t>
      </w:r>
      <w:r>
        <w:rPr>
          <w:sz w:val="24"/>
        </w:rPr>
        <w:t>centro</w:t>
      </w:r>
      <w:r>
        <w:rPr>
          <w:spacing w:val="-12"/>
          <w:sz w:val="24"/>
        </w:rPr>
        <w:t xml:space="preserve"> </w:t>
      </w:r>
      <w:r>
        <w:rPr>
          <w:sz w:val="24"/>
        </w:rPr>
        <w:t>asistencial,</w:t>
      </w:r>
      <w:r>
        <w:rPr>
          <w:spacing w:val="-13"/>
          <w:sz w:val="24"/>
        </w:rPr>
        <w:t xml:space="preserve"> </w:t>
      </w:r>
      <w:r>
        <w:rPr>
          <w:sz w:val="24"/>
        </w:rPr>
        <w:t>debiendo</w:t>
      </w:r>
      <w:r>
        <w:rPr>
          <w:spacing w:val="-13"/>
          <w:sz w:val="24"/>
        </w:rPr>
        <w:t xml:space="preserve"> </w:t>
      </w:r>
      <w:r>
        <w:rPr>
          <w:sz w:val="24"/>
        </w:rPr>
        <w:t>fijar</w:t>
      </w:r>
      <w:r>
        <w:rPr>
          <w:spacing w:val="-12"/>
          <w:sz w:val="24"/>
        </w:rPr>
        <w:t xml:space="preserve"> </w:t>
      </w:r>
      <w:r>
        <w:rPr>
          <w:sz w:val="24"/>
        </w:rPr>
        <w:t>la</w:t>
      </w:r>
      <w:r>
        <w:rPr>
          <w:spacing w:val="-14"/>
          <w:sz w:val="24"/>
        </w:rPr>
        <w:t xml:space="preserve"> </w:t>
      </w:r>
      <w:r>
        <w:rPr>
          <w:sz w:val="24"/>
        </w:rPr>
        <w:t>posición</w:t>
      </w:r>
      <w:r>
        <w:rPr>
          <w:spacing w:val="-12"/>
          <w:sz w:val="24"/>
        </w:rPr>
        <w:t xml:space="preserve"> </w:t>
      </w:r>
      <w:r>
        <w:rPr>
          <w:sz w:val="24"/>
        </w:rPr>
        <w:t>del</w:t>
      </w:r>
      <w:r>
        <w:rPr>
          <w:spacing w:val="-12"/>
          <w:sz w:val="24"/>
        </w:rPr>
        <w:t xml:space="preserve"> </w:t>
      </w:r>
      <w:r>
        <w:rPr>
          <w:sz w:val="24"/>
        </w:rPr>
        <w:t>cuerpo</w:t>
      </w:r>
      <w:r>
        <w:rPr>
          <w:spacing w:val="-13"/>
          <w:sz w:val="24"/>
        </w:rPr>
        <w:t xml:space="preserve"> </w:t>
      </w:r>
      <w:r>
        <w:rPr>
          <w:sz w:val="24"/>
        </w:rPr>
        <w:t>a</w:t>
      </w:r>
      <w:r>
        <w:rPr>
          <w:spacing w:val="-12"/>
          <w:sz w:val="24"/>
        </w:rPr>
        <w:t xml:space="preserve"> </w:t>
      </w:r>
      <w:r>
        <w:rPr>
          <w:sz w:val="24"/>
        </w:rPr>
        <w:t>través</w:t>
      </w:r>
      <w:r>
        <w:rPr>
          <w:spacing w:val="-12"/>
          <w:sz w:val="24"/>
        </w:rPr>
        <w:t xml:space="preserve"> </w:t>
      </w:r>
      <w:r>
        <w:rPr>
          <w:sz w:val="24"/>
        </w:rPr>
        <w:t>de</w:t>
      </w:r>
      <w:r>
        <w:rPr>
          <w:spacing w:val="-12"/>
          <w:sz w:val="24"/>
        </w:rPr>
        <w:t xml:space="preserve"> </w:t>
      </w:r>
      <w:r>
        <w:rPr>
          <w:sz w:val="24"/>
        </w:rPr>
        <w:t>tomas</w:t>
      </w:r>
      <w:r>
        <w:rPr>
          <w:spacing w:val="-12"/>
          <w:sz w:val="24"/>
        </w:rPr>
        <w:t xml:space="preserve"> </w:t>
      </w:r>
      <w:r>
        <w:rPr>
          <w:sz w:val="24"/>
        </w:rPr>
        <w:t>fotográficas.</w:t>
      </w:r>
      <w:r>
        <w:rPr>
          <w:spacing w:val="41"/>
          <w:sz w:val="24"/>
        </w:rPr>
        <w:t xml:space="preserve"> </w:t>
      </w:r>
      <w:r>
        <w:rPr>
          <w:sz w:val="24"/>
        </w:rPr>
        <w:t>De no ser posibles las tomas fotográficas, se debe demarcar con una tiza el lugar en el cual se encontraba la víctima, preservando el lugar demarcado por cualquier elemento, rastro y/o indicio que se pudiera hallar. Solucionada la emergencia se debe proseguir con el trabajo en el lugar.</w:t>
      </w:r>
    </w:p>
    <w:p w:rsidR="008553EE" w:rsidRDefault="007B3F0D" w:rsidP="004C7537">
      <w:pPr>
        <w:pStyle w:val="Prrafodelista"/>
        <w:numPr>
          <w:ilvl w:val="0"/>
          <w:numId w:val="28"/>
        </w:numPr>
        <w:tabs>
          <w:tab w:val="left" w:pos="1597"/>
        </w:tabs>
        <w:spacing w:before="119"/>
        <w:ind w:right="399"/>
        <w:rPr>
          <w:sz w:val="24"/>
        </w:rPr>
      </w:pPr>
      <w:r>
        <w:rPr>
          <w:sz w:val="24"/>
        </w:rPr>
        <w:t>Realizar una observación rápida de la víctima a fin de constatar su condición general, la naturaleza de sus lesiones, su posición y su</w:t>
      </w:r>
      <w:r>
        <w:rPr>
          <w:spacing w:val="-6"/>
          <w:sz w:val="24"/>
        </w:rPr>
        <w:t xml:space="preserve"> </w:t>
      </w:r>
      <w:r>
        <w:rPr>
          <w:sz w:val="24"/>
        </w:rPr>
        <w:t>vestimenta.</w:t>
      </w:r>
    </w:p>
    <w:p w:rsidR="008553EE" w:rsidRDefault="007B3F0D" w:rsidP="004C7537">
      <w:pPr>
        <w:pStyle w:val="Prrafodelista"/>
        <w:numPr>
          <w:ilvl w:val="0"/>
          <w:numId w:val="28"/>
        </w:numPr>
        <w:tabs>
          <w:tab w:val="left" w:pos="1597"/>
        </w:tabs>
        <w:spacing w:before="119"/>
        <w:ind w:right="401"/>
        <w:rPr>
          <w:sz w:val="24"/>
        </w:rPr>
      </w:pPr>
      <w:r>
        <w:rPr>
          <w:sz w:val="24"/>
        </w:rPr>
        <w:t>Guiar al personal médico a fin de minimizar la contaminación del lugar del hecho o escena del crimen.</w:t>
      </w:r>
    </w:p>
    <w:p w:rsidR="008553EE" w:rsidRDefault="007B3F0D" w:rsidP="004C7537">
      <w:pPr>
        <w:pStyle w:val="Prrafodelista"/>
        <w:numPr>
          <w:ilvl w:val="0"/>
          <w:numId w:val="28"/>
        </w:numPr>
        <w:tabs>
          <w:tab w:val="left" w:pos="1597"/>
        </w:tabs>
        <w:spacing w:before="118"/>
        <w:ind w:right="396"/>
        <w:rPr>
          <w:sz w:val="24"/>
        </w:rPr>
      </w:pPr>
      <w:r>
        <w:rPr>
          <w:sz w:val="24"/>
        </w:rPr>
        <w:t>Señalar cualquier tipo de prueba o potencial prueba e instruir a los presentes a fin de minimizar el contacto con ésta (por ej: garantizar que el personal médico preserve la ropa y los</w:t>
      </w:r>
      <w:r>
        <w:rPr>
          <w:spacing w:val="-4"/>
          <w:sz w:val="24"/>
        </w:rPr>
        <w:t xml:space="preserve"> </w:t>
      </w:r>
      <w:r>
        <w:rPr>
          <w:sz w:val="24"/>
        </w:rPr>
        <w:t>efectos</w:t>
      </w:r>
      <w:r>
        <w:rPr>
          <w:spacing w:val="-4"/>
          <w:sz w:val="24"/>
        </w:rPr>
        <w:t xml:space="preserve"> </w:t>
      </w:r>
      <w:r>
        <w:rPr>
          <w:sz w:val="24"/>
        </w:rPr>
        <w:t>personales</w:t>
      </w:r>
      <w:r>
        <w:rPr>
          <w:spacing w:val="-3"/>
          <w:sz w:val="24"/>
        </w:rPr>
        <w:t xml:space="preserve"> </w:t>
      </w:r>
      <w:r>
        <w:rPr>
          <w:sz w:val="24"/>
        </w:rPr>
        <w:t>sin</w:t>
      </w:r>
      <w:r>
        <w:rPr>
          <w:spacing w:val="-4"/>
          <w:sz w:val="24"/>
        </w:rPr>
        <w:t xml:space="preserve"> </w:t>
      </w:r>
      <w:r>
        <w:rPr>
          <w:sz w:val="24"/>
        </w:rPr>
        <w:t>cortar</w:t>
      </w:r>
      <w:r>
        <w:rPr>
          <w:spacing w:val="-4"/>
          <w:sz w:val="24"/>
        </w:rPr>
        <w:t xml:space="preserve"> </w:t>
      </w:r>
      <w:r>
        <w:rPr>
          <w:sz w:val="24"/>
        </w:rPr>
        <w:t>los</w:t>
      </w:r>
      <w:r>
        <w:rPr>
          <w:spacing w:val="-5"/>
          <w:sz w:val="24"/>
        </w:rPr>
        <w:t xml:space="preserve"> </w:t>
      </w:r>
      <w:r>
        <w:rPr>
          <w:sz w:val="24"/>
        </w:rPr>
        <w:t>orificios</w:t>
      </w:r>
      <w:r>
        <w:rPr>
          <w:spacing w:val="-4"/>
          <w:sz w:val="24"/>
        </w:rPr>
        <w:t xml:space="preserve"> </w:t>
      </w:r>
      <w:r>
        <w:rPr>
          <w:sz w:val="24"/>
        </w:rPr>
        <w:t>de</w:t>
      </w:r>
      <w:r>
        <w:rPr>
          <w:spacing w:val="-3"/>
          <w:sz w:val="24"/>
        </w:rPr>
        <w:t xml:space="preserve"> </w:t>
      </w:r>
      <w:r>
        <w:rPr>
          <w:sz w:val="24"/>
        </w:rPr>
        <w:t>bala</w:t>
      </w:r>
      <w:r>
        <w:rPr>
          <w:spacing w:val="-3"/>
          <w:sz w:val="24"/>
        </w:rPr>
        <w:t xml:space="preserve"> </w:t>
      </w:r>
      <w:r>
        <w:rPr>
          <w:sz w:val="24"/>
        </w:rPr>
        <w:t>o</w:t>
      </w:r>
      <w:r>
        <w:rPr>
          <w:spacing w:val="-4"/>
          <w:sz w:val="24"/>
        </w:rPr>
        <w:t xml:space="preserve"> </w:t>
      </w:r>
      <w:r>
        <w:rPr>
          <w:sz w:val="24"/>
        </w:rPr>
        <w:t>los</w:t>
      </w:r>
      <w:r>
        <w:rPr>
          <w:spacing w:val="-4"/>
          <w:sz w:val="24"/>
        </w:rPr>
        <w:t xml:space="preserve"> </w:t>
      </w:r>
      <w:r>
        <w:rPr>
          <w:sz w:val="24"/>
        </w:rPr>
        <w:t>cortes</w:t>
      </w:r>
      <w:r>
        <w:rPr>
          <w:spacing w:val="-3"/>
          <w:sz w:val="24"/>
        </w:rPr>
        <w:t xml:space="preserve"> </w:t>
      </w:r>
      <w:r>
        <w:rPr>
          <w:sz w:val="24"/>
        </w:rPr>
        <w:t>de</w:t>
      </w:r>
      <w:r>
        <w:rPr>
          <w:spacing w:val="-3"/>
          <w:sz w:val="24"/>
        </w:rPr>
        <w:t xml:space="preserve"> </w:t>
      </w:r>
      <w:r>
        <w:rPr>
          <w:sz w:val="24"/>
        </w:rPr>
        <w:t>arma</w:t>
      </w:r>
      <w:r>
        <w:rPr>
          <w:spacing w:val="-2"/>
          <w:sz w:val="24"/>
        </w:rPr>
        <w:t xml:space="preserve"> </w:t>
      </w:r>
      <w:r>
        <w:rPr>
          <w:sz w:val="24"/>
        </w:rPr>
        <w:t>blanca</w:t>
      </w:r>
      <w:r>
        <w:rPr>
          <w:spacing w:val="-4"/>
          <w:sz w:val="24"/>
        </w:rPr>
        <w:t xml:space="preserve"> </w:t>
      </w:r>
      <w:r>
        <w:rPr>
          <w:sz w:val="24"/>
        </w:rPr>
        <w:t>o</w:t>
      </w:r>
      <w:r>
        <w:rPr>
          <w:spacing w:val="-4"/>
          <w:sz w:val="24"/>
        </w:rPr>
        <w:t xml:space="preserve"> </w:t>
      </w:r>
      <w:r>
        <w:rPr>
          <w:sz w:val="24"/>
        </w:rPr>
        <w:t>elemento corto punzante) y documentar los movimientos de personas u objetos realizados por el personal</w:t>
      </w:r>
      <w:r>
        <w:rPr>
          <w:spacing w:val="-1"/>
          <w:sz w:val="24"/>
        </w:rPr>
        <w:t xml:space="preserve"> </w:t>
      </w:r>
      <w:r>
        <w:rPr>
          <w:sz w:val="24"/>
        </w:rPr>
        <w:t>médico.</w:t>
      </w:r>
    </w:p>
    <w:p w:rsidR="008553EE" w:rsidRDefault="007B3F0D" w:rsidP="004C7537">
      <w:pPr>
        <w:pStyle w:val="Prrafodelista"/>
        <w:numPr>
          <w:ilvl w:val="0"/>
          <w:numId w:val="28"/>
        </w:numPr>
        <w:tabs>
          <w:tab w:val="left" w:pos="1597"/>
        </w:tabs>
        <w:spacing w:before="121"/>
        <w:ind w:right="404"/>
        <w:rPr>
          <w:sz w:val="24"/>
        </w:rPr>
      </w:pPr>
      <w:r>
        <w:rPr>
          <w:sz w:val="24"/>
        </w:rPr>
        <w:t>Instruir al personal médico para que no limpie ni modifique la escena, a fin que se evite el movimiento o la alteración de objetos originados dentro de la</w:t>
      </w:r>
      <w:r>
        <w:rPr>
          <w:spacing w:val="-4"/>
          <w:sz w:val="24"/>
        </w:rPr>
        <w:t xml:space="preserve"> </w:t>
      </w:r>
      <w:r>
        <w:rPr>
          <w:sz w:val="24"/>
        </w:rPr>
        <w:t>misma.</w:t>
      </w:r>
    </w:p>
    <w:p w:rsidR="008553EE" w:rsidRDefault="007B3F0D" w:rsidP="004C7537">
      <w:pPr>
        <w:pStyle w:val="Prrafodelista"/>
        <w:numPr>
          <w:ilvl w:val="0"/>
          <w:numId w:val="28"/>
        </w:numPr>
        <w:tabs>
          <w:tab w:val="left" w:pos="1597"/>
        </w:tabs>
        <w:spacing w:before="118"/>
        <w:ind w:right="401"/>
        <w:rPr>
          <w:sz w:val="24"/>
        </w:rPr>
      </w:pPr>
      <w:r>
        <w:rPr>
          <w:sz w:val="24"/>
        </w:rPr>
        <w:t>Registrar el nombre y matrícula del profesional médico interviniente, designación del centro asistencial al que pertenece y teléfono del mismo, así como nombre y domicilio del lugar donde se trasladará a la</w:t>
      </w:r>
      <w:r>
        <w:rPr>
          <w:spacing w:val="-1"/>
          <w:sz w:val="24"/>
        </w:rPr>
        <w:t xml:space="preserve"> </w:t>
      </w:r>
      <w:r>
        <w:rPr>
          <w:sz w:val="24"/>
        </w:rPr>
        <w:t>víctima.</w:t>
      </w:r>
    </w:p>
    <w:p w:rsidR="008553EE" w:rsidRDefault="007B3F0D" w:rsidP="004C7537">
      <w:pPr>
        <w:pStyle w:val="Prrafodelista"/>
        <w:numPr>
          <w:ilvl w:val="0"/>
          <w:numId w:val="28"/>
        </w:numPr>
        <w:tabs>
          <w:tab w:val="left" w:pos="1597"/>
        </w:tabs>
        <w:spacing w:before="120"/>
        <w:ind w:right="395"/>
        <w:rPr>
          <w:sz w:val="24"/>
        </w:rPr>
      </w:pPr>
      <w:r>
        <w:rPr>
          <w:sz w:val="24"/>
        </w:rPr>
        <w:t>Documentar cualquier declaración o comentario realizado por la víctima, el presunto autor y/o partícipes o los testigos de la</w:t>
      </w:r>
      <w:r>
        <w:rPr>
          <w:spacing w:val="-4"/>
          <w:sz w:val="24"/>
        </w:rPr>
        <w:t xml:space="preserve"> </w:t>
      </w:r>
      <w:r>
        <w:rPr>
          <w:sz w:val="24"/>
        </w:rPr>
        <w:t>escena.</w:t>
      </w:r>
    </w:p>
    <w:p w:rsidR="008553EE" w:rsidRDefault="007B3F0D" w:rsidP="004C7537">
      <w:pPr>
        <w:pStyle w:val="Prrafodelista"/>
        <w:numPr>
          <w:ilvl w:val="0"/>
          <w:numId w:val="28"/>
        </w:numPr>
        <w:tabs>
          <w:tab w:val="left" w:pos="1597"/>
        </w:tabs>
        <w:spacing w:before="118"/>
        <w:ind w:right="392"/>
        <w:rPr>
          <w:sz w:val="24"/>
        </w:rPr>
      </w:pPr>
      <w:r>
        <w:rPr>
          <w:sz w:val="24"/>
        </w:rPr>
        <w:t>Enviar un funcionario policial que acompañe a la víctima o al presunto autor y/o partícipes cuando sea trasladado a un centro asistencial, documentando cualquier tipo de</w:t>
      </w:r>
      <w:r>
        <w:rPr>
          <w:spacing w:val="-39"/>
          <w:sz w:val="24"/>
        </w:rPr>
        <w:t xml:space="preserve"> </w:t>
      </w:r>
      <w:r>
        <w:rPr>
          <w:sz w:val="24"/>
        </w:rPr>
        <w:t>comentarios y preservando las pruebas (por ej: vestimenta y efectos personales del transportado, proyectiles, armas blancas, etc.). Si no se contara con personal policial disponible, se debe solicitar al personal médico que preserve las pruebas y registre cualquier comentario efectuado por el trasladado.</w:t>
      </w:r>
    </w:p>
    <w:p w:rsidR="008553EE" w:rsidRDefault="007B3F0D" w:rsidP="004C7537">
      <w:pPr>
        <w:pStyle w:val="Prrafodelista"/>
        <w:numPr>
          <w:ilvl w:val="0"/>
          <w:numId w:val="28"/>
        </w:numPr>
        <w:tabs>
          <w:tab w:val="left" w:pos="1597"/>
        </w:tabs>
        <w:spacing w:before="121"/>
        <w:ind w:right="401"/>
        <w:rPr>
          <w:sz w:val="24"/>
        </w:rPr>
      </w:pPr>
      <w:r>
        <w:rPr>
          <w:sz w:val="24"/>
        </w:rPr>
        <w:t>Evitar mover el cadáver de su posición original, salvo que medien justificadas razones para retirarlo con prontitud (por ej: peligro inminente para otra persona, obstáculo para realizar alguna tarea pericial impostergable, posibilidad de ocurrencia de alguna</w:t>
      </w:r>
      <w:r>
        <w:rPr>
          <w:spacing w:val="-10"/>
          <w:sz w:val="24"/>
        </w:rPr>
        <w:t xml:space="preserve"> </w:t>
      </w:r>
      <w:r>
        <w:rPr>
          <w:sz w:val="24"/>
        </w:rPr>
        <w:t>catástrofe).</w:t>
      </w:r>
    </w:p>
    <w:p w:rsidR="008553EE" w:rsidRDefault="007B3F0D" w:rsidP="004C7537">
      <w:pPr>
        <w:pStyle w:val="Prrafodelista"/>
        <w:numPr>
          <w:ilvl w:val="0"/>
          <w:numId w:val="28"/>
        </w:numPr>
        <w:tabs>
          <w:tab w:val="left" w:pos="1597"/>
        </w:tabs>
        <w:spacing w:before="118"/>
        <w:ind w:right="397"/>
        <w:rPr>
          <w:sz w:val="24"/>
        </w:rPr>
      </w:pPr>
      <w:r>
        <w:rPr>
          <w:sz w:val="24"/>
        </w:rPr>
        <w:t>Examinar el cuerpo desde distintos ángulos, lo más cerca posible y con detenimiento sin tocarlo,</w:t>
      </w:r>
      <w:r>
        <w:rPr>
          <w:spacing w:val="-7"/>
          <w:sz w:val="24"/>
        </w:rPr>
        <w:t xml:space="preserve"> </w:t>
      </w:r>
      <w:r>
        <w:rPr>
          <w:sz w:val="24"/>
        </w:rPr>
        <w:t>a</w:t>
      </w:r>
      <w:r>
        <w:rPr>
          <w:spacing w:val="-7"/>
          <w:sz w:val="24"/>
        </w:rPr>
        <w:t xml:space="preserve"> </w:t>
      </w:r>
      <w:r>
        <w:rPr>
          <w:sz w:val="24"/>
        </w:rPr>
        <w:t>efectos</w:t>
      </w:r>
      <w:r>
        <w:rPr>
          <w:spacing w:val="-7"/>
          <w:sz w:val="24"/>
        </w:rPr>
        <w:t xml:space="preserve"> </w:t>
      </w:r>
      <w:r>
        <w:rPr>
          <w:sz w:val="24"/>
        </w:rPr>
        <w:t>de</w:t>
      </w:r>
      <w:r>
        <w:rPr>
          <w:spacing w:val="-6"/>
          <w:sz w:val="24"/>
        </w:rPr>
        <w:t xml:space="preserve"> </w:t>
      </w:r>
      <w:r>
        <w:rPr>
          <w:sz w:val="24"/>
        </w:rPr>
        <w:t>comprobar</w:t>
      </w:r>
      <w:r>
        <w:rPr>
          <w:spacing w:val="-7"/>
          <w:sz w:val="24"/>
        </w:rPr>
        <w:t xml:space="preserve"> </w:t>
      </w:r>
      <w:r>
        <w:rPr>
          <w:sz w:val="24"/>
        </w:rPr>
        <w:t>la</w:t>
      </w:r>
      <w:r>
        <w:rPr>
          <w:spacing w:val="-7"/>
          <w:sz w:val="24"/>
        </w:rPr>
        <w:t xml:space="preserve"> </w:t>
      </w:r>
      <w:r>
        <w:rPr>
          <w:sz w:val="24"/>
        </w:rPr>
        <w:t>existencia</w:t>
      </w:r>
      <w:r>
        <w:rPr>
          <w:spacing w:val="-7"/>
          <w:sz w:val="24"/>
        </w:rPr>
        <w:t xml:space="preserve"> </w:t>
      </w:r>
      <w:r>
        <w:rPr>
          <w:sz w:val="24"/>
        </w:rPr>
        <w:t>de</w:t>
      </w:r>
      <w:r>
        <w:rPr>
          <w:spacing w:val="-7"/>
          <w:sz w:val="24"/>
        </w:rPr>
        <w:t xml:space="preserve"> </w:t>
      </w:r>
      <w:r>
        <w:rPr>
          <w:sz w:val="24"/>
        </w:rPr>
        <w:t>algún</w:t>
      </w:r>
      <w:r>
        <w:rPr>
          <w:spacing w:val="-6"/>
          <w:sz w:val="24"/>
        </w:rPr>
        <w:t xml:space="preserve"> </w:t>
      </w:r>
      <w:r>
        <w:rPr>
          <w:sz w:val="24"/>
        </w:rPr>
        <w:t>indicio</w:t>
      </w:r>
      <w:r>
        <w:rPr>
          <w:spacing w:val="-9"/>
          <w:sz w:val="24"/>
        </w:rPr>
        <w:t xml:space="preserve"> </w:t>
      </w:r>
      <w:r>
        <w:rPr>
          <w:sz w:val="24"/>
        </w:rPr>
        <w:t>que</w:t>
      </w:r>
      <w:r>
        <w:rPr>
          <w:spacing w:val="-7"/>
          <w:sz w:val="24"/>
        </w:rPr>
        <w:t xml:space="preserve"> </w:t>
      </w:r>
      <w:r>
        <w:rPr>
          <w:sz w:val="24"/>
        </w:rPr>
        <w:t>pueda</w:t>
      </w:r>
      <w:r>
        <w:rPr>
          <w:spacing w:val="-6"/>
          <w:sz w:val="24"/>
        </w:rPr>
        <w:t xml:space="preserve"> </w:t>
      </w:r>
      <w:r>
        <w:rPr>
          <w:sz w:val="24"/>
        </w:rPr>
        <w:t>ser</w:t>
      </w:r>
      <w:r>
        <w:rPr>
          <w:spacing w:val="-7"/>
          <w:sz w:val="24"/>
        </w:rPr>
        <w:t xml:space="preserve"> </w:t>
      </w:r>
      <w:r>
        <w:rPr>
          <w:sz w:val="24"/>
        </w:rPr>
        <w:t>llevado</w:t>
      </w:r>
      <w:r>
        <w:rPr>
          <w:spacing w:val="-7"/>
          <w:sz w:val="24"/>
        </w:rPr>
        <w:t xml:space="preserve"> </w:t>
      </w:r>
      <w:r>
        <w:rPr>
          <w:sz w:val="24"/>
        </w:rPr>
        <w:t>al</w:t>
      </w:r>
      <w:r>
        <w:rPr>
          <w:spacing w:val="-6"/>
          <w:sz w:val="24"/>
        </w:rPr>
        <w:t xml:space="preserve"> </w:t>
      </w:r>
      <w:r>
        <w:rPr>
          <w:sz w:val="24"/>
        </w:rPr>
        <w:t>rango de prueba. Entre otros pueden relevarse cabellos, fibras, pinturas, astillas de vidrio,</w:t>
      </w:r>
      <w:r>
        <w:rPr>
          <w:spacing w:val="-12"/>
          <w:sz w:val="24"/>
        </w:rPr>
        <w:t xml:space="preserve"> </w:t>
      </w:r>
      <w:r>
        <w:rPr>
          <w:sz w:val="24"/>
        </w:rPr>
        <w:t>etc.</w:t>
      </w:r>
    </w:p>
    <w:p w:rsidR="008553EE" w:rsidRDefault="008553EE">
      <w:pPr>
        <w:pStyle w:val="Textoindependiente"/>
        <w:spacing w:before="4"/>
      </w:pPr>
    </w:p>
    <w:p w:rsidR="008553EE" w:rsidRDefault="007B3F0D">
      <w:pPr>
        <w:pStyle w:val="Textoindependiente"/>
        <w:ind w:left="1312" w:right="335" w:firstLine="707"/>
      </w:pPr>
      <w:r>
        <w:t>El funcionario policial en caso que sea necesario desvestir el cuerpo, debe observar que se cumplan los siguientes requisitos:</w:t>
      </w:r>
    </w:p>
    <w:p w:rsidR="008553EE" w:rsidRDefault="008553EE">
      <w:pPr>
        <w:pStyle w:val="Textoindependiente"/>
        <w:spacing w:before="2"/>
      </w:pPr>
    </w:p>
    <w:p w:rsidR="008553EE" w:rsidRDefault="007B3F0D" w:rsidP="004C7537">
      <w:pPr>
        <w:pStyle w:val="Prrafodelista"/>
        <w:numPr>
          <w:ilvl w:val="0"/>
          <w:numId w:val="27"/>
        </w:numPr>
        <w:tabs>
          <w:tab w:val="left" w:pos="1597"/>
        </w:tabs>
        <w:ind w:hanging="285"/>
        <w:jc w:val="both"/>
        <w:rPr>
          <w:sz w:val="24"/>
        </w:rPr>
      </w:pPr>
      <w:r>
        <w:rPr>
          <w:sz w:val="24"/>
        </w:rPr>
        <w:t>Evitar, de ser posible, el corte de la</w:t>
      </w:r>
      <w:r>
        <w:rPr>
          <w:spacing w:val="-2"/>
          <w:sz w:val="24"/>
        </w:rPr>
        <w:t xml:space="preserve"> </w:t>
      </w:r>
      <w:r>
        <w:rPr>
          <w:sz w:val="24"/>
        </w:rPr>
        <w:t>vestimenta.</w:t>
      </w:r>
    </w:p>
    <w:p w:rsidR="008553EE" w:rsidRDefault="007B3F0D" w:rsidP="004C7537">
      <w:pPr>
        <w:pStyle w:val="Prrafodelista"/>
        <w:numPr>
          <w:ilvl w:val="0"/>
          <w:numId w:val="27"/>
        </w:numPr>
        <w:tabs>
          <w:tab w:val="left" w:pos="1597"/>
        </w:tabs>
        <w:spacing w:before="120"/>
        <w:ind w:right="398"/>
        <w:jc w:val="both"/>
        <w:rPr>
          <w:sz w:val="24"/>
        </w:rPr>
      </w:pPr>
      <w:r>
        <w:rPr>
          <w:sz w:val="24"/>
        </w:rPr>
        <w:t>Abstenerse de alterar, en caso de ser necesario un corte en la vestimenta, las zonas ensangrentadas y/o manchadas, los orificios de entrada y/o salida de todo tipo de arma y cualquier otra zona de la que pueda surgir un</w:t>
      </w:r>
      <w:r>
        <w:rPr>
          <w:spacing w:val="-3"/>
          <w:sz w:val="24"/>
        </w:rPr>
        <w:t xml:space="preserve"> </w:t>
      </w:r>
      <w:r>
        <w:rPr>
          <w:sz w:val="24"/>
        </w:rPr>
        <w:t>indicio.</w:t>
      </w:r>
    </w:p>
    <w:p w:rsidR="008553EE" w:rsidRDefault="007B3F0D" w:rsidP="004C7537">
      <w:pPr>
        <w:pStyle w:val="Prrafodelista"/>
        <w:numPr>
          <w:ilvl w:val="0"/>
          <w:numId w:val="27"/>
        </w:numPr>
        <w:tabs>
          <w:tab w:val="left" w:pos="1597"/>
        </w:tabs>
        <w:spacing w:before="120"/>
        <w:ind w:hanging="285"/>
        <w:jc w:val="both"/>
        <w:rPr>
          <w:sz w:val="24"/>
        </w:rPr>
      </w:pPr>
      <w:r>
        <w:rPr>
          <w:sz w:val="24"/>
        </w:rPr>
        <w:t>Evitar siempre sacudir las prendas al desvestir a la</w:t>
      </w:r>
      <w:r>
        <w:rPr>
          <w:spacing w:val="-4"/>
          <w:sz w:val="24"/>
        </w:rPr>
        <w:t xml:space="preserve"> </w:t>
      </w:r>
      <w:r>
        <w:rPr>
          <w:sz w:val="24"/>
        </w:rPr>
        <w:t>víctima.</w:t>
      </w:r>
    </w:p>
    <w:p w:rsidR="008553EE" w:rsidRDefault="008553EE">
      <w:pPr>
        <w:jc w:val="both"/>
        <w:rPr>
          <w:sz w:val="24"/>
        </w:rPr>
        <w:sectPr w:rsidR="008553EE">
          <w:pgSz w:w="12240" w:h="20160"/>
          <w:pgMar w:top="1060" w:right="240" w:bottom="1200" w:left="220" w:header="0" w:footer="934" w:gutter="0"/>
          <w:cols w:space="720"/>
        </w:sectPr>
      </w:pPr>
    </w:p>
    <w:p w:rsidR="008553EE" w:rsidRDefault="007B3F0D" w:rsidP="004C7537">
      <w:pPr>
        <w:pStyle w:val="Prrafodelista"/>
        <w:numPr>
          <w:ilvl w:val="0"/>
          <w:numId w:val="27"/>
        </w:numPr>
        <w:tabs>
          <w:tab w:val="left" w:pos="680"/>
        </w:tabs>
        <w:spacing w:before="69"/>
        <w:ind w:left="680" w:right="1317"/>
        <w:jc w:val="both"/>
        <w:rPr>
          <w:sz w:val="24"/>
        </w:rPr>
      </w:pPr>
      <w:r>
        <w:rPr>
          <w:sz w:val="24"/>
        </w:rPr>
        <w:lastRenderedPageBreak/>
        <w:t>Dejar extendidas, en caso de ser posible, las prendas cuando estén mojadas o empapadas en lugares físicos apropiados, para que se sequen en forma natural en un espacio cubierto y ventilado a temperatura</w:t>
      </w:r>
      <w:r>
        <w:rPr>
          <w:spacing w:val="-5"/>
          <w:sz w:val="24"/>
        </w:rPr>
        <w:t xml:space="preserve"> </w:t>
      </w:r>
      <w:r>
        <w:rPr>
          <w:sz w:val="24"/>
        </w:rPr>
        <w:t>ambiente.</w:t>
      </w:r>
    </w:p>
    <w:p w:rsidR="008553EE" w:rsidRDefault="007B3F0D" w:rsidP="004C7537">
      <w:pPr>
        <w:pStyle w:val="Prrafodelista"/>
        <w:numPr>
          <w:ilvl w:val="0"/>
          <w:numId w:val="27"/>
        </w:numPr>
        <w:tabs>
          <w:tab w:val="left" w:pos="680"/>
        </w:tabs>
        <w:spacing w:before="118"/>
        <w:ind w:left="680" w:right="1315"/>
        <w:jc w:val="both"/>
        <w:rPr>
          <w:sz w:val="24"/>
        </w:rPr>
      </w:pPr>
      <w:r>
        <w:rPr>
          <w:sz w:val="24"/>
        </w:rPr>
        <w:t>Envolver adecuadamente cada prenda seca en forma separada, en papel limpio, con el propósito</w:t>
      </w:r>
      <w:r>
        <w:rPr>
          <w:spacing w:val="-16"/>
          <w:sz w:val="24"/>
        </w:rPr>
        <w:t xml:space="preserve"> </w:t>
      </w:r>
      <w:r>
        <w:rPr>
          <w:sz w:val="24"/>
        </w:rPr>
        <w:t>de</w:t>
      </w:r>
      <w:r>
        <w:rPr>
          <w:spacing w:val="-13"/>
          <w:sz w:val="24"/>
        </w:rPr>
        <w:t xml:space="preserve"> </w:t>
      </w:r>
      <w:r>
        <w:rPr>
          <w:sz w:val="24"/>
        </w:rPr>
        <w:t>no</w:t>
      </w:r>
      <w:r>
        <w:rPr>
          <w:spacing w:val="-14"/>
          <w:sz w:val="24"/>
        </w:rPr>
        <w:t xml:space="preserve"> </w:t>
      </w:r>
      <w:r>
        <w:rPr>
          <w:sz w:val="24"/>
        </w:rPr>
        <w:t>contaminar</w:t>
      </w:r>
      <w:r>
        <w:rPr>
          <w:spacing w:val="-16"/>
          <w:sz w:val="24"/>
        </w:rPr>
        <w:t xml:space="preserve"> </w:t>
      </w:r>
      <w:r>
        <w:rPr>
          <w:sz w:val="24"/>
        </w:rPr>
        <w:t>ni</w:t>
      </w:r>
      <w:r>
        <w:rPr>
          <w:spacing w:val="-13"/>
          <w:sz w:val="24"/>
        </w:rPr>
        <w:t xml:space="preserve"> </w:t>
      </w:r>
      <w:r>
        <w:rPr>
          <w:sz w:val="24"/>
        </w:rPr>
        <w:t>alterar</w:t>
      </w:r>
      <w:r>
        <w:rPr>
          <w:spacing w:val="-14"/>
          <w:sz w:val="24"/>
        </w:rPr>
        <w:t xml:space="preserve"> </w:t>
      </w:r>
      <w:r>
        <w:rPr>
          <w:sz w:val="24"/>
        </w:rPr>
        <w:t>los</w:t>
      </w:r>
      <w:r>
        <w:rPr>
          <w:spacing w:val="-14"/>
          <w:sz w:val="24"/>
        </w:rPr>
        <w:t xml:space="preserve"> </w:t>
      </w:r>
      <w:r>
        <w:rPr>
          <w:sz w:val="24"/>
        </w:rPr>
        <w:t>indicios</w:t>
      </w:r>
      <w:r>
        <w:rPr>
          <w:spacing w:val="-16"/>
          <w:sz w:val="24"/>
        </w:rPr>
        <w:t xml:space="preserve"> </w:t>
      </w:r>
      <w:r>
        <w:rPr>
          <w:sz w:val="24"/>
        </w:rPr>
        <w:t>que</w:t>
      </w:r>
      <w:r>
        <w:rPr>
          <w:spacing w:val="-16"/>
          <w:sz w:val="24"/>
        </w:rPr>
        <w:t xml:space="preserve"> </w:t>
      </w:r>
      <w:r>
        <w:rPr>
          <w:sz w:val="24"/>
        </w:rPr>
        <w:t>en</w:t>
      </w:r>
      <w:r>
        <w:rPr>
          <w:spacing w:val="-15"/>
          <w:sz w:val="24"/>
        </w:rPr>
        <w:t xml:space="preserve"> </w:t>
      </w:r>
      <w:r>
        <w:rPr>
          <w:sz w:val="24"/>
        </w:rPr>
        <w:t>ella</w:t>
      </w:r>
      <w:r>
        <w:rPr>
          <w:spacing w:val="-14"/>
          <w:sz w:val="24"/>
        </w:rPr>
        <w:t xml:space="preserve"> </w:t>
      </w:r>
      <w:r>
        <w:rPr>
          <w:sz w:val="24"/>
        </w:rPr>
        <w:t>se</w:t>
      </w:r>
      <w:r>
        <w:rPr>
          <w:spacing w:val="-13"/>
          <w:sz w:val="24"/>
        </w:rPr>
        <w:t xml:space="preserve"> </w:t>
      </w:r>
      <w:r>
        <w:rPr>
          <w:sz w:val="24"/>
        </w:rPr>
        <w:t>encuentren.</w:t>
      </w:r>
      <w:r>
        <w:rPr>
          <w:spacing w:val="36"/>
          <w:sz w:val="24"/>
        </w:rPr>
        <w:t xml:space="preserve"> </w:t>
      </w:r>
      <w:r>
        <w:rPr>
          <w:sz w:val="24"/>
        </w:rPr>
        <w:t>Si</w:t>
      </w:r>
      <w:r>
        <w:rPr>
          <w:spacing w:val="-13"/>
          <w:sz w:val="24"/>
        </w:rPr>
        <w:t xml:space="preserve"> </w:t>
      </w:r>
      <w:r>
        <w:rPr>
          <w:sz w:val="24"/>
        </w:rPr>
        <w:t>en</w:t>
      </w:r>
      <w:r>
        <w:rPr>
          <w:spacing w:val="-14"/>
          <w:sz w:val="24"/>
        </w:rPr>
        <w:t xml:space="preserve"> </w:t>
      </w:r>
      <w:r>
        <w:rPr>
          <w:sz w:val="24"/>
        </w:rPr>
        <w:t>una</w:t>
      </w:r>
      <w:r>
        <w:rPr>
          <w:spacing w:val="-16"/>
          <w:sz w:val="24"/>
        </w:rPr>
        <w:t xml:space="preserve"> </w:t>
      </w:r>
      <w:r>
        <w:rPr>
          <w:sz w:val="24"/>
        </w:rPr>
        <w:t>prenda se encontrare más de un indicio se evitará el contacto de los mismos entre</w:t>
      </w:r>
      <w:r>
        <w:rPr>
          <w:spacing w:val="-10"/>
          <w:sz w:val="24"/>
        </w:rPr>
        <w:t xml:space="preserve"> </w:t>
      </w:r>
      <w:r>
        <w:rPr>
          <w:sz w:val="24"/>
        </w:rPr>
        <w:t>si.</w:t>
      </w:r>
    </w:p>
    <w:p w:rsidR="008553EE" w:rsidRDefault="007B3F0D" w:rsidP="004C7537">
      <w:pPr>
        <w:pStyle w:val="Prrafodelista"/>
        <w:numPr>
          <w:ilvl w:val="0"/>
          <w:numId w:val="27"/>
        </w:numPr>
        <w:tabs>
          <w:tab w:val="left" w:pos="680"/>
        </w:tabs>
        <w:spacing w:before="120"/>
        <w:ind w:left="680" w:right="1316"/>
        <w:jc w:val="both"/>
        <w:rPr>
          <w:sz w:val="24"/>
        </w:rPr>
      </w:pPr>
      <w:r>
        <w:rPr>
          <w:sz w:val="24"/>
        </w:rPr>
        <w:t>Abstenerse de colocar las prendas húmedas en bolsas de plástico a fin de no producir cambios</w:t>
      </w:r>
      <w:r>
        <w:rPr>
          <w:spacing w:val="-1"/>
          <w:sz w:val="24"/>
        </w:rPr>
        <w:t xml:space="preserve"> </w:t>
      </w:r>
      <w:r>
        <w:rPr>
          <w:sz w:val="24"/>
        </w:rPr>
        <w:t>biológicos.</w:t>
      </w:r>
    </w:p>
    <w:p w:rsidR="008553EE" w:rsidRDefault="008553EE">
      <w:pPr>
        <w:pStyle w:val="Textoindependiente"/>
        <w:spacing w:before="4"/>
      </w:pPr>
    </w:p>
    <w:p w:rsidR="008553EE" w:rsidRDefault="007B3F0D">
      <w:pPr>
        <w:pStyle w:val="Textoindependiente"/>
        <w:ind w:left="396" w:right="1308" w:firstLine="708"/>
        <w:jc w:val="both"/>
      </w:pPr>
      <w:r>
        <w:t>Las tareas enumeradas deben ser realizadas, preferentemente, por personal técnico – científico. Solo ante la imposibilidad de contar con su intervención y cuando la demora de su realización implique peligro para la recolección de evidencia, las mismas serán efectuadas por personal que no tenga la calificación específica.</w:t>
      </w:r>
    </w:p>
    <w:p w:rsidR="008553EE" w:rsidRDefault="008553EE">
      <w:pPr>
        <w:pStyle w:val="Textoindependiente"/>
        <w:spacing w:before="4"/>
      </w:pPr>
    </w:p>
    <w:p w:rsidR="008553EE" w:rsidRDefault="007B3F0D">
      <w:pPr>
        <w:pStyle w:val="Textoindependiente"/>
        <w:ind w:left="396" w:right="1310" w:firstLine="774"/>
        <w:jc w:val="both"/>
      </w:pPr>
      <w:r>
        <w:t>El cadáver debe retirarse del lugar del hecho o escena del crimen en una bolsa de plástico en condiciones de asepsia a fin de evitar la contaminación del cuerpo durante el transporte del mismo a la morgue.</w:t>
      </w:r>
    </w:p>
    <w:p w:rsidR="008553EE" w:rsidRDefault="008553EE">
      <w:pPr>
        <w:pStyle w:val="Textoindependiente"/>
        <w:spacing w:before="4"/>
      </w:pPr>
    </w:p>
    <w:p w:rsidR="008553EE" w:rsidRDefault="007B3F0D">
      <w:pPr>
        <w:pStyle w:val="Textoindependiente"/>
        <w:ind w:left="396" w:right="1315" w:firstLine="774"/>
        <w:jc w:val="both"/>
      </w:pPr>
      <w:r>
        <w:t>Cuando</w:t>
      </w:r>
      <w:r>
        <w:rPr>
          <w:spacing w:val="-8"/>
        </w:rPr>
        <w:t xml:space="preserve"> </w:t>
      </w:r>
      <w:r>
        <w:t>el</w:t>
      </w:r>
      <w:r>
        <w:rPr>
          <w:spacing w:val="-6"/>
        </w:rPr>
        <w:t xml:space="preserve"> </w:t>
      </w:r>
      <w:r>
        <w:t>cadáver</w:t>
      </w:r>
      <w:r>
        <w:rPr>
          <w:spacing w:val="-7"/>
        </w:rPr>
        <w:t xml:space="preserve"> </w:t>
      </w:r>
      <w:r>
        <w:t>deba</w:t>
      </w:r>
      <w:r>
        <w:rPr>
          <w:spacing w:val="-6"/>
        </w:rPr>
        <w:t xml:space="preserve"> </w:t>
      </w:r>
      <w:r>
        <w:t>ser</w:t>
      </w:r>
      <w:r>
        <w:rPr>
          <w:spacing w:val="-6"/>
        </w:rPr>
        <w:t xml:space="preserve"> </w:t>
      </w:r>
      <w:r>
        <w:t>trasladado,</w:t>
      </w:r>
      <w:r>
        <w:rPr>
          <w:spacing w:val="-8"/>
        </w:rPr>
        <w:t xml:space="preserve"> </w:t>
      </w:r>
      <w:r>
        <w:t>sin</w:t>
      </w:r>
      <w:r>
        <w:rPr>
          <w:spacing w:val="-7"/>
        </w:rPr>
        <w:t xml:space="preserve"> </w:t>
      </w:r>
      <w:r>
        <w:t>intervención</w:t>
      </w:r>
      <w:r>
        <w:rPr>
          <w:spacing w:val="-7"/>
        </w:rPr>
        <w:t xml:space="preserve"> </w:t>
      </w:r>
      <w:r>
        <w:t>médica</w:t>
      </w:r>
      <w:r>
        <w:rPr>
          <w:spacing w:val="-8"/>
        </w:rPr>
        <w:t xml:space="preserve"> </w:t>
      </w:r>
      <w:r>
        <w:t>previa,</w:t>
      </w:r>
      <w:r>
        <w:rPr>
          <w:spacing w:val="-7"/>
        </w:rPr>
        <w:t xml:space="preserve"> </w:t>
      </w:r>
      <w:r>
        <w:t>se</w:t>
      </w:r>
      <w:r>
        <w:rPr>
          <w:spacing w:val="-7"/>
        </w:rPr>
        <w:t xml:space="preserve"> </w:t>
      </w:r>
      <w:r>
        <w:t>deben</w:t>
      </w:r>
      <w:r>
        <w:rPr>
          <w:spacing w:val="-6"/>
        </w:rPr>
        <w:t xml:space="preserve"> </w:t>
      </w:r>
      <w:r>
        <w:t>cubrir las manos con bolsas de plástico que se ajustarán a las muñecas ante la posibilidad de que aquellas contengan algún indicio (cabello, sangre, piel,</w:t>
      </w:r>
      <w:r>
        <w:rPr>
          <w:spacing w:val="-9"/>
        </w:rPr>
        <w:t xml:space="preserve"> </w:t>
      </w:r>
      <w:r>
        <w:t>etc.).</w:t>
      </w:r>
    </w:p>
    <w:p w:rsidR="008553EE" w:rsidRDefault="008553EE">
      <w:pPr>
        <w:pStyle w:val="Textoindependiente"/>
        <w:spacing w:before="5"/>
      </w:pPr>
    </w:p>
    <w:p w:rsidR="008553EE" w:rsidRDefault="007B3F0D">
      <w:pPr>
        <w:pStyle w:val="Textoindependiente"/>
        <w:ind w:left="396" w:right="1316" w:firstLine="708"/>
        <w:jc w:val="both"/>
      </w:pPr>
      <w:r>
        <w:t>El objetivo prioritario es tanto garantizar que las personas heridas reciban atención médica como minimizar la contaminación de la escena.</w:t>
      </w:r>
    </w:p>
    <w:p w:rsidR="008553EE" w:rsidRDefault="008553EE">
      <w:pPr>
        <w:pStyle w:val="Textoindependiente"/>
        <w:spacing w:before="2"/>
      </w:pPr>
    </w:p>
    <w:p w:rsidR="008553EE" w:rsidRDefault="007B3F0D">
      <w:pPr>
        <w:pStyle w:val="Ttulo3"/>
        <w:ind w:left="396"/>
      </w:pPr>
      <w:bookmarkStart w:id="39" w:name="_Toc129458455"/>
      <w:r>
        <w:t>Intervención del Personal Especializado:</w:t>
      </w:r>
      <w:bookmarkEnd w:id="39"/>
    </w:p>
    <w:p w:rsidR="008553EE" w:rsidRDefault="008553EE">
      <w:pPr>
        <w:pStyle w:val="Textoindependiente"/>
        <w:spacing w:before="6"/>
        <w:rPr>
          <w:b/>
        </w:rPr>
      </w:pPr>
    </w:p>
    <w:p w:rsidR="008553EE" w:rsidRDefault="007B3F0D" w:rsidP="004C7537">
      <w:pPr>
        <w:pStyle w:val="Prrafodelista"/>
        <w:numPr>
          <w:ilvl w:val="1"/>
          <w:numId w:val="27"/>
        </w:numPr>
        <w:tabs>
          <w:tab w:val="left" w:pos="822"/>
        </w:tabs>
        <w:ind w:right="1321"/>
        <w:rPr>
          <w:sz w:val="24"/>
        </w:rPr>
      </w:pPr>
      <w:r>
        <w:rPr>
          <w:sz w:val="24"/>
        </w:rPr>
        <w:t>Arribado personal del CIF o el coordinador de Criminalística al lugar del hecho, y con la autorización del Juez y/o Fiscal de turno, se podrá efectuar el ingreso al</w:t>
      </w:r>
      <w:r>
        <w:rPr>
          <w:spacing w:val="-1"/>
          <w:sz w:val="24"/>
        </w:rPr>
        <w:t xml:space="preserve"> </w:t>
      </w:r>
      <w:r>
        <w:rPr>
          <w:sz w:val="24"/>
        </w:rPr>
        <w:t>mismo.</w:t>
      </w:r>
    </w:p>
    <w:p w:rsidR="008553EE" w:rsidRDefault="007B3F0D" w:rsidP="004C7537">
      <w:pPr>
        <w:pStyle w:val="Prrafodelista"/>
        <w:numPr>
          <w:ilvl w:val="1"/>
          <w:numId w:val="27"/>
        </w:numPr>
        <w:tabs>
          <w:tab w:val="left" w:pos="822"/>
        </w:tabs>
        <w:spacing w:before="120"/>
        <w:ind w:right="1315"/>
        <w:rPr>
          <w:sz w:val="24"/>
        </w:rPr>
      </w:pPr>
      <w:r>
        <w:rPr>
          <w:sz w:val="24"/>
        </w:rPr>
        <w:t>El personal coordinador del CIF o el de Criminalística en su caso, será el responsable de indicar la metodología que se deberá cumplir para poder acceder al</w:t>
      </w:r>
      <w:r>
        <w:rPr>
          <w:spacing w:val="-6"/>
          <w:sz w:val="24"/>
        </w:rPr>
        <w:t xml:space="preserve"> </w:t>
      </w:r>
      <w:r>
        <w:rPr>
          <w:sz w:val="24"/>
        </w:rPr>
        <w:t>lugar.</w:t>
      </w:r>
    </w:p>
    <w:p w:rsidR="008553EE" w:rsidRDefault="007B3F0D" w:rsidP="004C7537">
      <w:pPr>
        <w:pStyle w:val="Prrafodelista"/>
        <w:numPr>
          <w:ilvl w:val="1"/>
          <w:numId w:val="27"/>
        </w:numPr>
        <w:tabs>
          <w:tab w:val="left" w:pos="822"/>
        </w:tabs>
        <w:spacing w:before="120"/>
        <w:ind w:right="1317"/>
        <w:rPr>
          <w:sz w:val="24"/>
        </w:rPr>
      </w:pPr>
      <w:r>
        <w:rPr>
          <w:sz w:val="24"/>
        </w:rPr>
        <w:t>Se ingresará al lugar únicamente con la anuencia del indicado personal especializado, y una vez que los mismos hubieren resguardado y documentado los</w:t>
      </w:r>
      <w:r>
        <w:rPr>
          <w:spacing w:val="-8"/>
          <w:sz w:val="24"/>
        </w:rPr>
        <w:t xml:space="preserve"> </w:t>
      </w:r>
      <w:r>
        <w:rPr>
          <w:sz w:val="24"/>
        </w:rPr>
        <w:t>indicios.</w:t>
      </w:r>
    </w:p>
    <w:p w:rsidR="008553EE" w:rsidRDefault="007B3F0D" w:rsidP="004C7537">
      <w:pPr>
        <w:pStyle w:val="Prrafodelista"/>
        <w:numPr>
          <w:ilvl w:val="1"/>
          <w:numId w:val="27"/>
        </w:numPr>
        <w:tabs>
          <w:tab w:val="left" w:pos="822"/>
        </w:tabs>
        <w:spacing w:before="120"/>
        <w:ind w:right="1317"/>
        <w:rPr>
          <w:sz w:val="24"/>
        </w:rPr>
      </w:pPr>
      <w:r>
        <w:rPr>
          <w:sz w:val="24"/>
        </w:rPr>
        <w:t>El levantamiento de indicios, salvo que se disponga lo contrario, lo hará personal especializado (Perito en rastros, Médico legal, Bioquímico legal, otros), previa documentación y con intervención del Sumariante de turno y dos testigos</w:t>
      </w:r>
      <w:r>
        <w:rPr>
          <w:spacing w:val="-14"/>
          <w:sz w:val="24"/>
        </w:rPr>
        <w:t xml:space="preserve"> </w:t>
      </w:r>
      <w:r>
        <w:rPr>
          <w:sz w:val="24"/>
        </w:rPr>
        <w:t>civiles.</w:t>
      </w:r>
    </w:p>
    <w:p w:rsidR="008553EE" w:rsidRDefault="007B3F0D" w:rsidP="004C7537">
      <w:pPr>
        <w:pStyle w:val="Prrafodelista"/>
        <w:numPr>
          <w:ilvl w:val="1"/>
          <w:numId w:val="27"/>
        </w:numPr>
        <w:tabs>
          <w:tab w:val="left" w:pos="822"/>
        </w:tabs>
        <w:spacing w:before="120"/>
        <w:ind w:right="1309"/>
        <w:rPr>
          <w:sz w:val="24"/>
        </w:rPr>
      </w:pPr>
      <w:r>
        <w:rPr>
          <w:sz w:val="24"/>
        </w:rPr>
        <w:t>El Sumariante de turno será el responsable directo de labrar la respectiva acta de incautación,</w:t>
      </w:r>
      <w:r>
        <w:rPr>
          <w:spacing w:val="-9"/>
          <w:sz w:val="24"/>
        </w:rPr>
        <w:t xml:space="preserve"> </w:t>
      </w:r>
      <w:r>
        <w:rPr>
          <w:sz w:val="24"/>
        </w:rPr>
        <w:t>con</w:t>
      </w:r>
      <w:r>
        <w:rPr>
          <w:spacing w:val="-6"/>
          <w:sz w:val="24"/>
        </w:rPr>
        <w:t xml:space="preserve"> </w:t>
      </w:r>
      <w:r>
        <w:rPr>
          <w:sz w:val="24"/>
        </w:rPr>
        <w:t>acuerdo</w:t>
      </w:r>
      <w:r>
        <w:rPr>
          <w:spacing w:val="-7"/>
          <w:sz w:val="24"/>
        </w:rPr>
        <w:t xml:space="preserve"> </w:t>
      </w:r>
      <w:r>
        <w:rPr>
          <w:sz w:val="24"/>
        </w:rPr>
        <w:t>a</w:t>
      </w:r>
      <w:r>
        <w:rPr>
          <w:spacing w:val="-7"/>
          <w:sz w:val="24"/>
        </w:rPr>
        <w:t xml:space="preserve"> </w:t>
      </w:r>
      <w:r>
        <w:rPr>
          <w:sz w:val="24"/>
        </w:rPr>
        <w:t>las</w:t>
      </w:r>
      <w:r>
        <w:rPr>
          <w:spacing w:val="-8"/>
          <w:sz w:val="24"/>
        </w:rPr>
        <w:t xml:space="preserve"> </w:t>
      </w:r>
      <w:r>
        <w:rPr>
          <w:sz w:val="24"/>
        </w:rPr>
        <w:t>normas</w:t>
      </w:r>
      <w:r>
        <w:rPr>
          <w:spacing w:val="-8"/>
          <w:sz w:val="24"/>
        </w:rPr>
        <w:t xml:space="preserve"> </w:t>
      </w:r>
      <w:r>
        <w:rPr>
          <w:sz w:val="24"/>
        </w:rPr>
        <w:t>procesales</w:t>
      </w:r>
      <w:r>
        <w:rPr>
          <w:spacing w:val="-7"/>
          <w:sz w:val="24"/>
        </w:rPr>
        <w:t xml:space="preserve"> </w:t>
      </w:r>
      <w:r>
        <w:rPr>
          <w:sz w:val="24"/>
        </w:rPr>
        <w:t>vigentes</w:t>
      </w:r>
      <w:r>
        <w:rPr>
          <w:spacing w:val="-5"/>
          <w:sz w:val="24"/>
        </w:rPr>
        <w:t xml:space="preserve"> </w:t>
      </w:r>
      <w:r>
        <w:rPr>
          <w:sz w:val="24"/>
        </w:rPr>
        <w:t>y</w:t>
      </w:r>
      <w:r>
        <w:rPr>
          <w:spacing w:val="-11"/>
          <w:sz w:val="24"/>
        </w:rPr>
        <w:t xml:space="preserve"> </w:t>
      </w:r>
      <w:r>
        <w:rPr>
          <w:sz w:val="24"/>
        </w:rPr>
        <w:t>procedimientos</w:t>
      </w:r>
      <w:r>
        <w:rPr>
          <w:spacing w:val="-8"/>
          <w:sz w:val="24"/>
        </w:rPr>
        <w:t xml:space="preserve"> </w:t>
      </w:r>
      <w:r>
        <w:rPr>
          <w:sz w:val="24"/>
        </w:rPr>
        <w:t>fijados</w:t>
      </w:r>
      <w:r>
        <w:rPr>
          <w:spacing w:val="-7"/>
          <w:sz w:val="24"/>
        </w:rPr>
        <w:t xml:space="preserve"> </w:t>
      </w:r>
      <w:r>
        <w:rPr>
          <w:sz w:val="24"/>
        </w:rPr>
        <w:t>a</w:t>
      </w:r>
      <w:r>
        <w:rPr>
          <w:spacing w:val="-7"/>
          <w:sz w:val="24"/>
        </w:rPr>
        <w:t xml:space="preserve"> </w:t>
      </w:r>
      <w:r>
        <w:rPr>
          <w:sz w:val="24"/>
        </w:rPr>
        <w:t>tales efectos y cuando la fiscalía lo dispusiese recibir los indicios colectados por el personal técnico con su respectiva cadena de custodia para resguardo o envio a</w:t>
      </w:r>
      <w:r>
        <w:rPr>
          <w:spacing w:val="-9"/>
          <w:sz w:val="24"/>
        </w:rPr>
        <w:t xml:space="preserve"> </w:t>
      </w:r>
      <w:r>
        <w:rPr>
          <w:sz w:val="24"/>
        </w:rPr>
        <w:t>laboratorio.</w:t>
      </w:r>
    </w:p>
    <w:p w:rsidR="008553EE" w:rsidRDefault="007B3F0D" w:rsidP="004C7537">
      <w:pPr>
        <w:pStyle w:val="Prrafodelista"/>
        <w:numPr>
          <w:ilvl w:val="1"/>
          <w:numId w:val="27"/>
        </w:numPr>
        <w:tabs>
          <w:tab w:val="left" w:pos="822"/>
        </w:tabs>
        <w:spacing w:before="121"/>
        <w:ind w:right="1290"/>
        <w:rPr>
          <w:sz w:val="24"/>
        </w:rPr>
      </w:pPr>
      <w:r>
        <w:rPr>
          <w:sz w:val="24"/>
        </w:rPr>
        <w:t>Cumplidas las tareas de investigación técnica científica, el coordinador del CIF o de Criminalística de la Policía en su caso, será el responsable de informar sobre la liberación del lugar del hecho, siempre que no sea necesaria una nueva intervención y/o disposición emanada de autoridad competente, lo cual se hará conocer al Coordinador Responsable del Lugar del</w:t>
      </w:r>
      <w:r>
        <w:rPr>
          <w:spacing w:val="-1"/>
          <w:sz w:val="24"/>
        </w:rPr>
        <w:t xml:space="preserve"> </w:t>
      </w:r>
      <w:r>
        <w:rPr>
          <w:sz w:val="24"/>
        </w:rPr>
        <w:t>Hecho.</w:t>
      </w: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spacing w:before="9"/>
        <w:rPr>
          <w:sz w:val="30"/>
        </w:rPr>
      </w:pPr>
    </w:p>
    <w:p w:rsidR="008553EE" w:rsidRDefault="007B3F0D">
      <w:pPr>
        <w:pStyle w:val="Ttulo3"/>
        <w:ind w:left="396"/>
      </w:pPr>
      <w:bookmarkStart w:id="40" w:name="_Toc129458456"/>
      <w:r>
        <w:rPr>
          <w:u w:val="thick"/>
        </w:rPr>
        <w:t>ENTREVISTAS EN LA ESCENA DEL CRIMEN</w:t>
      </w:r>
      <w:bookmarkEnd w:id="40"/>
    </w:p>
    <w:p w:rsidR="008553EE" w:rsidRDefault="008553EE">
      <w:pPr>
        <w:pStyle w:val="Textoindependiente"/>
        <w:spacing w:before="9"/>
        <w:rPr>
          <w:b/>
          <w:sz w:val="15"/>
        </w:rPr>
      </w:pPr>
    </w:p>
    <w:p w:rsidR="008553EE" w:rsidRDefault="007B3F0D">
      <w:pPr>
        <w:pStyle w:val="Textoindependiente"/>
        <w:spacing w:before="93"/>
        <w:ind w:left="396" w:right="1289" w:firstLine="708"/>
        <w:jc w:val="both"/>
      </w:pPr>
      <w:r>
        <w:t>Si en el lugar hay agresividad, confusión, histeria, se debe “restaurar el orden rápidamente y con profesionalidad”. Un método efectivo es separar a la víctima, testigo (darle tranquilidad y seguridad), también al delincuente. La finalidad de la entrevista preliminar es obtener</w:t>
      </w:r>
      <w:r>
        <w:rPr>
          <w:spacing w:val="-8"/>
        </w:rPr>
        <w:t xml:space="preserve"> </w:t>
      </w:r>
      <w:r>
        <w:t>tanta</w:t>
      </w:r>
      <w:r>
        <w:rPr>
          <w:spacing w:val="-7"/>
        </w:rPr>
        <w:t xml:space="preserve"> </w:t>
      </w:r>
      <w:r>
        <w:t>información</w:t>
      </w:r>
      <w:r>
        <w:rPr>
          <w:spacing w:val="-7"/>
        </w:rPr>
        <w:t xml:space="preserve"> </w:t>
      </w:r>
      <w:r>
        <w:t>como</w:t>
      </w:r>
      <w:r>
        <w:rPr>
          <w:spacing w:val="-6"/>
        </w:rPr>
        <w:t xml:space="preserve"> </w:t>
      </w:r>
      <w:r>
        <w:t>sea</w:t>
      </w:r>
      <w:r>
        <w:rPr>
          <w:spacing w:val="-9"/>
        </w:rPr>
        <w:t xml:space="preserve"> </w:t>
      </w:r>
      <w:r>
        <w:t>posible,</w:t>
      </w:r>
      <w:r>
        <w:rPr>
          <w:spacing w:val="-8"/>
        </w:rPr>
        <w:t xml:space="preserve"> </w:t>
      </w:r>
      <w:r>
        <w:t>con</w:t>
      </w:r>
      <w:r>
        <w:rPr>
          <w:spacing w:val="-7"/>
        </w:rPr>
        <w:t xml:space="preserve"> </w:t>
      </w:r>
      <w:r>
        <w:t>la</w:t>
      </w:r>
      <w:r>
        <w:rPr>
          <w:spacing w:val="-7"/>
        </w:rPr>
        <w:t xml:space="preserve"> </w:t>
      </w:r>
      <w:r>
        <w:t>mayor</w:t>
      </w:r>
      <w:r>
        <w:rPr>
          <w:spacing w:val="-7"/>
        </w:rPr>
        <w:t xml:space="preserve"> </w:t>
      </w:r>
      <w:r>
        <w:t>rapidez,</w:t>
      </w:r>
      <w:r>
        <w:rPr>
          <w:spacing w:val="-8"/>
        </w:rPr>
        <w:t xml:space="preserve"> </w:t>
      </w:r>
      <w:r>
        <w:t>para</w:t>
      </w:r>
      <w:r>
        <w:rPr>
          <w:spacing w:val="-7"/>
        </w:rPr>
        <w:t xml:space="preserve"> </w:t>
      </w:r>
      <w:r>
        <w:t>determinar</w:t>
      </w:r>
      <w:r>
        <w:rPr>
          <w:spacing w:val="-6"/>
        </w:rPr>
        <w:t xml:space="preserve"> </w:t>
      </w:r>
      <w:r>
        <w:t>la</w:t>
      </w:r>
      <w:r>
        <w:rPr>
          <w:spacing w:val="-8"/>
        </w:rPr>
        <w:t xml:space="preserve"> </w:t>
      </w:r>
      <w:r>
        <w:t>gravedad del delito, identificar y localizar al causante y trasmitir la situación al C.C.O. Por esta razón el denunciante, que estuvo físicamente muy cerca del criminal y que se muestra dispuesto a contestar las preguntas que se le haga, debe ser la primera persona interrogada. La premisa será</w:t>
      </w:r>
      <w:r>
        <w:rPr>
          <w:spacing w:val="1"/>
        </w:rPr>
        <w:t xml:space="preserve"> </w:t>
      </w:r>
      <w:r>
        <w:t>entonces:</w:t>
      </w:r>
    </w:p>
    <w:p w:rsidR="008553EE" w:rsidRDefault="008553EE">
      <w:pPr>
        <w:pStyle w:val="Textoindependiente"/>
      </w:pPr>
    </w:p>
    <w:p w:rsidR="008553EE" w:rsidRDefault="007B3F0D" w:rsidP="004C7537">
      <w:pPr>
        <w:pStyle w:val="Prrafodelista"/>
        <w:numPr>
          <w:ilvl w:val="0"/>
          <w:numId w:val="26"/>
        </w:numPr>
        <w:tabs>
          <w:tab w:val="left" w:pos="680"/>
        </w:tabs>
        <w:jc w:val="left"/>
        <w:rPr>
          <w:sz w:val="24"/>
        </w:rPr>
      </w:pPr>
      <w:r>
        <w:rPr>
          <w:sz w:val="24"/>
        </w:rPr>
        <w:t>Dar al denunciante, la prioridad para la</w:t>
      </w:r>
      <w:r>
        <w:rPr>
          <w:spacing w:val="-3"/>
          <w:sz w:val="24"/>
        </w:rPr>
        <w:t xml:space="preserve"> </w:t>
      </w:r>
      <w:r>
        <w:rPr>
          <w:sz w:val="24"/>
        </w:rPr>
        <w:t>entrevista.</w:t>
      </w:r>
    </w:p>
    <w:p w:rsidR="008553EE" w:rsidRDefault="008553EE">
      <w:pPr>
        <w:rPr>
          <w:sz w:val="24"/>
        </w:rPr>
        <w:sectPr w:rsidR="008553EE">
          <w:pgSz w:w="12240" w:h="20160"/>
          <w:pgMar w:top="1060" w:right="240" w:bottom="1200" w:left="220" w:header="0" w:footer="934" w:gutter="0"/>
          <w:cols w:space="720"/>
        </w:sectPr>
      </w:pPr>
    </w:p>
    <w:p w:rsidR="008553EE" w:rsidRDefault="007B3F0D" w:rsidP="004C7537">
      <w:pPr>
        <w:pStyle w:val="Prrafodelista"/>
        <w:numPr>
          <w:ilvl w:val="0"/>
          <w:numId w:val="26"/>
        </w:numPr>
        <w:tabs>
          <w:tab w:val="left" w:pos="1597"/>
          <w:tab w:val="left" w:pos="3778"/>
        </w:tabs>
        <w:spacing w:before="65"/>
        <w:ind w:left="1596" w:right="374"/>
        <w:jc w:val="left"/>
        <w:rPr>
          <w:sz w:val="24"/>
        </w:rPr>
      </w:pPr>
      <w:r>
        <w:rPr>
          <w:sz w:val="24"/>
        </w:rPr>
        <w:lastRenderedPageBreak/>
        <w:t xml:space="preserve">Entrevistar </w:t>
      </w:r>
      <w:r>
        <w:rPr>
          <w:spacing w:val="63"/>
          <w:sz w:val="24"/>
        </w:rPr>
        <w:t xml:space="preserve"> </w:t>
      </w:r>
      <w:r>
        <w:rPr>
          <w:sz w:val="24"/>
        </w:rPr>
        <w:t xml:space="preserve">a </w:t>
      </w:r>
      <w:r>
        <w:rPr>
          <w:spacing w:val="64"/>
          <w:sz w:val="24"/>
        </w:rPr>
        <w:t xml:space="preserve"> </w:t>
      </w:r>
      <w:r>
        <w:rPr>
          <w:sz w:val="24"/>
        </w:rPr>
        <w:t>las</w:t>
      </w:r>
      <w:r>
        <w:rPr>
          <w:sz w:val="24"/>
        </w:rPr>
        <w:tab/>
        <w:t>personas que poseen informes de los sucesos que ocurrieron inmediatamente antes del</w:t>
      </w:r>
      <w:r>
        <w:rPr>
          <w:spacing w:val="-2"/>
          <w:sz w:val="24"/>
        </w:rPr>
        <w:t xml:space="preserve"> </w:t>
      </w:r>
      <w:r>
        <w:rPr>
          <w:sz w:val="24"/>
        </w:rPr>
        <w:t>delito.</w:t>
      </w:r>
    </w:p>
    <w:p w:rsidR="008553EE" w:rsidRDefault="008553EE">
      <w:pPr>
        <w:pStyle w:val="Textoindependiente"/>
        <w:spacing w:before="11"/>
        <w:rPr>
          <w:sz w:val="23"/>
        </w:rPr>
      </w:pPr>
    </w:p>
    <w:p w:rsidR="008553EE" w:rsidRDefault="007B3F0D" w:rsidP="004C7537">
      <w:pPr>
        <w:pStyle w:val="Prrafodelista"/>
        <w:numPr>
          <w:ilvl w:val="0"/>
          <w:numId w:val="26"/>
        </w:numPr>
        <w:tabs>
          <w:tab w:val="left" w:pos="1597"/>
        </w:tabs>
        <w:ind w:left="1596" w:right="378"/>
        <w:jc w:val="left"/>
        <w:rPr>
          <w:sz w:val="24"/>
        </w:rPr>
      </w:pPr>
      <w:r>
        <w:rPr>
          <w:sz w:val="24"/>
        </w:rPr>
        <w:t>Toda información se anota para su posterior procesamiento y evaluación en la investigación que se pondrá en práctica, a fin de esclarecer el hecho</w:t>
      </w:r>
      <w:r>
        <w:rPr>
          <w:spacing w:val="-9"/>
          <w:sz w:val="24"/>
        </w:rPr>
        <w:t xml:space="preserve"> </w:t>
      </w:r>
      <w:r>
        <w:rPr>
          <w:sz w:val="24"/>
        </w:rPr>
        <w:t>delictuoso.</w:t>
      </w:r>
    </w:p>
    <w:p w:rsidR="008553EE" w:rsidRDefault="008553EE">
      <w:pPr>
        <w:pStyle w:val="Textoindependiente"/>
        <w:spacing w:before="1"/>
      </w:pPr>
    </w:p>
    <w:p w:rsidR="008553EE" w:rsidRDefault="007B3F0D">
      <w:pPr>
        <w:pStyle w:val="Textoindependiente"/>
        <w:ind w:left="1312" w:right="370" w:firstLine="707"/>
        <w:jc w:val="both"/>
      </w:pPr>
      <w:r>
        <w:t>Al lugar se debe ingresar con elementos de protección de manera tal “que no se contamine la escena del crimen” (guantes de látex, barbijo y otros dependiendo del hecho que se haya producido). La prioridad de ingreso la tiene el personal del Cuerpo de Investigaciones Fiscales y/o Criminalística y luego el oficial sumariante. En caso de haber heridos, el médico es quien tiene la prioridad. Todos ellos, deben evitar al máximo la contaminación, pérdida o destrucción de indicios (rastros papilares, huellas de pisadas, signos de pelea,</w:t>
      </w:r>
      <w:r>
        <w:rPr>
          <w:spacing w:val="-29"/>
        </w:rPr>
        <w:t xml:space="preserve"> </w:t>
      </w:r>
      <w:r>
        <w:t>desplazamiento de muebles, manchas y demás evidencias físicas). Los peritos son los encargados de la búsqueda</w:t>
      </w:r>
      <w:r>
        <w:rPr>
          <w:spacing w:val="-9"/>
        </w:rPr>
        <w:t xml:space="preserve"> </w:t>
      </w:r>
      <w:r>
        <w:t>y</w:t>
      </w:r>
      <w:r>
        <w:rPr>
          <w:spacing w:val="-16"/>
        </w:rPr>
        <w:t xml:space="preserve"> </w:t>
      </w:r>
      <w:r>
        <w:t>levantamiento</w:t>
      </w:r>
      <w:r>
        <w:rPr>
          <w:spacing w:val="-12"/>
        </w:rPr>
        <w:t xml:space="preserve"> </w:t>
      </w:r>
      <w:r>
        <w:t>de</w:t>
      </w:r>
      <w:r>
        <w:rPr>
          <w:spacing w:val="-11"/>
        </w:rPr>
        <w:t xml:space="preserve"> </w:t>
      </w:r>
      <w:r>
        <w:t>los</w:t>
      </w:r>
      <w:r>
        <w:rPr>
          <w:spacing w:val="-12"/>
        </w:rPr>
        <w:t xml:space="preserve"> </w:t>
      </w:r>
      <w:r>
        <w:t>indicios</w:t>
      </w:r>
      <w:r>
        <w:rPr>
          <w:spacing w:val="-11"/>
        </w:rPr>
        <w:t xml:space="preserve"> </w:t>
      </w:r>
      <w:r>
        <w:t>materiales</w:t>
      </w:r>
      <w:r>
        <w:rPr>
          <w:spacing w:val="-10"/>
        </w:rPr>
        <w:t xml:space="preserve"> </w:t>
      </w:r>
      <w:r>
        <w:t>y</w:t>
      </w:r>
      <w:r>
        <w:rPr>
          <w:spacing w:val="-16"/>
        </w:rPr>
        <w:t xml:space="preserve"> </w:t>
      </w:r>
      <w:r>
        <w:t>de</w:t>
      </w:r>
      <w:r>
        <w:rPr>
          <w:spacing w:val="-12"/>
        </w:rPr>
        <w:t xml:space="preserve"> </w:t>
      </w:r>
      <w:r>
        <w:t>origen</w:t>
      </w:r>
      <w:r>
        <w:rPr>
          <w:spacing w:val="-12"/>
        </w:rPr>
        <w:t xml:space="preserve"> </w:t>
      </w:r>
      <w:r>
        <w:t>biológico</w:t>
      </w:r>
      <w:r>
        <w:rPr>
          <w:spacing w:val="-11"/>
        </w:rPr>
        <w:t xml:space="preserve"> </w:t>
      </w:r>
      <w:r>
        <w:t>(sangre,</w:t>
      </w:r>
      <w:r>
        <w:rPr>
          <w:spacing w:val="-13"/>
        </w:rPr>
        <w:t xml:space="preserve"> </w:t>
      </w:r>
      <w:r>
        <w:t>saliva,</w:t>
      </w:r>
      <w:r>
        <w:rPr>
          <w:spacing w:val="-12"/>
        </w:rPr>
        <w:t xml:space="preserve"> </w:t>
      </w:r>
      <w:r>
        <w:t>pelos, semen,</w:t>
      </w:r>
      <w:r>
        <w:rPr>
          <w:spacing w:val="-18"/>
        </w:rPr>
        <w:t xml:space="preserve"> </w:t>
      </w:r>
      <w:r>
        <w:t>restos</w:t>
      </w:r>
      <w:r>
        <w:rPr>
          <w:spacing w:val="-17"/>
        </w:rPr>
        <w:t xml:space="preserve"> </w:t>
      </w:r>
      <w:r>
        <w:t>de</w:t>
      </w:r>
      <w:r>
        <w:rPr>
          <w:spacing w:val="-16"/>
        </w:rPr>
        <w:t xml:space="preserve"> </w:t>
      </w:r>
      <w:r>
        <w:t>piel,</w:t>
      </w:r>
      <w:r>
        <w:rPr>
          <w:spacing w:val="-18"/>
        </w:rPr>
        <w:t xml:space="preserve"> </w:t>
      </w:r>
      <w:r>
        <w:t>etc.)</w:t>
      </w:r>
      <w:r>
        <w:rPr>
          <w:spacing w:val="-17"/>
        </w:rPr>
        <w:t xml:space="preserve"> </w:t>
      </w:r>
      <w:r>
        <w:t>que</w:t>
      </w:r>
      <w:r>
        <w:rPr>
          <w:spacing w:val="-16"/>
        </w:rPr>
        <w:t xml:space="preserve"> </w:t>
      </w:r>
      <w:r>
        <w:t>se</w:t>
      </w:r>
      <w:r>
        <w:rPr>
          <w:spacing w:val="-18"/>
        </w:rPr>
        <w:t xml:space="preserve"> </w:t>
      </w:r>
      <w:r>
        <w:t>encontraren</w:t>
      </w:r>
      <w:r>
        <w:rPr>
          <w:spacing w:val="-16"/>
        </w:rPr>
        <w:t xml:space="preserve"> </w:t>
      </w:r>
      <w:r>
        <w:t>en</w:t>
      </w:r>
      <w:r>
        <w:rPr>
          <w:spacing w:val="-16"/>
        </w:rPr>
        <w:t xml:space="preserve"> </w:t>
      </w:r>
      <w:r>
        <w:t>el</w:t>
      </w:r>
      <w:r>
        <w:rPr>
          <w:spacing w:val="-16"/>
        </w:rPr>
        <w:t xml:space="preserve"> </w:t>
      </w:r>
      <w:r>
        <w:t>lugar</w:t>
      </w:r>
      <w:r>
        <w:rPr>
          <w:spacing w:val="-19"/>
        </w:rPr>
        <w:t xml:space="preserve"> </w:t>
      </w:r>
      <w:r>
        <w:t>del</w:t>
      </w:r>
      <w:r>
        <w:rPr>
          <w:spacing w:val="-17"/>
        </w:rPr>
        <w:t xml:space="preserve"> </w:t>
      </w:r>
      <w:r>
        <w:t>hecho,</w:t>
      </w:r>
      <w:r>
        <w:rPr>
          <w:spacing w:val="-19"/>
        </w:rPr>
        <w:t xml:space="preserve"> </w:t>
      </w:r>
      <w:r>
        <w:t>los</w:t>
      </w:r>
      <w:r>
        <w:rPr>
          <w:spacing w:val="-17"/>
        </w:rPr>
        <w:t xml:space="preserve"> </w:t>
      </w:r>
      <w:r>
        <w:t>que</w:t>
      </w:r>
      <w:r>
        <w:rPr>
          <w:spacing w:val="-17"/>
        </w:rPr>
        <w:t xml:space="preserve"> </w:t>
      </w:r>
      <w:r>
        <w:t>serán</w:t>
      </w:r>
      <w:r>
        <w:rPr>
          <w:spacing w:val="-17"/>
        </w:rPr>
        <w:t xml:space="preserve"> </w:t>
      </w:r>
      <w:r>
        <w:t>debidamente acondicionados para proceder a su secuestro, haciéndose constar ello en el acta</w:t>
      </w:r>
      <w:r>
        <w:rPr>
          <w:spacing w:val="-12"/>
        </w:rPr>
        <w:t xml:space="preserve"> </w:t>
      </w:r>
      <w:r>
        <w:t>pertinente.</w:t>
      </w:r>
    </w:p>
    <w:p w:rsidR="008553EE" w:rsidRDefault="008553EE">
      <w:pPr>
        <w:pStyle w:val="Textoindependiente"/>
      </w:pPr>
    </w:p>
    <w:p w:rsidR="008553EE" w:rsidRDefault="007B3F0D">
      <w:pPr>
        <w:pStyle w:val="Ttulo3"/>
      </w:pPr>
      <w:bookmarkStart w:id="41" w:name="_Toc129458457"/>
      <w:r>
        <w:rPr>
          <w:u w:val="thick"/>
        </w:rPr>
        <w:t>LO QUE SE DEBE REGISTRAR EN TODOS LOS HECHOS INTERVINIENTES</w:t>
      </w:r>
      <w:bookmarkEnd w:id="41"/>
    </w:p>
    <w:p w:rsidR="008553EE" w:rsidRDefault="008553EE">
      <w:pPr>
        <w:pStyle w:val="Textoindependiente"/>
        <w:rPr>
          <w:b/>
          <w:sz w:val="16"/>
        </w:rPr>
      </w:pPr>
    </w:p>
    <w:p w:rsidR="008553EE" w:rsidRDefault="007B3F0D" w:rsidP="004C7537">
      <w:pPr>
        <w:pStyle w:val="Prrafodelista"/>
        <w:numPr>
          <w:ilvl w:val="1"/>
          <w:numId w:val="26"/>
        </w:numPr>
        <w:tabs>
          <w:tab w:val="left" w:pos="1739"/>
        </w:tabs>
        <w:spacing w:before="92"/>
        <w:ind w:hanging="285"/>
        <w:jc w:val="left"/>
        <w:rPr>
          <w:sz w:val="24"/>
        </w:rPr>
      </w:pPr>
      <w:r>
        <w:rPr>
          <w:sz w:val="24"/>
        </w:rPr>
        <w:t>Hora de que recibe la indicación de desplazarse al lugar del</w:t>
      </w:r>
      <w:r>
        <w:rPr>
          <w:spacing w:val="-1"/>
          <w:sz w:val="24"/>
        </w:rPr>
        <w:t xml:space="preserve"> </w:t>
      </w:r>
      <w:r>
        <w:rPr>
          <w:sz w:val="24"/>
        </w:rPr>
        <w:t>hecho</w:t>
      </w:r>
    </w:p>
    <w:p w:rsidR="008553EE" w:rsidRDefault="007B3F0D" w:rsidP="004C7537">
      <w:pPr>
        <w:pStyle w:val="Prrafodelista"/>
        <w:numPr>
          <w:ilvl w:val="1"/>
          <w:numId w:val="26"/>
        </w:numPr>
        <w:tabs>
          <w:tab w:val="left" w:pos="1739"/>
        </w:tabs>
        <w:ind w:hanging="285"/>
        <w:jc w:val="left"/>
        <w:rPr>
          <w:sz w:val="24"/>
        </w:rPr>
      </w:pPr>
      <w:r>
        <w:rPr>
          <w:sz w:val="24"/>
        </w:rPr>
        <w:t>Hora de llegada al lugar del hecho y localización exacta del</w:t>
      </w:r>
      <w:r>
        <w:rPr>
          <w:spacing w:val="-8"/>
          <w:sz w:val="24"/>
        </w:rPr>
        <w:t xml:space="preserve"> </w:t>
      </w:r>
      <w:r>
        <w:rPr>
          <w:sz w:val="24"/>
        </w:rPr>
        <w:t>mismo.</w:t>
      </w:r>
    </w:p>
    <w:p w:rsidR="008553EE" w:rsidRDefault="007B3F0D" w:rsidP="004C7537">
      <w:pPr>
        <w:pStyle w:val="Prrafodelista"/>
        <w:numPr>
          <w:ilvl w:val="1"/>
          <w:numId w:val="26"/>
        </w:numPr>
        <w:tabs>
          <w:tab w:val="left" w:pos="1739"/>
        </w:tabs>
        <w:ind w:hanging="285"/>
        <w:jc w:val="left"/>
        <w:rPr>
          <w:sz w:val="24"/>
        </w:rPr>
      </w:pPr>
      <w:r>
        <w:rPr>
          <w:sz w:val="24"/>
        </w:rPr>
        <w:t>Identidad de los demás policías</w:t>
      </w:r>
      <w:r>
        <w:rPr>
          <w:spacing w:val="-1"/>
          <w:sz w:val="24"/>
        </w:rPr>
        <w:t xml:space="preserve"> </w:t>
      </w:r>
      <w:r>
        <w:rPr>
          <w:sz w:val="24"/>
        </w:rPr>
        <w:t>presentes.</w:t>
      </w:r>
    </w:p>
    <w:p w:rsidR="008553EE" w:rsidRDefault="007B3F0D" w:rsidP="004C7537">
      <w:pPr>
        <w:pStyle w:val="Prrafodelista"/>
        <w:numPr>
          <w:ilvl w:val="1"/>
          <w:numId w:val="26"/>
        </w:numPr>
        <w:tabs>
          <w:tab w:val="left" w:pos="1739"/>
        </w:tabs>
        <w:ind w:hanging="285"/>
        <w:jc w:val="left"/>
        <w:rPr>
          <w:sz w:val="24"/>
        </w:rPr>
      </w:pPr>
      <w:r>
        <w:rPr>
          <w:sz w:val="24"/>
        </w:rPr>
        <w:t>Datos completos de todos los civiles presentes al momento del</w:t>
      </w:r>
      <w:r>
        <w:rPr>
          <w:spacing w:val="-5"/>
          <w:sz w:val="24"/>
        </w:rPr>
        <w:t xml:space="preserve"> </w:t>
      </w:r>
      <w:r>
        <w:rPr>
          <w:sz w:val="24"/>
        </w:rPr>
        <w:t>arribo.</w:t>
      </w:r>
    </w:p>
    <w:p w:rsidR="008553EE" w:rsidRDefault="007B3F0D" w:rsidP="004C7537">
      <w:pPr>
        <w:pStyle w:val="Prrafodelista"/>
        <w:numPr>
          <w:ilvl w:val="1"/>
          <w:numId w:val="26"/>
        </w:numPr>
        <w:tabs>
          <w:tab w:val="left" w:pos="1739"/>
        </w:tabs>
        <w:ind w:hanging="285"/>
        <w:jc w:val="left"/>
        <w:rPr>
          <w:sz w:val="24"/>
        </w:rPr>
      </w:pPr>
      <w:r>
        <w:rPr>
          <w:sz w:val="24"/>
        </w:rPr>
        <w:t>Condiciones meteorológicas</w:t>
      </w:r>
      <w:r>
        <w:rPr>
          <w:spacing w:val="-1"/>
          <w:sz w:val="24"/>
        </w:rPr>
        <w:t xml:space="preserve"> </w:t>
      </w:r>
      <w:r>
        <w:rPr>
          <w:sz w:val="24"/>
        </w:rPr>
        <w:t>imperantes.</w:t>
      </w:r>
    </w:p>
    <w:p w:rsidR="008553EE" w:rsidRDefault="007B3F0D" w:rsidP="004C7537">
      <w:pPr>
        <w:pStyle w:val="Prrafodelista"/>
        <w:numPr>
          <w:ilvl w:val="1"/>
          <w:numId w:val="26"/>
        </w:numPr>
        <w:tabs>
          <w:tab w:val="left" w:pos="1739"/>
        </w:tabs>
        <w:ind w:hanging="285"/>
        <w:jc w:val="left"/>
        <w:rPr>
          <w:sz w:val="24"/>
        </w:rPr>
      </w:pPr>
      <w:r>
        <w:rPr>
          <w:sz w:val="24"/>
        </w:rPr>
        <w:t>Hora aproximada en que se cometió el hecho si es que alguien lo conoce o</w:t>
      </w:r>
      <w:r>
        <w:rPr>
          <w:spacing w:val="-6"/>
          <w:sz w:val="24"/>
        </w:rPr>
        <w:t xml:space="preserve"> </w:t>
      </w:r>
      <w:r>
        <w:rPr>
          <w:sz w:val="24"/>
        </w:rPr>
        <w:t>menciona</w:t>
      </w:r>
    </w:p>
    <w:p w:rsidR="008553EE" w:rsidRDefault="007B3F0D" w:rsidP="004C7537">
      <w:pPr>
        <w:pStyle w:val="Prrafodelista"/>
        <w:numPr>
          <w:ilvl w:val="1"/>
          <w:numId w:val="26"/>
        </w:numPr>
        <w:tabs>
          <w:tab w:val="left" w:pos="1739"/>
        </w:tabs>
        <w:spacing w:before="1"/>
        <w:ind w:hanging="285"/>
        <w:jc w:val="left"/>
        <w:rPr>
          <w:sz w:val="24"/>
        </w:rPr>
      </w:pPr>
      <w:r>
        <w:rPr>
          <w:sz w:val="24"/>
        </w:rPr>
        <w:t>Hora aproximada en que fue descubierto.</w:t>
      </w:r>
    </w:p>
    <w:p w:rsidR="008553EE" w:rsidRDefault="007B3F0D" w:rsidP="004C7537">
      <w:pPr>
        <w:pStyle w:val="Prrafodelista"/>
        <w:numPr>
          <w:ilvl w:val="1"/>
          <w:numId w:val="26"/>
        </w:numPr>
        <w:tabs>
          <w:tab w:val="left" w:pos="1739"/>
        </w:tabs>
        <w:ind w:hanging="285"/>
        <w:jc w:val="left"/>
        <w:rPr>
          <w:sz w:val="24"/>
        </w:rPr>
      </w:pPr>
      <w:r>
        <w:rPr>
          <w:sz w:val="24"/>
        </w:rPr>
        <w:t>Resultados de las</w:t>
      </w:r>
      <w:r>
        <w:rPr>
          <w:spacing w:val="-4"/>
          <w:sz w:val="24"/>
        </w:rPr>
        <w:t xml:space="preserve"> </w:t>
      </w:r>
      <w:r>
        <w:rPr>
          <w:sz w:val="24"/>
        </w:rPr>
        <w:t>entrevistas.</w:t>
      </w:r>
    </w:p>
    <w:p w:rsidR="008553EE" w:rsidRDefault="007B3F0D" w:rsidP="004C7537">
      <w:pPr>
        <w:pStyle w:val="Prrafodelista"/>
        <w:numPr>
          <w:ilvl w:val="1"/>
          <w:numId w:val="26"/>
        </w:numPr>
        <w:tabs>
          <w:tab w:val="left" w:pos="1739"/>
        </w:tabs>
        <w:ind w:hanging="285"/>
        <w:jc w:val="left"/>
        <w:rPr>
          <w:sz w:val="24"/>
        </w:rPr>
      </w:pPr>
      <w:r>
        <w:rPr>
          <w:sz w:val="24"/>
        </w:rPr>
        <w:t>Observaciones espontáneas o casuales que sean importantes para el</w:t>
      </w:r>
      <w:r>
        <w:rPr>
          <w:spacing w:val="-4"/>
          <w:sz w:val="24"/>
        </w:rPr>
        <w:t xml:space="preserve"> </w:t>
      </w:r>
      <w:r>
        <w:rPr>
          <w:sz w:val="24"/>
        </w:rPr>
        <w:t>caso.</w:t>
      </w:r>
    </w:p>
    <w:p w:rsidR="008553EE" w:rsidRDefault="007B3F0D" w:rsidP="004C7537">
      <w:pPr>
        <w:pStyle w:val="Prrafodelista"/>
        <w:numPr>
          <w:ilvl w:val="1"/>
          <w:numId w:val="26"/>
        </w:numPr>
        <w:tabs>
          <w:tab w:val="left" w:pos="1739"/>
        </w:tabs>
        <w:ind w:hanging="285"/>
        <w:jc w:val="left"/>
        <w:rPr>
          <w:sz w:val="24"/>
        </w:rPr>
      </w:pPr>
      <w:r>
        <w:rPr>
          <w:sz w:val="24"/>
        </w:rPr>
        <w:t>Datos sobre evidencias físicas encontradas en la</w:t>
      </w:r>
      <w:r>
        <w:rPr>
          <w:spacing w:val="-3"/>
          <w:sz w:val="24"/>
        </w:rPr>
        <w:t xml:space="preserve"> </w:t>
      </w:r>
      <w:r>
        <w:rPr>
          <w:sz w:val="24"/>
        </w:rPr>
        <w:t>escena.</w:t>
      </w:r>
    </w:p>
    <w:p w:rsidR="008553EE" w:rsidRDefault="007B3F0D" w:rsidP="004C7537">
      <w:pPr>
        <w:pStyle w:val="Prrafodelista"/>
        <w:numPr>
          <w:ilvl w:val="1"/>
          <w:numId w:val="26"/>
        </w:numPr>
        <w:tabs>
          <w:tab w:val="left" w:pos="1739"/>
        </w:tabs>
        <w:ind w:hanging="285"/>
        <w:jc w:val="left"/>
        <w:rPr>
          <w:sz w:val="24"/>
        </w:rPr>
      </w:pPr>
      <w:r>
        <w:rPr>
          <w:sz w:val="24"/>
        </w:rPr>
        <w:t>Plano-croquis provisorio del escenario del</w:t>
      </w:r>
      <w:r>
        <w:rPr>
          <w:spacing w:val="-2"/>
          <w:sz w:val="24"/>
        </w:rPr>
        <w:t xml:space="preserve"> </w:t>
      </w:r>
      <w:r>
        <w:rPr>
          <w:sz w:val="24"/>
        </w:rPr>
        <w:t>crimen.</w:t>
      </w:r>
    </w:p>
    <w:p w:rsidR="008553EE" w:rsidRDefault="007B3F0D" w:rsidP="004C7537">
      <w:pPr>
        <w:pStyle w:val="Prrafodelista"/>
        <w:numPr>
          <w:ilvl w:val="1"/>
          <w:numId w:val="26"/>
        </w:numPr>
        <w:tabs>
          <w:tab w:val="left" w:pos="1739"/>
        </w:tabs>
        <w:ind w:right="376"/>
        <w:rPr>
          <w:sz w:val="24"/>
        </w:rPr>
      </w:pPr>
      <w:r>
        <w:rPr>
          <w:sz w:val="24"/>
        </w:rPr>
        <w:t>Indicación precisa y cronológica del arribo de personal de otras áreas que se hiciera presente en el lugar (oficial sumariante, médico legal, ambulancia, peritos, personal del C.I.F,</w:t>
      </w:r>
      <w:r>
        <w:rPr>
          <w:spacing w:val="-6"/>
          <w:sz w:val="24"/>
        </w:rPr>
        <w:t xml:space="preserve"> </w:t>
      </w:r>
      <w:r>
        <w:rPr>
          <w:sz w:val="24"/>
        </w:rPr>
        <w:t>del</w:t>
      </w:r>
      <w:r>
        <w:rPr>
          <w:spacing w:val="-6"/>
          <w:sz w:val="24"/>
        </w:rPr>
        <w:t xml:space="preserve"> </w:t>
      </w:r>
      <w:r>
        <w:rPr>
          <w:sz w:val="24"/>
        </w:rPr>
        <w:t>Departamento</w:t>
      </w:r>
      <w:r>
        <w:rPr>
          <w:spacing w:val="-7"/>
          <w:sz w:val="24"/>
        </w:rPr>
        <w:t xml:space="preserve"> </w:t>
      </w:r>
      <w:r>
        <w:rPr>
          <w:sz w:val="24"/>
        </w:rPr>
        <w:t>Criminalística,</w:t>
      </w:r>
      <w:r>
        <w:rPr>
          <w:spacing w:val="-6"/>
          <w:sz w:val="24"/>
        </w:rPr>
        <w:t xml:space="preserve"> </w:t>
      </w:r>
      <w:r>
        <w:rPr>
          <w:sz w:val="24"/>
        </w:rPr>
        <w:t>Fiscal</w:t>
      </w:r>
      <w:r>
        <w:rPr>
          <w:spacing w:val="-6"/>
          <w:sz w:val="24"/>
        </w:rPr>
        <w:t xml:space="preserve"> </w:t>
      </w:r>
      <w:r>
        <w:rPr>
          <w:sz w:val="24"/>
        </w:rPr>
        <w:t>de</w:t>
      </w:r>
      <w:r>
        <w:rPr>
          <w:spacing w:val="-5"/>
          <w:sz w:val="24"/>
        </w:rPr>
        <w:t xml:space="preserve"> </w:t>
      </w:r>
      <w:r>
        <w:rPr>
          <w:sz w:val="24"/>
        </w:rPr>
        <w:t>Turno,</w:t>
      </w:r>
      <w:r>
        <w:rPr>
          <w:spacing w:val="-7"/>
          <w:sz w:val="24"/>
        </w:rPr>
        <w:t xml:space="preserve"> </w:t>
      </w:r>
      <w:r>
        <w:rPr>
          <w:sz w:val="24"/>
        </w:rPr>
        <w:t>Personal</w:t>
      </w:r>
      <w:r>
        <w:rPr>
          <w:spacing w:val="-7"/>
          <w:sz w:val="24"/>
        </w:rPr>
        <w:t xml:space="preserve"> </w:t>
      </w:r>
      <w:r>
        <w:rPr>
          <w:sz w:val="24"/>
        </w:rPr>
        <w:t>Superior</w:t>
      </w:r>
      <w:r>
        <w:rPr>
          <w:spacing w:val="-7"/>
          <w:sz w:val="24"/>
        </w:rPr>
        <w:t xml:space="preserve"> </w:t>
      </w:r>
      <w:r>
        <w:rPr>
          <w:sz w:val="24"/>
        </w:rPr>
        <w:t>de</w:t>
      </w:r>
      <w:r>
        <w:rPr>
          <w:spacing w:val="-6"/>
          <w:sz w:val="24"/>
        </w:rPr>
        <w:t xml:space="preserve"> </w:t>
      </w:r>
      <w:r>
        <w:rPr>
          <w:sz w:val="24"/>
        </w:rPr>
        <w:t>la</w:t>
      </w:r>
      <w:r>
        <w:rPr>
          <w:spacing w:val="-6"/>
          <w:sz w:val="24"/>
        </w:rPr>
        <w:t xml:space="preserve"> </w:t>
      </w:r>
      <w:r>
        <w:rPr>
          <w:sz w:val="24"/>
        </w:rPr>
        <w:t>Institución, etc.)</w:t>
      </w:r>
    </w:p>
    <w:p w:rsidR="008553EE" w:rsidRDefault="007B3F0D" w:rsidP="004C7537">
      <w:pPr>
        <w:pStyle w:val="Prrafodelista"/>
        <w:numPr>
          <w:ilvl w:val="1"/>
          <w:numId w:val="26"/>
        </w:numPr>
        <w:tabs>
          <w:tab w:val="left" w:pos="1739"/>
        </w:tabs>
        <w:ind w:hanging="285"/>
        <w:rPr>
          <w:i/>
          <w:sz w:val="24"/>
        </w:rPr>
      </w:pPr>
      <w:r>
        <w:rPr>
          <w:sz w:val="24"/>
        </w:rPr>
        <w:t>Preguntas</w:t>
      </w:r>
      <w:r>
        <w:rPr>
          <w:spacing w:val="-11"/>
          <w:sz w:val="24"/>
        </w:rPr>
        <w:t xml:space="preserve"> </w:t>
      </w:r>
      <w:r>
        <w:rPr>
          <w:sz w:val="24"/>
        </w:rPr>
        <w:t>básicas</w:t>
      </w:r>
      <w:r>
        <w:rPr>
          <w:spacing w:val="-12"/>
          <w:sz w:val="24"/>
        </w:rPr>
        <w:t xml:space="preserve"> </w:t>
      </w:r>
      <w:r>
        <w:rPr>
          <w:sz w:val="24"/>
        </w:rPr>
        <w:t>que</w:t>
      </w:r>
      <w:r>
        <w:rPr>
          <w:spacing w:val="-10"/>
          <w:sz w:val="24"/>
        </w:rPr>
        <w:t xml:space="preserve"> </w:t>
      </w:r>
      <w:r>
        <w:rPr>
          <w:sz w:val="24"/>
        </w:rPr>
        <w:t>se</w:t>
      </w:r>
      <w:r>
        <w:rPr>
          <w:spacing w:val="-10"/>
          <w:sz w:val="24"/>
        </w:rPr>
        <w:t xml:space="preserve"> </w:t>
      </w:r>
      <w:r>
        <w:rPr>
          <w:sz w:val="24"/>
        </w:rPr>
        <w:t>debe</w:t>
      </w:r>
      <w:r>
        <w:rPr>
          <w:spacing w:val="-10"/>
          <w:sz w:val="24"/>
        </w:rPr>
        <w:t xml:space="preserve"> </w:t>
      </w:r>
      <w:r>
        <w:rPr>
          <w:sz w:val="24"/>
        </w:rPr>
        <w:t>hacer</w:t>
      </w:r>
      <w:r>
        <w:rPr>
          <w:spacing w:val="-12"/>
          <w:sz w:val="24"/>
        </w:rPr>
        <w:t xml:space="preserve"> </w:t>
      </w:r>
      <w:r>
        <w:rPr>
          <w:sz w:val="24"/>
        </w:rPr>
        <w:t>todo</w:t>
      </w:r>
      <w:r>
        <w:rPr>
          <w:spacing w:val="-9"/>
          <w:sz w:val="24"/>
        </w:rPr>
        <w:t xml:space="preserve"> </w:t>
      </w:r>
      <w:r>
        <w:rPr>
          <w:sz w:val="24"/>
        </w:rPr>
        <w:t>policía</w:t>
      </w:r>
      <w:r>
        <w:rPr>
          <w:spacing w:val="-10"/>
          <w:sz w:val="24"/>
        </w:rPr>
        <w:t xml:space="preserve"> </w:t>
      </w:r>
      <w:r>
        <w:rPr>
          <w:sz w:val="24"/>
        </w:rPr>
        <w:t>al</w:t>
      </w:r>
      <w:r>
        <w:rPr>
          <w:spacing w:val="-9"/>
          <w:sz w:val="24"/>
        </w:rPr>
        <w:t xml:space="preserve"> </w:t>
      </w:r>
      <w:r>
        <w:rPr>
          <w:sz w:val="24"/>
        </w:rPr>
        <w:t>momento</w:t>
      </w:r>
      <w:r>
        <w:rPr>
          <w:spacing w:val="-10"/>
          <w:sz w:val="24"/>
        </w:rPr>
        <w:t xml:space="preserve"> </w:t>
      </w:r>
      <w:r>
        <w:rPr>
          <w:sz w:val="24"/>
        </w:rPr>
        <w:t>de</w:t>
      </w:r>
      <w:r>
        <w:rPr>
          <w:spacing w:val="-9"/>
          <w:sz w:val="24"/>
        </w:rPr>
        <w:t xml:space="preserve"> </w:t>
      </w:r>
      <w:r>
        <w:rPr>
          <w:sz w:val="24"/>
        </w:rPr>
        <w:t>intervenir:</w:t>
      </w:r>
      <w:r>
        <w:rPr>
          <w:spacing w:val="-8"/>
          <w:sz w:val="24"/>
        </w:rPr>
        <w:t xml:space="preserve"> </w:t>
      </w:r>
      <w:r>
        <w:rPr>
          <w:i/>
          <w:sz w:val="24"/>
        </w:rPr>
        <w:t>¿quién?</w:t>
      </w:r>
      <w:r>
        <w:rPr>
          <w:i/>
          <w:spacing w:val="-10"/>
          <w:sz w:val="24"/>
        </w:rPr>
        <w:t xml:space="preserve"> </w:t>
      </w:r>
      <w:r>
        <w:rPr>
          <w:i/>
          <w:sz w:val="24"/>
        </w:rPr>
        <w:t>¿qué?</w:t>
      </w:r>
    </w:p>
    <w:p w:rsidR="008553EE" w:rsidRDefault="007B3F0D">
      <w:pPr>
        <w:spacing w:before="2"/>
        <w:ind w:left="1738"/>
        <w:jc w:val="both"/>
        <w:rPr>
          <w:i/>
          <w:sz w:val="24"/>
        </w:rPr>
      </w:pPr>
      <w:r>
        <w:rPr>
          <w:i/>
          <w:sz w:val="24"/>
        </w:rPr>
        <w:t>¿dónde? ¿cuándo? ¿cómo? ¿con qué? ¿por qué? ¿con quién? ¿cuánto?</w:t>
      </w:r>
    </w:p>
    <w:p w:rsidR="008553EE" w:rsidRDefault="008553EE">
      <w:pPr>
        <w:pStyle w:val="Textoindependiente"/>
        <w:rPr>
          <w:i/>
          <w:sz w:val="26"/>
        </w:rPr>
      </w:pPr>
    </w:p>
    <w:p w:rsidR="008553EE" w:rsidRDefault="008553EE">
      <w:pPr>
        <w:pStyle w:val="Textoindependiente"/>
        <w:spacing w:before="9"/>
        <w:rPr>
          <w:i/>
          <w:sz w:val="21"/>
        </w:rPr>
      </w:pPr>
    </w:p>
    <w:p w:rsidR="008553EE" w:rsidRDefault="007B3F0D">
      <w:pPr>
        <w:pStyle w:val="Ttulo3"/>
      </w:pPr>
      <w:bookmarkStart w:id="42" w:name="_Toc129458458"/>
      <w:r>
        <w:rPr>
          <w:u w:val="thick"/>
        </w:rPr>
        <w:t>LA INSPECCIÓN OCULAR</w:t>
      </w:r>
      <w:bookmarkEnd w:id="42"/>
    </w:p>
    <w:p w:rsidR="008553EE" w:rsidRDefault="008553EE">
      <w:pPr>
        <w:pStyle w:val="Textoindependiente"/>
        <w:rPr>
          <w:b/>
          <w:sz w:val="16"/>
        </w:rPr>
      </w:pPr>
    </w:p>
    <w:p w:rsidR="008553EE" w:rsidRDefault="007B3F0D">
      <w:pPr>
        <w:pStyle w:val="Textoindependiente"/>
        <w:spacing w:before="93" w:line="276" w:lineRule="auto"/>
        <w:ind w:left="1312" w:right="379" w:firstLine="707"/>
        <w:jc w:val="both"/>
      </w:pPr>
      <w:r>
        <w:t>La inspección ocular es un proceso metódico, sistemático y lógico que consiste en la observación integral del lugar del hecho o la escena del crimen o del delito.</w:t>
      </w:r>
    </w:p>
    <w:p w:rsidR="008553EE" w:rsidRDefault="007B3F0D">
      <w:pPr>
        <w:pStyle w:val="Textoindependiente"/>
        <w:spacing w:before="119"/>
        <w:ind w:left="1312" w:right="372" w:firstLine="707"/>
        <w:jc w:val="both"/>
      </w:pPr>
      <w:r>
        <w:t>La inspección debe aplicarse al objetivo del delito, a los instrumentos usados en su comisión y a los lugares de su desarrollo, donde también se puede obtener detalles que permitan apreciar el grado de veracidad de los testigos, la justificación o no del hecho, y al crédito de la confesión del inculpado.</w:t>
      </w:r>
    </w:p>
    <w:p w:rsidR="008553EE" w:rsidRDefault="007B3F0D">
      <w:pPr>
        <w:pStyle w:val="Textoindependiente"/>
        <w:spacing w:before="120"/>
        <w:ind w:left="1312" w:right="375" w:firstLine="707"/>
        <w:jc w:val="both"/>
      </w:pPr>
      <w:r>
        <w:t>Una vez comenzada la inspección ocular, no debe interrumpirse, salvo que se den circunstancias que impliquen peligro físico para el personal o daño para las cosas.</w:t>
      </w:r>
    </w:p>
    <w:p w:rsidR="008553EE" w:rsidRDefault="008553EE">
      <w:pPr>
        <w:pStyle w:val="Textoindependiente"/>
        <w:rPr>
          <w:sz w:val="26"/>
        </w:rPr>
      </w:pPr>
    </w:p>
    <w:p w:rsidR="008553EE" w:rsidRDefault="007B3F0D">
      <w:pPr>
        <w:pStyle w:val="Textoindependiente"/>
        <w:spacing w:before="217"/>
        <w:ind w:left="1312" w:right="379" w:firstLine="707"/>
        <w:jc w:val="both"/>
      </w:pPr>
      <w:r>
        <w:t>El examen de los objetos que incluyen la escena, su mayor o menor orden, la distancia de su ubicación toda clase de rastros o huellas como ser pisadas, impresiones digitales, manchas, etc., servirán al reconocimiento de que habla la ley.</w:t>
      </w:r>
    </w:p>
    <w:p w:rsidR="008553EE" w:rsidRDefault="007B3F0D">
      <w:pPr>
        <w:pStyle w:val="Textoindependiente"/>
        <w:spacing w:before="121"/>
        <w:ind w:left="1312" w:right="372" w:firstLine="707"/>
        <w:jc w:val="both"/>
        <w:rPr>
          <w:b/>
        </w:rPr>
      </w:pPr>
      <w:r>
        <w:t>Es imprescindible que esta tarea sumarial se efectúe con la mayor prolijidad, pues permitirá</w:t>
      </w:r>
      <w:r>
        <w:rPr>
          <w:spacing w:val="-13"/>
        </w:rPr>
        <w:t xml:space="preserve"> </w:t>
      </w:r>
      <w:r>
        <w:t>al</w:t>
      </w:r>
      <w:r>
        <w:rPr>
          <w:spacing w:val="-12"/>
        </w:rPr>
        <w:t xml:space="preserve"> </w:t>
      </w:r>
      <w:r>
        <w:t>juez,</w:t>
      </w:r>
      <w:r>
        <w:rPr>
          <w:spacing w:val="-14"/>
        </w:rPr>
        <w:t xml:space="preserve"> </w:t>
      </w:r>
      <w:r>
        <w:t>con</w:t>
      </w:r>
      <w:r>
        <w:rPr>
          <w:spacing w:val="-12"/>
        </w:rPr>
        <w:t xml:space="preserve"> </w:t>
      </w:r>
      <w:r>
        <w:t>elementos</w:t>
      </w:r>
      <w:r>
        <w:rPr>
          <w:spacing w:val="-13"/>
        </w:rPr>
        <w:t xml:space="preserve"> </w:t>
      </w:r>
      <w:r>
        <w:t>suficientes,</w:t>
      </w:r>
      <w:r>
        <w:rPr>
          <w:spacing w:val="-14"/>
        </w:rPr>
        <w:t xml:space="preserve"> </w:t>
      </w:r>
      <w:r>
        <w:t>conocer</w:t>
      </w:r>
      <w:r>
        <w:rPr>
          <w:spacing w:val="-13"/>
        </w:rPr>
        <w:t xml:space="preserve"> </w:t>
      </w:r>
      <w:r>
        <w:t>el</w:t>
      </w:r>
      <w:r>
        <w:rPr>
          <w:spacing w:val="-12"/>
        </w:rPr>
        <w:t xml:space="preserve"> </w:t>
      </w:r>
      <w:r>
        <w:t>hecho</w:t>
      </w:r>
      <w:r>
        <w:rPr>
          <w:spacing w:val="-12"/>
        </w:rPr>
        <w:t xml:space="preserve"> </w:t>
      </w:r>
      <w:r>
        <w:t>en</w:t>
      </w:r>
      <w:r>
        <w:rPr>
          <w:spacing w:val="-12"/>
        </w:rPr>
        <w:t xml:space="preserve"> </w:t>
      </w:r>
      <w:r>
        <w:t>toda</w:t>
      </w:r>
      <w:r>
        <w:rPr>
          <w:spacing w:val="-12"/>
        </w:rPr>
        <w:t xml:space="preserve"> </w:t>
      </w:r>
      <w:r>
        <w:t>su</w:t>
      </w:r>
      <w:r>
        <w:rPr>
          <w:spacing w:val="-13"/>
        </w:rPr>
        <w:t xml:space="preserve"> </w:t>
      </w:r>
      <w:r>
        <w:t>integridad.</w:t>
      </w:r>
      <w:r>
        <w:rPr>
          <w:spacing w:val="41"/>
        </w:rPr>
        <w:t xml:space="preserve"> </w:t>
      </w:r>
      <w:r>
        <w:t>La</w:t>
      </w:r>
      <w:r>
        <w:rPr>
          <w:spacing w:val="-11"/>
        </w:rPr>
        <w:t xml:space="preserve"> </w:t>
      </w:r>
      <w:r>
        <w:t xml:space="preserve">persona que practica la inspección ocular constituye un testigo concienzudo e imparcial que concurre a la causa inmediatamente de conocido el hecho, es decir más rápidamente que muchos otros testigos, lo que le da mayor importancia y valor a su testimonio. </w:t>
      </w:r>
      <w:r>
        <w:rPr>
          <w:b/>
        </w:rPr>
        <w:t>Es un testigo calificado por su capacidad y</w:t>
      </w:r>
      <w:r>
        <w:rPr>
          <w:b/>
          <w:spacing w:val="-3"/>
        </w:rPr>
        <w:t xml:space="preserve"> </w:t>
      </w:r>
      <w:r>
        <w:rPr>
          <w:b/>
        </w:rPr>
        <w:t>profesionalización.</w:t>
      </w:r>
    </w:p>
    <w:p w:rsidR="008553EE" w:rsidRDefault="008553EE">
      <w:pPr>
        <w:jc w:val="both"/>
        <w:sectPr w:rsidR="008553EE">
          <w:pgSz w:w="12240" w:h="20160"/>
          <w:pgMar w:top="1340" w:right="240" w:bottom="1200" w:left="220" w:header="0" w:footer="934" w:gutter="0"/>
          <w:cols w:space="720"/>
        </w:sectPr>
      </w:pPr>
    </w:p>
    <w:p w:rsidR="008553EE" w:rsidRDefault="007B3F0D">
      <w:pPr>
        <w:pStyle w:val="Ttulo3"/>
        <w:spacing w:before="69"/>
        <w:ind w:left="396"/>
      </w:pPr>
      <w:bookmarkStart w:id="43" w:name="_Toc129458459"/>
      <w:r>
        <w:rPr>
          <w:u w:val="thick"/>
        </w:rPr>
        <w:lastRenderedPageBreak/>
        <w:t>NORMAS A TENER EN CUENTA</w:t>
      </w:r>
      <w:bookmarkEnd w:id="43"/>
    </w:p>
    <w:p w:rsidR="008553EE" w:rsidRDefault="008553EE">
      <w:pPr>
        <w:pStyle w:val="Textoindependiente"/>
        <w:spacing w:before="11"/>
        <w:rPr>
          <w:b/>
          <w:sz w:val="15"/>
        </w:rPr>
      </w:pPr>
    </w:p>
    <w:p w:rsidR="008553EE" w:rsidRDefault="007B3F0D">
      <w:pPr>
        <w:pStyle w:val="Textoindependiente"/>
        <w:spacing w:before="92"/>
        <w:ind w:left="396" w:right="1287" w:firstLine="708"/>
        <w:jc w:val="both"/>
      </w:pPr>
      <w:r>
        <w:t xml:space="preserve">En las inspecciones oculares debe tenerse presente como regla la </w:t>
      </w:r>
      <w:r>
        <w:rPr>
          <w:b/>
        </w:rPr>
        <w:t xml:space="preserve">cualidad de </w:t>
      </w:r>
      <w:r>
        <w:rPr>
          <w:b/>
          <w:i/>
        </w:rPr>
        <w:t xml:space="preserve">la observación </w:t>
      </w:r>
      <w:r>
        <w:t>que será rigurosamente científica, basadas en:</w:t>
      </w:r>
    </w:p>
    <w:p w:rsidR="008553EE" w:rsidRDefault="007B3F0D" w:rsidP="004C7537">
      <w:pPr>
        <w:pStyle w:val="Prrafodelista"/>
        <w:numPr>
          <w:ilvl w:val="0"/>
          <w:numId w:val="25"/>
        </w:numPr>
        <w:tabs>
          <w:tab w:val="left" w:pos="1110"/>
        </w:tabs>
        <w:spacing w:before="122"/>
        <w:ind w:right="1291"/>
        <w:rPr>
          <w:sz w:val="24"/>
        </w:rPr>
      </w:pPr>
      <w:r>
        <w:rPr>
          <w:b/>
          <w:sz w:val="24"/>
        </w:rPr>
        <w:t xml:space="preserve">Exactitud: </w:t>
      </w:r>
      <w:r>
        <w:rPr>
          <w:sz w:val="24"/>
        </w:rPr>
        <w:t xml:space="preserve">no quitar ni añadir nada. Los elementos detectados en la escena del hecho se </w:t>
      </w:r>
      <w:r w:rsidR="00CD23CA">
        <w:rPr>
          <w:sz w:val="24"/>
        </w:rPr>
        <w:t>dejarán</w:t>
      </w:r>
      <w:r>
        <w:rPr>
          <w:sz w:val="24"/>
        </w:rPr>
        <w:t xml:space="preserve"> en la posición y ubicación que estos se encuentren al arribo del personal y si por alguna situación en particular sea necesario hacer notar algún objeto o indicio removido, se hará constar el mismo pero dejando constancia en la inspección (datos personales) indicando la citada condición.</w:t>
      </w:r>
    </w:p>
    <w:p w:rsidR="008553EE" w:rsidRDefault="007B3F0D" w:rsidP="004C7537">
      <w:pPr>
        <w:pStyle w:val="Prrafodelista"/>
        <w:numPr>
          <w:ilvl w:val="0"/>
          <w:numId w:val="25"/>
        </w:numPr>
        <w:tabs>
          <w:tab w:val="left" w:pos="1110"/>
        </w:tabs>
        <w:spacing w:before="121" w:line="237" w:lineRule="auto"/>
        <w:ind w:right="1292"/>
        <w:rPr>
          <w:sz w:val="24"/>
        </w:rPr>
      </w:pPr>
      <w:r>
        <w:rPr>
          <w:b/>
          <w:sz w:val="24"/>
        </w:rPr>
        <w:t xml:space="preserve">Integridad: </w:t>
      </w:r>
      <w:r>
        <w:rPr>
          <w:sz w:val="24"/>
        </w:rPr>
        <w:t>la observación debe ser completa, examinando todos los antecedentes, todas las condiciones y circunstancias del hecho, si se quiere reunir los elementos necesarios para desprender y formular una conclusión (inspeccionar</w:t>
      </w:r>
      <w:r>
        <w:rPr>
          <w:spacing w:val="-8"/>
          <w:sz w:val="24"/>
        </w:rPr>
        <w:t xml:space="preserve"> </w:t>
      </w:r>
      <w:r>
        <w:rPr>
          <w:sz w:val="24"/>
        </w:rPr>
        <w:t>todo)</w:t>
      </w:r>
    </w:p>
    <w:p w:rsidR="008553EE" w:rsidRDefault="007B3F0D" w:rsidP="004C7537">
      <w:pPr>
        <w:pStyle w:val="Prrafodelista"/>
        <w:numPr>
          <w:ilvl w:val="0"/>
          <w:numId w:val="25"/>
        </w:numPr>
        <w:tabs>
          <w:tab w:val="left" w:pos="1110"/>
        </w:tabs>
        <w:spacing w:before="127" w:line="237" w:lineRule="auto"/>
        <w:ind w:right="1291"/>
        <w:rPr>
          <w:sz w:val="24"/>
        </w:rPr>
      </w:pPr>
      <w:r>
        <w:rPr>
          <w:b/>
          <w:sz w:val="24"/>
        </w:rPr>
        <w:t xml:space="preserve">Precisión: </w:t>
      </w:r>
      <w:r>
        <w:rPr>
          <w:sz w:val="24"/>
        </w:rPr>
        <w:t>después de observar los hechos es necesario fijar ese recuerdo a través de algún</w:t>
      </w:r>
      <w:r>
        <w:rPr>
          <w:spacing w:val="-19"/>
          <w:sz w:val="24"/>
        </w:rPr>
        <w:t xml:space="preserve"> </w:t>
      </w:r>
      <w:r>
        <w:rPr>
          <w:sz w:val="24"/>
        </w:rPr>
        <w:t>procedimiento,</w:t>
      </w:r>
      <w:r>
        <w:rPr>
          <w:spacing w:val="-17"/>
          <w:sz w:val="24"/>
        </w:rPr>
        <w:t xml:space="preserve"> </w:t>
      </w:r>
      <w:r>
        <w:rPr>
          <w:sz w:val="24"/>
        </w:rPr>
        <w:t>el</w:t>
      </w:r>
      <w:r>
        <w:rPr>
          <w:spacing w:val="-15"/>
          <w:sz w:val="24"/>
        </w:rPr>
        <w:t xml:space="preserve"> </w:t>
      </w:r>
      <w:r>
        <w:rPr>
          <w:sz w:val="24"/>
        </w:rPr>
        <w:t>que</w:t>
      </w:r>
      <w:r>
        <w:rPr>
          <w:spacing w:val="-16"/>
          <w:sz w:val="24"/>
        </w:rPr>
        <w:t xml:space="preserve"> </w:t>
      </w:r>
      <w:r>
        <w:rPr>
          <w:sz w:val="24"/>
        </w:rPr>
        <w:t>puede</w:t>
      </w:r>
      <w:r>
        <w:rPr>
          <w:spacing w:val="-17"/>
          <w:sz w:val="24"/>
        </w:rPr>
        <w:t xml:space="preserve"> </w:t>
      </w:r>
      <w:r>
        <w:rPr>
          <w:sz w:val="24"/>
        </w:rPr>
        <w:t>ser</w:t>
      </w:r>
      <w:r>
        <w:rPr>
          <w:spacing w:val="-18"/>
          <w:sz w:val="24"/>
        </w:rPr>
        <w:t xml:space="preserve"> </w:t>
      </w:r>
      <w:r>
        <w:rPr>
          <w:sz w:val="24"/>
        </w:rPr>
        <w:t>descriptivo</w:t>
      </w:r>
      <w:r>
        <w:rPr>
          <w:spacing w:val="-16"/>
          <w:sz w:val="24"/>
        </w:rPr>
        <w:t xml:space="preserve"> </w:t>
      </w:r>
      <w:r>
        <w:rPr>
          <w:sz w:val="24"/>
        </w:rPr>
        <w:t>o</w:t>
      </w:r>
      <w:r>
        <w:rPr>
          <w:spacing w:val="-16"/>
          <w:sz w:val="24"/>
        </w:rPr>
        <w:t xml:space="preserve"> </w:t>
      </w:r>
      <w:r>
        <w:rPr>
          <w:sz w:val="24"/>
        </w:rPr>
        <w:t>por</w:t>
      </w:r>
      <w:r>
        <w:rPr>
          <w:spacing w:val="-17"/>
          <w:sz w:val="24"/>
        </w:rPr>
        <w:t xml:space="preserve"> </w:t>
      </w:r>
      <w:r>
        <w:rPr>
          <w:sz w:val="24"/>
        </w:rPr>
        <w:t>representación</w:t>
      </w:r>
      <w:r>
        <w:rPr>
          <w:spacing w:val="-15"/>
          <w:sz w:val="24"/>
        </w:rPr>
        <w:t xml:space="preserve"> </w:t>
      </w:r>
      <w:r>
        <w:rPr>
          <w:sz w:val="24"/>
        </w:rPr>
        <w:t>gráfica,</w:t>
      </w:r>
      <w:r>
        <w:rPr>
          <w:spacing w:val="-16"/>
          <w:sz w:val="24"/>
        </w:rPr>
        <w:t xml:space="preserve"> </w:t>
      </w:r>
      <w:r>
        <w:rPr>
          <w:sz w:val="24"/>
        </w:rPr>
        <w:t>tarea</w:t>
      </w:r>
      <w:r>
        <w:rPr>
          <w:spacing w:val="-16"/>
          <w:sz w:val="24"/>
        </w:rPr>
        <w:t xml:space="preserve"> </w:t>
      </w:r>
      <w:r>
        <w:rPr>
          <w:sz w:val="24"/>
        </w:rPr>
        <w:t>esta que debe ser efectuada con la mayor realidad</w:t>
      </w:r>
      <w:r>
        <w:rPr>
          <w:spacing w:val="2"/>
          <w:sz w:val="24"/>
        </w:rPr>
        <w:t xml:space="preserve"> </w:t>
      </w:r>
      <w:r>
        <w:rPr>
          <w:sz w:val="24"/>
        </w:rPr>
        <w:t>posible.</w:t>
      </w:r>
    </w:p>
    <w:p w:rsidR="008553EE" w:rsidRDefault="007B3F0D" w:rsidP="004C7537">
      <w:pPr>
        <w:pStyle w:val="Prrafodelista"/>
        <w:numPr>
          <w:ilvl w:val="0"/>
          <w:numId w:val="25"/>
        </w:numPr>
        <w:tabs>
          <w:tab w:val="left" w:pos="1110"/>
        </w:tabs>
        <w:spacing w:before="126" w:line="237" w:lineRule="auto"/>
        <w:ind w:right="1291"/>
        <w:rPr>
          <w:sz w:val="24"/>
        </w:rPr>
      </w:pPr>
      <w:r>
        <w:rPr>
          <w:b/>
          <w:sz w:val="24"/>
        </w:rPr>
        <w:t>Método</w:t>
      </w:r>
      <w:r>
        <w:rPr>
          <w:sz w:val="24"/>
        </w:rPr>
        <w:t>: consiste en ir de lo general a lo particular, de la impresión de conjunto a la descripción de los rasgos y características individuales de los</w:t>
      </w:r>
      <w:r>
        <w:rPr>
          <w:spacing w:val="-10"/>
          <w:sz w:val="24"/>
        </w:rPr>
        <w:t xml:space="preserve"> </w:t>
      </w:r>
      <w:r>
        <w:rPr>
          <w:sz w:val="24"/>
        </w:rPr>
        <w:t>objetos.</w:t>
      </w:r>
    </w:p>
    <w:p w:rsidR="008553EE" w:rsidRDefault="007B3F0D">
      <w:pPr>
        <w:pStyle w:val="Textoindependiente"/>
        <w:spacing w:before="120"/>
        <w:ind w:left="396" w:right="1289" w:firstLine="708"/>
        <w:jc w:val="both"/>
      </w:pPr>
      <w:r>
        <w:t xml:space="preserve">De manera entonces </w:t>
      </w:r>
      <w:r w:rsidR="00CD23CA">
        <w:t>que,</w:t>
      </w:r>
      <w:r>
        <w:t xml:space="preserve"> cometido un hecho delictuoso, los primeros pasos que debe dar la persona encargada de la investigación ocular, deben ser orientados en el sentido de la constatación</w:t>
      </w:r>
      <w:r>
        <w:rPr>
          <w:spacing w:val="-11"/>
        </w:rPr>
        <w:t xml:space="preserve"> </w:t>
      </w:r>
      <w:r>
        <w:t>de</w:t>
      </w:r>
      <w:r>
        <w:rPr>
          <w:spacing w:val="-11"/>
        </w:rPr>
        <w:t xml:space="preserve"> </w:t>
      </w:r>
      <w:r>
        <w:t>que</w:t>
      </w:r>
      <w:r>
        <w:rPr>
          <w:spacing w:val="-11"/>
        </w:rPr>
        <w:t xml:space="preserve"> </w:t>
      </w:r>
      <w:r>
        <w:t>realmente</w:t>
      </w:r>
      <w:r>
        <w:rPr>
          <w:spacing w:val="-12"/>
        </w:rPr>
        <w:t xml:space="preserve"> </w:t>
      </w:r>
      <w:r>
        <w:t>se</w:t>
      </w:r>
      <w:r>
        <w:rPr>
          <w:spacing w:val="-12"/>
        </w:rPr>
        <w:t xml:space="preserve"> </w:t>
      </w:r>
      <w:r>
        <w:t>ha</w:t>
      </w:r>
      <w:r>
        <w:rPr>
          <w:spacing w:val="-10"/>
        </w:rPr>
        <w:t xml:space="preserve"> </w:t>
      </w:r>
      <w:r>
        <w:t>cometido</w:t>
      </w:r>
      <w:r>
        <w:rPr>
          <w:spacing w:val="-9"/>
        </w:rPr>
        <w:t xml:space="preserve"> </w:t>
      </w:r>
      <w:r>
        <w:t>y</w:t>
      </w:r>
      <w:r>
        <w:rPr>
          <w:spacing w:val="-15"/>
        </w:rPr>
        <w:t xml:space="preserve"> </w:t>
      </w:r>
      <w:r>
        <w:t>una</w:t>
      </w:r>
      <w:r>
        <w:rPr>
          <w:spacing w:val="-10"/>
        </w:rPr>
        <w:t xml:space="preserve"> </w:t>
      </w:r>
      <w:r>
        <w:t>vez</w:t>
      </w:r>
      <w:r>
        <w:rPr>
          <w:spacing w:val="-10"/>
        </w:rPr>
        <w:t xml:space="preserve"> </w:t>
      </w:r>
      <w:r>
        <w:t>que</w:t>
      </w:r>
      <w:r>
        <w:rPr>
          <w:spacing w:val="-11"/>
        </w:rPr>
        <w:t xml:space="preserve"> </w:t>
      </w:r>
      <w:r>
        <w:t>haya</w:t>
      </w:r>
      <w:r>
        <w:rPr>
          <w:spacing w:val="-12"/>
        </w:rPr>
        <w:t xml:space="preserve"> </w:t>
      </w:r>
      <w:r>
        <w:t>arribado</w:t>
      </w:r>
      <w:r>
        <w:rPr>
          <w:spacing w:val="-11"/>
        </w:rPr>
        <w:t xml:space="preserve"> </w:t>
      </w:r>
      <w:r>
        <w:t>a</w:t>
      </w:r>
      <w:r>
        <w:rPr>
          <w:spacing w:val="-11"/>
        </w:rPr>
        <w:t xml:space="preserve"> </w:t>
      </w:r>
      <w:r>
        <w:t>tal</w:t>
      </w:r>
      <w:r>
        <w:rPr>
          <w:spacing w:val="-12"/>
        </w:rPr>
        <w:t xml:space="preserve"> </w:t>
      </w:r>
      <w:r>
        <w:t xml:space="preserve">comprobación, tratar por todos los medios de identificar a los autores. Por ello es importante procurar la inmediata actuación del especialista, para que no se desnaturalicen aquellos elementos que vienen a constituir los </w:t>
      </w:r>
      <w:r>
        <w:rPr>
          <w:i/>
        </w:rPr>
        <w:t xml:space="preserve">“testigos mudos” </w:t>
      </w:r>
      <w:r>
        <w:t>del hecho. Para lograr lo expresado, se debe proceder de inmediato a dar instrucciones en el sentido de que el lugar del hecho no sea visitado más que por las personas estrictamente indispensables para la investigación y que las cosas y el cadáver (si se trata de un hecho de sangre), no sean movidos, mientras no se produzca la intervención técnica.</w:t>
      </w:r>
    </w:p>
    <w:p w:rsidR="008553EE" w:rsidRDefault="007B3F0D">
      <w:pPr>
        <w:pStyle w:val="Textoindependiente"/>
        <w:spacing w:before="120"/>
        <w:ind w:left="396" w:right="1289" w:firstLine="708"/>
        <w:jc w:val="both"/>
      </w:pPr>
      <w:r>
        <w:t>Estas precauciones no solamente corresponden a la escena del delito, sino también a sus alrededores inmediatos, por las huellas o marcas que puedan dejar el o los delincuentes.</w:t>
      </w:r>
    </w:p>
    <w:p w:rsidR="008553EE" w:rsidRDefault="008553EE">
      <w:pPr>
        <w:pStyle w:val="Textoindependiente"/>
        <w:spacing w:before="5"/>
        <w:rPr>
          <w:sz w:val="34"/>
        </w:rPr>
      </w:pPr>
    </w:p>
    <w:p w:rsidR="008553EE" w:rsidRDefault="007B3F0D">
      <w:pPr>
        <w:pStyle w:val="Ttulo3"/>
        <w:ind w:left="396"/>
      </w:pPr>
      <w:bookmarkStart w:id="44" w:name="_Toc129458460"/>
      <w:r>
        <w:rPr>
          <w:u w:val="thick"/>
        </w:rPr>
        <w:t>PROCEDIMIENTOS A SEGUIR</w:t>
      </w:r>
      <w:bookmarkEnd w:id="44"/>
    </w:p>
    <w:p w:rsidR="008553EE" w:rsidRDefault="008553EE">
      <w:pPr>
        <w:pStyle w:val="Textoindependiente"/>
        <w:rPr>
          <w:b/>
          <w:sz w:val="16"/>
        </w:rPr>
      </w:pPr>
    </w:p>
    <w:p w:rsidR="008553EE" w:rsidRDefault="007B3F0D">
      <w:pPr>
        <w:pStyle w:val="Textoindependiente"/>
        <w:spacing w:before="92"/>
        <w:ind w:left="396" w:right="1286" w:firstLine="708"/>
        <w:jc w:val="both"/>
      </w:pPr>
      <w:r>
        <w:t>Para que resulte eficaz la inspección el funcionario debe dejar perfectamente documentado el resultado de la misma, no es posible dejarlo librado a la factibilidad de la memoria humana. Tampoco debe conformarse con la mera constancia ESCRITA, por más detallada y minuciosa que ella sea, porque carece de vida y porque dependerá de la mayor o menor habilidad del relato y de la precisión de los términos. En todos los casos debe recurrirse al relevamiento TOPOGRAFICO y a la documentación FOTOGRAFICA, o FILMICA únicos procedimientos que permiten la perpetuación de los detalles que rodean a un hecho, a pesar del tiempo y la distancia.</w:t>
      </w:r>
    </w:p>
    <w:p w:rsidR="008553EE" w:rsidRDefault="008553EE">
      <w:pPr>
        <w:pStyle w:val="Textoindependiente"/>
      </w:pPr>
    </w:p>
    <w:p w:rsidR="008553EE" w:rsidRDefault="007B3F0D">
      <w:pPr>
        <w:pStyle w:val="Ttulo3"/>
        <w:ind w:left="396"/>
      </w:pPr>
      <w:bookmarkStart w:id="45" w:name="_Toc129458461"/>
      <w:r>
        <w:rPr>
          <w:u w:val="thick"/>
        </w:rPr>
        <w:t>ESCRITOS</w:t>
      </w:r>
      <w:bookmarkEnd w:id="45"/>
    </w:p>
    <w:p w:rsidR="008553EE" w:rsidRDefault="008553EE">
      <w:pPr>
        <w:pStyle w:val="Textoindependiente"/>
        <w:spacing w:before="1"/>
        <w:rPr>
          <w:b/>
          <w:sz w:val="16"/>
        </w:rPr>
      </w:pPr>
    </w:p>
    <w:p w:rsidR="008553EE" w:rsidRDefault="007B3F0D">
      <w:pPr>
        <w:pStyle w:val="Textoindependiente"/>
        <w:spacing w:before="92"/>
        <w:ind w:left="396" w:right="1289" w:firstLine="708"/>
        <w:jc w:val="both"/>
      </w:pPr>
      <w:r>
        <w:t>El relato debe ser minucioso, debe describir hasta los menores detalles del lugar del hecho, pero no limitándose exclusivamente al sitio donde se llevó a cabo el hecho que se investiga, sino a todo lo que tenga íntima relación con el mismo, dentro y fuera del lugar, tratando de seguir los pasos del delincuente y hasta las inmediaciones, ya que las huellas, signos o marcas indicativas de sus pasos pueden adquirir gran importancia por insignificante que parezcan a primera vista. El funcionario debe tener siempre presente que el relato escrito debe ser suficientemente exacto y detallado como para que haga “hablar” a los planos y fotografías que documentan la inspección ocular.</w:t>
      </w:r>
    </w:p>
    <w:p w:rsidR="008553EE" w:rsidRDefault="008553EE">
      <w:pPr>
        <w:pStyle w:val="Textoindependiente"/>
      </w:pPr>
    </w:p>
    <w:p w:rsidR="008553EE" w:rsidRDefault="007B3F0D">
      <w:pPr>
        <w:pStyle w:val="Ttulo3"/>
        <w:ind w:left="396"/>
      </w:pPr>
      <w:bookmarkStart w:id="46" w:name="_Toc129458462"/>
      <w:r>
        <w:rPr>
          <w:u w:val="thick"/>
        </w:rPr>
        <w:t>TOPOGRÁFICOS</w:t>
      </w:r>
      <w:bookmarkEnd w:id="46"/>
    </w:p>
    <w:p w:rsidR="008553EE" w:rsidRDefault="008553EE">
      <w:pPr>
        <w:pStyle w:val="Textoindependiente"/>
        <w:rPr>
          <w:b/>
          <w:sz w:val="16"/>
        </w:rPr>
      </w:pPr>
    </w:p>
    <w:p w:rsidR="008553EE" w:rsidRDefault="007B3F0D">
      <w:pPr>
        <w:pStyle w:val="Textoindependiente"/>
        <w:spacing w:before="92"/>
        <w:ind w:left="964"/>
        <w:jc w:val="both"/>
      </w:pPr>
      <w:r>
        <w:t>En la confección de los planos se tendrán en cuenta lo siguiente:</w:t>
      </w:r>
    </w:p>
    <w:p w:rsidR="008553EE" w:rsidRDefault="007B3F0D" w:rsidP="004C7537">
      <w:pPr>
        <w:pStyle w:val="Prrafodelista"/>
        <w:numPr>
          <w:ilvl w:val="0"/>
          <w:numId w:val="24"/>
        </w:numPr>
        <w:tabs>
          <w:tab w:val="left" w:pos="822"/>
        </w:tabs>
        <w:ind w:right="1294"/>
        <w:jc w:val="both"/>
        <w:rPr>
          <w:sz w:val="24"/>
        </w:rPr>
      </w:pPr>
      <w:r>
        <w:rPr>
          <w:b/>
          <w:sz w:val="24"/>
        </w:rPr>
        <w:t xml:space="preserve">Escala: </w:t>
      </w:r>
      <w:r>
        <w:rPr>
          <w:sz w:val="24"/>
        </w:rPr>
        <w:t>Se debe dibujar a escala, entendiéndose por ésta, la reducción proporcional que se hace de las dimensiones del lugar del hecho o escena del</w:t>
      </w:r>
      <w:r>
        <w:rPr>
          <w:spacing w:val="-6"/>
          <w:sz w:val="24"/>
        </w:rPr>
        <w:t xml:space="preserve"> </w:t>
      </w:r>
      <w:r>
        <w:rPr>
          <w:sz w:val="24"/>
        </w:rPr>
        <w:t>crimen.</w:t>
      </w:r>
    </w:p>
    <w:p w:rsidR="008553EE" w:rsidRDefault="007B3F0D" w:rsidP="004C7537">
      <w:pPr>
        <w:pStyle w:val="Prrafodelista"/>
        <w:numPr>
          <w:ilvl w:val="0"/>
          <w:numId w:val="24"/>
        </w:numPr>
        <w:tabs>
          <w:tab w:val="left" w:pos="822"/>
        </w:tabs>
        <w:ind w:right="1287"/>
        <w:jc w:val="both"/>
        <w:rPr>
          <w:sz w:val="24"/>
        </w:rPr>
      </w:pPr>
      <w:r>
        <w:rPr>
          <w:b/>
          <w:sz w:val="24"/>
        </w:rPr>
        <w:t xml:space="preserve">Esquematicidad: </w:t>
      </w:r>
      <w:r>
        <w:rPr>
          <w:sz w:val="24"/>
        </w:rPr>
        <w:t>debe contener únicamente aquello que se considera esencial para la investigación, es decir los elementos, rastros y/o indicios que dan cuenta del hecho sucedido y la identidad de sus</w:t>
      </w:r>
      <w:r>
        <w:rPr>
          <w:spacing w:val="-5"/>
          <w:sz w:val="24"/>
        </w:rPr>
        <w:t xml:space="preserve"> </w:t>
      </w:r>
      <w:r>
        <w:rPr>
          <w:sz w:val="24"/>
        </w:rPr>
        <w:t>participantes.</w:t>
      </w:r>
    </w:p>
    <w:p w:rsidR="008553EE" w:rsidRDefault="007B3F0D" w:rsidP="004C7537">
      <w:pPr>
        <w:pStyle w:val="Prrafodelista"/>
        <w:numPr>
          <w:ilvl w:val="0"/>
          <w:numId w:val="24"/>
        </w:numPr>
        <w:tabs>
          <w:tab w:val="left" w:pos="822"/>
        </w:tabs>
        <w:jc w:val="both"/>
        <w:rPr>
          <w:sz w:val="24"/>
        </w:rPr>
      </w:pPr>
      <w:r>
        <w:rPr>
          <w:b/>
          <w:sz w:val="24"/>
        </w:rPr>
        <w:t xml:space="preserve">Orientación: </w:t>
      </w:r>
      <w:r>
        <w:rPr>
          <w:sz w:val="24"/>
        </w:rPr>
        <w:t>se debe tomar como referencia el Norte</w:t>
      </w:r>
      <w:r>
        <w:rPr>
          <w:spacing w:val="1"/>
          <w:sz w:val="24"/>
        </w:rPr>
        <w:t xml:space="preserve"> </w:t>
      </w:r>
      <w:r>
        <w:rPr>
          <w:sz w:val="24"/>
        </w:rPr>
        <w:t>magnético.</w:t>
      </w:r>
    </w:p>
    <w:p w:rsidR="008553EE" w:rsidRDefault="008553EE">
      <w:pPr>
        <w:jc w:val="both"/>
        <w:rPr>
          <w:sz w:val="24"/>
        </w:rPr>
        <w:sectPr w:rsidR="008553EE">
          <w:pgSz w:w="12240" w:h="20160"/>
          <w:pgMar w:top="1060" w:right="240" w:bottom="1200" w:left="220" w:header="0" w:footer="934" w:gutter="0"/>
          <w:cols w:space="720"/>
        </w:sectPr>
      </w:pPr>
    </w:p>
    <w:p w:rsidR="008553EE" w:rsidRDefault="007B3F0D" w:rsidP="004C7537">
      <w:pPr>
        <w:pStyle w:val="Prrafodelista"/>
        <w:numPr>
          <w:ilvl w:val="0"/>
          <w:numId w:val="24"/>
        </w:numPr>
        <w:tabs>
          <w:tab w:val="left" w:pos="1739"/>
        </w:tabs>
        <w:spacing w:before="69"/>
        <w:ind w:left="1738" w:right="373"/>
        <w:jc w:val="both"/>
        <w:rPr>
          <w:sz w:val="24"/>
        </w:rPr>
      </w:pPr>
      <w:r>
        <w:rPr>
          <w:b/>
          <w:sz w:val="24"/>
        </w:rPr>
        <w:lastRenderedPageBreak/>
        <w:t xml:space="preserve">Leyendas explicativas o referencias: </w:t>
      </w:r>
      <w:r>
        <w:rPr>
          <w:sz w:val="24"/>
        </w:rPr>
        <w:t>señalan la naturaleza de determinados objetos o elementos, rastros y/o indicios en el sitio del suceso con el propósito de una correcta interpretación del</w:t>
      </w:r>
      <w:r>
        <w:rPr>
          <w:spacing w:val="1"/>
          <w:sz w:val="24"/>
        </w:rPr>
        <w:t xml:space="preserve"> </w:t>
      </w:r>
      <w:r>
        <w:rPr>
          <w:sz w:val="24"/>
        </w:rPr>
        <w:t>dibujo.</w:t>
      </w:r>
    </w:p>
    <w:p w:rsidR="008553EE" w:rsidRDefault="008553EE">
      <w:pPr>
        <w:pStyle w:val="Textoindependiente"/>
        <w:spacing w:before="11"/>
        <w:rPr>
          <w:sz w:val="23"/>
        </w:rPr>
      </w:pPr>
    </w:p>
    <w:p w:rsidR="008553EE" w:rsidRDefault="003B4900">
      <w:pPr>
        <w:pStyle w:val="Textoindependiente"/>
        <w:ind w:left="1880" w:right="4876"/>
      </w:pPr>
      <w:r>
        <w:rPr>
          <w:noProof/>
          <w:lang w:val="es-AR" w:eastAsia="es-AR"/>
        </w:rPr>
        <mc:AlternateContent>
          <mc:Choice Requires="wpg">
            <w:drawing>
              <wp:anchor distT="0" distB="0" distL="114300" distR="114300" simplePos="0" relativeHeight="251599360" behindDoc="0" locked="0" layoutInCell="1" allowOverlap="1">
                <wp:simplePos x="0" y="0"/>
                <wp:positionH relativeFrom="page">
                  <wp:posOffset>4652010</wp:posOffset>
                </wp:positionH>
                <wp:positionV relativeFrom="paragraph">
                  <wp:posOffset>180340</wp:posOffset>
                </wp:positionV>
                <wp:extent cx="2377440" cy="2259330"/>
                <wp:effectExtent l="0" t="0" r="0" b="0"/>
                <wp:wrapNone/>
                <wp:docPr id="542"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2259330"/>
                          <a:chOff x="7326" y="284"/>
                          <a:chExt cx="3744" cy="3558"/>
                        </a:xfrm>
                      </wpg:grpSpPr>
                      <pic:pic xmlns:pic="http://schemas.openxmlformats.org/drawingml/2006/picture">
                        <pic:nvPicPr>
                          <pic:cNvPr id="543" name="Picture 469" descr="C:\Users\Admin\Pictures\img071.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7326" y="283"/>
                            <a:ext cx="3744" cy="3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4" name="Picture 468" descr="C:\Users\Admin\Pictures\img07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7412" y="367"/>
                            <a:ext cx="3488" cy="3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Rectangle 467"/>
                        <wps:cNvSpPr>
                          <a:spLocks noChangeArrowheads="1"/>
                        </wps:cNvSpPr>
                        <wps:spPr bwMode="auto">
                          <a:xfrm>
                            <a:off x="7382" y="337"/>
                            <a:ext cx="3548" cy="3362"/>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B1980BE" id="Group 466" o:spid="_x0000_s1026" style="position:absolute;margin-left:366.3pt;margin-top:14.2pt;width:187.2pt;height:177.9pt;z-index:15779328;mso-position-horizontal-relative:page" coordorigin="7326,284" coordsize="3744,35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">
                <v:shape id="Picture 469" o:spid="_x0000_s1027" type="#_x0000_t75" style="position:absolute;left:7326;top:283;width:3744;height: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">
                  <v:imagedata r:id="rId181" o:title="img071"/>
                </v:shape>
                <v:shape id="Picture 468" o:spid="_x0000_s1028" type="#_x0000_t75" style="position:absolute;left:7412;top:367;width:3488;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">
                  <v:imagedata r:id="rId182" o:title="img071"/>
                </v:shape>
                <v:rect id="Rectangle 467" o:spid="_x0000_s1029" style="position:absolute;left:7382;top:337;width:3548;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" filled="f" strokeweight="3pt"/>
                <w10:wrap anchorx="page"/>
              </v:group>
            </w:pict>
          </mc:Fallback>
        </mc:AlternateContent>
      </w:r>
      <w:r w:rsidR="007B3F0D">
        <w:t>Podrán</w:t>
      </w:r>
      <w:r w:rsidR="007B3F0D">
        <w:rPr>
          <w:spacing w:val="-18"/>
        </w:rPr>
        <w:t xml:space="preserve"> </w:t>
      </w:r>
      <w:r w:rsidR="007B3F0D">
        <w:t>confeccionarse</w:t>
      </w:r>
      <w:r w:rsidR="007B3F0D">
        <w:rPr>
          <w:spacing w:val="-18"/>
        </w:rPr>
        <w:t xml:space="preserve"> </w:t>
      </w:r>
      <w:r w:rsidR="007B3F0D">
        <w:t>diversos</w:t>
      </w:r>
      <w:r w:rsidR="007B3F0D">
        <w:rPr>
          <w:spacing w:val="-19"/>
        </w:rPr>
        <w:t xml:space="preserve"> </w:t>
      </w:r>
      <w:r w:rsidR="007B3F0D">
        <w:t>tipos</w:t>
      </w:r>
      <w:r w:rsidR="007B3F0D">
        <w:rPr>
          <w:spacing w:val="-20"/>
        </w:rPr>
        <w:t xml:space="preserve"> </w:t>
      </w:r>
      <w:r w:rsidR="007B3F0D">
        <w:t>de</w:t>
      </w:r>
      <w:r w:rsidR="007B3F0D">
        <w:rPr>
          <w:spacing w:val="-18"/>
        </w:rPr>
        <w:t xml:space="preserve"> </w:t>
      </w:r>
      <w:r w:rsidR="007B3F0D">
        <w:t>planos y que fundamentalmente se agrupan</w:t>
      </w:r>
      <w:r w:rsidR="007B3F0D">
        <w:rPr>
          <w:spacing w:val="-7"/>
        </w:rPr>
        <w:t xml:space="preserve"> </w:t>
      </w:r>
      <w:r w:rsidR="007B3F0D">
        <w:t>en:</w:t>
      </w:r>
    </w:p>
    <w:p w:rsidR="008553EE" w:rsidRDefault="008553EE">
      <w:pPr>
        <w:pStyle w:val="Textoindependiente"/>
        <w:spacing w:before="11"/>
        <w:rPr>
          <w:sz w:val="21"/>
        </w:rPr>
      </w:pPr>
    </w:p>
    <w:p w:rsidR="008553EE" w:rsidRDefault="007B3F0D">
      <w:pPr>
        <w:pStyle w:val="Textoindependiente"/>
        <w:ind w:left="1312" w:right="4885"/>
        <w:jc w:val="both"/>
      </w:pPr>
      <w:r>
        <w:rPr>
          <w:b/>
          <w:u w:val="thick"/>
        </w:rPr>
        <w:t>Plano de Localidad</w:t>
      </w:r>
      <w:r>
        <w:rPr>
          <w:b/>
        </w:rPr>
        <w:t xml:space="preserve">: </w:t>
      </w:r>
      <w:r>
        <w:t>proporcionará una descripción de la zona donde se cometió el hecho y sus alrededores, incluyendo detalles tales como</w:t>
      </w:r>
      <w:r>
        <w:rPr>
          <w:spacing w:val="-40"/>
        </w:rPr>
        <w:t xml:space="preserve"> </w:t>
      </w:r>
      <w:r>
        <w:t>edificios antiguos, caminos que conducen al lugar</w:t>
      </w:r>
      <w:r>
        <w:rPr>
          <w:spacing w:val="-3"/>
        </w:rPr>
        <w:t xml:space="preserve"> </w:t>
      </w:r>
      <w:r>
        <w:t>etc.</w:t>
      </w: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rPr>
          <w:sz w:val="26"/>
        </w:rPr>
      </w:pPr>
    </w:p>
    <w:p w:rsidR="008553EE" w:rsidRDefault="003B4900">
      <w:pPr>
        <w:pStyle w:val="Textoindependiente"/>
        <w:spacing w:before="171"/>
        <w:ind w:left="6523" w:right="372"/>
        <w:jc w:val="both"/>
      </w:pPr>
      <w:r>
        <w:rPr>
          <w:noProof/>
          <w:lang w:val="es-AR" w:eastAsia="es-AR"/>
        </w:rPr>
        <mc:AlternateContent>
          <mc:Choice Requires="wpg">
            <w:drawing>
              <wp:anchor distT="0" distB="0" distL="114300" distR="114300" simplePos="0" relativeHeight="251598336" behindDoc="0" locked="0" layoutInCell="1" allowOverlap="1">
                <wp:simplePos x="0" y="0"/>
                <wp:positionH relativeFrom="page">
                  <wp:posOffset>835660</wp:posOffset>
                </wp:positionH>
                <wp:positionV relativeFrom="paragraph">
                  <wp:posOffset>-459740</wp:posOffset>
                </wp:positionV>
                <wp:extent cx="3300730" cy="1936750"/>
                <wp:effectExtent l="0" t="0" r="0" b="0"/>
                <wp:wrapNone/>
                <wp:docPr id="538"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0730" cy="1936750"/>
                          <a:chOff x="1316" y="-724"/>
                          <a:chExt cx="5198" cy="3050"/>
                        </a:xfrm>
                      </wpg:grpSpPr>
                      <pic:pic xmlns:pic="http://schemas.openxmlformats.org/drawingml/2006/picture">
                        <pic:nvPicPr>
                          <pic:cNvPr id="539" name="Picture 465" descr="C:\Users\Admin\Pictures\img072.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316" y="-725"/>
                            <a:ext cx="5198" cy="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0" name="Picture 464" descr="C:\Users\Admin\Pictures\img07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1401" y="-639"/>
                            <a:ext cx="4942" cy="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1" name="Rectangle 463"/>
                        <wps:cNvSpPr>
                          <a:spLocks noChangeArrowheads="1"/>
                        </wps:cNvSpPr>
                        <wps:spPr bwMode="auto">
                          <a:xfrm>
                            <a:off x="1371" y="-669"/>
                            <a:ext cx="5002" cy="285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E630472" id="Group 462" o:spid="_x0000_s1026" style="position:absolute;margin-left:65.8pt;margin-top:-36.2pt;width:259.9pt;height:152.5pt;z-index:15778816;mso-position-horizontal-relative:page" coordorigin="1316,-724" coordsize="5198,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">
                <v:shape id="Picture 465" o:spid="_x0000_s1027" type="#_x0000_t75" style="position:absolute;left:1316;top:-725;width:5198;height: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">
                  <v:imagedata r:id="rId185" o:title="img072"/>
                </v:shape>
                <v:shape id="Picture 464" o:spid="_x0000_s1028" type="#_x0000_t75" style="position:absolute;left:1401;top:-639;width:4942;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">
                  <v:imagedata r:id="rId186" o:title="img072"/>
                </v:shape>
                <v:rect id="Rectangle 463" o:spid="_x0000_s1029" style="position:absolute;left:1371;top:-669;width:5002;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" filled="f" strokeweight="3pt"/>
                <w10:wrap anchorx="page"/>
              </v:group>
            </w:pict>
          </mc:Fallback>
        </mc:AlternateContent>
      </w:r>
      <w:r w:rsidR="007B3F0D">
        <w:rPr>
          <w:b/>
          <w:u w:val="thick"/>
        </w:rPr>
        <w:t>Plano de Finca</w:t>
      </w:r>
      <w:r w:rsidR="007B3F0D">
        <w:rPr>
          <w:u w:val="thick"/>
        </w:rPr>
        <w:t>:</w:t>
      </w:r>
      <w:r w:rsidR="007B3F0D">
        <w:t xml:space="preserve"> describirá la escena del hecho con sus más próximos contornos físicos. Por ejemplo: todas las habitaciones que</w:t>
      </w:r>
      <w:r w:rsidR="007B3F0D">
        <w:rPr>
          <w:spacing w:val="-12"/>
        </w:rPr>
        <w:t xml:space="preserve"> </w:t>
      </w:r>
      <w:r w:rsidR="007B3F0D">
        <w:t>conforman</w:t>
      </w:r>
      <w:r w:rsidR="007B3F0D">
        <w:rPr>
          <w:spacing w:val="-10"/>
        </w:rPr>
        <w:t xml:space="preserve"> </w:t>
      </w:r>
      <w:r w:rsidR="007B3F0D">
        <w:t>la</w:t>
      </w:r>
      <w:r w:rsidR="007B3F0D">
        <w:rPr>
          <w:spacing w:val="-12"/>
        </w:rPr>
        <w:t xml:space="preserve"> </w:t>
      </w:r>
      <w:r w:rsidR="007B3F0D">
        <w:t>vivienda</w:t>
      </w:r>
      <w:r w:rsidR="007B3F0D">
        <w:rPr>
          <w:spacing w:val="-10"/>
        </w:rPr>
        <w:t xml:space="preserve"> </w:t>
      </w:r>
      <w:r w:rsidR="007B3F0D">
        <w:t>incluyendo</w:t>
      </w:r>
      <w:r w:rsidR="007B3F0D">
        <w:rPr>
          <w:spacing w:val="-9"/>
        </w:rPr>
        <w:t xml:space="preserve"> </w:t>
      </w:r>
      <w:r w:rsidR="007B3F0D">
        <w:t>jardines y/o</w:t>
      </w:r>
      <w:r w:rsidR="007B3F0D">
        <w:rPr>
          <w:spacing w:val="-1"/>
        </w:rPr>
        <w:t xml:space="preserve"> </w:t>
      </w:r>
      <w:r w:rsidR="007B3F0D">
        <w:t>patios.</w:t>
      </w: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rPr>
          <w:sz w:val="28"/>
        </w:rPr>
      </w:pPr>
    </w:p>
    <w:p w:rsidR="008553EE" w:rsidRDefault="003B4900">
      <w:pPr>
        <w:pStyle w:val="Textoindependiente"/>
        <w:ind w:left="1312" w:right="5013"/>
        <w:jc w:val="both"/>
      </w:pPr>
      <w:r>
        <w:rPr>
          <w:noProof/>
          <w:lang w:val="es-AR" w:eastAsia="es-AR"/>
        </w:rPr>
        <mc:AlternateContent>
          <mc:Choice Requires="wpg">
            <w:drawing>
              <wp:anchor distT="0" distB="0" distL="114300" distR="114300" simplePos="0" relativeHeight="251600384" behindDoc="0" locked="0" layoutInCell="1" allowOverlap="1">
                <wp:simplePos x="0" y="0"/>
                <wp:positionH relativeFrom="page">
                  <wp:posOffset>4569460</wp:posOffset>
                </wp:positionH>
                <wp:positionV relativeFrom="paragraph">
                  <wp:posOffset>-285115</wp:posOffset>
                </wp:positionV>
                <wp:extent cx="2589530" cy="2386330"/>
                <wp:effectExtent l="0" t="0" r="0" b="0"/>
                <wp:wrapNone/>
                <wp:docPr id="534"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9530" cy="2386330"/>
                          <a:chOff x="7196" y="-449"/>
                          <a:chExt cx="4078" cy="3758"/>
                        </a:xfrm>
                      </wpg:grpSpPr>
                      <pic:pic xmlns:pic="http://schemas.openxmlformats.org/drawingml/2006/picture">
                        <pic:nvPicPr>
                          <pic:cNvPr id="535" name="Picture 46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7196" y="-450"/>
                            <a:ext cx="4078" cy="3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6" name="Picture 46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7282" y="-366"/>
                            <a:ext cx="3821"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7" name="Rectangle 459"/>
                        <wps:cNvSpPr>
                          <a:spLocks noChangeArrowheads="1"/>
                        </wps:cNvSpPr>
                        <wps:spPr bwMode="auto">
                          <a:xfrm>
                            <a:off x="7252" y="-396"/>
                            <a:ext cx="3881" cy="3563"/>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72E09B33" id="Group 458" o:spid="_x0000_s1026" style="position:absolute;margin-left:359.8pt;margin-top:-22.45pt;width:203.9pt;height:187.9pt;z-index:15779840;mso-position-horizontal-relative:page" coordorigin="7196,-449" coordsize="4078,3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">
                <v:shape id="Picture 461" o:spid="_x0000_s1027" type="#_x0000_t75" style="position:absolute;left:7196;top:-450;width:4078;height:3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">
                  <v:imagedata r:id="rId189" o:title=""/>
                </v:shape>
                <v:shape id="Picture 460" o:spid="_x0000_s1028" type="#_x0000_t75" style="position:absolute;left:7282;top:-366;width:3821;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">
                  <v:imagedata r:id="rId190" o:title=""/>
                </v:shape>
                <v:rect id="Rectangle 459" o:spid="_x0000_s1029" style="position:absolute;left:7252;top:-396;width:3881;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" filled="f" strokeweight="3pt"/>
                <w10:wrap anchorx="page"/>
              </v:group>
            </w:pict>
          </mc:Fallback>
        </mc:AlternateContent>
      </w:r>
      <w:r w:rsidR="007B3F0D">
        <w:rPr>
          <w:b/>
          <w:u w:val="thick"/>
        </w:rPr>
        <w:t>Plano de Detalle</w:t>
      </w:r>
      <w:r w:rsidR="007B3F0D">
        <w:rPr>
          <w:b/>
        </w:rPr>
        <w:t xml:space="preserve">: </w:t>
      </w:r>
      <w:r w:rsidR="007B3F0D">
        <w:t>se circunscribirá a todos los detalles de la escena del hecho. Por ejemplo: Suicidio – sala donde se produjo el hecho y todos los elementos que se ubican en la misma.</w:t>
      </w: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spacing w:before="1"/>
      </w:pPr>
    </w:p>
    <w:p w:rsidR="008553EE" w:rsidRDefault="007B3F0D">
      <w:pPr>
        <w:pStyle w:val="Ttulo3"/>
      </w:pPr>
      <w:bookmarkStart w:id="47" w:name="_Toc129458463"/>
      <w:r>
        <w:rPr>
          <w:u w:val="thick"/>
        </w:rPr>
        <w:t>FOTOGRÁFICOS</w:t>
      </w:r>
      <w:bookmarkEnd w:id="47"/>
    </w:p>
    <w:p w:rsidR="008553EE" w:rsidRDefault="008553EE">
      <w:pPr>
        <w:pStyle w:val="Textoindependiente"/>
        <w:rPr>
          <w:b/>
          <w:sz w:val="16"/>
        </w:rPr>
      </w:pPr>
    </w:p>
    <w:p w:rsidR="008553EE" w:rsidRDefault="007B3F0D" w:rsidP="004C7537">
      <w:pPr>
        <w:pStyle w:val="Prrafodelista"/>
        <w:numPr>
          <w:ilvl w:val="0"/>
          <w:numId w:val="23"/>
        </w:numPr>
        <w:tabs>
          <w:tab w:val="left" w:pos="1447"/>
        </w:tabs>
        <w:spacing w:before="93" w:line="276" w:lineRule="auto"/>
        <w:ind w:right="370" w:firstLine="0"/>
        <w:rPr>
          <w:sz w:val="24"/>
        </w:rPr>
      </w:pPr>
      <w:r>
        <w:rPr>
          <w:sz w:val="24"/>
        </w:rPr>
        <w:t>La</w:t>
      </w:r>
      <w:r>
        <w:rPr>
          <w:spacing w:val="-15"/>
          <w:sz w:val="24"/>
        </w:rPr>
        <w:t xml:space="preserve"> </w:t>
      </w:r>
      <w:r>
        <w:rPr>
          <w:sz w:val="24"/>
        </w:rPr>
        <w:t>imagen</w:t>
      </w:r>
      <w:r>
        <w:rPr>
          <w:spacing w:val="-15"/>
          <w:sz w:val="24"/>
        </w:rPr>
        <w:t xml:space="preserve"> </w:t>
      </w:r>
      <w:r>
        <w:rPr>
          <w:sz w:val="24"/>
        </w:rPr>
        <w:t>forense</w:t>
      </w:r>
      <w:r>
        <w:rPr>
          <w:spacing w:val="-15"/>
          <w:sz w:val="24"/>
        </w:rPr>
        <w:t xml:space="preserve"> </w:t>
      </w:r>
      <w:r>
        <w:rPr>
          <w:sz w:val="24"/>
        </w:rPr>
        <w:t>es</w:t>
      </w:r>
      <w:r>
        <w:rPr>
          <w:spacing w:val="-16"/>
          <w:sz w:val="24"/>
        </w:rPr>
        <w:t xml:space="preserve"> </w:t>
      </w:r>
      <w:r>
        <w:rPr>
          <w:sz w:val="24"/>
        </w:rPr>
        <w:t>una</w:t>
      </w:r>
      <w:r>
        <w:rPr>
          <w:spacing w:val="-15"/>
          <w:sz w:val="24"/>
        </w:rPr>
        <w:t xml:space="preserve"> </w:t>
      </w:r>
      <w:r>
        <w:rPr>
          <w:sz w:val="24"/>
        </w:rPr>
        <w:t>valiosa</w:t>
      </w:r>
      <w:r>
        <w:rPr>
          <w:spacing w:val="-14"/>
          <w:sz w:val="24"/>
        </w:rPr>
        <w:t xml:space="preserve"> </w:t>
      </w:r>
      <w:r>
        <w:rPr>
          <w:sz w:val="24"/>
        </w:rPr>
        <w:t>técnica</w:t>
      </w:r>
      <w:r>
        <w:rPr>
          <w:spacing w:val="-16"/>
          <w:sz w:val="24"/>
        </w:rPr>
        <w:t xml:space="preserve"> </w:t>
      </w:r>
      <w:r>
        <w:rPr>
          <w:sz w:val="24"/>
        </w:rPr>
        <w:t>de</w:t>
      </w:r>
      <w:r>
        <w:rPr>
          <w:spacing w:val="-16"/>
          <w:sz w:val="24"/>
        </w:rPr>
        <w:t xml:space="preserve"> </w:t>
      </w:r>
      <w:r>
        <w:rPr>
          <w:sz w:val="24"/>
        </w:rPr>
        <w:t>extensa</w:t>
      </w:r>
      <w:r>
        <w:rPr>
          <w:spacing w:val="-14"/>
          <w:sz w:val="24"/>
        </w:rPr>
        <w:t xml:space="preserve"> </w:t>
      </w:r>
      <w:r>
        <w:rPr>
          <w:sz w:val="24"/>
        </w:rPr>
        <w:t>aplicación</w:t>
      </w:r>
      <w:r>
        <w:rPr>
          <w:spacing w:val="-15"/>
          <w:sz w:val="24"/>
        </w:rPr>
        <w:t xml:space="preserve"> </w:t>
      </w:r>
      <w:r>
        <w:rPr>
          <w:sz w:val="24"/>
        </w:rPr>
        <w:t>en</w:t>
      </w:r>
      <w:r>
        <w:rPr>
          <w:spacing w:val="-15"/>
          <w:sz w:val="24"/>
        </w:rPr>
        <w:t xml:space="preserve"> </w:t>
      </w:r>
      <w:r>
        <w:rPr>
          <w:sz w:val="24"/>
        </w:rPr>
        <w:t>criminalística.</w:t>
      </w:r>
      <w:r>
        <w:rPr>
          <w:spacing w:val="-15"/>
          <w:sz w:val="24"/>
        </w:rPr>
        <w:t xml:space="preserve"> </w:t>
      </w:r>
      <w:r>
        <w:rPr>
          <w:sz w:val="24"/>
        </w:rPr>
        <w:t>Debe</w:t>
      </w:r>
      <w:r>
        <w:rPr>
          <w:spacing w:val="-15"/>
          <w:sz w:val="24"/>
        </w:rPr>
        <w:t xml:space="preserve"> </w:t>
      </w:r>
      <w:r>
        <w:rPr>
          <w:sz w:val="24"/>
        </w:rPr>
        <w:t xml:space="preserve">cumplir con dos condiciones principales: exactitud y nitidez. Con el fin de obtener los dos requisitos es necesario utilizar un material adecuado, tanto en lo que se refiere a la totalidad del aparato fotográfico en sí, como al material de captura, </w:t>
      </w:r>
      <w:r>
        <w:rPr>
          <w:spacing w:val="-3"/>
          <w:sz w:val="24"/>
        </w:rPr>
        <w:t xml:space="preserve">ya </w:t>
      </w:r>
      <w:r>
        <w:rPr>
          <w:sz w:val="24"/>
        </w:rPr>
        <w:t>sea analógico o digital. Esta técnica registra</w:t>
      </w:r>
      <w:r>
        <w:rPr>
          <w:spacing w:val="-44"/>
          <w:sz w:val="24"/>
        </w:rPr>
        <w:t xml:space="preserve"> </w:t>
      </w:r>
      <w:r>
        <w:rPr>
          <w:sz w:val="24"/>
        </w:rPr>
        <w:t>y fija una visión total y detallada del lugar del hecho o escena del delito, que permite acreditar fehacientemente tanto el estado en que se encontraban los indicios físicos, como las operaciones realizadas al momento de la recolección de los</w:t>
      </w:r>
      <w:r>
        <w:rPr>
          <w:spacing w:val="-2"/>
          <w:sz w:val="24"/>
        </w:rPr>
        <w:t xml:space="preserve"> </w:t>
      </w:r>
      <w:r>
        <w:rPr>
          <w:sz w:val="24"/>
        </w:rPr>
        <w:t>mismos.</w:t>
      </w:r>
    </w:p>
    <w:p w:rsidR="008553EE" w:rsidRDefault="007B3F0D" w:rsidP="004C7537">
      <w:pPr>
        <w:pStyle w:val="Prrafodelista"/>
        <w:numPr>
          <w:ilvl w:val="0"/>
          <w:numId w:val="23"/>
        </w:numPr>
        <w:tabs>
          <w:tab w:val="left" w:pos="1471"/>
        </w:tabs>
        <w:spacing w:before="198" w:line="276" w:lineRule="auto"/>
        <w:ind w:right="372" w:firstLine="0"/>
        <w:rPr>
          <w:sz w:val="24"/>
        </w:rPr>
      </w:pPr>
      <w:r>
        <w:rPr>
          <w:sz w:val="24"/>
        </w:rPr>
        <w:t>La imagen forense tiene en la actualidad un amplio campo de APLICACIONES en todas las ramas de la criminalística. Su versatilidad ha permitido registrar y conocer datos que pasarían desapercibidos</w:t>
      </w:r>
      <w:r>
        <w:rPr>
          <w:spacing w:val="-5"/>
          <w:sz w:val="24"/>
        </w:rPr>
        <w:t xml:space="preserve"> </w:t>
      </w:r>
      <w:r>
        <w:rPr>
          <w:sz w:val="24"/>
        </w:rPr>
        <w:t>durante</w:t>
      </w:r>
      <w:r>
        <w:rPr>
          <w:spacing w:val="-4"/>
          <w:sz w:val="24"/>
        </w:rPr>
        <w:t xml:space="preserve"> </w:t>
      </w:r>
      <w:r>
        <w:rPr>
          <w:sz w:val="24"/>
        </w:rPr>
        <w:t>la</w:t>
      </w:r>
      <w:r>
        <w:rPr>
          <w:spacing w:val="-4"/>
          <w:sz w:val="24"/>
        </w:rPr>
        <w:t xml:space="preserve"> </w:t>
      </w:r>
      <w:r>
        <w:rPr>
          <w:sz w:val="24"/>
        </w:rPr>
        <w:t>observación,</w:t>
      </w:r>
      <w:r>
        <w:rPr>
          <w:spacing w:val="-4"/>
          <w:sz w:val="24"/>
        </w:rPr>
        <w:t xml:space="preserve"> </w:t>
      </w:r>
      <w:r>
        <w:rPr>
          <w:sz w:val="24"/>
        </w:rPr>
        <w:t>a</w:t>
      </w:r>
      <w:r>
        <w:rPr>
          <w:spacing w:val="-4"/>
          <w:sz w:val="24"/>
        </w:rPr>
        <w:t xml:space="preserve"> </w:t>
      </w:r>
      <w:r>
        <w:rPr>
          <w:sz w:val="24"/>
        </w:rPr>
        <w:t>simple</w:t>
      </w:r>
      <w:r>
        <w:rPr>
          <w:spacing w:val="-5"/>
          <w:sz w:val="24"/>
        </w:rPr>
        <w:t xml:space="preserve"> </w:t>
      </w:r>
      <w:r>
        <w:rPr>
          <w:sz w:val="24"/>
        </w:rPr>
        <w:t>vista,</w:t>
      </w:r>
      <w:r>
        <w:rPr>
          <w:spacing w:val="-4"/>
          <w:sz w:val="24"/>
        </w:rPr>
        <w:t xml:space="preserve"> </w:t>
      </w:r>
      <w:r>
        <w:rPr>
          <w:sz w:val="24"/>
        </w:rPr>
        <w:t>de</w:t>
      </w:r>
      <w:r>
        <w:rPr>
          <w:spacing w:val="-3"/>
          <w:sz w:val="24"/>
        </w:rPr>
        <w:t xml:space="preserve"> </w:t>
      </w:r>
      <w:r>
        <w:rPr>
          <w:sz w:val="24"/>
        </w:rPr>
        <w:t>personas,</w:t>
      </w:r>
      <w:r>
        <w:rPr>
          <w:spacing w:val="-4"/>
          <w:sz w:val="24"/>
        </w:rPr>
        <w:t xml:space="preserve"> </w:t>
      </w:r>
      <w:r>
        <w:rPr>
          <w:sz w:val="24"/>
        </w:rPr>
        <w:t>lugares</w:t>
      </w:r>
      <w:r>
        <w:rPr>
          <w:spacing w:val="-4"/>
          <w:sz w:val="24"/>
        </w:rPr>
        <w:t xml:space="preserve"> </w:t>
      </w:r>
      <w:r>
        <w:rPr>
          <w:sz w:val="24"/>
        </w:rPr>
        <w:t>u</w:t>
      </w:r>
      <w:r>
        <w:rPr>
          <w:spacing w:val="-5"/>
          <w:sz w:val="24"/>
        </w:rPr>
        <w:t xml:space="preserve"> </w:t>
      </w:r>
      <w:r>
        <w:rPr>
          <w:sz w:val="24"/>
        </w:rPr>
        <w:t>objetos.</w:t>
      </w:r>
      <w:r>
        <w:rPr>
          <w:spacing w:val="-5"/>
          <w:sz w:val="24"/>
        </w:rPr>
        <w:t xml:space="preserve"> </w:t>
      </w:r>
      <w:r>
        <w:rPr>
          <w:sz w:val="24"/>
        </w:rPr>
        <w:t>De</w:t>
      </w:r>
      <w:r>
        <w:rPr>
          <w:spacing w:val="-5"/>
          <w:sz w:val="24"/>
        </w:rPr>
        <w:t xml:space="preserve"> </w:t>
      </w:r>
      <w:r>
        <w:rPr>
          <w:sz w:val="24"/>
        </w:rPr>
        <w:t>igual forma, sirve para complementar las descripciones escritas, como el caso de los planos realizados y de la ubicación exacta de las víctimas, o los indicios hallados en la escena del delito.</w:t>
      </w:r>
    </w:p>
    <w:p w:rsidR="008553EE" w:rsidRDefault="007B3F0D" w:rsidP="004C7537">
      <w:pPr>
        <w:pStyle w:val="Prrafodelista"/>
        <w:numPr>
          <w:ilvl w:val="0"/>
          <w:numId w:val="23"/>
        </w:numPr>
        <w:tabs>
          <w:tab w:val="left" w:pos="1473"/>
        </w:tabs>
        <w:spacing w:before="202" w:line="276" w:lineRule="auto"/>
        <w:ind w:right="374" w:firstLine="0"/>
        <w:rPr>
          <w:sz w:val="24"/>
        </w:rPr>
      </w:pPr>
      <w:r>
        <w:rPr>
          <w:sz w:val="24"/>
        </w:rPr>
        <w:t>Es importante tener en cuenta la RESOLUCIÓN DE LA IMAGEN. El poder de resolución de una imagen realizada con una cámara que utiliza película analógica o de rollo depende de las características de la emulsión fotográfica y de la calidad óptica de la cámara de foto utilizada, en el caso de cámaras digitales, la resolución de la imagen dependerá del sensor denominado CCD</w:t>
      </w:r>
      <w:r>
        <w:rPr>
          <w:spacing w:val="-9"/>
          <w:sz w:val="24"/>
        </w:rPr>
        <w:t xml:space="preserve"> </w:t>
      </w:r>
      <w:r>
        <w:rPr>
          <w:sz w:val="24"/>
        </w:rPr>
        <w:t>(dispositivo</w:t>
      </w:r>
      <w:r>
        <w:rPr>
          <w:spacing w:val="-10"/>
          <w:sz w:val="24"/>
        </w:rPr>
        <w:t xml:space="preserve"> </w:t>
      </w:r>
      <w:r>
        <w:rPr>
          <w:sz w:val="24"/>
        </w:rPr>
        <w:t>de</w:t>
      </w:r>
      <w:r>
        <w:rPr>
          <w:spacing w:val="-9"/>
          <w:sz w:val="24"/>
        </w:rPr>
        <w:t xml:space="preserve"> </w:t>
      </w:r>
      <w:r>
        <w:rPr>
          <w:sz w:val="24"/>
        </w:rPr>
        <w:t>carga</w:t>
      </w:r>
      <w:r>
        <w:rPr>
          <w:spacing w:val="-10"/>
          <w:sz w:val="24"/>
        </w:rPr>
        <w:t xml:space="preserve"> </w:t>
      </w:r>
      <w:r>
        <w:rPr>
          <w:sz w:val="24"/>
        </w:rPr>
        <w:t>acoplada)</w:t>
      </w:r>
      <w:r>
        <w:rPr>
          <w:spacing w:val="-12"/>
          <w:sz w:val="24"/>
        </w:rPr>
        <w:t xml:space="preserve"> </w:t>
      </w:r>
      <w:r>
        <w:rPr>
          <w:sz w:val="24"/>
        </w:rPr>
        <w:t>cuya</w:t>
      </w:r>
      <w:r>
        <w:rPr>
          <w:spacing w:val="-8"/>
          <w:sz w:val="24"/>
        </w:rPr>
        <w:t xml:space="preserve"> </w:t>
      </w:r>
      <w:r>
        <w:rPr>
          <w:sz w:val="24"/>
        </w:rPr>
        <w:t>capacidad</w:t>
      </w:r>
      <w:r>
        <w:rPr>
          <w:spacing w:val="-10"/>
          <w:sz w:val="24"/>
        </w:rPr>
        <w:t xml:space="preserve"> </w:t>
      </w:r>
      <w:r>
        <w:rPr>
          <w:sz w:val="24"/>
        </w:rPr>
        <w:t>se</w:t>
      </w:r>
      <w:r>
        <w:rPr>
          <w:spacing w:val="-12"/>
          <w:sz w:val="24"/>
        </w:rPr>
        <w:t xml:space="preserve"> </w:t>
      </w:r>
      <w:r>
        <w:rPr>
          <w:sz w:val="24"/>
        </w:rPr>
        <w:t>mide</w:t>
      </w:r>
      <w:r>
        <w:rPr>
          <w:spacing w:val="-9"/>
          <w:sz w:val="24"/>
        </w:rPr>
        <w:t xml:space="preserve"> </w:t>
      </w:r>
      <w:r>
        <w:rPr>
          <w:sz w:val="24"/>
        </w:rPr>
        <w:t>en</w:t>
      </w:r>
      <w:r>
        <w:rPr>
          <w:spacing w:val="-9"/>
          <w:sz w:val="24"/>
        </w:rPr>
        <w:t xml:space="preserve"> </w:t>
      </w:r>
      <w:r>
        <w:rPr>
          <w:sz w:val="24"/>
        </w:rPr>
        <w:t>puntos</w:t>
      </w:r>
      <w:r>
        <w:rPr>
          <w:spacing w:val="-10"/>
          <w:sz w:val="24"/>
        </w:rPr>
        <w:t xml:space="preserve"> </w:t>
      </w:r>
      <w:r>
        <w:rPr>
          <w:sz w:val="24"/>
        </w:rPr>
        <w:t>o</w:t>
      </w:r>
      <w:r>
        <w:rPr>
          <w:spacing w:val="-10"/>
          <w:sz w:val="24"/>
        </w:rPr>
        <w:t xml:space="preserve"> </w:t>
      </w:r>
      <w:r>
        <w:rPr>
          <w:sz w:val="24"/>
        </w:rPr>
        <w:t>píxeles.</w:t>
      </w:r>
      <w:r>
        <w:rPr>
          <w:spacing w:val="-10"/>
          <w:sz w:val="24"/>
        </w:rPr>
        <w:t xml:space="preserve"> </w:t>
      </w:r>
      <w:r>
        <w:rPr>
          <w:sz w:val="24"/>
        </w:rPr>
        <w:t>Las</w:t>
      </w:r>
      <w:r>
        <w:rPr>
          <w:spacing w:val="-10"/>
          <w:sz w:val="24"/>
        </w:rPr>
        <w:t xml:space="preserve"> </w:t>
      </w:r>
      <w:r>
        <w:rPr>
          <w:sz w:val="24"/>
        </w:rPr>
        <w:t>cámaras fotográficas</w:t>
      </w:r>
      <w:r>
        <w:rPr>
          <w:spacing w:val="35"/>
          <w:sz w:val="24"/>
        </w:rPr>
        <w:t xml:space="preserve"> </w:t>
      </w:r>
      <w:r>
        <w:rPr>
          <w:sz w:val="24"/>
        </w:rPr>
        <w:t>digitales</w:t>
      </w:r>
      <w:r>
        <w:rPr>
          <w:spacing w:val="37"/>
          <w:sz w:val="24"/>
        </w:rPr>
        <w:t xml:space="preserve"> </w:t>
      </w:r>
      <w:r>
        <w:rPr>
          <w:sz w:val="24"/>
        </w:rPr>
        <w:t>de</w:t>
      </w:r>
      <w:r>
        <w:rPr>
          <w:spacing w:val="37"/>
          <w:sz w:val="24"/>
        </w:rPr>
        <w:t xml:space="preserve"> </w:t>
      </w:r>
      <w:r>
        <w:rPr>
          <w:sz w:val="24"/>
        </w:rPr>
        <w:t>últimas</w:t>
      </w:r>
      <w:r>
        <w:rPr>
          <w:spacing w:val="36"/>
          <w:sz w:val="24"/>
        </w:rPr>
        <w:t xml:space="preserve"> </w:t>
      </w:r>
      <w:r>
        <w:rPr>
          <w:sz w:val="24"/>
        </w:rPr>
        <w:t>generaciones</w:t>
      </w:r>
      <w:r>
        <w:rPr>
          <w:spacing w:val="37"/>
          <w:sz w:val="24"/>
        </w:rPr>
        <w:t xml:space="preserve"> </w:t>
      </w:r>
      <w:r>
        <w:rPr>
          <w:sz w:val="24"/>
        </w:rPr>
        <w:t>cuentan</w:t>
      </w:r>
      <w:r>
        <w:rPr>
          <w:spacing w:val="35"/>
          <w:sz w:val="24"/>
        </w:rPr>
        <w:t xml:space="preserve"> </w:t>
      </w:r>
      <w:r>
        <w:rPr>
          <w:sz w:val="24"/>
        </w:rPr>
        <w:t>con</w:t>
      </w:r>
      <w:r>
        <w:rPr>
          <w:spacing w:val="37"/>
          <w:sz w:val="24"/>
        </w:rPr>
        <w:t xml:space="preserve"> </w:t>
      </w:r>
      <w:r>
        <w:rPr>
          <w:sz w:val="24"/>
        </w:rPr>
        <w:t>sensores</w:t>
      </w:r>
      <w:r>
        <w:rPr>
          <w:spacing w:val="35"/>
          <w:sz w:val="24"/>
        </w:rPr>
        <w:t xml:space="preserve"> </w:t>
      </w:r>
      <w:r>
        <w:rPr>
          <w:sz w:val="24"/>
        </w:rPr>
        <w:t>que</w:t>
      </w:r>
      <w:r>
        <w:rPr>
          <w:spacing w:val="37"/>
          <w:sz w:val="24"/>
        </w:rPr>
        <w:t xml:space="preserve"> </w:t>
      </w:r>
      <w:r>
        <w:rPr>
          <w:sz w:val="24"/>
        </w:rPr>
        <w:t>alcanzan</w:t>
      </w:r>
      <w:r>
        <w:rPr>
          <w:spacing w:val="37"/>
          <w:sz w:val="24"/>
        </w:rPr>
        <w:t xml:space="preserve"> </w:t>
      </w:r>
      <w:r>
        <w:rPr>
          <w:sz w:val="24"/>
        </w:rPr>
        <w:t>16</w:t>
      </w:r>
      <w:r>
        <w:rPr>
          <w:spacing w:val="36"/>
          <w:sz w:val="24"/>
        </w:rPr>
        <w:t xml:space="preserve"> </w:t>
      </w:r>
      <w:r>
        <w:rPr>
          <w:sz w:val="24"/>
        </w:rPr>
        <w:t>o</w:t>
      </w:r>
      <w:r>
        <w:rPr>
          <w:spacing w:val="34"/>
          <w:sz w:val="24"/>
        </w:rPr>
        <w:t xml:space="preserve"> </w:t>
      </w:r>
      <w:r>
        <w:rPr>
          <w:sz w:val="24"/>
        </w:rPr>
        <w:t>24</w:t>
      </w:r>
    </w:p>
    <w:p w:rsidR="008553EE" w:rsidRDefault="008553EE">
      <w:pPr>
        <w:spacing w:line="276" w:lineRule="auto"/>
        <w:jc w:val="both"/>
        <w:rPr>
          <w:sz w:val="24"/>
        </w:rPr>
        <w:sectPr w:rsidR="008553EE">
          <w:pgSz w:w="12240" w:h="20160"/>
          <w:pgMar w:top="1060" w:right="240" w:bottom="1200" w:left="220" w:header="0" w:footer="934" w:gutter="0"/>
          <w:cols w:space="720"/>
        </w:sectPr>
      </w:pPr>
    </w:p>
    <w:p w:rsidR="008553EE" w:rsidRDefault="007B3F0D">
      <w:pPr>
        <w:pStyle w:val="Textoindependiente"/>
        <w:spacing w:before="69" w:line="276" w:lineRule="auto"/>
        <w:ind w:left="396" w:right="1296"/>
        <w:jc w:val="both"/>
      </w:pPr>
      <w:r>
        <w:lastRenderedPageBreak/>
        <w:t>megapíxeles (mp o millones de píxeles). Sin embargo, la calidad de la fotografía estará en función además de otros factores, como son la óptica de la cámara, o el adecuado manejo del sensor para transformar los impulsos luminosos que recibe.</w:t>
      </w:r>
    </w:p>
    <w:p w:rsidR="008553EE" w:rsidRDefault="007B3F0D">
      <w:pPr>
        <w:pStyle w:val="Textoindependiente"/>
        <w:spacing w:before="199" w:line="276" w:lineRule="auto"/>
        <w:ind w:left="396" w:right="1286"/>
        <w:jc w:val="both"/>
      </w:pPr>
      <w:r>
        <w:t>Esto explica por qué, para la fijación preliminar (pronta respuesta) realizada por el primer interventor</w:t>
      </w:r>
      <w:r>
        <w:rPr>
          <w:spacing w:val="-12"/>
        </w:rPr>
        <w:t xml:space="preserve"> </w:t>
      </w:r>
      <w:r>
        <w:t>que</w:t>
      </w:r>
      <w:r>
        <w:rPr>
          <w:spacing w:val="-11"/>
        </w:rPr>
        <w:t xml:space="preserve"> </w:t>
      </w:r>
      <w:r>
        <w:t>llega</w:t>
      </w:r>
      <w:r>
        <w:rPr>
          <w:spacing w:val="-11"/>
        </w:rPr>
        <w:t xml:space="preserve"> </w:t>
      </w:r>
      <w:r>
        <w:t>al</w:t>
      </w:r>
      <w:r>
        <w:rPr>
          <w:spacing w:val="-10"/>
        </w:rPr>
        <w:t xml:space="preserve"> </w:t>
      </w:r>
      <w:r>
        <w:t>lugar</w:t>
      </w:r>
      <w:r>
        <w:rPr>
          <w:spacing w:val="-12"/>
        </w:rPr>
        <w:t xml:space="preserve"> </w:t>
      </w:r>
      <w:r>
        <w:t>del</w:t>
      </w:r>
      <w:r>
        <w:rPr>
          <w:spacing w:val="-11"/>
        </w:rPr>
        <w:t xml:space="preserve"> </w:t>
      </w:r>
      <w:r>
        <w:t>hecho</w:t>
      </w:r>
      <w:r>
        <w:rPr>
          <w:spacing w:val="-10"/>
        </w:rPr>
        <w:t xml:space="preserve"> </w:t>
      </w:r>
      <w:r>
        <w:t>o</w:t>
      </w:r>
      <w:r>
        <w:rPr>
          <w:spacing w:val="-11"/>
        </w:rPr>
        <w:t xml:space="preserve"> </w:t>
      </w:r>
      <w:r>
        <w:t>la</w:t>
      </w:r>
      <w:r>
        <w:rPr>
          <w:spacing w:val="-12"/>
        </w:rPr>
        <w:t xml:space="preserve"> </w:t>
      </w:r>
      <w:r>
        <w:t>escena</w:t>
      </w:r>
      <w:r>
        <w:rPr>
          <w:spacing w:val="-10"/>
        </w:rPr>
        <w:t xml:space="preserve"> </w:t>
      </w:r>
      <w:r>
        <w:t>del</w:t>
      </w:r>
      <w:r>
        <w:rPr>
          <w:spacing w:val="-11"/>
        </w:rPr>
        <w:t xml:space="preserve"> </w:t>
      </w:r>
      <w:r>
        <w:t>delito,</w:t>
      </w:r>
      <w:r>
        <w:rPr>
          <w:spacing w:val="-12"/>
        </w:rPr>
        <w:t xml:space="preserve"> </w:t>
      </w:r>
      <w:r>
        <w:t>se</w:t>
      </w:r>
      <w:r>
        <w:rPr>
          <w:spacing w:val="-12"/>
        </w:rPr>
        <w:t xml:space="preserve"> </w:t>
      </w:r>
      <w:r>
        <w:t>acepta</w:t>
      </w:r>
      <w:r>
        <w:rPr>
          <w:spacing w:val="-11"/>
        </w:rPr>
        <w:t xml:space="preserve"> </w:t>
      </w:r>
      <w:r>
        <w:t>la</w:t>
      </w:r>
      <w:r>
        <w:rPr>
          <w:spacing w:val="-11"/>
        </w:rPr>
        <w:t xml:space="preserve"> </w:t>
      </w:r>
      <w:r>
        <w:t>utilización</w:t>
      </w:r>
      <w:r>
        <w:rPr>
          <w:spacing w:val="-11"/>
        </w:rPr>
        <w:t xml:space="preserve"> </w:t>
      </w:r>
      <w:r>
        <w:t>de</w:t>
      </w:r>
      <w:r>
        <w:rPr>
          <w:spacing w:val="-11"/>
        </w:rPr>
        <w:t xml:space="preserve"> </w:t>
      </w:r>
      <w:r>
        <w:t>equipos portátiles como máquinas compactas, teléfonos celulares o tabletas, mientras que para la fijación pericial se hace uso de máquinas</w:t>
      </w:r>
      <w:r>
        <w:rPr>
          <w:spacing w:val="-2"/>
        </w:rPr>
        <w:t xml:space="preserve"> </w:t>
      </w:r>
      <w:r>
        <w:t>profesionales.</w:t>
      </w:r>
    </w:p>
    <w:p w:rsidR="008553EE" w:rsidRDefault="007B3F0D">
      <w:pPr>
        <w:pStyle w:val="Textoindependiente"/>
        <w:spacing w:before="202"/>
        <w:ind w:left="396"/>
        <w:jc w:val="both"/>
      </w:pPr>
      <w:r>
        <w:t>El siguiente ejemplo ilustra la relevancia de este</w:t>
      </w:r>
      <w:r>
        <w:rPr>
          <w:spacing w:val="-12"/>
        </w:rPr>
        <w:t xml:space="preserve"> </w:t>
      </w:r>
      <w:r>
        <w:t>criterio:</w:t>
      </w:r>
    </w:p>
    <w:p w:rsidR="008553EE" w:rsidRDefault="007B3F0D">
      <w:pPr>
        <w:pStyle w:val="Textoindependiente"/>
        <w:spacing w:before="1"/>
        <w:rPr>
          <w:sz w:val="19"/>
        </w:rPr>
      </w:pPr>
      <w:r>
        <w:rPr>
          <w:noProof/>
          <w:lang w:val="es-AR" w:eastAsia="es-AR"/>
        </w:rPr>
        <w:drawing>
          <wp:anchor distT="0" distB="0" distL="0" distR="0" simplePos="0" relativeHeight="251710976" behindDoc="0" locked="0" layoutInCell="1" allowOverlap="1">
            <wp:simplePos x="0" y="0"/>
            <wp:positionH relativeFrom="page">
              <wp:posOffset>943610</wp:posOffset>
            </wp:positionH>
            <wp:positionV relativeFrom="paragraph">
              <wp:posOffset>164726</wp:posOffset>
            </wp:positionV>
            <wp:extent cx="4490618" cy="1581150"/>
            <wp:effectExtent l="0" t="0" r="0" b="0"/>
            <wp:wrapTopAndBottom/>
            <wp:docPr id="5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1.jpeg"/>
                    <pic:cNvPicPr/>
                  </pic:nvPicPr>
                  <pic:blipFill>
                    <a:blip r:embed="rId191" cstate="print"/>
                    <a:stretch>
                      <a:fillRect/>
                    </a:stretch>
                  </pic:blipFill>
                  <pic:spPr>
                    <a:xfrm>
                      <a:off x="0" y="0"/>
                      <a:ext cx="4490618" cy="1581150"/>
                    </a:xfrm>
                    <a:prstGeom prst="rect">
                      <a:avLst/>
                    </a:prstGeom>
                  </pic:spPr>
                </pic:pic>
              </a:graphicData>
            </a:graphic>
          </wp:anchor>
        </w:drawing>
      </w:r>
    </w:p>
    <w:p w:rsidR="008553EE" w:rsidRDefault="008553EE">
      <w:pPr>
        <w:pStyle w:val="Textoindependiente"/>
        <w:spacing w:before="7"/>
        <w:rPr>
          <w:sz w:val="37"/>
        </w:rPr>
      </w:pPr>
    </w:p>
    <w:p w:rsidR="008553EE" w:rsidRDefault="007B3F0D">
      <w:pPr>
        <w:pStyle w:val="Textoindependiente"/>
        <w:ind w:left="396"/>
        <w:jc w:val="both"/>
        <w:rPr>
          <w:rFonts w:ascii="Trebuchet MS" w:hAnsi="Trebuchet MS"/>
        </w:rPr>
      </w:pPr>
      <w:r>
        <w:rPr>
          <w:noProof/>
          <w:lang w:val="es-AR" w:eastAsia="es-AR"/>
        </w:rPr>
        <w:drawing>
          <wp:anchor distT="0" distB="0" distL="0" distR="0" simplePos="0" relativeHeight="251712000" behindDoc="0" locked="0" layoutInCell="1" allowOverlap="1">
            <wp:simplePos x="0" y="0"/>
            <wp:positionH relativeFrom="page">
              <wp:posOffset>1400175</wp:posOffset>
            </wp:positionH>
            <wp:positionV relativeFrom="paragraph">
              <wp:posOffset>235808</wp:posOffset>
            </wp:positionV>
            <wp:extent cx="3941929" cy="2130266"/>
            <wp:effectExtent l="0" t="0" r="0" b="0"/>
            <wp:wrapTopAndBottom/>
            <wp:docPr id="6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2.jpeg"/>
                    <pic:cNvPicPr/>
                  </pic:nvPicPr>
                  <pic:blipFill>
                    <a:blip r:embed="rId192" cstate="print"/>
                    <a:stretch>
                      <a:fillRect/>
                    </a:stretch>
                  </pic:blipFill>
                  <pic:spPr>
                    <a:xfrm>
                      <a:off x="0" y="0"/>
                      <a:ext cx="3941929" cy="2130266"/>
                    </a:xfrm>
                    <a:prstGeom prst="rect">
                      <a:avLst/>
                    </a:prstGeom>
                  </pic:spPr>
                </pic:pic>
              </a:graphicData>
            </a:graphic>
          </wp:anchor>
        </w:drawing>
      </w:r>
      <w:r>
        <w:rPr>
          <w:rFonts w:ascii="Trebuchet MS" w:hAnsi="Trebuchet MS"/>
          <w:color w:val="5B9BD4"/>
        </w:rPr>
        <w:t>Imagen 01. Comparación de fotografías tomadas con cámara digital</w:t>
      </w:r>
    </w:p>
    <w:p w:rsidR="008553EE" w:rsidRDefault="008553EE">
      <w:pPr>
        <w:pStyle w:val="Textoindependiente"/>
        <w:spacing w:before="1"/>
        <w:rPr>
          <w:rFonts w:ascii="Trebuchet MS"/>
          <w:sz w:val="25"/>
        </w:rPr>
      </w:pPr>
    </w:p>
    <w:p w:rsidR="008553EE" w:rsidRDefault="007B3F0D">
      <w:pPr>
        <w:pStyle w:val="Textoindependiente"/>
        <w:spacing w:line="276" w:lineRule="auto"/>
        <w:ind w:left="396" w:right="1292" w:firstLine="708"/>
        <w:jc w:val="both"/>
      </w:pPr>
      <w:r>
        <w:t>A simple vista estas fotografías tomadas de la víctima fatal en el lugar del hecho se ven similares.</w:t>
      </w:r>
      <w:r>
        <w:rPr>
          <w:spacing w:val="-10"/>
        </w:rPr>
        <w:t xml:space="preserve"> </w:t>
      </w:r>
      <w:r>
        <w:t>La</w:t>
      </w:r>
      <w:r>
        <w:rPr>
          <w:spacing w:val="-8"/>
        </w:rPr>
        <w:t xml:space="preserve"> </w:t>
      </w:r>
      <w:r>
        <w:t>foto</w:t>
      </w:r>
      <w:r>
        <w:rPr>
          <w:spacing w:val="-9"/>
        </w:rPr>
        <w:t xml:space="preserve"> </w:t>
      </w:r>
      <w:r>
        <w:t>1</w:t>
      </w:r>
      <w:r>
        <w:rPr>
          <w:spacing w:val="-7"/>
        </w:rPr>
        <w:t xml:space="preserve"> </w:t>
      </w:r>
      <w:r>
        <w:t>fue</w:t>
      </w:r>
      <w:r>
        <w:rPr>
          <w:spacing w:val="-9"/>
        </w:rPr>
        <w:t xml:space="preserve"> </w:t>
      </w:r>
      <w:r>
        <w:t>tomada</w:t>
      </w:r>
      <w:r>
        <w:rPr>
          <w:spacing w:val="-9"/>
        </w:rPr>
        <w:t xml:space="preserve"> </w:t>
      </w:r>
      <w:r>
        <w:t>con</w:t>
      </w:r>
      <w:r>
        <w:rPr>
          <w:spacing w:val="-8"/>
        </w:rPr>
        <w:t xml:space="preserve"> </w:t>
      </w:r>
      <w:r>
        <w:t>cámara</w:t>
      </w:r>
      <w:r>
        <w:rPr>
          <w:spacing w:val="-9"/>
        </w:rPr>
        <w:t xml:space="preserve"> </w:t>
      </w:r>
      <w:r>
        <w:t>compacta</w:t>
      </w:r>
      <w:r>
        <w:rPr>
          <w:spacing w:val="-9"/>
        </w:rPr>
        <w:t xml:space="preserve"> </w:t>
      </w:r>
      <w:r>
        <w:t>de</w:t>
      </w:r>
      <w:r>
        <w:rPr>
          <w:spacing w:val="-8"/>
        </w:rPr>
        <w:t xml:space="preserve"> </w:t>
      </w:r>
      <w:r>
        <w:t>6</w:t>
      </w:r>
      <w:r>
        <w:rPr>
          <w:spacing w:val="-9"/>
        </w:rPr>
        <w:t xml:space="preserve"> </w:t>
      </w:r>
      <w:r>
        <w:t>mp</w:t>
      </w:r>
      <w:r>
        <w:rPr>
          <w:spacing w:val="-9"/>
        </w:rPr>
        <w:t xml:space="preserve"> </w:t>
      </w:r>
      <w:r>
        <w:t>(cámara</w:t>
      </w:r>
      <w:r>
        <w:rPr>
          <w:spacing w:val="-9"/>
        </w:rPr>
        <w:t xml:space="preserve"> </w:t>
      </w:r>
      <w:r>
        <w:t>familiar</w:t>
      </w:r>
      <w:r>
        <w:rPr>
          <w:spacing w:val="-9"/>
        </w:rPr>
        <w:t xml:space="preserve"> </w:t>
      </w:r>
      <w:r>
        <w:t>o</w:t>
      </w:r>
      <w:r>
        <w:rPr>
          <w:spacing w:val="-9"/>
        </w:rPr>
        <w:t xml:space="preserve"> </w:t>
      </w:r>
      <w:r>
        <w:t>de</w:t>
      </w:r>
      <w:r>
        <w:rPr>
          <w:spacing w:val="-8"/>
        </w:rPr>
        <w:t xml:space="preserve"> </w:t>
      </w:r>
      <w:r>
        <w:t>un</w:t>
      </w:r>
      <w:r>
        <w:rPr>
          <w:spacing w:val="-8"/>
        </w:rPr>
        <w:t xml:space="preserve"> </w:t>
      </w:r>
      <w:r>
        <w:t>teléfono celular) y la foto 2, con cámara SLR de lentes intercambiables de 6 mp. La diferencia se observará cuando necesitemos una ampliación de</w:t>
      </w:r>
      <w:r>
        <w:rPr>
          <w:spacing w:val="-2"/>
        </w:rPr>
        <w:t xml:space="preserve"> </w:t>
      </w:r>
      <w:r>
        <w:t>detalle.</w:t>
      </w:r>
    </w:p>
    <w:p w:rsidR="008553EE" w:rsidRDefault="007B3F0D" w:rsidP="004C7537">
      <w:pPr>
        <w:pStyle w:val="Prrafodelista"/>
        <w:numPr>
          <w:ilvl w:val="0"/>
          <w:numId w:val="22"/>
        </w:numPr>
        <w:tabs>
          <w:tab w:val="left" w:pos="566"/>
        </w:tabs>
        <w:spacing w:before="199" w:line="276" w:lineRule="auto"/>
        <w:ind w:right="1287" w:firstLine="0"/>
        <w:rPr>
          <w:sz w:val="24"/>
        </w:rPr>
      </w:pPr>
      <w:r>
        <w:rPr>
          <w:sz w:val="24"/>
        </w:rPr>
        <w:t>Las imágenes forenses para fijar el lugar del hecho o escena del delito que se capten con cámaras</w:t>
      </w:r>
      <w:r>
        <w:rPr>
          <w:spacing w:val="-10"/>
          <w:sz w:val="24"/>
        </w:rPr>
        <w:t xml:space="preserve"> </w:t>
      </w:r>
      <w:r>
        <w:rPr>
          <w:sz w:val="24"/>
        </w:rPr>
        <w:t>digitales,</w:t>
      </w:r>
      <w:r>
        <w:rPr>
          <w:spacing w:val="-13"/>
          <w:sz w:val="24"/>
        </w:rPr>
        <w:t xml:space="preserve"> </w:t>
      </w:r>
      <w:r>
        <w:rPr>
          <w:sz w:val="24"/>
        </w:rPr>
        <w:t>videocámaras,</w:t>
      </w:r>
      <w:r>
        <w:rPr>
          <w:spacing w:val="-10"/>
          <w:sz w:val="24"/>
        </w:rPr>
        <w:t xml:space="preserve"> </w:t>
      </w:r>
      <w:r>
        <w:rPr>
          <w:sz w:val="24"/>
        </w:rPr>
        <w:t>escáner</w:t>
      </w:r>
      <w:r>
        <w:rPr>
          <w:spacing w:val="-10"/>
          <w:sz w:val="24"/>
        </w:rPr>
        <w:t xml:space="preserve"> </w:t>
      </w:r>
      <w:r>
        <w:rPr>
          <w:sz w:val="24"/>
        </w:rPr>
        <w:t>o</w:t>
      </w:r>
      <w:r>
        <w:rPr>
          <w:spacing w:val="-10"/>
          <w:sz w:val="24"/>
        </w:rPr>
        <w:t xml:space="preserve"> </w:t>
      </w:r>
      <w:r>
        <w:rPr>
          <w:sz w:val="24"/>
        </w:rPr>
        <w:t>drones</w:t>
      </w:r>
      <w:r>
        <w:rPr>
          <w:spacing w:val="-6"/>
          <w:sz w:val="24"/>
        </w:rPr>
        <w:t xml:space="preserve"> </w:t>
      </w:r>
      <w:r>
        <w:rPr>
          <w:sz w:val="24"/>
        </w:rPr>
        <w:t>—ya</w:t>
      </w:r>
      <w:r>
        <w:rPr>
          <w:spacing w:val="-8"/>
          <w:sz w:val="24"/>
        </w:rPr>
        <w:t xml:space="preserve"> </w:t>
      </w:r>
      <w:r>
        <w:rPr>
          <w:sz w:val="24"/>
        </w:rPr>
        <w:t>sean</w:t>
      </w:r>
      <w:r>
        <w:rPr>
          <w:spacing w:val="-10"/>
          <w:sz w:val="24"/>
        </w:rPr>
        <w:t xml:space="preserve"> </w:t>
      </w:r>
      <w:r>
        <w:rPr>
          <w:sz w:val="24"/>
        </w:rPr>
        <w:t>en</w:t>
      </w:r>
      <w:r>
        <w:rPr>
          <w:spacing w:val="-8"/>
          <w:sz w:val="24"/>
        </w:rPr>
        <w:t xml:space="preserve"> </w:t>
      </w:r>
      <w:r>
        <w:rPr>
          <w:sz w:val="24"/>
        </w:rPr>
        <w:t>2D</w:t>
      </w:r>
      <w:r>
        <w:rPr>
          <w:spacing w:val="-9"/>
          <w:sz w:val="24"/>
        </w:rPr>
        <w:t xml:space="preserve"> </w:t>
      </w:r>
      <w:r>
        <w:rPr>
          <w:sz w:val="24"/>
        </w:rPr>
        <w:t>o</w:t>
      </w:r>
      <w:r>
        <w:rPr>
          <w:spacing w:val="-10"/>
          <w:sz w:val="24"/>
        </w:rPr>
        <w:t xml:space="preserve"> </w:t>
      </w:r>
      <w:r>
        <w:rPr>
          <w:sz w:val="24"/>
        </w:rPr>
        <w:t>3D—estarán</w:t>
      </w:r>
      <w:r>
        <w:rPr>
          <w:spacing w:val="-10"/>
          <w:sz w:val="24"/>
        </w:rPr>
        <w:t xml:space="preserve"> </w:t>
      </w:r>
      <w:r>
        <w:rPr>
          <w:sz w:val="24"/>
        </w:rPr>
        <w:t>a</w:t>
      </w:r>
      <w:r>
        <w:rPr>
          <w:spacing w:val="-10"/>
          <w:sz w:val="24"/>
        </w:rPr>
        <w:t xml:space="preserve"> </w:t>
      </w:r>
      <w:r>
        <w:rPr>
          <w:sz w:val="24"/>
        </w:rPr>
        <w:t>cargo</w:t>
      </w:r>
      <w:r>
        <w:rPr>
          <w:spacing w:val="-12"/>
          <w:sz w:val="24"/>
        </w:rPr>
        <w:t xml:space="preserve"> </w:t>
      </w:r>
      <w:r>
        <w:rPr>
          <w:sz w:val="24"/>
        </w:rPr>
        <w:t>del personal técnico especializado del área pericial competente, quien deberá registrar las particularidades del sitio en cuestión, incluyendo la presencia y situación de todos los indicios asociados al hecho. Ello, sin perjuicio de las tomas fotográficas que pudiera hacer el personal interventor</w:t>
      </w:r>
      <w:r>
        <w:rPr>
          <w:spacing w:val="-7"/>
          <w:sz w:val="24"/>
        </w:rPr>
        <w:t xml:space="preserve"> </w:t>
      </w:r>
      <w:r>
        <w:rPr>
          <w:sz w:val="24"/>
        </w:rPr>
        <w:t>en</w:t>
      </w:r>
      <w:r>
        <w:rPr>
          <w:spacing w:val="-5"/>
          <w:sz w:val="24"/>
        </w:rPr>
        <w:t xml:space="preserve"> </w:t>
      </w:r>
      <w:r>
        <w:rPr>
          <w:sz w:val="24"/>
        </w:rPr>
        <w:t>primera</w:t>
      </w:r>
      <w:r>
        <w:rPr>
          <w:spacing w:val="-5"/>
          <w:sz w:val="24"/>
        </w:rPr>
        <w:t xml:space="preserve"> </w:t>
      </w:r>
      <w:r w:rsidR="00CD23CA">
        <w:rPr>
          <w:sz w:val="24"/>
        </w:rPr>
        <w:t>instancia,</w:t>
      </w:r>
      <w:r>
        <w:rPr>
          <w:spacing w:val="-6"/>
          <w:sz w:val="24"/>
        </w:rPr>
        <w:t xml:space="preserve"> </w:t>
      </w:r>
      <w:r>
        <w:rPr>
          <w:sz w:val="24"/>
        </w:rPr>
        <w:t>así</w:t>
      </w:r>
      <w:r>
        <w:rPr>
          <w:spacing w:val="-6"/>
          <w:sz w:val="24"/>
        </w:rPr>
        <w:t xml:space="preserve"> </w:t>
      </w:r>
      <w:r>
        <w:rPr>
          <w:sz w:val="24"/>
        </w:rPr>
        <w:t>como</w:t>
      </w:r>
      <w:r>
        <w:rPr>
          <w:spacing w:val="-6"/>
          <w:sz w:val="24"/>
        </w:rPr>
        <w:t xml:space="preserve"> </w:t>
      </w:r>
      <w:r>
        <w:rPr>
          <w:sz w:val="24"/>
        </w:rPr>
        <w:t>los</w:t>
      </w:r>
      <w:r>
        <w:rPr>
          <w:spacing w:val="-6"/>
          <w:sz w:val="24"/>
        </w:rPr>
        <w:t xml:space="preserve"> </w:t>
      </w:r>
      <w:r>
        <w:rPr>
          <w:sz w:val="24"/>
        </w:rPr>
        <w:t>restantes</w:t>
      </w:r>
      <w:r>
        <w:rPr>
          <w:spacing w:val="-9"/>
          <w:sz w:val="24"/>
        </w:rPr>
        <w:t xml:space="preserve"> </w:t>
      </w:r>
      <w:r>
        <w:rPr>
          <w:sz w:val="24"/>
        </w:rPr>
        <w:t>peritos</w:t>
      </w:r>
      <w:r>
        <w:rPr>
          <w:spacing w:val="-6"/>
          <w:sz w:val="24"/>
        </w:rPr>
        <w:t xml:space="preserve"> </w:t>
      </w:r>
      <w:r>
        <w:rPr>
          <w:sz w:val="24"/>
        </w:rPr>
        <w:t>sobre</w:t>
      </w:r>
      <w:r>
        <w:rPr>
          <w:spacing w:val="-6"/>
          <w:sz w:val="24"/>
        </w:rPr>
        <w:t xml:space="preserve"> </w:t>
      </w:r>
      <w:r>
        <w:rPr>
          <w:sz w:val="24"/>
        </w:rPr>
        <w:t>los</w:t>
      </w:r>
      <w:r>
        <w:rPr>
          <w:spacing w:val="-7"/>
          <w:sz w:val="24"/>
        </w:rPr>
        <w:t xml:space="preserve"> </w:t>
      </w:r>
      <w:r>
        <w:rPr>
          <w:sz w:val="24"/>
        </w:rPr>
        <w:t>indicios</w:t>
      </w:r>
      <w:r>
        <w:rPr>
          <w:spacing w:val="-6"/>
          <w:sz w:val="24"/>
        </w:rPr>
        <w:t xml:space="preserve"> </w:t>
      </w:r>
      <w:r>
        <w:rPr>
          <w:sz w:val="24"/>
        </w:rPr>
        <w:t>relacionados</w:t>
      </w:r>
      <w:r>
        <w:rPr>
          <w:spacing w:val="-9"/>
          <w:sz w:val="24"/>
        </w:rPr>
        <w:t xml:space="preserve"> </w:t>
      </w:r>
      <w:r>
        <w:rPr>
          <w:sz w:val="24"/>
        </w:rPr>
        <w:t>a su propia especialidad</w:t>
      </w:r>
      <w:r>
        <w:rPr>
          <w:spacing w:val="-1"/>
          <w:sz w:val="24"/>
        </w:rPr>
        <w:t xml:space="preserve"> </w:t>
      </w:r>
      <w:r>
        <w:rPr>
          <w:sz w:val="24"/>
        </w:rPr>
        <w:t>pericial.</w:t>
      </w:r>
    </w:p>
    <w:p w:rsidR="008553EE" w:rsidRDefault="007B3F0D">
      <w:pPr>
        <w:pStyle w:val="Ttulo3"/>
        <w:spacing w:before="201"/>
        <w:ind w:left="396"/>
        <w:jc w:val="both"/>
      </w:pPr>
      <w:bookmarkStart w:id="48" w:name="_Toc129458464"/>
      <w:r>
        <w:t>REGLAS FOTOGRÁFICAS.</w:t>
      </w:r>
      <w:bookmarkEnd w:id="48"/>
    </w:p>
    <w:p w:rsidR="008553EE" w:rsidRDefault="007B3F0D" w:rsidP="004C7537">
      <w:pPr>
        <w:pStyle w:val="Prrafodelista"/>
        <w:numPr>
          <w:ilvl w:val="0"/>
          <w:numId w:val="22"/>
        </w:numPr>
        <w:tabs>
          <w:tab w:val="left" w:pos="544"/>
        </w:tabs>
        <w:spacing w:before="42" w:line="276" w:lineRule="auto"/>
        <w:ind w:right="1295" w:firstLine="0"/>
        <w:rPr>
          <w:sz w:val="24"/>
        </w:rPr>
      </w:pPr>
      <w:r>
        <w:rPr>
          <w:sz w:val="24"/>
        </w:rPr>
        <w:t>La fotografía debe realizarse de manera metodológica y ordenada, siempre de lo general a lo particular, de lo particular al detalle y del detalle al mínimo</w:t>
      </w:r>
      <w:r>
        <w:rPr>
          <w:spacing w:val="-5"/>
          <w:sz w:val="24"/>
        </w:rPr>
        <w:t xml:space="preserve"> </w:t>
      </w:r>
      <w:r>
        <w:rPr>
          <w:sz w:val="24"/>
        </w:rPr>
        <w:t>detalle:</w:t>
      </w:r>
    </w:p>
    <w:p w:rsidR="008553EE" w:rsidRDefault="007B3F0D" w:rsidP="004C7537">
      <w:pPr>
        <w:pStyle w:val="Prrafodelista"/>
        <w:numPr>
          <w:ilvl w:val="1"/>
          <w:numId w:val="22"/>
        </w:numPr>
        <w:tabs>
          <w:tab w:val="left" w:pos="680"/>
        </w:tabs>
        <w:spacing w:line="276" w:lineRule="auto"/>
        <w:ind w:right="1291"/>
        <w:rPr>
          <w:sz w:val="24"/>
        </w:rPr>
      </w:pPr>
      <w:r>
        <w:rPr>
          <w:b/>
          <w:sz w:val="24"/>
        </w:rPr>
        <w:t>La vista general</w:t>
      </w:r>
      <w:r>
        <w:rPr>
          <w:sz w:val="24"/>
        </w:rPr>
        <w:t>: se deben tomar fotografías panorámicas y abarcadoras del lugar enfocando desde distintos ángulos a fin de tener una visión de conjunto de los aspectos generales</w:t>
      </w:r>
      <w:r>
        <w:rPr>
          <w:spacing w:val="-15"/>
          <w:sz w:val="24"/>
        </w:rPr>
        <w:t xml:space="preserve"> </w:t>
      </w:r>
      <w:r>
        <w:rPr>
          <w:sz w:val="24"/>
        </w:rPr>
        <w:t>del</w:t>
      </w:r>
      <w:r>
        <w:rPr>
          <w:spacing w:val="-14"/>
          <w:sz w:val="24"/>
        </w:rPr>
        <w:t xml:space="preserve"> </w:t>
      </w:r>
      <w:r>
        <w:rPr>
          <w:sz w:val="24"/>
        </w:rPr>
        <w:t>mismo,</w:t>
      </w:r>
      <w:r>
        <w:rPr>
          <w:spacing w:val="-14"/>
          <w:sz w:val="24"/>
        </w:rPr>
        <w:t xml:space="preserve"> </w:t>
      </w:r>
      <w:r>
        <w:rPr>
          <w:sz w:val="24"/>
        </w:rPr>
        <w:t>lo</w:t>
      </w:r>
      <w:r>
        <w:rPr>
          <w:spacing w:val="-14"/>
          <w:sz w:val="24"/>
        </w:rPr>
        <w:t xml:space="preserve"> </w:t>
      </w:r>
      <w:r>
        <w:rPr>
          <w:sz w:val="24"/>
        </w:rPr>
        <w:t>que</w:t>
      </w:r>
      <w:r>
        <w:rPr>
          <w:spacing w:val="-15"/>
          <w:sz w:val="24"/>
        </w:rPr>
        <w:t xml:space="preserve"> </w:t>
      </w:r>
      <w:r>
        <w:rPr>
          <w:sz w:val="24"/>
        </w:rPr>
        <w:t>ayuda</w:t>
      </w:r>
      <w:r>
        <w:rPr>
          <w:spacing w:val="-14"/>
          <w:sz w:val="24"/>
        </w:rPr>
        <w:t xml:space="preserve"> </w:t>
      </w:r>
      <w:r>
        <w:rPr>
          <w:sz w:val="24"/>
        </w:rPr>
        <w:t>a</w:t>
      </w:r>
      <w:r>
        <w:rPr>
          <w:spacing w:val="-14"/>
          <w:sz w:val="24"/>
        </w:rPr>
        <w:t xml:space="preserve"> </w:t>
      </w:r>
      <w:r>
        <w:rPr>
          <w:sz w:val="24"/>
        </w:rPr>
        <w:t>la</w:t>
      </w:r>
      <w:r>
        <w:rPr>
          <w:spacing w:val="-10"/>
          <w:sz w:val="24"/>
        </w:rPr>
        <w:t xml:space="preserve"> </w:t>
      </w:r>
      <w:r>
        <w:rPr>
          <w:sz w:val="24"/>
        </w:rPr>
        <w:t>exactitud</w:t>
      </w:r>
      <w:r>
        <w:rPr>
          <w:spacing w:val="-13"/>
          <w:sz w:val="24"/>
        </w:rPr>
        <w:t xml:space="preserve"> </w:t>
      </w:r>
      <w:r>
        <w:rPr>
          <w:sz w:val="24"/>
        </w:rPr>
        <w:t>en</w:t>
      </w:r>
      <w:r>
        <w:rPr>
          <w:spacing w:val="-14"/>
          <w:sz w:val="24"/>
        </w:rPr>
        <w:t xml:space="preserve"> </w:t>
      </w:r>
      <w:r>
        <w:rPr>
          <w:sz w:val="24"/>
        </w:rPr>
        <w:t>la</w:t>
      </w:r>
      <w:r>
        <w:rPr>
          <w:spacing w:val="-14"/>
          <w:sz w:val="24"/>
        </w:rPr>
        <w:t xml:space="preserve"> </w:t>
      </w:r>
      <w:r>
        <w:rPr>
          <w:sz w:val="24"/>
        </w:rPr>
        <w:t>descripción</w:t>
      </w:r>
      <w:r>
        <w:rPr>
          <w:spacing w:val="-12"/>
          <w:sz w:val="24"/>
        </w:rPr>
        <w:t xml:space="preserve"> </w:t>
      </w:r>
      <w:r>
        <w:rPr>
          <w:sz w:val="24"/>
        </w:rPr>
        <w:t>y</w:t>
      </w:r>
      <w:r>
        <w:rPr>
          <w:spacing w:val="-18"/>
          <w:sz w:val="24"/>
        </w:rPr>
        <w:t xml:space="preserve"> </w:t>
      </w:r>
      <w:r>
        <w:rPr>
          <w:sz w:val="24"/>
        </w:rPr>
        <w:t>ubicación</w:t>
      </w:r>
      <w:r>
        <w:rPr>
          <w:spacing w:val="-13"/>
          <w:sz w:val="24"/>
        </w:rPr>
        <w:t xml:space="preserve"> </w:t>
      </w:r>
      <w:r>
        <w:rPr>
          <w:sz w:val="24"/>
        </w:rPr>
        <w:t>de</w:t>
      </w:r>
      <w:r>
        <w:rPr>
          <w:spacing w:val="-14"/>
          <w:sz w:val="24"/>
        </w:rPr>
        <w:t xml:space="preserve"> </w:t>
      </w:r>
      <w:r>
        <w:rPr>
          <w:sz w:val="24"/>
        </w:rPr>
        <w:t>los</w:t>
      </w:r>
      <w:r>
        <w:rPr>
          <w:spacing w:val="-14"/>
          <w:sz w:val="24"/>
        </w:rPr>
        <w:t xml:space="preserve"> </w:t>
      </w:r>
      <w:r>
        <w:rPr>
          <w:sz w:val="24"/>
        </w:rPr>
        <w:t>diversos objetos e indicios allí presentes. Asimismo, también pueden realizarse fotografías a través del barrido de tomas respetando entre cada una de ellas la misma distancia hacia el objeto registrado y la misma altura con respecto al piso (ver imagen</w:t>
      </w:r>
      <w:r>
        <w:rPr>
          <w:spacing w:val="-4"/>
          <w:sz w:val="24"/>
        </w:rPr>
        <w:t xml:space="preserve"> </w:t>
      </w:r>
      <w:r>
        <w:rPr>
          <w:sz w:val="24"/>
        </w:rPr>
        <w:t>03).</w:t>
      </w:r>
    </w:p>
    <w:p w:rsidR="008553EE" w:rsidRDefault="007B3F0D" w:rsidP="004C7537">
      <w:pPr>
        <w:pStyle w:val="Prrafodelista"/>
        <w:numPr>
          <w:ilvl w:val="1"/>
          <w:numId w:val="22"/>
        </w:numPr>
        <w:tabs>
          <w:tab w:val="left" w:pos="680"/>
        </w:tabs>
        <w:spacing w:line="273" w:lineRule="auto"/>
        <w:ind w:right="1290"/>
        <w:rPr>
          <w:sz w:val="24"/>
        </w:rPr>
      </w:pPr>
      <w:r>
        <w:rPr>
          <w:b/>
          <w:sz w:val="24"/>
        </w:rPr>
        <w:t>La</w:t>
      </w:r>
      <w:r>
        <w:rPr>
          <w:b/>
          <w:spacing w:val="-5"/>
          <w:sz w:val="24"/>
        </w:rPr>
        <w:t xml:space="preserve"> </w:t>
      </w:r>
      <w:r>
        <w:rPr>
          <w:b/>
          <w:sz w:val="24"/>
        </w:rPr>
        <w:t>vista</w:t>
      </w:r>
      <w:r>
        <w:rPr>
          <w:b/>
          <w:spacing w:val="-7"/>
          <w:sz w:val="24"/>
        </w:rPr>
        <w:t xml:space="preserve"> </w:t>
      </w:r>
      <w:r>
        <w:rPr>
          <w:b/>
          <w:sz w:val="24"/>
        </w:rPr>
        <w:t>media</w:t>
      </w:r>
      <w:r>
        <w:rPr>
          <w:sz w:val="24"/>
        </w:rPr>
        <w:t>:</w:t>
      </w:r>
      <w:r>
        <w:rPr>
          <w:spacing w:val="-7"/>
          <w:sz w:val="24"/>
        </w:rPr>
        <w:t xml:space="preserve"> </w:t>
      </w:r>
      <w:r>
        <w:rPr>
          <w:sz w:val="24"/>
        </w:rPr>
        <w:t>las</w:t>
      </w:r>
      <w:r>
        <w:rPr>
          <w:spacing w:val="-7"/>
          <w:sz w:val="24"/>
        </w:rPr>
        <w:t xml:space="preserve"> </w:t>
      </w:r>
      <w:r>
        <w:rPr>
          <w:sz w:val="24"/>
        </w:rPr>
        <w:t>fotografías</w:t>
      </w:r>
      <w:r>
        <w:rPr>
          <w:spacing w:val="-7"/>
          <w:sz w:val="24"/>
        </w:rPr>
        <w:t xml:space="preserve"> </w:t>
      </w:r>
      <w:r>
        <w:rPr>
          <w:sz w:val="24"/>
        </w:rPr>
        <w:t>deben</w:t>
      </w:r>
      <w:r>
        <w:rPr>
          <w:spacing w:val="-8"/>
          <w:sz w:val="24"/>
        </w:rPr>
        <w:t xml:space="preserve"> </w:t>
      </w:r>
      <w:r>
        <w:rPr>
          <w:sz w:val="24"/>
        </w:rPr>
        <w:t>tener</w:t>
      </w:r>
      <w:r>
        <w:rPr>
          <w:spacing w:val="-7"/>
          <w:sz w:val="24"/>
        </w:rPr>
        <w:t xml:space="preserve"> </w:t>
      </w:r>
      <w:r>
        <w:rPr>
          <w:sz w:val="24"/>
        </w:rPr>
        <w:t>directa</w:t>
      </w:r>
      <w:r>
        <w:rPr>
          <w:spacing w:val="-6"/>
          <w:sz w:val="24"/>
        </w:rPr>
        <w:t xml:space="preserve"> </w:t>
      </w:r>
      <w:r>
        <w:rPr>
          <w:sz w:val="24"/>
        </w:rPr>
        <w:t>relación</w:t>
      </w:r>
      <w:r>
        <w:rPr>
          <w:spacing w:val="-6"/>
          <w:sz w:val="24"/>
        </w:rPr>
        <w:t xml:space="preserve"> </w:t>
      </w:r>
      <w:r>
        <w:rPr>
          <w:sz w:val="24"/>
        </w:rPr>
        <w:t>con</w:t>
      </w:r>
      <w:r>
        <w:rPr>
          <w:spacing w:val="-7"/>
          <w:sz w:val="24"/>
        </w:rPr>
        <w:t xml:space="preserve"> </w:t>
      </w:r>
      <w:r>
        <w:rPr>
          <w:sz w:val="24"/>
        </w:rPr>
        <w:t>objetos</w:t>
      </w:r>
      <w:r>
        <w:rPr>
          <w:spacing w:val="-9"/>
          <w:sz w:val="24"/>
        </w:rPr>
        <w:t xml:space="preserve"> </w:t>
      </w:r>
      <w:r>
        <w:rPr>
          <w:sz w:val="24"/>
        </w:rPr>
        <w:t>o</w:t>
      </w:r>
      <w:r>
        <w:rPr>
          <w:spacing w:val="-7"/>
          <w:sz w:val="24"/>
        </w:rPr>
        <w:t xml:space="preserve"> </w:t>
      </w:r>
      <w:r>
        <w:rPr>
          <w:sz w:val="24"/>
        </w:rPr>
        <w:t>indicios</w:t>
      </w:r>
      <w:r>
        <w:rPr>
          <w:spacing w:val="-6"/>
          <w:sz w:val="24"/>
        </w:rPr>
        <w:t xml:space="preserve"> </w:t>
      </w:r>
      <w:r>
        <w:rPr>
          <w:sz w:val="24"/>
        </w:rPr>
        <w:t>relevantes para</w:t>
      </w:r>
      <w:r>
        <w:rPr>
          <w:spacing w:val="44"/>
          <w:sz w:val="24"/>
        </w:rPr>
        <w:t xml:space="preserve"> </w:t>
      </w:r>
      <w:r>
        <w:rPr>
          <w:sz w:val="24"/>
        </w:rPr>
        <w:t>la</w:t>
      </w:r>
      <w:r>
        <w:rPr>
          <w:spacing w:val="44"/>
          <w:sz w:val="24"/>
        </w:rPr>
        <w:t xml:space="preserve"> </w:t>
      </w:r>
      <w:r>
        <w:rPr>
          <w:sz w:val="24"/>
        </w:rPr>
        <w:t>investigación</w:t>
      </w:r>
      <w:r>
        <w:rPr>
          <w:spacing w:val="46"/>
          <w:sz w:val="24"/>
        </w:rPr>
        <w:t xml:space="preserve"> </w:t>
      </w:r>
      <w:r>
        <w:rPr>
          <w:sz w:val="24"/>
        </w:rPr>
        <w:t>y</w:t>
      </w:r>
      <w:r>
        <w:rPr>
          <w:spacing w:val="43"/>
          <w:sz w:val="24"/>
        </w:rPr>
        <w:t xml:space="preserve"> </w:t>
      </w:r>
      <w:r>
        <w:rPr>
          <w:sz w:val="24"/>
        </w:rPr>
        <w:t>deben</w:t>
      </w:r>
      <w:r>
        <w:rPr>
          <w:spacing w:val="44"/>
          <w:sz w:val="24"/>
        </w:rPr>
        <w:t xml:space="preserve"> </w:t>
      </w:r>
      <w:r>
        <w:rPr>
          <w:sz w:val="24"/>
        </w:rPr>
        <w:t>abarcar</w:t>
      </w:r>
      <w:r>
        <w:rPr>
          <w:spacing w:val="44"/>
          <w:sz w:val="24"/>
        </w:rPr>
        <w:t xml:space="preserve"> </w:t>
      </w:r>
      <w:r>
        <w:rPr>
          <w:sz w:val="24"/>
        </w:rPr>
        <w:t>específicamente</w:t>
      </w:r>
      <w:r>
        <w:rPr>
          <w:spacing w:val="45"/>
          <w:sz w:val="24"/>
        </w:rPr>
        <w:t xml:space="preserve"> </w:t>
      </w:r>
      <w:r>
        <w:rPr>
          <w:sz w:val="24"/>
        </w:rPr>
        <w:t>cada</w:t>
      </w:r>
      <w:r>
        <w:rPr>
          <w:spacing w:val="44"/>
          <w:sz w:val="24"/>
        </w:rPr>
        <w:t xml:space="preserve"> </w:t>
      </w:r>
      <w:r>
        <w:rPr>
          <w:sz w:val="24"/>
        </w:rPr>
        <w:t>elemento</w:t>
      </w:r>
      <w:r>
        <w:rPr>
          <w:spacing w:val="44"/>
          <w:sz w:val="24"/>
        </w:rPr>
        <w:t xml:space="preserve"> </w:t>
      </w:r>
      <w:r>
        <w:rPr>
          <w:sz w:val="24"/>
        </w:rPr>
        <w:t>o</w:t>
      </w:r>
      <w:r>
        <w:rPr>
          <w:spacing w:val="45"/>
          <w:sz w:val="24"/>
        </w:rPr>
        <w:t xml:space="preserve"> </w:t>
      </w:r>
      <w:r>
        <w:rPr>
          <w:sz w:val="24"/>
        </w:rPr>
        <w:t>rastro</w:t>
      </w:r>
      <w:r>
        <w:rPr>
          <w:spacing w:val="44"/>
          <w:sz w:val="24"/>
        </w:rPr>
        <w:t xml:space="preserve"> </w:t>
      </w:r>
      <w:r>
        <w:rPr>
          <w:sz w:val="24"/>
        </w:rPr>
        <w:t>que</w:t>
      </w:r>
      <w:r>
        <w:rPr>
          <w:spacing w:val="44"/>
          <w:sz w:val="24"/>
        </w:rPr>
        <w:t xml:space="preserve"> </w:t>
      </w:r>
      <w:r>
        <w:rPr>
          <w:sz w:val="24"/>
        </w:rPr>
        <w:t>sea</w:t>
      </w:r>
    </w:p>
    <w:p w:rsidR="008553EE" w:rsidRDefault="008553EE">
      <w:pPr>
        <w:spacing w:line="273" w:lineRule="auto"/>
        <w:jc w:val="both"/>
        <w:rPr>
          <w:sz w:val="24"/>
        </w:rPr>
        <w:sectPr w:rsidR="008553EE">
          <w:pgSz w:w="12240" w:h="20160"/>
          <w:pgMar w:top="1060" w:right="240" w:bottom="1200" w:left="220" w:header="0" w:footer="934" w:gutter="0"/>
          <w:cols w:space="720"/>
        </w:sectPr>
      </w:pPr>
    </w:p>
    <w:p w:rsidR="008553EE" w:rsidRDefault="007B3F0D">
      <w:pPr>
        <w:pStyle w:val="Textoindependiente"/>
        <w:spacing w:before="69" w:line="276" w:lineRule="auto"/>
        <w:ind w:left="1596" w:right="375"/>
        <w:jc w:val="both"/>
      </w:pPr>
      <w:r>
        <w:lastRenderedPageBreak/>
        <w:t>necesario resaltar tomando siempre dos puntos u objetos fijos que sirvan de referencia para poder establecer la ubicación y orientación exacta del in-dicio (ver imagen 04).</w:t>
      </w:r>
    </w:p>
    <w:p w:rsidR="008553EE" w:rsidRDefault="007B3F0D" w:rsidP="004C7537">
      <w:pPr>
        <w:pStyle w:val="Prrafodelista"/>
        <w:numPr>
          <w:ilvl w:val="2"/>
          <w:numId w:val="22"/>
        </w:numPr>
        <w:tabs>
          <w:tab w:val="left" w:pos="1597"/>
        </w:tabs>
        <w:spacing w:line="276" w:lineRule="auto"/>
        <w:ind w:right="369"/>
        <w:rPr>
          <w:sz w:val="24"/>
        </w:rPr>
      </w:pPr>
      <w:r>
        <w:rPr>
          <w:b/>
          <w:sz w:val="24"/>
        </w:rPr>
        <w:t xml:space="preserve">La vista de detalle: </w:t>
      </w:r>
      <w:r>
        <w:rPr>
          <w:sz w:val="24"/>
        </w:rPr>
        <w:t>está constituida por fotografías de aproximación que se realizan con referencias métricas y procurando que el eje del ocular o eje óptico esté perpendicular al plano de ubicación del objeto o rastro, con la finalidad de captar las dimensiones del indicio y</w:t>
      </w:r>
      <w:r>
        <w:rPr>
          <w:spacing w:val="-9"/>
          <w:sz w:val="24"/>
        </w:rPr>
        <w:t xml:space="preserve"> </w:t>
      </w:r>
      <w:r>
        <w:rPr>
          <w:sz w:val="24"/>
        </w:rPr>
        <w:t>las</w:t>
      </w:r>
      <w:r>
        <w:rPr>
          <w:spacing w:val="-5"/>
          <w:sz w:val="24"/>
        </w:rPr>
        <w:t xml:space="preserve"> </w:t>
      </w:r>
      <w:r>
        <w:rPr>
          <w:sz w:val="24"/>
        </w:rPr>
        <w:t>características</w:t>
      </w:r>
      <w:r>
        <w:rPr>
          <w:spacing w:val="-7"/>
          <w:sz w:val="24"/>
        </w:rPr>
        <w:t xml:space="preserve"> </w:t>
      </w:r>
      <w:r>
        <w:rPr>
          <w:sz w:val="24"/>
        </w:rPr>
        <w:t>particulares</w:t>
      </w:r>
      <w:r>
        <w:rPr>
          <w:spacing w:val="-7"/>
          <w:sz w:val="24"/>
        </w:rPr>
        <w:t xml:space="preserve"> </w:t>
      </w:r>
      <w:r>
        <w:rPr>
          <w:sz w:val="24"/>
        </w:rPr>
        <w:t>del</w:t>
      </w:r>
      <w:r>
        <w:rPr>
          <w:spacing w:val="-7"/>
          <w:sz w:val="24"/>
        </w:rPr>
        <w:t xml:space="preserve"> </w:t>
      </w:r>
      <w:r>
        <w:rPr>
          <w:sz w:val="24"/>
        </w:rPr>
        <w:t>mismo.</w:t>
      </w:r>
      <w:r>
        <w:rPr>
          <w:spacing w:val="-7"/>
          <w:sz w:val="24"/>
        </w:rPr>
        <w:t xml:space="preserve"> </w:t>
      </w:r>
      <w:r>
        <w:rPr>
          <w:sz w:val="24"/>
        </w:rPr>
        <w:t>Cuando</w:t>
      </w:r>
      <w:r>
        <w:rPr>
          <w:spacing w:val="-6"/>
          <w:sz w:val="24"/>
        </w:rPr>
        <w:t xml:space="preserve"> </w:t>
      </w:r>
      <w:r>
        <w:rPr>
          <w:sz w:val="24"/>
        </w:rPr>
        <w:t>fuere</w:t>
      </w:r>
      <w:r>
        <w:rPr>
          <w:spacing w:val="-6"/>
          <w:sz w:val="24"/>
        </w:rPr>
        <w:t xml:space="preserve"> </w:t>
      </w:r>
      <w:r>
        <w:rPr>
          <w:sz w:val="24"/>
        </w:rPr>
        <w:t>posible,</w:t>
      </w:r>
      <w:r>
        <w:rPr>
          <w:spacing w:val="-7"/>
          <w:sz w:val="24"/>
        </w:rPr>
        <w:t xml:space="preserve"> </w:t>
      </w:r>
      <w:r>
        <w:rPr>
          <w:sz w:val="24"/>
        </w:rPr>
        <w:t>se</w:t>
      </w:r>
      <w:r>
        <w:rPr>
          <w:spacing w:val="-7"/>
          <w:sz w:val="24"/>
        </w:rPr>
        <w:t xml:space="preserve"> </w:t>
      </w:r>
      <w:r>
        <w:rPr>
          <w:sz w:val="24"/>
        </w:rPr>
        <w:t>deben</w:t>
      </w:r>
      <w:r>
        <w:rPr>
          <w:spacing w:val="-7"/>
          <w:sz w:val="24"/>
        </w:rPr>
        <w:t xml:space="preserve"> </w:t>
      </w:r>
      <w:r>
        <w:rPr>
          <w:sz w:val="24"/>
        </w:rPr>
        <w:t>utilizar</w:t>
      </w:r>
      <w:r>
        <w:rPr>
          <w:spacing w:val="-6"/>
          <w:sz w:val="24"/>
        </w:rPr>
        <w:t xml:space="preserve"> </w:t>
      </w:r>
      <w:r>
        <w:rPr>
          <w:sz w:val="24"/>
        </w:rPr>
        <w:t>aparatos de macro y micro fotografía (ver imagen</w:t>
      </w:r>
      <w:r>
        <w:rPr>
          <w:spacing w:val="-2"/>
          <w:sz w:val="24"/>
        </w:rPr>
        <w:t xml:space="preserve"> </w:t>
      </w:r>
      <w:r>
        <w:rPr>
          <w:sz w:val="24"/>
        </w:rPr>
        <w:t>05).</w:t>
      </w:r>
    </w:p>
    <w:p w:rsidR="008553EE" w:rsidRDefault="003B4900">
      <w:pPr>
        <w:pStyle w:val="Textoindependiente"/>
        <w:spacing w:before="5"/>
        <w:rPr>
          <w:sz w:val="15"/>
        </w:rPr>
      </w:pPr>
      <w:r>
        <w:rPr>
          <w:noProof/>
          <w:lang w:val="es-AR" w:eastAsia="es-AR"/>
        </w:rPr>
        <mc:AlternateContent>
          <mc:Choice Requires="wpg">
            <w:drawing>
              <wp:anchor distT="0" distB="0" distL="0" distR="0" simplePos="0" relativeHeight="251668992" behindDoc="1" locked="0" layoutInCell="1" allowOverlap="1">
                <wp:simplePos x="0" y="0"/>
                <wp:positionH relativeFrom="page">
                  <wp:posOffset>1380490</wp:posOffset>
                </wp:positionH>
                <wp:positionV relativeFrom="paragraph">
                  <wp:posOffset>143510</wp:posOffset>
                </wp:positionV>
                <wp:extent cx="2427605" cy="1381125"/>
                <wp:effectExtent l="0" t="0" r="0" b="0"/>
                <wp:wrapTopAndBottom/>
                <wp:docPr id="531"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7605" cy="1381125"/>
                          <a:chOff x="2174" y="226"/>
                          <a:chExt cx="3823" cy="2175"/>
                        </a:xfrm>
                      </wpg:grpSpPr>
                      <pic:pic xmlns:pic="http://schemas.openxmlformats.org/drawingml/2006/picture">
                        <pic:nvPicPr>
                          <pic:cNvPr id="532" name="Picture 45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2174" y="226"/>
                            <a:ext cx="3823" cy="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3" name="Text Box 456"/>
                        <wps:cNvSpPr txBox="1">
                          <a:spLocks noChangeArrowheads="1"/>
                        </wps:cNvSpPr>
                        <wps:spPr bwMode="auto">
                          <a:xfrm>
                            <a:off x="3658" y="244"/>
                            <a:ext cx="93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214" w:lineRule="exact"/>
                                <w:rPr>
                                  <w:rFonts w:ascii="Trebuchet MS"/>
                                </w:rPr>
                              </w:pPr>
                              <w:r>
                                <w:rPr>
                                  <w:rFonts w:ascii="Trebuchet MS"/>
                                  <w:color w:val="5B9BD4"/>
                                  <w:w w:val="95"/>
                                </w:rPr>
                                <w:t>Imagen</w:t>
                              </w:r>
                              <w:r>
                                <w:rPr>
                                  <w:rFonts w:ascii="Trebuchet MS"/>
                                  <w:color w:val="5B9BD4"/>
                                  <w:spacing w:val="-36"/>
                                  <w:w w:val="95"/>
                                </w:rPr>
                                <w:t xml:space="preserve"> </w:t>
                              </w:r>
                              <w:r>
                                <w:rPr>
                                  <w:rFonts w:ascii="Trebuchet MS"/>
                                  <w:color w:val="5B9BD4"/>
                                  <w:w w:val="95"/>
                                </w:rPr>
                                <w:t>03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5" o:spid="_x0000_s1211" style="position:absolute;margin-left:108.7pt;margin-top:11.3pt;width:191.15pt;height:108.75pt;z-index:-251647488;mso-wrap-distance-left:0;mso-wrap-distance-right:0;mso-position-horizontal-relative:page;mso-position-vertical-relative:text" coordorigin="2174,226" coordsize="3823,2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">
                <v:shape id="Picture 457" o:spid="_x0000_s1212" type="#_x0000_t75" style="position:absolute;left:2174;top:226;width:3823;height:2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Y4/PDAAAA3AAAAA8AAABkcnMvZG93bnJldi54bWxEj91qAjEUhO8LvkM4Qu9qVotFVqNoQfCu&#10;/j3A2c1xN7o5WZLU3fbpG0Ho5TAz3zCLVW8bcScfjGMF41EGgrh02nCl4Hzavs1AhIissXFMCn4o&#10;wGo5eFlgrl3HB7ofYyUShEOOCuoY21zKUNZkMYxcS5y8i/MWY5K+ktpjl+C2kZMs+5AWDaeFGlv6&#10;rKm8Hb+tglPn+mmx+fLX33GhC5PtycwqpV6H/XoOIlIf/8PP9k4rmL5P4HEmHQG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5jj88MAAADcAAAADwAAAAAAAAAAAAAAAACf&#10;AgAAZHJzL2Rvd25yZXYueG1sUEsFBgAAAAAEAAQA9wAAAI8DAAAAAA==&#10;">
                  <v:imagedata r:id="rId194" o:title=""/>
                </v:shape>
                <v:shape id="Text Box 456" o:spid="_x0000_s1213" type="#_x0000_t202" style="position:absolute;left:3658;top:244;width:936;height: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PMUA&#10;AADcAAAADwAAAGRycy9kb3ducmV2LnhtbESPQWvCQBSE74X+h+UVvNVNKxVNXUWKglCQxnjw+Mw+&#10;k8Xs25hdNf57Vyh4HGbmG2Yy62wtLtR641jBRz8BQVw4bbhUsM2X7yMQPiBrrB2Tght5mE1fXyaY&#10;anfljC6bUIoIYZ+igiqEJpXSFxVZ9H3XEEfv4FqLIcq2lLrFa4TbWn4myVBaNBwXKmzop6LiuDlb&#10;BfMdZwtzWu//skNm8nyc8O/wqFTvrZt/gwjUhWf4v73SCr4G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6k8xQAAANwAAAAPAAAAAAAAAAAAAAAAAJgCAABkcnMv&#10;ZG93bnJldi54bWxQSwUGAAAAAAQABAD1AAAAigMAAAAA&#10;" filled="f" stroked="f">
                  <v:textbox inset="0,0,0,0">
                    <w:txbxContent>
                      <w:p w:rsidR="0033624B" w:rsidRDefault="0033624B">
                        <w:pPr>
                          <w:spacing w:line="214" w:lineRule="exact"/>
                          <w:rPr>
                            <w:rFonts w:ascii="Trebuchet MS"/>
                          </w:rPr>
                        </w:pPr>
                        <w:r>
                          <w:rPr>
                            <w:rFonts w:ascii="Trebuchet MS"/>
                            <w:color w:val="5B9BD4"/>
                            <w:w w:val="95"/>
                          </w:rPr>
                          <w:t>Imagen</w:t>
                        </w:r>
                        <w:r>
                          <w:rPr>
                            <w:rFonts w:ascii="Trebuchet MS"/>
                            <w:color w:val="5B9BD4"/>
                            <w:spacing w:val="-36"/>
                            <w:w w:val="95"/>
                          </w:rPr>
                          <w:t xml:space="preserve"> </w:t>
                        </w:r>
                        <w:r>
                          <w:rPr>
                            <w:rFonts w:ascii="Trebuchet MS"/>
                            <w:color w:val="5B9BD4"/>
                            <w:w w:val="95"/>
                          </w:rPr>
                          <w:t>03</w:t>
                        </w:r>
                      </w:p>
                    </w:txbxContent>
                  </v:textbox>
                </v:shape>
                <w10:wrap type="topAndBottom" anchorx="page"/>
              </v:group>
            </w:pict>
          </mc:Fallback>
        </mc:AlternateContent>
      </w:r>
      <w:r w:rsidR="007B3F0D">
        <w:rPr>
          <w:noProof/>
          <w:lang w:val="es-AR" w:eastAsia="es-AR"/>
        </w:rPr>
        <w:drawing>
          <wp:anchor distT="0" distB="0" distL="0" distR="0" simplePos="0" relativeHeight="251714048" behindDoc="0" locked="0" layoutInCell="1" allowOverlap="1">
            <wp:simplePos x="0" y="0"/>
            <wp:positionH relativeFrom="page">
              <wp:posOffset>4519929</wp:posOffset>
            </wp:positionH>
            <wp:positionV relativeFrom="paragraph">
              <wp:posOffset>138071</wp:posOffset>
            </wp:positionV>
            <wp:extent cx="2432468" cy="1571625"/>
            <wp:effectExtent l="0" t="0" r="0" b="0"/>
            <wp:wrapTopAndBottom/>
            <wp:docPr id="6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4.jpeg"/>
                    <pic:cNvPicPr/>
                  </pic:nvPicPr>
                  <pic:blipFill>
                    <a:blip r:embed="rId195" cstate="print"/>
                    <a:stretch>
                      <a:fillRect/>
                    </a:stretch>
                  </pic:blipFill>
                  <pic:spPr>
                    <a:xfrm>
                      <a:off x="0" y="0"/>
                      <a:ext cx="2432468" cy="1571625"/>
                    </a:xfrm>
                    <a:prstGeom prst="rect">
                      <a:avLst/>
                    </a:prstGeom>
                  </pic:spPr>
                </pic:pic>
              </a:graphicData>
            </a:graphic>
          </wp:anchor>
        </w:drawing>
      </w:r>
    </w:p>
    <w:p w:rsidR="008553EE" w:rsidRDefault="008553EE">
      <w:pPr>
        <w:pStyle w:val="Textoindependiente"/>
        <w:spacing w:before="3"/>
        <w:rPr>
          <w:sz w:val="21"/>
        </w:rPr>
      </w:pPr>
    </w:p>
    <w:p w:rsidR="008553EE" w:rsidRDefault="007B3F0D">
      <w:pPr>
        <w:ind w:left="1171" w:right="2802"/>
        <w:jc w:val="right"/>
        <w:rPr>
          <w:rFonts w:ascii="Trebuchet MS"/>
        </w:rPr>
      </w:pPr>
      <w:r>
        <w:rPr>
          <w:rFonts w:ascii="Trebuchet MS"/>
          <w:color w:val="5B9BD4"/>
          <w:w w:val="95"/>
        </w:rPr>
        <w:t>Imagen 04</w:t>
      </w: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spacing w:before="3"/>
        <w:rPr>
          <w:rFonts w:ascii="Trebuchet MS"/>
          <w:sz w:val="26"/>
        </w:rPr>
      </w:pPr>
    </w:p>
    <w:p w:rsidR="008553EE" w:rsidRDefault="007B3F0D">
      <w:pPr>
        <w:ind w:left="1312"/>
        <w:jc w:val="both"/>
        <w:rPr>
          <w:rFonts w:ascii="Trebuchet MS"/>
        </w:rPr>
      </w:pPr>
      <w:r>
        <w:rPr>
          <w:noProof/>
          <w:lang w:val="es-AR" w:eastAsia="es-AR"/>
        </w:rPr>
        <w:drawing>
          <wp:anchor distT="0" distB="0" distL="0" distR="0" simplePos="0" relativeHeight="251601408" behindDoc="0" locked="0" layoutInCell="1" allowOverlap="1">
            <wp:simplePos x="0" y="0"/>
            <wp:positionH relativeFrom="page">
              <wp:posOffset>2622550</wp:posOffset>
            </wp:positionH>
            <wp:positionV relativeFrom="paragraph">
              <wp:posOffset>-117619</wp:posOffset>
            </wp:positionV>
            <wp:extent cx="2564129" cy="1715134"/>
            <wp:effectExtent l="0" t="0" r="0" b="0"/>
            <wp:wrapNone/>
            <wp:docPr id="6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5.jpeg"/>
                    <pic:cNvPicPr/>
                  </pic:nvPicPr>
                  <pic:blipFill>
                    <a:blip r:embed="rId196" cstate="print"/>
                    <a:stretch>
                      <a:fillRect/>
                    </a:stretch>
                  </pic:blipFill>
                  <pic:spPr>
                    <a:xfrm>
                      <a:off x="0" y="0"/>
                      <a:ext cx="2564129" cy="1715134"/>
                    </a:xfrm>
                    <a:prstGeom prst="rect">
                      <a:avLst/>
                    </a:prstGeom>
                  </pic:spPr>
                </pic:pic>
              </a:graphicData>
            </a:graphic>
          </wp:anchor>
        </w:drawing>
      </w:r>
      <w:r>
        <w:rPr>
          <w:rFonts w:ascii="Trebuchet MS"/>
          <w:color w:val="5B9BD4"/>
        </w:rPr>
        <w:t>Imagen 05</w:t>
      </w: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7B3F0D" w:rsidP="004C7537">
      <w:pPr>
        <w:pStyle w:val="Prrafodelista"/>
        <w:numPr>
          <w:ilvl w:val="0"/>
          <w:numId w:val="21"/>
        </w:numPr>
        <w:tabs>
          <w:tab w:val="left" w:pos="1459"/>
        </w:tabs>
        <w:spacing w:before="148"/>
        <w:ind w:left="1458" w:hanging="147"/>
        <w:rPr>
          <w:sz w:val="24"/>
        </w:rPr>
      </w:pPr>
      <w:r>
        <w:rPr>
          <w:sz w:val="24"/>
        </w:rPr>
        <w:t>El fotógrafo debe tener en cuenta que:</w:t>
      </w:r>
    </w:p>
    <w:p w:rsidR="008553EE" w:rsidRDefault="008553EE">
      <w:pPr>
        <w:pStyle w:val="Textoindependiente"/>
        <w:spacing w:before="10"/>
        <w:rPr>
          <w:sz w:val="20"/>
        </w:rPr>
      </w:pPr>
    </w:p>
    <w:p w:rsidR="008553EE" w:rsidRDefault="007B3F0D" w:rsidP="004C7537">
      <w:pPr>
        <w:pStyle w:val="Prrafodelista"/>
        <w:numPr>
          <w:ilvl w:val="1"/>
          <w:numId w:val="21"/>
        </w:numPr>
        <w:tabs>
          <w:tab w:val="left" w:pos="1881"/>
        </w:tabs>
        <w:spacing w:line="276" w:lineRule="auto"/>
        <w:ind w:right="375"/>
        <w:rPr>
          <w:sz w:val="24"/>
        </w:rPr>
      </w:pPr>
      <w:r>
        <w:rPr>
          <w:sz w:val="24"/>
        </w:rPr>
        <w:t>Se</w:t>
      </w:r>
      <w:r>
        <w:rPr>
          <w:spacing w:val="-9"/>
          <w:sz w:val="24"/>
        </w:rPr>
        <w:t xml:space="preserve"> </w:t>
      </w:r>
      <w:r>
        <w:rPr>
          <w:sz w:val="24"/>
        </w:rPr>
        <w:t>debe</w:t>
      </w:r>
      <w:r>
        <w:rPr>
          <w:spacing w:val="-7"/>
          <w:sz w:val="24"/>
        </w:rPr>
        <w:t xml:space="preserve"> </w:t>
      </w:r>
      <w:r>
        <w:rPr>
          <w:sz w:val="24"/>
        </w:rPr>
        <w:t>tomar</w:t>
      </w:r>
      <w:r>
        <w:rPr>
          <w:spacing w:val="-11"/>
          <w:sz w:val="24"/>
        </w:rPr>
        <w:t xml:space="preserve"> </w:t>
      </w:r>
      <w:r>
        <w:rPr>
          <w:sz w:val="24"/>
        </w:rPr>
        <w:t>registro</w:t>
      </w:r>
      <w:r>
        <w:rPr>
          <w:spacing w:val="-7"/>
          <w:sz w:val="24"/>
        </w:rPr>
        <w:t xml:space="preserve"> </w:t>
      </w:r>
      <w:r>
        <w:rPr>
          <w:sz w:val="24"/>
        </w:rPr>
        <w:t>fotográfico</w:t>
      </w:r>
      <w:r>
        <w:rPr>
          <w:spacing w:val="-8"/>
          <w:sz w:val="24"/>
        </w:rPr>
        <w:t xml:space="preserve"> </w:t>
      </w:r>
      <w:r>
        <w:rPr>
          <w:sz w:val="24"/>
        </w:rPr>
        <w:t>de</w:t>
      </w:r>
      <w:r>
        <w:rPr>
          <w:spacing w:val="-7"/>
          <w:sz w:val="24"/>
        </w:rPr>
        <w:t xml:space="preserve"> </w:t>
      </w:r>
      <w:r>
        <w:rPr>
          <w:sz w:val="24"/>
        </w:rPr>
        <w:t>todas</w:t>
      </w:r>
      <w:r>
        <w:rPr>
          <w:spacing w:val="-8"/>
          <w:sz w:val="24"/>
        </w:rPr>
        <w:t xml:space="preserve"> </w:t>
      </w:r>
      <w:r>
        <w:rPr>
          <w:sz w:val="24"/>
        </w:rPr>
        <w:t>las</w:t>
      </w:r>
      <w:r>
        <w:rPr>
          <w:spacing w:val="-11"/>
          <w:sz w:val="24"/>
        </w:rPr>
        <w:t xml:space="preserve"> </w:t>
      </w:r>
      <w:r>
        <w:rPr>
          <w:sz w:val="24"/>
        </w:rPr>
        <w:t>áreas</w:t>
      </w:r>
      <w:r>
        <w:rPr>
          <w:spacing w:val="-8"/>
          <w:sz w:val="24"/>
        </w:rPr>
        <w:t xml:space="preserve"> </w:t>
      </w:r>
      <w:r>
        <w:rPr>
          <w:sz w:val="24"/>
        </w:rPr>
        <w:t>que</w:t>
      </w:r>
      <w:r>
        <w:rPr>
          <w:spacing w:val="-10"/>
          <w:sz w:val="24"/>
        </w:rPr>
        <w:t xml:space="preserve"> </w:t>
      </w:r>
      <w:r>
        <w:rPr>
          <w:sz w:val="24"/>
        </w:rPr>
        <w:t>se</w:t>
      </w:r>
      <w:r>
        <w:rPr>
          <w:spacing w:val="-8"/>
          <w:sz w:val="24"/>
        </w:rPr>
        <w:t xml:space="preserve"> </w:t>
      </w:r>
      <w:r>
        <w:rPr>
          <w:sz w:val="24"/>
        </w:rPr>
        <w:t>consideren</w:t>
      </w:r>
      <w:r>
        <w:rPr>
          <w:spacing w:val="-9"/>
          <w:sz w:val="24"/>
        </w:rPr>
        <w:t xml:space="preserve"> </w:t>
      </w:r>
      <w:r>
        <w:rPr>
          <w:sz w:val="24"/>
        </w:rPr>
        <w:t>de</w:t>
      </w:r>
      <w:r>
        <w:rPr>
          <w:spacing w:val="-8"/>
          <w:sz w:val="24"/>
        </w:rPr>
        <w:t xml:space="preserve"> </w:t>
      </w:r>
      <w:r>
        <w:rPr>
          <w:sz w:val="24"/>
        </w:rPr>
        <w:t>relevancia,</w:t>
      </w:r>
      <w:r>
        <w:rPr>
          <w:spacing w:val="-8"/>
          <w:sz w:val="24"/>
        </w:rPr>
        <w:t xml:space="preserve"> </w:t>
      </w:r>
      <w:r>
        <w:rPr>
          <w:sz w:val="24"/>
        </w:rPr>
        <w:t>sin descalificar a priori ninguna de</w:t>
      </w:r>
      <w:r>
        <w:rPr>
          <w:spacing w:val="-3"/>
          <w:sz w:val="24"/>
        </w:rPr>
        <w:t xml:space="preserve"> </w:t>
      </w:r>
      <w:r>
        <w:rPr>
          <w:sz w:val="24"/>
        </w:rPr>
        <w:t>ellas.</w:t>
      </w:r>
    </w:p>
    <w:p w:rsidR="008553EE" w:rsidRDefault="007B3F0D" w:rsidP="004C7537">
      <w:pPr>
        <w:pStyle w:val="Prrafodelista"/>
        <w:numPr>
          <w:ilvl w:val="1"/>
          <w:numId w:val="21"/>
        </w:numPr>
        <w:tabs>
          <w:tab w:val="left" w:pos="1881"/>
        </w:tabs>
        <w:spacing w:before="1" w:line="276" w:lineRule="auto"/>
        <w:ind w:right="379"/>
        <w:rPr>
          <w:sz w:val="24"/>
        </w:rPr>
      </w:pPr>
      <w:r>
        <w:rPr>
          <w:sz w:val="24"/>
        </w:rPr>
        <w:t>Las</w:t>
      </w:r>
      <w:r>
        <w:rPr>
          <w:spacing w:val="-12"/>
          <w:sz w:val="24"/>
        </w:rPr>
        <w:t xml:space="preserve"> </w:t>
      </w:r>
      <w:r>
        <w:rPr>
          <w:sz w:val="24"/>
        </w:rPr>
        <w:t>fotografías</w:t>
      </w:r>
      <w:r>
        <w:rPr>
          <w:spacing w:val="-12"/>
          <w:sz w:val="24"/>
        </w:rPr>
        <w:t xml:space="preserve"> </w:t>
      </w:r>
      <w:r>
        <w:rPr>
          <w:sz w:val="24"/>
        </w:rPr>
        <w:t>deben</w:t>
      </w:r>
      <w:r>
        <w:rPr>
          <w:spacing w:val="-11"/>
          <w:sz w:val="24"/>
        </w:rPr>
        <w:t xml:space="preserve"> </w:t>
      </w:r>
      <w:r>
        <w:rPr>
          <w:sz w:val="24"/>
        </w:rPr>
        <w:t>tomarse</w:t>
      </w:r>
      <w:r>
        <w:rPr>
          <w:spacing w:val="-11"/>
          <w:sz w:val="24"/>
        </w:rPr>
        <w:t xml:space="preserve"> </w:t>
      </w:r>
      <w:r>
        <w:rPr>
          <w:sz w:val="24"/>
        </w:rPr>
        <w:t>en</w:t>
      </w:r>
      <w:r>
        <w:rPr>
          <w:spacing w:val="-11"/>
          <w:sz w:val="24"/>
        </w:rPr>
        <w:t xml:space="preserve"> </w:t>
      </w:r>
      <w:r>
        <w:rPr>
          <w:sz w:val="24"/>
        </w:rPr>
        <w:t>forma</w:t>
      </w:r>
      <w:r>
        <w:rPr>
          <w:spacing w:val="-11"/>
          <w:sz w:val="24"/>
        </w:rPr>
        <w:t xml:space="preserve"> </w:t>
      </w:r>
      <w:r>
        <w:rPr>
          <w:sz w:val="24"/>
        </w:rPr>
        <w:t>relacionada,</w:t>
      </w:r>
      <w:r>
        <w:rPr>
          <w:spacing w:val="-12"/>
          <w:sz w:val="24"/>
        </w:rPr>
        <w:t xml:space="preserve"> </w:t>
      </w:r>
      <w:r>
        <w:rPr>
          <w:sz w:val="24"/>
        </w:rPr>
        <w:t>por</w:t>
      </w:r>
      <w:r>
        <w:rPr>
          <w:spacing w:val="-12"/>
          <w:sz w:val="24"/>
        </w:rPr>
        <w:t xml:space="preserve"> </w:t>
      </w:r>
      <w:r>
        <w:rPr>
          <w:sz w:val="24"/>
        </w:rPr>
        <w:t>ejemplo:</w:t>
      </w:r>
      <w:r>
        <w:rPr>
          <w:spacing w:val="-11"/>
          <w:sz w:val="24"/>
        </w:rPr>
        <w:t xml:space="preserve"> </w:t>
      </w:r>
      <w:r>
        <w:rPr>
          <w:sz w:val="24"/>
        </w:rPr>
        <w:t>la</w:t>
      </w:r>
      <w:r>
        <w:rPr>
          <w:spacing w:val="-12"/>
          <w:sz w:val="24"/>
        </w:rPr>
        <w:t xml:space="preserve"> </w:t>
      </w:r>
      <w:r>
        <w:rPr>
          <w:sz w:val="24"/>
        </w:rPr>
        <w:t>posición</w:t>
      </w:r>
      <w:r>
        <w:rPr>
          <w:spacing w:val="-10"/>
          <w:sz w:val="24"/>
        </w:rPr>
        <w:t xml:space="preserve"> </w:t>
      </w:r>
      <w:r>
        <w:rPr>
          <w:sz w:val="24"/>
        </w:rPr>
        <w:t>de</w:t>
      </w:r>
      <w:r>
        <w:rPr>
          <w:spacing w:val="-11"/>
          <w:sz w:val="24"/>
        </w:rPr>
        <w:t xml:space="preserve"> </w:t>
      </w:r>
      <w:r>
        <w:rPr>
          <w:sz w:val="24"/>
        </w:rPr>
        <w:t>la</w:t>
      </w:r>
      <w:r>
        <w:rPr>
          <w:spacing w:val="-10"/>
          <w:sz w:val="24"/>
        </w:rPr>
        <w:t xml:space="preserve"> </w:t>
      </w:r>
      <w:r>
        <w:rPr>
          <w:sz w:val="24"/>
        </w:rPr>
        <w:t>víctima en relación a otros rastros asociados al hecho investigado.</w:t>
      </w:r>
    </w:p>
    <w:p w:rsidR="008553EE" w:rsidRDefault="007B3F0D" w:rsidP="004C7537">
      <w:pPr>
        <w:pStyle w:val="Prrafodelista"/>
        <w:numPr>
          <w:ilvl w:val="1"/>
          <w:numId w:val="21"/>
        </w:numPr>
        <w:tabs>
          <w:tab w:val="left" w:pos="1881"/>
        </w:tabs>
        <w:spacing w:line="276" w:lineRule="auto"/>
        <w:ind w:right="372"/>
        <w:rPr>
          <w:sz w:val="24"/>
        </w:rPr>
      </w:pPr>
      <w:r>
        <w:rPr>
          <w:sz w:val="24"/>
        </w:rPr>
        <w:t>Se</w:t>
      </w:r>
      <w:r>
        <w:rPr>
          <w:spacing w:val="-17"/>
          <w:sz w:val="24"/>
        </w:rPr>
        <w:t xml:space="preserve"> </w:t>
      </w:r>
      <w:r>
        <w:rPr>
          <w:sz w:val="24"/>
        </w:rPr>
        <w:t>deben</w:t>
      </w:r>
      <w:r>
        <w:rPr>
          <w:spacing w:val="-16"/>
          <w:sz w:val="24"/>
        </w:rPr>
        <w:t xml:space="preserve"> </w:t>
      </w:r>
      <w:r>
        <w:rPr>
          <w:sz w:val="24"/>
        </w:rPr>
        <w:t>tomar</w:t>
      </w:r>
      <w:r>
        <w:rPr>
          <w:spacing w:val="-17"/>
          <w:sz w:val="24"/>
        </w:rPr>
        <w:t xml:space="preserve"> </w:t>
      </w:r>
      <w:r>
        <w:rPr>
          <w:sz w:val="24"/>
        </w:rPr>
        <w:t>fotografías</w:t>
      </w:r>
      <w:r>
        <w:rPr>
          <w:spacing w:val="-16"/>
          <w:sz w:val="24"/>
        </w:rPr>
        <w:t xml:space="preserve"> </w:t>
      </w:r>
      <w:r>
        <w:rPr>
          <w:sz w:val="24"/>
        </w:rPr>
        <w:t>desde</w:t>
      </w:r>
      <w:r>
        <w:rPr>
          <w:spacing w:val="-16"/>
          <w:sz w:val="24"/>
        </w:rPr>
        <w:t xml:space="preserve"> </w:t>
      </w:r>
      <w:r>
        <w:rPr>
          <w:sz w:val="24"/>
        </w:rPr>
        <w:t>perspectivas</w:t>
      </w:r>
      <w:r>
        <w:rPr>
          <w:spacing w:val="-16"/>
          <w:sz w:val="24"/>
        </w:rPr>
        <w:t xml:space="preserve"> </w:t>
      </w:r>
      <w:r>
        <w:rPr>
          <w:sz w:val="24"/>
        </w:rPr>
        <w:t>adicionales</w:t>
      </w:r>
      <w:r>
        <w:rPr>
          <w:spacing w:val="-17"/>
          <w:sz w:val="24"/>
        </w:rPr>
        <w:t xml:space="preserve"> </w:t>
      </w:r>
      <w:r>
        <w:rPr>
          <w:sz w:val="24"/>
        </w:rPr>
        <w:t>(desde</w:t>
      </w:r>
      <w:r>
        <w:rPr>
          <w:spacing w:val="-12"/>
          <w:sz w:val="24"/>
        </w:rPr>
        <w:t xml:space="preserve"> </w:t>
      </w:r>
      <w:r>
        <w:rPr>
          <w:sz w:val="24"/>
        </w:rPr>
        <w:t>el</w:t>
      </w:r>
      <w:r>
        <w:rPr>
          <w:spacing w:val="-17"/>
          <w:sz w:val="24"/>
        </w:rPr>
        <w:t xml:space="preserve"> </w:t>
      </w:r>
      <w:r>
        <w:rPr>
          <w:sz w:val="24"/>
        </w:rPr>
        <w:t>aire,</w:t>
      </w:r>
      <w:r>
        <w:rPr>
          <w:spacing w:val="-16"/>
          <w:sz w:val="24"/>
        </w:rPr>
        <w:t xml:space="preserve"> </w:t>
      </w:r>
      <w:r>
        <w:rPr>
          <w:sz w:val="24"/>
        </w:rPr>
        <w:t>el</w:t>
      </w:r>
      <w:r>
        <w:rPr>
          <w:spacing w:val="-18"/>
          <w:sz w:val="24"/>
        </w:rPr>
        <w:t xml:space="preserve"> </w:t>
      </w:r>
      <w:r>
        <w:rPr>
          <w:sz w:val="24"/>
        </w:rPr>
        <w:t>área</w:t>
      </w:r>
      <w:r>
        <w:rPr>
          <w:spacing w:val="-16"/>
          <w:sz w:val="24"/>
        </w:rPr>
        <w:t xml:space="preserve"> </w:t>
      </w:r>
      <w:r>
        <w:rPr>
          <w:sz w:val="24"/>
        </w:rPr>
        <w:t>de</w:t>
      </w:r>
      <w:r>
        <w:rPr>
          <w:spacing w:val="-15"/>
          <w:sz w:val="24"/>
        </w:rPr>
        <w:t xml:space="preserve"> </w:t>
      </w:r>
      <w:r>
        <w:rPr>
          <w:sz w:val="24"/>
        </w:rPr>
        <w:t>visión del testigo, el área del cuerpo una vez removido,</w:t>
      </w:r>
      <w:r>
        <w:rPr>
          <w:spacing w:val="-6"/>
          <w:sz w:val="24"/>
        </w:rPr>
        <w:t xml:space="preserve"> </w:t>
      </w:r>
      <w:r>
        <w:rPr>
          <w:sz w:val="24"/>
        </w:rPr>
        <w:t>etc.).</w:t>
      </w:r>
    </w:p>
    <w:p w:rsidR="008553EE" w:rsidRDefault="007B3F0D" w:rsidP="004C7537">
      <w:pPr>
        <w:pStyle w:val="Prrafodelista"/>
        <w:numPr>
          <w:ilvl w:val="1"/>
          <w:numId w:val="21"/>
        </w:numPr>
        <w:tabs>
          <w:tab w:val="left" w:pos="1881"/>
        </w:tabs>
        <w:spacing w:line="276" w:lineRule="auto"/>
        <w:ind w:right="378"/>
        <w:rPr>
          <w:sz w:val="24"/>
        </w:rPr>
      </w:pPr>
      <w:r>
        <w:rPr>
          <w:sz w:val="24"/>
        </w:rPr>
        <w:t>La información fotográfica debe completarse señalando fecha, lugar y persona que tomó las fotografías, clase de cámara utilizada así como su marca y modelo, ángulo/s desde el/los cual/es se efectuaron las tomas y datos del objetivo utilizado, si fuere el</w:t>
      </w:r>
      <w:r>
        <w:rPr>
          <w:spacing w:val="-11"/>
          <w:sz w:val="24"/>
        </w:rPr>
        <w:t xml:space="preserve"> </w:t>
      </w:r>
      <w:r>
        <w:rPr>
          <w:sz w:val="24"/>
        </w:rPr>
        <w:t>caso.</w:t>
      </w:r>
    </w:p>
    <w:p w:rsidR="008553EE" w:rsidRDefault="007B3F0D" w:rsidP="004C7537">
      <w:pPr>
        <w:pStyle w:val="Prrafodelista"/>
        <w:numPr>
          <w:ilvl w:val="1"/>
          <w:numId w:val="21"/>
        </w:numPr>
        <w:tabs>
          <w:tab w:val="left" w:pos="1881"/>
        </w:tabs>
        <w:spacing w:line="276" w:lineRule="auto"/>
        <w:ind w:right="376"/>
        <w:rPr>
          <w:sz w:val="24"/>
        </w:rPr>
      </w:pPr>
      <w:r>
        <w:rPr>
          <w:sz w:val="24"/>
        </w:rPr>
        <w:t>Las</w:t>
      </w:r>
      <w:r>
        <w:rPr>
          <w:spacing w:val="-14"/>
          <w:sz w:val="24"/>
        </w:rPr>
        <w:t xml:space="preserve"> </w:t>
      </w:r>
      <w:r>
        <w:rPr>
          <w:sz w:val="24"/>
        </w:rPr>
        <w:t>fotografías</w:t>
      </w:r>
      <w:r>
        <w:rPr>
          <w:spacing w:val="-13"/>
          <w:sz w:val="24"/>
        </w:rPr>
        <w:t xml:space="preserve"> </w:t>
      </w:r>
      <w:r>
        <w:rPr>
          <w:sz w:val="24"/>
        </w:rPr>
        <w:t>obtenidas</w:t>
      </w:r>
      <w:r>
        <w:rPr>
          <w:spacing w:val="-15"/>
          <w:sz w:val="24"/>
        </w:rPr>
        <w:t xml:space="preserve"> </w:t>
      </w:r>
      <w:r>
        <w:rPr>
          <w:sz w:val="24"/>
        </w:rPr>
        <w:t>originalmente,</w:t>
      </w:r>
      <w:r>
        <w:rPr>
          <w:spacing w:val="-14"/>
          <w:sz w:val="24"/>
        </w:rPr>
        <w:t xml:space="preserve"> </w:t>
      </w:r>
      <w:r>
        <w:rPr>
          <w:sz w:val="24"/>
        </w:rPr>
        <w:t>sin</w:t>
      </w:r>
      <w:r>
        <w:rPr>
          <w:spacing w:val="-13"/>
          <w:sz w:val="24"/>
        </w:rPr>
        <w:t xml:space="preserve"> </w:t>
      </w:r>
      <w:r>
        <w:rPr>
          <w:sz w:val="24"/>
        </w:rPr>
        <w:t>ningún</w:t>
      </w:r>
      <w:r>
        <w:rPr>
          <w:spacing w:val="-13"/>
          <w:sz w:val="24"/>
        </w:rPr>
        <w:t xml:space="preserve"> </w:t>
      </w:r>
      <w:r>
        <w:rPr>
          <w:sz w:val="24"/>
        </w:rPr>
        <w:t>tipo</w:t>
      </w:r>
      <w:r>
        <w:rPr>
          <w:spacing w:val="-13"/>
          <w:sz w:val="24"/>
        </w:rPr>
        <w:t xml:space="preserve"> </w:t>
      </w:r>
      <w:r>
        <w:rPr>
          <w:sz w:val="24"/>
        </w:rPr>
        <w:t>de</w:t>
      </w:r>
      <w:r>
        <w:rPr>
          <w:spacing w:val="-13"/>
          <w:sz w:val="24"/>
        </w:rPr>
        <w:t xml:space="preserve"> </w:t>
      </w:r>
      <w:r>
        <w:rPr>
          <w:sz w:val="24"/>
        </w:rPr>
        <w:t>edición,</w:t>
      </w:r>
      <w:r>
        <w:rPr>
          <w:spacing w:val="-14"/>
          <w:sz w:val="24"/>
        </w:rPr>
        <w:t xml:space="preserve"> </w:t>
      </w:r>
      <w:r>
        <w:rPr>
          <w:sz w:val="24"/>
        </w:rPr>
        <w:t>deben</w:t>
      </w:r>
      <w:r>
        <w:rPr>
          <w:spacing w:val="-15"/>
          <w:sz w:val="24"/>
        </w:rPr>
        <w:t xml:space="preserve"> </w:t>
      </w:r>
      <w:r>
        <w:rPr>
          <w:sz w:val="24"/>
        </w:rPr>
        <w:t>preservarse</w:t>
      </w:r>
      <w:r>
        <w:rPr>
          <w:spacing w:val="-12"/>
          <w:sz w:val="24"/>
        </w:rPr>
        <w:t xml:space="preserve"> </w:t>
      </w:r>
      <w:r>
        <w:rPr>
          <w:sz w:val="24"/>
        </w:rPr>
        <w:t>aun cuando no se haya obtenido la calidad fotográfica</w:t>
      </w:r>
      <w:r>
        <w:rPr>
          <w:spacing w:val="1"/>
          <w:sz w:val="24"/>
        </w:rPr>
        <w:t xml:space="preserve"> </w:t>
      </w:r>
      <w:r>
        <w:rPr>
          <w:sz w:val="24"/>
        </w:rPr>
        <w:t>deseada.</w:t>
      </w:r>
    </w:p>
    <w:p w:rsidR="008553EE" w:rsidRDefault="007B3F0D" w:rsidP="004C7537">
      <w:pPr>
        <w:pStyle w:val="Prrafodelista"/>
        <w:numPr>
          <w:ilvl w:val="1"/>
          <w:numId w:val="21"/>
        </w:numPr>
        <w:tabs>
          <w:tab w:val="left" w:pos="1881"/>
        </w:tabs>
        <w:spacing w:line="276" w:lineRule="auto"/>
        <w:ind w:right="372"/>
        <w:rPr>
          <w:sz w:val="24"/>
        </w:rPr>
      </w:pPr>
      <w:r>
        <w:rPr>
          <w:sz w:val="24"/>
        </w:rPr>
        <w:t>Cuando se realicen tomas fotográficas con luces forenses o productos especiales para levantar rastros o indicios que, por sus características, así lo requieran, deberán llevarse a cabo en presencia de testigos, acorde a la normativa local</w:t>
      </w:r>
      <w:r>
        <w:rPr>
          <w:spacing w:val="-3"/>
          <w:sz w:val="24"/>
        </w:rPr>
        <w:t xml:space="preserve"> </w:t>
      </w:r>
      <w:r>
        <w:rPr>
          <w:sz w:val="24"/>
        </w:rPr>
        <w:t>vigente.</w:t>
      </w:r>
    </w:p>
    <w:p w:rsidR="008553EE" w:rsidRDefault="007B3F0D" w:rsidP="004C7537">
      <w:pPr>
        <w:pStyle w:val="Prrafodelista"/>
        <w:numPr>
          <w:ilvl w:val="0"/>
          <w:numId w:val="21"/>
        </w:numPr>
        <w:tabs>
          <w:tab w:val="left" w:pos="1463"/>
        </w:tabs>
        <w:spacing w:before="200" w:line="276" w:lineRule="auto"/>
        <w:ind w:right="373" w:firstLine="0"/>
        <w:rPr>
          <w:sz w:val="24"/>
        </w:rPr>
      </w:pPr>
      <w:r>
        <w:rPr>
          <w:sz w:val="24"/>
        </w:rPr>
        <w:t>Cuando se opte —ya sea por disposición de la autoridad judicial, del ministerio público fiscal, de</w:t>
      </w:r>
      <w:r>
        <w:rPr>
          <w:spacing w:val="-8"/>
          <w:sz w:val="24"/>
        </w:rPr>
        <w:t xml:space="preserve"> </w:t>
      </w:r>
      <w:r>
        <w:rPr>
          <w:sz w:val="24"/>
        </w:rPr>
        <w:t>la</w:t>
      </w:r>
      <w:r>
        <w:rPr>
          <w:spacing w:val="-8"/>
          <w:sz w:val="24"/>
        </w:rPr>
        <w:t xml:space="preserve"> </w:t>
      </w:r>
      <w:r>
        <w:rPr>
          <w:sz w:val="24"/>
        </w:rPr>
        <w:t>policía</w:t>
      </w:r>
      <w:r>
        <w:rPr>
          <w:spacing w:val="-9"/>
          <w:sz w:val="24"/>
        </w:rPr>
        <w:t xml:space="preserve"> </w:t>
      </w:r>
      <w:r>
        <w:rPr>
          <w:sz w:val="24"/>
        </w:rPr>
        <w:t>o</w:t>
      </w:r>
      <w:r>
        <w:rPr>
          <w:spacing w:val="-10"/>
          <w:sz w:val="24"/>
        </w:rPr>
        <w:t xml:space="preserve"> </w:t>
      </w:r>
      <w:r>
        <w:rPr>
          <w:sz w:val="24"/>
        </w:rPr>
        <w:t>de</w:t>
      </w:r>
      <w:r>
        <w:rPr>
          <w:spacing w:val="-8"/>
          <w:sz w:val="24"/>
        </w:rPr>
        <w:t xml:space="preserve"> </w:t>
      </w:r>
      <w:r>
        <w:rPr>
          <w:sz w:val="24"/>
        </w:rPr>
        <w:t>fuerzas</w:t>
      </w:r>
      <w:r>
        <w:rPr>
          <w:spacing w:val="-7"/>
          <w:sz w:val="24"/>
        </w:rPr>
        <w:t xml:space="preserve"> </w:t>
      </w:r>
      <w:r>
        <w:rPr>
          <w:sz w:val="24"/>
        </w:rPr>
        <w:t>de</w:t>
      </w:r>
      <w:r>
        <w:rPr>
          <w:spacing w:val="-7"/>
          <w:sz w:val="24"/>
        </w:rPr>
        <w:t xml:space="preserve"> </w:t>
      </w:r>
      <w:r>
        <w:rPr>
          <w:sz w:val="24"/>
        </w:rPr>
        <w:t>seguridad</w:t>
      </w:r>
      <w:r>
        <w:rPr>
          <w:spacing w:val="-9"/>
          <w:sz w:val="24"/>
        </w:rPr>
        <w:t xml:space="preserve"> </w:t>
      </w:r>
      <w:r>
        <w:rPr>
          <w:sz w:val="24"/>
        </w:rPr>
        <w:t>o</w:t>
      </w:r>
      <w:r>
        <w:rPr>
          <w:spacing w:val="-8"/>
          <w:sz w:val="24"/>
        </w:rPr>
        <w:t xml:space="preserve"> </w:t>
      </w:r>
      <w:r>
        <w:rPr>
          <w:sz w:val="24"/>
        </w:rPr>
        <w:t>técnicos</w:t>
      </w:r>
      <w:r>
        <w:rPr>
          <w:spacing w:val="-11"/>
          <w:sz w:val="24"/>
        </w:rPr>
        <w:t xml:space="preserve"> </w:t>
      </w:r>
      <w:r>
        <w:rPr>
          <w:sz w:val="24"/>
        </w:rPr>
        <w:t>periciales</w:t>
      </w:r>
      <w:r>
        <w:rPr>
          <w:spacing w:val="-8"/>
          <w:sz w:val="24"/>
        </w:rPr>
        <w:t xml:space="preserve"> </w:t>
      </w:r>
      <w:r>
        <w:rPr>
          <w:sz w:val="24"/>
        </w:rPr>
        <w:t>intervinientes—</w:t>
      </w:r>
      <w:r>
        <w:rPr>
          <w:spacing w:val="-10"/>
          <w:sz w:val="24"/>
        </w:rPr>
        <w:t xml:space="preserve"> </w:t>
      </w:r>
      <w:r>
        <w:rPr>
          <w:sz w:val="24"/>
        </w:rPr>
        <w:t>por</w:t>
      </w:r>
      <w:r>
        <w:rPr>
          <w:spacing w:val="-9"/>
          <w:sz w:val="24"/>
        </w:rPr>
        <w:t xml:space="preserve"> </w:t>
      </w:r>
      <w:r>
        <w:rPr>
          <w:sz w:val="24"/>
        </w:rPr>
        <w:t>la</w:t>
      </w:r>
      <w:r>
        <w:rPr>
          <w:spacing w:val="-8"/>
          <w:sz w:val="24"/>
        </w:rPr>
        <w:t xml:space="preserve"> </w:t>
      </w:r>
      <w:r>
        <w:rPr>
          <w:sz w:val="24"/>
        </w:rPr>
        <w:t>utilización</w:t>
      </w:r>
      <w:r>
        <w:rPr>
          <w:spacing w:val="-8"/>
          <w:sz w:val="24"/>
        </w:rPr>
        <w:t xml:space="preserve"> </w:t>
      </w:r>
      <w:r>
        <w:rPr>
          <w:sz w:val="24"/>
        </w:rPr>
        <w:t>de otro medio de registro por imágenes, como la video filmación, deben tenerse en consideración las pautas establecidas para las tomas</w:t>
      </w:r>
      <w:r>
        <w:rPr>
          <w:spacing w:val="-3"/>
          <w:sz w:val="24"/>
        </w:rPr>
        <w:t xml:space="preserve"> </w:t>
      </w:r>
      <w:r>
        <w:rPr>
          <w:sz w:val="24"/>
        </w:rPr>
        <w:t>fotográficas.</w:t>
      </w:r>
    </w:p>
    <w:p w:rsidR="008553EE" w:rsidRDefault="007B3F0D">
      <w:pPr>
        <w:pStyle w:val="Textoindependiente"/>
        <w:spacing w:before="200"/>
        <w:ind w:left="1312"/>
        <w:jc w:val="both"/>
      </w:pPr>
      <w:r>
        <w:t>-Información que debe acompañar a las imágenes en una causa:</w:t>
      </w:r>
    </w:p>
    <w:p w:rsidR="008553EE" w:rsidRDefault="008553EE">
      <w:pPr>
        <w:pStyle w:val="Textoindependiente"/>
        <w:spacing w:before="10"/>
        <w:rPr>
          <w:sz w:val="20"/>
        </w:rPr>
      </w:pPr>
    </w:p>
    <w:p w:rsidR="008553EE" w:rsidRDefault="007B3F0D" w:rsidP="004C7537">
      <w:pPr>
        <w:pStyle w:val="Prrafodelista"/>
        <w:numPr>
          <w:ilvl w:val="1"/>
          <w:numId w:val="21"/>
        </w:numPr>
        <w:tabs>
          <w:tab w:val="left" w:pos="2033"/>
        </w:tabs>
        <w:spacing w:line="276" w:lineRule="auto"/>
        <w:ind w:left="2032" w:right="374" w:hanging="360"/>
        <w:rPr>
          <w:sz w:val="24"/>
        </w:rPr>
      </w:pPr>
      <w:r>
        <w:rPr>
          <w:sz w:val="24"/>
        </w:rPr>
        <w:t>Identidad del fotógrafo; fecha y hora de las tomas; ubicación específica del lugar del hecho; orientación y descripción de la escena fotográfica; fuente lumínica; distancia de la cámara al sujeto u objeto motivo de la toma; condiciones ambientales;</w:t>
      </w:r>
      <w:r>
        <w:rPr>
          <w:spacing w:val="8"/>
          <w:sz w:val="24"/>
        </w:rPr>
        <w:t xml:space="preserve"> </w:t>
      </w:r>
      <w:r>
        <w:rPr>
          <w:sz w:val="24"/>
        </w:rPr>
        <w:t>características</w:t>
      </w:r>
    </w:p>
    <w:p w:rsidR="008553EE" w:rsidRDefault="008553EE">
      <w:pPr>
        <w:spacing w:line="276" w:lineRule="auto"/>
        <w:jc w:val="both"/>
        <w:rPr>
          <w:sz w:val="24"/>
        </w:rPr>
        <w:sectPr w:rsidR="008553EE">
          <w:pgSz w:w="12240" w:h="20160"/>
          <w:pgMar w:top="1060" w:right="240" w:bottom="1200" w:left="220" w:header="0" w:footer="934" w:gutter="0"/>
          <w:cols w:space="720"/>
        </w:sectPr>
      </w:pPr>
    </w:p>
    <w:p w:rsidR="008553EE" w:rsidRDefault="007B3F0D">
      <w:pPr>
        <w:pStyle w:val="Textoindependiente"/>
        <w:spacing w:before="69" w:line="276" w:lineRule="auto"/>
        <w:ind w:left="1116" w:right="1278"/>
      </w:pPr>
      <w:r>
        <w:rPr>
          <w:noProof/>
          <w:lang w:val="es-AR" w:eastAsia="es-AR"/>
        </w:rPr>
        <w:lastRenderedPageBreak/>
        <w:drawing>
          <wp:anchor distT="0" distB="0" distL="0" distR="0" simplePos="0" relativeHeight="251602432" behindDoc="0" locked="0" layoutInCell="1" allowOverlap="1">
            <wp:simplePos x="0" y="0"/>
            <wp:positionH relativeFrom="page">
              <wp:posOffset>1617344</wp:posOffset>
            </wp:positionH>
            <wp:positionV relativeFrom="paragraph">
              <wp:posOffset>584147</wp:posOffset>
            </wp:positionV>
            <wp:extent cx="4503547" cy="1840229"/>
            <wp:effectExtent l="0" t="0" r="0" b="0"/>
            <wp:wrapNone/>
            <wp:docPr id="6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6.jpeg"/>
                    <pic:cNvPicPr/>
                  </pic:nvPicPr>
                  <pic:blipFill>
                    <a:blip r:embed="rId197" cstate="print"/>
                    <a:stretch>
                      <a:fillRect/>
                    </a:stretch>
                  </pic:blipFill>
                  <pic:spPr>
                    <a:xfrm>
                      <a:off x="0" y="0"/>
                      <a:ext cx="4503547" cy="1840229"/>
                    </a:xfrm>
                    <a:prstGeom prst="rect">
                      <a:avLst/>
                    </a:prstGeom>
                  </pic:spPr>
                </pic:pic>
              </a:graphicData>
            </a:graphic>
          </wp:anchor>
        </w:drawing>
      </w:r>
      <w:r>
        <w:t>de la cámara fotográfica: distancia focal de la lente; velocidad del obturador; y apertura del diafragma; tipo de película o resolución en pixeles, según corresponda.</w:t>
      </w: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spacing w:before="5"/>
        <w:rPr>
          <w:sz w:val="28"/>
        </w:rPr>
      </w:pPr>
    </w:p>
    <w:p w:rsidR="008553EE" w:rsidRDefault="007B3F0D">
      <w:pPr>
        <w:ind w:left="445"/>
        <w:jc w:val="both"/>
        <w:rPr>
          <w:rFonts w:ascii="Trebuchet MS"/>
        </w:rPr>
      </w:pPr>
      <w:r>
        <w:rPr>
          <w:rFonts w:ascii="Trebuchet MS"/>
          <w:color w:val="5B9BD4"/>
        </w:rPr>
        <w:t>Imagen 06</w:t>
      </w: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spacing w:before="4"/>
        <w:rPr>
          <w:rFonts w:ascii="Trebuchet MS"/>
          <w:sz w:val="19"/>
        </w:rPr>
      </w:pPr>
    </w:p>
    <w:p w:rsidR="008553EE" w:rsidRDefault="007B3F0D">
      <w:pPr>
        <w:spacing w:before="1" w:line="278" w:lineRule="auto"/>
        <w:ind w:left="1762" w:right="1278" w:hanging="1279"/>
        <w:rPr>
          <w:b/>
          <w:sz w:val="20"/>
        </w:rPr>
      </w:pPr>
      <w:r>
        <w:rPr>
          <w:b/>
          <w:sz w:val="20"/>
        </w:rPr>
        <w:t>Secuencia fotográfica tomada en un siniestro vial en la que las tomas panorámicas de media distancia y de detalle se adjuntan a la causa con la correspondiente información técnica.</w:t>
      </w:r>
    </w:p>
    <w:p w:rsidR="008553EE" w:rsidRDefault="007B3F0D" w:rsidP="004C7537">
      <w:pPr>
        <w:pStyle w:val="Prrafodelista"/>
        <w:numPr>
          <w:ilvl w:val="0"/>
          <w:numId w:val="22"/>
        </w:numPr>
        <w:tabs>
          <w:tab w:val="left" w:pos="564"/>
        </w:tabs>
        <w:spacing w:before="193" w:line="276" w:lineRule="auto"/>
        <w:ind w:right="1289" w:firstLine="0"/>
        <w:rPr>
          <w:sz w:val="24"/>
        </w:rPr>
      </w:pPr>
      <w:r>
        <w:rPr>
          <w:sz w:val="24"/>
        </w:rPr>
        <w:t>En el caso de que en el cadáver se observen lesiones, heridas de arma blanca o arma de fuego, o incluso mordidas, es fundamental colocar una regla y obtener fotografías de detalle, como se observan en la imagen 30-A. Asimismo, el uso de escalas diseñadas</w:t>
      </w:r>
      <w:r>
        <w:rPr>
          <w:spacing w:val="-39"/>
          <w:sz w:val="24"/>
        </w:rPr>
        <w:t xml:space="preserve"> </w:t>
      </w:r>
      <w:r>
        <w:rPr>
          <w:sz w:val="24"/>
        </w:rPr>
        <w:t>específicamente para la toma fotográfica con referencia métrica es de uso obligatorio para toda imagen de aproximación o detalle que se realice de los</w:t>
      </w:r>
      <w:r>
        <w:rPr>
          <w:spacing w:val="-2"/>
          <w:sz w:val="24"/>
        </w:rPr>
        <w:t xml:space="preserve"> </w:t>
      </w:r>
      <w:r>
        <w:rPr>
          <w:sz w:val="24"/>
        </w:rPr>
        <w:t>indicios.</w:t>
      </w:r>
    </w:p>
    <w:p w:rsidR="008553EE" w:rsidRDefault="007B3F0D">
      <w:pPr>
        <w:pStyle w:val="Textoindependiente"/>
        <w:spacing w:before="6"/>
        <w:rPr>
          <w:sz w:val="16"/>
        </w:rPr>
      </w:pPr>
      <w:r>
        <w:rPr>
          <w:noProof/>
          <w:lang w:val="es-AR" w:eastAsia="es-AR"/>
        </w:rPr>
        <w:drawing>
          <wp:anchor distT="0" distB="0" distL="0" distR="0" simplePos="0" relativeHeight="251715072" behindDoc="0" locked="0" layoutInCell="1" allowOverlap="1">
            <wp:simplePos x="0" y="0"/>
            <wp:positionH relativeFrom="page">
              <wp:posOffset>2743200</wp:posOffset>
            </wp:positionH>
            <wp:positionV relativeFrom="paragraph">
              <wp:posOffset>145750</wp:posOffset>
            </wp:positionV>
            <wp:extent cx="2142310" cy="1491996"/>
            <wp:effectExtent l="0" t="0" r="0" b="0"/>
            <wp:wrapTopAndBottom/>
            <wp:docPr id="6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7.jpeg"/>
                    <pic:cNvPicPr/>
                  </pic:nvPicPr>
                  <pic:blipFill>
                    <a:blip r:embed="rId198" cstate="print"/>
                    <a:stretch>
                      <a:fillRect/>
                    </a:stretch>
                  </pic:blipFill>
                  <pic:spPr>
                    <a:xfrm>
                      <a:off x="0" y="0"/>
                      <a:ext cx="2142310" cy="1491996"/>
                    </a:xfrm>
                    <a:prstGeom prst="rect">
                      <a:avLst/>
                    </a:prstGeom>
                  </pic:spPr>
                </pic:pic>
              </a:graphicData>
            </a:graphic>
          </wp:anchor>
        </w:drawing>
      </w:r>
    </w:p>
    <w:p w:rsidR="008553EE" w:rsidRDefault="007B3F0D">
      <w:pPr>
        <w:spacing w:before="54"/>
        <w:ind w:left="396"/>
        <w:jc w:val="both"/>
      </w:pPr>
      <w:r>
        <w:rPr>
          <w:rFonts w:ascii="Trebuchet MS" w:hAnsi="Trebuchet MS"/>
          <w:color w:val="5B9BD4"/>
          <w:w w:val="90"/>
        </w:rPr>
        <w:t>Imagen</w:t>
      </w:r>
      <w:r>
        <w:rPr>
          <w:rFonts w:ascii="Trebuchet MS" w:hAnsi="Trebuchet MS"/>
          <w:color w:val="5B9BD4"/>
          <w:spacing w:val="-25"/>
          <w:w w:val="90"/>
        </w:rPr>
        <w:t xml:space="preserve"> </w:t>
      </w:r>
      <w:r>
        <w:rPr>
          <w:rFonts w:ascii="Trebuchet MS" w:hAnsi="Trebuchet MS"/>
          <w:color w:val="5B9BD4"/>
          <w:w w:val="90"/>
        </w:rPr>
        <w:t>07:</w:t>
      </w:r>
      <w:r>
        <w:rPr>
          <w:rFonts w:ascii="Trebuchet MS" w:hAnsi="Trebuchet MS"/>
          <w:color w:val="5B9BD4"/>
          <w:spacing w:val="-25"/>
          <w:w w:val="90"/>
        </w:rPr>
        <w:t xml:space="preserve"> </w:t>
      </w:r>
      <w:r>
        <w:rPr>
          <w:rFonts w:ascii="Trebuchet MS" w:hAnsi="Trebuchet MS"/>
          <w:color w:val="5B9BD4"/>
          <w:w w:val="90"/>
        </w:rPr>
        <w:t>Fotografía</w:t>
      </w:r>
      <w:r>
        <w:rPr>
          <w:rFonts w:ascii="Trebuchet MS" w:hAnsi="Trebuchet MS"/>
          <w:color w:val="5B9BD4"/>
          <w:spacing w:val="-25"/>
          <w:w w:val="90"/>
        </w:rPr>
        <w:t xml:space="preserve"> </w:t>
      </w:r>
      <w:r>
        <w:rPr>
          <w:rFonts w:ascii="Trebuchet MS" w:hAnsi="Trebuchet MS"/>
          <w:color w:val="5B9BD4"/>
          <w:w w:val="90"/>
        </w:rPr>
        <w:t>de</w:t>
      </w:r>
      <w:r>
        <w:rPr>
          <w:rFonts w:ascii="Trebuchet MS" w:hAnsi="Trebuchet MS"/>
          <w:color w:val="5B9BD4"/>
          <w:spacing w:val="-24"/>
          <w:w w:val="90"/>
        </w:rPr>
        <w:t xml:space="preserve"> </w:t>
      </w:r>
      <w:r>
        <w:rPr>
          <w:rFonts w:ascii="Trebuchet MS" w:hAnsi="Trebuchet MS"/>
          <w:color w:val="5B9BD4"/>
          <w:w w:val="90"/>
        </w:rPr>
        <w:t>detalle</w:t>
      </w:r>
      <w:r>
        <w:rPr>
          <w:rFonts w:ascii="Trebuchet MS" w:hAnsi="Trebuchet MS"/>
          <w:color w:val="5B9BD4"/>
          <w:spacing w:val="-25"/>
          <w:w w:val="90"/>
        </w:rPr>
        <w:t xml:space="preserve"> </w:t>
      </w:r>
      <w:r>
        <w:rPr>
          <w:rFonts w:ascii="Trebuchet MS" w:hAnsi="Trebuchet MS"/>
          <w:color w:val="5B9BD4"/>
          <w:w w:val="90"/>
        </w:rPr>
        <w:t>de</w:t>
      </w:r>
      <w:r>
        <w:rPr>
          <w:rFonts w:ascii="Trebuchet MS" w:hAnsi="Trebuchet MS"/>
          <w:color w:val="5B9BD4"/>
          <w:spacing w:val="-24"/>
          <w:w w:val="90"/>
        </w:rPr>
        <w:t xml:space="preserve"> </w:t>
      </w:r>
      <w:r>
        <w:rPr>
          <w:rFonts w:ascii="Trebuchet MS" w:hAnsi="Trebuchet MS"/>
          <w:color w:val="5B9BD4"/>
          <w:w w:val="90"/>
        </w:rPr>
        <w:t>orificio</w:t>
      </w:r>
      <w:r>
        <w:rPr>
          <w:rFonts w:ascii="Trebuchet MS" w:hAnsi="Trebuchet MS"/>
          <w:color w:val="5B9BD4"/>
          <w:spacing w:val="-26"/>
          <w:w w:val="90"/>
        </w:rPr>
        <w:t xml:space="preserve"> </w:t>
      </w:r>
      <w:r>
        <w:rPr>
          <w:rFonts w:ascii="Trebuchet MS" w:hAnsi="Trebuchet MS"/>
          <w:color w:val="5B9BD4"/>
          <w:w w:val="90"/>
        </w:rPr>
        <w:t>de</w:t>
      </w:r>
      <w:r>
        <w:rPr>
          <w:rFonts w:ascii="Trebuchet MS" w:hAnsi="Trebuchet MS"/>
          <w:color w:val="5B9BD4"/>
          <w:spacing w:val="-24"/>
          <w:w w:val="90"/>
        </w:rPr>
        <w:t xml:space="preserve"> </w:t>
      </w:r>
      <w:r>
        <w:rPr>
          <w:rFonts w:ascii="Trebuchet MS" w:hAnsi="Trebuchet MS"/>
          <w:color w:val="5B9BD4"/>
          <w:w w:val="90"/>
        </w:rPr>
        <w:t>proyectil</w:t>
      </w:r>
      <w:r>
        <w:rPr>
          <w:rFonts w:ascii="Trebuchet MS" w:hAnsi="Trebuchet MS"/>
          <w:color w:val="5B9BD4"/>
          <w:spacing w:val="-22"/>
          <w:w w:val="90"/>
        </w:rPr>
        <w:t xml:space="preserve"> </w:t>
      </w:r>
      <w:r>
        <w:rPr>
          <w:rFonts w:ascii="Trebuchet MS" w:hAnsi="Trebuchet MS"/>
          <w:color w:val="5B9BD4"/>
          <w:w w:val="90"/>
        </w:rPr>
        <w:t>con</w:t>
      </w:r>
      <w:r>
        <w:rPr>
          <w:rFonts w:ascii="Trebuchet MS" w:hAnsi="Trebuchet MS"/>
          <w:color w:val="5B9BD4"/>
          <w:spacing w:val="-25"/>
          <w:w w:val="90"/>
        </w:rPr>
        <w:t xml:space="preserve"> </w:t>
      </w:r>
      <w:r>
        <w:rPr>
          <w:rFonts w:ascii="Trebuchet MS" w:hAnsi="Trebuchet MS"/>
          <w:color w:val="5B9BD4"/>
          <w:w w:val="90"/>
        </w:rPr>
        <w:t>la</w:t>
      </w:r>
      <w:r>
        <w:rPr>
          <w:rFonts w:ascii="Trebuchet MS" w:hAnsi="Trebuchet MS"/>
          <w:color w:val="5B9BD4"/>
          <w:spacing w:val="-25"/>
          <w:w w:val="90"/>
        </w:rPr>
        <w:t xml:space="preserve"> </w:t>
      </w:r>
      <w:r>
        <w:rPr>
          <w:rFonts w:ascii="Trebuchet MS" w:hAnsi="Trebuchet MS"/>
          <w:color w:val="5B9BD4"/>
          <w:w w:val="90"/>
        </w:rPr>
        <w:t>correspondiente</w:t>
      </w:r>
      <w:r>
        <w:rPr>
          <w:rFonts w:ascii="Trebuchet MS" w:hAnsi="Trebuchet MS"/>
          <w:color w:val="5B9BD4"/>
          <w:spacing w:val="-26"/>
          <w:w w:val="90"/>
        </w:rPr>
        <w:t xml:space="preserve"> </w:t>
      </w:r>
      <w:r>
        <w:rPr>
          <w:rFonts w:ascii="Trebuchet MS" w:hAnsi="Trebuchet MS"/>
          <w:color w:val="5B9BD4"/>
          <w:w w:val="90"/>
        </w:rPr>
        <w:t>regla</w:t>
      </w:r>
      <w:r>
        <w:rPr>
          <w:w w:val="90"/>
        </w:rPr>
        <w:t>.</w:t>
      </w:r>
    </w:p>
    <w:p w:rsidR="008553EE" w:rsidRDefault="007B3F0D">
      <w:pPr>
        <w:pStyle w:val="Textoindependiente"/>
        <w:spacing w:before="3"/>
        <w:rPr>
          <w:sz w:val="20"/>
        </w:rPr>
      </w:pPr>
      <w:r>
        <w:rPr>
          <w:noProof/>
          <w:lang w:val="es-AR" w:eastAsia="es-AR"/>
        </w:rPr>
        <w:drawing>
          <wp:anchor distT="0" distB="0" distL="0" distR="0" simplePos="0" relativeHeight="251717120" behindDoc="0" locked="0" layoutInCell="1" allowOverlap="1">
            <wp:simplePos x="0" y="0"/>
            <wp:positionH relativeFrom="page">
              <wp:posOffset>1803400</wp:posOffset>
            </wp:positionH>
            <wp:positionV relativeFrom="paragraph">
              <wp:posOffset>172942</wp:posOffset>
            </wp:positionV>
            <wp:extent cx="3304470" cy="1401222"/>
            <wp:effectExtent l="0" t="0" r="0" b="0"/>
            <wp:wrapTopAndBottom/>
            <wp:docPr id="7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8.jpeg"/>
                    <pic:cNvPicPr/>
                  </pic:nvPicPr>
                  <pic:blipFill>
                    <a:blip r:embed="rId199" cstate="print"/>
                    <a:stretch>
                      <a:fillRect/>
                    </a:stretch>
                  </pic:blipFill>
                  <pic:spPr>
                    <a:xfrm>
                      <a:off x="0" y="0"/>
                      <a:ext cx="3304470" cy="1401222"/>
                    </a:xfrm>
                    <a:prstGeom prst="rect">
                      <a:avLst/>
                    </a:prstGeom>
                  </pic:spPr>
                </pic:pic>
              </a:graphicData>
            </a:graphic>
          </wp:anchor>
        </w:drawing>
      </w:r>
    </w:p>
    <w:p w:rsidR="008553EE" w:rsidRDefault="007B3F0D">
      <w:pPr>
        <w:spacing w:before="198" w:line="288" w:lineRule="auto"/>
        <w:ind w:left="396" w:right="1293" w:firstLine="50"/>
        <w:jc w:val="both"/>
        <w:rPr>
          <w:b/>
        </w:rPr>
      </w:pPr>
      <w:r>
        <w:rPr>
          <w:rFonts w:ascii="Trebuchet MS" w:hAnsi="Trebuchet MS"/>
          <w:color w:val="5B9BD4"/>
        </w:rPr>
        <w:t xml:space="preserve">Imagen 08: </w:t>
      </w:r>
      <w:r>
        <w:rPr>
          <w:b/>
          <w:color w:val="5B9BD4"/>
        </w:rPr>
        <w:t>Fotografía de detalle de una marca de mordedura y la regla que permite conocer las medidas reales.</w:t>
      </w:r>
    </w:p>
    <w:p w:rsidR="008553EE" w:rsidRDefault="008553EE">
      <w:pPr>
        <w:pStyle w:val="Textoindependiente"/>
        <w:rPr>
          <w:b/>
        </w:rPr>
      </w:pPr>
    </w:p>
    <w:p w:rsidR="008553EE" w:rsidRDefault="008553EE">
      <w:pPr>
        <w:pStyle w:val="Textoindependiente"/>
        <w:spacing w:before="5"/>
        <w:rPr>
          <w:b/>
          <w:sz w:val="21"/>
        </w:rPr>
      </w:pPr>
    </w:p>
    <w:p w:rsidR="008553EE" w:rsidRDefault="007B3F0D">
      <w:pPr>
        <w:pStyle w:val="Ttulo3"/>
        <w:ind w:left="396"/>
        <w:jc w:val="both"/>
      </w:pPr>
      <w:bookmarkStart w:id="49" w:name="_Toc129458465"/>
      <w:r>
        <w:t>OTROS MÉTODOS DE FIJACIÓN</w:t>
      </w:r>
      <w:bookmarkEnd w:id="49"/>
    </w:p>
    <w:p w:rsidR="008553EE" w:rsidRDefault="008553EE">
      <w:pPr>
        <w:pStyle w:val="Textoindependiente"/>
        <w:spacing w:before="9"/>
        <w:rPr>
          <w:b/>
          <w:sz w:val="20"/>
        </w:rPr>
      </w:pPr>
    </w:p>
    <w:p w:rsidR="008553EE" w:rsidRDefault="007B3F0D" w:rsidP="004C7537">
      <w:pPr>
        <w:pStyle w:val="Prrafodelista"/>
        <w:numPr>
          <w:ilvl w:val="0"/>
          <w:numId w:val="22"/>
        </w:numPr>
        <w:tabs>
          <w:tab w:val="left" w:pos="564"/>
        </w:tabs>
        <w:spacing w:before="1" w:line="276" w:lineRule="auto"/>
        <w:ind w:right="6397" w:firstLine="0"/>
      </w:pPr>
      <w:r>
        <w:rPr>
          <w:noProof/>
          <w:lang w:val="es-AR" w:eastAsia="es-AR"/>
        </w:rPr>
        <w:drawing>
          <wp:anchor distT="0" distB="0" distL="0" distR="0" simplePos="0" relativeHeight="251603456" behindDoc="0" locked="0" layoutInCell="1" allowOverlap="1">
            <wp:simplePos x="0" y="0"/>
            <wp:positionH relativeFrom="page">
              <wp:posOffset>3670300</wp:posOffset>
            </wp:positionH>
            <wp:positionV relativeFrom="paragraph">
              <wp:posOffset>44905</wp:posOffset>
            </wp:positionV>
            <wp:extent cx="2967354" cy="2030094"/>
            <wp:effectExtent l="0" t="0" r="0" b="0"/>
            <wp:wrapNone/>
            <wp:docPr id="7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9.jpeg"/>
                    <pic:cNvPicPr/>
                  </pic:nvPicPr>
                  <pic:blipFill>
                    <a:blip r:embed="rId200" cstate="print"/>
                    <a:stretch>
                      <a:fillRect/>
                    </a:stretch>
                  </pic:blipFill>
                  <pic:spPr>
                    <a:xfrm>
                      <a:off x="0" y="0"/>
                      <a:ext cx="2967354" cy="2030094"/>
                    </a:xfrm>
                    <a:prstGeom prst="rect">
                      <a:avLst/>
                    </a:prstGeom>
                  </pic:spPr>
                </pic:pic>
              </a:graphicData>
            </a:graphic>
          </wp:anchor>
        </w:drawing>
      </w:r>
      <w:r>
        <w:rPr>
          <w:sz w:val="24"/>
        </w:rPr>
        <w:t>Si bien los métodos de fijación más usuales son la descripción escrita, la planimetría y la fotografía, queda a criterio de los peritos y de los profesionales intervinientes la utilización</w:t>
      </w:r>
      <w:r>
        <w:rPr>
          <w:spacing w:val="-22"/>
          <w:sz w:val="24"/>
        </w:rPr>
        <w:t xml:space="preserve"> </w:t>
      </w:r>
      <w:r>
        <w:rPr>
          <w:sz w:val="24"/>
        </w:rPr>
        <w:t>de imágenes</w:t>
      </w:r>
      <w:r>
        <w:rPr>
          <w:spacing w:val="-18"/>
          <w:sz w:val="24"/>
        </w:rPr>
        <w:t xml:space="preserve"> </w:t>
      </w:r>
      <w:r>
        <w:rPr>
          <w:sz w:val="24"/>
        </w:rPr>
        <w:t>digitales</w:t>
      </w:r>
      <w:r>
        <w:rPr>
          <w:spacing w:val="-20"/>
          <w:sz w:val="24"/>
        </w:rPr>
        <w:t xml:space="preserve"> </w:t>
      </w:r>
      <w:r>
        <w:rPr>
          <w:sz w:val="24"/>
        </w:rPr>
        <w:t>con</w:t>
      </w:r>
      <w:r>
        <w:rPr>
          <w:spacing w:val="-17"/>
          <w:sz w:val="24"/>
        </w:rPr>
        <w:t xml:space="preserve"> </w:t>
      </w:r>
      <w:r>
        <w:rPr>
          <w:sz w:val="24"/>
        </w:rPr>
        <w:t>scanner,</w:t>
      </w:r>
      <w:r>
        <w:rPr>
          <w:spacing w:val="-19"/>
          <w:sz w:val="24"/>
        </w:rPr>
        <w:t xml:space="preserve"> </w:t>
      </w:r>
      <w:r>
        <w:rPr>
          <w:sz w:val="24"/>
        </w:rPr>
        <w:t>laser</w:t>
      </w:r>
      <w:r>
        <w:rPr>
          <w:spacing w:val="-19"/>
          <w:sz w:val="24"/>
        </w:rPr>
        <w:t xml:space="preserve"> </w:t>
      </w:r>
      <w:r>
        <w:rPr>
          <w:sz w:val="24"/>
        </w:rPr>
        <w:t>o</w:t>
      </w:r>
      <w:r>
        <w:rPr>
          <w:spacing w:val="-18"/>
          <w:sz w:val="24"/>
        </w:rPr>
        <w:t xml:space="preserve"> </w:t>
      </w:r>
      <w:r>
        <w:rPr>
          <w:sz w:val="24"/>
        </w:rPr>
        <w:t>drones, como</w:t>
      </w:r>
      <w:r>
        <w:rPr>
          <w:spacing w:val="-12"/>
          <w:sz w:val="24"/>
        </w:rPr>
        <w:t xml:space="preserve"> </w:t>
      </w:r>
      <w:r>
        <w:rPr>
          <w:sz w:val="24"/>
        </w:rPr>
        <w:t>así</w:t>
      </w:r>
      <w:r>
        <w:rPr>
          <w:spacing w:val="-12"/>
          <w:sz w:val="24"/>
        </w:rPr>
        <w:t xml:space="preserve"> </w:t>
      </w:r>
      <w:r>
        <w:rPr>
          <w:sz w:val="24"/>
        </w:rPr>
        <w:t>también</w:t>
      </w:r>
      <w:r>
        <w:rPr>
          <w:spacing w:val="-9"/>
          <w:sz w:val="24"/>
        </w:rPr>
        <w:t xml:space="preserve"> </w:t>
      </w:r>
      <w:r>
        <w:rPr>
          <w:sz w:val="24"/>
        </w:rPr>
        <w:t>de</w:t>
      </w:r>
      <w:r>
        <w:rPr>
          <w:spacing w:val="-11"/>
          <w:sz w:val="24"/>
        </w:rPr>
        <w:t xml:space="preserve"> </w:t>
      </w:r>
      <w:r>
        <w:rPr>
          <w:sz w:val="24"/>
        </w:rPr>
        <w:t>aplicaciones</w:t>
      </w:r>
      <w:r>
        <w:rPr>
          <w:spacing w:val="-12"/>
          <w:sz w:val="24"/>
        </w:rPr>
        <w:t xml:space="preserve"> </w:t>
      </w:r>
      <w:r>
        <w:rPr>
          <w:sz w:val="24"/>
        </w:rPr>
        <w:t>electrónicas, muestreadores de aire de partículas o microorganismos y sensores electrónicos de sustancias volátiles, cuando se trate de escenas del delito de posibles incendios premeditados, delitos contra la salud pública y delitos</w:t>
      </w:r>
      <w:r>
        <w:rPr>
          <w:spacing w:val="-2"/>
          <w:sz w:val="24"/>
        </w:rPr>
        <w:t xml:space="preserve"> </w:t>
      </w:r>
      <w:r>
        <w:rPr>
          <w:sz w:val="24"/>
        </w:rPr>
        <w:t>medioambientales</w:t>
      </w:r>
      <w:r>
        <w:t>.</w:t>
      </w:r>
    </w:p>
    <w:p w:rsidR="008553EE" w:rsidRDefault="008553EE">
      <w:pPr>
        <w:spacing w:line="276" w:lineRule="auto"/>
        <w:jc w:val="both"/>
        <w:sectPr w:rsidR="008553EE">
          <w:pgSz w:w="12240" w:h="20160"/>
          <w:pgMar w:top="1060" w:right="240" w:bottom="1200" w:left="220" w:header="0" w:footer="934" w:gutter="0"/>
          <w:cols w:space="720"/>
        </w:sectPr>
      </w:pPr>
    </w:p>
    <w:p w:rsidR="008553EE" w:rsidRDefault="007B3F0D">
      <w:pPr>
        <w:pStyle w:val="Textoindependiente"/>
        <w:spacing w:before="69" w:line="276" w:lineRule="auto"/>
        <w:ind w:left="1312" w:right="375"/>
        <w:jc w:val="both"/>
      </w:pPr>
      <w:r>
        <w:lastRenderedPageBreak/>
        <w:t>Las TOMAS DE IMÁGENES ESPECIALES podrán ser realizadas ante áreas u objetos de grandes dimensiones con la utilización de programas de computadora que controlan la</w:t>
      </w:r>
      <w:r>
        <w:rPr>
          <w:spacing w:val="-30"/>
        </w:rPr>
        <w:t xml:space="preserve"> </w:t>
      </w:r>
      <w:r>
        <w:t>cámara fotográfica desde una PC o un teléfono celular inteligente. De esta manera se pueden realizar tomas desde una altura conveniente, más allá de la posible con un trípode convencional. Con la serie de fotos se arma el modelo en</w:t>
      </w:r>
      <w:r>
        <w:rPr>
          <w:spacing w:val="-2"/>
        </w:rPr>
        <w:t xml:space="preserve"> </w:t>
      </w:r>
      <w:r>
        <w:t>3D.</w:t>
      </w:r>
    </w:p>
    <w:p w:rsidR="008553EE" w:rsidRDefault="007B3F0D">
      <w:pPr>
        <w:spacing w:before="206"/>
        <w:ind w:left="1495" w:right="1230"/>
        <w:jc w:val="center"/>
        <w:rPr>
          <w:rFonts w:ascii="Trebuchet MS" w:hAnsi="Trebuchet MS"/>
        </w:rPr>
      </w:pPr>
      <w:r>
        <w:rPr>
          <w:rFonts w:ascii="Trebuchet MS" w:hAnsi="Trebuchet MS"/>
          <w:color w:val="5B9BD4"/>
        </w:rPr>
        <w:t>Imagen 09: Imagen 3D obtenida en un lugar de difícil acceso y de grandes dimensiones.</w:t>
      </w:r>
    </w:p>
    <w:p w:rsidR="008553EE" w:rsidRDefault="008553EE">
      <w:pPr>
        <w:pStyle w:val="Textoindependiente"/>
        <w:rPr>
          <w:rFonts w:ascii="Trebuchet MS"/>
          <w:sz w:val="20"/>
        </w:rPr>
      </w:pPr>
    </w:p>
    <w:p w:rsidR="008553EE" w:rsidRDefault="007B3F0D">
      <w:pPr>
        <w:pStyle w:val="Textoindependiente"/>
        <w:spacing w:before="8"/>
        <w:rPr>
          <w:rFonts w:ascii="Trebuchet MS"/>
          <w:sz w:val="12"/>
        </w:rPr>
      </w:pPr>
      <w:r>
        <w:rPr>
          <w:noProof/>
          <w:lang w:val="es-AR" w:eastAsia="es-AR"/>
        </w:rPr>
        <w:drawing>
          <wp:anchor distT="0" distB="0" distL="0" distR="0" simplePos="0" relativeHeight="251718144" behindDoc="0" locked="0" layoutInCell="1" allowOverlap="1">
            <wp:simplePos x="0" y="0"/>
            <wp:positionH relativeFrom="page">
              <wp:posOffset>1838325</wp:posOffset>
            </wp:positionH>
            <wp:positionV relativeFrom="paragraph">
              <wp:posOffset>118782</wp:posOffset>
            </wp:positionV>
            <wp:extent cx="3678044" cy="2438876"/>
            <wp:effectExtent l="0" t="0" r="0" b="0"/>
            <wp:wrapTopAndBottom/>
            <wp:docPr id="7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0.jpeg"/>
                    <pic:cNvPicPr/>
                  </pic:nvPicPr>
                  <pic:blipFill>
                    <a:blip r:embed="rId201" cstate="print"/>
                    <a:stretch>
                      <a:fillRect/>
                    </a:stretch>
                  </pic:blipFill>
                  <pic:spPr>
                    <a:xfrm>
                      <a:off x="0" y="0"/>
                      <a:ext cx="3678044" cy="2438876"/>
                    </a:xfrm>
                    <a:prstGeom prst="rect">
                      <a:avLst/>
                    </a:prstGeom>
                  </pic:spPr>
                </pic:pic>
              </a:graphicData>
            </a:graphic>
          </wp:anchor>
        </w:drawing>
      </w:r>
    </w:p>
    <w:p w:rsidR="008553EE" w:rsidRDefault="008553EE">
      <w:pPr>
        <w:pStyle w:val="Textoindependiente"/>
        <w:spacing w:before="7"/>
        <w:rPr>
          <w:rFonts w:ascii="Trebuchet MS"/>
          <w:sz w:val="26"/>
        </w:rPr>
      </w:pPr>
    </w:p>
    <w:p w:rsidR="008553EE" w:rsidRDefault="007B3F0D">
      <w:pPr>
        <w:ind w:left="1312"/>
        <w:jc w:val="both"/>
        <w:rPr>
          <w:rFonts w:ascii="Trebuchet MS" w:hAnsi="Trebuchet MS"/>
        </w:rPr>
      </w:pPr>
      <w:r>
        <w:rPr>
          <w:rFonts w:ascii="Trebuchet MS" w:hAnsi="Trebuchet MS"/>
          <w:color w:val="5B9BD4"/>
        </w:rPr>
        <w:t>Imagen 10: La toma de imágenes de altura también pueden realizarse con DRONES:</w:t>
      </w:r>
    </w:p>
    <w:p w:rsidR="008553EE" w:rsidRDefault="008553EE">
      <w:pPr>
        <w:pStyle w:val="Textoindependiente"/>
        <w:rPr>
          <w:rFonts w:ascii="Trebuchet MS"/>
          <w:sz w:val="22"/>
        </w:rPr>
      </w:pPr>
    </w:p>
    <w:p w:rsidR="008553EE" w:rsidRDefault="008553EE">
      <w:pPr>
        <w:pStyle w:val="Textoindependiente"/>
        <w:spacing w:before="5"/>
        <w:rPr>
          <w:rFonts w:ascii="Trebuchet MS"/>
        </w:rPr>
      </w:pPr>
    </w:p>
    <w:p w:rsidR="008553EE" w:rsidRDefault="007B3F0D">
      <w:pPr>
        <w:pStyle w:val="Ttulo3"/>
        <w:jc w:val="both"/>
      </w:pPr>
      <w:bookmarkStart w:id="50" w:name="_Toc129458466"/>
      <w:r>
        <w:t>LA ODOROLOGIA FORENSE:</w:t>
      </w:r>
      <w:bookmarkEnd w:id="50"/>
    </w:p>
    <w:p w:rsidR="008553EE" w:rsidRDefault="008553EE">
      <w:pPr>
        <w:pStyle w:val="Textoindependiente"/>
        <w:spacing w:before="10"/>
        <w:rPr>
          <w:b/>
          <w:sz w:val="20"/>
        </w:rPr>
      </w:pPr>
    </w:p>
    <w:p w:rsidR="008553EE" w:rsidRDefault="007B3F0D">
      <w:pPr>
        <w:pStyle w:val="Textoindependiente"/>
        <w:spacing w:line="276" w:lineRule="auto"/>
        <w:ind w:left="1312" w:right="374" w:firstLine="851"/>
        <w:jc w:val="both"/>
      </w:pPr>
      <w:r>
        <w:t>La</w:t>
      </w:r>
      <w:r>
        <w:rPr>
          <w:spacing w:val="-8"/>
        </w:rPr>
        <w:t xml:space="preserve"> </w:t>
      </w:r>
      <w:r>
        <w:t>Odorología</w:t>
      </w:r>
      <w:r>
        <w:rPr>
          <w:spacing w:val="-8"/>
        </w:rPr>
        <w:t xml:space="preserve"> </w:t>
      </w:r>
      <w:r>
        <w:t>Forense</w:t>
      </w:r>
      <w:r>
        <w:rPr>
          <w:spacing w:val="-8"/>
        </w:rPr>
        <w:t xml:space="preserve"> </w:t>
      </w:r>
      <w:r>
        <w:t>es</w:t>
      </w:r>
      <w:r>
        <w:rPr>
          <w:spacing w:val="-8"/>
        </w:rPr>
        <w:t xml:space="preserve"> </w:t>
      </w:r>
      <w:r>
        <w:t>una</w:t>
      </w:r>
      <w:r>
        <w:rPr>
          <w:spacing w:val="-8"/>
        </w:rPr>
        <w:t xml:space="preserve"> </w:t>
      </w:r>
      <w:r>
        <w:t>técnica</w:t>
      </w:r>
      <w:r>
        <w:rPr>
          <w:spacing w:val="-9"/>
        </w:rPr>
        <w:t xml:space="preserve"> </w:t>
      </w:r>
      <w:r>
        <w:t>científico</w:t>
      </w:r>
      <w:r>
        <w:rPr>
          <w:spacing w:val="-8"/>
        </w:rPr>
        <w:t xml:space="preserve"> </w:t>
      </w:r>
      <w:r>
        <w:t>pericial</w:t>
      </w:r>
      <w:r>
        <w:rPr>
          <w:spacing w:val="-8"/>
        </w:rPr>
        <w:t xml:space="preserve"> </w:t>
      </w:r>
      <w:r>
        <w:t>implementada</w:t>
      </w:r>
      <w:r>
        <w:rPr>
          <w:spacing w:val="-7"/>
        </w:rPr>
        <w:t xml:space="preserve"> </w:t>
      </w:r>
      <w:r>
        <w:t>en</w:t>
      </w:r>
      <w:r>
        <w:rPr>
          <w:spacing w:val="-7"/>
        </w:rPr>
        <w:t xml:space="preserve"> </w:t>
      </w:r>
      <w:r>
        <w:t>la</w:t>
      </w:r>
      <w:r>
        <w:rPr>
          <w:spacing w:val="-8"/>
        </w:rPr>
        <w:t xml:space="preserve"> </w:t>
      </w:r>
      <w:r>
        <w:t>provincia</w:t>
      </w:r>
      <w:r>
        <w:rPr>
          <w:spacing w:val="-11"/>
        </w:rPr>
        <w:t xml:space="preserve"> </w:t>
      </w:r>
      <w:r>
        <w:t>a partir del año 2017, tiene por objeto la identificación del olor humano sobre evidencias a través de la utilización de caninos. El Olor Humano es único en cada persona, lo cual se fundamenta en una serie de factores: Nuestra piel está recubierta por una capa transparente de líquido, secretado</w:t>
      </w:r>
      <w:r>
        <w:rPr>
          <w:spacing w:val="-9"/>
        </w:rPr>
        <w:t xml:space="preserve"> </w:t>
      </w:r>
      <w:r>
        <w:t>por</w:t>
      </w:r>
      <w:r>
        <w:rPr>
          <w:spacing w:val="-10"/>
        </w:rPr>
        <w:t xml:space="preserve"> </w:t>
      </w:r>
      <w:r>
        <w:t>las</w:t>
      </w:r>
      <w:r>
        <w:rPr>
          <w:spacing w:val="-10"/>
        </w:rPr>
        <w:t xml:space="preserve"> </w:t>
      </w:r>
      <w:r>
        <w:t>glándulas</w:t>
      </w:r>
      <w:r>
        <w:rPr>
          <w:spacing w:val="-10"/>
        </w:rPr>
        <w:t xml:space="preserve"> </w:t>
      </w:r>
      <w:r>
        <w:t>sebáceas</w:t>
      </w:r>
      <w:r>
        <w:rPr>
          <w:spacing w:val="-10"/>
        </w:rPr>
        <w:t xml:space="preserve"> </w:t>
      </w:r>
      <w:r>
        <w:t>y</w:t>
      </w:r>
      <w:r>
        <w:rPr>
          <w:spacing w:val="-9"/>
        </w:rPr>
        <w:t xml:space="preserve"> </w:t>
      </w:r>
      <w:r>
        <w:t>sudoríparas</w:t>
      </w:r>
      <w:r>
        <w:rPr>
          <w:spacing w:val="-10"/>
        </w:rPr>
        <w:t xml:space="preserve"> </w:t>
      </w:r>
      <w:r>
        <w:t>(apocrinas</w:t>
      </w:r>
      <w:r>
        <w:rPr>
          <w:spacing w:val="-8"/>
        </w:rPr>
        <w:t xml:space="preserve"> </w:t>
      </w:r>
      <w:r>
        <w:t>y</w:t>
      </w:r>
      <w:r>
        <w:rPr>
          <w:spacing w:val="-14"/>
        </w:rPr>
        <w:t xml:space="preserve"> </w:t>
      </w:r>
      <w:r>
        <w:t>ecrinas);</w:t>
      </w:r>
      <w:r>
        <w:rPr>
          <w:spacing w:val="-10"/>
        </w:rPr>
        <w:t xml:space="preserve"> </w:t>
      </w:r>
      <w:r>
        <w:t>sudor</w:t>
      </w:r>
      <w:r>
        <w:rPr>
          <w:spacing w:val="-10"/>
        </w:rPr>
        <w:t xml:space="preserve"> </w:t>
      </w:r>
      <w:r>
        <w:t>que</w:t>
      </w:r>
      <w:r>
        <w:rPr>
          <w:spacing w:val="-10"/>
        </w:rPr>
        <w:t xml:space="preserve"> </w:t>
      </w:r>
      <w:r>
        <w:t>genera</w:t>
      </w:r>
      <w:r>
        <w:rPr>
          <w:spacing w:val="-9"/>
        </w:rPr>
        <w:t xml:space="preserve"> </w:t>
      </w:r>
      <w:r>
        <w:t>un hábitat perfecto para que la bacterias que habitan en la superficie cutánea se proliferan descomponiéndolo, produciendo a consecuencia de ello vapores que caracterizan el olor humano conformando asi lo que se denomina ODOROTIPO o HUELLA OLOROSA</w:t>
      </w:r>
      <w:r>
        <w:rPr>
          <w:spacing w:val="-13"/>
        </w:rPr>
        <w:t xml:space="preserve"> </w:t>
      </w:r>
      <w:r>
        <w:t>HUMANA.</w:t>
      </w:r>
    </w:p>
    <w:p w:rsidR="008553EE" w:rsidRDefault="008553EE">
      <w:pPr>
        <w:pStyle w:val="Textoindependiente"/>
        <w:spacing w:before="6"/>
        <w:rPr>
          <w:sz w:val="27"/>
        </w:rPr>
      </w:pPr>
    </w:p>
    <w:p w:rsidR="008553EE" w:rsidRDefault="007B3F0D">
      <w:pPr>
        <w:pStyle w:val="Textoindependiente"/>
        <w:spacing w:line="276" w:lineRule="auto"/>
        <w:ind w:left="1312" w:right="373" w:firstLine="851"/>
        <w:jc w:val="both"/>
      </w:pPr>
      <w:r>
        <w:t>El</w:t>
      </w:r>
      <w:r>
        <w:rPr>
          <w:spacing w:val="-8"/>
        </w:rPr>
        <w:t xml:space="preserve"> </w:t>
      </w:r>
      <w:r>
        <w:t>principio</w:t>
      </w:r>
      <w:r>
        <w:rPr>
          <w:spacing w:val="-7"/>
        </w:rPr>
        <w:t xml:space="preserve"> </w:t>
      </w:r>
      <w:r>
        <w:t>de</w:t>
      </w:r>
      <w:r>
        <w:rPr>
          <w:spacing w:val="-8"/>
        </w:rPr>
        <w:t xml:space="preserve"> </w:t>
      </w:r>
      <w:r>
        <w:t>transferencia</w:t>
      </w:r>
      <w:r>
        <w:rPr>
          <w:spacing w:val="-8"/>
        </w:rPr>
        <w:t xml:space="preserve"> </w:t>
      </w:r>
      <w:r>
        <w:t>de</w:t>
      </w:r>
      <w:r>
        <w:rPr>
          <w:spacing w:val="-9"/>
        </w:rPr>
        <w:t xml:space="preserve"> </w:t>
      </w:r>
      <w:r>
        <w:t>olores</w:t>
      </w:r>
      <w:r>
        <w:rPr>
          <w:spacing w:val="-10"/>
        </w:rPr>
        <w:t xml:space="preserve"> </w:t>
      </w:r>
      <w:r>
        <w:t>está</w:t>
      </w:r>
      <w:r>
        <w:rPr>
          <w:spacing w:val="-7"/>
        </w:rPr>
        <w:t xml:space="preserve"> </w:t>
      </w:r>
      <w:r>
        <w:t>dado</w:t>
      </w:r>
      <w:r>
        <w:rPr>
          <w:spacing w:val="-7"/>
        </w:rPr>
        <w:t xml:space="preserve"> </w:t>
      </w:r>
      <w:r>
        <w:t>por</w:t>
      </w:r>
      <w:r>
        <w:rPr>
          <w:spacing w:val="-10"/>
        </w:rPr>
        <w:t xml:space="preserve"> </w:t>
      </w:r>
      <w:r>
        <w:t>la</w:t>
      </w:r>
      <w:r>
        <w:rPr>
          <w:spacing w:val="-8"/>
        </w:rPr>
        <w:t xml:space="preserve"> </w:t>
      </w:r>
      <w:r>
        <w:t>descamación</w:t>
      </w:r>
      <w:r>
        <w:rPr>
          <w:spacing w:val="-8"/>
        </w:rPr>
        <w:t xml:space="preserve"> </w:t>
      </w:r>
      <w:r>
        <w:t>continua</w:t>
      </w:r>
      <w:r>
        <w:rPr>
          <w:spacing w:val="-7"/>
        </w:rPr>
        <w:t xml:space="preserve"> </w:t>
      </w:r>
      <w:r>
        <w:t>que</w:t>
      </w:r>
      <w:r>
        <w:rPr>
          <w:spacing w:val="-9"/>
        </w:rPr>
        <w:t xml:space="preserve"> </w:t>
      </w:r>
      <w:r>
        <w:t xml:space="preserve">sufre nuestra piel (667 células por segundo, 4,5 Kg. al año), estas moléculas impregnadas por olor humano constituyen compuestos orgánicos volátiles (COV) que flotan en el medio y se depositan sobre </w:t>
      </w:r>
      <w:r w:rsidR="00CD23CA">
        <w:t>aquellas superficies</w:t>
      </w:r>
      <w:r>
        <w:t xml:space="preserve"> por las que una persona transita o</w:t>
      </w:r>
      <w:r>
        <w:rPr>
          <w:spacing w:val="-4"/>
        </w:rPr>
        <w:t xml:space="preserve"> </w:t>
      </w:r>
      <w:r>
        <w:t>toca.</w:t>
      </w:r>
    </w:p>
    <w:p w:rsidR="008553EE" w:rsidRDefault="008553EE">
      <w:pPr>
        <w:pStyle w:val="Textoindependiente"/>
        <w:spacing w:before="8"/>
        <w:rPr>
          <w:sz w:val="27"/>
        </w:rPr>
      </w:pPr>
    </w:p>
    <w:p w:rsidR="008553EE" w:rsidRDefault="007B3F0D">
      <w:pPr>
        <w:pStyle w:val="Textoindependiente"/>
        <w:spacing w:line="276" w:lineRule="auto"/>
        <w:ind w:left="1312" w:right="370" w:firstLine="851"/>
        <w:jc w:val="both"/>
      </w:pPr>
      <w:r>
        <w:t>El</w:t>
      </w:r>
      <w:r>
        <w:rPr>
          <w:spacing w:val="-11"/>
        </w:rPr>
        <w:t xml:space="preserve"> </w:t>
      </w:r>
      <w:r>
        <w:t>levantamiento</w:t>
      </w:r>
      <w:r>
        <w:rPr>
          <w:spacing w:val="-10"/>
        </w:rPr>
        <w:t xml:space="preserve"> </w:t>
      </w:r>
      <w:r>
        <w:t>de</w:t>
      </w:r>
      <w:r>
        <w:rPr>
          <w:spacing w:val="-10"/>
        </w:rPr>
        <w:t xml:space="preserve"> </w:t>
      </w:r>
      <w:r>
        <w:t>la</w:t>
      </w:r>
      <w:r>
        <w:rPr>
          <w:spacing w:val="-11"/>
        </w:rPr>
        <w:t xml:space="preserve"> </w:t>
      </w:r>
      <w:r>
        <w:t>huella</w:t>
      </w:r>
      <w:r>
        <w:rPr>
          <w:spacing w:val="-12"/>
        </w:rPr>
        <w:t xml:space="preserve"> </w:t>
      </w:r>
      <w:r>
        <w:t>olorosa</w:t>
      </w:r>
      <w:r>
        <w:rPr>
          <w:spacing w:val="-11"/>
        </w:rPr>
        <w:t xml:space="preserve"> </w:t>
      </w:r>
      <w:r>
        <w:t>en</w:t>
      </w:r>
      <w:r>
        <w:rPr>
          <w:spacing w:val="-9"/>
        </w:rPr>
        <w:t xml:space="preserve"> </w:t>
      </w:r>
      <w:r>
        <w:t>el</w:t>
      </w:r>
      <w:r>
        <w:rPr>
          <w:spacing w:val="-10"/>
        </w:rPr>
        <w:t xml:space="preserve"> </w:t>
      </w:r>
      <w:r>
        <w:t>lugar</w:t>
      </w:r>
      <w:r>
        <w:rPr>
          <w:spacing w:val="-10"/>
        </w:rPr>
        <w:t xml:space="preserve"> </w:t>
      </w:r>
      <w:r>
        <w:t>del</w:t>
      </w:r>
      <w:r>
        <w:rPr>
          <w:spacing w:val="-9"/>
        </w:rPr>
        <w:t xml:space="preserve"> </w:t>
      </w:r>
      <w:r>
        <w:t>hecho,</w:t>
      </w:r>
      <w:r>
        <w:rPr>
          <w:spacing w:val="-11"/>
        </w:rPr>
        <w:t xml:space="preserve"> </w:t>
      </w:r>
      <w:r>
        <w:t>acorde</w:t>
      </w:r>
      <w:r>
        <w:rPr>
          <w:spacing w:val="-10"/>
        </w:rPr>
        <w:t xml:space="preserve"> </w:t>
      </w:r>
      <w:r>
        <w:t>a</w:t>
      </w:r>
      <w:r>
        <w:rPr>
          <w:spacing w:val="-12"/>
        </w:rPr>
        <w:t xml:space="preserve"> </w:t>
      </w:r>
      <w:r>
        <w:t>la</w:t>
      </w:r>
      <w:r>
        <w:rPr>
          <w:spacing w:val="-10"/>
        </w:rPr>
        <w:t xml:space="preserve"> </w:t>
      </w:r>
      <w:r>
        <w:t>técnica</w:t>
      </w:r>
      <w:r>
        <w:rPr>
          <w:spacing w:val="-10"/>
        </w:rPr>
        <w:t xml:space="preserve"> </w:t>
      </w:r>
      <w:r>
        <w:t>lo</w:t>
      </w:r>
      <w:r>
        <w:rPr>
          <w:spacing w:val="-13"/>
        </w:rPr>
        <w:t xml:space="preserve"> </w:t>
      </w:r>
      <w:r>
        <w:t xml:space="preserve">indica, es efectuado utilizando gasas trama cerrada esterilizadas, las cuales son colocadas sobre la superficie de interés sin importar si estas son ásperas, rugosas, porosas o si estuvieron contaminadas por otros olores, cubiertas con papel aluminio, expuestas a una fuente de calor que activa el movimiento molecular y facilita la absorción de gases. </w:t>
      </w:r>
      <w:r w:rsidR="00CD23CA">
        <w:t>Finalmente,</w:t>
      </w:r>
      <w:r>
        <w:t xml:space="preserve"> los paños son colocados en un frasco de vidrio previamente esterilizado, siendo este último cerrado, rotulado con los datos de la causa, labrándose además su correspondiente Cadena de Custodia. La identificación del olor se lleva a cabo a través de una rueda de reconocimiento de olores humanos envasados, utilizando caninos como sensor biológico. Estos son altamente entrenados por personal idóneo.</w:t>
      </w:r>
    </w:p>
    <w:p w:rsidR="008553EE" w:rsidRDefault="007B3F0D">
      <w:pPr>
        <w:pStyle w:val="Textoindependiente"/>
        <w:spacing w:before="1" w:line="276" w:lineRule="auto"/>
        <w:ind w:left="1312" w:right="373" w:firstLine="851"/>
        <w:jc w:val="both"/>
      </w:pPr>
      <w:r>
        <w:t xml:space="preserve">Cabe aclarar que tecnológicamente existen sensores electrónicos o detectores de sustancias volátiles capaces de realizar idéntica tarea al can adiestrado, no siendo implementados en la actualidad en la provincia debido a su alto costo adquisitivo. No </w:t>
      </w:r>
      <w:r w:rsidR="00CD23CA">
        <w:t>obstante,</w:t>
      </w:r>
      <w:r>
        <w:t xml:space="preserve"> </w:t>
      </w:r>
      <w:r w:rsidR="00CD23CA">
        <w:t>además</w:t>
      </w:r>
      <w:r>
        <w:t xml:space="preserve"> de la tarea de odorologia forense los canes </w:t>
      </w:r>
      <w:r w:rsidR="00CD23CA">
        <w:t>pueden</w:t>
      </w:r>
      <w:r>
        <w:t xml:space="preserve"> ser entrenados para detección de estupefacientes o búsqueda de personas.</w:t>
      </w:r>
    </w:p>
    <w:p w:rsidR="008553EE" w:rsidRDefault="008553EE">
      <w:pPr>
        <w:spacing w:line="276" w:lineRule="auto"/>
        <w:jc w:val="both"/>
        <w:sectPr w:rsidR="008553EE">
          <w:pgSz w:w="12240" w:h="20160"/>
          <w:pgMar w:top="1060" w:right="240" w:bottom="1200" w:left="220" w:header="0" w:footer="934" w:gutter="0"/>
          <w:cols w:space="720"/>
        </w:sectPr>
      </w:pPr>
    </w:p>
    <w:p w:rsidR="008553EE" w:rsidRDefault="007B3F0D">
      <w:pPr>
        <w:pStyle w:val="Textoindependiente"/>
        <w:ind w:left="2426"/>
        <w:rPr>
          <w:sz w:val="20"/>
        </w:rPr>
      </w:pPr>
      <w:r>
        <w:rPr>
          <w:noProof/>
          <w:sz w:val="20"/>
          <w:lang w:val="es-AR" w:eastAsia="es-AR"/>
        </w:rPr>
        <w:lastRenderedPageBreak/>
        <w:drawing>
          <wp:inline distT="0" distB="0" distL="0" distR="0">
            <wp:extent cx="3209215" cy="2099691"/>
            <wp:effectExtent l="0" t="0" r="0" b="0"/>
            <wp:docPr id="77" name="image91.jpeg" descr="http://www.feedbacksalta.com.ar/public/images/noticias/4095-policias-se-capacitan-en-adiestramiento-can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1.jpeg"/>
                    <pic:cNvPicPr/>
                  </pic:nvPicPr>
                  <pic:blipFill>
                    <a:blip r:embed="rId202" cstate="print"/>
                    <a:stretch>
                      <a:fillRect/>
                    </a:stretch>
                  </pic:blipFill>
                  <pic:spPr>
                    <a:xfrm>
                      <a:off x="0" y="0"/>
                      <a:ext cx="3209215" cy="2099691"/>
                    </a:xfrm>
                    <a:prstGeom prst="rect">
                      <a:avLst/>
                    </a:prstGeom>
                  </pic:spPr>
                </pic:pic>
              </a:graphicData>
            </a:graphic>
          </wp:inline>
        </w:drawing>
      </w:r>
    </w:p>
    <w:p w:rsidR="008553EE" w:rsidRDefault="007B3F0D">
      <w:pPr>
        <w:spacing w:before="65"/>
        <w:ind w:left="534" w:right="1423"/>
        <w:jc w:val="center"/>
        <w:rPr>
          <w:rFonts w:ascii="Trebuchet MS"/>
        </w:rPr>
      </w:pPr>
      <w:r>
        <w:rPr>
          <w:noProof/>
          <w:lang w:val="es-AR" w:eastAsia="es-AR"/>
        </w:rPr>
        <w:drawing>
          <wp:anchor distT="0" distB="0" distL="0" distR="0" simplePos="0" relativeHeight="251720192" behindDoc="0" locked="0" layoutInCell="1" allowOverlap="1">
            <wp:simplePos x="0" y="0"/>
            <wp:positionH relativeFrom="page">
              <wp:posOffset>1689735</wp:posOffset>
            </wp:positionH>
            <wp:positionV relativeFrom="paragraph">
              <wp:posOffset>269603</wp:posOffset>
            </wp:positionV>
            <wp:extent cx="3183319" cy="1748790"/>
            <wp:effectExtent l="0" t="0" r="0" b="0"/>
            <wp:wrapTopAndBottom/>
            <wp:docPr id="7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2.jpeg"/>
                    <pic:cNvPicPr/>
                  </pic:nvPicPr>
                  <pic:blipFill>
                    <a:blip r:embed="rId203" cstate="print"/>
                    <a:stretch>
                      <a:fillRect/>
                    </a:stretch>
                  </pic:blipFill>
                  <pic:spPr>
                    <a:xfrm>
                      <a:off x="0" y="0"/>
                      <a:ext cx="3183319" cy="1748790"/>
                    </a:xfrm>
                    <a:prstGeom prst="rect">
                      <a:avLst/>
                    </a:prstGeom>
                  </pic:spPr>
                </pic:pic>
              </a:graphicData>
            </a:graphic>
          </wp:anchor>
        </w:drawing>
      </w:r>
      <w:r>
        <w:rPr>
          <w:rFonts w:ascii="Trebuchet MS"/>
          <w:color w:val="5B9BD4"/>
        </w:rPr>
        <w:t>Imagen 11. Can adiestrado</w:t>
      </w: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22"/>
        </w:rPr>
      </w:pPr>
    </w:p>
    <w:p w:rsidR="008553EE" w:rsidRDefault="008553EE">
      <w:pPr>
        <w:pStyle w:val="Textoindependiente"/>
        <w:rPr>
          <w:rFonts w:ascii="Trebuchet MS"/>
          <w:sz w:val="17"/>
        </w:rPr>
      </w:pPr>
    </w:p>
    <w:p w:rsidR="008553EE" w:rsidRDefault="003B4900">
      <w:pPr>
        <w:spacing w:before="1" w:line="290" w:lineRule="auto"/>
        <w:ind w:left="6217" w:right="1631"/>
        <w:rPr>
          <w:rFonts w:ascii="Trebuchet MS" w:hAnsi="Trebuchet MS"/>
        </w:rPr>
      </w:pPr>
      <w:r>
        <w:rPr>
          <w:noProof/>
          <w:lang w:val="es-AR" w:eastAsia="es-AR"/>
        </w:rPr>
        <mc:AlternateContent>
          <mc:Choice Requires="wpg">
            <w:drawing>
              <wp:anchor distT="0" distB="0" distL="114300" distR="114300" simplePos="0" relativeHeight="251604480" behindDoc="0" locked="0" layoutInCell="1" allowOverlap="1">
                <wp:simplePos x="0" y="0"/>
                <wp:positionH relativeFrom="page">
                  <wp:posOffset>412750</wp:posOffset>
                </wp:positionH>
                <wp:positionV relativeFrom="paragraph">
                  <wp:posOffset>-666115</wp:posOffset>
                </wp:positionV>
                <wp:extent cx="3557270" cy="1822450"/>
                <wp:effectExtent l="0" t="0" r="0" b="0"/>
                <wp:wrapNone/>
                <wp:docPr id="527"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7270" cy="1822450"/>
                          <a:chOff x="650" y="-1049"/>
                          <a:chExt cx="5602" cy="2870"/>
                        </a:xfrm>
                      </wpg:grpSpPr>
                      <pic:pic xmlns:pic="http://schemas.openxmlformats.org/drawingml/2006/picture">
                        <pic:nvPicPr>
                          <pic:cNvPr id="528" name="Picture 45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650" y="-1049"/>
                            <a:ext cx="5602" cy="2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9" name="Picture 45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736" y="-965"/>
                            <a:ext cx="5346" cy="2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0" name="Rectangle 452"/>
                        <wps:cNvSpPr>
                          <a:spLocks noChangeArrowheads="1"/>
                        </wps:cNvSpPr>
                        <wps:spPr bwMode="auto">
                          <a:xfrm>
                            <a:off x="706" y="-995"/>
                            <a:ext cx="5406" cy="267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15B850A" id="Group 451" o:spid="_x0000_s1026" style="position:absolute;margin-left:32.5pt;margin-top:-52.45pt;width:280.1pt;height:143.5pt;z-index:15786496;mso-position-horizontal-relative:page" coordorigin="650,-1049" coordsize="5602,28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">
                <v:shape id="Picture 454" o:spid="_x0000_s1027" type="#_x0000_t75" style="position:absolute;left:650;top:-1049;width:5602;height: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">
                  <v:imagedata r:id="rId206" o:title=""/>
                </v:shape>
                <v:shape id="Picture 453" o:spid="_x0000_s1028" type="#_x0000_t75" style="position:absolute;left:736;top:-965;width:5346;height: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">
                  <v:imagedata r:id="rId207" o:title=""/>
                </v:shape>
                <v:rect id="Rectangle 452" o:spid="_x0000_s1029" style="position:absolute;left:706;top:-995;width:540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" filled="f" strokeweight="3pt"/>
                <w10:wrap anchorx="page"/>
              </v:group>
            </w:pict>
          </mc:Fallback>
        </mc:AlternateContent>
      </w:r>
      <w:r w:rsidR="007B3F0D">
        <w:rPr>
          <w:rFonts w:ascii="Trebuchet MS" w:hAnsi="Trebuchet MS"/>
          <w:color w:val="5B9BD4"/>
          <w:w w:val="90"/>
        </w:rPr>
        <w:t>Imagen</w:t>
      </w:r>
      <w:r w:rsidR="007B3F0D">
        <w:rPr>
          <w:rFonts w:ascii="Trebuchet MS" w:hAnsi="Trebuchet MS"/>
          <w:color w:val="5B9BD4"/>
          <w:spacing w:val="-20"/>
          <w:w w:val="90"/>
        </w:rPr>
        <w:t xml:space="preserve"> </w:t>
      </w:r>
      <w:r w:rsidR="007B3F0D">
        <w:rPr>
          <w:rFonts w:ascii="Trebuchet MS" w:hAnsi="Trebuchet MS"/>
          <w:color w:val="5B9BD4"/>
          <w:w w:val="90"/>
        </w:rPr>
        <w:t>12.</w:t>
      </w:r>
      <w:r w:rsidR="007B3F0D">
        <w:rPr>
          <w:rFonts w:ascii="Trebuchet MS" w:hAnsi="Trebuchet MS"/>
          <w:color w:val="5B9BD4"/>
          <w:spacing w:val="-20"/>
          <w:w w:val="90"/>
        </w:rPr>
        <w:t xml:space="preserve"> </w:t>
      </w:r>
      <w:r w:rsidR="007B3F0D">
        <w:rPr>
          <w:rFonts w:ascii="Trebuchet MS" w:hAnsi="Trebuchet MS"/>
          <w:color w:val="5B9BD4"/>
          <w:w w:val="90"/>
        </w:rPr>
        <w:t>Can</w:t>
      </w:r>
      <w:r w:rsidR="007B3F0D">
        <w:rPr>
          <w:rFonts w:ascii="Trebuchet MS" w:hAnsi="Trebuchet MS"/>
          <w:color w:val="5B9BD4"/>
          <w:spacing w:val="-21"/>
          <w:w w:val="90"/>
        </w:rPr>
        <w:t xml:space="preserve"> </w:t>
      </w:r>
      <w:r w:rsidR="007B3F0D">
        <w:rPr>
          <w:rFonts w:ascii="Trebuchet MS" w:hAnsi="Trebuchet MS"/>
          <w:color w:val="5B9BD4"/>
          <w:w w:val="90"/>
        </w:rPr>
        <w:t>adiestrado</w:t>
      </w:r>
      <w:r w:rsidR="007B3F0D">
        <w:rPr>
          <w:rFonts w:ascii="Trebuchet MS" w:hAnsi="Trebuchet MS"/>
          <w:color w:val="5B9BD4"/>
          <w:spacing w:val="-19"/>
          <w:w w:val="90"/>
        </w:rPr>
        <w:t xml:space="preserve"> </w:t>
      </w:r>
      <w:r w:rsidR="007B3F0D">
        <w:rPr>
          <w:rFonts w:ascii="Trebuchet MS" w:hAnsi="Trebuchet MS"/>
          <w:color w:val="5B9BD4"/>
          <w:w w:val="90"/>
        </w:rPr>
        <w:t>para</w:t>
      </w:r>
      <w:r w:rsidR="007B3F0D">
        <w:rPr>
          <w:rFonts w:ascii="Trebuchet MS" w:hAnsi="Trebuchet MS"/>
          <w:color w:val="5B9BD4"/>
          <w:spacing w:val="-19"/>
          <w:w w:val="90"/>
        </w:rPr>
        <w:t xml:space="preserve"> </w:t>
      </w:r>
      <w:r w:rsidR="007B3F0D">
        <w:rPr>
          <w:rFonts w:ascii="Trebuchet MS" w:hAnsi="Trebuchet MS"/>
          <w:color w:val="5B9BD4"/>
          <w:w w:val="90"/>
        </w:rPr>
        <w:t>detección</w:t>
      </w:r>
      <w:r w:rsidR="007B3F0D">
        <w:rPr>
          <w:rFonts w:ascii="Trebuchet MS" w:hAnsi="Trebuchet MS"/>
          <w:color w:val="5B9BD4"/>
          <w:spacing w:val="-18"/>
          <w:w w:val="90"/>
        </w:rPr>
        <w:t xml:space="preserve"> </w:t>
      </w:r>
      <w:r w:rsidR="007B3F0D">
        <w:rPr>
          <w:rFonts w:ascii="Trebuchet MS" w:hAnsi="Trebuchet MS"/>
          <w:color w:val="5B9BD4"/>
          <w:w w:val="90"/>
        </w:rPr>
        <w:t xml:space="preserve">de </w:t>
      </w:r>
      <w:r w:rsidR="007B3F0D">
        <w:rPr>
          <w:rFonts w:ascii="Trebuchet MS" w:hAnsi="Trebuchet MS"/>
          <w:color w:val="5B9BD4"/>
          <w:spacing w:val="-3"/>
        </w:rPr>
        <w:t>estupefacientes</w:t>
      </w:r>
    </w:p>
    <w:p w:rsidR="008553EE" w:rsidRDefault="008553EE">
      <w:pPr>
        <w:pStyle w:val="Textoindependiente"/>
        <w:rPr>
          <w:rFonts w:ascii="Trebuchet MS"/>
          <w:sz w:val="20"/>
        </w:rPr>
      </w:pPr>
    </w:p>
    <w:p w:rsidR="008553EE" w:rsidRDefault="008553EE">
      <w:pPr>
        <w:pStyle w:val="Textoindependiente"/>
        <w:rPr>
          <w:rFonts w:ascii="Trebuchet MS"/>
          <w:sz w:val="20"/>
        </w:rPr>
      </w:pPr>
    </w:p>
    <w:p w:rsidR="008553EE" w:rsidRDefault="008553EE">
      <w:pPr>
        <w:pStyle w:val="Textoindependiente"/>
        <w:rPr>
          <w:rFonts w:ascii="Trebuchet MS"/>
          <w:sz w:val="20"/>
        </w:rPr>
      </w:pPr>
    </w:p>
    <w:p w:rsidR="008553EE" w:rsidRDefault="008553EE">
      <w:pPr>
        <w:pStyle w:val="Textoindependiente"/>
        <w:rPr>
          <w:rFonts w:ascii="Trebuchet MS"/>
          <w:sz w:val="20"/>
        </w:rPr>
      </w:pPr>
    </w:p>
    <w:p w:rsidR="008553EE" w:rsidRDefault="008553EE">
      <w:pPr>
        <w:pStyle w:val="Textoindependiente"/>
        <w:rPr>
          <w:rFonts w:ascii="Trebuchet MS"/>
          <w:sz w:val="20"/>
        </w:rPr>
      </w:pPr>
    </w:p>
    <w:p w:rsidR="008553EE" w:rsidRDefault="008553EE">
      <w:pPr>
        <w:pStyle w:val="Textoindependiente"/>
        <w:spacing w:before="9"/>
        <w:rPr>
          <w:rFonts w:ascii="Trebuchet MS"/>
          <w:sz w:val="19"/>
        </w:rPr>
      </w:pPr>
    </w:p>
    <w:p w:rsidR="008553EE" w:rsidRDefault="007B3F0D">
      <w:pPr>
        <w:pStyle w:val="Ttulo3"/>
        <w:spacing w:before="92"/>
        <w:ind w:left="396"/>
      </w:pPr>
      <w:bookmarkStart w:id="51" w:name="_Toc129458467"/>
      <w:r>
        <w:t>OTRAS RECOMENDACIONES</w:t>
      </w:r>
      <w:bookmarkEnd w:id="51"/>
    </w:p>
    <w:p w:rsidR="008553EE" w:rsidRDefault="008553EE">
      <w:pPr>
        <w:pStyle w:val="Textoindependiente"/>
        <w:rPr>
          <w:b/>
        </w:rPr>
      </w:pPr>
    </w:p>
    <w:p w:rsidR="008553EE" w:rsidRDefault="007B3F0D">
      <w:pPr>
        <w:pStyle w:val="Textoindependiente"/>
        <w:ind w:left="396" w:right="1292" w:firstLine="708"/>
        <w:jc w:val="both"/>
      </w:pPr>
      <w:r>
        <w:t>Cuando se está en presencia de un hecho de sangre, el investigador y sus auxiliares técnicos deben siempre tener en cuenta que es allí donde deben extremar la búsqueda de testigos mudos del delito, porque es donde de ordinario aparece una gama extraordinaria de ellos, obligando a una intensa aplicación de métodos de laboratorios para la reunión de la prueba indiciaria tendiente a establecer la identidad del delincuente y a adjudicarle la autoría del</w:t>
      </w:r>
      <w:r>
        <w:rPr>
          <w:spacing w:val="-11"/>
        </w:rPr>
        <w:t xml:space="preserve"> </w:t>
      </w:r>
      <w:r>
        <w:t>hecho</w:t>
      </w:r>
      <w:r>
        <w:rPr>
          <w:spacing w:val="-10"/>
        </w:rPr>
        <w:t xml:space="preserve"> </w:t>
      </w:r>
      <w:r>
        <w:t>criminoso.</w:t>
      </w:r>
      <w:r>
        <w:rPr>
          <w:spacing w:val="47"/>
        </w:rPr>
        <w:t xml:space="preserve"> </w:t>
      </w:r>
      <w:r>
        <w:t>En</w:t>
      </w:r>
      <w:r>
        <w:rPr>
          <w:spacing w:val="-11"/>
        </w:rPr>
        <w:t xml:space="preserve"> </w:t>
      </w:r>
      <w:r>
        <w:t>esa</w:t>
      </w:r>
      <w:r>
        <w:rPr>
          <w:spacing w:val="-9"/>
        </w:rPr>
        <w:t xml:space="preserve"> </w:t>
      </w:r>
      <w:r>
        <w:t>ocasión,</w:t>
      </w:r>
      <w:r>
        <w:rPr>
          <w:spacing w:val="-11"/>
        </w:rPr>
        <w:t xml:space="preserve"> </w:t>
      </w:r>
      <w:r>
        <w:t>intervienen</w:t>
      </w:r>
      <w:r>
        <w:rPr>
          <w:spacing w:val="-9"/>
        </w:rPr>
        <w:t xml:space="preserve"> </w:t>
      </w:r>
      <w:r>
        <w:t>necesariamente</w:t>
      </w:r>
      <w:r>
        <w:rPr>
          <w:spacing w:val="-10"/>
        </w:rPr>
        <w:t xml:space="preserve"> </w:t>
      </w:r>
      <w:r>
        <w:t>la</w:t>
      </w:r>
      <w:r>
        <w:rPr>
          <w:spacing w:val="-10"/>
        </w:rPr>
        <w:t xml:space="preserve"> </w:t>
      </w:r>
      <w:r>
        <w:t>Medicina</w:t>
      </w:r>
      <w:r>
        <w:rPr>
          <w:spacing w:val="-10"/>
        </w:rPr>
        <w:t xml:space="preserve"> </w:t>
      </w:r>
      <w:r>
        <w:t>Legal</w:t>
      </w:r>
      <w:r>
        <w:rPr>
          <w:spacing w:val="-7"/>
        </w:rPr>
        <w:t xml:space="preserve"> </w:t>
      </w:r>
      <w:r>
        <w:t>y</w:t>
      </w:r>
      <w:r>
        <w:rPr>
          <w:spacing w:val="-14"/>
        </w:rPr>
        <w:t xml:space="preserve"> </w:t>
      </w:r>
      <w:r>
        <w:t>todas</w:t>
      </w:r>
      <w:r>
        <w:rPr>
          <w:spacing w:val="-10"/>
        </w:rPr>
        <w:t xml:space="preserve"> </w:t>
      </w:r>
      <w:r>
        <w:t>las especialidades de la</w:t>
      </w:r>
      <w:r>
        <w:rPr>
          <w:spacing w:val="-1"/>
        </w:rPr>
        <w:t xml:space="preserve"> </w:t>
      </w:r>
      <w:r>
        <w:t>Criminalística.</w:t>
      </w:r>
    </w:p>
    <w:p w:rsidR="008553EE" w:rsidRDefault="007B3F0D">
      <w:pPr>
        <w:pStyle w:val="Textoindependiente"/>
        <w:spacing w:before="121"/>
        <w:ind w:left="396" w:right="1288" w:firstLine="708"/>
        <w:jc w:val="both"/>
      </w:pPr>
      <w:r>
        <w:t>En</w:t>
      </w:r>
      <w:r>
        <w:rPr>
          <w:spacing w:val="-16"/>
        </w:rPr>
        <w:t xml:space="preserve"> </w:t>
      </w:r>
      <w:r>
        <w:t>efecto,</w:t>
      </w:r>
      <w:r>
        <w:rPr>
          <w:spacing w:val="-16"/>
        </w:rPr>
        <w:t xml:space="preserve"> </w:t>
      </w:r>
      <w:r>
        <w:t>el</w:t>
      </w:r>
      <w:r>
        <w:rPr>
          <w:spacing w:val="-13"/>
        </w:rPr>
        <w:t xml:space="preserve"> </w:t>
      </w:r>
      <w:r>
        <w:rPr>
          <w:b/>
          <w:i/>
        </w:rPr>
        <w:t>médico</w:t>
      </w:r>
      <w:r>
        <w:rPr>
          <w:b/>
          <w:i/>
          <w:spacing w:val="-16"/>
        </w:rPr>
        <w:t xml:space="preserve"> </w:t>
      </w:r>
      <w:r>
        <w:rPr>
          <w:b/>
          <w:i/>
        </w:rPr>
        <w:t>legista</w:t>
      </w:r>
      <w:r>
        <w:rPr>
          <w:b/>
          <w:i/>
          <w:spacing w:val="-15"/>
        </w:rPr>
        <w:t xml:space="preserve"> </w:t>
      </w:r>
      <w:r>
        <w:t>debe</w:t>
      </w:r>
      <w:r>
        <w:rPr>
          <w:spacing w:val="-14"/>
        </w:rPr>
        <w:t xml:space="preserve"> </w:t>
      </w:r>
      <w:r>
        <w:t>proceder</w:t>
      </w:r>
      <w:r>
        <w:rPr>
          <w:spacing w:val="-15"/>
        </w:rPr>
        <w:t xml:space="preserve"> </w:t>
      </w:r>
      <w:r>
        <w:t>de</w:t>
      </w:r>
      <w:r>
        <w:rPr>
          <w:spacing w:val="-15"/>
        </w:rPr>
        <w:t xml:space="preserve"> </w:t>
      </w:r>
      <w:r>
        <w:t>inmediato</w:t>
      </w:r>
      <w:r>
        <w:rPr>
          <w:spacing w:val="-13"/>
        </w:rPr>
        <w:t xml:space="preserve"> </w:t>
      </w:r>
      <w:r>
        <w:t>y</w:t>
      </w:r>
      <w:r>
        <w:rPr>
          <w:spacing w:val="-20"/>
        </w:rPr>
        <w:t xml:space="preserve"> </w:t>
      </w:r>
      <w:r>
        <w:t>en</w:t>
      </w:r>
      <w:r>
        <w:rPr>
          <w:spacing w:val="-14"/>
        </w:rPr>
        <w:t xml:space="preserve"> </w:t>
      </w:r>
      <w:r>
        <w:t>primer</w:t>
      </w:r>
      <w:r>
        <w:rPr>
          <w:spacing w:val="-15"/>
        </w:rPr>
        <w:t xml:space="preserve"> </w:t>
      </w:r>
      <w:r>
        <w:t>término,</w:t>
      </w:r>
      <w:r>
        <w:rPr>
          <w:spacing w:val="-16"/>
        </w:rPr>
        <w:t xml:space="preserve"> </w:t>
      </w:r>
      <w:r>
        <w:t>a</w:t>
      </w:r>
      <w:r>
        <w:rPr>
          <w:spacing w:val="-16"/>
        </w:rPr>
        <w:t xml:space="preserve"> </w:t>
      </w:r>
      <w:r>
        <w:t>examinar el</w:t>
      </w:r>
      <w:r>
        <w:rPr>
          <w:spacing w:val="-15"/>
        </w:rPr>
        <w:t xml:space="preserve"> </w:t>
      </w:r>
      <w:r>
        <w:t>cadáver</w:t>
      </w:r>
      <w:r>
        <w:rPr>
          <w:spacing w:val="-16"/>
        </w:rPr>
        <w:t xml:space="preserve"> </w:t>
      </w:r>
      <w:r>
        <w:t>antes</w:t>
      </w:r>
      <w:r>
        <w:rPr>
          <w:spacing w:val="-15"/>
        </w:rPr>
        <w:t xml:space="preserve"> </w:t>
      </w:r>
      <w:r>
        <w:t>de</w:t>
      </w:r>
      <w:r>
        <w:rPr>
          <w:spacing w:val="-15"/>
        </w:rPr>
        <w:t xml:space="preserve"> </w:t>
      </w:r>
      <w:r>
        <w:t>que</w:t>
      </w:r>
      <w:r>
        <w:rPr>
          <w:spacing w:val="-15"/>
        </w:rPr>
        <w:t xml:space="preserve"> </w:t>
      </w:r>
      <w:r>
        <w:t>sea</w:t>
      </w:r>
      <w:r>
        <w:rPr>
          <w:spacing w:val="-15"/>
        </w:rPr>
        <w:t xml:space="preserve"> </w:t>
      </w:r>
      <w:r>
        <w:t>movido</w:t>
      </w:r>
      <w:r>
        <w:rPr>
          <w:spacing w:val="-15"/>
        </w:rPr>
        <w:t xml:space="preserve"> </w:t>
      </w:r>
      <w:r>
        <w:t>para</w:t>
      </w:r>
      <w:r>
        <w:rPr>
          <w:spacing w:val="-15"/>
        </w:rPr>
        <w:t xml:space="preserve"> </w:t>
      </w:r>
      <w:r>
        <w:t>establecer:</w:t>
      </w:r>
      <w:r>
        <w:rPr>
          <w:spacing w:val="-17"/>
        </w:rPr>
        <w:t xml:space="preserve"> </w:t>
      </w:r>
      <w:r>
        <w:t>la</w:t>
      </w:r>
      <w:r>
        <w:rPr>
          <w:spacing w:val="-15"/>
        </w:rPr>
        <w:t xml:space="preserve"> </w:t>
      </w:r>
      <w:r>
        <w:t>causa</w:t>
      </w:r>
      <w:r>
        <w:rPr>
          <w:spacing w:val="-16"/>
        </w:rPr>
        <w:t xml:space="preserve"> </w:t>
      </w:r>
      <w:r>
        <w:t>de</w:t>
      </w:r>
      <w:r>
        <w:rPr>
          <w:spacing w:val="-14"/>
        </w:rPr>
        <w:t xml:space="preserve"> </w:t>
      </w:r>
      <w:r>
        <w:t>la</w:t>
      </w:r>
      <w:r>
        <w:rPr>
          <w:spacing w:val="-16"/>
        </w:rPr>
        <w:t xml:space="preserve"> </w:t>
      </w:r>
      <w:r>
        <w:t>muerte,</w:t>
      </w:r>
      <w:r>
        <w:rPr>
          <w:spacing w:val="-17"/>
        </w:rPr>
        <w:t xml:space="preserve"> </w:t>
      </w:r>
      <w:r>
        <w:t>la</w:t>
      </w:r>
      <w:r>
        <w:rPr>
          <w:spacing w:val="-15"/>
        </w:rPr>
        <w:t xml:space="preserve"> </w:t>
      </w:r>
      <w:r>
        <w:t>hora</w:t>
      </w:r>
      <w:r>
        <w:rPr>
          <w:spacing w:val="-16"/>
        </w:rPr>
        <w:t xml:space="preserve"> </w:t>
      </w:r>
      <w:r>
        <w:t>de</w:t>
      </w:r>
      <w:r>
        <w:rPr>
          <w:spacing w:val="-14"/>
        </w:rPr>
        <w:t xml:space="preserve"> </w:t>
      </w:r>
      <w:r>
        <w:t>la</w:t>
      </w:r>
      <w:r>
        <w:rPr>
          <w:spacing w:val="-16"/>
        </w:rPr>
        <w:t xml:space="preserve"> </w:t>
      </w:r>
      <w:r>
        <w:t xml:space="preserve">muerte, el elemento empleado y si allí, donde se encuentra, recibió el último agravio. Dentro de la especialidad Criminalística, los diversos técnicos intervienen de acuerdo a un ordenamiento preestablecido, para no interferir sobre los resultados. Así el </w:t>
      </w:r>
      <w:r>
        <w:rPr>
          <w:b/>
          <w:i/>
        </w:rPr>
        <w:t xml:space="preserve">fotógrafo </w:t>
      </w:r>
      <w:r>
        <w:t>para registrar la</w:t>
      </w:r>
      <w:r>
        <w:rPr>
          <w:spacing w:val="-41"/>
        </w:rPr>
        <w:t xml:space="preserve"> </w:t>
      </w:r>
      <w:r>
        <w:t>escena del</w:t>
      </w:r>
      <w:r>
        <w:rPr>
          <w:spacing w:val="-4"/>
        </w:rPr>
        <w:t xml:space="preserve"> </w:t>
      </w:r>
      <w:r>
        <w:t>delito</w:t>
      </w:r>
      <w:r>
        <w:rPr>
          <w:spacing w:val="-1"/>
        </w:rPr>
        <w:t xml:space="preserve"> </w:t>
      </w:r>
      <w:r>
        <w:t>y</w:t>
      </w:r>
      <w:r>
        <w:rPr>
          <w:spacing w:val="-7"/>
        </w:rPr>
        <w:t xml:space="preserve"> </w:t>
      </w:r>
      <w:r>
        <w:t>sus</w:t>
      </w:r>
      <w:r>
        <w:rPr>
          <w:spacing w:val="-1"/>
        </w:rPr>
        <w:t xml:space="preserve"> </w:t>
      </w:r>
      <w:r>
        <w:t>adyacencias</w:t>
      </w:r>
      <w:r>
        <w:rPr>
          <w:spacing w:val="-4"/>
        </w:rPr>
        <w:t xml:space="preserve"> </w:t>
      </w:r>
      <w:r>
        <w:t>en</w:t>
      </w:r>
      <w:r>
        <w:rPr>
          <w:spacing w:val="-2"/>
        </w:rPr>
        <w:t xml:space="preserve"> </w:t>
      </w:r>
      <w:r>
        <w:t>el</w:t>
      </w:r>
      <w:r>
        <w:rPr>
          <w:spacing w:val="-2"/>
        </w:rPr>
        <w:t xml:space="preserve"> </w:t>
      </w:r>
      <w:r>
        <w:t>estado</w:t>
      </w:r>
      <w:r>
        <w:rPr>
          <w:spacing w:val="-4"/>
        </w:rPr>
        <w:t xml:space="preserve"> </w:t>
      </w:r>
      <w:r>
        <w:t>en</w:t>
      </w:r>
      <w:r>
        <w:rPr>
          <w:spacing w:val="-2"/>
        </w:rPr>
        <w:t xml:space="preserve"> </w:t>
      </w:r>
      <w:r>
        <w:t>que</w:t>
      </w:r>
      <w:r>
        <w:rPr>
          <w:spacing w:val="-3"/>
        </w:rPr>
        <w:t xml:space="preserve"> </w:t>
      </w:r>
      <w:r>
        <w:t>se</w:t>
      </w:r>
      <w:r>
        <w:rPr>
          <w:spacing w:val="-3"/>
        </w:rPr>
        <w:t xml:space="preserve"> </w:t>
      </w:r>
      <w:r>
        <w:t>encuentra</w:t>
      </w:r>
      <w:r>
        <w:rPr>
          <w:spacing w:val="-1"/>
        </w:rPr>
        <w:t xml:space="preserve"> </w:t>
      </w:r>
      <w:r>
        <w:t>y</w:t>
      </w:r>
      <w:r>
        <w:rPr>
          <w:spacing w:val="-5"/>
        </w:rPr>
        <w:t xml:space="preserve"> </w:t>
      </w:r>
      <w:r>
        <w:t>antes</w:t>
      </w:r>
      <w:r>
        <w:rPr>
          <w:spacing w:val="-3"/>
        </w:rPr>
        <w:t xml:space="preserve"> </w:t>
      </w:r>
      <w:r>
        <w:t>que</w:t>
      </w:r>
      <w:r>
        <w:rPr>
          <w:spacing w:val="-3"/>
        </w:rPr>
        <w:t xml:space="preserve"> </w:t>
      </w:r>
      <w:r>
        <w:t>se</w:t>
      </w:r>
      <w:r>
        <w:rPr>
          <w:spacing w:val="-1"/>
        </w:rPr>
        <w:t xml:space="preserve"> </w:t>
      </w:r>
      <w:r>
        <w:t>toque</w:t>
      </w:r>
      <w:r>
        <w:rPr>
          <w:spacing w:val="-2"/>
        </w:rPr>
        <w:t xml:space="preserve"> </w:t>
      </w:r>
      <w:r>
        <w:t>o</w:t>
      </w:r>
      <w:r>
        <w:rPr>
          <w:spacing w:val="-3"/>
        </w:rPr>
        <w:t xml:space="preserve"> </w:t>
      </w:r>
      <w:r>
        <w:t xml:space="preserve">remueva nada, el </w:t>
      </w:r>
      <w:r>
        <w:rPr>
          <w:b/>
          <w:i/>
        </w:rPr>
        <w:t xml:space="preserve">planista </w:t>
      </w:r>
      <w:r>
        <w:t xml:space="preserve">para los mismos fines, el </w:t>
      </w:r>
      <w:r>
        <w:rPr>
          <w:b/>
          <w:i/>
        </w:rPr>
        <w:t xml:space="preserve">dactilósocopo </w:t>
      </w:r>
      <w:r>
        <w:t>para la revelación de los rastros papilares</w:t>
      </w:r>
      <w:r>
        <w:rPr>
          <w:spacing w:val="-12"/>
        </w:rPr>
        <w:t xml:space="preserve"> </w:t>
      </w:r>
      <w:r>
        <w:t>latentes</w:t>
      </w:r>
      <w:r>
        <w:rPr>
          <w:spacing w:val="-14"/>
        </w:rPr>
        <w:t xml:space="preserve"> </w:t>
      </w:r>
      <w:r>
        <w:t>y</w:t>
      </w:r>
      <w:r>
        <w:rPr>
          <w:spacing w:val="-13"/>
        </w:rPr>
        <w:t xml:space="preserve"> </w:t>
      </w:r>
      <w:r>
        <w:t>el</w:t>
      </w:r>
      <w:r>
        <w:rPr>
          <w:spacing w:val="-11"/>
        </w:rPr>
        <w:t xml:space="preserve"> </w:t>
      </w:r>
      <w:r>
        <w:t>aprovechamiento</w:t>
      </w:r>
      <w:r>
        <w:rPr>
          <w:spacing w:val="-12"/>
        </w:rPr>
        <w:t xml:space="preserve"> </w:t>
      </w:r>
      <w:r>
        <w:t>de</w:t>
      </w:r>
      <w:r>
        <w:rPr>
          <w:spacing w:val="-10"/>
        </w:rPr>
        <w:t xml:space="preserve"> </w:t>
      </w:r>
      <w:r>
        <w:t>los</w:t>
      </w:r>
      <w:r>
        <w:rPr>
          <w:spacing w:val="-12"/>
        </w:rPr>
        <w:t xml:space="preserve"> </w:t>
      </w:r>
      <w:r>
        <w:t>visibles,</w:t>
      </w:r>
      <w:r>
        <w:rPr>
          <w:spacing w:val="-12"/>
        </w:rPr>
        <w:t xml:space="preserve"> </w:t>
      </w:r>
      <w:r>
        <w:t>con</w:t>
      </w:r>
      <w:r>
        <w:rPr>
          <w:spacing w:val="-10"/>
        </w:rPr>
        <w:t xml:space="preserve"> </w:t>
      </w:r>
      <w:r>
        <w:t>registros</w:t>
      </w:r>
      <w:r>
        <w:rPr>
          <w:spacing w:val="-12"/>
        </w:rPr>
        <w:t xml:space="preserve"> </w:t>
      </w:r>
      <w:r>
        <w:t>fotográficos</w:t>
      </w:r>
      <w:r>
        <w:rPr>
          <w:spacing w:val="-12"/>
        </w:rPr>
        <w:t xml:space="preserve"> </w:t>
      </w:r>
      <w:r>
        <w:t>de</w:t>
      </w:r>
      <w:r>
        <w:rPr>
          <w:spacing w:val="-10"/>
        </w:rPr>
        <w:t xml:space="preserve"> </w:t>
      </w:r>
      <w:r>
        <w:t>todos</w:t>
      </w:r>
      <w:r>
        <w:rPr>
          <w:spacing w:val="-12"/>
        </w:rPr>
        <w:t xml:space="preserve"> </w:t>
      </w:r>
      <w:r>
        <w:t xml:space="preserve">ellos, como así también de todos aquellos rastros y huellas que conduzcan a la identificación del delincuente, con documentación fotográfica, obtención </w:t>
      </w:r>
      <w:r w:rsidR="00CD23CA">
        <w:t>del moldeado</w:t>
      </w:r>
      <w:r>
        <w:t xml:space="preserve"> etc. El </w:t>
      </w:r>
      <w:r>
        <w:rPr>
          <w:b/>
          <w:i/>
        </w:rPr>
        <w:t>licenciado en criminalística</w:t>
      </w:r>
      <w:r>
        <w:t>,</w:t>
      </w:r>
      <w:r>
        <w:rPr>
          <w:spacing w:val="-14"/>
        </w:rPr>
        <w:t xml:space="preserve"> </w:t>
      </w:r>
      <w:r>
        <w:t>quien</w:t>
      </w:r>
      <w:r>
        <w:rPr>
          <w:spacing w:val="-12"/>
        </w:rPr>
        <w:t xml:space="preserve"> </w:t>
      </w:r>
      <w:r>
        <w:t>se</w:t>
      </w:r>
      <w:r>
        <w:rPr>
          <w:spacing w:val="-12"/>
        </w:rPr>
        <w:t xml:space="preserve"> </w:t>
      </w:r>
      <w:r>
        <w:t>encuentra</w:t>
      </w:r>
      <w:r>
        <w:rPr>
          <w:spacing w:val="-12"/>
        </w:rPr>
        <w:t xml:space="preserve"> </w:t>
      </w:r>
      <w:r>
        <w:t>habilitado</w:t>
      </w:r>
      <w:r>
        <w:rPr>
          <w:spacing w:val="-12"/>
        </w:rPr>
        <w:t xml:space="preserve"> </w:t>
      </w:r>
      <w:r>
        <w:t>para</w:t>
      </w:r>
      <w:r>
        <w:rPr>
          <w:spacing w:val="-13"/>
        </w:rPr>
        <w:t xml:space="preserve"> </w:t>
      </w:r>
      <w:r>
        <w:t>realizar</w:t>
      </w:r>
      <w:r>
        <w:rPr>
          <w:spacing w:val="-12"/>
        </w:rPr>
        <w:t xml:space="preserve"> </w:t>
      </w:r>
      <w:r>
        <w:t>inspecciones</w:t>
      </w:r>
      <w:r>
        <w:rPr>
          <w:spacing w:val="-12"/>
        </w:rPr>
        <w:t xml:space="preserve"> </w:t>
      </w:r>
      <w:r>
        <w:t>oculares</w:t>
      </w:r>
      <w:r>
        <w:rPr>
          <w:spacing w:val="-12"/>
        </w:rPr>
        <w:t xml:space="preserve"> </w:t>
      </w:r>
      <w:r>
        <w:t>en</w:t>
      </w:r>
      <w:r>
        <w:rPr>
          <w:spacing w:val="-11"/>
        </w:rPr>
        <w:t xml:space="preserve"> </w:t>
      </w:r>
      <w:r>
        <w:t>el</w:t>
      </w:r>
      <w:r>
        <w:rPr>
          <w:spacing w:val="-11"/>
        </w:rPr>
        <w:t xml:space="preserve"> </w:t>
      </w:r>
      <w:r>
        <w:t>lugar</w:t>
      </w:r>
      <w:r>
        <w:rPr>
          <w:spacing w:val="-13"/>
        </w:rPr>
        <w:t xml:space="preserve"> </w:t>
      </w:r>
      <w:r>
        <w:t>del hecho</w:t>
      </w:r>
      <w:r>
        <w:rPr>
          <w:spacing w:val="-4"/>
        </w:rPr>
        <w:t xml:space="preserve"> </w:t>
      </w:r>
      <w:r>
        <w:t>y</w:t>
      </w:r>
      <w:r>
        <w:rPr>
          <w:spacing w:val="-10"/>
        </w:rPr>
        <w:t xml:space="preserve"> </w:t>
      </w:r>
      <w:r>
        <w:t>búsqueda</w:t>
      </w:r>
      <w:r>
        <w:rPr>
          <w:spacing w:val="-8"/>
        </w:rPr>
        <w:t xml:space="preserve"> </w:t>
      </w:r>
      <w:r>
        <w:t>de</w:t>
      </w:r>
      <w:r>
        <w:rPr>
          <w:spacing w:val="-5"/>
        </w:rPr>
        <w:t xml:space="preserve"> </w:t>
      </w:r>
      <w:r>
        <w:t>indicios</w:t>
      </w:r>
      <w:r>
        <w:rPr>
          <w:spacing w:val="-6"/>
        </w:rPr>
        <w:t xml:space="preserve"> </w:t>
      </w:r>
      <w:r>
        <w:t>relacionados</w:t>
      </w:r>
      <w:r>
        <w:rPr>
          <w:spacing w:val="-6"/>
        </w:rPr>
        <w:t xml:space="preserve"> </w:t>
      </w:r>
      <w:r>
        <w:t>con</w:t>
      </w:r>
      <w:r>
        <w:rPr>
          <w:spacing w:val="-5"/>
        </w:rPr>
        <w:t xml:space="preserve"> </w:t>
      </w:r>
      <w:r>
        <w:t>el</w:t>
      </w:r>
      <w:r>
        <w:rPr>
          <w:spacing w:val="-5"/>
        </w:rPr>
        <w:t xml:space="preserve"> </w:t>
      </w:r>
      <w:r>
        <w:t>mismo,</w:t>
      </w:r>
      <w:r>
        <w:rPr>
          <w:spacing w:val="-7"/>
        </w:rPr>
        <w:t xml:space="preserve"> </w:t>
      </w:r>
      <w:r>
        <w:t>en</w:t>
      </w:r>
      <w:r>
        <w:rPr>
          <w:spacing w:val="-5"/>
        </w:rPr>
        <w:t xml:space="preserve"> </w:t>
      </w:r>
      <w:r>
        <w:t>cualquiera</w:t>
      </w:r>
      <w:r>
        <w:rPr>
          <w:spacing w:val="-6"/>
        </w:rPr>
        <w:t xml:space="preserve"> </w:t>
      </w:r>
      <w:r>
        <w:t>especialidad</w:t>
      </w:r>
      <w:r>
        <w:rPr>
          <w:spacing w:val="-6"/>
        </w:rPr>
        <w:t xml:space="preserve"> </w:t>
      </w:r>
      <w:r>
        <w:t>(balística, accidentología vial, papiloscopia,</w:t>
      </w:r>
      <w:r>
        <w:rPr>
          <w:spacing w:val="-5"/>
        </w:rPr>
        <w:t xml:space="preserve"> </w:t>
      </w:r>
      <w:r>
        <w:t>documentologia)</w:t>
      </w:r>
    </w:p>
    <w:p w:rsidR="008553EE" w:rsidRDefault="008553EE">
      <w:pPr>
        <w:jc w:val="both"/>
        <w:sectPr w:rsidR="008553EE">
          <w:pgSz w:w="12240" w:h="20160"/>
          <w:pgMar w:top="1200" w:right="240" w:bottom="1200" w:left="220" w:header="0" w:footer="934" w:gutter="0"/>
          <w:cols w:space="720"/>
        </w:sectPr>
      </w:pPr>
    </w:p>
    <w:p w:rsidR="008553EE" w:rsidRDefault="007B3F0D">
      <w:pPr>
        <w:pStyle w:val="Ttulo3"/>
        <w:spacing w:before="69"/>
      </w:pPr>
      <w:bookmarkStart w:id="52" w:name="_Toc129458468"/>
      <w:r>
        <w:rPr>
          <w:u w:val="thick"/>
        </w:rPr>
        <w:lastRenderedPageBreak/>
        <w:t>APREHENSION DE PERSONAS EN EL LUGAR DEL HECHO</w:t>
      </w:r>
      <w:bookmarkEnd w:id="52"/>
    </w:p>
    <w:p w:rsidR="008553EE" w:rsidRDefault="008553EE">
      <w:pPr>
        <w:pStyle w:val="Textoindependiente"/>
        <w:spacing w:before="11"/>
        <w:rPr>
          <w:b/>
          <w:sz w:val="15"/>
        </w:rPr>
      </w:pPr>
    </w:p>
    <w:p w:rsidR="008553EE" w:rsidRDefault="007B3F0D">
      <w:pPr>
        <w:pStyle w:val="Textoindependiente"/>
        <w:spacing w:before="92"/>
        <w:ind w:left="1312" w:right="374" w:firstLine="707"/>
        <w:jc w:val="both"/>
      </w:pPr>
      <w:r>
        <w:t>Con relación a los autores, cómplices y auxiliadores, debe procederse a su inmediata aprehension, o adoptarse las medidas que posibiliten realizarlo lo más pronto posible. Se asegurará su custodia, en principio para evitar cualquier intento de fuga como también resguardar su integridad física, es el coordinar responsable quien debe informar de esta situación al Fiscal interviniente y proseguir de acuerdo a las directivas recibidas.</w:t>
      </w:r>
    </w:p>
    <w:p w:rsidR="008553EE" w:rsidRDefault="007B3F0D">
      <w:pPr>
        <w:pStyle w:val="Textoindependiente"/>
        <w:spacing w:before="121"/>
        <w:ind w:left="1312" w:right="376" w:firstLine="707"/>
        <w:jc w:val="both"/>
      </w:pPr>
      <w:r>
        <w:t>En</w:t>
      </w:r>
      <w:r>
        <w:rPr>
          <w:spacing w:val="-13"/>
        </w:rPr>
        <w:t xml:space="preserve"> </w:t>
      </w:r>
      <w:r>
        <w:t>caso</w:t>
      </w:r>
      <w:r>
        <w:rPr>
          <w:spacing w:val="-11"/>
        </w:rPr>
        <w:t xml:space="preserve"> </w:t>
      </w:r>
      <w:r>
        <w:t>de</w:t>
      </w:r>
      <w:r>
        <w:rPr>
          <w:spacing w:val="-11"/>
        </w:rPr>
        <w:t xml:space="preserve"> </w:t>
      </w:r>
      <w:r>
        <w:t>delito</w:t>
      </w:r>
      <w:r>
        <w:rPr>
          <w:spacing w:val="-13"/>
        </w:rPr>
        <w:t xml:space="preserve"> </w:t>
      </w:r>
      <w:r>
        <w:t>grave,</w:t>
      </w:r>
      <w:r>
        <w:rPr>
          <w:spacing w:val="-12"/>
        </w:rPr>
        <w:t xml:space="preserve"> </w:t>
      </w:r>
      <w:r>
        <w:t>podrá</w:t>
      </w:r>
      <w:r>
        <w:rPr>
          <w:spacing w:val="-11"/>
        </w:rPr>
        <w:t xml:space="preserve"> </w:t>
      </w:r>
      <w:r>
        <w:t>el</w:t>
      </w:r>
      <w:r>
        <w:rPr>
          <w:spacing w:val="-12"/>
        </w:rPr>
        <w:t xml:space="preserve"> </w:t>
      </w:r>
      <w:r>
        <w:t>agente</w:t>
      </w:r>
      <w:r>
        <w:rPr>
          <w:spacing w:val="-12"/>
        </w:rPr>
        <w:t xml:space="preserve"> </w:t>
      </w:r>
      <w:r>
        <w:t>impedir</w:t>
      </w:r>
      <w:r>
        <w:rPr>
          <w:spacing w:val="-12"/>
        </w:rPr>
        <w:t xml:space="preserve"> </w:t>
      </w:r>
      <w:r>
        <w:t>que</w:t>
      </w:r>
      <w:r>
        <w:rPr>
          <w:spacing w:val="-11"/>
        </w:rPr>
        <w:t xml:space="preserve"> </w:t>
      </w:r>
      <w:r>
        <w:t>ninguna</w:t>
      </w:r>
      <w:r>
        <w:rPr>
          <w:spacing w:val="-13"/>
        </w:rPr>
        <w:t xml:space="preserve"> </w:t>
      </w:r>
      <w:r>
        <w:t>persona</w:t>
      </w:r>
      <w:r>
        <w:rPr>
          <w:spacing w:val="-11"/>
        </w:rPr>
        <w:t xml:space="preserve"> </w:t>
      </w:r>
      <w:r>
        <w:t>se</w:t>
      </w:r>
      <w:r>
        <w:rPr>
          <w:spacing w:val="-12"/>
        </w:rPr>
        <w:t xml:space="preserve"> </w:t>
      </w:r>
      <w:r>
        <w:t>aparte</w:t>
      </w:r>
      <w:r>
        <w:rPr>
          <w:spacing w:val="-13"/>
        </w:rPr>
        <w:t xml:space="preserve"> </w:t>
      </w:r>
      <w:r>
        <w:t>del</w:t>
      </w:r>
      <w:r>
        <w:rPr>
          <w:spacing w:val="-12"/>
        </w:rPr>
        <w:t xml:space="preserve"> </w:t>
      </w:r>
      <w:r>
        <w:t>lugar del delito, y conducirlo a la dependencia a fin de documentarse a través de declaración testimonial.</w:t>
      </w:r>
    </w:p>
    <w:p w:rsidR="008553EE" w:rsidRDefault="007B3F0D">
      <w:pPr>
        <w:pStyle w:val="Textoindependiente"/>
        <w:spacing w:before="120"/>
        <w:ind w:left="1312" w:right="370" w:firstLine="707"/>
        <w:jc w:val="both"/>
      </w:pPr>
      <w:r>
        <w:t>Asimismo, si hubiere varias personas sobre las que puedan recaer la responsabilidad criminal y no fuere posible en el primer momento individualizar, al menos por sospechas o indicios</w:t>
      </w:r>
      <w:r>
        <w:rPr>
          <w:spacing w:val="-4"/>
        </w:rPr>
        <w:t xml:space="preserve"> </w:t>
      </w:r>
      <w:r>
        <w:t>directos,</w:t>
      </w:r>
      <w:r>
        <w:rPr>
          <w:spacing w:val="-4"/>
        </w:rPr>
        <w:t xml:space="preserve"> </w:t>
      </w:r>
      <w:r>
        <w:t>la</w:t>
      </w:r>
      <w:r>
        <w:rPr>
          <w:spacing w:val="-6"/>
        </w:rPr>
        <w:t xml:space="preserve"> </w:t>
      </w:r>
      <w:r>
        <w:t>persona</w:t>
      </w:r>
      <w:r>
        <w:rPr>
          <w:spacing w:val="-4"/>
        </w:rPr>
        <w:t xml:space="preserve"> </w:t>
      </w:r>
      <w:r>
        <w:t>del</w:t>
      </w:r>
      <w:r>
        <w:rPr>
          <w:spacing w:val="-4"/>
        </w:rPr>
        <w:t xml:space="preserve"> </w:t>
      </w:r>
      <w:r>
        <w:t>autor,</w:t>
      </w:r>
      <w:r>
        <w:rPr>
          <w:spacing w:val="-7"/>
        </w:rPr>
        <w:t xml:space="preserve"> </w:t>
      </w:r>
      <w:r>
        <w:t>aquellas</w:t>
      </w:r>
      <w:r>
        <w:rPr>
          <w:spacing w:val="-4"/>
        </w:rPr>
        <w:t xml:space="preserve"> </w:t>
      </w:r>
      <w:r>
        <w:t>pueden</w:t>
      </w:r>
      <w:r>
        <w:rPr>
          <w:spacing w:val="-4"/>
        </w:rPr>
        <w:t xml:space="preserve"> </w:t>
      </w:r>
      <w:r>
        <w:t>ser</w:t>
      </w:r>
      <w:r>
        <w:rPr>
          <w:spacing w:val="-4"/>
        </w:rPr>
        <w:t xml:space="preserve"> </w:t>
      </w:r>
      <w:r>
        <w:t>detenidas,</w:t>
      </w:r>
      <w:r>
        <w:rPr>
          <w:spacing w:val="-4"/>
        </w:rPr>
        <w:t xml:space="preserve"> </w:t>
      </w:r>
      <w:r>
        <w:t>al</w:t>
      </w:r>
      <w:r>
        <w:rPr>
          <w:spacing w:val="-3"/>
        </w:rPr>
        <w:t xml:space="preserve"> </w:t>
      </w:r>
      <w:r>
        <w:t>igual</w:t>
      </w:r>
      <w:r>
        <w:rPr>
          <w:spacing w:val="-3"/>
        </w:rPr>
        <w:t xml:space="preserve"> </w:t>
      </w:r>
      <w:r>
        <w:t>que</w:t>
      </w:r>
      <w:r>
        <w:rPr>
          <w:spacing w:val="-4"/>
        </w:rPr>
        <w:t xml:space="preserve"> </w:t>
      </w:r>
      <w:r>
        <w:t>en</w:t>
      </w:r>
      <w:r>
        <w:rPr>
          <w:spacing w:val="-5"/>
        </w:rPr>
        <w:t xml:space="preserve"> </w:t>
      </w:r>
      <w:r>
        <w:t>los</w:t>
      </w:r>
      <w:r>
        <w:rPr>
          <w:spacing w:val="-4"/>
        </w:rPr>
        <w:t xml:space="preserve"> </w:t>
      </w:r>
      <w:r>
        <w:t>casos en que se juzgue necesario o conveniente que ninguna se separe del lugar hasta tanto se reciban las directivas del Fiscal que se hará cargo de la investigación</w:t>
      </w:r>
      <w:r>
        <w:rPr>
          <w:spacing w:val="-3"/>
        </w:rPr>
        <w:t xml:space="preserve"> </w:t>
      </w:r>
      <w:r>
        <w:t>procesal.</w:t>
      </w:r>
    </w:p>
    <w:p w:rsidR="008553EE" w:rsidRDefault="007B3F0D">
      <w:pPr>
        <w:pStyle w:val="Textoindependiente"/>
        <w:spacing w:before="120"/>
        <w:ind w:left="1312" w:right="377" w:firstLine="707"/>
        <w:jc w:val="both"/>
      </w:pPr>
      <w:r>
        <w:t>Aprehender es el acto de privar a un individuo de su libertad. En tal sentido no existen dos</w:t>
      </w:r>
      <w:r>
        <w:rPr>
          <w:spacing w:val="-15"/>
        </w:rPr>
        <w:t xml:space="preserve"> </w:t>
      </w:r>
      <w:r>
        <w:t>personas</w:t>
      </w:r>
      <w:r>
        <w:rPr>
          <w:spacing w:val="-15"/>
        </w:rPr>
        <w:t xml:space="preserve"> </w:t>
      </w:r>
      <w:r>
        <w:t>que</w:t>
      </w:r>
      <w:r>
        <w:rPr>
          <w:spacing w:val="-15"/>
        </w:rPr>
        <w:t xml:space="preserve"> </w:t>
      </w:r>
      <w:r>
        <w:t>reaccionen</w:t>
      </w:r>
      <w:r>
        <w:rPr>
          <w:spacing w:val="-14"/>
        </w:rPr>
        <w:t xml:space="preserve"> </w:t>
      </w:r>
      <w:r>
        <w:t>de</w:t>
      </w:r>
      <w:r>
        <w:rPr>
          <w:spacing w:val="-17"/>
        </w:rPr>
        <w:t xml:space="preserve"> </w:t>
      </w:r>
      <w:r>
        <w:t>la</w:t>
      </w:r>
      <w:r>
        <w:rPr>
          <w:spacing w:val="-15"/>
        </w:rPr>
        <w:t xml:space="preserve"> </w:t>
      </w:r>
      <w:r>
        <w:t>misma</w:t>
      </w:r>
      <w:r>
        <w:rPr>
          <w:spacing w:val="-14"/>
        </w:rPr>
        <w:t xml:space="preserve"> </w:t>
      </w:r>
      <w:r>
        <w:t>forma.</w:t>
      </w:r>
      <w:r>
        <w:rPr>
          <w:spacing w:val="37"/>
        </w:rPr>
        <w:t xml:space="preserve"> </w:t>
      </w:r>
      <w:r>
        <w:t>Lo</w:t>
      </w:r>
      <w:r>
        <w:rPr>
          <w:spacing w:val="-14"/>
        </w:rPr>
        <w:t xml:space="preserve"> </w:t>
      </w:r>
      <w:r>
        <w:t>impredecible</w:t>
      </w:r>
      <w:r>
        <w:rPr>
          <w:spacing w:val="-15"/>
        </w:rPr>
        <w:t xml:space="preserve"> </w:t>
      </w:r>
      <w:r>
        <w:t>del</w:t>
      </w:r>
      <w:r>
        <w:rPr>
          <w:spacing w:val="-14"/>
        </w:rPr>
        <w:t xml:space="preserve"> </w:t>
      </w:r>
      <w:r>
        <w:t>comportamiento</w:t>
      </w:r>
      <w:r>
        <w:rPr>
          <w:spacing w:val="-15"/>
        </w:rPr>
        <w:t xml:space="preserve"> </w:t>
      </w:r>
      <w:r>
        <w:t>humano, hace</w:t>
      </w:r>
      <w:r>
        <w:rPr>
          <w:spacing w:val="-17"/>
        </w:rPr>
        <w:t xml:space="preserve"> </w:t>
      </w:r>
      <w:r>
        <w:t>que</w:t>
      </w:r>
      <w:r>
        <w:rPr>
          <w:spacing w:val="-16"/>
        </w:rPr>
        <w:t xml:space="preserve"> </w:t>
      </w:r>
      <w:r>
        <w:t>todas</w:t>
      </w:r>
      <w:r>
        <w:rPr>
          <w:spacing w:val="-16"/>
        </w:rPr>
        <w:t xml:space="preserve"> </w:t>
      </w:r>
      <w:r>
        <w:t>estas</w:t>
      </w:r>
      <w:r>
        <w:rPr>
          <w:spacing w:val="-16"/>
        </w:rPr>
        <w:t xml:space="preserve"> </w:t>
      </w:r>
      <w:r>
        <w:t>acciones</w:t>
      </w:r>
      <w:r>
        <w:rPr>
          <w:spacing w:val="-16"/>
        </w:rPr>
        <w:t xml:space="preserve"> </w:t>
      </w:r>
      <w:r>
        <w:t>constituyan</w:t>
      </w:r>
      <w:r>
        <w:rPr>
          <w:spacing w:val="-13"/>
        </w:rPr>
        <w:t xml:space="preserve"> </w:t>
      </w:r>
      <w:r>
        <w:t>asuntos</w:t>
      </w:r>
      <w:r>
        <w:rPr>
          <w:spacing w:val="-16"/>
        </w:rPr>
        <w:t xml:space="preserve"> </w:t>
      </w:r>
      <w:r>
        <w:t>serios</w:t>
      </w:r>
      <w:r>
        <w:rPr>
          <w:spacing w:val="-14"/>
        </w:rPr>
        <w:t xml:space="preserve"> </w:t>
      </w:r>
      <w:r>
        <w:t>y</w:t>
      </w:r>
      <w:r>
        <w:rPr>
          <w:spacing w:val="-18"/>
        </w:rPr>
        <w:t xml:space="preserve"> </w:t>
      </w:r>
      <w:r>
        <w:t>requiere</w:t>
      </w:r>
      <w:r>
        <w:rPr>
          <w:spacing w:val="-15"/>
        </w:rPr>
        <w:t xml:space="preserve"> </w:t>
      </w:r>
      <w:r>
        <w:t>que</w:t>
      </w:r>
      <w:r>
        <w:rPr>
          <w:spacing w:val="-16"/>
        </w:rPr>
        <w:t xml:space="preserve"> </w:t>
      </w:r>
      <w:r>
        <w:t>el</w:t>
      </w:r>
      <w:r>
        <w:rPr>
          <w:spacing w:val="-17"/>
        </w:rPr>
        <w:t xml:space="preserve"> </w:t>
      </w:r>
      <w:r>
        <w:t>Policía</w:t>
      </w:r>
      <w:r>
        <w:rPr>
          <w:spacing w:val="-16"/>
        </w:rPr>
        <w:t xml:space="preserve"> </w:t>
      </w:r>
      <w:r>
        <w:t>se</w:t>
      </w:r>
      <w:r>
        <w:rPr>
          <w:spacing w:val="-17"/>
        </w:rPr>
        <w:t xml:space="preserve"> </w:t>
      </w:r>
      <w:r>
        <w:t>encuentre en alerta todo el tiempo. No hay excepción, se debe considerarlas a todas</w:t>
      </w:r>
      <w:r>
        <w:rPr>
          <w:spacing w:val="-15"/>
        </w:rPr>
        <w:t xml:space="preserve"> </w:t>
      </w:r>
      <w:r>
        <w:t>peligrosas.</w:t>
      </w:r>
    </w:p>
    <w:p w:rsidR="008553EE" w:rsidRDefault="007B3F0D">
      <w:pPr>
        <w:pStyle w:val="Ttulo4"/>
        <w:spacing w:before="120"/>
        <w:ind w:left="1312" w:right="378"/>
      </w:pPr>
      <w:r>
        <w:t>Una persona alcohólica, que fuera privado de su libertad varias veces, puede tener una reacción distinta a otras oportunidades…..; Una pelea entre familiares, que parece una cuestión privada, puede desencadenar un conflicto altamente agresivo para el personal policial que procede…</w:t>
      </w:r>
    </w:p>
    <w:p w:rsidR="008553EE" w:rsidRDefault="008553EE">
      <w:pPr>
        <w:pStyle w:val="Textoindependiente"/>
        <w:spacing w:before="5"/>
        <w:rPr>
          <w:b/>
          <w:i/>
          <w:sz w:val="34"/>
        </w:rPr>
      </w:pPr>
    </w:p>
    <w:p w:rsidR="008553EE" w:rsidRDefault="007B3F0D">
      <w:pPr>
        <w:spacing w:before="1"/>
        <w:ind w:left="1312"/>
        <w:jc w:val="both"/>
        <w:rPr>
          <w:b/>
          <w:sz w:val="24"/>
        </w:rPr>
      </w:pPr>
      <w:r>
        <w:rPr>
          <w:b/>
          <w:sz w:val="24"/>
          <w:u w:val="thick"/>
        </w:rPr>
        <w:t>AUXILIO DE LAS VICTIMAS</w:t>
      </w:r>
    </w:p>
    <w:p w:rsidR="008553EE" w:rsidRDefault="008553EE">
      <w:pPr>
        <w:pStyle w:val="Textoindependiente"/>
        <w:spacing w:before="11"/>
        <w:rPr>
          <w:b/>
          <w:sz w:val="15"/>
        </w:rPr>
      </w:pPr>
    </w:p>
    <w:p w:rsidR="008553EE" w:rsidRDefault="007B3F0D">
      <w:pPr>
        <w:spacing w:before="92"/>
        <w:ind w:left="1312" w:right="311" w:firstLine="707"/>
        <w:rPr>
          <w:b/>
          <w:i/>
          <w:sz w:val="24"/>
        </w:rPr>
      </w:pPr>
      <w:r>
        <w:rPr>
          <w:sz w:val="24"/>
        </w:rPr>
        <w:t xml:space="preserve">Anteriormente se adelantó algo al respecto, el auxilio y atención de las víctimas ha de manifestarse con urgencia y prioridad a todo otro procedimiento. Si por el cuadro de situación que se observa se requiere la atención médica, este servicio debe ser solicitado con urgencia. </w:t>
      </w:r>
      <w:r>
        <w:rPr>
          <w:b/>
          <w:i/>
          <w:sz w:val="24"/>
        </w:rPr>
        <w:t>Tener en cuenta lo aprendido sobre evaluación del cuadro de emergencia, sobre que auxilio primario se le puede brindar, cuando se debe inmovilizar y pedir ambulancia para su traslado, etc.</w:t>
      </w:r>
    </w:p>
    <w:p w:rsidR="008553EE" w:rsidRDefault="007B3F0D">
      <w:pPr>
        <w:pStyle w:val="Textoindependiente"/>
        <w:spacing w:before="120"/>
        <w:ind w:left="1312" w:right="370" w:firstLine="707"/>
        <w:jc w:val="both"/>
      </w:pPr>
      <w:r>
        <w:t>Si por circunstancia del lugar (distancia) y situación del cuadro de emergencia (</w:t>
      </w:r>
      <w:r>
        <w:rPr>
          <w:i/>
        </w:rPr>
        <w:t>no corra peligro movilizarlo, sino su espera es lo que puede poner en riesgo mayor, ej. hemorragia</w:t>
      </w:r>
      <w:r>
        <w:t>) y si el lapso de espera es largo, se puede trasladar a la víctima en vehículo, haciendo conocer de inmediato</w:t>
      </w:r>
      <w:r>
        <w:rPr>
          <w:spacing w:val="-10"/>
        </w:rPr>
        <w:t xml:space="preserve"> </w:t>
      </w:r>
      <w:r>
        <w:t>tal</w:t>
      </w:r>
      <w:r>
        <w:rPr>
          <w:spacing w:val="-10"/>
        </w:rPr>
        <w:t xml:space="preserve"> </w:t>
      </w:r>
      <w:r>
        <w:t>circunstancia</w:t>
      </w:r>
      <w:r>
        <w:rPr>
          <w:spacing w:val="-9"/>
        </w:rPr>
        <w:t xml:space="preserve"> </w:t>
      </w:r>
      <w:r>
        <w:t>al</w:t>
      </w:r>
      <w:r>
        <w:rPr>
          <w:spacing w:val="-9"/>
        </w:rPr>
        <w:t xml:space="preserve"> </w:t>
      </w:r>
      <w:r>
        <w:t>hospital</w:t>
      </w:r>
      <w:r>
        <w:rPr>
          <w:spacing w:val="-12"/>
        </w:rPr>
        <w:t xml:space="preserve"> </w:t>
      </w:r>
      <w:r>
        <w:t>que</w:t>
      </w:r>
      <w:r>
        <w:rPr>
          <w:spacing w:val="-9"/>
        </w:rPr>
        <w:t xml:space="preserve"> </w:t>
      </w:r>
      <w:r>
        <w:t>se</w:t>
      </w:r>
      <w:r>
        <w:rPr>
          <w:spacing w:val="-10"/>
        </w:rPr>
        <w:t xml:space="preserve"> </w:t>
      </w:r>
      <w:r>
        <w:t>hubiere</w:t>
      </w:r>
      <w:r>
        <w:rPr>
          <w:spacing w:val="-9"/>
        </w:rPr>
        <w:t xml:space="preserve"> </w:t>
      </w:r>
      <w:r>
        <w:t>requerido,</w:t>
      </w:r>
      <w:r>
        <w:rPr>
          <w:spacing w:val="-10"/>
        </w:rPr>
        <w:t xml:space="preserve"> </w:t>
      </w:r>
      <w:r>
        <w:t>para</w:t>
      </w:r>
      <w:r>
        <w:rPr>
          <w:spacing w:val="-10"/>
        </w:rPr>
        <w:t xml:space="preserve"> </w:t>
      </w:r>
      <w:r>
        <w:t>anular</w:t>
      </w:r>
      <w:r>
        <w:rPr>
          <w:spacing w:val="-12"/>
        </w:rPr>
        <w:t xml:space="preserve"> </w:t>
      </w:r>
      <w:r>
        <w:t>el</w:t>
      </w:r>
      <w:r>
        <w:rPr>
          <w:spacing w:val="-8"/>
        </w:rPr>
        <w:t xml:space="preserve"> </w:t>
      </w:r>
      <w:r>
        <w:t>pedido.</w:t>
      </w:r>
      <w:r>
        <w:rPr>
          <w:spacing w:val="47"/>
        </w:rPr>
        <w:t xml:space="preserve"> </w:t>
      </w:r>
      <w:r>
        <w:t>No</w:t>
      </w:r>
      <w:r>
        <w:rPr>
          <w:spacing w:val="-9"/>
        </w:rPr>
        <w:t xml:space="preserve"> </w:t>
      </w:r>
      <w:r>
        <w:t>debe demorarse</w:t>
      </w:r>
      <w:r>
        <w:rPr>
          <w:spacing w:val="-9"/>
        </w:rPr>
        <w:t xml:space="preserve"> </w:t>
      </w:r>
      <w:r>
        <w:t>a</w:t>
      </w:r>
      <w:r>
        <w:rPr>
          <w:spacing w:val="-10"/>
        </w:rPr>
        <w:t xml:space="preserve"> </w:t>
      </w:r>
      <w:r>
        <w:t>la</w:t>
      </w:r>
      <w:r>
        <w:rPr>
          <w:spacing w:val="-9"/>
        </w:rPr>
        <w:t xml:space="preserve"> </w:t>
      </w:r>
      <w:r>
        <w:t>víctima</w:t>
      </w:r>
      <w:r>
        <w:rPr>
          <w:spacing w:val="-10"/>
        </w:rPr>
        <w:t xml:space="preserve"> </w:t>
      </w:r>
      <w:r>
        <w:t>innecesariamente</w:t>
      </w:r>
      <w:r>
        <w:rPr>
          <w:spacing w:val="-10"/>
        </w:rPr>
        <w:t xml:space="preserve"> </w:t>
      </w:r>
      <w:r>
        <w:t>para</w:t>
      </w:r>
      <w:r>
        <w:rPr>
          <w:spacing w:val="-9"/>
        </w:rPr>
        <w:t xml:space="preserve"> </w:t>
      </w:r>
      <w:r>
        <w:t>tomar</w:t>
      </w:r>
      <w:r>
        <w:rPr>
          <w:spacing w:val="-10"/>
        </w:rPr>
        <w:t xml:space="preserve"> </w:t>
      </w:r>
      <w:r>
        <w:t>sus</w:t>
      </w:r>
      <w:r>
        <w:rPr>
          <w:spacing w:val="-6"/>
        </w:rPr>
        <w:t xml:space="preserve"> </w:t>
      </w:r>
      <w:r>
        <w:t>datos</w:t>
      </w:r>
      <w:r>
        <w:rPr>
          <w:spacing w:val="-9"/>
        </w:rPr>
        <w:t xml:space="preserve"> </w:t>
      </w:r>
      <w:r>
        <w:t>de</w:t>
      </w:r>
      <w:r>
        <w:rPr>
          <w:spacing w:val="-9"/>
        </w:rPr>
        <w:t xml:space="preserve"> </w:t>
      </w:r>
      <w:r>
        <w:t>filiación</w:t>
      </w:r>
      <w:r>
        <w:rPr>
          <w:spacing w:val="-7"/>
        </w:rPr>
        <w:t xml:space="preserve"> </w:t>
      </w:r>
      <w:r>
        <w:t>y</w:t>
      </w:r>
      <w:r>
        <w:rPr>
          <w:spacing w:val="-9"/>
        </w:rPr>
        <w:t xml:space="preserve"> </w:t>
      </w:r>
      <w:r>
        <w:t>domicilio,</w:t>
      </w:r>
      <w:r>
        <w:rPr>
          <w:spacing w:val="-10"/>
        </w:rPr>
        <w:t xml:space="preserve"> </w:t>
      </w:r>
      <w:r>
        <w:t>pues</w:t>
      </w:r>
      <w:r>
        <w:rPr>
          <w:spacing w:val="-10"/>
        </w:rPr>
        <w:t xml:space="preserve"> </w:t>
      </w:r>
      <w:r>
        <w:t>ello se obtendrá luego en el establecimiento donde fueran</w:t>
      </w:r>
      <w:r>
        <w:rPr>
          <w:spacing w:val="-4"/>
        </w:rPr>
        <w:t xml:space="preserve"> </w:t>
      </w:r>
      <w:r>
        <w:t>trasladadas.</w:t>
      </w:r>
    </w:p>
    <w:p w:rsidR="008553EE" w:rsidRDefault="007B3F0D">
      <w:pPr>
        <w:pStyle w:val="Textoindependiente"/>
        <w:spacing w:before="120"/>
        <w:ind w:left="2020"/>
        <w:jc w:val="both"/>
      </w:pPr>
      <w:r>
        <w:t>En la vía pública, se hará despejar el lugar para que la ambulancia tenga el acceso rápido.</w:t>
      </w:r>
    </w:p>
    <w:p w:rsidR="008553EE" w:rsidRDefault="008553EE">
      <w:pPr>
        <w:pStyle w:val="Textoindependiente"/>
        <w:rPr>
          <w:sz w:val="26"/>
        </w:rPr>
      </w:pPr>
    </w:p>
    <w:p w:rsidR="008553EE" w:rsidRDefault="008553EE">
      <w:pPr>
        <w:pStyle w:val="Textoindependiente"/>
        <w:spacing w:before="4"/>
        <w:rPr>
          <w:sz w:val="28"/>
        </w:rPr>
      </w:pPr>
    </w:p>
    <w:p w:rsidR="008553EE" w:rsidRDefault="007B3F0D">
      <w:pPr>
        <w:pStyle w:val="Ttulo3"/>
      </w:pPr>
      <w:bookmarkStart w:id="53" w:name="_Toc129458469"/>
      <w:r>
        <w:rPr>
          <w:u w:val="thick"/>
        </w:rPr>
        <w:t>TESTIGOS – FUENTE DE INFORMACIÓN</w:t>
      </w:r>
      <w:bookmarkEnd w:id="53"/>
    </w:p>
    <w:p w:rsidR="008553EE" w:rsidRDefault="008553EE">
      <w:pPr>
        <w:pStyle w:val="Textoindependiente"/>
        <w:spacing w:before="2"/>
        <w:rPr>
          <w:b/>
        </w:rPr>
      </w:pPr>
    </w:p>
    <w:p w:rsidR="008553EE" w:rsidRDefault="007B3F0D" w:rsidP="004C7537">
      <w:pPr>
        <w:pStyle w:val="Prrafodelista"/>
        <w:numPr>
          <w:ilvl w:val="1"/>
          <w:numId w:val="22"/>
        </w:numPr>
        <w:tabs>
          <w:tab w:val="left" w:pos="1597"/>
        </w:tabs>
        <w:ind w:left="1596" w:right="376"/>
        <w:rPr>
          <w:sz w:val="24"/>
        </w:rPr>
      </w:pPr>
      <w:r>
        <w:rPr>
          <w:b/>
          <w:i/>
          <w:sz w:val="24"/>
          <w:u w:val="thick"/>
        </w:rPr>
        <w:t>Primer Caso</w:t>
      </w:r>
      <w:r>
        <w:rPr>
          <w:b/>
          <w:sz w:val="24"/>
          <w:u w:val="thick"/>
        </w:rPr>
        <w:t>:</w:t>
      </w:r>
      <w:r>
        <w:rPr>
          <w:b/>
          <w:sz w:val="24"/>
        </w:rPr>
        <w:t xml:space="preserve"> </w:t>
      </w:r>
      <w:r>
        <w:rPr>
          <w:sz w:val="24"/>
        </w:rPr>
        <w:t>Un empleado de un negocio, se le pidió que describa al hombre que lo asaltó y que le apuntó con la pistola, este solo recordó que le apuntó con una 45´. No puede dar ningún otro informe sobre la apariencia ¿Por qué?</w:t>
      </w:r>
    </w:p>
    <w:p w:rsidR="008553EE" w:rsidRDefault="007B3F0D" w:rsidP="004C7537">
      <w:pPr>
        <w:pStyle w:val="Prrafodelista"/>
        <w:numPr>
          <w:ilvl w:val="1"/>
          <w:numId w:val="22"/>
        </w:numPr>
        <w:tabs>
          <w:tab w:val="left" w:pos="1597"/>
        </w:tabs>
        <w:spacing w:before="122" w:line="237" w:lineRule="auto"/>
        <w:ind w:left="1596" w:right="371"/>
        <w:rPr>
          <w:sz w:val="24"/>
        </w:rPr>
      </w:pPr>
      <w:r>
        <w:rPr>
          <w:b/>
          <w:i/>
          <w:sz w:val="24"/>
          <w:u w:val="thick"/>
        </w:rPr>
        <w:t>Segundo Caso</w:t>
      </w:r>
      <w:r>
        <w:rPr>
          <w:b/>
          <w:sz w:val="24"/>
        </w:rPr>
        <w:t xml:space="preserve">: </w:t>
      </w:r>
      <w:r>
        <w:rPr>
          <w:sz w:val="24"/>
        </w:rPr>
        <w:t>Empleado de la Estación de Servicio, una chica atractiva le pagó el combustible</w:t>
      </w:r>
      <w:r>
        <w:rPr>
          <w:spacing w:val="-12"/>
          <w:sz w:val="24"/>
        </w:rPr>
        <w:t xml:space="preserve"> </w:t>
      </w:r>
      <w:r>
        <w:rPr>
          <w:sz w:val="24"/>
        </w:rPr>
        <w:t>con</w:t>
      </w:r>
      <w:r>
        <w:rPr>
          <w:spacing w:val="-10"/>
          <w:sz w:val="24"/>
        </w:rPr>
        <w:t xml:space="preserve"> </w:t>
      </w:r>
      <w:r>
        <w:rPr>
          <w:sz w:val="24"/>
        </w:rPr>
        <w:t>dinero</w:t>
      </w:r>
      <w:r>
        <w:rPr>
          <w:spacing w:val="-11"/>
          <w:sz w:val="24"/>
        </w:rPr>
        <w:t xml:space="preserve"> </w:t>
      </w:r>
      <w:r>
        <w:rPr>
          <w:sz w:val="24"/>
        </w:rPr>
        <w:t>falso,</w:t>
      </w:r>
      <w:r>
        <w:rPr>
          <w:spacing w:val="-12"/>
          <w:sz w:val="24"/>
        </w:rPr>
        <w:t xml:space="preserve"> </w:t>
      </w:r>
      <w:r>
        <w:rPr>
          <w:sz w:val="24"/>
        </w:rPr>
        <w:t>cuando</w:t>
      </w:r>
      <w:r>
        <w:rPr>
          <w:spacing w:val="-11"/>
          <w:sz w:val="24"/>
        </w:rPr>
        <w:t xml:space="preserve"> </w:t>
      </w:r>
      <w:r>
        <w:rPr>
          <w:sz w:val="24"/>
        </w:rPr>
        <w:t>se</w:t>
      </w:r>
      <w:r>
        <w:rPr>
          <w:spacing w:val="-11"/>
          <w:sz w:val="24"/>
        </w:rPr>
        <w:t xml:space="preserve"> </w:t>
      </w:r>
      <w:r>
        <w:rPr>
          <w:sz w:val="24"/>
        </w:rPr>
        <w:t>le</w:t>
      </w:r>
      <w:r>
        <w:rPr>
          <w:spacing w:val="-11"/>
          <w:sz w:val="24"/>
        </w:rPr>
        <w:t xml:space="preserve"> </w:t>
      </w:r>
      <w:r>
        <w:rPr>
          <w:sz w:val="24"/>
        </w:rPr>
        <w:t>pidió</w:t>
      </w:r>
      <w:r>
        <w:rPr>
          <w:spacing w:val="-11"/>
          <w:sz w:val="24"/>
        </w:rPr>
        <w:t xml:space="preserve"> </w:t>
      </w:r>
      <w:r>
        <w:rPr>
          <w:sz w:val="24"/>
        </w:rPr>
        <w:t>que</w:t>
      </w:r>
      <w:r>
        <w:rPr>
          <w:spacing w:val="-11"/>
          <w:sz w:val="24"/>
        </w:rPr>
        <w:t xml:space="preserve"> </w:t>
      </w:r>
      <w:r>
        <w:rPr>
          <w:sz w:val="24"/>
        </w:rPr>
        <w:t>la</w:t>
      </w:r>
      <w:r>
        <w:rPr>
          <w:spacing w:val="-11"/>
          <w:sz w:val="24"/>
        </w:rPr>
        <w:t xml:space="preserve"> </w:t>
      </w:r>
      <w:r>
        <w:rPr>
          <w:sz w:val="24"/>
        </w:rPr>
        <w:t>describiera,</w:t>
      </w:r>
      <w:r>
        <w:rPr>
          <w:spacing w:val="-11"/>
          <w:sz w:val="24"/>
        </w:rPr>
        <w:t xml:space="preserve"> </w:t>
      </w:r>
      <w:r>
        <w:rPr>
          <w:sz w:val="24"/>
        </w:rPr>
        <w:t>recordaba</w:t>
      </w:r>
      <w:r>
        <w:rPr>
          <w:spacing w:val="-10"/>
          <w:sz w:val="24"/>
        </w:rPr>
        <w:t xml:space="preserve"> </w:t>
      </w:r>
      <w:r>
        <w:rPr>
          <w:sz w:val="24"/>
        </w:rPr>
        <w:t>solamente</w:t>
      </w:r>
      <w:r>
        <w:rPr>
          <w:spacing w:val="-11"/>
          <w:sz w:val="24"/>
        </w:rPr>
        <w:t xml:space="preserve"> </w:t>
      </w:r>
      <w:r>
        <w:rPr>
          <w:sz w:val="24"/>
        </w:rPr>
        <w:t>que llevaba una blusa floja muy escotada, y que físicamente era muy atractiva ¿Por</w:t>
      </w:r>
      <w:r>
        <w:rPr>
          <w:spacing w:val="-15"/>
          <w:sz w:val="24"/>
        </w:rPr>
        <w:t xml:space="preserve"> </w:t>
      </w:r>
      <w:r>
        <w:rPr>
          <w:sz w:val="24"/>
        </w:rPr>
        <w:t>qué?</w:t>
      </w:r>
    </w:p>
    <w:p w:rsidR="008553EE" w:rsidRDefault="007B3F0D" w:rsidP="004C7537">
      <w:pPr>
        <w:pStyle w:val="Prrafodelista"/>
        <w:numPr>
          <w:ilvl w:val="1"/>
          <w:numId w:val="22"/>
        </w:numPr>
        <w:tabs>
          <w:tab w:val="left" w:pos="1597"/>
        </w:tabs>
        <w:spacing w:before="125"/>
        <w:ind w:left="1596" w:right="375"/>
        <w:rPr>
          <w:sz w:val="24"/>
        </w:rPr>
      </w:pPr>
      <w:r>
        <w:rPr>
          <w:b/>
          <w:i/>
          <w:sz w:val="24"/>
          <w:u w:val="thick"/>
        </w:rPr>
        <w:t>Tercer Caso</w:t>
      </w:r>
      <w:r>
        <w:rPr>
          <w:b/>
          <w:sz w:val="24"/>
        </w:rPr>
        <w:t xml:space="preserve">: </w:t>
      </w:r>
      <w:r>
        <w:rPr>
          <w:sz w:val="24"/>
        </w:rPr>
        <w:t>Una anciana y una adolescente presenciaron un accidente en el que el responsable</w:t>
      </w:r>
      <w:r>
        <w:rPr>
          <w:spacing w:val="-15"/>
          <w:sz w:val="24"/>
        </w:rPr>
        <w:t xml:space="preserve"> </w:t>
      </w:r>
      <w:r>
        <w:rPr>
          <w:sz w:val="24"/>
        </w:rPr>
        <w:t>huyó</w:t>
      </w:r>
      <w:r>
        <w:rPr>
          <w:spacing w:val="-10"/>
          <w:sz w:val="24"/>
        </w:rPr>
        <w:t xml:space="preserve"> </w:t>
      </w:r>
      <w:r>
        <w:rPr>
          <w:sz w:val="24"/>
        </w:rPr>
        <w:t>después</w:t>
      </w:r>
      <w:r>
        <w:rPr>
          <w:spacing w:val="-14"/>
          <w:sz w:val="24"/>
        </w:rPr>
        <w:t xml:space="preserve"> </w:t>
      </w:r>
      <w:r>
        <w:rPr>
          <w:sz w:val="24"/>
        </w:rPr>
        <w:t>del</w:t>
      </w:r>
      <w:r>
        <w:rPr>
          <w:spacing w:val="-14"/>
          <w:sz w:val="24"/>
        </w:rPr>
        <w:t xml:space="preserve"> </w:t>
      </w:r>
      <w:r>
        <w:rPr>
          <w:sz w:val="24"/>
        </w:rPr>
        <w:t>choque.</w:t>
      </w:r>
      <w:r>
        <w:rPr>
          <w:spacing w:val="-14"/>
          <w:sz w:val="24"/>
        </w:rPr>
        <w:t xml:space="preserve"> </w:t>
      </w:r>
      <w:r>
        <w:rPr>
          <w:sz w:val="24"/>
        </w:rPr>
        <w:t>Se</w:t>
      </w:r>
      <w:r>
        <w:rPr>
          <w:spacing w:val="-14"/>
          <w:sz w:val="24"/>
        </w:rPr>
        <w:t xml:space="preserve"> </w:t>
      </w:r>
      <w:r>
        <w:rPr>
          <w:sz w:val="24"/>
        </w:rPr>
        <w:t>les</w:t>
      </w:r>
      <w:r>
        <w:rPr>
          <w:spacing w:val="-12"/>
          <w:sz w:val="24"/>
        </w:rPr>
        <w:t xml:space="preserve"> </w:t>
      </w:r>
      <w:r>
        <w:rPr>
          <w:sz w:val="24"/>
        </w:rPr>
        <w:t>pidió</w:t>
      </w:r>
      <w:r>
        <w:rPr>
          <w:spacing w:val="-14"/>
          <w:sz w:val="24"/>
        </w:rPr>
        <w:t xml:space="preserve"> </w:t>
      </w:r>
      <w:r>
        <w:rPr>
          <w:sz w:val="24"/>
        </w:rPr>
        <w:t>que</w:t>
      </w:r>
      <w:r>
        <w:rPr>
          <w:spacing w:val="-14"/>
          <w:sz w:val="24"/>
        </w:rPr>
        <w:t xml:space="preserve"> </w:t>
      </w:r>
      <w:r>
        <w:rPr>
          <w:sz w:val="24"/>
        </w:rPr>
        <w:t>describieran</w:t>
      </w:r>
      <w:r>
        <w:rPr>
          <w:spacing w:val="-15"/>
          <w:sz w:val="24"/>
        </w:rPr>
        <w:t xml:space="preserve"> </w:t>
      </w:r>
      <w:r>
        <w:rPr>
          <w:sz w:val="24"/>
        </w:rPr>
        <w:t>el</w:t>
      </w:r>
      <w:r>
        <w:rPr>
          <w:spacing w:val="-13"/>
          <w:sz w:val="24"/>
        </w:rPr>
        <w:t xml:space="preserve"> </w:t>
      </w:r>
      <w:r>
        <w:rPr>
          <w:sz w:val="24"/>
        </w:rPr>
        <w:t>automóvil</w:t>
      </w:r>
      <w:r>
        <w:rPr>
          <w:spacing w:val="-14"/>
          <w:sz w:val="24"/>
        </w:rPr>
        <w:t xml:space="preserve"> </w:t>
      </w:r>
      <w:r>
        <w:rPr>
          <w:sz w:val="24"/>
        </w:rPr>
        <w:t>del</w:t>
      </w:r>
      <w:r>
        <w:rPr>
          <w:spacing w:val="-14"/>
          <w:sz w:val="24"/>
        </w:rPr>
        <w:t xml:space="preserve"> </w:t>
      </w:r>
      <w:r>
        <w:rPr>
          <w:sz w:val="24"/>
        </w:rPr>
        <w:t>fugitivo. La</w:t>
      </w:r>
      <w:r>
        <w:rPr>
          <w:spacing w:val="-17"/>
          <w:sz w:val="24"/>
        </w:rPr>
        <w:t xml:space="preserve"> </w:t>
      </w:r>
      <w:r>
        <w:rPr>
          <w:sz w:val="24"/>
        </w:rPr>
        <w:t>anciana</w:t>
      </w:r>
      <w:r>
        <w:rPr>
          <w:spacing w:val="-18"/>
          <w:sz w:val="24"/>
        </w:rPr>
        <w:t xml:space="preserve"> </w:t>
      </w:r>
      <w:r>
        <w:rPr>
          <w:sz w:val="24"/>
        </w:rPr>
        <w:t>solo</w:t>
      </w:r>
      <w:r>
        <w:rPr>
          <w:spacing w:val="-17"/>
          <w:sz w:val="24"/>
        </w:rPr>
        <w:t xml:space="preserve"> </w:t>
      </w:r>
      <w:r>
        <w:rPr>
          <w:sz w:val="24"/>
        </w:rPr>
        <w:t>dijo</w:t>
      </w:r>
      <w:r>
        <w:rPr>
          <w:spacing w:val="-18"/>
          <w:sz w:val="24"/>
        </w:rPr>
        <w:t xml:space="preserve"> </w:t>
      </w:r>
      <w:r>
        <w:rPr>
          <w:sz w:val="24"/>
        </w:rPr>
        <w:t>de</w:t>
      </w:r>
      <w:r>
        <w:rPr>
          <w:spacing w:val="-16"/>
          <w:sz w:val="24"/>
        </w:rPr>
        <w:t xml:space="preserve"> </w:t>
      </w:r>
      <w:r>
        <w:rPr>
          <w:sz w:val="24"/>
        </w:rPr>
        <w:t>qué</w:t>
      </w:r>
      <w:r>
        <w:rPr>
          <w:spacing w:val="-18"/>
          <w:sz w:val="24"/>
        </w:rPr>
        <w:t xml:space="preserve"> </w:t>
      </w:r>
      <w:r>
        <w:rPr>
          <w:sz w:val="24"/>
        </w:rPr>
        <w:t>color</w:t>
      </w:r>
      <w:r>
        <w:rPr>
          <w:spacing w:val="-17"/>
          <w:sz w:val="24"/>
        </w:rPr>
        <w:t xml:space="preserve"> </w:t>
      </w:r>
      <w:r>
        <w:rPr>
          <w:sz w:val="24"/>
        </w:rPr>
        <w:t>era,</w:t>
      </w:r>
      <w:r>
        <w:rPr>
          <w:spacing w:val="-19"/>
          <w:sz w:val="24"/>
        </w:rPr>
        <w:t xml:space="preserve"> </w:t>
      </w:r>
      <w:r>
        <w:rPr>
          <w:sz w:val="24"/>
        </w:rPr>
        <w:t>mientras</w:t>
      </w:r>
      <w:r>
        <w:rPr>
          <w:spacing w:val="-17"/>
          <w:sz w:val="24"/>
        </w:rPr>
        <w:t xml:space="preserve"> </w:t>
      </w:r>
      <w:r>
        <w:rPr>
          <w:sz w:val="24"/>
        </w:rPr>
        <w:t>que</w:t>
      </w:r>
      <w:r>
        <w:rPr>
          <w:spacing w:val="-18"/>
          <w:sz w:val="24"/>
        </w:rPr>
        <w:t xml:space="preserve"> </w:t>
      </w:r>
      <w:r>
        <w:rPr>
          <w:sz w:val="24"/>
        </w:rPr>
        <w:t>la</w:t>
      </w:r>
      <w:r>
        <w:rPr>
          <w:spacing w:val="-17"/>
          <w:sz w:val="24"/>
        </w:rPr>
        <w:t xml:space="preserve"> </w:t>
      </w:r>
      <w:r>
        <w:rPr>
          <w:sz w:val="24"/>
        </w:rPr>
        <w:t>joven</w:t>
      </w:r>
      <w:r>
        <w:rPr>
          <w:spacing w:val="-17"/>
          <w:sz w:val="24"/>
        </w:rPr>
        <w:t xml:space="preserve"> </w:t>
      </w:r>
      <w:r>
        <w:rPr>
          <w:sz w:val="24"/>
        </w:rPr>
        <w:t>dio</w:t>
      </w:r>
      <w:r>
        <w:rPr>
          <w:spacing w:val="-17"/>
          <w:sz w:val="24"/>
        </w:rPr>
        <w:t xml:space="preserve"> </w:t>
      </w:r>
      <w:r>
        <w:rPr>
          <w:sz w:val="24"/>
        </w:rPr>
        <w:t>detalle</w:t>
      </w:r>
      <w:r>
        <w:rPr>
          <w:spacing w:val="-18"/>
          <w:sz w:val="24"/>
        </w:rPr>
        <w:t xml:space="preserve"> </w:t>
      </w:r>
      <w:r>
        <w:rPr>
          <w:sz w:val="24"/>
        </w:rPr>
        <w:t>del</w:t>
      </w:r>
      <w:r>
        <w:rPr>
          <w:spacing w:val="-17"/>
          <w:sz w:val="24"/>
        </w:rPr>
        <w:t xml:space="preserve"> </w:t>
      </w:r>
      <w:r>
        <w:rPr>
          <w:sz w:val="24"/>
        </w:rPr>
        <w:t>año,</w:t>
      </w:r>
      <w:r>
        <w:rPr>
          <w:spacing w:val="-19"/>
          <w:sz w:val="24"/>
        </w:rPr>
        <w:t xml:space="preserve"> </w:t>
      </w:r>
      <w:r>
        <w:rPr>
          <w:sz w:val="24"/>
        </w:rPr>
        <w:t>marca,</w:t>
      </w:r>
      <w:r>
        <w:rPr>
          <w:spacing w:val="-17"/>
          <w:sz w:val="24"/>
        </w:rPr>
        <w:t xml:space="preserve"> </w:t>
      </w:r>
      <w:r>
        <w:rPr>
          <w:sz w:val="24"/>
        </w:rPr>
        <w:t>modelo y otros detalles ¿Por</w:t>
      </w:r>
      <w:r>
        <w:rPr>
          <w:spacing w:val="-5"/>
          <w:sz w:val="24"/>
        </w:rPr>
        <w:t xml:space="preserve"> </w:t>
      </w:r>
      <w:r>
        <w:rPr>
          <w:sz w:val="24"/>
        </w:rPr>
        <w:t>qué?</w:t>
      </w:r>
    </w:p>
    <w:p w:rsidR="008553EE" w:rsidRDefault="007B3F0D" w:rsidP="004C7537">
      <w:pPr>
        <w:pStyle w:val="Prrafodelista"/>
        <w:numPr>
          <w:ilvl w:val="1"/>
          <w:numId w:val="22"/>
        </w:numPr>
        <w:tabs>
          <w:tab w:val="left" w:pos="1597"/>
          <w:tab w:val="left" w:pos="10489"/>
        </w:tabs>
        <w:spacing w:before="69"/>
        <w:ind w:left="1596" w:right="1291"/>
      </w:pPr>
      <w:r w:rsidRPr="00CD23CA">
        <w:rPr>
          <w:b/>
          <w:i/>
          <w:sz w:val="24"/>
          <w:u w:val="thick"/>
        </w:rPr>
        <w:t>Cuarto Caso</w:t>
      </w:r>
      <w:r w:rsidRPr="00CD23CA">
        <w:rPr>
          <w:b/>
          <w:sz w:val="24"/>
        </w:rPr>
        <w:t xml:space="preserve">: </w:t>
      </w:r>
      <w:r>
        <w:rPr>
          <w:sz w:val="24"/>
        </w:rPr>
        <w:t>Doce clientes presenciaron un asalto a mano armada con disparos en un</w:t>
      </w:r>
      <w:r w:rsidRPr="00CD23CA">
        <w:rPr>
          <w:spacing w:val="-46"/>
          <w:sz w:val="24"/>
        </w:rPr>
        <w:t xml:space="preserve"> </w:t>
      </w:r>
      <w:r>
        <w:rPr>
          <w:sz w:val="24"/>
        </w:rPr>
        <w:t>bar. Cuando se compilaron todas las descripciones que dieron del único asaltante, se descubrió que era preciso buscar un hombre blanco, de 17 a 35 años, con un peso de 63 a89 kg, una altura</w:t>
      </w:r>
      <w:r w:rsidRPr="00CD23CA">
        <w:rPr>
          <w:spacing w:val="8"/>
          <w:sz w:val="24"/>
        </w:rPr>
        <w:t xml:space="preserve"> </w:t>
      </w:r>
      <w:r>
        <w:rPr>
          <w:sz w:val="24"/>
        </w:rPr>
        <w:t>de</w:t>
      </w:r>
      <w:r w:rsidRPr="00CD23CA">
        <w:rPr>
          <w:spacing w:val="7"/>
          <w:sz w:val="24"/>
        </w:rPr>
        <w:t xml:space="preserve"> </w:t>
      </w:r>
      <w:r>
        <w:rPr>
          <w:sz w:val="24"/>
        </w:rPr>
        <w:t>1,65</w:t>
      </w:r>
      <w:r w:rsidRPr="00CD23CA">
        <w:rPr>
          <w:spacing w:val="18"/>
          <w:sz w:val="24"/>
        </w:rPr>
        <w:t xml:space="preserve"> </w:t>
      </w:r>
      <w:r>
        <w:rPr>
          <w:sz w:val="24"/>
        </w:rPr>
        <w:t>a</w:t>
      </w:r>
      <w:r w:rsidRPr="00CD23CA">
        <w:rPr>
          <w:spacing w:val="13"/>
          <w:sz w:val="24"/>
        </w:rPr>
        <w:t xml:space="preserve"> </w:t>
      </w:r>
      <w:r>
        <w:rPr>
          <w:sz w:val="24"/>
        </w:rPr>
        <w:t>1,87</w:t>
      </w:r>
      <w:r w:rsidRPr="00CD23CA">
        <w:rPr>
          <w:spacing w:val="8"/>
          <w:sz w:val="24"/>
        </w:rPr>
        <w:t xml:space="preserve"> </w:t>
      </w:r>
      <w:r>
        <w:rPr>
          <w:sz w:val="24"/>
        </w:rPr>
        <w:t>mts.,</w:t>
      </w:r>
      <w:r w:rsidRPr="00CD23CA">
        <w:rPr>
          <w:spacing w:val="7"/>
          <w:sz w:val="24"/>
        </w:rPr>
        <w:t xml:space="preserve"> </w:t>
      </w:r>
      <w:r>
        <w:rPr>
          <w:sz w:val="24"/>
        </w:rPr>
        <w:t>sin</w:t>
      </w:r>
      <w:r w:rsidRPr="00CD23CA">
        <w:rPr>
          <w:spacing w:val="9"/>
          <w:sz w:val="24"/>
        </w:rPr>
        <w:t xml:space="preserve"> </w:t>
      </w:r>
      <w:r>
        <w:rPr>
          <w:sz w:val="24"/>
        </w:rPr>
        <w:t>sombrero</w:t>
      </w:r>
      <w:r w:rsidRPr="00CD23CA">
        <w:rPr>
          <w:spacing w:val="8"/>
          <w:sz w:val="24"/>
        </w:rPr>
        <w:t xml:space="preserve"> </w:t>
      </w:r>
      <w:r>
        <w:rPr>
          <w:sz w:val="24"/>
        </w:rPr>
        <w:t>con</w:t>
      </w:r>
      <w:r w:rsidRPr="00CD23CA">
        <w:rPr>
          <w:spacing w:val="7"/>
          <w:sz w:val="24"/>
        </w:rPr>
        <w:t xml:space="preserve"> </w:t>
      </w:r>
      <w:r>
        <w:rPr>
          <w:sz w:val="24"/>
        </w:rPr>
        <w:t>gorra,</w:t>
      </w:r>
      <w:r w:rsidRPr="00CD23CA">
        <w:rPr>
          <w:spacing w:val="16"/>
          <w:sz w:val="24"/>
        </w:rPr>
        <w:t xml:space="preserve"> </w:t>
      </w:r>
      <w:r>
        <w:rPr>
          <w:sz w:val="24"/>
        </w:rPr>
        <w:t>con</w:t>
      </w:r>
      <w:r w:rsidRPr="00CD23CA">
        <w:rPr>
          <w:spacing w:val="9"/>
          <w:sz w:val="24"/>
        </w:rPr>
        <w:t xml:space="preserve"> </w:t>
      </w:r>
      <w:r>
        <w:rPr>
          <w:sz w:val="24"/>
        </w:rPr>
        <w:t>pantalón</w:t>
      </w:r>
      <w:r w:rsidRPr="00CD23CA">
        <w:rPr>
          <w:spacing w:val="7"/>
          <w:sz w:val="24"/>
        </w:rPr>
        <w:t xml:space="preserve"> </w:t>
      </w:r>
      <w:r>
        <w:rPr>
          <w:sz w:val="24"/>
        </w:rPr>
        <w:t>gris,</w:t>
      </w:r>
      <w:r w:rsidRPr="00CD23CA">
        <w:rPr>
          <w:spacing w:val="7"/>
          <w:sz w:val="24"/>
        </w:rPr>
        <w:t xml:space="preserve"> </w:t>
      </w:r>
      <w:r>
        <w:rPr>
          <w:sz w:val="24"/>
        </w:rPr>
        <w:t>azul,</w:t>
      </w:r>
      <w:r w:rsidRPr="00CD23CA">
        <w:rPr>
          <w:spacing w:val="7"/>
          <w:sz w:val="24"/>
        </w:rPr>
        <w:t xml:space="preserve"> </w:t>
      </w:r>
      <w:r>
        <w:rPr>
          <w:sz w:val="24"/>
        </w:rPr>
        <w:t>verde</w:t>
      </w:r>
      <w:r w:rsidRPr="00CD23CA">
        <w:rPr>
          <w:spacing w:val="9"/>
          <w:sz w:val="24"/>
        </w:rPr>
        <w:t xml:space="preserve"> </w:t>
      </w:r>
      <w:r w:rsidR="00CD23CA">
        <w:rPr>
          <w:sz w:val="24"/>
        </w:rPr>
        <w:t xml:space="preserve">oscuro </w:t>
      </w:r>
      <w:r>
        <w:t>camisa,</w:t>
      </w:r>
      <w:r w:rsidRPr="00CD23CA">
        <w:rPr>
          <w:spacing w:val="-16"/>
        </w:rPr>
        <w:t xml:space="preserve"> </w:t>
      </w:r>
      <w:r>
        <w:t>blanca,</w:t>
      </w:r>
      <w:r w:rsidRPr="00CD23CA">
        <w:rPr>
          <w:spacing w:val="-15"/>
        </w:rPr>
        <w:t xml:space="preserve"> </w:t>
      </w:r>
      <w:r>
        <w:t>rayada,</w:t>
      </w:r>
      <w:r w:rsidRPr="00CD23CA">
        <w:rPr>
          <w:spacing w:val="-15"/>
        </w:rPr>
        <w:t xml:space="preserve"> </w:t>
      </w:r>
      <w:r>
        <w:t>gris,</w:t>
      </w:r>
      <w:r w:rsidRPr="00CD23CA">
        <w:rPr>
          <w:spacing w:val="-17"/>
        </w:rPr>
        <w:t xml:space="preserve"> </w:t>
      </w:r>
      <w:r>
        <w:t>kaki,</w:t>
      </w:r>
      <w:r w:rsidRPr="00CD23CA">
        <w:rPr>
          <w:spacing w:val="-16"/>
        </w:rPr>
        <w:t xml:space="preserve"> </w:t>
      </w:r>
      <w:r>
        <w:t>con</w:t>
      </w:r>
      <w:r w:rsidRPr="00CD23CA">
        <w:rPr>
          <w:spacing w:val="-10"/>
        </w:rPr>
        <w:t xml:space="preserve"> </w:t>
      </w:r>
      <w:r>
        <w:t>acento</w:t>
      </w:r>
      <w:r w:rsidRPr="00CD23CA">
        <w:rPr>
          <w:spacing w:val="-16"/>
        </w:rPr>
        <w:t xml:space="preserve"> </w:t>
      </w:r>
      <w:r>
        <w:t>santiagueño,</w:t>
      </w:r>
      <w:r w:rsidRPr="00CD23CA">
        <w:rPr>
          <w:spacing w:val="-15"/>
        </w:rPr>
        <w:t xml:space="preserve"> </w:t>
      </w:r>
      <w:r>
        <w:t>cordobés,</w:t>
      </w:r>
      <w:r w:rsidRPr="00CD23CA">
        <w:rPr>
          <w:spacing w:val="-15"/>
        </w:rPr>
        <w:t xml:space="preserve"> </w:t>
      </w:r>
      <w:r>
        <w:t>riojano,</w:t>
      </w:r>
      <w:r w:rsidRPr="00CD23CA">
        <w:rPr>
          <w:spacing w:val="-16"/>
        </w:rPr>
        <w:t xml:space="preserve"> </w:t>
      </w:r>
      <w:r>
        <w:t>catamarqueño, rosarino… ¿Por</w:t>
      </w:r>
      <w:r w:rsidRPr="00CD23CA">
        <w:rPr>
          <w:spacing w:val="-3"/>
        </w:rPr>
        <w:t xml:space="preserve"> </w:t>
      </w:r>
      <w:r>
        <w:t>qué?</w:t>
      </w:r>
    </w:p>
    <w:p w:rsidR="008553EE" w:rsidRDefault="007B3F0D">
      <w:pPr>
        <w:pStyle w:val="Textoindependiente"/>
        <w:spacing w:before="120"/>
        <w:ind w:left="396" w:right="1289" w:firstLine="708"/>
        <w:jc w:val="both"/>
      </w:pPr>
      <w:r>
        <w:lastRenderedPageBreak/>
        <w:t>Porque cada testigo, ve las cosas de modo diferente, además cada quien relata lo que vio</w:t>
      </w:r>
      <w:r>
        <w:rPr>
          <w:spacing w:val="-7"/>
        </w:rPr>
        <w:t xml:space="preserve"> </w:t>
      </w:r>
      <w:r>
        <w:t>en</w:t>
      </w:r>
      <w:r>
        <w:rPr>
          <w:spacing w:val="-5"/>
        </w:rPr>
        <w:t xml:space="preserve"> </w:t>
      </w:r>
      <w:r>
        <w:t>forma</w:t>
      </w:r>
      <w:r>
        <w:rPr>
          <w:spacing w:val="-6"/>
        </w:rPr>
        <w:t xml:space="preserve"> </w:t>
      </w:r>
      <w:r>
        <w:t>individual,</w:t>
      </w:r>
      <w:r>
        <w:rPr>
          <w:spacing w:val="-8"/>
        </w:rPr>
        <w:t xml:space="preserve"> </w:t>
      </w:r>
      <w:r>
        <w:t>algunos</w:t>
      </w:r>
      <w:r>
        <w:rPr>
          <w:spacing w:val="-6"/>
        </w:rPr>
        <w:t xml:space="preserve"> </w:t>
      </w:r>
      <w:r>
        <w:t>ven</w:t>
      </w:r>
      <w:r>
        <w:rPr>
          <w:spacing w:val="-7"/>
        </w:rPr>
        <w:t xml:space="preserve"> </w:t>
      </w:r>
      <w:r>
        <w:t>cosas</w:t>
      </w:r>
      <w:r>
        <w:rPr>
          <w:spacing w:val="-6"/>
        </w:rPr>
        <w:t xml:space="preserve"> </w:t>
      </w:r>
      <w:r>
        <w:t>que</w:t>
      </w:r>
      <w:r>
        <w:rPr>
          <w:spacing w:val="-9"/>
        </w:rPr>
        <w:t xml:space="preserve"> </w:t>
      </w:r>
      <w:r>
        <w:t>les</w:t>
      </w:r>
      <w:r>
        <w:rPr>
          <w:spacing w:val="-6"/>
        </w:rPr>
        <w:t xml:space="preserve"> </w:t>
      </w:r>
      <w:r>
        <w:t>interesa</w:t>
      </w:r>
      <w:r>
        <w:rPr>
          <w:spacing w:val="-5"/>
        </w:rPr>
        <w:t xml:space="preserve"> </w:t>
      </w:r>
      <w:r>
        <w:t>ahora,</w:t>
      </w:r>
      <w:r>
        <w:rPr>
          <w:spacing w:val="-6"/>
        </w:rPr>
        <w:t xml:space="preserve"> </w:t>
      </w:r>
      <w:r>
        <w:t>cuando</w:t>
      </w:r>
      <w:r>
        <w:rPr>
          <w:spacing w:val="-7"/>
        </w:rPr>
        <w:t xml:space="preserve"> </w:t>
      </w:r>
      <w:r>
        <w:t>el</w:t>
      </w:r>
      <w:r>
        <w:rPr>
          <w:spacing w:val="-5"/>
        </w:rPr>
        <w:t xml:space="preserve"> </w:t>
      </w:r>
      <w:r>
        <w:t>agente</w:t>
      </w:r>
      <w:r>
        <w:rPr>
          <w:spacing w:val="-6"/>
        </w:rPr>
        <w:t xml:space="preserve"> </w:t>
      </w:r>
      <w:r>
        <w:t>ve</w:t>
      </w:r>
      <w:r>
        <w:rPr>
          <w:spacing w:val="-6"/>
        </w:rPr>
        <w:t xml:space="preserve"> </w:t>
      </w:r>
      <w:r>
        <w:t>que</w:t>
      </w:r>
      <w:r>
        <w:rPr>
          <w:spacing w:val="-7"/>
        </w:rPr>
        <w:t xml:space="preserve"> </w:t>
      </w:r>
      <w:r>
        <w:t>dos o más testigos relatan una descripción similar, puede resultar muy importante para la investigación.</w:t>
      </w:r>
    </w:p>
    <w:p w:rsidR="008553EE" w:rsidRDefault="008553EE">
      <w:pPr>
        <w:pStyle w:val="Textoindependiente"/>
        <w:spacing w:before="5"/>
        <w:rPr>
          <w:sz w:val="34"/>
        </w:rPr>
      </w:pPr>
    </w:p>
    <w:p w:rsidR="008553EE" w:rsidRDefault="007B3F0D">
      <w:pPr>
        <w:pStyle w:val="Ttulo3"/>
        <w:ind w:left="396"/>
      </w:pPr>
      <w:bookmarkStart w:id="54" w:name="_Toc129458470"/>
      <w:r>
        <w:rPr>
          <w:u w:val="thick"/>
        </w:rPr>
        <w:t>REQUISITO BÁSICO DEL TESTIGO</w:t>
      </w:r>
      <w:bookmarkEnd w:id="54"/>
    </w:p>
    <w:p w:rsidR="008553EE" w:rsidRDefault="008553EE">
      <w:pPr>
        <w:pStyle w:val="Textoindependiente"/>
        <w:rPr>
          <w:b/>
        </w:rPr>
      </w:pPr>
    </w:p>
    <w:p w:rsidR="008553EE" w:rsidRDefault="007B3F0D" w:rsidP="004C7537">
      <w:pPr>
        <w:pStyle w:val="Prrafodelista"/>
        <w:numPr>
          <w:ilvl w:val="0"/>
          <w:numId w:val="20"/>
        </w:numPr>
        <w:tabs>
          <w:tab w:val="left" w:pos="964"/>
        </w:tabs>
        <w:jc w:val="left"/>
        <w:rPr>
          <w:rFonts w:ascii="Wingdings" w:hAnsi="Wingdings"/>
          <w:sz w:val="28"/>
        </w:rPr>
      </w:pPr>
      <w:r>
        <w:rPr>
          <w:sz w:val="24"/>
        </w:rPr>
        <w:t>Que estuvo presente durante el suceso o parte de</w:t>
      </w:r>
      <w:r>
        <w:rPr>
          <w:spacing w:val="-1"/>
          <w:sz w:val="24"/>
        </w:rPr>
        <w:t xml:space="preserve"> </w:t>
      </w:r>
      <w:r>
        <w:rPr>
          <w:sz w:val="24"/>
        </w:rPr>
        <w:t>él.</w:t>
      </w:r>
    </w:p>
    <w:p w:rsidR="008553EE" w:rsidRDefault="007B3F0D" w:rsidP="004C7537">
      <w:pPr>
        <w:pStyle w:val="Prrafodelista"/>
        <w:numPr>
          <w:ilvl w:val="0"/>
          <w:numId w:val="20"/>
        </w:numPr>
        <w:tabs>
          <w:tab w:val="left" w:pos="964"/>
        </w:tabs>
        <w:spacing w:before="42"/>
        <w:jc w:val="left"/>
        <w:rPr>
          <w:rFonts w:ascii="Wingdings" w:hAnsi="Wingdings"/>
          <w:sz w:val="28"/>
        </w:rPr>
      </w:pPr>
      <w:r>
        <w:rPr>
          <w:sz w:val="24"/>
        </w:rPr>
        <w:t>Que estuvo consciente (estar</w:t>
      </w:r>
      <w:r>
        <w:rPr>
          <w:spacing w:val="-1"/>
          <w:sz w:val="24"/>
        </w:rPr>
        <w:t xml:space="preserve"> </w:t>
      </w:r>
      <w:r>
        <w:rPr>
          <w:sz w:val="24"/>
        </w:rPr>
        <w:t>durmiendo)</w:t>
      </w:r>
    </w:p>
    <w:p w:rsidR="008553EE" w:rsidRDefault="007B3F0D" w:rsidP="004C7537">
      <w:pPr>
        <w:pStyle w:val="Prrafodelista"/>
        <w:numPr>
          <w:ilvl w:val="0"/>
          <w:numId w:val="20"/>
        </w:numPr>
        <w:tabs>
          <w:tab w:val="left" w:pos="964"/>
        </w:tabs>
        <w:spacing w:before="42"/>
        <w:jc w:val="left"/>
        <w:rPr>
          <w:rFonts w:ascii="Wingdings" w:hAnsi="Wingdings"/>
          <w:sz w:val="28"/>
        </w:rPr>
      </w:pPr>
      <w:r>
        <w:rPr>
          <w:sz w:val="24"/>
        </w:rPr>
        <w:t>Que prestaba atención a lo sucedido.</w:t>
      </w:r>
    </w:p>
    <w:p w:rsidR="008553EE" w:rsidRDefault="008553EE">
      <w:pPr>
        <w:pStyle w:val="Textoindependiente"/>
        <w:spacing w:before="8"/>
        <w:rPr>
          <w:sz w:val="39"/>
        </w:rPr>
      </w:pPr>
    </w:p>
    <w:p w:rsidR="008553EE" w:rsidRDefault="007B3F0D">
      <w:pPr>
        <w:pStyle w:val="Ttulo3"/>
        <w:ind w:left="396"/>
      </w:pPr>
      <w:bookmarkStart w:id="55" w:name="_Toc129458471"/>
      <w:r>
        <w:rPr>
          <w:u w:val="thick"/>
        </w:rPr>
        <w:t>FACTORES QUE AFECTAN UNA BUENA DECLARACIÓN DEL TESTIGO</w:t>
      </w:r>
      <w:bookmarkEnd w:id="55"/>
    </w:p>
    <w:p w:rsidR="008553EE" w:rsidRDefault="008553EE">
      <w:pPr>
        <w:pStyle w:val="Textoindependiente"/>
        <w:rPr>
          <w:b/>
          <w:sz w:val="16"/>
        </w:rPr>
      </w:pPr>
    </w:p>
    <w:p w:rsidR="008553EE" w:rsidRDefault="007B3F0D" w:rsidP="004C7537">
      <w:pPr>
        <w:pStyle w:val="Prrafodelista"/>
        <w:numPr>
          <w:ilvl w:val="0"/>
          <w:numId w:val="20"/>
        </w:numPr>
        <w:tabs>
          <w:tab w:val="left" w:pos="964"/>
        </w:tabs>
        <w:spacing w:before="92"/>
        <w:ind w:right="1294"/>
        <w:rPr>
          <w:rFonts w:ascii="Wingdings" w:hAnsi="Wingdings"/>
          <w:sz w:val="24"/>
        </w:rPr>
      </w:pPr>
      <w:r>
        <w:rPr>
          <w:b/>
          <w:sz w:val="24"/>
        </w:rPr>
        <w:t xml:space="preserve">Factor físico externo: </w:t>
      </w:r>
      <w:r>
        <w:rPr>
          <w:sz w:val="24"/>
        </w:rPr>
        <w:t>distancia que se encontraba del hecho, obstaculización de su capacidad de percepción (neblina, oscuridad, lluvia, ruidos,</w:t>
      </w:r>
      <w:r>
        <w:rPr>
          <w:spacing w:val="-6"/>
          <w:sz w:val="24"/>
        </w:rPr>
        <w:t xml:space="preserve"> </w:t>
      </w:r>
      <w:r>
        <w:rPr>
          <w:sz w:val="24"/>
        </w:rPr>
        <w:t>etc.)</w:t>
      </w:r>
    </w:p>
    <w:p w:rsidR="008553EE" w:rsidRDefault="007B3F0D" w:rsidP="004C7537">
      <w:pPr>
        <w:pStyle w:val="Prrafodelista"/>
        <w:numPr>
          <w:ilvl w:val="0"/>
          <w:numId w:val="20"/>
        </w:numPr>
        <w:tabs>
          <w:tab w:val="left" w:pos="964"/>
        </w:tabs>
        <w:spacing w:before="120"/>
        <w:rPr>
          <w:rFonts w:ascii="Wingdings" w:hAnsi="Wingdings"/>
          <w:sz w:val="24"/>
        </w:rPr>
      </w:pPr>
      <w:r>
        <w:rPr>
          <w:b/>
          <w:sz w:val="24"/>
        </w:rPr>
        <w:t xml:space="preserve">Capacidad física: </w:t>
      </w:r>
      <w:r>
        <w:rPr>
          <w:sz w:val="24"/>
        </w:rPr>
        <w:t>personas de escasa visión, sordo mudo, problema de movilidad,</w:t>
      </w:r>
      <w:r>
        <w:rPr>
          <w:spacing w:val="-12"/>
          <w:sz w:val="24"/>
        </w:rPr>
        <w:t xml:space="preserve"> </w:t>
      </w:r>
      <w:r>
        <w:rPr>
          <w:sz w:val="24"/>
        </w:rPr>
        <w:t>etc.</w:t>
      </w:r>
    </w:p>
    <w:p w:rsidR="008553EE" w:rsidRDefault="007B3F0D" w:rsidP="004C7537">
      <w:pPr>
        <w:pStyle w:val="Prrafodelista"/>
        <w:numPr>
          <w:ilvl w:val="0"/>
          <w:numId w:val="20"/>
        </w:numPr>
        <w:tabs>
          <w:tab w:val="left" w:pos="964"/>
        </w:tabs>
        <w:spacing w:before="120"/>
        <w:ind w:right="1288"/>
        <w:rPr>
          <w:rFonts w:ascii="Wingdings" w:hAnsi="Wingdings"/>
          <w:sz w:val="24"/>
        </w:rPr>
      </w:pPr>
      <w:r>
        <w:rPr>
          <w:b/>
          <w:sz w:val="24"/>
        </w:rPr>
        <w:t xml:space="preserve">Condición emocional en el momento del hecho: </w:t>
      </w:r>
      <w:r>
        <w:rPr>
          <w:sz w:val="24"/>
        </w:rPr>
        <w:t>puede que se encontrara bajo</w:t>
      </w:r>
      <w:r>
        <w:rPr>
          <w:spacing w:val="-45"/>
          <w:sz w:val="24"/>
        </w:rPr>
        <w:t xml:space="preserve"> </w:t>
      </w:r>
      <w:r>
        <w:rPr>
          <w:sz w:val="24"/>
        </w:rPr>
        <w:t>tensión (enojada,</w:t>
      </w:r>
      <w:r>
        <w:rPr>
          <w:spacing w:val="-12"/>
          <w:sz w:val="24"/>
        </w:rPr>
        <w:t xml:space="preserve"> </w:t>
      </w:r>
      <w:r>
        <w:rPr>
          <w:sz w:val="24"/>
        </w:rPr>
        <w:t>asustada).</w:t>
      </w:r>
      <w:r>
        <w:rPr>
          <w:spacing w:val="46"/>
          <w:sz w:val="24"/>
        </w:rPr>
        <w:t xml:space="preserve"> </w:t>
      </w:r>
      <w:r>
        <w:rPr>
          <w:sz w:val="24"/>
        </w:rPr>
        <w:t>Las</w:t>
      </w:r>
      <w:r>
        <w:rPr>
          <w:spacing w:val="-10"/>
          <w:sz w:val="24"/>
        </w:rPr>
        <w:t xml:space="preserve"> </w:t>
      </w:r>
      <w:r>
        <w:rPr>
          <w:sz w:val="24"/>
        </w:rPr>
        <w:t>tensiones</w:t>
      </w:r>
      <w:r>
        <w:rPr>
          <w:spacing w:val="-11"/>
          <w:sz w:val="24"/>
        </w:rPr>
        <w:t xml:space="preserve"> </w:t>
      </w:r>
      <w:r>
        <w:rPr>
          <w:sz w:val="24"/>
        </w:rPr>
        <w:t>tienden</w:t>
      </w:r>
      <w:r>
        <w:rPr>
          <w:spacing w:val="-10"/>
          <w:sz w:val="24"/>
        </w:rPr>
        <w:t xml:space="preserve"> </w:t>
      </w:r>
      <w:r>
        <w:rPr>
          <w:sz w:val="24"/>
        </w:rPr>
        <w:t>a</w:t>
      </w:r>
      <w:r>
        <w:rPr>
          <w:spacing w:val="-10"/>
          <w:sz w:val="24"/>
        </w:rPr>
        <w:t xml:space="preserve"> </w:t>
      </w:r>
      <w:r>
        <w:rPr>
          <w:sz w:val="24"/>
        </w:rPr>
        <w:t>distorsionar</w:t>
      </w:r>
      <w:r>
        <w:rPr>
          <w:spacing w:val="-8"/>
          <w:sz w:val="24"/>
        </w:rPr>
        <w:t xml:space="preserve"> </w:t>
      </w:r>
      <w:r>
        <w:rPr>
          <w:sz w:val="24"/>
        </w:rPr>
        <w:t>y</w:t>
      </w:r>
      <w:r>
        <w:rPr>
          <w:spacing w:val="-14"/>
          <w:sz w:val="24"/>
        </w:rPr>
        <w:t xml:space="preserve"> </w:t>
      </w:r>
      <w:r>
        <w:rPr>
          <w:sz w:val="24"/>
        </w:rPr>
        <w:t>reducir</w:t>
      </w:r>
      <w:r>
        <w:rPr>
          <w:spacing w:val="-11"/>
          <w:sz w:val="24"/>
        </w:rPr>
        <w:t xml:space="preserve"> </w:t>
      </w:r>
      <w:r>
        <w:rPr>
          <w:sz w:val="24"/>
        </w:rPr>
        <w:t>la</w:t>
      </w:r>
      <w:r>
        <w:rPr>
          <w:spacing w:val="-10"/>
          <w:sz w:val="24"/>
        </w:rPr>
        <w:t xml:space="preserve"> </w:t>
      </w:r>
      <w:r>
        <w:rPr>
          <w:sz w:val="24"/>
        </w:rPr>
        <w:t>percepción</w:t>
      </w:r>
      <w:r>
        <w:rPr>
          <w:spacing w:val="-9"/>
          <w:sz w:val="24"/>
        </w:rPr>
        <w:t xml:space="preserve"> </w:t>
      </w:r>
      <w:r>
        <w:rPr>
          <w:sz w:val="24"/>
        </w:rPr>
        <w:t>o</w:t>
      </w:r>
      <w:r>
        <w:rPr>
          <w:spacing w:val="-11"/>
          <w:sz w:val="24"/>
        </w:rPr>
        <w:t xml:space="preserve"> </w:t>
      </w:r>
      <w:r>
        <w:rPr>
          <w:sz w:val="24"/>
        </w:rPr>
        <w:t>captan solamente algún aspecto del</w:t>
      </w:r>
      <w:r>
        <w:rPr>
          <w:spacing w:val="-1"/>
          <w:sz w:val="24"/>
        </w:rPr>
        <w:t xml:space="preserve"> </w:t>
      </w:r>
      <w:r>
        <w:rPr>
          <w:sz w:val="24"/>
        </w:rPr>
        <w:t>hecho.</w:t>
      </w:r>
    </w:p>
    <w:p w:rsidR="008553EE" w:rsidRDefault="007B3F0D" w:rsidP="004C7537">
      <w:pPr>
        <w:pStyle w:val="Prrafodelista"/>
        <w:numPr>
          <w:ilvl w:val="0"/>
          <w:numId w:val="20"/>
        </w:numPr>
        <w:tabs>
          <w:tab w:val="left" w:pos="964"/>
        </w:tabs>
        <w:spacing w:before="120"/>
        <w:ind w:right="1286"/>
        <w:rPr>
          <w:rFonts w:ascii="Wingdings" w:hAnsi="Wingdings"/>
          <w:sz w:val="24"/>
        </w:rPr>
      </w:pPr>
      <w:r>
        <w:rPr>
          <w:b/>
          <w:sz w:val="24"/>
        </w:rPr>
        <w:t xml:space="preserve">Experiencia previa: </w:t>
      </w:r>
      <w:r>
        <w:rPr>
          <w:sz w:val="24"/>
        </w:rPr>
        <w:t>por ejemplo describir un auto (mecánico); un hecho (un vigilante privado)</w:t>
      </w:r>
    </w:p>
    <w:p w:rsidR="008553EE" w:rsidRDefault="007B3F0D">
      <w:pPr>
        <w:pStyle w:val="Textoindependiente"/>
        <w:spacing w:before="121"/>
        <w:ind w:left="396" w:right="1292" w:firstLine="708"/>
        <w:jc w:val="both"/>
        <w:rPr>
          <w:b/>
        </w:rPr>
      </w:pPr>
      <w:r>
        <w:t>Debe</w:t>
      </w:r>
      <w:r>
        <w:rPr>
          <w:spacing w:val="-8"/>
        </w:rPr>
        <w:t xml:space="preserve"> </w:t>
      </w:r>
      <w:r>
        <w:t>identificarse</w:t>
      </w:r>
      <w:r>
        <w:rPr>
          <w:spacing w:val="-9"/>
        </w:rPr>
        <w:t xml:space="preserve"> </w:t>
      </w:r>
      <w:r>
        <w:t>al</w:t>
      </w:r>
      <w:r>
        <w:rPr>
          <w:spacing w:val="-8"/>
        </w:rPr>
        <w:t xml:space="preserve"> </w:t>
      </w:r>
      <w:r>
        <w:t>testigos</w:t>
      </w:r>
      <w:r>
        <w:rPr>
          <w:spacing w:val="-8"/>
        </w:rPr>
        <w:t xml:space="preserve"> </w:t>
      </w:r>
      <w:r>
        <w:t>por</w:t>
      </w:r>
      <w:r>
        <w:rPr>
          <w:spacing w:val="-8"/>
        </w:rPr>
        <w:t xml:space="preserve"> </w:t>
      </w:r>
      <w:r>
        <w:t>algún</w:t>
      </w:r>
      <w:r>
        <w:rPr>
          <w:spacing w:val="-8"/>
        </w:rPr>
        <w:t xml:space="preserve"> </w:t>
      </w:r>
      <w:r>
        <w:t>medio</w:t>
      </w:r>
      <w:r>
        <w:rPr>
          <w:spacing w:val="-8"/>
        </w:rPr>
        <w:t xml:space="preserve"> </w:t>
      </w:r>
      <w:r>
        <w:t>(DNI,</w:t>
      </w:r>
      <w:r>
        <w:rPr>
          <w:spacing w:val="-11"/>
        </w:rPr>
        <w:t xml:space="preserve"> </w:t>
      </w:r>
      <w:r>
        <w:t>CI,</w:t>
      </w:r>
      <w:r>
        <w:rPr>
          <w:spacing w:val="-9"/>
        </w:rPr>
        <w:t xml:space="preserve"> </w:t>
      </w:r>
      <w:r>
        <w:t>Tarjeta,</w:t>
      </w:r>
      <w:r>
        <w:rPr>
          <w:spacing w:val="-9"/>
        </w:rPr>
        <w:t xml:space="preserve"> </w:t>
      </w:r>
      <w:r>
        <w:t>Facturas,</w:t>
      </w:r>
      <w:r>
        <w:rPr>
          <w:spacing w:val="-9"/>
        </w:rPr>
        <w:t xml:space="preserve"> </w:t>
      </w:r>
      <w:r>
        <w:t xml:space="preserve">comprobantes, otras) o pedir que lo acompañe a la Dependencia policial para tomarle la declaración correspondiente, o en el lugar si es que hay una cuestión de urgencia o circunstancia especial. </w:t>
      </w:r>
      <w:r>
        <w:rPr>
          <w:b/>
          <w:u w:val="thick"/>
        </w:rPr>
        <w:t>INTERVENCION SEGURA</w:t>
      </w:r>
    </w:p>
    <w:p w:rsidR="008553EE" w:rsidRDefault="008553EE">
      <w:pPr>
        <w:pStyle w:val="Textoindependiente"/>
        <w:spacing w:before="11"/>
        <w:rPr>
          <w:b/>
          <w:sz w:val="15"/>
        </w:rPr>
      </w:pPr>
    </w:p>
    <w:p w:rsidR="008553EE" w:rsidRDefault="007B3F0D">
      <w:pPr>
        <w:pStyle w:val="Textoindependiente"/>
        <w:spacing w:before="92"/>
        <w:ind w:left="396" w:right="1296" w:firstLine="708"/>
        <w:jc w:val="both"/>
      </w:pPr>
      <w:r>
        <w:t>Se puede reducir el nivel peligro, el agente de policía toma ciertos recaudos básicos de seguridad y operacional.</w:t>
      </w:r>
    </w:p>
    <w:p w:rsidR="008553EE" w:rsidRDefault="007B3F0D" w:rsidP="004C7537">
      <w:pPr>
        <w:pStyle w:val="Prrafodelista"/>
        <w:numPr>
          <w:ilvl w:val="0"/>
          <w:numId w:val="19"/>
        </w:numPr>
        <w:tabs>
          <w:tab w:val="left" w:pos="680"/>
        </w:tabs>
        <w:spacing w:before="120"/>
        <w:ind w:right="1298"/>
        <w:rPr>
          <w:sz w:val="24"/>
        </w:rPr>
      </w:pPr>
      <w:r>
        <w:rPr>
          <w:b/>
          <w:i/>
          <w:sz w:val="24"/>
          <w:u w:val="thick"/>
        </w:rPr>
        <w:t>Precaución:</w:t>
      </w:r>
      <w:r>
        <w:rPr>
          <w:b/>
          <w:i/>
          <w:sz w:val="24"/>
        </w:rPr>
        <w:t xml:space="preserve"> </w:t>
      </w:r>
      <w:r>
        <w:rPr>
          <w:sz w:val="24"/>
        </w:rPr>
        <w:t>El policía debe ir con seguridad, con valor a todo procedimiento. Los que son perezosos, tímidos o temerosos, van con muchas desventajas para consigo mismos y sus compañeros.</w:t>
      </w:r>
    </w:p>
    <w:p w:rsidR="008553EE" w:rsidRDefault="007B3F0D" w:rsidP="004C7537">
      <w:pPr>
        <w:pStyle w:val="Prrafodelista"/>
        <w:numPr>
          <w:ilvl w:val="0"/>
          <w:numId w:val="19"/>
        </w:numPr>
        <w:tabs>
          <w:tab w:val="left" w:pos="680"/>
        </w:tabs>
        <w:spacing w:before="120"/>
        <w:ind w:right="1287"/>
        <w:rPr>
          <w:sz w:val="24"/>
        </w:rPr>
      </w:pPr>
      <w:r>
        <w:rPr>
          <w:b/>
          <w:i/>
          <w:sz w:val="24"/>
          <w:u w:val="thick"/>
        </w:rPr>
        <w:t>Ir con seguridad no implica ser agresivos</w:t>
      </w:r>
      <w:r>
        <w:rPr>
          <w:b/>
          <w:i/>
          <w:sz w:val="24"/>
        </w:rPr>
        <w:t xml:space="preserve">: </w:t>
      </w:r>
      <w:r>
        <w:rPr>
          <w:sz w:val="24"/>
        </w:rPr>
        <w:t>No se debe subestimar el peligro, ni aceptar riesgos innecesarios. Hay que plantear (pensar) lo que se va hacer, y se debe seguir los hábitos de seguridad: como acercarse a una persona en un nivel normal, de riesgo o riesgo alto.</w:t>
      </w:r>
    </w:p>
    <w:p w:rsidR="008553EE" w:rsidRDefault="007B3F0D" w:rsidP="004C7537">
      <w:pPr>
        <w:pStyle w:val="Prrafodelista"/>
        <w:numPr>
          <w:ilvl w:val="0"/>
          <w:numId w:val="19"/>
        </w:numPr>
        <w:tabs>
          <w:tab w:val="left" w:pos="680"/>
        </w:tabs>
        <w:spacing w:before="120"/>
        <w:ind w:right="1288"/>
        <w:rPr>
          <w:sz w:val="24"/>
        </w:rPr>
      </w:pPr>
      <w:r>
        <w:rPr>
          <w:b/>
          <w:i/>
          <w:sz w:val="24"/>
          <w:u w:val="thick"/>
        </w:rPr>
        <w:t>Preparación y planeamiento</w:t>
      </w:r>
      <w:r>
        <w:rPr>
          <w:b/>
          <w:sz w:val="24"/>
        </w:rPr>
        <w:t xml:space="preserve">: </w:t>
      </w:r>
      <w:r>
        <w:rPr>
          <w:sz w:val="24"/>
        </w:rPr>
        <w:t>Debe haber un plan de acción (aunque sea mínimo). El policía debe reaccionar, no puede tener vacilaciones, su accionar debe ser acorde a la situación (racional). Para los casos de órdenes de detenciones, es necesario conocer qué tipo de antecedentes tiene: Si es delincuente, si posee armas, si consume drogas, cantidad de</w:t>
      </w:r>
      <w:r>
        <w:rPr>
          <w:spacing w:val="-8"/>
          <w:sz w:val="24"/>
        </w:rPr>
        <w:t xml:space="preserve"> </w:t>
      </w:r>
      <w:r>
        <w:rPr>
          <w:sz w:val="24"/>
        </w:rPr>
        <w:t>personas</w:t>
      </w:r>
      <w:r>
        <w:rPr>
          <w:spacing w:val="-9"/>
          <w:sz w:val="24"/>
        </w:rPr>
        <w:t xml:space="preserve"> </w:t>
      </w:r>
      <w:r>
        <w:rPr>
          <w:sz w:val="24"/>
        </w:rPr>
        <w:t>que</w:t>
      </w:r>
      <w:r>
        <w:rPr>
          <w:spacing w:val="-8"/>
          <w:sz w:val="24"/>
        </w:rPr>
        <w:t xml:space="preserve"> </w:t>
      </w:r>
      <w:r>
        <w:rPr>
          <w:sz w:val="24"/>
        </w:rPr>
        <w:t>viven</w:t>
      </w:r>
      <w:r>
        <w:rPr>
          <w:spacing w:val="-8"/>
          <w:sz w:val="24"/>
        </w:rPr>
        <w:t xml:space="preserve"> </w:t>
      </w:r>
      <w:r>
        <w:rPr>
          <w:sz w:val="24"/>
        </w:rPr>
        <w:t>en</w:t>
      </w:r>
      <w:r>
        <w:rPr>
          <w:spacing w:val="-8"/>
          <w:sz w:val="24"/>
        </w:rPr>
        <w:t xml:space="preserve"> </w:t>
      </w:r>
      <w:r>
        <w:rPr>
          <w:sz w:val="24"/>
        </w:rPr>
        <w:t>ese</w:t>
      </w:r>
      <w:r>
        <w:rPr>
          <w:spacing w:val="-8"/>
          <w:sz w:val="24"/>
        </w:rPr>
        <w:t xml:space="preserve"> </w:t>
      </w:r>
      <w:r>
        <w:rPr>
          <w:sz w:val="24"/>
        </w:rPr>
        <w:t>domicilios,</w:t>
      </w:r>
      <w:r>
        <w:rPr>
          <w:spacing w:val="-9"/>
          <w:sz w:val="24"/>
        </w:rPr>
        <w:t xml:space="preserve"> </w:t>
      </w:r>
      <w:r>
        <w:rPr>
          <w:sz w:val="24"/>
        </w:rPr>
        <w:t>si</w:t>
      </w:r>
      <w:r>
        <w:rPr>
          <w:spacing w:val="-9"/>
          <w:sz w:val="24"/>
        </w:rPr>
        <w:t xml:space="preserve"> </w:t>
      </w:r>
      <w:r>
        <w:rPr>
          <w:sz w:val="24"/>
        </w:rPr>
        <w:t>son</w:t>
      </w:r>
      <w:r>
        <w:rPr>
          <w:spacing w:val="-8"/>
          <w:sz w:val="24"/>
        </w:rPr>
        <w:t xml:space="preserve"> </w:t>
      </w:r>
      <w:r>
        <w:rPr>
          <w:sz w:val="24"/>
        </w:rPr>
        <w:t>problemáticos,</w:t>
      </w:r>
      <w:r>
        <w:rPr>
          <w:spacing w:val="-10"/>
          <w:sz w:val="24"/>
        </w:rPr>
        <w:t xml:space="preserve"> </w:t>
      </w:r>
      <w:r>
        <w:rPr>
          <w:sz w:val="24"/>
        </w:rPr>
        <w:t>si</w:t>
      </w:r>
      <w:r>
        <w:rPr>
          <w:spacing w:val="-9"/>
          <w:sz w:val="24"/>
        </w:rPr>
        <w:t xml:space="preserve"> </w:t>
      </w:r>
      <w:r>
        <w:rPr>
          <w:sz w:val="24"/>
        </w:rPr>
        <w:t>los</w:t>
      </w:r>
      <w:r>
        <w:rPr>
          <w:spacing w:val="-9"/>
          <w:sz w:val="24"/>
        </w:rPr>
        <w:t xml:space="preserve"> </w:t>
      </w:r>
      <w:r>
        <w:rPr>
          <w:sz w:val="24"/>
        </w:rPr>
        <w:t>vecinos</w:t>
      </w:r>
      <w:r>
        <w:rPr>
          <w:spacing w:val="-9"/>
          <w:sz w:val="24"/>
        </w:rPr>
        <w:t xml:space="preserve"> </w:t>
      </w:r>
      <w:r>
        <w:rPr>
          <w:sz w:val="24"/>
        </w:rPr>
        <w:t>pueden</w:t>
      </w:r>
      <w:r>
        <w:rPr>
          <w:spacing w:val="-8"/>
          <w:sz w:val="24"/>
        </w:rPr>
        <w:t xml:space="preserve"> </w:t>
      </w:r>
      <w:r>
        <w:rPr>
          <w:sz w:val="24"/>
        </w:rPr>
        <w:t>salir</w:t>
      </w:r>
      <w:r>
        <w:rPr>
          <w:spacing w:val="-9"/>
          <w:sz w:val="24"/>
        </w:rPr>
        <w:t xml:space="preserve"> </w:t>
      </w:r>
      <w:r>
        <w:rPr>
          <w:sz w:val="24"/>
        </w:rPr>
        <w:t>en su defensa, en que horario se lo puede encontrar, características de la vivienda</w:t>
      </w:r>
      <w:r>
        <w:rPr>
          <w:spacing w:val="-27"/>
          <w:sz w:val="24"/>
        </w:rPr>
        <w:t xml:space="preserve"> </w:t>
      </w:r>
      <w:r>
        <w:rPr>
          <w:sz w:val="24"/>
        </w:rPr>
        <w:t>(escondites, salideras), si tienen perros, etc.…En función a toda esta información se decide: horario, recursos humanos, materiales, refuerzos,</w:t>
      </w:r>
      <w:r>
        <w:rPr>
          <w:spacing w:val="-6"/>
          <w:sz w:val="24"/>
        </w:rPr>
        <w:t xml:space="preserve"> </w:t>
      </w:r>
      <w:r>
        <w:rPr>
          <w:sz w:val="24"/>
        </w:rPr>
        <w:t>etc.</w:t>
      </w:r>
    </w:p>
    <w:p w:rsidR="008553EE" w:rsidRDefault="007B3F0D" w:rsidP="004C7537">
      <w:pPr>
        <w:pStyle w:val="Prrafodelista"/>
        <w:numPr>
          <w:ilvl w:val="0"/>
          <w:numId w:val="19"/>
        </w:numPr>
        <w:tabs>
          <w:tab w:val="left" w:pos="680"/>
        </w:tabs>
        <w:spacing w:before="119"/>
        <w:ind w:right="1288"/>
        <w:rPr>
          <w:sz w:val="24"/>
        </w:rPr>
      </w:pPr>
      <w:r>
        <w:rPr>
          <w:b/>
          <w:i/>
          <w:sz w:val="24"/>
          <w:u w:val="thick"/>
        </w:rPr>
        <w:t>Superioridad</w:t>
      </w:r>
      <w:r>
        <w:rPr>
          <w:b/>
          <w:i/>
          <w:spacing w:val="-6"/>
          <w:sz w:val="24"/>
          <w:u w:val="thick"/>
        </w:rPr>
        <w:t xml:space="preserve"> </w:t>
      </w:r>
      <w:r>
        <w:rPr>
          <w:b/>
          <w:i/>
          <w:sz w:val="24"/>
          <w:u w:val="thick"/>
        </w:rPr>
        <w:t>en</w:t>
      </w:r>
      <w:r>
        <w:rPr>
          <w:b/>
          <w:i/>
          <w:spacing w:val="-5"/>
          <w:sz w:val="24"/>
          <w:u w:val="thick"/>
        </w:rPr>
        <w:t xml:space="preserve"> </w:t>
      </w:r>
      <w:r>
        <w:rPr>
          <w:b/>
          <w:i/>
          <w:sz w:val="24"/>
          <w:u w:val="thick"/>
        </w:rPr>
        <w:t>Potencial</w:t>
      </w:r>
      <w:r>
        <w:rPr>
          <w:b/>
          <w:i/>
          <w:spacing w:val="-6"/>
          <w:sz w:val="24"/>
          <w:u w:val="thick"/>
        </w:rPr>
        <w:t xml:space="preserve"> </w:t>
      </w:r>
      <w:r>
        <w:rPr>
          <w:b/>
          <w:i/>
          <w:sz w:val="24"/>
          <w:u w:val="thick"/>
        </w:rPr>
        <w:t>Humanos</w:t>
      </w:r>
      <w:r>
        <w:rPr>
          <w:b/>
          <w:sz w:val="24"/>
        </w:rPr>
        <w:t>:</w:t>
      </w:r>
      <w:r>
        <w:rPr>
          <w:b/>
          <w:spacing w:val="-3"/>
          <w:sz w:val="24"/>
        </w:rPr>
        <w:t xml:space="preserve"> </w:t>
      </w:r>
      <w:r>
        <w:rPr>
          <w:sz w:val="24"/>
        </w:rPr>
        <w:t>Si</w:t>
      </w:r>
      <w:r>
        <w:rPr>
          <w:spacing w:val="-7"/>
          <w:sz w:val="24"/>
        </w:rPr>
        <w:t xml:space="preserve"> </w:t>
      </w:r>
      <w:r>
        <w:rPr>
          <w:sz w:val="24"/>
        </w:rPr>
        <w:t>de</w:t>
      </w:r>
      <w:r>
        <w:rPr>
          <w:spacing w:val="-4"/>
          <w:sz w:val="24"/>
        </w:rPr>
        <w:t xml:space="preserve"> </w:t>
      </w:r>
      <w:r>
        <w:rPr>
          <w:sz w:val="24"/>
        </w:rPr>
        <w:t>acuerdo</w:t>
      </w:r>
      <w:r>
        <w:rPr>
          <w:spacing w:val="-6"/>
          <w:sz w:val="24"/>
        </w:rPr>
        <w:t xml:space="preserve"> </w:t>
      </w:r>
      <w:r>
        <w:rPr>
          <w:sz w:val="24"/>
        </w:rPr>
        <w:t>a</w:t>
      </w:r>
      <w:r>
        <w:rPr>
          <w:spacing w:val="-7"/>
          <w:sz w:val="24"/>
        </w:rPr>
        <w:t xml:space="preserve"> </w:t>
      </w:r>
      <w:r>
        <w:rPr>
          <w:sz w:val="24"/>
        </w:rPr>
        <w:t>la</w:t>
      </w:r>
      <w:r>
        <w:rPr>
          <w:spacing w:val="-6"/>
          <w:sz w:val="24"/>
        </w:rPr>
        <w:t xml:space="preserve"> </w:t>
      </w:r>
      <w:r>
        <w:rPr>
          <w:sz w:val="24"/>
        </w:rPr>
        <w:t>información</w:t>
      </w:r>
      <w:r>
        <w:rPr>
          <w:spacing w:val="-4"/>
          <w:sz w:val="24"/>
        </w:rPr>
        <w:t xml:space="preserve"> </w:t>
      </w:r>
      <w:r>
        <w:rPr>
          <w:sz w:val="24"/>
        </w:rPr>
        <w:t>que</w:t>
      </w:r>
      <w:r>
        <w:rPr>
          <w:spacing w:val="-7"/>
          <w:sz w:val="24"/>
        </w:rPr>
        <w:t xml:space="preserve"> </w:t>
      </w:r>
      <w:r>
        <w:rPr>
          <w:sz w:val="24"/>
        </w:rPr>
        <w:t>se</w:t>
      </w:r>
      <w:r>
        <w:rPr>
          <w:spacing w:val="-5"/>
          <w:sz w:val="24"/>
        </w:rPr>
        <w:t xml:space="preserve"> </w:t>
      </w:r>
      <w:r>
        <w:rPr>
          <w:sz w:val="24"/>
        </w:rPr>
        <w:t>maneja,</w:t>
      </w:r>
      <w:r>
        <w:rPr>
          <w:spacing w:val="-7"/>
          <w:sz w:val="24"/>
        </w:rPr>
        <w:t xml:space="preserve"> </w:t>
      </w:r>
      <w:r>
        <w:rPr>
          <w:sz w:val="24"/>
        </w:rPr>
        <w:t>no</w:t>
      </w:r>
      <w:r>
        <w:rPr>
          <w:spacing w:val="-4"/>
          <w:sz w:val="24"/>
        </w:rPr>
        <w:t xml:space="preserve"> </w:t>
      </w:r>
      <w:r>
        <w:rPr>
          <w:sz w:val="24"/>
        </w:rPr>
        <w:t>se debe</w:t>
      </w:r>
      <w:r>
        <w:rPr>
          <w:spacing w:val="-5"/>
          <w:sz w:val="24"/>
        </w:rPr>
        <w:t xml:space="preserve"> </w:t>
      </w:r>
      <w:r>
        <w:rPr>
          <w:sz w:val="24"/>
        </w:rPr>
        <w:t>vacilar</w:t>
      </w:r>
      <w:r>
        <w:rPr>
          <w:spacing w:val="-6"/>
          <w:sz w:val="24"/>
        </w:rPr>
        <w:t xml:space="preserve"> </w:t>
      </w:r>
      <w:r>
        <w:rPr>
          <w:sz w:val="24"/>
        </w:rPr>
        <w:t>en</w:t>
      </w:r>
      <w:r>
        <w:rPr>
          <w:spacing w:val="-5"/>
          <w:sz w:val="24"/>
        </w:rPr>
        <w:t xml:space="preserve"> </w:t>
      </w:r>
      <w:r>
        <w:rPr>
          <w:sz w:val="24"/>
        </w:rPr>
        <w:t>pedir</w:t>
      </w:r>
      <w:r>
        <w:rPr>
          <w:spacing w:val="-6"/>
          <w:sz w:val="24"/>
        </w:rPr>
        <w:t xml:space="preserve"> </w:t>
      </w:r>
      <w:r>
        <w:rPr>
          <w:sz w:val="24"/>
        </w:rPr>
        <w:t>refuerzo,</w:t>
      </w:r>
      <w:r>
        <w:rPr>
          <w:spacing w:val="-6"/>
          <w:sz w:val="24"/>
        </w:rPr>
        <w:t xml:space="preserve"> </w:t>
      </w:r>
      <w:r>
        <w:rPr>
          <w:sz w:val="24"/>
        </w:rPr>
        <w:t>“ir</w:t>
      </w:r>
      <w:r>
        <w:rPr>
          <w:spacing w:val="-6"/>
          <w:sz w:val="24"/>
        </w:rPr>
        <w:t xml:space="preserve"> </w:t>
      </w:r>
      <w:r>
        <w:rPr>
          <w:sz w:val="24"/>
        </w:rPr>
        <w:t>solo”</w:t>
      </w:r>
      <w:r>
        <w:rPr>
          <w:spacing w:val="-6"/>
          <w:sz w:val="24"/>
        </w:rPr>
        <w:t xml:space="preserve"> </w:t>
      </w:r>
      <w:r>
        <w:rPr>
          <w:sz w:val="24"/>
        </w:rPr>
        <w:t>implica</w:t>
      </w:r>
      <w:r>
        <w:rPr>
          <w:spacing w:val="-6"/>
          <w:sz w:val="24"/>
        </w:rPr>
        <w:t xml:space="preserve"> </w:t>
      </w:r>
      <w:r>
        <w:rPr>
          <w:sz w:val="24"/>
        </w:rPr>
        <w:t>un</w:t>
      </w:r>
      <w:r>
        <w:rPr>
          <w:spacing w:val="-5"/>
          <w:sz w:val="24"/>
        </w:rPr>
        <w:t xml:space="preserve"> </w:t>
      </w:r>
      <w:r>
        <w:rPr>
          <w:sz w:val="24"/>
        </w:rPr>
        <w:t>riesgo</w:t>
      </w:r>
      <w:r>
        <w:rPr>
          <w:spacing w:val="-6"/>
          <w:sz w:val="24"/>
        </w:rPr>
        <w:t xml:space="preserve"> </w:t>
      </w:r>
      <w:r>
        <w:rPr>
          <w:sz w:val="24"/>
        </w:rPr>
        <w:t>innecesario</w:t>
      </w:r>
      <w:r>
        <w:rPr>
          <w:spacing w:val="-6"/>
          <w:sz w:val="24"/>
        </w:rPr>
        <w:t xml:space="preserve"> </w:t>
      </w:r>
      <w:r>
        <w:rPr>
          <w:sz w:val="24"/>
        </w:rPr>
        <w:t>para</w:t>
      </w:r>
      <w:r>
        <w:rPr>
          <w:spacing w:val="-6"/>
          <w:sz w:val="24"/>
        </w:rPr>
        <w:t xml:space="preserve"> </w:t>
      </w:r>
      <w:r>
        <w:rPr>
          <w:sz w:val="24"/>
        </w:rPr>
        <w:t>el</w:t>
      </w:r>
      <w:r>
        <w:rPr>
          <w:spacing w:val="-5"/>
          <w:sz w:val="24"/>
        </w:rPr>
        <w:t xml:space="preserve"> </w:t>
      </w:r>
      <w:r>
        <w:rPr>
          <w:sz w:val="24"/>
        </w:rPr>
        <w:t>personal,</w:t>
      </w:r>
      <w:r>
        <w:rPr>
          <w:spacing w:val="-5"/>
          <w:sz w:val="24"/>
        </w:rPr>
        <w:t xml:space="preserve"> </w:t>
      </w:r>
      <w:r>
        <w:rPr>
          <w:sz w:val="24"/>
        </w:rPr>
        <w:t>y</w:t>
      </w:r>
      <w:r>
        <w:rPr>
          <w:spacing w:val="-8"/>
          <w:sz w:val="24"/>
        </w:rPr>
        <w:t xml:space="preserve"> </w:t>
      </w:r>
      <w:r>
        <w:rPr>
          <w:sz w:val="24"/>
        </w:rPr>
        <w:t xml:space="preserve">para el delincuente, </w:t>
      </w:r>
      <w:r>
        <w:rPr>
          <w:spacing w:val="-3"/>
          <w:sz w:val="24"/>
        </w:rPr>
        <w:t xml:space="preserve">ya </w:t>
      </w:r>
      <w:r>
        <w:rPr>
          <w:sz w:val="24"/>
        </w:rPr>
        <w:t>que puede que el policía se vea sobredimensionado y tenga que sacar su arma reglamentaria.</w:t>
      </w:r>
    </w:p>
    <w:p w:rsidR="008553EE" w:rsidRDefault="008553EE">
      <w:pPr>
        <w:pStyle w:val="Textoindependiente"/>
        <w:spacing w:before="5"/>
        <w:rPr>
          <w:sz w:val="34"/>
        </w:rPr>
      </w:pPr>
    </w:p>
    <w:p w:rsidR="008553EE" w:rsidRDefault="007B3F0D">
      <w:pPr>
        <w:pStyle w:val="Ttulo3"/>
        <w:ind w:left="396"/>
      </w:pPr>
      <w:bookmarkStart w:id="56" w:name="_Toc129458472"/>
      <w:r>
        <w:rPr>
          <w:u w:val="thick"/>
        </w:rPr>
        <w:t>CONTROL DEL ACTO</w:t>
      </w:r>
      <w:bookmarkEnd w:id="56"/>
    </w:p>
    <w:p w:rsidR="008553EE" w:rsidRDefault="008553EE">
      <w:pPr>
        <w:pStyle w:val="Textoindependiente"/>
        <w:rPr>
          <w:b/>
          <w:sz w:val="16"/>
        </w:rPr>
      </w:pPr>
    </w:p>
    <w:p w:rsidR="008553EE" w:rsidRDefault="007B3F0D">
      <w:pPr>
        <w:pStyle w:val="Textoindependiente"/>
        <w:spacing w:before="92"/>
        <w:ind w:left="396" w:right="1285" w:firstLine="708"/>
        <w:jc w:val="both"/>
      </w:pPr>
      <w:r>
        <w:t xml:space="preserve">El personal policial debe controlar la situación y dominar la misma. El tono de voz es fundamental para atraer la atención y recibir obediencia, si a esto le agregamos </w:t>
      </w:r>
      <w:r>
        <w:rPr>
          <w:b/>
        </w:rPr>
        <w:t>“actitud”</w:t>
      </w:r>
      <w:r>
        <w:t xml:space="preserve">, </w:t>
      </w:r>
      <w:r>
        <w:rPr>
          <w:b/>
        </w:rPr>
        <w:t>“buen porte”</w:t>
      </w:r>
      <w:r>
        <w:t>, resulta más fácil de conseguir sin demasiadas dificultades.</w:t>
      </w:r>
    </w:p>
    <w:p w:rsidR="008553EE" w:rsidRDefault="007B3F0D">
      <w:pPr>
        <w:spacing w:before="120"/>
        <w:ind w:left="396" w:right="1288"/>
        <w:jc w:val="both"/>
        <w:rPr>
          <w:sz w:val="24"/>
        </w:rPr>
      </w:pPr>
      <w:r>
        <w:rPr>
          <w:b/>
          <w:i/>
          <w:sz w:val="24"/>
          <w:u w:val="thick"/>
        </w:rPr>
        <w:t>La</w:t>
      </w:r>
      <w:r>
        <w:rPr>
          <w:b/>
          <w:i/>
          <w:spacing w:val="-12"/>
          <w:sz w:val="24"/>
          <w:u w:val="thick"/>
        </w:rPr>
        <w:t xml:space="preserve"> </w:t>
      </w:r>
      <w:r>
        <w:rPr>
          <w:b/>
          <w:i/>
          <w:sz w:val="24"/>
          <w:u w:val="thick"/>
        </w:rPr>
        <w:t>voz</w:t>
      </w:r>
      <w:r>
        <w:rPr>
          <w:b/>
          <w:i/>
          <w:spacing w:val="-11"/>
          <w:sz w:val="24"/>
          <w:u w:val="thick"/>
        </w:rPr>
        <w:t xml:space="preserve"> </w:t>
      </w:r>
      <w:r>
        <w:rPr>
          <w:b/>
          <w:i/>
          <w:sz w:val="24"/>
          <w:u w:val="thick"/>
        </w:rPr>
        <w:t>comunica</w:t>
      </w:r>
      <w:r>
        <w:rPr>
          <w:b/>
          <w:i/>
          <w:spacing w:val="-8"/>
          <w:sz w:val="24"/>
          <w:u w:val="thick"/>
        </w:rPr>
        <w:t xml:space="preserve"> </w:t>
      </w:r>
      <w:r>
        <w:rPr>
          <w:b/>
          <w:i/>
          <w:sz w:val="24"/>
          <w:u w:val="thick"/>
        </w:rPr>
        <w:t>confianza</w:t>
      </w:r>
      <w:r>
        <w:rPr>
          <w:b/>
          <w:i/>
          <w:spacing w:val="-11"/>
          <w:sz w:val="24"/>
          <w:u w:val="thick"/>
        </w:rPr>
        <w:t xml:space="preserve"> </w:t>
      </w:r>
      <w:r>
        <w:rPr>
          <w:b/>
          <w:i/>
          <w:sz w:val="24"/>
          <w:u w:val="thick"/>
        </w:rPr>
        <w:t>o</w:t>
      </w:r>
      <w:r>
        <w:rPr>
          <w:b/>
          <w:i/>
          <w:spacing w:val="-11"/>
          <w:sz w:val="24"/>
          <w:u w:val="thick"/>
        </w:rPr>
        <w:t xml:space="preserve"> </w:t>
      </w:r>
      <w:r>
        <w:rPr>
          <w:b/>
          <w:i/>
          <w:sz w:val="24"/>
          <w:u w:val="thick"/>
        </w:rPr>
        <w:t>ineptitud</w:t>
      </w:r>
      <w:r>
        <w:rPr>
          <w:b/>
          <w:sz w:val="24"/>
        </w:rPr>
        <w:t>.-</w:t>
      </w:r>
      <w:r>
        <w:rPr>
          <w:b/>
          <w:spacing w:val="-9"/>
          <w:sz w:val="24"/>
        </w:rPr>
        <w:t xml:space="preserve"> </w:t>
      </w:r>
      <w:r>
        <w:rPr>
          <w:sz w:val="24"/>
        </w:rPr>
        <w:t>El</w:t>
      </w:r>
      <w:r>
        <w:rPr>
          <w:spacing w:val="-11"/>
          <w:sz w:val="24"/>
        </w:rPr>
        <w:t xml:space="preserve"> </w:t>
      </w:r>
      <w:r>
        <w:rPr>
          <w:sz w:val="24"/>
        </w:rPr>
        <w:t>miedo,</w:t>
      </w:r>
      <w:r>
        <w:rPr>
          <w:spacing w:val="-11"/>
          <w:sz w:val="24"/>
        </w:rPr>
        <w:t xml:space="preserve"> </w:t>
      </w:r>
      <w:r>
        <w:rPr>
          <w:sz w:val="24"/>
        </w:rPr>
        <w:t>la</w:t>
      </w:r>
      <w:r>
        <w:rPr>
          <w:spacing w:val="-11"/>
          <w:sz w:val="24"/>
        </w:rPr>
        <w:t xml:space="preserve"> </w:t>
      </w:r>
      <w:r>
        <w:rPr>
          <w:sz w:val="24"/>
        </w:rPr>
        <w:t>duda</w:t>
      </w:r>
      <w:r>
        <w:rPr>
          <w:spacing w:val="-11"/>
          <w:sz w:val="24"/>
        </w:rPr>
        <w:t xml:space="preserve"> </w:t>
      </w:r>
      <w:r>
        <w:rPr>
          <w:sz w:val="24"/>
        </w:rPr>
        <w:t>o</w:t>
      </w:r>
      <w:r>
        <w:rPr>
          <w:spacing w:val="-11"/>
          <w:sz w:val="24"/>
        </w:rPr>
        <w:t xml:space="preserve"> </w:t>
      </w:r>
      <w:r>
        <w:rPr>
          <w:sz w:val="24"/>
        </w:rPr>
        <w:t>la</w:t>
      </w:r>
      <w:r>
        <w:rPr>
          <w:spacing w:val="-11"/>
          <w:sz w:val="24"/>
        </w:rPr>
        <w:t xml:space="preserve"> </w:t>
      </w:r>
      <w:r>
        <w:rPr>
          <w:sz w:val="24"/>
        </w:rPr>
        <w:t>falta</w:t>
      </w:r>
      <w:r>
        <w:rPr>
          <w:spacing w:val="-11"/>
          <w:sz w:val="24"/>
        </w:rPr>
        <w:t xml:space="preserve"> </w:t>
      </w:r>
      <w:r>
        <w:rPr>
          <w:sz w:val="24"/>
        </w:rPr>
        <w:t>de</w:t>
      </w:r>
      <w:r>
        <w:rPr>
          <w:spacing w:val="-10"/>
          <w:sz w:val="24"/>
        </w:rPr>
        <w:t xml:space="preserve"> </w:t>
      </w:r>
      <w:r>
        <w:rPr>
          <w:sz w:val="24"/>
        </w:rPr>
        <w:t>confianza</w:t>
      </w:r>
      <w:r>
        <w:rPr>
          <w:spacing w:val="-11"/>
          <w:sz w:val="24"/>
        </w:rPr>
        <w:t xml:space="preserve"> </w:t>
      </w:r>
      <w:r>
        <w:rPr>
          <w:sz w:val="24"/>
        </w:rPr>
        <w:t>se</w:t>
      </w:r>
      <w:r>
        <w:rPr>
          <w:spacing w:val="-11"/>
          <w:sz w:val="24"/>
        </w:rPr>
        <w:t xml:space="preserve"> </w:t>
      </w:r>
      <w:r>
        <w:rPr>
          <w:sz w:val="24"/>
        </w:rPr>
        <w:t xml:space="preserve">transmite rápidamente por medio de la voz, por lo que </w:t>
      </w:r>
      <w:r>
        <w:rPr>
          <w:b/>
          <w:i/>
          <w:sz w:val="24"/>
        </w:rPr>
        <w:t xml:space="preserve">se dice </w:t>
      </w:r>
      <w:r>
        <w:rPr>
          <w:sz w:val="24"/>
        </w:rPr>
        <w:t xml:space="preserve">y como </w:t>
      </w:r>
      <w:r>
        <w:rPr>
          <w:b/>
          <w:i/>
          <w:sz w:val="24"/>
        </w:rPr>
        <w:t>se dice</w:t>
      </w:r>
      <w:r>
        <w:rPr>
          <w:sz w:val="24"/>
        </w:rPr>
        <w:t>. Cuando un policía</w:t>
      </w:r>
      <w:r>
        <w:rPr>
          <w:spacing w:val="51"/>
          <w:sz w:val="24"/>
        </w:rPr>
        <w:t xml:space="preserve"> </w:t>
      </w:r>
      <w:r>
        <w:rPr>
          <w:sz w:val="24"/>
        </w:rPr>
        <w:t>tiene</w:t>
      </w:r>
    </w:p>
    <w:p w:rsidR="008553EE" w:rsidRDefault="008553EE">
      <w:pPr>
        <w:jc w:val="both"/>
        <w:rPr>
          <w:sz w:val="24"/>
        </w:rPr>
        <w:sectPr w:rsidR="008553EE">
          <w:pgSz w:w="12240" w:h="20160"/>
          <w:pgMar w:top="1060" w:right="240" w:bottom="1200" w:left="220" w:header="0" w:footer="934" w:gutter="0"/>
          <w:cols w:space="720"/>
        </w:sectPr>
      </w:pPr>
    </w:p>
    <w:p w:rsidR="008553EE" w:rsidRDefault="007B3F0D">
      <w:pPr>
        <w:pStyle w:val="Textoindependiente"/>
        <w:spacing w:before="69"/>
        <w:ind w:left="1312" w:right="371"/>
        <w:jc w:val="both"/>
      </w:pPr>
      <w:r>
        <w:rPr>
          <w:b/>
        </w:rPr>
        <w:lastRenderedPageBreak/>
        <w:t>“confianza en si mismo”</w:t>
      </w:r>
      <w:r>
        <w:t xml:space="preserve">, no necesita impresionar al sospechoso con la voz. La elevará para que pueda oírlo, no para ocultar ineptitudes. El tono de voz implicará autoridad y obediencia, </w:t>
      </w:r>
      <w:r>
        <w:rPr>
          <w:b/>
        </w:rPr>
        <w:t>“no una petición”</w:t>
      </w:r>
      <w:r>
        <w:t xml:space="preserve">; y otro detalle las </w:t>
      </w:r>
      <w:r>
        <w:rPr>
          <w:b/>
        </w:rPr>
        <w:t xml:space="preserve">“malas palabras” </w:t>
      </w:r>
      <w:r>
        <w:t>no provocan respeto, el mito que se debe hablar en el mismo lenguaje no ayuda en nada, al contrario.</w:t>
      </w:r>
    </w:p>
    <w:p w:rsidR="008553EE" w:rsidRDefault="007B3F0D">
      <w:pPr>
        <w:pStyle w:val="Textoindependiente"/>
        <w:spacing w:before="120"/>
        <w:ind w:left="1312" w:right="373"/>
        <w:jc w:val="both"/>
      </w:pPr>
      <w:r>
        <w:rPr>
          <w:b/>
          <w:i/>
          <w:u w:val="thick"/>
        </w:rPr>
        <w:t>Los</w:t>
      </w:r>
      <w:r>
        <w:rPr>
          <w:b/>
          <w:i/>
          <w:spacing w:val="-18"/>
          <w:u w:val="thick"/>
        </w:rPr>
        <w:t xml:space="preserve"> </w:t>
      </w:r>
      <w:r>
        <w:rPr>
          <w:b/>
          <w:i/>
          <w:u w:val="thick"/>
        </w:rPr>
        <w:t>actos</w:t>
      </w:r>
      <w:r>
        <w:rPr>
          <w:b/>
          <w:i/>
          <w:spacing w:val="-18"/>
          <w:u w:val="thick"/>
        </w:rPr>
        <w:t xml:space="preserve"> </w:t>
      </w:r>
      <w:r>
        <w:rPr>
          <w:b/>
          <w:i/>
          <w:u w:val="thick"/>
        </w:rPr>
        <w:t>son</w:t>
      </w:r>
      <w:r>
        <w:rPr>
          <w:b/>
          <w:i/>
          <w:spacing w:val="-17"/>
          <w:u w:val="thick"/>
        </w:rPr>
        <w:t xml:space="preserve"> </w:t>
      </w:r>
      <w:r>
        <w:rPr>
          <w:b/>
          <w:i/>
          <w:u w:val="thick"/>
        </w:rPr>
        <w:t>más</w:t>
      </w:r>
      <w:r>
        <w:rPr>
          <w:b/>
          <w:i/>
          <w:spacing w:val="-18"/>
          <w:u w:val="thick"/>
        </w:rPr>
        <w:t xml:space="preserve"> </w:t>
      </w:r>
      <w:r>
        <w:rPr>
          <w:b/>
          <w:i/>
          <w:u w:val="thick"/>
        </w:rPr>
        <w:t>expresivos</w:t>
      </w:r>
      <w:r>
        <w:rPr>
          <w:b/>
          <w:i/>
          <w:spacing w:val="-18"/>
          <w:u w:val="thick"/>
        </w:rPr>
        <w:t xml:space="preserve"> </w:t>
      </w:r>
      <w:r>
        <w:rPr>
          <w:b/>
          <w:i/>
          <w:u w:val="thick"/>
        </w:rPr>
        <w:t>que</w:t>
      </w:r>
      <w:r>
        <w:rPr>
          <w:b/>
          <w:i/>
          <w:spacing w:val="-17"/>
          <w:u w:val="thick"/>
        </w:rPr>
        <w:t xml:space="preserve"> </w:t>
      </w:r>
      <w:r>
        <w:rPr>
          <w:b/>
          <w:i/>
          <w:u w:val="thick"/>
        </w:rPr>
        <w:t>las</w:t>
      </w:r>
      <w:r>
        <w:rPr>
          <w:b/>
          <w:i/>
          <w:spacing w:val="-17"/>
          <w:u w:val="thick"/>
        </w:rPr>
        <w:t xml:space="preserve"> </w:t>
      </w:r>
      <w:r>
        <w:rPr>
          <w:b/>
          <w:i/>
          <w:u w:val="thick"/>
        </w:rPr>
        <w:t>palabras</w:t>
      </w:r>
      <w:r>
        <w:rPr>
          <w:b/>
          <w:i/>
        </w:rPr>
        <w:t>.-</w:t>
      </w:r>
      <w:r>
        <w:rPr>
          <w:b/>
          <w:i/>
          <w:spacing w:val="-18"/>
        </w:rPr>
        <w:t xml:space="preserve"> </w:t>
      </w:r>
      <w:r>
        <w:t>El</w:t>
      </w:r>
      <w:r>
        <w:rPr>
          <w:spacing w:val="-18"/>
        </w:rPr>
        <w:t xml:space="preserve"> </w:t>
      </w:r>
      <w:r>
        <w:t>personal</w:t>
      </w:r>
      <w:r>
        <w:rPr>
          <w:spacing w:val="-17"/>
        </w:rPr>
        <w:t xml:space="preserve"> </w:t>
      </w:r>
      <w:r>
        <w:t>policial</w:t>
      </w:r>
      <w:r>
        <w:rPr>
          <w:spacing w:val="-17"/>
        </w:rPr>
        <w:t xml:space="preserve"> </w:t>
      </w:r>
      <w:r>
        <w:t>debe</w:t>
      </w:r>
      <w:r>
        <w:rPr>
          <w:spacing w:val="-18"/>
        </w:rPr>
        <w:t xml:space="preserve"> </w:t>
      </w:r>
      <w:r>
        <w:t>mostrarse</w:t>
      </w:r>
      <w:r>
        <w:rPr>
          <w:spacing w:val="-17"/>
        </w:rPr>
        <w:t xml:space="preserve"> </w:t>
      </w:r>
      <w:r>
        <w:t>siempre imparcial e impersonal, está para mantener el Orden Público haciendo cumplir la ley. Su tono de voz, su seguridad, porte, actitud, apariencia aseada, es lo que le va a ayudar a tener éxito y no el autoritarismo innecesario, la vulgaridad, la soberbia, el fanfarroneo, que lo único que se logra es que el ciudadano perciba que el policía está ocultando su ineptitud e incapacidad</w:t>
      </w:r>
      <w:r>
        <w:rPr>
          <w:spacing w:val="-31"/>
        </w:rPr>
        <w:t xml:space="preserve"> </w:t>
      </w:r>
      <w:r>
        <w:t>para manejar la situación, que si el delincuente se da cuenta puede dar vuelta una</w:t>
      </w:r>
      <w:r>
        <w:rPr>
          <w:spacing w:val="-14"/>
        </w:rPr>
        <w:t xml:space="preserve"> </w:t>
      </w:r>
      <w:r>
        <w:t>situación.</w:t>
      </w: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spacing w:before="4"/>
        <w:rPr>
          <w:sz w:val="27"/>
        </w:rPr>
      </w:pPr>
    </w:p>
    <w:p w:rsidR="008553EE" w:rsidRDefault="007B3F0D">
      <w:pPr>
        <w:pStyle w:val="Ttulo3"/>
        <w:jc w:val="both"/>
      </w:pPr>
      <w:bookmarkStart w:id="57" w:name="_Toc129458473"/>
      <w:r>
        <w:rPr>
          <w:u w:val="thick"/>
        </w:rPr>
        <w:t>NOCIONES SOBRE LOS TIPOS DE INFORMES DE INTERVENCION</w:t>
      </w:r>
      <w:bookmarkEnd w:id="57"/>
    </w:p>
    <w:p w:rsidR="008553EE" w:rsidRDefault="008553EE">
      <w:pPr>
        <w:pStyle w:val="Textoindependiente"/>
        <w:rPr>
          <w:b/>
          <w:sz w:val="21"/>
        </w:rPr>
      </w:pPr>
    </w:p>
    <w:p w:rsidR="008553EE" w:rsidRDefault="007B3F0D">
      <w:pPr>
        <w:pStyle w:val="Textoindependiente"/>
        <w:spacing w:line="276" w:lineRule="auto"/>
        <w:ind w:left="1312" w:right="2842" w:firstLine="707"/>
        <w:jc w:val="both"/>
      </w:pPr>
      <w:r>
        <w:rPr>
          <w:noProof/>
          <w:lang w:val="es-AR" w:eastAsia="es-AR"/>
        </w:rPr>
        <w:drawing>
          <wp:anchor distT="0" distB="0" distL="0" distR="0" simplePos="0" relativeHeight="251605504" behindDoc="0" locked="0" layoutInCell="1" allowOverlap="1">
            <wp:simplePos x="0" y="0"/>
            <wp:positionH relativeFrom="page">
              <wp:posOffset>6116926</wp:posOffset>
            </wp:positionH>
            <wp:positionV relativeFrom="paragraph">
              <wp:posOffset>15695</wp:posOffset>
            </wp:positionV>
            <wp:extent cx="949181" cy="1572768"/>
            <wp:effectExtent l="0" t="0" r="0" b="0"/>
            <wp:wrapNone/>
            <wp:docPr id="81" name="image95.jpeg" descr="http://img.aws.ehowcdn.com/intl-300m200/ds-photo/getty/article/207/144/rbso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5.jpeg"/>
                    <pic:cNvPicPr/>
                  </pic:nvPicPr>
                  <pic:blipFill>
                    <a:blip r:embed="rId208" cstate="print"/>
                    <a:stretch>
                      <a:fillRect/>
                    </a:stretch>
                  </pic:blipFill>
                  <pic:spPr>
                    <a:xfrm>
                      <a:off x="0" y="0"/>
                      <a:ext cx="949181" cy="1572768"/>
                    </a:xfrm>
                    <a:prstGeom prst="rect">
                      <a:avLst/>
                    </a:prstGeom>
                  </pic:spPr>
                </pic:pic>
              </a:graphicData>
            </a:graphic>
          </wp:anchor>
        </w:drawing>
      </w:r>
      <w:r>
        <w:t>En</w:t>
      </w:r>
      <w:r>
        <w:rPr>
          <w:spacing w:val="-15"/>
        </w:rPr>
        <w:t xml:space="preserve"> </w:t>
      </w:r>
      <w:r>
        <w:t>sus</w:t>
      </w:r>
      <w:r>
        <w:rPr>
          <w:spacing w:val="-15"/>
        </w:rPr>
        <w:t xml:space="preserve"> </w:t>
      </w:r>
      <w:r>
        <w:t>diferentes</w:t>
      </w:r>
      <w:r>
        <w:rPr>
          <w:spacing w:val="-14"/>
        </w:rPr>
        <w:t xml:space="preserve"> </w:t>
      </w:r>
      <w:r>
        <w:t>especies</w:t>
      </w:r>
      <w:r>
        <w:rPr>
          <w:spacing w:val="-15"/>
        </w:rPr>
        <w:t xml:space="preserve"> </w:t>
      </w:r>
      <w:r>
        <w:t>podemos</w:t>
      </w:r>
      <w:r>
        <w:rPr>
          <w:spacing w:val="-14"/>
        </w:rPr>
        <w:t xml:space="preserve"> </w:t>
      </w:r>
      <w:r>
        <w:t>distinguir:</w:t>
      </w:r>
      <w:r>
        <w:rPr>
          <w:spacing w:val="-17"/>
        </w:rPr>
        <w:t xml:space="preserve"> </w:t>
      </w:r>
      <w:r>
        <w:t>el</w:t>
      </w:r>
      <w:r>
        <w:rPr>
          <w:spacing w:val="-13"/>
        </w:rPr>
        <w:t xml:space="preserve"> </w:t>
      </w:r>
      <w:r>
        <w:t>Informe</w:t>
      </w:r>
      <w:r>
        <w:rPr>
          <w:spacing w:val="-16"/>
        </w:rPr>
        <w:t xml:space="preserve"> </w:t>
      </w:r>
      <w:r>
        <w:t>Simple, Informe Ambiental, Informe de Inspección Ocular, “Informe en Libro de Guardia”, Parte Preventivo,</w:t>
      </w:r>
      <w:r>
        <w:rPr>
          <w:spacing w:val="-1"/>
        </w:rPr>
        <w:t xml:space="preserve"> </w:t>
      </w:r>
      <w:r>
        <w:t>etc.</w:t>
      </w:r>
    </w:p>
    <w:p w:rsidR="008553EE" w:rsidRDefault="007B3F0D">
      <w:pPr>
        <w:pStyle w:val="Textoindependiente"/>
        <w:spacing w:before="200" w:line="276" w:lineRule="auto"/>
        <w:ind w:left="1312" w:right="2846" w:firstLine="707"/>
        <w:jc w:val="both"/>
      </w:pPr>
      <w:r>
        <w:t xml:space="preserve">El </w:t>
      </w:r>
      <w:r>
        <w:rPr>
          <w:b/>
          <w:u w:val="thick"/>
        </w:rPr>
        <w:t>INFORME SIMPLE</w:t>
      </w:r>
      <w:r>
        <w:rPr>
          <w:b/>
        </w:rPr>
        <w:t xml:space="preserve"> </w:t>
      </w:r>
      <w:r>
        <w:t>es un informe de actuación en servicio o del procedimiento realizado en el lugar del hecho ocurrido. Es el firme reflejo del accionar efectuado por el personal que tuvo intervención en una diligencia, hecho ocurrido o cualquier circunstancia que amerite su documentación.</w:t>
      </w:r>
    </w:p>
    <w:p w:rsidR="008553EE" w:rsidRDefault="007B3F0D">
      <w:pPr>
        <w:pStyle w:val="Textoindependiente"/>
        <w:spacing w:before="200" w:line="276" w:lineRule="auto"/>
        <w:ind w:left="1312" w:right="372" w:firstLine="707"/>
        <w:jc w:val="both"/>
      </w:pPr>
      <w:r>
        <w:t>En</w:t>
      </w:r>
      <w:r>
        <w:rPr>
          <w:spacing w:val="-18"/>
        </w:rPr>
        <w:t xml:space="preserve"> </w:t>
      </w:r>
      <w:r>
        <w:t>la</w:t>
      </w:r>
      <w:r>
        <w:rPr>
          <w:spacing w:val="-17"/>
        </w:rPr>
        <w:t xml:space="preserve"> </w:t>
      </w:r>
      <w:r>
        <w:t>estructura</w:t>
      </w:r>
      <w:r>
        <w:rPr>
          <w:spacing w:val="-18"/>
        </w:rPr>
        <w:t xml:space="preserve"> </w:t>
      </w:r>
      <w:r>
        <w:t>del</w:t>
      </w:r>
      <w:r>
        <w:rPr>
          <w:spacing w:val="-18"/>
        </w:rPr>
        <w:t xml:space="preserve"> </w:t>
      </w:r>
      <w:r>
        <w:t>Informe</w:t>
      </w:r>
      <w:r>
        <w:rPr>
          <w:spacing w:val="-16"/>
        </w:rPr>
        <w:t xml:space="preserve"> </w:t>
      </w:r>
      <w:r>
        <w:t>Simple,</w:t>
      </w:r>
      <w:r>
        <w:rPr>
          <w:spacing w:val="-18"/>
        </w:rPr>
        <w:t xml:space="preserve"> </w:t>
      </w:r>
      <w:r>
        <w:t>la</w:t>
      </w:r>
      <w:r>
        <w:rPr>
          <w:spacing w:val="-17"/>
        </w:rPr>
        <w:t xml:space="preserve"> </w:t>
      </w:r>
      <w:r>
        <w:t>parte</w:t>
      </w:r>
      <w:r>
        <w:rPr>
          <w:spacing w:val="-17"/>
        </w:rPr>
        <w:t xml:space="preserve"> </w:t>
      </w:r>
      <w:r>
        <w:t>más</w:t>
      </w:r>
      <w:r>
        <w:rPr>
          <w:spacing w:val="-18"/>
        </w:rPr>
        <w:t xml:space="preserve"> </w:t>
      </w:r>
      <w:r>
        <w:t>importante</w:t>
      </w:r>
      <w:r>
        <w:rPr>
          <w:spacing w:val="-17"/>
        </w:rPr>
        <w:t xml:space="preserve"> </w:t>
      </w:r>
      <w:r>
        <w:t>es</w:t>
      </w:r>
      <w:r>
        <w:rPr>
          <w:spacing w:val="-17"/>
        </w:rPr>
        <w:t xml:space="preserve"> </w:t>
      </w:r>
      <w:r>
        <w:t>el</w:t>
      </w:r>
      <w:r>
        <w:rPr>
          <w:spacing w:val="-17"/>
        </w:rPr>
        <w:t xml:space="preserve"> </w:t>
      </w:r>
      <w:r>
        <w:t>relato</w:t>
      </w:r>
      <w:r>
        <w:rPr>
          <w:spacing w:val="-17"/>
        </w:rPr>
        <w:t xml:space="preserve"> </w:t>
      </w:r>
      <w:r>
        <w:t>del</w:t>
      </w:r>
      <w:r>
        <w:rPr>
          <w:spacing w:val="-18"/>
        </w:rPr>
        <w:t xml:space="preserve"> </w:t>
      </w:r>
      <w:r>
        <w:t>procedimiento realizado.</w:t>
      </w:r>
      <w:r>
        <w:rPr>
          <w:spacing w:val="-6"/>
        </w:rPr>
        <w:t xml:space="preserve"> </w:t>
      </w:r>
      <w:r>
        <w:t>En</w:t>
      </w:r>
      <w:r>
        <w:rPr>
          <w:spacing w:val="-5"/>
        </w:rPr>
        <w:t xml:space="preserve"> </w:t>
      </w:r>
      <w:r>
        <w:t>él</w:t>
      </w:r>
      <w:r>
        <w:rPr>
          <w:spacing w:val="-5"/>
        </w:rPr>
        <w:t xml:space="preserve"> </w:t>
      </w:r>
      <w:r>
        <w:t>se</w:t>
      </w:r>
      <w:r>
        <w:rPr>
          <w:spacing w:val="-5"/>
        </w:rPr>
        <w:t xml:space="preserve"> </w:t>
      </w:r>
      <w:r>
        <w:t>pueden</w:t>
      </w:r>
      <w:r>
        <w:rPr>
          <w:spacing w:val="-6"/>
        </w:rPr>
        <w:t xml:space="preserve"> </w:t>
      </w:r>
      <w:r>
        <w:t>distinguir,</w:t>
      </w:r>
      <w:r>
        <w:rPr>
          <w:spacing w:val="-6"/>
        </w:rPr>
        <w:t xml:space="preserve"> </w:t>
      </w:r>
      <w:r>
        <w:t>fundamentalmente,</w:t>
      </w:r>
      <w:r>
        <w:rPr>
          <w:spacing w:val="-8"/>
        </w:rPr>
        <w:t xml:space="preserve"> </w:t>
      </w:r>
      <w:r>
        <w:t>las</w:t>
      </w:r>
      <w:r>
        <w:rPr>
          <w:spacing w:val="-6"/>
        </w:rPr>
        <w:t xml:space="preserve"> </w:t>
      </w:r>
      <w:r>
        <w:t>acciones</w:t>
      </w:r>
      <w:r>
        <w:rPr>
          <w:spacing w:val="-5"/>
        </w:rPr>
        <w:t xml:space="preserve"> </w:t>
      </w:r>
      <w:r>
        <w:t>del</w:t>
      </w:r>
      <w:r>
        <w:rPr>
          <w:spacing w:val="-6"/>
        </w:rPr>
        <w:t xml:space="preserve"> </w:t>
      </w:r>
      <w:r>
        <w:t>informante,</w:t>
      </w:r>
      <w:r>
        <w:rPr>
          <w:spacing w:val="-6"/>
        </w:rPr>
        <w:t xml:space="preserve"> </w:t>
      </w:r>
      <w:r>
        <w:t>junto</w:t>
      </w:r>
      <w:r>
        <w:rPr>
          <w:spacing w:val="-6"/>
        </w:rPr>
        <w:t xml:space="preserve"> </w:t>
      </w:r>
      <w:r>
        <w:t>a</w:t>
      </w:r>
      <w:r>
        <w:rPr>
          <w:spacing w:val="-5"/>
        </w:rPr>
        <w:t xml:space="preserve"> </w:t>
      </w:r>
      <w:r>
        <w:t>la información que resulta justamente de las acciones del</w:t>
      </w:r>
      <w:r>
        <w:rPr>
          <w:spacing w:val="-7"/>
        </w:rPr>
        <w:t xml:space="preserve"> </w:t>
      </w:r>
      <w:r>
        <w:t>procedimiento.</w:t>
      </w:r>
    </w:p>
    <w:p w:rsidR="008553EE" w:rsidRDefault="007B3F0D">
      <w:pPr>
        <w:pStyle w:val="Textoindependiente"/>
        <w:spacing w:before="200" w:line="276" w:lineRule="auto"/>
        <w:ind w:left="1312" w:right="372" w:firstLine="707"/>
        <w:jc w:val="both"/>
      </w:pPr>
      <w:r>
        <w:t>El informante es el funcionario policial a cargo del procedimiento y el texto que escribe constituye la elevación a conocimiento del Jefe de Dependencia, de los resultados de un procedimiento o una circunstancia relacionada con el servicio.</w:t>
      </w:r>
    </w:p>
    <w:p w:rsidR="008553EE" w:rsidRDefault="007B3F0D">
      <w:pPr>
        <w:pStyle w:val="Textoindependiente"/>
        <w:spacing w:before="200" w:line="276" w:lineRule="auto"/>
        <w:ind w:left="1312" w:right="379" w:firstLine="707"/>
        <w:jc w:val="both"/>
      </w:pPr>
      <w:r>
        <w:t>Siempre que se incluyan en el texto los nombres de personas, al igual que el de las instituciones, organismos y lugares geográficos, se escribirán completos, siempre en su orden natural, es decir primero los nombres y luego los apellidos.</w:t>
      </w:r>
    </w:p>
    <w:p w:rsidR="008553EE" w:rsidRDefault="007B3F0D">
      <w:pPr>
        <w:pStyle w:val="Textoindependiente"/>
        <w:spacing w:before="200" w:line="276" w:lineRule="auto"/>
        <w:ind w:left="1312" w:right="377" w:firstLine="707"/>
        <w:jc w:val="both"/>
      </w:pPr>
      <w:r>
        <w:t>En el caso de las cantidades se consignarán con letras mayúsculas y a continuación, entre paréntesis, se repetirán en cifras. En cuanto a las pesas y medidas, se respeta lo convencional de acuerdo al Sistema Métrico Legal Argentino (SIMELA).</w:t>
      </w:r>
    </w:p>
    <w:p w:rsidR="008553EE" w:rsidRDefault="007B3F0D">
      <w:pPr>
        <w:pStyle w:val="Textoindependiente"/>
        <w:spacing w:before="199" w:line="276" w:lineRule="auto"/>
        <w:ind w:left="1312" w:firstLine="567"/>
      </w:pPr>
      <w:r>
        <w:t>Cuando se incluyen expresiones tal como se dijeron o si se trata de transcripciones se usarán</w:t>
      </w:r>
      <w:r>
        <w:rPr>
          <w:spacing w:val="-15"/>
        </w:rPr>
        <w:t xml:space="preserve"> </w:t>
      </w:r>
      <w:r>
        <w:t>las</w:t>
      </w:r>
      <w:r>
        <w:rPr>
          <w:spacing w:val="-16"/>
        </w:rPr>
        <w:t xml:space="preserve"> </w:t>
      </w:r>
      <w:r>
        <w:t>comillas;</w:t>
      </w:r>
      <w:r>
        <w:rPr>
          <w:spacing w:val="-17"/>
        </w:rPr>
        <w:t xml:space="preserve"> </w:t>
      </w:r>
      <w:r>
        <w:t>respetando</w:t>
      </w:r>
      <w:r>
        <w:rPr>
          <w:spacing w:val="-14"/>
        </w:rPr>
        <w:t xml:space="preserve"> </w:t>
      </w:r>
      <w:r>
        <w:t>el</w:t>
      </w:r>
      <w:r>
        <w:rPr>
          <w:spacing w:val="-15"/>
        </w:rPr>
        <w:t xml:space="preserve"> </w:t>
      </w:r>
      <w:r>
        <w:t>discurso</w:t>
      </w:r>
      <w:r>
        <w:rPr>
          <w:spacing w:val="-15"/>
        </w:rPr>
        <w:t xml:space="preserve"> </w:t>
      </w:r>
      <w:r>
        <w:t>en</w:t>
      </w:r>
      <w:r>
        <w:rPr>
          <w:spacing w:val="-15"/>
        </w:rPr>
        <w:t xml:space="preserve"> </w:t>
      </w:r>
      <w:r>
        <w:t>estilo</w:t>
      </w:r>
      <w:r>
        <w:rPr>
          <w:spacing w:val="-16"/>
        </w:rPr>
        <w:t xml:space="preserve"> </w:t>
      </w:r>
      <w:r>
        <w:t>directo</w:t>
      </w:r>
      <w:r>
        <w:rPr>
          <w:spacing w:val="-15"/>
        </w:rPr>
        <w:t xml:space="preserve"> </w:t>
      </w:r>
      <w:r>
        <w:t>o</w:t>
      </w:r>
      <w:r>
        <w:rPr>
          <w:spacing w:val="-16"/>
        </w:rPr>
        <w:t xml:space="preserve"> </w:t>
      </w:r>
      <w:r>
        <w:t>en</w:t>
      </w:r>
      <w:r>
        <w:rPr>
          <w:spacing w:val="-15"/>
        </w:rPr>
        <w:t xml:space="preserve"> </w:t>
      </w:r>
      <w:r>
        <w:t>su</w:t>
      </w:r>
      <w:r>
        <w:rPr>
          <w:spacing w:val="-16"/>
        </w:rPr>
        <w:t xml:space="preserve"> </w:t>
      </w:r>
      <w:r>
        <w:t>defecto</w:t>
      </w:r>
      <w:r>
        <w:rPr>
          <w:spacing w:val="-15"/>
        </w:rPr>
        <w:t xml:space="preserve"> </w:t>
      </w:r>
      <w:r>
        <w:t>el</w:t>
      </w:r>
      <w:r>
        <w:rPr>
          <w:spacing w:val="-15"/>
        </w:rPr>
        <w:t xml:space="preserve"> </w:t>
      </w:r>
      <w:r>
        <w:t>discurso</w:t>
      </w:r>
      <w:r>
        <w:rPr>
          <w:spacing w:val="-15"/>
        </w:rPr>
        <w:t xml:space="preserve"> </w:t>
      </w:r>
      <w:r>
        <w:t>indirecto.</w:t>
      </w:r>
    </w:p>
    <w:p w:rsidR="008553EE" w:rsidRDefault="007B3F0D">
      <w:pPr>
        <w:pStyle w:val="Textoindependiente"/>
        <w:spacing w:before="202" w:line="276" w:lineRule="auto"/>
        <w:ind w:left="1738" w:right="377" w:hanging="426"/>
        <w:jc w:val="both"/>
      </w:pPr>
      <w:r>
        <w:rPr>
          <w:rFonts w:ascii="Wingdings" w:hAnsi="Wingdings"/>
          <w:w w:val="305"/>
        </w:rPr>
        <w:t></w:t>
      </w:r>
      <w:r>
        <w:rPr>
          <w:rFonts w:ascii="Times New Roman" w:hAnsi="Times New Roman"/>
          <w:w w:val="305"/>
        </w:rPr>
        <w:t xml:space="preserve"> </w:t>
      </w:r>
      <w:r>
        <w:rPr>
          <w:b/>
          <w:i/>
          <w:w w:val="105"/>
        </w:rPr>
        <w:t>Discurso directo</w:t>
      </w:r>
      <w:r>
        <w:rPr>
          <w:w w:val="105"/>
        </w:rPr>
        <w:t xml:space="preserve">: consiste en reproducir, en  el  escrito, lo dicho  por el  </w:t>
      </w:r>
      <w:r>
        <w:rPr>
          <w:spacing w:val="-10"/>
          <w:w w:val="105"/>
        </w:rPr>
        <w:t xml:space="preserve">hablante </w:t>
      </w:r>
      <w:r>
        <w:rPr>
          <w:spacing w:val="-74"/>
          <w:w w:val="105"/>
        </w:rPr>
        <w:t>sin</w:t>
      </w:r>
      <w:r>
        <w:rPr>
          <w:spacing w:val="-24"/>
          <w:w w:val="105"/>
        </w:rPr>
        <w:t xml:space="preserve"> </w:t>
      </w:r>
      <w:r>
        <w:rPr>
          <w:w w:val="105"/>
        </w:rPr>
        <w:t>alteración</w:t>
      </w:r>
      <w:r>
        <w:rPr>
          <w:spacing w:val="-11"/>
          <w:w w:val="105"/>
        </w:rPr>
        <w:t xml:space="preserve"> </w:t>
      </w:r>
      <w:r>
        <w:rPr>
          <w:w w:val="105"/>
        </w:rPr>
        <w:t>alguna.</w:t>
      </w:r>
      <w:r>
        <w:rPr>
          <w:spacing w:val="-13"/>
          <w:w w:val="105"/>
        </w:rPr>
        <w:t xml:space="preserve"> </w:t>
      </w:r>
      <w:r>
        <w:rPr>
          <w:w w:val="105"/>
        </w:rPr>
        <w:t>Las</w:t>
      </w:r>
      <w:r>
        <w:rPr>
          <w:spacing w:val="-11"/>
          <w:w w:val="105"/>
        </w:rPr>
        <w:t xml:space="preserve"> </w:t>
      </w:r>
      <w:r>
        <w:rPr>
          <w:w w:val="105"/>
        </w:rPr>
        <w:t>marcas</w:t>
      </w:r>
      <w:r>
        <w:rPr>
          <w:spacing w:val="-11"/>
          <w:w w:val="105"/>
        </w:rPr>
        <w:t xml:space="preserve"> </w:t>
      </w:r>
      <w:r>
        <w:rPr>
          <w:w w:val="105"/>
        </w:rPr>
        <w:t>de</w:t>
      </w:r>
      <w:r>
        <w:rPr>
          <w:spacing w:val="-11"/>
          <w:w w:val="105"/>
        </w:rPr>
        <w:t xml:space="preserve"> </w:t>
      </w:r>
      <w:r>
        <w:rPr>
          <w:w w:val="105"/>
        </w:rPr>
        <w:t>este</w:t>
      </w:r>
      <w:r>
        <w:rPr>
          <w:spacing w:val="-11"/>
          <w:w w:val="105"/>
        </w:rPr>
        <w:t xml:space="preserve"> </w:t>
      </w:r>
      <w:r>
        <w:rPr>
          <w:w w:val="105"/>
        </w:rPr>
        <w:t>discurso</w:t>
      </w:r>
      <w:r>
        <w:rPr>
          <w:spacing w:val="-11"/>
          <w:w w:val="105"/>
        </w:rPr>
        <w:t xml:space="preserve"> </w:t>
      </w:r>
      <w:r>
        <w:rPr>
          <w:w w:val="105"/>
        </w:rPr>
        <w:t>son</w:t>
      </w:r>
      <w:r>
        <w:rPr>
          <w:spacing w:val="-10"/>
          <w:w w:val="105"/>
        </w:rPr>
        <w:t xml:space="preserve"> </w:t>
      </w:r>
      <w:r>
        <w:rPr>
          <w:w w:val="105"/>
        </w:rPr>
        <w:t>los</w:t>
      </w:r>
      <w:r>
        <w:rPr>
          <w:spacing w:val="-13"/>
          <w:w w:val="105"/>
        </w:rPr>
        <w:t xml:space="preserve"> </w:t>
      </w:r>
      <w:r>
        <w:rPr>
          <w:w w:val="105"/>
        </w:rPr>
        <w:t>dos</w:t>
      </w:r>
      <w:r>
        <w:rPr>
          <w:spacing w:val="-11"/>
          <w:w w:val="105"/>
        </w:rPr>
        <w:t xml:space="preserve"> </w:t>
      </w:r>
      <w:r>
        <w:rPr>
          <w:w w:val="105"/>
        </w:rPr>
        <w:t>puntos</w:t>
      </w:r>
      <w:r>
        <w:rPr>
          <w:spacing w:val="-11"/>
          <w:w w:val="105"/>
        </w:rPr>
        <w:t xml:space="preserve"> </w:t>
      </w:r>
      <w:r>
        <w:rPr>
          <w:w w:val="105"/>
        </w:rPr>
        <w:t>(:)</w:t>
      </w:r>
      <w:r>
        <w:rPr>
          <w:spacing w:val="-10"/>
          <w:w w:val="105"/>
        </w:rPr>
        <w:t xml:space="preserve"> </w:t>
      </w:r>
      <w:r>
        <w:rPr>
          <w:w w:val="105"/>
        </w:rPr>
        <w:t>y</w:t>
      </w:r>
      <w:r>
        <w:rPr>
          <w:spacing w:val="-16"/>
          <w:w w:val="105"/>
        </w:rPr>
        <w:t xml:space="preserve"> </w:t>
      </w:r>
      <w:r>
        <w:rPr>
          <w:w w:val="105"/>
        </w:rPr>
        <w:t>las</w:t>
      </w:r>
      <w:r>
        <w:rPr>
          <w:spacing w:val="-11"/>
          <w:w w:val="105"/>
        </w:rPr>
        <w:t xml:space="preserve"> </w:t>
      </w:r>
      <w:r>
        <w:rPr>
          <w:w w:val="105"/>
        </w:rPr>
        <w:t>comillas</w:t>
      </w:r>
      <w:r>
        <w:rPr>
          <w:spacing w:val="-11"/>
          <w:w w:val="105"/>
        </w:rPr>
        <w:t xml:space="preserve"> </w:t>
      </w:r>
      <w:r>
        <w:rPr>
          <w:w w:val="105"/>
        </w:rPr>
        <w:t>(“ “). Ello implica efectuar un deslinde de responsabilidad sobre lo que se expresa en el texto</w:t>
      </w:r>
      <w:r>
        <w:rPr>
          <w:spacing w:val="-28"/>
          <w:w w:val="105"/>
        </w:rPr>
        <w:t xml:space="preserve"> </w:t>
      </w:r>
      <w:r>
        <w:rPr>
          <w:w w:val="105"/>
        </w:rPr>
        <w:t>para</w:t>
      </w:r>
      <w:r>
        <w:rPr>
          <w:spacing w:val="-21"/>
          <w:w w:val="105"/>
        </w:rPr>
        <w:t xml:space="preserve"> </w:t>
      </w:r>
      <w:r>
        <w:rPr>
          <w:w w:val="105"/>
        </w:rPr>
        <w:t>evitar</w:t>
      </w:r>
      <w:r>
        <w:rPr>
          <w:spacing w:val="-21"/>
          <w:w w:val="105"/>
        </w:rPr>
        <w:t xml:space="preserve"> </w:t>
      </w:r>
      <w:r>
        <w:rPr>
          <w:w w:val="105"/>
        </w:rPr>
        <w:t>mala</w:t>
      </w:r>
      <w:r>
        <w:rPr>
          <w:spacing w:val="-21"/>
          <w:w w:val="105"/>
        </w:rPr>
        <w:t xml:space="preserve"> </w:t>
      </w:r>
      <w:r>
        <w:rPr>
          <w:w w:val="105"/>
        </w:rPr>
        <w:t>interpretación</w:t>
      </w:r>
      <w:r>
        <w:rPr>
          <w:spacing w:val="-20"/>
          <w:w w:val="105"/>
        </w:rPr>
        <w:t xml:space="preserve"> </w:t>
      </w:r>
      <w:r>
        <w:rPr>
          <w:w w:val="105"/>
        </w:rPr>
        <w:t>del</w:t>
      </w:r>
      <w:r>
        <w:rPr>
          <w:spacing w:val="-21"/>
          <w:w w:val="105"/>
        </w:rPr>
        <w:t xml:space="preserve"> </w:t>
      </w:r>
      <w:r>
        <w:rPr>
          <w:w w:val="105"/>
        </w:rPr>
        <w:t>contenido</w:t>
      </w:r>
      <w:r>
        <w:rPr>
          <w:spacing w:val="-20"/>
          <w:w w:val="105"/>
        </w:rPr>
        <w:t xml:space="preserve"> </w:t>
      </w:r>
      <w:r>
        <w:rPr>
          <w:w w:val="105"/>
        </w:rPr>
        <w:t>por</w:t>
      </w:r>
      <w:r>
        <w:rPr>
          <w:spacing w:val="-21"/>
          <w:w w:val="105"/>
        </w:rPr>
        <w:t xml:space="preserve"> </w:t>
      </w:r>
      <w:r>
        <w:rPr>
          <w:w w:val="105"/>
        </w:rPr>
        <w:t>parte</w:t>
      </w:r>
      <w:r>
        <w:rPr>
          <w:spacing w:val="-21"/>
          <w:w w:val="105"/>
        </w:rPr>
        <w:t xml:space="preserve"> </w:t>
      </w:r>
      <w:r>
        <w:rPr>
          <w:w w:val="105"/>
        </w:rPr>
        <w:t>de</w:t>
      </w:r>
      <w:r>
        <w:rPr>
          <w:spacing w:val="-20"/>
          <w:w w:val="105"/>
        </w:rPr>
        <w:t xml:space="preserve"> </w:t>
      </w:r>
      <w:r>
        <w:rPr>
          <w:w w:val="105"/>
        </w:rPr>
        <w:t>los</w:t>
      </w:r>
      <w:r>
        <w:rPr>
          <w:spacing w:val="-21"/>
          <w:w w:val="105"/>
        </w:rPr>
        <w:t xml:space="preserve"> </w:t>
      </w:r>
      <w:r>
        <w:rPr>
          <w:w w:val="105"/>
        </w:rPr>
        <w:t>lectores.</w:t>
      </w:r>
      <w:r>
        <w:rPr>
          <w:spacing w:val="-21"/>
          <w:w w:val="105"/>
        </w:rPr>
        <w:t xml:space="preserve"> </w:t>
      </w:r>
      <w:r>
        <w:rPr>
          <w:w w:val="105"/>
        </w:rPr>
        <w:t>Se</w:t>
      </w:r>
      <w:r>
        <w:rPr>
          <w:spacing w:val="-20"/>
          <w:w w:val="105"/>
        </w:rPr>
        <w:t xml:space="preserve"> </w:t>
      </w:r>
      <w:r>
        <w:rPr>
          <w:w w:val="105"/>
        </w:rPr>
        <w:t>intercala el uso de la Primera Persona en</w:t>
      </w:r>
      <w:r>
        <w:rPr>
          <w:spacing w:val="-27"/>
          <w:w w:val="105"/>
        </w:rPr>
        <w:t xml:space="preserve"> </w:t>
      </w:r>
      <w:r>
        <w:rPr>
          <w:w w:val="105"/>
        </w:rPr>
        <w:t>singular</w:t>
      </w:r>
    </w:p>
    <w:p w:rsidR="008553EE" w:rsidRDefault="007B3F0D">
      <w:pPr>
        <w:pStyle w:val="Textoindependiente"/>
        <w:spacing w:line="276" w:lineRule="auto"/>
        <w:ind w:left="1738" w:right="375" w:hanging="426"/>
        <w:jc w:val="both"/>
      </w:pPr>
      <w:r>
        <w:rPr>
          <w:rFonts w:ascii="Wingdings" w:hAnsi="Wingdings"/>
          <w:w w:val="305"/>
        </w:rPr>
        <w:t></w:t>
      </w:r>
      <w:r>
        <w:rPr>
          <w:rFonts w:ascii="Times New Roman" w:hAnsi="Times New Roman"/>
          <w:spacing w:val="-115"/>
          <w:w w:val="305"/>
        </w:rPr>
        <w:t xml:space="preserve"> </w:t>
      </w:r>
      <w:r>
        <w:rPr>
          <w:b/>
          <w:i/>
          <w:w w:val="105"/>
        </w:rPr>
        <w:t>Discurso</w:t>
      </w:r>
      <w:r>
        <w:rPr>
          <w:b/>
          <w:i/>
          <w:spacing w:val="-43"/>
          <w:w w:val="105"/>
        </w:rPr>
        <w:t xml:space="preserve"> </w:t>
      </w:r>
      <w:r>
        <w:rPr>
          <w:b/>
          <w:i/>
          <w:w w:val="105"/>
        </w:rPr>
        <w:t>Indirecto</w:t>
      </w:r>
      <w:r>
        <w:rPr>
          <w:w w:val="105"/>
        </w:rPr>
        <w:t>:</w:t>
      </w:r>
      <w:r>
        <w:rPr>
          <w:spacing w:val="-43"/>
          <w:w w:val="105"/>
        </w:rPr>
        <w:t xml:space="preserve"> </w:t>
      </w:r>
      <w:r>
        <w:rPr>
          <w:w w:val="105"/>
        </w:rPr>
        <w:t>consiste</w:t>
      </w:r>
      <w:r>
        <w:rPr>
          <w:spacing w:val="-43"/>
          <w:w w:val="105"/>
        </w:rPr>
        <w:t xml:space="preserve"> </w:t>
      </w:r>
      <w:r>
        <w:rPr>
          <w:w w:val="105"/>
        </w:rPr>
        <w:t>en</w:t>
      </w:r>
      <w:r>
        <w:rPr>
          <w:spacing w:val="-42"/>
          <w:w w:val="105"/>
        </w:rPr>
        <w:t xml:space="preserve"> </w:t>
      </w:r>
      <w:r>
        <w:rPr>
          <w:w w:val="105"/>
        </w:rPr>
        <w:t>reproducir</w:t>
      </w:r>
      <w:r>
        <w:rPr>
          <w:spacing w:val="-42"/>
          <w:w w:val="105"/>
        </w:rPr>
        <w:t xml:space="preserve"> </w:t>
      </w:r>
      <w:r>
        <w:rPr>
          <w:w w:val="105"/>
        </w:rPr>
        <w:t>lo</w:t>
      </w:r>
      <w:r>
        <w:rPr>
          <w:spacing w:val="-43"/>
          <w:w w:val="105"/>
        </w:rPr>
        <w:t xml:space="preserve"> </w:t>
      </w:r>
      <w:r>
        <w:rPr>
          <w:w w:val="105"/>
        </w:rPr>
        <w:t>dicho</w:t>
      </w:r>
      <w:r>
        <w:rPr>
          <w:spacing w:val="-42"/>
          <w:w w:val="105"/>
        </w:rPr>
        <w:t xml:space="preserve"> </w:t>
      </w:r>
      <w:r>
        <w:rPr>
          <w:w w:val="105"/>
        </w:rPr>
        <w:t>por</w:t>
      </w:r>
      <w:r>
        <w:rPr>
          <w:spacing w:val="-43"/>
          <w:w w:val="105"/>
        </w:rPr>
        <w:t xml:space="preserve"> </w:t>
      </w:r>
      <w:r>
        <w:rPr>
          <w:w w:val="105"/>
        </w:rPr>
        <w:t>el</w:t>
      </w:r>
      <w:r>
        <w:rPr>
          <w:spacing w:val="-42"/>
          <w:w w:val="105"/>
        </w:rPr>
        <w:t xml:space="preserve"> </w:t>
      </w:r>
      <w:r>
        <w:rPr>
          <w:w w:val="105"/>
        </w:rPr>
        <w:t>hablante</w:t>
      </w:r>
      <w:r>
        <w:rPr>
          <w:spacing w:val="-43"/>
          <w:w w:val="105"/>
        </w:rPr>
        <w:t xml:space="preserve"> </w:t>
      </w:r>
      <w:r>
        <w:rPr>
          <w:w w:val="105"/>
        </w:rPr>
        <w:t>mediante</w:t>
      </w:r>
      <w:r>
        <w:rPr>
          <w:spacing w:val="-42"/>
          <w:w w:val="105"/>
        </w:rPr>
        <w:t xml:space="preserve"> </w:t>
      </w:r>
      <w:r>
        <w:rPr>
          <w:w w:val="105"/>
        </w:rPr>
        <w:t>la</w:t>
      </w:r>
      <w:r>
        <w:rPr>
          <w:spacing w:val="-43"/>
          <w:w w:val="105"/>
        </w:rPr>
        <w:t xml:space="preserve"> introducción </w:t>
      </w:r>
      <w:r>
        <w:rPr>
          <w:w w:val="105"/>
        </w:rPr>
        <w:t>del</w:t>
      </w:r>
      <w:r>
        <w:rPr>
          <w:spacing w:val="-28"/>
          <w:w w:val="105"/>
        </w:rPr>
        <w:t xml:space="preserve"> </w:t>
      </w:r>
      <w:r>
        <w:rPr>
          <w:w w:val="105"/>
        </w:rPr>
        <w:t>relacionante</w:t>
      </w:r>
      <w:r>
        <w:rPr>
          <w:spacing w:val="-27"/>
          <w:w w:val="105"/>
        </w:rPr>
        <w:t xml:space="preserve"> </w:t>
      </w:r>
      <w:r>
        <w:rPr>
          <w:w w:val="105"/>
        </w:rPr>
        <w:t>“que”</w:t>
      </w:r>
      <w:r>
        <w:rPr>
          <w:spacing w:val="-27"/>
          <w:w w:val="105"/>
        </w:rPr>
        <w:t xml:space="preserve"> </w:t>
      </w:r>
      <w:r>
        <w:rPr>
          <w:w w:val="105"/>
        </w:rPr>
        <w:t>sin</w:t>
      </w:r>
      <w:r>
        <w:rPr>
          <w:spacing w:val="-27"/>
          <w:w w:val="105"/>
        </w:rPr>
        <w:t xml:space="preserve"> </w:t>
      </w:r>
      <w:r>
        <w:rPr>
          <w:w w:val="105"/>
        </w:rPr>
        <w:t>respetar</w:t>
      </w:r>
      <w:r>
        <w:rPr>
          <w:spacing w:val="-27"/>
          <w:w w:val="105"/>
        </w:rPr>
        <w:t xml:space="preserve"> </w:t>
      </w:r>
      <w:r>
        <w:rPr>
          <w:w w:val="105"/>
        </w:rPr>
        <w:t>las</w:t>
      </w:r>
      <w:r>
        <w:rPr>
          <w:spacing w:val="-27"/>
          <w:w w:val="105"/>
        </w:rPr>
        <w:t xml:space="preserve"> </w:t>
      </w:r>
      <w:r>
        <w:rPr>
          <w:w w:val="105"/>
        </w:rPr>
        <w:t>palabras</w:t>
      </w:r>
      <w:r>
        <w:rPr>
          <w:spacing w:val="-27"/>
          <w:w w:val="105"/>
        </w:rPr>
        <w:t xml:space="preserve"> </w:t>
      </w:r>
      <w:r>
        <w:rPr>
          <w:w w:val="105"/>
        </w:rPr>
        <w:t>originales.</w:t>
      </w:r>
      <w:r>
        <w:rPr>
          <w:spacing w:val="-27"/>
          <w:w w:val="105"/>
        </w:rPr>
        <w:t xml:space="preserve"> </w:t>
      </w:r>
      <w:r>
        <w:rPr>
          <w:w w:val="105"/>
        </w:rPr>
        <w:t>No</w:t>
      </w:r>
      <w:r>
        <w:rPr>
          <w:spacing w:val="-27"/>
          <w:w w:val="105"/>
        </w:rPr>
        <w:t xml:space="preserve"> </w:t>
      </w:r>
      <w:r>
        <w:rPr>
          <w:w w:val="105"/>
        </w:rPr>
        <w:t>lleva</w:t>
      </w:r>
      <w:r>
        <w:rPr>
          <w:spacing w:val="-27"/>
          <w:w w:val="105"/>
        </w:rPr>
        <w:t xml:space="preserve"> </w:t>
      </w:r>
      <w:r>
        <w:rPr>
          <w:w w:val="105"/>
        </w:rPr>
        <w:t>marcas</w:t>
      </w:r>
      <w:r>
        <w:rPr>
          <w:spacing w:val="-27"/>
          <w:w w:val="105"/>
        </w:rPr>
        <w:t xml:space="preserve"> </w:t>
      </w:r>
      <w:r>
        <w:rPr>
          <w:w w:val="105"/>
        </w:rPr>
        <w:t>distintivas.</w:t>
      </w:r>
      <w:r>
        <w:rPr>
          <w:spacing w:val="-28"/>
          <w:w w:val="105"/>
        </w:rPr>
        <w:t xml:space="preserve"> </w:t>
      </w:r>
      <w:r>
        <w:rPr>
          <w:w w:val="105"/>
        </w:rPr>
        <w:t>Se usa la Tercera Persona del</w:t>
      </w:r>
      <w:r>
        <w:rPr>
          <w:spacing w:val="-26"/>
          <w:w w:val="105"/>
        </w:rPr>
        <w:t xml:space="preserve"> </w:t>
      </w:r>
      <w:r>
        <w:rPr>
          <w:w w:val="105"/>
        </w:rPr>
        <w:t>singular.</w:t>
      </w:r>
    </w:p>
    <w:p w:rsidR="008553EE" w:rsidRDefault="008553EE">
      <w:pPr>
        <w:pStyle w:val="Textoindependiente"/>
        <w:rPr>
          <w:sz w:val="26"/>
        </w:rPr>
      </w:pPr>
    </w:p>
    <w:p w:rsidR="008553EE" w:rsidRDefault="007B3F0D">
      <w:pPr>
        <w:pStyle w:val="Textoindependiente"/>
        <w:spacing w:before="218" w:line="276" w:lineRule="auto"/>
        <w:ind w:left="1312" w:right="370" w:firstLine="707"/>
        <w:jc w:val="both"/>
      </w:pPr>
      <w:r>
        <w:t>Las</w:t>
      </w:r>
      <w:r>
        <w:rPr>
          <w:spacing w:val="-11"/>
        </w:rPr>
        <w:t xml:space="preserve"> </w:t>
      </w:r>
      <w:r>
        <w:t>fechas</w:t>
      </w:r>
      <w:r>
        <w:rPr>
          <w:spacing w:val="-11"/>
        </w:rPr>
        <w:t xml:space="preserve"> </w:t>
      </w:r>
      <w:r>
        <w:t>que</w:t>
      </w:r>
      <w:r>
        <w:rPr>
          <w:spacing w:val="-10"/>
        </w:rPr>
        <w:t xml:space="preserve"> </w:t>
      </w:r>
      <w:r>
        <w:t>se</w:t>
      </w:r>
      <w:r>
        <w:rPr>
          <w:spacing w:val="-11"/>
        </w:rPr>
        <w:t xml:space="preserve"> </w:t>
      </w:r>
      <w:r>
        <w:t>incluyan</w:t>
      </w:r>
      <w:r>
        <w:rPr>
          <w:spacing w:val="-9"/>
        </w:rPr>
        <w:t xml:space="preserve"> </w:t>
      </w:r>
      <w:r>
        <w:t>en</w:t>
      </w:r>
      <w:r>
        <w:rPr>
          <w:spacing w:val="-10"/>
        </w:rPr>
        <w:t xml:space="preserve"> </w:t>
      </w:r>
      <w:r>
        <w:t>el</w:t>
      </w:r>
      <w:r>
        <w:rPr>
          <w:spacing w:val="-9"/>
        </w:rPr>
        <w:t xml:space="preserve"> </w:t>
      </w:r>
      <w:r>
        <w:t>texto</w:t>
      </w:r>
      <w:r>
        <w:rPr>
          <w:spacing w:val="-9"/>
        </w:rPr>
        <w:t xml:space="preserve"> </w:t>
      </w:r>
      <w:r>
        <w:t>se</w:t>
      </w:r>
      <w:r>
        <w:rPr>
          <w:spacing w:val="-10"/>
        </w:rPr>
        <w:t xml:space="preserve"> </w:t>
      </w:r>
      <w:r>
        <w:t>abreviarán</w:t>
      </w:r>
      <w:r>
        <w:rPr>
          <w:spacing w:val="-11"/>
        </w:rPr>
        <w:t xml:space="preserve"> </w:t>
      </w:r>
      <w:r>
        <w:t>del</w:t>
      </w:r>
      <w:r>
        <w:rPr>
          <w:spacing w:val="-9"/>
        </w:rPr>
        <w:t xml:space="preserve"> </w:t>
      </w:r>
      <w:r>
        <w:t>siguiente</w:t>
      </w:r>
      <w:r>
        <w:rPr>
          <w:spacing w:val="-11"/>
        </w:rPr>
        <w:t xml:space="preserve"> </w:t>
      </w:r>
      <w:r>
        <w:t>modo:</w:t>
      </w:r>
      <w:r>
        <w:rPr>
          <w:spacing w:val="-10"/>
        </w:rPr>
        <w:t xml:space="preserve"> </w:t>
      </w:r>
      <w:r>
        <w:t>10JUL16.</w:t>
      </w:r>
      <w:r>
        <w:rPr>
          <w:spacing w:val="-12"/>
        </w:rPr>
        <w:t xml:space="preserve"> </w:t>
      </w:r>
      <w:r>
        <w:t>El</w:t>
      </w:r>
      <w:r>
        <w:rPr>
          <w:spacing w:val="-10"/>
        </w:rPr>
        <w:t xml:space="preserve"> </w:t>
      </w:r>
      <w:r>
        <w:t>día con números (dos dígitos); las tres primeras letras del mes con mayúsculas y las dos últimas cifras del año</w:t>
      </w:r>
      <w:r>
        <w:rPr>
          <w:spacing w:val="-2"/>
        </w:rPr>
        <w:t xml:space="preserve"> </w:t>
      </w:r>
      <w:r>
        <w:t>correspondiente.</w:t>
      </w:r>
    </w:p>
    <w:p w:rsidR="008553EE" w:rsidRDefault="008553EE">
      <w:pPr>
        <w:spacing w:line="276" w:lineRule="auto"/>
        <w:jc w:val="both"/>
        <w:sectPr w:rsidR="008553EE">
          <w:pgSz w:w="12240" w:h="20160"/>
          <w:pgMar w:top="1060" w:right="240" w:bottom="1200" w:left="220" w:header="0" w:footer="934" w:gutter="0"/>
          <w:cols w:space="720"/>
        </w:sectPr>
      </w:pPr>
    </w:p>
    <w:p w:rsidR="008553EE" w:rsidRDefault="007B3F0D">
      <w:pPr>
        <w:pStyle w:val="Textoindependiente"/>
        <w:spacing w:before="69" w:line="276" w:lineRule="auto"/>
        <w:ind w:left="396" w:right="1288" w:firstLine="708"/>
        <w:jc w:val="both"/>
      </w:pPr>
      <w:r>
        <w:lastRenderedPageBreak/>
        <w:t>Se</w:t>
      </w:r>
      <w:r>
        <w:rPr>
          <w:spacing w:val="-15"/>
        </w:rPr>
        <w:t xml:space="preserve"> </w:t>
      </w:r>
      <w:r>
        <w:t>puede</w:t>
      </w:r>
      <w:r>
        <w:rPr>
          <w:spacing w:val="-14"/>
        </w:rPr>
        <w:t xml:space="preserve"> </w:t>
      </w:r>
      <w:r>
        <w:t>hablar</w:t>
      </w:r>
      <w:r>
        <w:rPr>
          <w:spacing w:val="-14"/>
        </w:rPr>
        <w:t xml:space="preserve"> </w:t>
      </w:r>
      <w:r>
        <w:t>de</w:t>
      </w:r>
      <w:r>
        <w:rPr>
          <w:spacing w:val="-14"/>
        </w:rPr>
        <w:t xml:space="preserve"> </w:t>
      </w:r>
      <w:r>
        <w:t>un</w:t>
      </w:r>
      <w:r>
        <w:rPr>
          <w:spacing w:val="-13"/>
        </w:rPr>
        <w:t xml:space="preserve"> </w:t>
      </w:r>
      <w:r>
        <w:rPr>
          <w:b/>
        </w:rPr>
        <w:t>INFORME</w:t>
      </w:r>
      <w:r>
        <w:rPr>
          <w:b/>
          <w:spacing w:val="-14"/>
        </w:rPr>
        <w:t xml:space="preserve"> </w:t>
      </w:r>
      <w:r>
        <w:rPr>
          <w:b/>
        </w:rPr>
        <w:t>DE</w:t>
      </w:r>
      <w:r>
        <w:rPr>
          <w:b/>
          <w:spacing w:val="-17"/>
        </w:rPr>
        <w:t xml:space="preserve"> </w:t>
      </w:r>
      <w:r>
        <w:rPr>
          <w:b/>
        </w:rPr>
        <w:t>HECHO</w:t>
      </w:r>
      <w:r>
        <w:rPr>
          <w:b/>
          <w:spacing w:val="-14"/>
        </w:rPr>
        <w:t xml:space="preserve"> </w:t>
      </w:r>
      <w:r>
        <w:rPr>
          <w:b/>
        </w:rPr>
        <w:t>OCURRIDO</w:t>
      </w:r>
      <w:r>
        <w:rPr>
          <w:b/>
          <w:spacing w:val="-13"/>
        </w:rPr>
        <w:t xml:space="preserve"> </w:t>
      </w:r>
      <w:r>
        <w:t>cuando</w:t>
      </w:r>
      <w:r>
        <w:rPr>
          <w:spacing w:val="-16"/>
        </w:rPr>
        <w:t xml:space="preserve"> </w:t>
      </w:r>
      <w:r>
        <w:t>un</w:t>
      </w:r>
      <w:r>
        <w:rPr>
          <w:spacing w:val="-14"/>
        </w:rPr>
        <w:t xml:space="preserve"> </w:t>
      </w:r>
      <w:r>
        <w:t>funcionario</w:t>
      </w:r>
      <w:r>
        <w:rPr>
          <w:spacing w:val="-14"/>
        </w:rPr>
        <w:t xml:space="preserve"> </w:t>
      </w:r>
      <w:r>
        <w:t xml:space="preserve">policial toma conocimiento o presenta algún tipo de hecho, </w:t>
      </w:r>
      <w:r>
        <w:rPr>
          <w:spacing w:val="-3"/>
        </w:rPr>
        <w:t xml:space="preserve">ya </w:t>
      </w:r>
      <w:r>
        <w:t>sea delictivo o incidental, y procede a redactar la correspondiente comunicación escrita.</w:t>
      </w:r>
    </w:p>
    <w:p w:rsidR="008553EE" w:rsidRDefault="007B3F0D">
      <w:pPr>
        <w:pStyle w:val="Textoindependiente"/>
        <w:spacing w:before="199" w:line="276" w:lineRule="auto"/>
        <w:ind w:left="396" w:right="1289" w:firstLine="708"/>
        <w:jc w:val="both"/>
      </w:pPr>
      <w:r>
        <w:t>En</w:t>
      </w:r>
      <w:r>
        <w:rPr>
          <w:spacing w:val="-13"/>
        </w:rPr>
        <w:t xml:space="preserve"> </w:t>
      </w:r>
      <w:r>
        <w:t>cualquier</w:t>
      </w:r>
      <w:r>
        <w:rPr>
          <w:spacing w:val="-13"/>
        </w:rPr>
        <w:t xml:space="preserve"> </w:t>
      </w:r>
      <w:r>
        <w:t>caso,</w:t>
      </w:r>
      <w:r>
        <w:rPr>
          <w:spacing w:val="-16"/>
        </w:rPr>
        <w:t xml:space="preserve"> </w:t>
      </w:r>
      <w:r>
        <w:t>debe</w:t>
      </w:r>
      <w:r>
        <w:rPr>
          <w:spacing w:val="-12"/>
        </w:rPr>
        <w:t xml:space="preserve"> </w:t>
      </w:r>
      <w:r>
        <w:t>detallar</w:t>
      </w:r>
      <w:r>
        <w:rPr>
          <w:spacing w:val="-13"/>
        </w:rPr>
        <w:t xml:space="preserve"> </w:t>
      </w:r>
      <w:r>
        <w:t>toda</w:t>
      </w:r>
      <w:r>
        <w:rPr>
          <w:spacing w:val="-13"/>
        </w:rPr>
        <w:t xml:space="preserve"> </w:t>
      </w:r>
      <w:r>
        <w:t>circunstancia</w:t>
      </w:r>
      <w:r>
        <w:rPr>
          <w:spacing w:val="-13"/>
        </w:rPr>
        <w:t xml:space="preserve"> </w:t>
      </w:r>
      <w:r>
        <w:t>observada,</w:t>
      </w:r>
      <w:r>
        <w:rPr>
          <w:spacing w:val="-13"/>
        </w:rPr>
        <w:t xml:space="preserve"> </w:t>
      </w:r>
      <w:r>
        <w:t>puesto</w:t>
      </w:r>
      <w:r>
        <w:rPr>
          <w:spacing w:val="-13"/>
        </w:rPr>
        <w:t xml:space="preserve"> </w:t>
      </w:r>
      <w:r>
        <w:t>que</w:t>
      </w:r>
      <w:r>
        <w:rPr>
          <w:spacing w:val="-15"/>
        </w:rPr>
        <w:t xml:space="preserve"> </w:t>
      </w:r>
      <w:r>
        <w:t>ello</w:t>
      </w:r>
      <w:r>
        <w:rPr>
          <w:spacing w:val="-12"/>
        </w:rPr>
        <w:t xml:space="preserve"> </w:t>
      </w:r>
      <w:r>
        <w:t>puede</w:t>
      </w:r>
      <w:r>
        <w:rPr>
          <w:spacing w:val="-13"/>
        </w:rPr>
        <w:t xml:space="preserve"> </w:t>
      </w:r>
      <w:r>
        <w:t>ser de vital importancia en determinado momento, tanto para lo institucional como para lo judicial: el contenido del informe habla de la forma en que procedió la Policía en el lugar del hecho y resguarda la seguridad laboral del personal; por otra parte, puede ser determinante en la toma de decisiones ulteriores en el proceso</w:t>
      </w:r>
      <w:r>
        <w:rPr>
          <w:spacing w:val="-2"/>
        </w:rPr>
        <w:t xml:space="preserve"> </w:t>
      </w:r>
      <w:r>
        <w:t>judicial.</w:t>
      </w:r>
    </w:p>
    <w:p w:rsidR="008553EE" w:rsidRDefault="007B3F0D">
      <w:pPr>
        <w:pStyle w:val="Textoindependiente"/>
        <w:spacing w:before="200" w:line="276" w:lineRule="auto"/>
        <w:ind w:left="396" w:right="1287" w:firstLine="708"/>
        <w:jc w:val="both"/>
      </w:pPr>
      <w:r>
        <w:t>Entonces, no debe omitir detalle al ser confeccionado: con exactitud de información, sin reiteraciones innecesarias y conservando la realidad de los hechos y el procedimiento mismo.</w:t>
      </w:r>
    </w:p>
    <w:p w:rsidR="008553EE" w:rsidRDefault="007B3F0D">
      <w:pPr>
        <w:pStyle w:val="Textoindependiente"/>
        <w:spacing w:before="201" w:line="276" w:lineRule="auto"/>
        <w:ind w:left="396" w:right="1287" w:firstLine="708"/>
        <w:jc w:val="both"/>
      </w:pPr>
      <w:r>
        <w:t xml:space="preserve">Distinta es la situación que genera la producción del </w:t>
      </w:r>
      <w:r>
        <w:rPr>
          <w:b/>
        </w:rPr>
        <w:t>INFORME DE DILIGENCIAS REALIZADAS</w:t>
      </w:r>
      <w:r>
        <w:t>, el cual se concreta cuando algún personal es comisionado a diligenciar notificación</w:t>
      </w:r>
      <w:r>
        <w:rPr>
          <w:spacing w:val="-10"/>
        </w:rPr>
        <w:t xml:space="preserve"> </w:t>
      </w:r>
      <w:r>
        <w:t>o</w:t>
      </w:r>
      <w:r>
        <w:rPr>
          <w:spacing w:val="-10"/>
        </w:rPr>
        <w:t xml:space="preserve"> </w:t>
      </w:r>
      <w:r>
        <w:t>detención</w:t>
      </w:r>
      <w:r>
        <w:rPr>
          <w:spacing w:val="-9"/>
        </w:rPr>
        <w:t xml:space="preserve"> </w:t>
      </w:r>
      <w:r>
        <w:t>de</w:t>
      </w:r>
      <w:r>
        <w:rPr>
          <w:spacing w:val="-9"/>
        </w:rPr>
        <w:t xml:space="preserve"> </w:t>
      </w:r>
      <w:r>
        <w:t>persona.</w:t>
      </w:r>
      <w:r>
        <w:rPr>
          <w:spacing w:val="-11"/>
        </w:rPr>
        <w:t xml:space="preserve"> </w:t>
      </w:r>
      <w:r>
        <w:t>Cuando</w:t>
      </w:r>
      <w:r>
        <w:rPr>
          <w:spacing w:val="-10"/>
        </w:rPr>
        <w:t xml:space="preserve"> </w:t>
      </w:r>
      <w:r>
        <w:t>ésta</w:t>
      </w:r>
      <w:r>
        <w:rPr>
          <w:spacing w:val="-10"/>
        </w:rPr>
        <w:t xml:space="preserve"> </w:t>
      </w:r>
      <w:r>
        <w:t>no</w:t>
      </w:r>
      <w:r>
        <w:rPr>
          <w:spacing w:val="-9"/>
        </w:rPr>
        <w:t xml:space="preserve"> </w:t>
      </w:r>
      <w:r>
        <w:t>se</w:t>
      </w:r>
      <w:r>
        <w:rPr>
          <w:spacing w:val="-10"/>
        </w:rPr>
        <w:t xml:space="preserve"> </w:t>
      </w:r>
      <w:r>
        <w:t>encontrare</w:t>
      </w:r>
      <w:r>
        <w:rPr>
          <w:spacing w:val="-9"/>
        </w:rPr>
        <w:t xml:space="preserve"> </w:t>
      </w:r>
      <w:r>
        <w:t>en</w:t>
      </w:r>
      <w:r>
        <w:rPr>
          <w:spacing w:val="-9"/>
        </w:rPr>
        <w:t xml:space="preserve"> </w:t>
      </w:r>
      <w:r>
        <w:t>el</w:t>
      </w:r>
      <w:r>
        <w:rPr>
          <w:spacing w:val="-9"/>
        </w:rPr>
        <w:t xml:space="preserve"> </w:t>
      </w:r>
      <w:r>
        <w:t>domicilio</w:t>
      </w:r>
      <w:r>
        <w:rPr>
          <w:spacing w:val="-10"/>
        </w:rPr>
        <w:t xml:space="preserve"> </w:t>
      </w:r>
      <w:r>
        <w:t>que</w:t>
      </w:r>
      <w:r>
        <w:rPr>
          <w:spacing w:val="-10"/>
        </w:rPr>
        <w:t xml:space="preserve"> </w:t>
      </w:r>
      <w:r>
        <w:t>se</w:t>
      </w:r>
      <w:r>
        <w:rPr>
          <w:spacing w:val="-10"/>
        </w:rPr>
        <w:t xml:space="preserve"> </w:t>
      </w:r>
      <w:r>
        <w:t>indica como</w:t>
      </w:r>
      <w:r>
        <w:rPr>
          <w:spacing w:val="-18"/>
        </w:rPr>
        <w:t xml:space="preserve"> </w:t>
      </w:r>
      <w:r>
        <w:t>residencia</w:t>
      </w:r>
      <w:r>
        <w:rPr>
          <w:spacing w:val="-18"/>
        </w:rPr>
        <w:t xml:space="preserve"> </w:t>
      </w:r>
      <w:r>
        <w:t>del</w:t>
      </w:r>
      <w:r>
        <w:rPr>
          <w:spacing w:val="-18"/>
        </w:rPr>
        <w:t xml:space="preserve"> </w:t>
      </w:r>
      <w:r>
        <w:t>causante,</w:t>
      </w:r>
      <w:r>
        <w:rPr>
          <w:spacing w:val="-19"/>
        </w:rPr>
        <w:t xml:space="preserve"> </w:t>
      </w:r>
      <w:r>
        <w:t>se</w:t>
      </w:r>
      <w:r>
        <w:rPr>
          <w:spacing w:val="-18"/>
        </w:rPr>
        <w:t xml:space="preserve"> </w:t>
      </w:r>
      <w:r>
        <w:t>debe</w:t>
      </w:r>
      <w:r>
        <w:rPr>
          <w:spacing w:val="-19"/>
        </w:rPr>
        <w:t xml:space="preserve"> </w:t>
      </w:r>
      <w:r>
        <w:t>procurar</w:t>
      </w:r>
      <w:r>
        <w:rPr>
          <w:spacing w:val="-18"/>
        </w:rPr>
        <w:t xml:space="preserve"> </w:t>
      </w:r>
      <w:r>
        <w:t>reunir</w:t>
      </w:r>
      <w:r>
        <w:rPr>
          <w:spacing w:val="-18"/>
        </w:rPr>
        <w:t xml:space="preserve"> </w:t>
      </w:r>
      <w:r>
        <w:t>la</w:t>
      </w:r>
      <w:r>
        <w:rPr>
          <w:spacing w:val="-21"/>
        </w:rPr>
        <w:t xml:space="preserve"> </w:t>
      </w:r>
      <w:r>
        <w:t>mayor</w:t>
      </w:r>
      <w:r>
        <w:rPr>
          <w:spacing w:val="-16"/>
        </w:rPr>
        <w:t xml:space="preserve"> </w:t>
      </w:r>
      <w:r>
        <w:t>cantidad</w:t>
      </w:r>
      <w:r>
        <w:rPr>
          <w:spacing w:val="-19"/>
        </w:rPr>
        <w:t xml:space="preserve"> </w:t>
      </w:r>
      <w:r>
        <w:t>de</w:t>
      </w:r>
      <w:r>
        <w:rPr>
          <w:spacing w:val="-17"/>
        </w:rPr>
        <w:t xml:space="preserve"> </w:t>
      </w:r>
      <w:r>
        <w:t>información</w:t>
      </w:r>
      <w:r>
        <w:rPr>
          <w:spacing w:val="-17"/>
        </w:rPr>
        <w:t xml:space="preserve"> </w:t>
      </w:r>
      <w:r>
        <w:t>posible, tendiente a lograr su ubicación laboral o particular, en la ciudad o en el interior. Todo dato obtenido debe constar en el informe, consignando sólo lo</w:t>
      </w:r>
      <w:r>
        <w:rPr>
          <w:spacing w:val="-2"/>
        </w:rPr>
        <w:t xml:space="preserve"> </w:t>
      </w:r>
      <w:r>
        <w:t>esencial.</w:t>
      </w:r>
    </w:p>
    <w:p w:rsidR="008553EE" w:rsidRDefault="007B3F0D">
      <w:pPr>
        <w:pStyle w:val="Textoindependiente"/>
        <w:spacing w:before="200" w:line="276" w:lineRule="auto"/>
        <w:ind w:left="396" w:right="1288" w:firstLine="708"/>
        <w:jc w:val="both"/>
      </w:pPr>
      <w:r>
        <w:t>Cuando el personal es comisionado a efectuar requisa o secuestro se formaliza la información obtenida en el correspondiente informe, con una detallada caracterización del bien u objeto secuestrado; de esta manera se previene cualquier alteración o reposición del objeto por otro de similares características.</w:t>
      </w:r>
    </w:p>
    <w:p w:rsidR="008553EE" w:rsidRDefault="007B3F0D">
      <w:pPr>
        <w:pStyle w:val="Textoindependiente"/>
        <w:spacing w:before="201" w:line="276" w:lineRule="auto"/>
        <w:ind w:left="396" w:right="1288" w:firstLine="708"/>
        <w:jc w:val="both"/>
      </w:pPr>
      <w:r>
        <w:rPr>
          <w:b/>
        </w:rPr>
        <w:t xml:space="preserve">El INFORME AMBIENTAL </w:t>
      </w:r>
      <w:r>
        <w:t>surge de la situación en que un superior comisiona al personal</w:t>
      </w:r>
      <w:r>
        <w:rPr>
          <w:spacing w:val="-13"/>
        </w:rPr>
        <w:t xml:space="preserve"> </w:t>
      </w:r>
      <w:r>
        <w:t>a</w:t>
      </w:r>
      <w:r>
        <w:rPr>
          <w:spacing w:val="-13"/>
        </w:rPr>
        <w:t xml:space="preserve"> </w:t>
      </w:r>
      <w:r>
        <w:t>establecer</w:t>
      </w:r>
      <w:r>
        <w:rPr>
          <w:spacing w:val="-13"/>
        </w:rPr>
        <w:t xml:space="preserve"> </w:t>
      </w:r>
      <w:r>
        <w:t>determinadas</w:t>
      </w:r>
      <w:r>
        <w:rPr>
          <w:spacing w:val="-13"/>
        </w:rPr>
        <w:t xml:space="preserve"> </w:t>
      </w:r>
      <w:r>
        <w:t>situaciones</w:t>
      </w:r>
      <w:r>
        <w:rPr>
          <w:spacing w:val="-13"/>
        </w:rPr>
        <w:t xml:space="preserve"> </w:t>
      </w:r>
      <w:r>
        <w:t>de</w:t>
      </w:r>
      <w:r>
        <w:rPr>
          <w:spacing w:val="-11"/>
        </w:rPr>
        <w:t xml:space="preserve"> </w:t>
      </w:r>
      <w:r>
        <w:t>una</w:t>
      </w:r>
      <w:r>
        <w:rPr>
          <w:spacing w:val="-14"/>
        </w:rPr>
        <w:t xml:space="preserve"> </w:t>
      </w:r>
      <w:r>
        <w:t>persona,</w:t>
      </w:r>
      <w:r>
        <w:rPr>
          <w:spacing w:val="-13"/>
        </w:rPr>
        <w:t xml:space="preserve"> </w:t>
      </w:r>
      <w:r>
        <w:t>por</w:t>
      </w:r>
      <w:r>
        <w:rPr>
          <w:spacing w:val="-13"/>
        </w:rPr>
        <w:t xml:space="preserve"> </w:t>
      </w:r>
      <w:r>
        <w:t>lo</w:t>
      </w:r>
      <w:r>
        <w:rPr>
          <w:spacing w:val="-13"/>
        </w:rPr>
        <w:t xml:space="preserve"> </w:t>
      </w:r>
      <w:r>
        <w:t>general,</w:t>
      </w:r>
      <w:r>
        <w:rPr>
          <w:spacing w:val="-13"/>
        </w:rPr>
        <w:t xml:space="preserve"> </w:t>
      </w:r>
      <w:r>
        <w:t>a</w:t>
      </w:r>
      <w:r>
        <w:rPr>
          <w:spacing w:val="-13"/>
        </w:rPr>
        <w:t xml:space="preserve"> </w:t>
      </w:r>
      <w:r>
        <w:t>requerimiento judicial. El pedido puede ser para determinar las formas y los medios de vida de una persona, el trato que recibe un menor, la educación brindada, la vestimenta, el estado nutricional, etc.; en estos casos lo requiere generalmente un Defensor de Menores o de Incapaces, como así también,</w:t>
      </w:r>
      <w:r>
        <w:rPr>
          <w:spacing w:val="-6"/>
        </w:rPr>
        <w:t xml:space="preserve"> </w:t>
      </w:r>
      <w:r>
        <w:t>el</w:t>
      </w:r>
      <w:r>
        <w:rPr>
          <w:spacing w:val="-4"/>
        </w:rPr>
        <w:t xml:space="preserve"> </w:t>
      </w:r>
      <w:r>
        <w:t>Juzgado</w:t>
      </w:r>
      <w:r>
        <w:rPr>
          <w:spacing w:val="-5"/>
        </w:rPr>
        <w:t xml:space="preserve"> </w:t>
      </w:r>
      <w:r>
        <w:t>de</w:t>
      </w:r>
      <w:r>
        <w:rPr>
          <w:spacing w:val="-3"/>
        </w:rPr>
        <w:t xml:space="preserve"> </w:t>
      </w:r>
      <w:r>
        <w:t>Menores.</w:t>
      </w:r>
      <w:r>
        <w:rPr>
          <w:spacing w:val="-6"/>
        </w:rPr>
        <w:t xml:space="preserve"> </w:t>
      </w:r>
      <w:r>
        <w:t>También</w:t>
      </w:r>
      <w:r>
        <w:rPr>
          <w:spacing w:val="-4"/>
        </w:rPr>
        <w:t xml:space="preserve"> </w:t>
      </w:r>
      <w:r>
        <w:t>puede</w:t>
      </w:r>
      <w:r>
        <w:rPr>
          <w:spacing w:val="-3"/>
        </w:rPr>
        <w:t xml:space="preserve"> </w:t>
      </w:r>
      <w:r>
        <w:t>ser</w:t>
      </w:r>
      <w:r>
        <w:rPr>
          <w:spacing w:val="-5"/>
        </w:rPr>
        <w:t xml:space="preserve"> </w:t>
      </w:r>
      <w:r>
        <w:t>solicitado</w:t>
      </w:r>
      <w:r>
        <w:rPr>
          <w:spacing w:val="-5"/>
        </w:rPr>
        <w:t xml:space="preserve"> </w:t>
      </w:r>
      <w:r>
        <w:t>desde</w:t>
      </w:r>
      <w:r>
        <w:rPr>
          <w:spacing w:val="-4"/>
        </w:rPr>
        <w:t xml:space="preserve"> </w:t>
      </w:r>
      <w:r>
        <w:t>una</w:t>
      </w:r>
      <w:r>
        <w:rPr>
          <w:spacing w:val="-5"/>
        </w:rPr>
        <w:t xml:space="preserve"> </w:t>
      </w:r>
      <w:r>
        <w:t>dependencia</w:t>
      </w:r>
      <w:r>
        <w:rPr>
          <w:spacing w:val="-5"/>
        </w:rPr>
        <w:t xml:space="preserve"> </w:t>
      </w:r>
      <w:r>
        <w:t>a</w:t>
      </w:r>
      <w:r>
        <w:rPr>
          <w:spacing w:val="-4"/>
        </w:rPr>
        <w:t xml:space="preserve"> </w:t>
      </w:r>
      <w:r>
        <w:t>otra.</w:t>
      </w:r>
    </w:p>
    <w:p w:rsidR="008553EE" w:rsidRDefault="007B3F0D">
      <w:pPr>
        <w:pStyle w:val="Textoindependiente"/>
        <w:spacing w:before="200" w:line="276" w:lineRule="auto"/>
        <w:ind w:left="396" w:right="1289" w:firstLine="708"/>
        <w:jc w:val="both"/>
      </w:pPr>
      <w:r>
        <w:t>Dentro</w:t>
      </w:r>
      <w:r>
        <w:rPr>
          <w:spacing w:val="-6"/>
        </w:rPr>
        <w:t xml:space="preserve"> </w:t>
      </w:r>
      <w:r>
        <w:t>del</w:t>
      </w:r>
      <w:r>
        <w:rPr>
          <w:spacing w:val="-5"/>
        </w:rPr>
        <w:t xml:space="preserve"> </w:t>
      </w:r>
      <w:r>
        <w:t>procedimiento</w:t>
      </w:r>
      <w:r>
        <w:rPr>
          <w:spacing w:val="-5"/>
        </w:rPr>
        <w:t xml:space="preserve"> </w:t>
      </w:r>
      <w:r>
        <w:t>policial</w:t>
      </w:r>
      <w:r>
        <w:rPr>
          <w:spacing w:val="-4"/>
        </w:rPr>
        <w:t xml:space="preserve"> </w:t>
      </w:r>
      <w:r>
        <w:t>se</w:t>
      </w:r>
      <w:r>
        <w:rPr>
          <w:spacing w:val="-5"/>
        </w:rPr>
        <w:t xml:space="preserve"> </w:t>
      </w:r>
      <w:r>
        <w:t>da</w:t>
      </w:r>
      <w:r>
        <w:rPr>
          <w:spacing w:val="-6"/>
        </w:rPr>
        <w:t xml:space="preserve"> </w:t>
      </w:r>
      <w:r>
        <w:t>la</w:t>
      </w:r>
      <w:r>
        <w:rPr>
          <w:spacing w:val="-5"/>
        </w:rPr>
        <w:t xml:space="preserve"> </w:t>
      </w:r>
      <w:r>
        <w:t>situación,</w:t>
      </w:r>
      <w:r>
        <w:rPr>
          <w:spacing w:val="-6"/>
        </w:rPr>
        <w:t xml:space="preserve"> </w:t>
      </w:r>
      <w:r>
        <w:t>ante</w:t>
      </w:r>
      <w:r>
        <w:rPr>
          <w:spacing w:val="-7"/>
        </w:rPr>
        <w:t xml:space="preserve"> </w:t>
      </w:r>
      <w:r>
        <w:t>hecho</w:t>
      </w:r>
      <w:r>
        <w:rPr>
          <w:spacing w:val="-5"/>
        </w:rPr>
        <w:t xml:space="preserve"> </w:t>
      </w:r>
      <w:r>
        <w:t>ocurrido,</w:t>
      </w:r>
      <w:r>
        <w:rPr>
          <w:spacing w:val="-7"/>
        </w:rPr>
        <w:t xml:space="preserve"> </w:t>
      </w:r>
      <w:r>
        <w:t>en</w:t>
      </w:r>
      <w:r>
        <w:rPr>
          <w:spacing w:val="-6"/>
        </w:rPr>
        <w:t xml:space="preserve"> </w:t>
      </w:r>
      <w:r>
        <w:t>que</w:t>
      </w:r>
      <w:r>
        <w:rPr>
          <w:spacing w:val="-5"/>
        </w:rPr>
        <w:t xml:space="preserve"> </w:t>
      </w:r>
      <w:r>
        <w:t>se</w:t>
      </w:r>
      <w:r>
        <w:rPr>
          <w:spacing w:val="-5"/>
        </w:rPr>
        <w:t xml:space="preserve"> </w:t>
      </w:r>
      <w:r>
        <w:t>hace necesario un examen detenido y exhaustivo del lugar del crimen, la búsqueda de indicios, su protección,</w:t>
      </w:r>
      <w:r>
        <w:rPr>
          <w:spacing w:val="-13"/>
        </w:rPr>
        <w:t xml:space="preserve"> </w:t>
      </w:r>
      <w:r>
        <w:t>su</w:t>
      </w:r>
      <w:r>
        <w:rPr>
          <w:spacing w:val="-12"/>
        </w:rPr>
        <w:t xml:space="preserve"> </w:t>
      </w:r>
      <w:r>
        <w:t>levantamiento</w:t>
      </w:r>
      <w:r>
        <w:rPr>
          <w:spacing w:val="-11"/>
        </w:rPr>
        <w:t xml:space="preserve"> </w:t>
      </w:r>
      <w:r>
        <w:t>y</w:t>
      </w:r>
      <w:r>
        <w:rPr>
          <w:spacing w:val="-18"/>
        </w:rPr>
        <w:t xml:space="preserve"> </w:t>
      </w:r>
      <w:r>
        <w:t>acondicionamiento;</w:t>
      </w:r>
      <w:r>
        <w:rPr>
          <w:spacing w:val="-13"/>
        </w:rPr>
        <w:t xml:space="preserve"> </w:t>
      </w:r>
      <w:r>
        <w:t>tal</w:t>
      </w:r>
      <w:r>
        <w:rPr>
          <w:spacing w:val="-12"/>
        </w:rPr>
        <w:t xml:space="preserve"> </w:t>
      </w:r>
      <w:r>
        <w:t>accionar</w:t>
      </w:r>
      <w:r>
        <w:rPr>
          <w:spacing w:val="-13"/>
        </w:rPr>
        <w:t xml:space="preserve"> </w:t>
      </w:r>
      <w:r>
        <w:t>se</w:t>
      </w:r>
      <w:r>
        <w:rPr>
          <w:spacing w:val="-12"/>
        </w:rPr>
        <w:t xml:space="preserve"> </w:t>
      </w:r>
      <w:r>
        <w:t>entiende</w:t>
      </w:r>
      <w:r>
        <w:rPr>
          <w:spacing w:val="-12"/>
        </w:rPr>
        <w:t xml:space="preserve"> </w:t>
      </w:r>
      <w:r>
        <w:t>como</w:t>
      </w:r>
      <w:r>
        <w:rPr>
          <w:spacing w:val="-8"/>
        </w:rPr>
        <w:t xml:space="preserve"> </w:t>
      </w:r>
      <w:r>
        <w:rPr>
          <w:b/>
        </w:rPr>
        <w:t>INFORME</w:t>
      </w:r>
      <w:r>
        <w:rPr>
          <w:b/>
          <w:spacing w:val="-12"/>
        </w:rPr>
        <w:t xml:space="preserve"> </w:t>
      </w:r>
      <w:r>
        <w:rPr>
          <w:b/>
        </w:rPr>
        <w:t>DE INSPECCIÓN OCULAR</w:t>
      </w:r>
      <w:r>
        <w:t>; a los efectos de la documentación, la actuación se refiere al estudio del área circundante. Hay que observar el lugar del hecho y tomar nota de todo, de modo que el examen sea:</w:t>
      </w:r>
    </w:p>
    <w:p w:rsidR="008553EE" w:rsidRDefault="007B3F0D">
      <w:pPr>
        <w:pStyle w:val="Textoindependiente"/>
        <w:spacing w:before="200" w:line="276" w:lineRule="auto"/>
        <w:ind w:left="964" w:right="1291" w:hanging="284"/>
        <w:jc w:val="both"/>
      </w:pPr>
      <w:r>
        <w:rPr>
          <w:rFonts w:ascii="Wingdings" w:hAnsi="Wingdings"/>
          <w:w w:val="220"/>
        </w:rPr>
        <w:t></w:t>
      </w:r>
      <w:r>
        <w:rPr>
          <w:rFonts w:ascii="Times New Roman" w:hAnsi="Times New Roman"/>
          <w:w w:val="220"/>
        </w:rPr>
        <w:t xml:space="preserve"> </w:t>
      </w:r>
      <w:r>
        <w:rPr>
          <w:b/>
          <w:w w:val="105"/>
        </w:rPr>
        <w:t>Completo</w:t>
      </w:r>
      <w:r>
        <w:rPr>
          <w:w w:val="105"/>
        </w:rPr>
        <w:t xml:space="preserve">: total, sin que nada pase desapercibido. Para esto se debe </w:t>
      </w:r>
      <w:r>
        <w:rPr>
          <w:spacing w:val="-8"/>
          <w:w w:val="105"/>
        </w:rPr>
        <w:t xml:space="preserve">desarrollar  </w:t>
      </w:r>
      <w:r>
        <w:rPr>
          <w:spacing w:val="-63"/>
          <w:w w:val="105"/>
        </w:rPr>
        <w:t xml:space="preserve">la </w:t>
      </w:r>
      <w:r>
        <w:rPr>
          <w:w w:val="105"/>
        </w:rPr>
        <w:t>competencia para la observación; es decir, la capacidad de conocimiento que se adquiere</w:t>
      </w:r>
      <w:r>
        <w:rPr>
          <w:spacing w:val="-9"/>
          <w:w w:val="105"/>
        </w:rPr>
        <w:t xml:space="preserve"> </w:t>
      </w:r>
      <w:r>
        <w:rPr>
          <w:w w:val="105"/>
        </w:rPr>
        <w:t>sobre</w:t>
      </w:r>
      <w:r>
        <w:rPr>
          <w:spacing w:val="-8"/>
          <w:w w:val="105"/>
        </w:rPr>
        <w:t xml:space="preserve"> </w:t>
      </w:r>
      <w:r>
        <w:rPr>
          <w:w w:val="105"/>
        </w:rPr>
        <w:t>una</w:t>
      </w:r>
      <w:r>
        <w:rPr>
          <w:spacing w:val="-8"/>
          <w:w w:val="105"/>
        </w:rPr>
        <w:t xml:space="preserve"> </w:t>
      </w:r>
      <w:r>
        <w:rPr>
          <w:w w:val="105"/>
        </w:rPr>
        <w:t>determinada</w:t>
      </w:r>
      <w:r>
        <w:rPr>
          <w:spacing w:val="-8"/>
          <w:w w:val="105"/>
        </w:rPr>
        <w:t xml:space="preserve"> </w:t>
      </w:r>
      <w:r>
        <w:rPr>
          <w:w w:val="105"/>
        </w:rPr>
        <w:t>persona,</w:t>
      </w:r>
      <w:r>
        <w:rPr>
          <w:spacing w:val="-9"/>
          <w:w w:val="105"/>
        </w:rPr>
        <w:t xml:space="preserve"> </w:t>
      </w:r>
      <w:r>
        <w:rPr>
          <w:w w:val="105"/>
        </w:rPr>
        <w:t>lugar</w:t>
      </w:r>
      <w:r>
        <w:rPr>
          <w:spacing w:val="-8"/>
          <w:w w:val="105"/>
        </w:rPr>
        <w:t xml:space="preserve"> </w:t>
      </w:r>
      <w:r>
        <w:rPr>
          <w:w w:val="105"/>
        </w:rPr>
        <w:t>u</w:t>
      </w:r>
      <w:r>
        <w:rPr>
          <w:spacing w:val="-8"/>
          <w:w w:val="105"/>
        </w:rPr>
        <w:t xml:space="preserve"> </w:t>
      </w:r>
      <w:r>
        <w:rPr>
          <w:w w:val="105"/>
        </w:rPr>
        <w:t>objeto.</w:t>
      </w:r>
    </w:p>
    <w:p w:rsidR="008553EE" w:rsidRDefault="007B3F0D">
      <w:pPr>
        <w:pStyle w:val="Textoindependiente"/>
        <w:spacing w:line="276" w:lineRule="auto"/>
        <w:ind w:left="964" w:right="1293" w:hanging="284"/>
        <w:jc w:val="both"/>
      </w:pPr>
      <w:r>
        <w:rPr>
          <w:rFonts w:ascii="Wingdings" w:hAnsi="Wingdings"/>
          <w:w w:val="220"/>
        </w:rPr>
        <w:t></w:t>
      </w:r>
      <w:r>
        <w:rPr>
          <w:rFonts w:ascii="Times New Roman" w:hAnsi="Times New Roman"/>
          <w:spacing w:val="-81"/>
          <w:w w:val="220"/>
        </w:rPr>
        <w:t xml:space="preserve"> </w:t>
      </w:r>
      <w:r>
        <w:rPr>
          <w:b/>
          <w:w w:val="105"/>
        </w:rPr>
        <w:t>Metódico:</w:t>
      </w:r>
      <w:r>
        <w:rPr>
          <w:b/>
          <w:spacing w:val="58"/>
          <w:w w:val="105"/>
        </w:rPr>
        <w:t xml:space="preserve"> </w:t>
      </w:r>
      <w:r>
        <w:rPr>
          <w:w w:val="105"/>
        </w:rPr>
        <w:t>es</w:t>
      </w:r>
      <w:r>
        <w:rPr>
          <w:spacing w:val="56"/>
          <w:w w:val="105"/>
        </w:rPr>
        <w:t xml:space="preserve"> </w:t>
      </w:r>
      <w:r>
        <w:rPr>
          <w:w w:val="105"/>
        </w:rPr>
        <w:t>decir</w:t>
      </w:r>
      <w:r>
        <w:rPr>
          <w:spacing w:val="55"/>
          <w:w w:val="105"/>
        </w:rPr>
        <w:t xml:space="preserve"> </w:t>
      </w:r>
      <w:r>
        <w:rPr>
          <w:w w:val="105"/>
        </w:rPr>
        <w:t>siguiendo</w:t>
      </w:r>
      <w:r>
        <w:rPr>
          <w:spacing w:val="56"/>
          <w:w w:val="105"/>
        </w:rPr>
        <w:t xml:space="preserve"> </w:t>
      </w:r>
      <w:r>
        <w:rPr>
          <w:w w:val="105"/>
        </w:rPr>
        <w:t>un</w:t>
      </w:r>
      <w:r>
        <w:rPr>
          <w:spacing w:val="53"/>
          <w:w w:val="105"/>
        </w:rPr>
        <w:t xml:space="preserve"> </w:t>
      </w:r>
      <w:r>
        <w:rPr>
          <w:w w:val="105"/>
        </w:rPr>
        <w:t>orden</w:t>
      </w:r>
      <w:r>
        <w:rPr>
          <w:spacing w:val="56"/>
          <w:w w:val="105"/>
        </w:rPr>
        <w:t xml:space="preserve"> </w:t>
      </w:r>
      <w:r>
        <w:rPr>
          <w:w w:val="105"/>
        </w:rPr>
        <w:t>científico</w:t>
      </w:r>
      <w:r>
        <w:rPr>
          <w:spacing w:val="56"/>
          <w:w w:val="105"/>
        </w:rPr>
        <w:t xml:space="preserve"> </w:t>
      </w:r>
      <w:r>
        <w:rPr>
          <w:w w:val="105"/>
        </w:rPr>
        <w:t>preestablecido.</w:t>
      </w:r>
      <w:r>
        <w:rPr>
          <w:spacing w:val="54"/>
          <w:w w:val="105"/>
        </w:rPr>
        <w:t xml:space="preserve"> </w:t>
      </w:r>
      <w:r>
        <w:rPr>
          <w:w w:val="105"/>
        </w:rPr>
        <w:t>En</w:t>
      </w:r>
      <w:r>
        <w:rPr>
          <w:spacing w:val="54"/>
          <w:w w:val="105"/>
        </w:rPr>
        <w:t xml:space="preserve"> </w:t>
      </w:r>
      <w:r>
        <w:rPr>
          <w:w w:val="105"/>
        </w:rPr>
        <w:t>cuanto</w:t>
      </w:r>
      <w:r>
        <w:rPr>
          <w:spacing w:val="55"/>
          <w:w w:val="105"/>
        </w:rPr>
        <w:t xml:space="preserve"> </w:t>
      </w:r>
      <w:r>
        <w:rPr>
          <w:w w:val="105"/>
        </w:rPr>
        <w:t>a</w:t>
      </w:r>
      <w:r>
        <w:rPr>
          <w:spacing w:val="-103"/>
          <w:w w:val="105"/>
        </w:rPr>
        <w:t>su</w:t>
      </w:r>
      <w:r>
        <w:rPr>
          <w:w w:val="99"/>
        </w:rPr>
        <w:t xml:space="preserve"> </w:t>
      </w:r>
      <w:r>
        <w:rPr>
          <w:w w:val="105"/>
        </w:rPr>
        <w:t>organización interna, prevalece la secuencia descriptiva.</w:t>
      </w:r>
    </w:p>
    <w:p w:rsidR="008553EE" w:rsidRDefault="007B3F0D">
      <w:pPr>
        <w:pStyle w:val="Textoindependiente"/>
        <w:spacing w:line="275" w:lineRule="exact"/>
        <w:ind w:left="680"/>
        <w:jc w:val="both"/>
      </w:pPr>
      <w:r>
        <w:rPr>
          <w:rFonts w:ascii="Wingdings" w:hAnsi="Wingdings"/>
          <w:w w:val="220"/>
        </w:rPr>
        <w:t></w:t>
      </w:r>
      <w:r>
        <w:rPr>
          <w:rFonts w:ascii="Times New Roman" w:hAnsi="Times New Roman"/>
          <w:spacing w:val="-81"/>
          <w:w w:val="220"/>
        </w:rPr>
        <w:t xml:space="preserve"> </w:t>
      </w:r>
      <w:r>
        <w:rPr>
          <w:b/>
          <w:w w:val="110"/>
        </w:rPr>
        <w:t xml:space="preserve">Ilustrado: </w:t>
      </w:r>
      <w:r>
        <w:rPr>
          <w:w w:val="110"/>
        </w:rPr>
        <w:t>documentado con el dibujo, el esquema y la fotografía y/o video.</w:t>
      </w:r>
    </w:p>
    <w:p w:rsidR="008553EE" w:rsidRDefault="008553EE">
      <w:pPr>
        <w:pStyle w:val="Textoindependiente"/>
        <w:rPr>
          <w:sz w:val="26"/>
        </w:rPr>
      </w:pPr>
    </w:p>
    <w:p w:rsidR="008553EE" w:rsidRDefault="008553EE">
      <w:pPr>
        <w:pStyle w:val="Textoindependiente"/>
        <w:spacing w:before="8"/>
        <w:rPr>
          <w:sz w:val="22"/>
        </w:rPr>
      </w:pPr>
    </w:p>
    <w:p w:rsidR="008553EE" w:rsidRDefault="007B3F0D">
      <w:pPr>
        <w:pStyle w:val="Textoindependiente"/>
        <w:spacing w:line="276" w:lineRule="auto"/>
        <w:ind w:left="396" w:right="1292" w:firstLine="708"/>
        <w:jc w:val="both"/>
      </w:pPr>
      <w:r>
        <w:t>Dentro del plan operativo de una Inspección Ocular (I.O), la regla básica para la concreción del texto-documento, es la DESCRIPCIÓN organizada y planificada; teniendo en cuenta los puntos cardinales y puntos de referencia.</w:t>
      </w:r>
    </w:p>
    <w:p w:rsidR="008553EE" w:rsidRDefault="008553EE">
      <w:pPr>
        <w:spacing w:line="276" w:lineRule="auto"/>
        <w:jc w:val="both"/>
      </w:pPr>
    </w:p>
    <w:p w:rsidR="001634EC" w:rsidRDefault="001634EC">
      <w:pPr>
        <w:spacing w:line="276" w:lineRule="auto"/>
        <w:jc w:val="both"/>
      </w:pPr>
    </w:p>
    <w:p w:rsidR="001634EC" w:rsidRDefault="001634EC">
      <w:pPr>
        <w:spacing w:line="276" w:lineRule="auto"/>
        <w:jc w:val="both"/>
      </w:pPr>
    </w:p>
    <w:p w:rsidR="001634EC" w:rsidRDefault="001634EC">
      <w:pPr>
        <w:spacing w:line="276" w:lineRule="auto"/>
        <w:jc w:val="both"/>
      </w:pPr>
    </w:p>
    <w:p w:rsidR="001634EC" w:rsidRDefault="001634EC">
      <w:pPr>
        <w:spacing w:line="276" w:lineRule="auto"/>
        <w:jc w:val="both"/>
      </w:pPr>
    </w:p>
    <w:p w:rsidR="001634EC" w:rsidRDefault="001634EC">
      <w:pPr>
        <w:spacing w:line="276" w:lineRule="auto"/>
        <w:jc w:val="both"/>
      </w:pPr>
    </w:p>
    <w:p w:rsidR="001634EC" w:rsidRDefault="001634EC">
      <w:pPr>
        <w:spacing w:line="276" w:lineRule="auto"/>
        <w:jc w:val="both"/>
      </w:pPr>
    </w:p>
    <w:p w:rsidR="001634EC" w:rsidRDefault="001634EC">
      <w:pPr>
        <w:spacing w:line="276" w:lineRule="auto"/>
        <w:jc w:val="both"/>
      </w:pPr>
    </w:p>
    <w:p w:rsidR="001634EC" w:rsidRDefault="001634EC">
      <w:pPr>
        <w:spacing w:line="276" w:lineRule="auto"/>
        <w:jc w:val="both"/>
      </w:pPr>
    </w:p>
    <w:p w:rsidR="001634EC" w:rsidRDefault="001634EC">
      <w:pPr>
        <w:spacing w:line="276" w:lineRule="auto"/>
        <w:jc w:val="both"/>
      </w:pPr>
    </w:p>
    <w:p w:rsidR="001634EC" w:rsidRDefault="001634EC">
      <w:pPr>
        <w:spacing w:line="276" w:lineRule="auto"/>
        <w:jc w:val="both"/>
        <w:sectPr w:rsidR="001634EC">
          <w:pgSz w:w="12240" w:h="20160"/>
          <w:pgMar w:top="1060" w:right="240" w:bottom="1200" w:left="220" w:header="0" w:footer="934" w:gutter="0"/>
          <w:cols w:space="720"/>
        </w:sectPr>
      </w:pPr>
    </w:p>
    <w:p w:rsidR="008553EE" w:rsidRDefault="00CD23CA">
      <w:pPr>
        <w:pStyle w:val="Textoindependiente"/>
        <w:rPr>
          <w:sz w:val="20"/>
        </w:rPr>
      </w:pPr>
      <w:r>
        <w:rPr>
          <w:noProof/>
          <w:lang w:val="es-AR" w:eastAsia="es-AR"/>
        </w:rPr>
        <w:lastRenderedPageBreak/>
        <mc:AlternateContent>
          <mc:Choice Requires="wpg">
            <w:drawing>
              <wp:anchor distT="0" distB="0" distL="114300" distR="114300" simplePos="0" relativeHeight="251636224" behindDoc="1" locked="0" layoutInCell="1" allowOverlap="1" wp14:anchorId="12F53E9A" wp14:editId="656F5B95">
                <wp:simplePos x="0" y="0"/>
                <wp:positionH relativeFrom="page">
                  <wp:posOffset>1028065</wp:posOffset>
                </wp:positionH>
                <wp:positionV relativeFrom="paragraph">
                  <wp:posOffset>3175</wp:posOffset>
                </wp:positionV>
                <wp:extent cx="5868035" cy="560070"/>
                <wp:effectExtent l="0" t="0" r="18415" b="11430"/>
                <wp:wrapNone/>
                <wp:docPr id="521"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8035" cy="560070"/>
                          <a:chOff x="1613" y="-710"/>
                          <a:chExt cx="9241" cy="882"/>
                        </a:xfrm>
                      </wpg:grpSpPr>
                      <pic:pic xmlns:pic="http://schemas.openxmlformats.org/drawingml/2006/picture">
                        <pic:nvPicPr>
                          <pic:cNvPr id="522" name="Picture 4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1614" y="-710"/>
                            <a:ext cx="8902"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3" name="Picture 4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4750" y="-708"/>
                            <a:ext cx="2630" cy="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4" name="Picture 44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4780" y="-700"/>
                            <a:ext cx="2570"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5" name="Rectangle 447"/>
                        <wps:cNvSpPr>
                          <a:spLocks noChangeArrowheads="1"/>
                        </wps:cNvSpPr>
                        <wps:spPr bwMode="auto">
                          <a:xfrm>
                            <a:off x="1621" y="-616"/>
                            <a:ext cx="8880" cy="586"/>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 name="Text Box 446"/>
                        <wps:cNvSpPr txBox="1">
                          <a:spLocks noChangeArrowheads="1"/>
                        </wps:cNvSpPr>
                        <wps:spPr bwMode="auto">
                          <a:xfrm>
                            <a:off x="1613" y="-710"/>
                            <a:ext cx="9241"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44"/>
                                <w:ind w:left="3438" w:right="3445"/>
                                <w:jc w:val="center"/>
                                <w:rPr>
                                  <w:rFonts w:ascii="Carlito" w:hAnsi="Carlito"/>
                                  <w:b/>
                                  <w:sz w:val="36"/>
                                </w:rPr>
                              </w:pPr>
                              <w:r>
                                <w:rPr>
                                  <w:rFonts w:ascii="Carlito" w:hAnsi="Carlito"/>
                                  <w:b/>
                                  <w:color w:val="FFFFFF"/>
                                  <w:sz w:val="36"/>
                                </w:rPr>
                                <w:t>UNIDAD Nº 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F53E9A" id="Group 445" o:spid="_x0000_s1214" style="position:absolute;margin-left:80.95pt;margin-top:.25pt;width:462.05pt;height:44.1pt;z-index:-251680256;mso-position-horizontal-relative:page;mso-position-vertical-relative:text" coordorigin="1613,-710" coordsize="924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">
                <v:shape id="Picture 450" o:spid="_x0000_s1215" type="#_x0000_t75" style="position:absolute;left:1614;top:-710;width:8902;height: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HeanGAAAA3AAAAA8AAABkcnMvZG93bnJldi54bWxEj0FPAjEUhO8m/ofmmXCTrg0aWSlEQBPC&#10;CZEEvT23z+3G7euyrcvy7ymJicfJzHyTmcx6V4uO2lB51nA3zEAQF95UXGrYvb/ePoIIEdlg7Zk0&#10;nCjAbHp9NcHc+CO/UbeNpUgQDjlqsDE2uZShsOQwDH1DnLxv3zqMSbalNC0eE9zVUmXZg3RYcVqw&#10;2NDCUvGz/XUaPjcf3WY1H+9frPoanQ4Kd7xcaz246Z+fQETq43/4r70yGu6VgsuZdATk9Aw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0d5qcYAAADcAAAADwAAAAAAAAAAAAAA&#10;AACfAgAAZHJzL2Rvd25yZXYueG1sUEsFBgAAAAAEAAQA9wAAAJIDAAAAAA==&#10;">
                  <v:imagedata r:id="rId212" o:title=""/>
                </v:shape>
                <v:shape id="Picture 449" o:spid="_x0000_s1216" type="#_x0000_t75" style="position:absolute;left:4750;top:-708;width:2630;height: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gS8DFAAAA3AAAAA8AAABkcnMvZG93bnJldi54bWxEj09rwkAUxO8Fv8PyhN6ajRZFYjZi/wRa&#10;bQ+N4vmRfSbB7NuQ3Wr89l1B6HGYmd8w6WowrThT7xrLCiZRDIK4tLrhSsF+lz8tQDiPrLG1TAqu&#10;5GCVjR5STLS98A+dC1+JAGGXoILa+y6R0pU1GXSR7YiDd7S9QR9kX0nd4yXATSuncTyXBhsOCzV2&#10;9FpTeSp+jQK5XRQy12+Hl8PmXbvPr33O37FSj+NhvQThafD/4Xv7QyuYTZ/hdiYcAZ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YEvAxQAAANwAAAAPAAAAAAAAAAAAAAAA&#10;AJ8CAABkcnMvZG93bnJldi54bWxQSwUGAAAAAAQABAD3AAAAkQMAAAAA&#10;">
                  <v:imagedata r:id="rId213" o:title=""/>
                </v:shape>
                <v:shape id="Picture 448" o:spid="_x0000_s1217" type="#_x0000_t75" style="position:absolute;left:4780;top:-700;width:2570;height: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mzyXGAAAA3AAAAA8AAABkcnMvZG93bnJldi54bWxEj0FrwkAUhO9C/8PyhF5ENwmtlugqEij0&#10;UrDaQ4+P7GsSzb5Ns1uz+uvdQsHjMDPfMKtNMK04U+8aywrSWQKCuLS64UrB5+F1+gLCeWSNrWVS&#10;cCEHm/XDaIW5tgN/0HnvKxEh7HJUUHvf5VK6siaDbmY74uh9296gj7KvpO5xiHDTyixJ5tJgw3Gh&#10;xo6KmsrT/tcoKGS6zY4/i/B+lV/p5BKGblfslHoch+0ShKfg7+H/9ptW8Jw9wd+ZeATk+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6bPJcYAAADcAAAADwAAAAAAAAAAAAAA&#10;AACfAgAAZHJzL2Rvd25yZXYueG1sUEsFBgAAAAAEAAQA9wAAAJIDAAAAAA==&#10;">
                  <v:imagedata r:id="rId214" o:title=""/>
                </v:shape>
                <v:rect id="Rectangle 447" o:spid="_x0000_s1218" style="position:absolute;left:1621;top:-616;width:8880;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lhMYA&#10;AADcAAAADwAAAGRycy9kb3ducmV2LnhtbESPQWvCQBSE70L/w/IKvYhutKglzSpFEIR60ZTi8ZF9&#10;zabNvg3ZNYn99W6h4HGYmW+YbDPYWnTU+sqxgtk0AUFcOF1xqeAj301eQPiArLF2TAqu5GGzfhhl&#10;mGrX85G6UyhFhLBPUYEJoUml9IUhi37qGuLofbnWYoiyLaVusY9wW8t5kiylxYrjgsGGtoaKn9PF&#10;KvjuqOTDOP80q/r96s/P+99xc1bq6XF4ewURaAj38H97rxUs5g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ilhMYAAADcAAAADwAAAAAAAAAAAAAAAACYAgAAZHJz&#10;L2Rvd25yZXYueG1sUEsFBgAAAAAEAAQA9QAAAIsDAAAAAA==&#10;" filled="f" strokecolor="white"/>
                <v:shape id="Text Box 446" o:spid="_x0000_s1219" type="#_x0000_t202" style="position:absolute;left:1613;top:-710;width:9241;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GcecUA&#10;AADcAAAADwAAAGRycy9kb3ducmV2LnhtbESPQWvCQBSE7wX/w/KE3upGoaFGVxFpQSgUYzx4fGaf&#10;yWL2bcyumv77rlDwOMzMN8x82dtG3KjzxrGC8SgBQVw6bbhSsC++3j5A+ICssXFMCn7Jw3IxeJlj&#10;pt2dc7rtQiUihH2GCuoQ2kxKX9Zk0Y9cSxy9k+sshii7SuoO7xFuGzlJklRaNBwXamxpXVN53l2t&#10;gtWB809z+Tlu81NuimKa8Hd6Vup12K9mIAL14Rn+b2+0gvdJ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Zx5xQAAANwAAAAPAAAAAAAAAAAAAAAAAJgCAABkcnMv&#10;ZG93bnJldi54bWxQSwUGAAAAAAQABAD1AAAAigMAAAAA&#10;" filled="f" stroked="f">
                  <v:textbox inset="0,0,0,0">
                    <w:txbxContent>
                      <w:p w:rsidR="0033624B" w:rsidRDefault="0033624B">
                        <w:pPr>
                          <w:spacing w:before="144"/>
                          <w:ind w:left="3438" w:right="3445"/>
                          <w:jc w:val="center"/>
                          <w:rPr>
                            <w:rFonts w:ascii="Carlito" w:hAnsi="Carlito"/>
                            <w:b/>
                            <w:sz w:val="36"/>
                          </w:rPr>
                        </w:pPr>
                        <w:r>
                          <w:rPr>
                            <w:rFonts w:ascii="Carlito" w:hAnsi="Carlito"/>
                            <w:b/>
                            <w:color w:val="FFFFFF"/>
                            <w:sz w:val="36"/>
                          </w:rPr>
                          <w:t>UNIDAD Nº 5</w:t>
                        </w:r>
                      </w:p>
                    </w:txbxContent>
                  </v:textbox>
                </v:shape>
                <w10:wrap anchorx="page"/>
              </v:group>
            </w:pict>
          </mc:Fallback>
        </mc:AlternateContent>
      </w:r>
    </w:p>
    <w:p w:rsidR="008553EE" w:rsidRDefault="008553EE">
      <w:pPr>
        <w:pStyle w:val="Textoindependiente"/>
        <w:rPr>
          <w:sz w:val="20"/>
        </w:rPr>
      </w:pPr>
    </w:p>
    <w:p w:rsidR="008553EE" w:rsidRDefault="008553EE">
      <w:pPr>
        <w:pStyle w:val="Textoindependiente"/>
        <w:spacing w:before="7"/>
        <w:rPr>
          <w:sz w:val="22"/>
        </w:rPr>
      </w:pPr>
    </w:p>
    <w:p w:rsidR="008553EE" w:rsidRDefault="007B3F0D">
      <w:pPr>
        <w:pStyle w:val="Ttulo3"/>
        <w:spacing w:before="93"/>
      </w:pPr>
      <w:bookmarkStart w:id="58" w:name="_Toc129458474"/>
      <w:r>
        <w:rPr>
          <w:u w:val="thick"/>
        </w:rPr>
        <w:t>PROTOCOLO DE INTERVENCIÓN - ACOTACIONES GENERALES</w:t>
      </w:r>
      <w:bookmarkEnd w:id="58"/>
    </w:p>
    <w:p w:rsidR="008553EE" w:rsidRDefault="008553EE">
      <w:pPr>
        <w:pStyle w:val="Textoindependiente"/>
        <w:spacing w:before="11"/>
        <w:rPr>
          <w:b/>
          <w:sz w:val="19"/>
        </w:rPr>
      </w:pPr>
    </w:p>
    <w:p w:rsidR="008553EE" w:rsidRDefault="007B3F0D">
      <w:pPr>
        <w:spacing w:before="92"/>
        <w:ind w:left="1312"/>
        <w:rPr>
          <w:b/>
          <w:sz w:val="24"/>
        </w:rPr>
      </w:pPr>
      <w:r>
        <w:rPr>
          <w:b/>
          <w:sz w:val="24"/>
          <w:u w:val="thick"/>
        </w:rPr>
        <w:t>PRIMERAS INTERVENCIONES</w:t>
      </w:r>
    </w:p>
    <w:p w:rsidR="008553EE" w:rsidRDefault="008553EE">
      <w:pPr>
        <w:pStyle w:val="Textoindependiente"/>
        <w:rPr>
          <w:b/>
          <w:sz w:val="16"/>
        </w:rPr>
      </w:pPr>
    </w:p>
    <w:p w:rsidR="008553EE" w:rsidRDefault="007B3F0D">
      <w:pPr>
        <w:pStyle w:val="Textoindependiente"/>
        <w:spacing w:before="93"/>
        <w:ind w:left="1312" w:right="371" w:firstLine="707"/>
        <w:jc w:val="both"/>
      </w:pPr>
      <w:r>
        <w:t xml:space="preserve">En cada uno de los casos previstos, se trató de dividir la realización del procedimiento policial en tres etapas: la constatación, evaluación - consideraciones y acciones a desplegar, a efectos que el personal que sea comisionado a realizar las primeras intervenciones, tenga una guía de cuáles deben ser los </w:t>
      </w:r>
      <w:r>
        <w:rPr>
          <w:b/>
        </w:rPr>
        <w:t>aspectos más relevantes a observar</w:t>
      </w:r>
      <w:r>
        <w:t xml:space="preserve">; cual sería la </w:t>
      </w:r>
      <w:r>
        <w:rPr>
          <w:b/>
        </w:rPr>
        <w:t>evaluación y consideraciones a tener en cuenta para ese caso en particular</w:t>
      </w:r>
      <w:r>
        <w:t xml:space="preserve">, para una mayor y mejor apreciación de la situación planteada; y por último, </w:t>
      </w:r>
      <w:r>
        <w:rPr>
          <w:b/>
        </w:rPr>
        <w:t>cuáles deben ser las acciones a realizar</w:t>
      </w:r>
      <w:r>
        <w:t>, para desplegar un procedimiento ágil y eficaz; realizando las primeras intervenciones, con prioridad</w:t>
      </w:r>
      <w:r>
        <w:rPr>
          <w:spacing w:val="-12"/>
        </w:rPr>
        <w:t xml:space="preserve"> </w:t>
      </w:r>
      <w:r>
        <w:t>aquellas</w:t>
      </w:r>
      <w:r>
        <w:rPr>
          <w:spacing w:val="-11"/>
        </w:rPr>
        <w:t xml:space="preserve"> </w:t>
      </w:r>
      <w:r>
        <w:t>que</w:t>
      </w:r>
      <w:r>
        <w:rPr>
          <w:spacing w:val="-11"/>
        </w:rPr>
        <w:t xml:space="preserve"> </w:t>
      </w:r>
      <w:r>
        <w:t>resulten</w:t>
      </w:r>
      <w:r>
        <w:rPr>
          <w:spacing w:val="-12"/>
        </w:rPr>
        <w:t xml:space="preserve"> </w:t>
      </w:r>
      <w:r>
        <w:t>urgentes</w:t>
      </w:r>
      <w:r>
        <w:rPr>
          <w:spacing w:val="-11"/>
        </w:rPr>
        <w:t xml:space="preserve"> </w:t>
      </w:r>
      <w:r>
        <w:t>e</w:t>
      </w:r>
      <w:r>
        <w:rPr>
          <w:spacing w:val="-12"/>
        </w:rPr>
        <w:t xml:space="preserve"> </w:t>
      </w:r>
      <w:r>
        <w:t>insalvables,</w:t>
      </w:r>
      <w:r>
        <w:rPr>
          <w:spacing w:val="-7"/>
        </w:rPr>
        <w:t xml:space="preserve"> </w:t>
      </w:r>
      <w:r>
        <w:t>y</w:t>
      </w:r>
      <w:r>
        <w:rPr>
          <w:spacing w:val="-13"/>
        </w:rPr>
        <w:t xml:space="preserve"> </w:t>
      </w:r>
      <w:r>
        <w:t>que</w:t>
      </w:r>
      <w:r>
        <w:rPr>
          <w:spacing w:val="-12"/>
        </w:rPr>
        <w:t xml:space="preserve"> </w:t>
      </w:r>
      <w:r>
        <w:t>permitan,</w:t>
      </w:r>
      <w:r>
        <w:rPr>
          <w:spacing w:val="-11"/>
        </w:rPr>
        <w:t xml:space="preserve"> </w:t>
      </w:r>
      <w:r>
        <w:t>si</w:t>
      </w:r>
      <w:r>
        <w:rPr>
          <w:spacing w:val="-11"/>
        </w:rPr>
        <w:t xml:space="preserve"> </w:t>
      </w:r>
      <w:r>
        <w:t>la</w:t>
      </w:r>
      <w:r>
        <w:rPr>
          <w:spacing w:val="-10"/>
        </w:rPr>
        <w:t xml:space="preserve"> </w:t>
      </w:r>
      <w:r>
        <w:t>situación</w:t>
      </w:r>
      <w:r>
        <w:rPr>
          <w:spacing w:val="-10"/>
        </w:rPr>
        <w:t xml:space="preserve"> </w:t>
      </w:r>
      <w:r>
        <w:t>lo</w:t>
      </w:r>
      <w:r>
        <w:rPr>
          <w:spacing w:val="-11"/>
        </w:rPr>
        <w:t xml:space="preserve"> </w:t>
      </w:r>
      <w:r>
        <w:t>amerita, la prosecución del mismo, a través de personal especializado de las distintas Unidades Especiales</w:t>
      </w:r>
      <w:r>
        <w:rPr>
          <w:spacing w:val="-6"/>
        </w:rPr>
        <w:t xml:space="preserve"> </w:t>
      </w:r>
      <w:r>
        <w:t>que</w:t>
      </w:r>
      <w:r>
        <w:rPr>
          <w:spacing w:val="-6"/>
        </w:rPr>
        <w:t xml:space="preserve"> </w:t>
      </w:r>
      <w:r>
        <w:t>cumplen</w:t>
      </w:r>
      <w:r>
        <w:rPr>
          <w:spacing w:val="-4"/>
        </w:rPr>
        <w:t xml:space="preserve"> </w:t>
      </w:r>
      <w:r>
        <w:t>funciones</w:t>
      </w:r>
      <w:r>
        <w:rPr>
          <w:spacing w:val="-6"/>
        </w:rPr>
        <w:t xml:space="preserve"> </w:t>
      </w:r>
      <w:r>
        <w:t>específicas:</w:t>
      </w:r>
      <w:r>
        <w:rPr>
          <w:spacing w:val="-5"/>
        </w:rPr>
        <w:t xml:space="preserve"> </w:t>
      </w:r>
      <w:r>
        <w:t>Bomberos,</w:t>
      </w:r>
      <w:r>
        <w:rPr>
          <w:spacing w:val="-7"/>
        </w:rPr>
        <w:t xml:space="preserve"> </w:t>
      </w:r>
      <w:r>
        <w:t>Seguridad</w:t>
      </w:r>
      <w:r>
        <w:rPr>
          <w:spacing w:val="-5"/>
        </w:rPr>
        <w:t xml:space="preserve"> </w:t>
      </w:r>
      <w:r>
        <w:t>Vial,</w:t>
      </w:r>
      <w:r>
        <w:rPr>
          <w:spacing w:val="-9"/>
        </w:rPr>
        <w:t xml:space="preserve"> </w:t>
      </w:r>
      <w:r>
        <w:t>Protección</w:t>
      </w:r>
      <w:r>
        <w:rPr>
          <w:spacing w:val="-4"/>
        </w:rPr>
        <w:t xml:space="preserve"> </w:t>
      </w:r>
      <w:r>
        <w:t>al</w:t>
      </w:r>
      <w:r>
        <w:rPr>
          <w:spacing w:val="-5"/>
        </w:rPr>
        <w:t xml:space="preserve"> </w:t>
      </w:r>
      <w:r>
        <w:t>medio ambiente, Rural, GOPAR,</w:t>
      </w:r>
      <w:r>
        <w:rPr>
          <w:spacing w:val="-5"/>
        </w:rPr>
        <w:t xml:space="preserve"> </w:t>
      </w:r>
      <w:r>
        <w:t>etc.</w:t>
      </w:r>
    </w:p>
    <w:p w:rsidR="008553EE" w:rsidRDefault="008553EE">
      <w:pPr>
        <w:pStyle w:val="Textoindependiente"/>
      </w:pPr>
    </w:p>
    <w:p w:rsidR="008553EE" w:rsidRDefault="007B3F0D">
      <w:pPr>
        <w:pStyle w:val="Ttulo3"/>
      </w:pPr>
      <w:bookmarkStart w:id="59" w:name="_Toc129458475"/>
      <w:r>
        <w:rPr>
          <w:u w:val="thick"/>
        </w:rPr>
        <w:t>ORIENTACIÓN</w:t>
      </w:r>
      <w:bookmarkEnd w:id="59"/>
    </w:p>
    <w:p w:rsidR="008553EE" w:rsidRDefault="008553EE">
      <w:pPr>
        <w:pStyle w:val="Textoindependiente"/>
        <w:rPr>
          <w:b/>
          <w:sz w:val="16"/>
        </w:rPr>
      </w:pPr>
    </w:p>
    <w:p w:rsidR="008553EE" w:rsidRDefault="007B3F0D">
      <w:pPr>
        <w:pStyle w:val="Textoindependiente"/>
        <w:spacing w:before="92"/>
        <w:ind w:left="1312" w:right="372" w:firstLine="707"/>
        <w:jc w:val="both"/>
      </w:pPr>
      <w:r>
        <w:t>El presente trabajo, no resulta un orden de acciones taxativas que deben desplegarse rígida e indefectiblemente en cada uno de los casos indicados, sino más bien es una guía que intenta</w:t>
      </w:r>
      <w:r>
        <w:rPr>
          <w:spacing w:val="-5"/>
        </w:rPr>
        <w:t xml:space="preserve"> </w:t>
      </w:r>
      <w:r>
        <w:t>abarcar</w:t>
      </w:r>
      <w:r>
        <w:rPr>
          <w:spacing w:val="-5"/>
        </w:rPr>
        <w:t xml:space="preserve"> </w:t>
      </w:r>
      <w:r>
        <w:t>las</w:t>
      </w:r>
      <w:r>
        <w:rPr>
          <w:spacing w:val="-7"/>
        </w:rPr>
        <w:t xml:space="preserve"> </w:t>
      </w:r>
      <w:r>
        <w:t>distintas</w:t>
      </w:r>
      <w:r>
        <w:rPr>
          <w:spacing w:val="-4"/>
        </w:rPr>
        <w:t xml:space="preserve"> </w:t>
      </w:r>
      <w:r>
        <w:t>intervenciones</w:t>
      </w:r>
      <w:r>
        <w:rPr>
          <w:spacing w:val="-5"/>
        </w:rPr>
        <w:t xml:space="preserve"> </w:t>
      </w:r>
      <w:r>
        <w:t>en</w:t>
      </w:r>
      <w:r>
        <w:rPr>
          <w:spacing w:val="-4"/>
        </w:rPr>
        <w:t xml:space="preserve"> </w:t>
      </w:r>
      <w:r>
        <w:t>las</w:t>
      </w:r>
      <w:r>
        <w:rPr>
          <w:spacing w:val="-5"/>
        </w:rPr>
        <w:t xml:space="preserve"> </w:t>
      </w:r>
      <w:r>
        <w:t>que</w:t>
      </w:r>
      <w:r>
        <w:rPr>
          <w:spacing w:val="-4"/>
        </w:rPr>
        <w:t xml:space="preserve"> </w:t>
      </w:r>
      <w:r>
        <w:t>el</w:t>
      </w:r>
      <w:r>
        <w:rPr>
          <w:spacing w:val="-7"/>
        </w:rPr>
        <w:t xml:space="preserve"> </w:t>
      </w:r>
      <w:r>
        <w:t>personal</w:t>
      </w:r>
      <w:r>
        <w:rPr>
          <w:spacing w:val="-5"/>
        </w:rPr>
        <w:t xml:space="preserve"> </w:t>
      </w:r>
      <w:r>
        <w:t>policial</w:t>
      </w:r>
      <w:r>
        <w:rPr>
          <w:spacing w:val="-4"/>
        </w:rPr>
        <w:t xml:space="preserve"> </w:t>
      </w:r>
      <w:r>
        <w:t>puede</w:t>
      </w:r>
      <w:r>
        <w:rPr>
          <w:spacing w:val="-4"/>
        </w:rPr>
        <w:t xml:space="preserve"> </w:t>
      </w:r>
      <w:r>
        <w:t>participar</w:t>
      </w:r>
      <w:r>
        <w:rPr>
          <w:spacing w:val="-5"/>
        </w:rPr>
        <w:t xml:space="preserve"> </w:t>
      </w:r>
      <w:r>
        <w:t>en</w:t>
      </w:r>
      <w:r>
        <w:rPr>
          <w:spacing w:val="-6"/>
        </w:rPr>
        <w:t xml:space="preserve"> </w:t>
      </w:r>
      <w:r>
        <w:t>el diario</w:t>
      </w:r>
      <w:r>
        <w:rPr>
          <w:spacing w:val="-11"/>
        </w:rPr>
        <w:t xml:space="preserve"> </w:t>
      </w:r>
      <w:r>
        <w:t>accionar</w:t>
      </w:r>
      <w:r>
        <w:rPr>
          <w:spacing w:val="-10"/>
        </w:rPr>
        <w:t xml:space="preserve"> </w:t>
      </w:r>
      <w:r>
        <w:t>del</w:t>
      </w:r>
      <w:r>
        <w:rPr>
          <w:spacing w:val="-12"/>
        </w:rPr>
        <w:t xml:space="preserve"> </w:t>
      </w:r>
      <w:r>
        <w:t>servicio</w:t>
      </w:r>
      <w:r>
        <w:rPr>
          <w:spacing w:val="-10"/>
        </w:rPr>
        <w:t xml:space="preserve"> </w:t>
      </w:r>
      <w:r>
        <w:t>de</w:t>
      </w:r>
      <w:r>
        <w:rPr>
          <w:spacing w:val="-9"/>
        </w:rPr>
        <w:t xml:space="preserve"> </w:t>
      </w:r>
      <w:r>
        <w:t>vigilancia</w:t>
      </w:r>
      <w:r>
        <w:rPr>
          <w:spacing w:val="-8"/>
        </w:rPr>
        <w:t xml:space="preserve"> </w:t>
      </w:r>
      <w:r>
        <w:t>y</w:t>
      </w:r>
      <w:r>
        <w:rPr>
          <w:spacing w:val="-14"/>
        </w:rPr>
        <w:t xml:space="preserve"> </w:t>
      </w:r>
      <w:r>
        <w:t>patrullaje</w:t>
      </w:r>
      <w:r>
        <w:rPr>
          <w:spacing w:val="-10"/>
        </w:rPr>
        <w:t xml:space="preserve"> </w:t>
      </w:r>
      <w:r>
        <w:t>en</w:t>
      </w:r>
      <w:r>
        <w:rPr>
          <w:spacing w:val="-9"/>
        </w:rPr>
        <w:t xml:space="preserve"> </w:t>
      </w:r>
      <w:r>
        <w:t>la</w:t>
      </w:r>
      <w:r>
        <w:rPr>
          <w:spacing w:val="-10"/>
        </w:rPr>
        <w:t xml:space="preserve"> </w:t>
      </w:r>
      <w:r>
        <w:t>vía</w:t>
      </w:r>
      <w:r>
        <w:rPr>
          <w:spacing w:val="-10"/>
        </w:rPr>
        <w:t xml:space="preserve"> </w:t>
      </w:r>
      <w:r>
        <w:t>pública,</w:t>
      </w:r>
      <w:r>
        <w:rPr>
          <w:spacing w:val="-10"/>
        </w:rPr>
        <w:t xml:space="preserve"> </w:t>
      </w:r>
      <w:r>
        <w:t>abordándose</w:t>
      </w:r>
      <w:r>
        <w:rPr>
          <w:spacing w:val="-9"/>
        </w:rPr>
        <w:t xml:space="preserve"> </w:t>
      </w:r>
      <w:r>
        <w:t>aquellos</w:t>
      </w:r>
      <w:r>
        <w:rPr>
          <w:spacing w:val="-10"/>
        </w:rPr>
        <w:t xml:space="preserve"> </w:t>
      </w:r>
      <w:r>
        <w:t>que se estiman como de ocurrencia más</w:t>
      </w:r>
      <w:r>
        <w:rPr>
          <w:spacing w:val="-2"/>
        </w:rPr>
        <w:t xml:space="preserve"> </w:t>
      </w:r>
      <w:r>
        <w:t>probable.</w:t>
      </w:r>
    </w:p>
    <w:p w:rsidR="008553EE" w:rsidRDefault="008553EE">
      <w:pPr>
        <w:pStyle w:val="Textoindependiente"/>
      </w:pPr>
    </w:p>
    <w:p w:rsidR="008553EE" w:rsidRDefault="007B3F0D">
      <w:pPr>
        <w:pStyle w:val="Textoindependiente"/>
        <w:spacing w:before="1"/>
        <w:ind w:left="1312" w:right="373" w:firstLine="707"/>
        <w:jc w:val="both"/>
      </w:pPr>
      <w:r>
        <w:t>La idea es orientar el accionar policial en la actuación, siguiendo un mismo criterio ante iguales o similares hechos, desplegando las acciones que a su juicio considere las prioritarias o urgentes. Sabido es que todo incidente tiene sus condimentos particulares, por lo tanto la intervención, o sea el procedimiento policial a realizar, también tendrá una evaluación y una actuación particular, pero que en casi todos los casos tendrán como parámetros, ciertas circunstancias a tener en cuenta, las que tratan de describirse en el presente trabajo, para ser valoradas y obrar en consecuencia.</w:t>
      </w:r>
    </w:p>
    <w:p w:rsidR="008553EE" w:rsidRDefault="008553EE">
      <w:pPr>
        <w:pStyle w:val="Textoindependiente"/>
      </w:pPr>
    </w:p>
    <w:p w:rsidR="008553EE" w:rsidRDefault="007B3F0D">
      <w:pPr>
        <w:pStyle w:val="Ttulo3"/>
      </w:pPr>
      <w:bookmarkStart w:id="60" w:name="_Toc129458476"/>
      <w:r>
        <w:rPr>
          <w:u w:val="thick"/>
        </w:rPr>
        <w:t>ETAPAS DE INTERVENCIÓN</w:t>
      </w:r>
      <w:bookmarkEnd w:id="60"/>
    </w:p>
    <w:p w:rsidR="008553EE" w:rsidRDefault="008553EE">
      <w:pPr>
        <w:pStyle w:val="Textoindependiente"/>
        <w:rPr>
          <w:b/>
          <w:sz w:val="16"/>
        </w:rPr>
      </w:pPr>
    </w:p>
    <w:p w:rsidR="008553EE" w:rsidRDefault="007B3F0D">
      <w:pPr>
        <w:pStyle w:val="Textoindependiente"/>
        <w:spacing w:before="92"/>
        <w:ind w:left="1312" w:right="376" w:firstLine="707"/>
        <w:jc w:val="both"/>
      </w:pPr>
      <w:r>
        <w:t>Las etapas de constatación, evaluación - consideración y acciones a desplegar, si bien en todos los casos se ordenan de esa manera, los tiempos de intervención deben ser los mínimos indispensables para lograr un cabal conocimiento de la situación, una evaluación acertada y razonada, para la toma de decisiones, y un accionar correcto y oportuno, en todos los</w:t>
      </w:r>
      <w:r>
        <w:rPr>
          <w:spacing w:val="-12"/>
        </w:rPr>
        <w:t xml:space="preserve"> </w:t>
      </w:r>
      <w:r>
        <w:t>casos</w:t>
      </w:r>
      <w:r>
        <w:rPr>
          <w:spacing w:val="-12"/>
        </w:rPr>
        <w:t xml:space="preserve"> </w:t>
      </w:r>
      <w:r>
        <w:t>con</w:t>
      </w:r>
      <w:r>
        <w:rPr>
          <w:spacing w:val="-11"/>
        </w:rPr>
        <w:t xml:space="preserve"> </w:t>
      </w:r>
      <w:r>
        <w:t>vistas</w:t>
      </w:r>
      <w:r>
        <w:rPr>
          <w:spacing w:val="-12"/>
        </w:rPr>
        <w:t xml:space="preserve"> </w:t>
      </w:r>
      <w:r>
        <w:t>a</w:t>
      </w:r>
      <w:r>
        <w:rPr>
          <w:spacing w:val="-12"/>
        </w:rPr>
        <w:t xml:space="preserve"> </w:t>
      </w:r>
      <w:r>
        <w:t>lograr</w:t>
      </w:r>
      <w:r>
        <w:rPr>
          <w:spacing w:val="-12"/>
        </w:rPr>
        <w:t xml:space="preserve"> </w:t>
      </w:r>
      <w:r>
        <w:t>el</w:t>
      </w:r>
      <w:r>
        <w:rPr>
          <w:spacing w:val="-10"/>
        </w:rPr>
        <w:t xml:space="preserve"> </w:t>
      </w:r>
      <w:r>
        <w:t>resguardo</w:t>
      </w:r>
      <w:r>
        <w:rPr>
          <w:spacing w:val="-11"/>
        </w:rPr>
        <w:t xml:space="preserve"> </w:t>
      </w:r>
      <w:r>
        <w:t>de</w:t>
      </w:r>
      <w:r>
        <w:rPr>
          <w:spacing w:val="-11"/>
        </w:rPr>
        <w:t xml:space="preserve"> </w:t>
      </w:r>
      <w:r>
        <w:t>las</w:t>
      </w:r>
      <w:r>
        <w:rPr>
          <w:spacing w:val="-12"/>
        </w:rPr>
        <w:t xml:space="preserve"> </w:t>
      </w:r>
      <w:r>
        <w:t>personas,</w:t>
      </w:r>
      <w:r>
        <w:rPr>
          <w:spacing w:val="-13"/>
        </w:rPr>
        <w:t xml:space="preserve"> </w:t>
      </w:r>
      <w:r>
        <w:t>tanto</w:t>
      </w:r>
      <w:r>
        <w:rPr>
          <w:spacing w:val="-12"/>
        </w:rPr>
        <w:t xml:space="preserve"> </w:t>
      </w:r>
      <w:r>
        <w:t>la</w:t>
      </w:r>
      <w:r>
        <w:rPr>
          <w:spacing w:val="-9"/>
        </w:rPr>
        <w:t xml:space="preserve"> </w:t>
      </w:r>
      <w:r>
        <w:t>vida</w:t>
      </w:r>
      <w:r>
        <w:rPr>
          <w:spacing w:val="-11"/>
        </w:rPr>
        <w:t xml:space="preserve"> </w:t>
      </w:r>
      <w:r>
        <w:t>como</w:t>
      </w:r>
      <w:r>
        <w:rPr>
          <w:spacing w:val="-11"/>
        </w:rPr>
        <w:t xml:space="preserve"> </w:t>
      </w:r>
      <w:r>
        <w:t>la</w:t>
      </w:r>
      <w:r>
        <w:rPr>
          <w:spacing w:val="-12"/>
        </w:rPr>
        <w:t xml:space="preserve"> </w:t>
      </w:r>
      <w:r>
        <w:t>integridad</w:t>
      </w:r>
      <w:r>
        <w:rPr>
          <w:spacing w:val="-11"/>
        </w:rPr>
        <w:t xml:space="preserve"> </w:t>
      </w:r>
      <w:r>
        <w:t>física propia como la de terceros (víctimas, testigos, e inclusive el mismo victimario o causante del incidente), así también la propiedad pública o privada; y demás derechos establecidos en las normativas</w:t>
      </w:r>
      <w:r>
        <w:rPr>
          <w:spacing w:val="-1"/>
        </w:rPr>
        <w:t xml:space="preserve"> </w:t>
      </w:r>
      <w:r>
        <w:t>vigentes.</w:t>
      </w:r>
    </w:p>
    <w:p w:rsidR="008553EE" w:rsidRDefault="008553EE">
      <w:pPr>
        <w:pStyle w:val="Textoindependiente"/>
      </w:pPr>
    </w:p>
    <w:p w:rsidR="008553EE" w:rsidRDefault="007B3F0D">
      <w:pPr>
        <w:pStyle w:val="Textoindependiente"/>
        <w:spacing w:before="1"/>
        <w:ind w:left="1312" w:right="372" w:firstLine="707"/>
        <w:jc w:val="both"/>
      </w:pPr>
      <w:r>
        <w:t>En consecuencia, estos pasos, deben entenderse como la secuencia lógica de todo accionar, lo que no implica demoras o tomarse tiempos innecesarios o injustificados que</w:t>
      </w:r>
      <w:r>
        <w:rPr>
          <w:spacing w:val="-46"/>
        </w:rPr>
        <w:t xml:space="preserve"> </w:t>
      </w:r>
      <w:r>
        <w:t>vayan en perjuicio de la efectividad del procedimiento y cumplimiento de nuestras obligaciones como servidores públicos, en las funciones asignadas a la Policía de</w:t>
      </w:r>
      <w:r>
        <w:rPr>
          <w:spacing w:val="-6"/>
        </w:rPr>
        <w:t xml:space="preserve"> </w:t>
      </w:r>
      <w:r>
        <w:t>Salta.</w:t>
      </w:r>
    </w:p>
    <w:p w:rsidR="008553EE" w:rsidRDefault="008553EE">
      <w:pPr>
        <w:pStyle w:val="Textoindependiente"/>
        <w:rPr>
          <w:sz w:val="26"/>
        </w:rPr>
      </w:pPr>
    </w:p>
    <w:p w:rsidR="008553EE" w:rsidRDefault="008553EE">
      <w:pPr>
        <w:pStyle w:val="Textoindependiente"/>
        <w:spacing w:before="11"/>
        <w:rPr>
          <w:sz w:val="21"/>
        </w:rPr>
      </w:pPr>
    </w:p>
    <w:p w:rsidR="008553EE" w:rsidRDefault="007B3F0D">
      <w:pPr>
        <w:pStyle w:val="Ttulo3"/>
      </w:pPr>
      <w:bookmarkStart w:id="61" w:name="_Toc129458477"/>
      <w:r>
        <w:rPr>
          <w:u w:val="thick"/>
        </w:rPr>
        <w:t>CASOS O INCIDENTES DESCRIPTOS</w:t>
      </w:r>
      <w:bookmarkEnd w:id="61"/>
    </w:p>
    <w:p w:rsidR="008553EE" w:rsidRDefault="008553EE">
      <w:pPr>
        <w:pStyle w:val="Textoindependiente"/>
        <w:rPr>
          <w:b/>
          <w:sz w:val="16"/>
        </w:rPr>
      </w:pPr>
    </w:p>
    <w:p w:rsidR="008553EE" w:rsidRDefault="007B3F0D">
      <w:pPr>
        <w:pStyle w:val="Textoindependiente"/>
        <w:spacing w:before="92"/>
        <w:ind w:left="1312" w:right="373" w:firstLine="707"/>
        <w:jc w:val="both"/>
      </w:pPr>
      <w:r>
        <w:t>No reflejan el universo de intervenciones, sino que describen aquellas que resultan de mayor</w:t>
      </w:r>
      <w:r>
        <w:rPr>
          <w:spacing w:val="-11"/>
        </w:rPr>
        <w:t xml:space="preserve"> </w:t>
      </w:r>
      <w:r>
        <w:t>ocurrencia,</w:t>
      </w:r>
      <w:r>
        <w:rPr>
          <w:spacing w:val="-10"/>
        </w:rPr>
        <w:t xml:space="preserve"> </w:t>
      </w:r>
      <w:r>
        <w:t>con</w:t>
      </w:r>
      <w:r>
        <w:rPr>
          <w:spacing w:val="-11"/>
        </w:rPr>
        <w:t xml:space="preserve"> </w:t>
      </w:r>
      <w:r>
        <w:t>alta</w:t>
      </w:r>
      <w:r>
        <w:rPr>
          <w:spacing w:val="-12"/>
        </w:rPr>
        <w:t xml:space="preserve"> </w:t>
      </w:r>
      <w:r>
        <w:t>probabilidad</w:t>
      </w:r>
      <w:r>
        <w:rPr>
          <w:spacing w:val="-11"/>
        </w:rPr>
        <w:t xml:space="preserve"> </w:t>
      </w:r>
      <w:r>
        <w:t>de</w:t>
      </w:r>
      <w:r>
        <w:rPr>
          <w:spacing w:val="-11"/>
        </w:rPr>
        <w:t xml:space="preserve"> </w:t>
      </w:r>
      <w:r>
        <w:t>que</w:t>
      </w:r>
      <w:r>
        <w:rPr>
          <w:spacing w:val="-12"/>
        </w:rPr>
        <w:t xml:space="preserve"> </w:t>
      </w:r>
      <w:r>
        <w:t>el</w:t>
      </w:r>
      <w:r>
        <w:rPr>
          <w:spacing w:val="-11"/>
        </w:rPr>
        <w:t xml:space="preserve"> </w:t>
      </w:r>
      <w:r>
        <w:t>personal</w:t>
      </w:r>
      <w:r>
        <w:rPr>
          <w:spacing w:val="-11"/>
        </w:rPr>
        <w:t xml:space="preserve"> </w:t>
      </w:r>
      <w:r>
        <w:t>policial</w:t>
      </w:r>
      <w:r>
        <w:rPr>
          <w:spacing w:val="-11"/>
        </w:rPr>
        <w:t xml:space="preserve"> </w:t>
      </w:r>
      <w:r>
        <w:t>que</w:t>
      </w:r>
      <w:r>
        <w:rPr>
          <w:spacing w:val="-12"/>
        </w:rPr>
        <w:t xml:space="preserve"> </w:t>
      </w:r>
      <w:r>
        <w:t>se</w:t>
      </w:r>
      <w:r>
        <w:rPr>
          <w:spacing w:val="-12"/>
        </w:rPr>
        <w:t xml:space="preserve"> </w:t>
      </w:r>
      <w:r>
        <w:t>encuentra</w:t>
      </w:r>
      <w:r>
        <w:rPr>
          <w:spacing w:val="-12"/>
        </w:rPr>
        <w:t xml:space="preserve"> </w:t>
      </w:r>
      <w:r>
        <w:t>de</w:t>
      </w:r>
      <w:r>
        <w:rPr>
          <w:spacing w:val="-11"/>
        </w:rPr>
        <w:t xml:space="preserve"> </w:t>
      </w:r>
      <w:r>
        <w:t>patrulla, pueda intervenir; circunstancias por las que el presente protocolo debe ser periódicamente revisado</w:t>
      </w:r>
      <w:r>
        <w:rPr>
          <w:spacing w:val="-14"/>
        </w:rPr>
        <w:t xml:space="preserve"> </w:t>
      </w:r>
      <w:r>
        <w:t>y</w:t>
      </w:r>
      <w:r>
        <w:rPr>
          <w:spacing w:val="-20"/>
        </w:rPr>
        <w:t xml:space="preserve"> </w:t>
      </w:r>
      <w:r>
        <w:t>complementado</w:t>
      </w:r>
      <w:r>
        <w:rPr>
          <w:spacing w:val="-17"/>
        </w:rPr>
        <w:t xml:space="preserve"> </w:t>
      </w:r>
      <w:r>
        <w:t>con</w:t>
      </w:r>
      <w:r>
        <w:rPr>
          <w:spacing w:val="-15"/>
        </w:rPr>
        <w:t xml:space="preserve"> </w:t>
      </w:r>
      <w:r>
        <w:t>aquellas</w:t>
      </w:r>
      <w:r>
        <w:rPr>
          <w:spacing w:val="-16"/>
        </w:rPr>
        <w:t xml:space="preserve"> </w:t>
      </w:r>
      <w:r>
        <w:t>situaciones</w:t>
      </w:r>
      <w:r>
        <w:rPr>
          <w:spacing w:val="-17"/>
        </w:rPr>
        <w:t xml:space="preserve"> </w:t>
      </w:r>
      <w:r>
        <w:t>nuevas</w:t>
      </w:r>
      <w:r>
        <w:rPr>
          <w:spacing w:val="-16"/>
        </w:rPr>
        <w:t xml:space="preserve"> </w:t>
      </w:r>
      <w:r>
        <w:t>o</w:t>
      </w:r>
      <w:r>
        <w:rPr>
          <w:spacing w:val="-16"/>
        </w:rPr>
        <w:t xml:space="preserve"> </w:t>
      </w:r>
      <w:r>
        <w:t>de</w:t>
      </w:r>
      <w:r>
        <w:rPr>
          <w:spacing w:val="-16"/>
        </w:rPr>
        <w:t xml:space="preserve"> </w:t>
      </w:r>
      <w:r>
        <w:t>incidencia</w:t>
      </w:r>
      <w:r>
        <w:rPr>
          <w:spacing w:val="-18"/>
        </w:rPr>
        <w:t xml:space="preserve"> </w:t>
      </w:r>
      <w:r>
        <w:t>mayor</w:t>
      </w:r>
      <w:r>
        <w:rPr>
          <w:spacing w:val="-16"/>
        </w:rPr>
        <w:t xml:space="preserve"> </w:t>
      </w:r>
      <w:r>
        <w:t>que</w:t>
      </w:r>
      <w:r>
        <w:rPr>
          <w:spacing w:val="-17"/>
        </w:rPr>
        <w:t xml:space="preserve"> </w:t>
      </w:r>
      <w:r>
        <w:t>pudieran surgir,</w:t>
      </w:r>
      <w:r>
        <w:rPr>
          <w:spacing w:val="-15"/>
        </w:rPr>
        <w:t xml:space="preserve"> </w:t>
      </w:r>
      <w:r>
        <w:t>para</w:t>
      </w:r>
      <w:r>
        <w:rPr>
          <w:spacing w:val="-14"/>
        </w:rPr>
        <w:t xml:space="preserve"> </w:t>
      </w:r>
      <w:r>
        <w:t>su</w:t>
      </w:r>
      <w:r>
        <w:rPr>
          <w:spacing w:val="-14"/>
        </w:rPr>
        <w:t xml:space="preserve"> </w:t>
      </w:r>
      <w:r>
        <w:t>registro,</w:t>
      </w:r>
      <w:r>
        <w:rPr>
          <w:spacing w:val="-14"/>
        </w:rPr>
        <w:t xml:space="preserve"> </w:t>
      </w:r>
      <w:r>
        <w:t>previsión</w:t>
      </w:r>
      <w:r>
        <w:rPr>
          <w:spacing w:val="-11"/>
        </w:rPr>
        <w:t xml:space="preserve"> </w:t>
      </w:r>
      <w:r>
        <w:t>y</w:t>
      </w:r>
      <w:r>
        <w:rPr>
          <w:spacing w:val="-16"/>
        </w:rPr>
        <w:t xml:space="preserve"> </w:t>
      </w:r>
      <w:r>
        <w:t>descripción</w:t>
      </w:r>
      <w:r>
        <w:rPr>
          <w:spacing w:val="-14"/>
        </w:rPr>
        <w:t xml:space="preserve"> </w:t>
      </w:r>
      <w:r>
        <w:t>de</w:t>
      </w:r>
      <w:r>
        <w:rPr>
          <w:spacing w:val="-13"/>
        </w:rPr>
        <w:t xml:space="preserve"> </w:t>
      </w:r>
      <w:r>
        <w:t>las</w:t>
      </w:r>
      <w:r>
        <w:rPr>
          <w:spacing w:val="-14"/>
        </w:rPr>
        <w:t xml:space="preserve"> </w:t>
      </w:r>
      <w:r>
        <w:t>sugerencias</w:t>
      </w:r>
      <w:r>
        <w:rPr>
          <w:spacing w:val="-12"/>
        </w:rPr>
        <w:t xml:space="preserve"> </w:t>
      </w:r>
      <w:r>
        <w:t>y</w:t>
      </w:r>
      <w:r>
        <w:rPr>
          <w:spacing w:val="-18"/>
        </w:rPr>
        <w:t xml:space="preserve"> </w:t>
      </w:r>
      <w:r>
        <w:t>acciones</w:t>
      </w:r>
      <w:r>
        <w:rPr>
          <w:spacing w:val="-14"/>
        </w:rPr>
        <w:t xml:space="preserve"> </w:t>
      </w:r>
      <w:r>
        <w:t>que</w:t>
      </w:r>
      <w:r>
        <w:rPr>
          <w:spacing w:val="-14"/>
        </w:rPr>
        <w:t xml:space="preserve"> </w:t>
      </w:r>
      <w:r>
        <w:t>se</w:t>
      </w:r>
      <w:r>
        <w:rPr>
          <w:spacing w:val="-14"/>
        </w:rPr>
        <w:t xml:space="preserve"> </w:t>
      </w:r>
      <w:r>
        <w:t>consideren más convenientes realizarse o tenerse en cuenta en cada caso; ello, obviamente, sin perjuicio que el propio destinatario de esta elaboración, pueda por sus propios medios, actualizarse y capacitarse para realizar las primeras intervenciones con la eficacia y profesionalismo que requiere el servicio</w:t>
      </w:r>
      <w:r>
        <w:rPr>
          <w:spacing w:val="-2"/>
        </w:rPr>
        <w:t xml:space="preserve"> </w:t>
      </w:r>
      <w:r>
        <w:t>policial.</w:t>
      </w:r>
    </w:p>
    <w:p w:rsidR="008553EE" w:rsidRDefault="008553EE">
      <w:pPr>
        <w:jc w:val="both"/>
        <w:sectPr w:rsidR="008553EE">
          <w:pgSz w:w="12240" w:h="20160"/>
          <w:pgMar w:top="1120" w:right="240" w:bottom="1200" w:left="220" w:header="0" w:footer="934" w:gutter="0"/>
          <w:cols w:space="720"/>
        </w:sectPr>
      </w:pPr>
    </w:p>
    <w:p w:rsidR="008553EE" w:rsidRDefault="007B3F0D">
      <w:pPr>
        <w:pStyle w:val="Ttulo3"/>
        <w:spacing w:before="65"/>
        <w:ind w:left="396"/>
      </w:pPr>
      <w:bookmarkStart w:id="62" w:name="_Toc129458478"/>
      <w:r>
        <w:rPr>
          <w:u w:val="thick"/>
        </w:rPr>
        <w:lastRenderedPageBreak/>
        <w:t>PROSECUCIÓN DE ACTUACIONES – PEDIDO DE AUTORIZACIÓN</w:t>
      </w:r>
      <w:bookmarkEnd w:id="62"/>
    </w:p>
    <w:p w:rsidR="008553EE" w:rsidRDefault="008553EE">
      <w:pPr>
        <w:pStyle w:val="Textoindependiente"/>
        <w:spacing w:before="11"/>
        <w:rPr>
          <w:b/>
          <w:sz w:val="15"/>
        </w:rPr>
      </w:pPr>
    </w:p>
    <w:p w:rsidR="008553EE" w:rsidRDefault="007B3F0D">
      <w:pPr>
        <w:pStyle w:val="Textoindependiente"/>
        <w:spacing w:before="92"/>
        <w:ind w:left="396" w:right="1291" w:firstLine="708"/>
        <w:jc w:val="both"/>
      </w:pPr>
      <w:r>
        <w:t>En</w:t>
      </w:r>
      <w:r>
        <w:rPr>
          <w:spacing w:val="-8"/>
        </w:rPr>
        <w:t xml:space="preserve"> </w:t>
      </w:r>
      <w:r>
        <w:t>todos</w:t>
      </w:r>
      <w:r>
        <w:rPr>
          <w:spacing w:val="-8"/>
        </w:rPr>
        <w:t xml:space="preserve"> </w:t>
      </w:r>
      <w:r>
        <w:t>los</w:t>
      </w:r>
      <w:r>
        <w:rPr>
          <w:spacing w:val="-8"/>
        </w:rPr>
        <w:t xml:space="preserve"> </w:t>
      </w:r>
      <w:r>
        <w:t>casos</w:t>
      </w:r>
      <w:r>
        <w:rPr>
          <w:spacing w:val="-10"/>
        </w:rPr>
        <w:t xml:space="preserve"> </w:t>
      </w:r>
      <w:r>
        <w:t>en</w:t>
      </w:r>
      <w:r>
        <w:rPr>
          <w:spacing w:val="-7"/>
        </w:rPr>
        <w:t xml:space="preserve"> </w:t>
      </w:r>
      <w:r>
        <w:t>que</w:t>
      </w:r>
      <w:r>
        <w:rPr>
          <w:spacing w:val="-8"/>
        </w:rPr>
        <w:t xml:space="preserve"> </w:t>
      </w:r>
      <w:r>
        <w:t>se</w:t>
      </w:r>
      <w:r>
        <w:rPr>
          <w:spacing w:val="-8"/>
        </w:rPr>
        <w:t xml:space="preserve"> </w:t>
      </w:r>
      <w:r>
        <w:t>evalúe</w:t>
      </w:r>
      <w:r>
        <w:rPr>
          <w:spacing w:val="-7"/>
        </w:rPr>
        <w:t xml:space="preserve"> </w:t>
      </w:r>
      <w:r>
        <w:t>como</w:t>
      </w:r>
      <w:r>
        <w:rPr>
          <w:spacing w:val="-7"/>
        </w:rPr>
        <w:t xml:space="preserve"> </w:t>
      </w:r>
      <w:r>
        <w:t>necesaria</w:t>
      </w:r>
      <w:r>
        <w:rPr>
          <w:spacing w:val="-7"/>
        </w:rPr>
        <w:t xml:space="preserve"> </w:t>
      </w:r>
      <w:r>
        <w:t>o</w:t>
      </w:r>
      <w:r>
        <w:rPr>
          <w:spacing w:val="-8"/>
        </w:rPr>
        <w:t xml:space="preserve"> </w:t>
      </w:r>
      <w:r>
        <w:t>aconsejable</w:t>
      </w:r>
      <w:r>
        <w:rPr>
          <w:spacing w:val="-8"/>
        </w:rPr>
        <w:t xml:space="preserve"> </w:t>
      </w:r>
      <w:r>
        <w:t>la</w:t>
      </w:r>
      <w:r>
        <w:rPr>
          <w:spacing w:val="-8"/>
        </w:rPr>
        <w:t xml:space="preserve"> </w:t>
      </w:r>
      <w:r>
        <w:t>continuidad</w:t>
      </w:r>
      <w:r>
        <w:rPr>
          <w:spacing w:val="-7"/>
        </w:rPr>
        <w:t xml:space="preserve"> </w:t>
      </w:r>
      <w:r>
        <w:t>de</w:t>
      </w:r>
      <w:r>
        <w:rPr>
          <w:spacing w:val="-7"/>
        </w:rPr>
        <w:t xml:space="preserve"> </w:t>
      </w:r>
      <w:r>
        <w:t>las acciones</w:t>
      </w:r>
      <w:r>
        <w:rPr>
          <w:spacing w:val="-14"/>
        </w:rPr>
        <w:t xml:space="preserve"> </w:t>
      </w:r>
      <w:r>
        <w:t>en</w:t>
      </w:r>
      <w:r>
        <w:rPr>
          <w:spacing w:val="-13"/>
        </w:rPr>
        <w:t xml:space="preserve"> </w:t>
      </w:r>
      <w:r>
        <w:t>el</w:t>
      </w:r>
      <w:r>
        <w:rPr>
          <w:spacing w:val="-12"/>
        </w:rPr>
        <w:t xml:space="preserve"> </w:t>
      </w:r>
      <w:r>
        <w:t>procedimiento</w:t>
      </w:r>
      <w:r>
        <w:rPr>
          <w:spacing w:val="-13"/>
        </w:rPr>
        <w:t xml:space="preserve"> </w:t>
      </w:r>
      <w:r>
        <w:t>policial,</w:t>
      </w:r>
      <w:r>
        <w:rPr>
          <w:spacing w:val="-14"/>
        </w:rPr>
        <w:t xml:space="preserve"> </w:t>
      </w:r>
      <w:r>
        <w:t>las</w:t>
      </w:r>
      <w:r>
        <w:rPr>
          <w:spacing w:val="-13"/>
        </w:rPr>
        <w:t xml:space="preserve"> </w:t>
      </w:r>
      <w:r>
        <w:t>patrullas</w:t>
      </w:r>
      <w:r>
        <w:rPr>
          <w:spacing w:val="-16"/>
        </w:rPr>
        <w:t xml:space="preserve"> </w:t>
      </w:r>
      <w:r>
        <w:t>de</w:t>
      </w:r>
      <w:r>
        <w:rPr>
          <w:spacing w:val="-12"/>
        </w:rPr>
        <w:t xml:space="preserve"> </w:t>
      </w:r>
      <w:r>
        <w:t>intervención</w:t>
      </w:r>
      <w:r>
        <w:rPr>
          <w:spacing w:val="-12"/>
        </w:rPr>
        <w:t xml:space="preserve"> </w:t>
      </w:r>
      <w:r>
        <w:t>solicitarán</w:t>
      </w:r>
      <w:r>
        <w:rPr>
          <w:spacing w:val="-14"/>
        </w:rPr>
        <w:t xml:space="preserve"> </w:t>
      </w:r>
      <w:r>
        <w:t>la</w:t>
      </w:r>
      <w:r>
        <w:rPr>
          <w:spacing w:val="-13"/>
        </w:rPr>
        <w:t xml:space="preserve"> </w:t>
      </w:r>
      <w:r>
        <w:t>correspondiente autorización</w:t>
      </w:r>
      <w:r>
        <w:rPr>
          <w:spacing w:val="-14"/>
        </w:rPr>
        <w:t xml:space="preserve"> </w:t>
      </w:r>
      <w:r>
        <w:t>para</w:t>
      </w:r>
      <w:r>
        <w:rPr>
          <w:spacing w:val="-13"/>
        </w:rPr>
        <w:t xml:space="preserve"> </w:t>
      </w:r>
      <w:r>
        <w:t>prosecución</w:t>
      </w:r>
      <w:r>
        <w:rPr>
          <w:spacing w:val="-14"/>
        </w:rPr>
        <w:t xml:space="preserve"> </w:t>
      </w:r>
      <w:r>
        <w:t>de</w:t>
      </w:r>
      <w:r>
        <w:rPr>
          <w:spacing w:val="-12"/>
        </w:rPr>
        <w:t xml:space="preserve"> </w:t>
      </w:r>
      <w:r>
        <w:t>las</w:t>
      </w:r>
      <w:r>
        <w:rPr>
          <w:spacing w:val="-14"/>
        </w:rPr>
        <w:t xml:space="preserve"> </w:t>
      </w:r>
      <w:r>
        <w:t>diligencias</w:t>
      </w:r>
      <w:r>
        <w:rPr>
          <w:spacing w:val="-14"/>
        </w:rPr>
        <w:t xml:space="preserve"> </w:t>
      </w:r>
      <w:r>
        <w:t>restantes;</w:t>
      </w:r>
      <w:r>
        <w:rPr>
          <w:spacing w:val="-16"/>
        </w:rPr>
        <w:t xml:space="preserve"> </w:t>
      </w:r>
      <w:r>
        <w:t>es</w:t>
      </w:r>
      <w:r>
        <w:rPr>
          <w:spacing w:val="-14"/>
        </w:rPr>
        <w:t xml:space="preserve"> </w:t>
      </w:r>
      <w:r>
        <w:t>decir</w:t>
      </w:r>
      <w:r>
        <w:rPr>
          <w:spacing w:val="-14"/>
        </w:rPr>
        <w:t xml:space="preserve"> </w:t>
      </w:r>
      <w:r>
        <w:t>que</w:t>
      </w:r>
      <w:r>
        <w:rPr>
          <w:spacing w:val="-14"/>
        </w:rPr>
        <w:t xml:space="preserve"> </w:t>
      </w:r>
      <w:r>
        <w:t>más</w:t>
      </w:r>
      <w:r>
        <w:rPr>
          <w:spacing w:val="-14"/>
        </w:rPr>
        <w:t xml:space="preserve"> </w:t>
      </w:r>
      <w:r>
        <w:t>allá</w:t>
      </w:r>
      <w:r>
        <w:rPr>
          <w:spacing w:val="-14"/>
        </w:rPr>
        <w:t xml:space="preserve"> </w:t>
      </w:r>
      <w:r>
        <w:t>de</w:t>
      </w:r>
      <w:r>
        <w:rPr>
          <w:spacing w:val="-13"/>
        </w:rPr>
        <w:t xml:space="preserve"> </w:t>
      </w:r>
      <w:r>
        <w:t>las</w:t>
      </w:r>
      <w:r>
        <w:rPr>
          <w:spacing w:val="-15"/>
        </w:rPr>
        <w:t xml:space="preserve"> </w:t>
      </w:r>
      <w:r>
        <w:t>primeras intervenciones, entre ellas las más urgentes y prioritarias, se los podrá autorizar a proseguir el procedimiento en colaboración con el personal de la Dependencia Policial o Unidad Especial que le correspondiere; ello en pro de lograr concluir con éxito la intervención</w:t>
      </w:r>
      <w:r>
        <w:rPr>
          <w:spacing w:val="-11"/>
        </w:rPr>
        <w:t xml:space="preserve"> </w:t>
      </w:r>
      <w:r>
        <w:t>policial.</w:t>
      </w:r>
    </w:p>
    <w:p w:rsidR="008553EE" w:rsidRDefault="008553EE">
      <w:pPr>
        <w:pStyle w:val="Textoindependiente"/>
        <w:rPr>
          <w:sz w:val="26"/>
        </w:rPr>
      </w:pPr>
    </w:p>
    <w:p w:rsidR="008553EE" w:rsidRDefault="008553EE">
      <w:pPr>
        <w:pStyle w:val="Textoindependiente"/>
        <w:spacing w:before="1"/>
        <w:rPr>
          <w:sz w:val="22"/>
        </w:rPr>
      </w:pPr>
    </w:p>
    <w:p w:rsidR="008553EE" w:rsidRDefault="007B3F0D">
      <w:pPr>
        <w:pStyle w:val="Ttulo3"/>
        <w:ind w:left="396"/>
      </w:pPr>
      <w:bookmarkStart w:id="63" w:name="_Toc129458479"/>
      <w:r>
        <w:rPr>
          <w:u w:val="thick"/>
        </w:rPr>
        <w:t>COORDINACIONES DE INTERVENCIÓN</w:t>
      </w:r>
      <w:bookmarkEnd w:id="63"/>
    </w:p>
    <w:p w:rsidR="008553EE" w:rsidRDefault="008553EE">
      <w:pPr>
        <w:pStyle w:val="Textoindependiente"/>
        <w:rPr>
          <w:b/>
          <w:sz w:val="20"/>
        </w:rPr>
      </w:pPr>
    </w:p>
    <w:p w:rsidR="008553EE" w:rsidRDefault="008553EE">
      <w:pPr>
        <w:pStyle w:val="Textoindependiente"/>
        <w:spacing w:before="11"/>
        <w:rPr>
          <w:b/>
          <w:sz w:val="19"/>
        </w:rPr>
      </w:pPr>
    </w:p>
    <w:p w:rsidR="008553EE" w:rsidRDefault="007B3F0D">
      <w:pPr>
        <w:spacing w:before="92"/>
        <w:ind w:left="396"/>
        <w:rPr>
          <w:b/>
          <w:sz w:val="24"/>
        </w:rPr>
      </w:pPr>
      <w:r>
        <w:rPr>
          <w:b/>
          <w:sz w:val="24"/>
          <w:u w:val="thick"/>
        </w:rPr>
        <w:t>OBJETIVOS</w:t>
      </w:r>
    </w:p>
    <w:p w:rsidR="008553EE" w:rsidRDefault="008553EE">
      <w:pPr>
        <w:pStyle w:val="Textoindependiente"/>
        <w:rPr>
          <w:b/>
          <w:sz w:val="16"/>
        </w:rPr>
      </w:pPr>
    </w:p>
    <w:p w:rsidR="008553EE" w:rsidRDefault="007B3F0D" w:rsidP="004C7537">
      <w:pPr>
        <w:pStyle w:val="Prrafodelista"/>
        <w:numPr>
          <w:ilvl w:val="1"/>
          <w:numId w:val="19"/>
        </w:numPr>
        <w:tabs>
          <w:tab w:val="left" w:pos="964"/>
        </w:tabs>
        <w:spacing w:before="93"/>
        <w:jc w:val="left"/>
        <w:rPr>
          <w:sz w:val="24"/>
        </w:rPr>
      </w:pPr>
      <w:r>
        <w:rPr>
          <w:sz w:val="24"/>
        </w:rPr>
        <w:t>Coordinar y sistematizar las acciones a desplegar por las Dependencias Policiales y</w:t>
      </w:r>
      <w:r>
        <w:rPr>
          <w:spacing w:val="-45"/>
          <w:sz w:val="24"/>
        </w:rPr>
        <w:t xml:space="preserve"> </w:t>
      </w:r>
      <w:r>
        <w:rPr>
          <w:sz w:val="24"/>
        </w:rPr>
        <w:t>CCO</w:t>
      </w:r>
    </w:p>
    <w:p w:rsidR="008553EE" w:rsidRDefault="007B3F0D" w:rsidP="004C7537">
      <w:pPr>
        <w:pStyle w:val="Prrafodelista"/>
        <w:numPr>
          <w:ilvl w:val="1"/>
          <w:numId w:val="19"/>
        </w:numPr>
        <w:tabs>
          <w:tab w:val="left" w:pos="964"/>
        </w:tabs>
        <w:spacing w:before="120"/>
        <w:jc w:val="left"/>
        <w:rPr>
          <w:sz w:val="24"/>
        </w:rPr>
      </w:pPr>
      <w:r>
        <w:rPr>
          <w:sz w:val="24"/>
        </w:rPr>
        <w:t>Lograr una efectiva intervención</w:t>
      </w:r>
      <w:r>
        <w:rPr>
          <w:spacing w:val="1"/>
          <w:sz w:val="24"/>
        </w:rPr>
        <w:t xml:space="preserve"> </w:t>
      </w:r>
      <w:r>
        <w:rPr>
          <w:sz w:val="24"/>
        </w:rPr>
        <w:t>policial.</w:t>
      </w:r>
    </w:p>
    <w:p w:rsidR="008553EE" w:rsidRDefault="007B3F0D" w:rsidP="004C7537">
      <w:pPr>
        <w:pStyle w:val="Prrafodelista"/>
        <w:numPr>
          <w:ilvl w:val="1"/>
          <w:numId w:val="19"/>
        </w:numPr>
        <w:tabs>
          <w:tab w:val="left" w:pos="964"/>
        </w:tabs>
        <w:spacing w:before="119"/>
        <w:ind w:right="1292"/>
        <w:jc w:val="left"/>
        <w:rPr>
          <w:sz w:val="24"/>
        </w:rPr>
      </w:pPr>
      <w:r>
        <w:rPr>
          <w:sz w:val="24"/>
        </w:rPr>
        <w:t>Clarificar las competencias de intervención y actuaciones, de acuerdo a la misión y funciones asignadas a la Policía de</w:t>
      </w:r>
      <w:r>
        <w:rPr>
          <w:spacing w:val="-3"/>
          <w:sz w:val="24"/>
        </w:rPr>
        <w:t xml:space="preserve"> </w:t>
      </w:r>
      <w:r>
        <w:rPr>
          <w:sz w:val="24"/>
        </w:rPr>
        <w:t>Salta.</w:t>
      </w:r>
    </w:p>
    <w:p w:rsidR="008553EE" w:rsidRDefault="007B3F0D" w:rsidP="004C7537">
      <w:pPr>
        <w:pStyle w:val="Prrafodelista"/>
        <w:numPr>
          <w:ilvl w:val="1"/>
          <w:numId w:val="19"/>
        </w:numPr>
        <w:tabs>
          <w:tab w:val="left" w:pos="964"/>
        </w:tabs>
        <w:spacing w:before="120"/>
        <w:ind w:right="1299"/>
        <w:jc w:val="left"/>
        <w:rPr>
          <w:sz w:val="24"/>
        </w:rPr>
      </w:pPr>
      <w:r>
        <w:rPr>
          <w:sz w:val="24"/>
        </w:rPr>
        <w:t>Optimizar las tareas de conducción, ejecución, control y evaluación de los operativos policiales.</w:t>
      </w:r>
    </w:p>
    <w:p w:rsidR="008553EE" w:rsidRDefault="008553EE">
      <w:pPr>
        <w:pStyle w:val="Textoindependiente"/>
        <w:rPr>
          <w:sz w:val="26"/>
        </w:rPr>
      </w:pPr>
    </w:p>
    <w:p w:rsidR="008553EE" w:rsidRDefault="008553EE">
      <w:pPr>
        <w:pStyle w:val="Textoindependiente"/>
        <w:rPr>
          <w:sz w:val="26"/>
        </w:rPr>
      </w:pPr>
    </w:p>
    <w:p w:rsidR="008553EE" w:rsidRDefault="008553EE">
      <w:pPr>
        <w:pStyle w:val="Textoindependiente"/>
        <w:spacing w:before="6"/>
        <w:rPr>
          <w:sz w:val="30"/>
        </w:rPr>
      </w:pPr>
    </w:p>
    <w:p w:rsidR="008553EE" w:rsidRDefault="007B3F0D">
      <w:pPr>
        <w:pStyle w:val="Ttulo3"/>
        <w:ind w:left="396"/>
      </w:pPr>
      <w:bookmarkStart w:id="64" w:name="_Toc129458480"/>
      <w:r>
        <w:rPr>
          <w:u w:val="thick"/>
        </w:rPr>
        <w:t>MISIÓN DE LAS DEPENDENCIAS POLICIALES</w:t>
      </w:r>
      <w:bookmarkEnd w:id="64"/>
    </w:p>
    <w:p w:rsidR="008553EE" w:rsidRDefault="008553EE">
      <w:pPr>
        <w:pStyle w:val="Textoindependiente"/>
        <w:rPr>
          <w:b/>
          <w:sz w:val="16"/>
        </w:rPr>
      </w:pPr>
    </w:p>
    <w:p w:rsidR="008553EE" w:rsidRDefault="007B3F0D">
      <w:pPr>
        <w:pStyle w:val="Textoindependiente"/>
        <w:spacing w:before="92"/>
        <w:ind w:left="396" w:right="1292" w:firstLine="708"/>
        <w:jc w:val="both"/>
      </w:pPr>
      <w:r>
        <w:t>La prevención de los delitos y una vez consumados, la investigación, esclarecimiento y detención de sus autores. Sin perjuicio de ello, colaborará y facilitará la acción preventiva o de investigación del delito, cuyas competencias hayan sido asignadas a las Unidades Especiales de la Institución.</w:t>
      </w:r>
    </w:p>
    <w:p w:rsidR="008553EE" w:rsidRDefault="003B4900">
      <w:pPr>
        <w:pStyle w:val="Textoindependiente"/>
        <w:rPr>
          <w:sz w:val="19"/>
        </w:rPr>
      </w:pPr>
      <w:r>
        <w:rPr>
          <w:noProof/>
          <w:lang w:val="es-AR" w:eastAsia="es-AR"/>
        </w:rPr>
        <mc:AlternateContent>
          <mc:Choice Requires="wps">
            <w:drawing>
              <wp:anchor distT="0" distB="0" distL="0" distR="0" simplePos="0" relativeHeight="251670016" behindDoc="1" locked="0" layoutInCell="1" allowOverlap="1">
                <wp:simplePos x="0" y="0"/>
                <wp:positionH relativeFrom="page">
                  <wp:posOffset>462915</wp:posOffset>
                </wp:positionH>
                <wp:positionV relativeFrom="paragraph">
                  <wp:posOffset>167005</wp:posOffset>
                </wp:positionV>
                <wp:extent cx="6032500" cy="671830"/>
                <wp:effectExtent l="0" t="0" r="0" b="0"/>
                <wp:wrapTopAndBottom/>
                <wp:docPr id="520"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0" cy="67183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3624B" w:rsidRDefault="0033624B">
                            <w:pPr>
                              <w:spacing w:before="141"/>
                              <w:ind w:left="3451" w:right="3457"/>
                              <w:jc w:val="center"/>
                              <w:rPr>
                                <w:b/>
                              </w:rPr>
                            </w:pPr>
                            <w:r>
                              <w:rPr>
                                <w:b/>
                              </w:rPr>
                              <w:t>PREVENCIÓN</w:t>
                            </w:r>
                            <w:r>
                              <w:rPr>
                                <w:b/>
                                <w:spacing w:val="-2"/>
                              </w:rPr>
                              <w:t xml:space="preserve"> </w:t>
                            </w:r>
                            <w:r>
                              <w:rPr>
                                <w:b/>
                              </w:rPr>
                              <w:t>POLICIAL</w:t>
                            </w:r>
                          </w:p>
                          <w:p w:rsidR="0033624B" w:rsidRDefault="0033624B">
                            <w:pPr>
                              <w:spacing w:before="1"/>
                              <w:ind w:left="101"/>
                            </w:pPr>
                            <w:r>
                              <w:t>Es toda actividad de observación y seguridad, destinada a impedir actos punibles, minimizando las oportunidades para que se lleve a cabo.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4" o:spid="_x0000_s1220" type="#_x0000_t202" style="position:absolute;margin-left:36.45pt;margin-top:13.15pt;width:475pt;height:52.9pt;z-index:-251646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" filled="f" strokeweight=".5pt">
                <v:textbox inset="0,0,0,0">
                  <w:txbxContent>
                    <w:p w:rsidR="0033624B" w:rsidRDefault="0033624B">
                      <w:pPr>
                        <w:spacing w:before="141"/>
                        <w:ind w:left="3451" w:right="3457"/>
                        <w:jc w:val="center"/>
                        <w:rPr>
                          <w:b/>
                        </w:rPr>
                      </w:pPr>
                      <w:r>
                        <w:rPr>
                          <w:b/>
                        </w:rPr>
                        <w:t>PREVENCIÓN</w:t>
                      </w:r>
                      <w:r>
                        <w:rPr>
                          <w:b/>
                          <w:spacing w:val="-2"/>
                        </w:rPr>
                        <w:t xml:space="preserve"> </w:t>
                      </w:r>
                      <w:r>
                        <w:rPr>
                          <w:b/>
                        </w:rPr>
                        <w:t>POLICIAL</w:t>
                      </w:r>
                    </w:p>
                    <w:p w:rsidR="0033624B" w:rsidRDefault="0033624B">
                      <w:pPr>
                        <w:spacing w:before="1"/>
                        <w:ind w:left="101"/>
                      </w:pPr>
                      <w:r>
                        <w:t>Es toda actividad de observación y seguridad, destinada a impedir actos punibles, minimizando las oportunidades para que se lleve a cabo.</w:t>
                      </w:r>
                    </w:p>
                  </w:txbxContent>
                </v:textbox>
                <w10:wrap type="topAndBottom" anchorx="page"/>
              </v:shape>
            </w:pict>
          </mc:Fallback>
        </mc:AlternateContent>
      </w:r>
    </w:p>
    <w:p w:rsidR="008553EE" w:rsidRDefault="008553EE">
      <w:pPr>
        <w:pStyle w:val="Textoindependiente"/>
        <w:rPr>
          <w:sz w:val="20"/>
        </w:rPr>
      </w:pPr>
    </w:p>
    <w:p w:rsidR="008553EE" w:rsidRDefault="003B4900">
      <w:pPr>
        <w:pStyle w:val="Textoindependiente"/>
        <w:spacing w:before="8"/>
        <w:rPr>
          <w:sz w:val="16"/>
        </w:rPr>
      </w:pPr>
      <w:r>
        <w:rPr>
          <w:noProof/>
          <w:lang w:val="es-AR" w:eastAsia="es-AR"/>
        </w:rPr>
        <mc:AlternateContent>
          <mc:Choice Requires="wps">
            <w:drawing>
              <wp:anchor distT="0" distB="0" distL="0" distR="0" simplePos="0" relativeHeight="251671040" behindDoc="1" locked="0" layoutInCell="1" allowOverlap="1">
                <wp:simplePos x="0" y="0"/>
                <wp:positionH relativeFrom="page">
                  <wp:posOffset>462915</wp:posOffset>
                </wp:positionH>
                <wp:positionV relativeFrom="paragraph">
                  <wp:posOffset>149860</wp:posOffset>
                </wp:positionV>
                <wp:extent cx="6009640" cy="906780"/>
                <wp:effectExtent l="0" t="0" r="0" b="0"/>
                <wp:wrapTopAndBottom/>
                <wp:docPr id="519"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9640" cy="9067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3624B" w:rsidRDefault="0033624B">
                            <w:pPr>
                              <w:spacing w:before="73"/>
                              <w:ind w:left="3416" w:right="3418"/>
                              <w:jc w:val="center"/>
                              <w:rPr>
                                <w:b/>
                              </w:rPr>
                            </w:pPr>
                            <w:r>
                              <w:rPr>
                                <w:b/>
                              </w:rPr>
                              <w:t>EMERGENCIA POLICIAL</w:t>
                            </w:r>
                          </w:p>
                          <w:p w:rsidR="0033624B" w:rsidRDefault="0033624B">
                            <w:pPr>
                              <w:spacing w:before="1"/>
                              <w:ind w:left="101" w:right="101"/>
                              <w:jc w:val="both"/>
                            </w:pPr>
                            <w:r>
                              <w:t>Es toda situación que de no mediar una intervención inmediata, pone o mantiene en peligro la vida</w:t>
                            </w:r>
                            <w:r>
                              <w:rPr>
                                <w:spacing w:val="-8"/>
                              </w:rPr>
                              <w:t xml:space="preserve"> </w:t>
                            </w:r>
                            <w:r>
                              <w:t>de</w:t>
                            </w:r>
                            <w:r>
                              <w:rPr>
                                <w:spacing w:val="-8"/>
                              </w:rPr>
                              <w:t xml:space="preserve"> </w:t>
                            </w:r>
                            <w:r>
                              <w:t>las</w:t>
                            </w:r>
                            <w:r>
                              <w:rPr>
                                <w:spacing w:val="-7"/>
                              </w:rPr>
                              <w:t xml:space="preserve"> </w:t>
                            </w:r>
                            <w:r>
                              <w:t>personas,</w:t>
                            </w:r>
                            <w:r>
                              <w:rPr>
                                <w:spacing w:val="-7"/>
                              </w:rPr>
                              <w:t xml:space="preserve"> </w:t>
                            </w:r>
                            <w:r>
                              <w:t>sus</w:t>
                            </w:r>
                            <w:r>
                              <w:rPr>
                                <w:spacing w:val="-10"/>
                              </w:rPr>
                              <w:t xml:space="preserve"> </w:t>
                            </w:r>
                            <w:r>
                              <w:t>bienes</w:t>
                            </w:r>
                            <w:r>
                              <w:rPr>
                                <w:spacing w:val="-7"/>
                              </w:rPr>
                              <w:t xml:space="preserve"> </w:t>
                            </w:r>
                            <w:r>
                              <w:t>o</w:t>
                            </w:r>
                            <w:r>
                              <w:rPr>
                                <w:spacing w:val="-10"/>
                              </w:rPr>
                              <w:t xml:space="preserve"> </w:t>
                            </w:r>
                            <w:r>
                              <w:t>sus</w:t>
                            </w:r>
                            <w:r>
                              <w:rPr>
                                <w:spacing w:val="-8"/>
                              </w:rPr>
                              <w:t xml:space="preserve"> </w:t>
                            </w:r>
                            <w:r>
                              <w:t>derechos;</w:t>
                            </w:r>
                            <w:r>
                              <w:rPr>
                                <w:spacing w:val="-6"/>
                              </w:rPr>
                              <w:t xml:space="preserve"> </w:t>
                            </w:r>
                            <w:r>
                              <w:t>debiendo</w:t>
                            </w:r>
                            <w:r>
                              <w:rPr>
                                <w:spacing w:val="-8"/>
                              </w:rPr>
                              <w:t xml:space="preserve"> </w:t>
                            </w:r>
                            <w:r>
                              <w:t>iniciarse</w:t>
                            </w:r>
                            <w:r>
                              <w:rPr>
                                <w:spacing w:val="-8"/>
                              </w:rPr>
                              <w:t xml:space="preserve"> </w:t>
                            </w:r>
                            <w:r>
                              <w:t>las</w:t>
                            </w:r>
                            <w:r>
                              <w:rPr>
                                <w:spacing w:val="-7"/>
                              </w:rPr>
                              <w:t xml:space="preserve"> </w:t>
                            </w:r>
                            <w:r>
                              <w:t>acciones</w:t>
                            </w:r>
                            <w:r>
                              <w:rPr>
                                <w:spacing w:val="-8"/>
                              </w:rPr>
                              <w:t xml:space="preserve"> </w:t>
                            </w:r>
                            <w:r>
                              <w:t>o</w:t>
                            </w:r>
                            <w:r>
                              <w:rPr>
                                <w:spacing w:val="-8"/>
                              </w:rPr>
                              <w:t xml:space="preserve"> </w:t>
                            </w:r>
                            <w:r>
                              <w:t>intervención policial en la misma escena de los hechos, e inclusive continuarse con otras acciones complementarias.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3" o:spid="_x0000_s1221" type="#_x0000_t202" style="position:absolute;margin-left:36.45pt;margin-top:11.8pt;width:473.2pt;height:71.4pt;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" filled="f" strokeweight=".5pt">
                <v:textbox inset="0,0,0,0">
                  <w:txbxContent>
                    <w:p w:rsidR="0033624B" w:rsidRDefault="0033624B">
                      <w:pPr>
                        <w:spacing w:before="73"/>
                        <w:ind w:left="3416" w:right="3418"/>
                        <w:jc w:val="center"/>
                        <w:rPr>
                          <w:b/>
                        </w:rPr>
                      </w:pPr>
                      <w:r>
                        <w:rPr>
                          <w:b/>
                        </w:rPr>
                        <w:t>EMERGENCIA POLICIAL</w:t>
                      </w:r>
                    </w:p>
                    <w:p w:rsidR="0033624B" w:rsidRDefault="0033624B">
                      <w:pPr>
                        <w:spacing w:before="1"/>
                        <w:ind w:left="101" w:right="101"/>
                        <w:jc w:val="both"/>
                      </w:pPr>
                      <w:r>
                        <w:t>Es toda situación que de no mediar una intervención inmediata, pone o mantiene en peligro la vida</w:t>
                      </w:r>
                      <w:r>
                        <w:rPr>
                          <w:spacing w:val="-8"/>
                        </w:rPr>
                        <w:t xml:space="preserve"> </w:t>
                      </w:r>
                      <w:r>
                        <w:t>de</w:t>
                      </w:r>
                      <w:r>
                        <w:rPr>
                          <w:spacing w:val="-8"/>
                        </w:rPr>
                        <w:t xml:space="preserve"> </w:t>
                      </w:r>
                      <w:r>
                        <w:t>las</w:t>
                      </w:r>
                      <w:r>
                        <w:rPr>
                          <w:spacing w:val="-7"/>
                        </w:rPr>
                        <w:t xml:space="preserve"> </w:t>
                      </w:r>
                      <w:r>
                        <w:t>personas,</w:t>
                      </w:r>
                      <w:r>
                        <w:rPr>
                          <w:spacing w:val="-7"/>
                        </w:rPr>
                        <w:t xml:space="preserve"> </w:t>
                      </w:r>
                      <w:r>
                        <w:t>sus</w:t>
                      </w:r>
                      <w:r>
                        <w:rPr>
                          <w:spacing w:val="-10"/>
                        </w:rPr>
                        <w:t xml:space="preserve"> </w:t>
                      </w:r>
                      <w:r>
                        <w:t>bienes</w:t>
                      </w:r>
                      <w:r>
                        <w:rPr>
                          <w:spacing w:val="-7"/>
                        </w:rPr>
                        <w:t xml:space="preserve"> </w:t>
                      </w:r>
                      <w:r>
                        <w:t>o</w:t>
                      </w:r>
                      <w:r>
                        <w:rPr>
                          <w:spacing w:val="-10"/>
                        </w:rPr>
                        <w:t xml:space="preserve"> </w:t>
                      </w:r>
                      <w:r>
                        <w:t>sus</w:t>
                      </w:r>
                      <w:r>
                        <w:rPr>
                          <w:spacing w:val="-8"/>
                        </w:rPr>
                        <w:t xml:space="preserve"> </w:t>
                      </w:r>
                      <w:r>
                        <w:t>derechos;</w:t>
                      </w:r>
                      <w:r>
                        <w:rPr>
                          <w:spacing w:val="-6"/>
                        </w:rPr>
                        <w:t xml:space="preserve"> </w:t>
                      </w:r>
                      <w:r>
                        <w:t>debiendo</w:t>
                      </w:r>
                      <w:r>
                        <w:rPr>
                          <w:spacing w:val="-8"/>
                        </w:rPr>
                        <w:t xml:space="preserve"> </w:t>
                      </w:r>
                      <w:r>
                        <w:t>iniciarse</w:t>
                      </w:r>
                      <w:r>
                        <w:rPr>
                          <w:spacing w:val="-8"/>
                        </w:rPr>
                        <w:t xml:space="preserve"> </w:t>
                      </w:r>
                      <w:r>
                        <w:t>las</w:t>
                      </w:r>
                      <w:r>
                        <w:rPr>
                          <w:spacing w:val="-7"/>
                        </w:rPr>
                        <w:t xml:space="preserve"> </w:t>
                      </w:r>
                      <w:r>
                        <w:t>acciones</w:t>
                      </w:r>
                      <w:r>
                        <w:rPr>
                          <w:spacing w:val="-8"/>
                        </w:rPr>
                        <w:t xml:space="preserve"> </w:t>
                      </w:r>
                      <w:r>
                        <w:t>o</w:t>
                      </w:r>
                      <w:r>
                        <w:rPr>
                          <w:spacing w:val="-8"/>
                        </w:rPr>
                        <w:t xml:space="preserve"> </w:t>
                      </w:r>
                      <w:r>
                        <w:t>intervención policial en la misma escena de los hechos, e inclusive continuarse con otras acciones complementarias.</w:t>
                      </w:r>
                    </w:p>
                  </w:txbxContent>
                </v:textbox>
                <w10:wrap type="topAndBottom" anchorx="page"/>
              </v:shape>
            </w:pict>
          </mc:Fallback>
        </mc:AlternateContent>
      </w:r>
    </w:p>
    <w:p w:rsidR="008553EE" w:rsidRDefault="008553EE">
      <w:pPr>
        <w:pStyle w:val="Textoindependiente"/>
        <w:spacing w:before="11"/>
        <w:rPr>
          <w:sz w:val="10"/>
        </w:rPr>
      </w:pPr>
    </w:p>
    <w:p w:rsidR="008553EE" w:rsidRDefault="007B3F0D">
      <w:pPr>
        <w:pStyle w:val="Ttulo3"/>
        <w:spacing w:before="92"/>
        <w:ind w:left="396"/>
      </w:pPr>
      <w:bookmarkStart w:id="65" w:name="_Toc129458481"/>
      <w:r>
        <w:rPr>
          <w:u w:val="thick"/>
        </w:rPr>
        <w:t>MISIÓN DEL CENTRO DE COORDINACION OPERATIVA - CCO</w:t>
      </w:r>
      <w:bookmarkEnd w:id="65"/>
    </w:p>
    <w:p w:rsidR="008553EE" w:rsidRDefault="008553EE">
      <w:pPr>
        <w:pStyle w:val="Textoindependiente"/>
        <w:rPr>
          <w:b/>
          <w:sz w:val="16"/>
        </w:rPr>
      </w:pPr>
    </w:p>
    <w:p w:rsidR="00E35FF9" w:rsidRDefault="007B3F0D" w:rsidP="00E35FF9">
      <w:pPr>
        <w:pStyle w:val="Textoindependiente"/>
        <w:spacing w:before="92" w:line="276" w:lineRule="auto"/>
        <w:ind w:left="396" w:right="1284" w:firstLine="774"/>
        <w:jc w:val="both"/>
      </w:pPr>
      <w:r>
        <w:t xml:space="preserve">El </w:t>
      </w:r>
      <w:r>
        <w:rPr>
          <w:spacing w:val="-4"/>
        </w:rPr>
        <w:t xml:space="preserve">Ministerio </w:t>
      </w:r>
      <w:r>
        <w:t xml:space="preserve">de Seguridad ha fijado como una de las </w:t>
      </w:r>
      <w:r>
        <w:rPr>
          <w:spacing w:val="-4"/>
        </w:rPr>
        <w:t xml:space="preserve">políticas principales </w:t>
      </w:r>
      <w:r>
        <w:t xml:space="preserve">de </w:t>
      </w:r>
      <w:r>
        <w:rPr>
          <w:spacing w:val="-3"/>
        </w:rPr>
        <w:t xml:space="preserve">trabajo, </w:t>
      </w:r>
      <w:r>
        <w:t xml:space="preserve">la </w:t>
      </w:r>
      <w:r>
        <w:rPr>
          <w:spacing w:val="-4"/>
        </w:rPr>
        <w:t xml:space="preserve">Seguridad </w:t>
      </w:r>
      <w:r>
        <w:rPr>
          <w:spacing w:val="-3"/>
        </w:rPr>
        <w:t xml:space="preserve">Urbana </w:t>
      </w:r>
      <w:r>
        <w:t xml:space="preserve">a </w:t>
      </w:r>
      <w:r>
        <w:rPr>
          <w:spacing w:val="-3"/>
        </w:rPr>
        <w:t xml:space="preserve">través </w:t>
      </w:r>
      <w:r>
        <w:t xml:space="preserve">de la </w:t>
      </w:r>
      <w:r>
        <w:rPr>
          <w:b/>
        </w:rPr>
        <w:t xml:space="preserve">PRESENCIA </w:t>
      </w:r>
      <w:r>
        <w:rPr>
          <w:b/>
          <w:spacing w:val="-3"/>
        </w:rPr>
        <w:t xml:space="preserve">POLICIAL </w:t>
      </w:r>
      <w:r>
        <w:rPr>
          <w:b/>
          <w:spacing w:val="-4"/>
        </w:rPr>
        <w:t xml:space="preserve">PERMANENTE </w:t>
      </w:r>
      <w:r>
        <w:t xml:space="preserve">en la </w:t>
      </w:r>
      <w:r>
        <w:rPr>
          <w:spacing w:val="-4"/>
        </w:rPr>
        <w:t xml:space="preserve">vía </w:t>
      </w:r>
      <w:r>
        <w:rPr>
          <w:spacing w:val="-3"/>
        </w:rPr>
        <w:t xml:space="preserve">pública. </w:t>
      </w:r>
      <w:r>
        <w:t xml:space="preserve">La </w:t>
      </w:r>
      <w:r>
        <w:rPr>
          <w:spacing w:val="-4"/>
        </w:rPr>
        <w:t xml:space="preserve">organización territorial </w:t>
      </w:r>
      <w:r>
        <w:t xml:space="preserve">del Servicio de </w:t>
      </w:r>
      <w:r>
        <w:rPr>
          <w:spacing w:val="-4"/>
        </w:rPr>
        <w:t xml:space="preserve">Patrullaje </w:t>
      </w:r>
      <w:r>
        <w:t xml:space="preserve">fue </w:t>
      </w:r>
      <w:r w:rsidR="00E35FF9">
        <w:rPr>
          <w:spacing w:val="-4"/>
        </w:rPr>
        <w:t>determinada</w:t>
      </w:r>
      <w:r>
        <w:rPr>
          <w:spacing w:val="-4"/>
        </w:rPr>
        <w:t xml:space="preserve"> </w:t>
      </w:r>
      <w:r>
        <w:t xml:space="preserve">por Jefatura de </w:t>
      </w:r>
      <w:r>
        <w:rPr>
          <w:spacing w:val="-4"/>
        </w:rPr>
        <w:t xml:space="preserve">Policía </w:t>
      </w:r>
      <w:r>
        <w:t>en el mes</w:t>
      </w:r>
      <w:r>
        <w:rPr>
          <w:spacing w:val="-17"/>
        </w:rPr>
        <w:t xml:space="preserve"> </w:t>
      </w:r>
      <w:r>
        <w:t>de</w:t>
      </w:r>
      <w:r>
        <w:rPr>
          <w:spacing w:val="-16"/>
        </w:rPr>
        <w:t xml:space="preserve"> </w:t>
      </w:r>
      <w:r w:rsidR="00E35FF9">
        <w:rPr>
          <w:spacing w:val="-4"/>
        </w:rPr>
        <w:t>diciembre</w:t>
      </w:r>
      <w:r>
        <w:rPr>
          <w:spacing w:val="-17"/>
        </w:rPr>
        <w:t xml:space="preserve"> </w:t>
      </w:r>
      <w:r>
        <w:t>de</w:t>
      </w:r>
      <w:r>
        <w:rPr>
          <w:spacing w:val="-16"/>
        </w:rPr>
        <w:t xml:space="preserve"> </w:t>
      </w:r>
      <w:r>
        <w:t>2014</w:t>
      </w:r>
      <w:r>
        <w:rPr>
          <w:spacing w:val="-16"/>
        </w:rPr>
        <w:t xml:space="preserve"> </w:t>
      </w:r>
      <w:r>
        <w:t>mediante</w:t>
      </w:r>
      <w:r>
        <w:rPr>
          <w:spacing w:val="-14"/>
        </w:rPr>
        <w:t xml:space="preserve"> </w:t>
      </w:r>
      <w:r>
        <w:rPr>
          <w:b/>
        </w:rPr>
        <w:t>Orden</w:t>
      </w:r>
      <w:r>
        <w:rPr>
          <w:b/>
          <w:spacing w:val="-17"/>
        </w:rPr>
        <w:t xml:space="preserve"> </w:t>
      </w:r>
      <w:r>
        <w:rPr>
          <w:b/>
        </w:rPr>
        <w:t>de</w:t>
      </w:r>
      <w:r>
        <w:rPr>
          <w:b/>
          <w:spacing w:val="-15"/>
        </w:rPr>
        <w:t xml:space="preserve"> </w:t>
      </w:r>
      <w:r>
        <w:rPr>
          <w:b/>
          <w:spacing w:val="-3"/>
        </w:rPr>
        <w:t>Servicio</w:t>
      </w:r>
      <w:r>
        <w:rPr>
          <w:b/>
          <w:spacing w:val="-21"/>
        </w:rPr>
        <w:t xml:space="preserve"> </w:t>
      </w:r>
      <w:r>
        <w:rPr>
          <w:b/>
        </w:rPr>
        <w:t>Nº</w:t>
      </w:r>
      <w:r>
        <w:rPr>
          <w:b/>
          <w:spacing w:val="-16"/>
        </w:rPr>
        <w:t xml:space="preserve"> </w:t>
      </w:r>
      <w:r>
        <w:rPr>
          <w:b/>
        </w:rPr>
        <w:t>14/14.</w:t>
      </w:r>
      <w:r>
        <w:rPr>
          <w:b/>
          <w:spacing w:val="-17"/>
        </w:rPr>
        <w:t xml:space="preserve"> </w:t>
      </w:r>
      <w:r>
        <w:t>El</w:t>
      </w:r>
      <w:r>
        <w:rPr>
          <w:spacing w:val="-14"/>
        </w:rPr>
        <w:t xml:space="preserve"> </w:t>
      </w:r>
      <w:r>
        <w:t>devenir</w:t>
      </w:r>
      <w:r>
        <w:rPr>
          <w:spacing w:val="-17"/>
        </w:rPr>
        <w:t xml:space="preserve"> </w:t>
      </w:r>
      <w:r>
        <w:t>del</w:t>
      </w:r>
      <w:r>
        <w:rPr>
          <w:spacing w:val="-15"/>
        </w:rPr>
        <w:t xml:space="preserve"> </w:t>
      </w:r>
      <w:r>
        <w:rPr>
          <w:spacing w:val="-3"/>
        </w:rPr>
        <w:t>trabajo</w:t>
      </w:r>
      <w:r>
        <w:rPr>
          <w:spacing w:val="-22"/>
        </w:rPr>
        <w:t xml:space="preserve"> </w:t>
      </w:r>
      <w:r>
        <w:t xml:space="preserve">conjunto con las áreas </w:t>
      </w:r>
      <w:r>
        <w:rPr>
          <w:spacing w:val="-4"/>
        </w:rPr>
        <w:t xml:space="preserve">investigativas </w:t>
      </w:r>
      <w:r>
        <w:t xml:space="preserve">y el </w:t>
      </w:r>
      <w:r>
        <w:rPr>
          <w:spacing w:val="-4"/>
        </w:rPr>
        <w:t xml:space="preserve">Ministerio Público Fiscal, </w:t>
      </w:r>
      <w:r>
        <w:t xml:space="preserve">llevo a </w:t>
      </w:r>
      <w:r>
        <w:rPr>
          <w:spacing w:val="-4"/>
        </w:rPr>
        <w:t xml:space="preserve">analizar </w:t>
      </w:r>
      <w:r>
        <w:t xml:space="preserve">una </w:t>
      </w:r>
      <w:r>
        <w:rPr>
          <w:spacing w:val="-4"/>
        </w:rPr>
        <w:t xml:space="preserve">metodología </w:t>
      </w:r>
      <w:r>
        <w:t xml:space="preserve">de </w:t>
      </w:r>
      <w:r>
        <w:rPr>
          <w:spacing w:val="-4"/>
        </w:rPr>
        <w:t xml:space="preserve">trabajo territorial </w:t>
      </w:r>
      <w:r>
        <w:t xml:space="preserve">conjunto, por lo que en el mes de </w:t>
      </w:r>
      <w:r w:rsidR="00E35FF9">
        <w:rPr>
          <w:spacing w:val="-3"/>
        </w:rPr>
        <w:t>agosto</w:t>
      </w:r>
      <w:r>
        <w:rPr>
          <w:spacing w:val="-3"/>
        </w:rPr>
        <w:t xml:space="preserve"> </w:t>
      </w:r>
      <w:r>
        <w:t xml:space="preserve">de 2016 se </w:t>
      </w:r>
      <w:r>
        <w:rPr>
          <w:spacing w:val="-3"/>
        </w:rPr>
        <w:t xml:space="preserve">realizó </w:t>
      </w:r>
      <w:r>
        <w:t xml:space="preserve">un </w:t>
      </w:r>
      <w:r>
        <w:rPr>
          <w:spacing w:val="-4"/>
        </w:rPr>
        <w:t xml:space="preserve">reordenamiento territorial </w:t>
      </w:r>
      <w:r>
        <w:t xml:space="preserve">conjunto desde la </w:t>
      </w:r>
      <w:r>
        <w:rPr>
          <w:spacing w:val="-4"/>
        </w:rPr>
        <w:t xml:space="preserve">Dirección </w:t>
      </w:r>
      <w:r>
        <w:rPr>
          <w:spacing w:val="-3"/>
        </w:rPr>
        <w:t xml:space="preserve">Centro </w:t>
      </w:r>
      <w:r>
        <w:t xml:space="preserve">de </w:t>
      </w:r>
      <w:r>
        <w:rPr>
          <w:spacing w:val="-4"/>
        </w:rPr>
        <w:t xml:space="preserve">Coordinación Operativa </w:t>
      </w:r>
      <w:r>
        <w:t xml:space="preserve">y el </w:t>
      </w:r>
      <w:r>
        <w:rPr>
          <w:spacing w:val="-4"/>
        </w:rPr>
        <w:t xml:space="preserve">Ministerio </w:t>
      </w:r>
      <w:r>
        <w:rPr>
          <w:spacing w:val="-3"/>
        </w:rPr>
        <w:t xml:space="preserve">Público </w:t>
      </w:r>
      <w:r>
        <w:rPr>
          <w:spacing w:val="-4"/>
        </w:rPr>
        <w:t xml:space="preserve">Fiscal </w:t>
      </w:r>
      <w:r>
        <w:t xml:space="preserve">delimitando las </w:t>
      </w:r>
      <w:r>
        <w:rPr>
          <w:spacing w:val="-4"/>
        </w:rPr>
        <w:t xml:space="preserve">jurisdicciones </w:t>
      </w:r>
      <w:r>
        <w:t xml:space="preserve">de las </w:t>
      </w:r>
      <w:r>
        <w:rPr>
          <w:spacing w:val="-4"/>
        </w:rPr>
        <w:t xml:space="preserve">Fiscalías </w:t>
      </w:r>
      <w:r>
        <w:t xml:space="preserve">en </w:t>
      </w:r>
      <w:r>
        <w:rPr>
          <w:spacing w:val="-4"/>
        </w:rPr>
        <w:t xml:space="preserve">concordancia </w:t>
      </w:r>
      <w:r>
        <w:t xml:space="preserve">con las </w:t>
      </w:r>
      <w:r>
        <w:rPr>
          <w:spacing w:val="-3"/>
        </w:rPr>
        <w:t xml:space="preserve">nuevas </w:t>
      </w:r>
      <w:r>
        <w:t xml:space="preserve">Zonas </w:t>
      </w:r>
      <w:r>
        <w:rPr>
          <w:spacing w:val="-4"/>
        </w:rPr>
        <w:t xml:space="preserve">Policiales. </w:t>
      </w:r>
      <w:r>
        <w:rPr>
          <w:spacing w:val="-2"/>
        </w:rPr>
        <w:t xml:space="preserve">Con </w:t>
      </w:r>
      <w:r>
        <w:t xml:space="preserve">el </w:t>
      </w:r>
      <w:r>
        <w:rPr>
          <w:spacing w:val="-3"/>
        </w:rPr>
        <w:t xml:space="preserve">pasar </w:t>
      </w:r>
      <w:r>
        <w:t xml:space="preserve">de </w:t>
      </w:r>
      <w:r>
        <w:rPr>
          <w:spacing w:val="-2"/>
        </w:rPr>
        <w:t xml:space="preserve">los </w:t>
      </w:r>
      <w:r>
        <w:rPr>
          <w:spacing w:val="-3"/>
        </w:rPr>
        <w:t xml:space="preserve">tiempos continuaron </w:t>
      </w:r>
      <w:r>
        <w:rPr>
          <w:spacing w:val="-4"/>
        </w:rPr>
        <w:t xml:space="preserve">surgiendo modificaciones </w:t>
      </w:r>
      <w:r>
        <w:t xml:space="preserve">en la </w:t>
      </w:r>
      <w:r>
        <w:rPr>
          <w:spacing w:val="-4"/>
        </w:rPr>
        <w:t xml:space="preserve">sectorización estipulada ya </w:t>
      </w:r>
      <w:r>
        <w:rPr>
          <w:spacing w:val="-3"/>
        </w:rPr>
        <w:t xml:space="preserve">desde años anteriores; atento </w:t>
      </w:r>
      <w:r>
        <w:t xml:space="preserve">a ello </w:t>
      </w:r>
      <w:r>
        <w:rPr>
          <w:spacing w:val="-3"/>
        </w:rPr>
        <w:t xml:space="preserve">fue </w:t>
      </w:r>
      <w:r>
        <w:rPr>
          <w:spacing w:val="-2"/>
        </w:rPr>
        <w:t xml:space="preserve">que </w:t>
      </w:r>
      <w:r>
        <w:t xml:space="preserve">a </w:t>
      </w:r>
      <w:r>
        <w:rPr>
          <w:spacing w:val="-3"/>
        </w:rPr>
        <w:t xml:space="preserve">fines del Año 2018 </w:t>
      </w:r>
      <w:r>
        <w:t xml:space="preserve">e </w:t>
      </w:r>
      <w:r>
        <w:rPr>
          <w:spacing w:val="-3"/>
        </w:rPr>
        <w:t xml:space="preserve">inicio </w:t>
      </w:r>
      <w:r>
        <w:rPr>
          <w:spacing w:val="-2"/>
        </w:rPr>
        <w:t xml:space="preserve">del </w:t>
      </w:r>
      <w:r>
        <w:rPr>
          <w:spacing w:val="-3"/>
        </w:rPr>
        <w:t xml:space="preserve">2019, </w:t>
      </w:r>
      <w:r>
        <w:rPr>
          <w:spacing w:val="-4"/>
        </w:rPr>
        <w:t xml:space="preserve">conjuntamente </w:t>
      </w:r>
      <w:r>
        <w:rPr>
          <w:spacing w:val="-2"/>
        </w:rPr>
        <w:t xml:space="preserve">con </w:t>
      </w:r>
      <w:r>
        <w:t xml:space="preserve">el </w:t>
      </w:r>
      <w:r>
        <w:rPr>
          <w:spacing w:val="-4"/>
        </w:rPr>
        <w:t xml:space="preserve">Ministerio Público Fiscal, </w:t>
      </w:r>
      <w:r>
        <w:t xml:space="preserve">se propuso </w:t>
      </w:r>
      <w:r>
        <w:rPr>
          <w:spacing w:val="-4"/>
        </w:rPr>
        <w:t xml:space="preserve">generar integración </w:t>
      </w:r>
      <w:r>
        <w:rPr>
          <w:spacing w:val="-3"/>
        </w:rPr>
        <w:t xml:space="preserve">entre </w:t>
      </w:r>
      <w:r>
        <w:t xml:space="preserve">el </w:t>
      </w:r>
      <w:r>
        <w:rPr>
          <w:spacing w:val="-3"/>
        </w:rPr>
        <w:t xml:space="preserve">trabajo </w:t>
      </w:r>
      <w:r>
        <w:rPr>
          <w:spacing w:val="-4"/>
        </w:rPr>
        <w:t xml:space="preserve">operativo </w:t>
      </w:r>
      <w:r>
        <w:t xml:space="preserve">de </w:t>
      </w:r>
      <w:r>
        <w:rPr>
          <w:spacing w:val="-3"/>
        </w:rPr>
        <w:t xml:space="preserve">calle </w:t>
      </w:r>
      <w:r>
        <w:t xml:space="preserve">y el </w:t>
      </w:r>
      <w:r>
        <w:rPr>
          <w:spacing w:val="-4"/>
        </w:rPr>
        <w:t xml:space="preserve">accionar </w:t>
      </w:r>
      <w:r>
        <w:rPr>
          <w:spacing w:val="-3"/>
        </w:rPr>
        <w:t xml:space="preserve">del </w:t>
      </w:r>
      <w:r>
        <w:rPr>
          <w:spacing w:val="-4"/>
        </w:rPr>
        <w:t xml:space="preserve">ministerio público </w:t>
      </w:r>
      <w:r>
        <w:t xml:space="preserve">a </w:t>
      </w:r>
      <w:r>
        <w:rPr>
          <w:spacing w:val="-3"/>
        </w:rPr>
        <w:t xml:space="preserve">través </w:t>
      </w:r>
      <w:r>
        <w:rPr>
          <w:spacing w:val="-2"/>
        </w:rPr>
        <w:t xml:space="preserve">del </w:t>
      </w:r>
      <w:r>
        <w:rPr>
          <w:spacing w:val="-4"/>
        </w:rPr>
        <w:t>Magistrado interviniente</w:t>
      </w:r>
      <w:r w:rsidR="00E35FF9">
        <w:rPr>
          <w:spacing w:val="-4"/>
        </w:rPr>
        <w:t>.</w:t>
      </w:r>
    </w:p>
    <w:p w:rsidR="008553EE" w:rsidRPr="00E35FF9" w:rsidRDefault="008553EE" w:rsidP="00E35FF9">
      <w:pPr>
        <w:pStyle w:val="Prrafodelista"/>
        <w:tabs>
          <w:tab w:val="left" w:pos="396"/>
        </w:tabs>
        <w:spacing w:before="120" w:line="237" w:lineRule="auto"/>
        <w:ind w:left="396" w:right="1287" w:firstLine="0"/>
        <w:rPr>
          <w:sz w:val="24"/>
        </w:rPr>
        <w:sectPr w:rsidR="008553EE" w:rsidRPr="00E35FF9">
          <w:pgSz w:w="12240" w:h="20160"/>
          <w:pgMar w:top="1060" w:right="240" w:bottom="1200" w:left="220" w:header="0" w:footer="934" w:gutter="0"/>
          <w:cols w:space="720"/>
        </w:sectPr>
      </w:pPr>
    </w:p>
    <w:p w:rsidR="008553EE" w:rsidRDefault="00E35FF9" w:rsidP="00E35FF9">
      <w:pPr>
        <w:pStyle w:val="Prrafodelista"/>
        <w:tabs>
          <w:tab w:val="left" w:pos="1313"/>
        </w:tabs>
        <w:spacing w:before="73" w:line="237" w:lineRule="auto"/>
        <w:ind w:left="1312" w:right="372" w:firstLine="0"/>
        <w:rPr>
          <w:sz w:val="24"/>
        </w:rPr>
      </w:pPr>
      <w:r>
        <w:rPr>
          <w:sz w:val="24"/>
        </w:rPr>
        <w:lastRenderedPageBreak/>
        <w:t xml:space="preserve"> </w:t>
      </w:r>
      <w:r>
        <w:rPr>
          <w:sz w:val="24"/>
        </w:rPr>
        <w:tab/>
      </w:r>
      <w:r>
        <w:rPr>
          <w:sz w:val="24"/>
        </w:rPr>
        <w:tab/>
      </w:r>
      <w:r w:rsidR="007B3F0D">
        <w:rPr>
          <w:sz w:val="24"/>
        </w:rPr>
        <w:t>En</w:t>
      </w:r>
      <w:r w:rsidR="007B3F0D">
        <w:rPr>
          <w:spacing w:val="-5"/>
          <w:sz w:val="24"/>
        </w:rPr>
        <w:t xml:space="preserve"> </w:t>
      </w:r>
      <w:r w:rsidR="007B3F0D">
        <w:rPr>
          <w:sz w:val="24"/>
        </w:rPr>
        <w:t>toda</w:t>
      </w:r>
      <w:r w:rsidR="007B3F0D">
        <w:rPr>
          <w:spacing w:val="-3"/>
          <w:sz w:val="24"/>
        </w:rPr>
        <w:t xml:space="preserve"> </w:t>
      </w:r>
      <w:r w:rsidR="007B3F0D">
        <w:rPr>
          <w:sz w:val="24"/>
        </w:rPr>
        <w:t>intervención</w:t>
      </w:r>
      <w:r w:rsidR="007B3F0D">
        <w:rPr>
          <w:spacing w:val="-3"/>
          <w:sz w:val="24"/>
        </w:rPr>
        <w:t xml:space="preserve"> </w:t>
      </w:r>
      <w:r w:rsidR="007B3F0D">
        <w:rPr>
          <w:sz w:val="24"/>
        </w:rPr>
        <w:t>de</w:t>
      </w:r>
      <w:r w:rsidR="007B3F0D">
        <w:rPr>
          <w:spacing w:val="-3"/>
          <w:sz w:val="24"/>
        </w:rPr>
        <w:t xml:space="preserve"> </w:t>
      </w:r>
      <w:r w:rsidR="007B3F0D">
        <w:rPr>
          <w:sz w:val="24"/>
        </w:rPr>
        <w:t>medios</w:t>
      </w:r>
      <w:r w:rsidR="007B3F0D">
        <w:rPr>
          <w:spacing w:val="-4"/>
          <w:sz w:val="24"/>
        </w:rPr>
        <w:t xml:space="preserve"> </w:t>
      </w:r>
      <w:r w:rsidR="007B3F0D">
        <w:rPr>
          <w:sz w:val="24"/>
        </w:rPr>
        <w:t>del</w:t>
      </w:r>
      <w:r w:rsidR="007B3F0D">
        <w:rPr>
          <w:spacing w:val="-2"/>
          <w:sz w:val="24"/>
        </w:rPr>
        <w:t xml:space="preserve"> </w:t>
      </w:r>
      <w:r w:rsidR="007B3F0D">
        <w:rPr>
          <w:sz w:val="24"/>
        </w:rPr>
        <w:t>CCO,</w:t>
      </w:r>
      <w:r w:rsidR="007B3F0D">
        <w:rPr>
          <w:spacing w:val="-6"/>
          <w:sz w:val="24"/>
        </w:rPr>
        <w:t xml:space="preserve"> </w:t>
      </w:r>
      <w:r w:rsidR="007B3F0D">
        <w:rPr>
          <w:sz w:val="24"/>
        </w:rPr>
        <w:t>dispondrá</w:t>
      </w:r>
      <w:r w:rsidR="007B3F0D">
        <w:rPr>
          <w:spacing w:val="-4"/>
          <w:sz w:val="24"/>
        </w:rPr>
        <w:t xml:space="preserve"> </w:t>
      </w:r>
      <w:r w:rsidR="007B3F0D">
        <w:rPr>
          <w:sz w:val="24"/>
        </w:rPr>
        <w:t>de</w:t>
      </w:r>
      <w:r w:rsidR="007B3F0D">
        <w:rPr>
          <w:spacing w:val="-4"/>
          <w:sz w:val="24"/>
        </w:rPr>
        <w:t xml:space="preserve"> </w:t>
      </w:r>
      <w:r w:rsidR="007B3F0D">
        <w:rPr>
          <w:sz w:val="24"/>
        </w:rPr>
        <w:t>efectivos</w:t>
      </w:r>
      <w:r w:rsidR="007B3F0D">
        <w:rPr>
          <w:spacing w:val="-4"/>
          <w:sz w:val="24"/>
        </w:rPr>
        <w:t xml:space="preserve"> </w:t>
      </w:r>
      <w:r w:rsidR="007B3F0D">
        <w:rPr>
          <w:sz w:val="24"/>
        </w:rPr>
        <w:t>para</w:t>
      </w:r>
      <w:r w:rsidR="007B3F0D">
        <w:rPr>
          <w:spacing w:val="-4"/>
          <w:sz w:val="24"/>
        </w:rPr>
        <w:t xml:space="preserve"> </w:t>
      </w:r>
      <w:r w:rsidR="007B3F0D">
        <w:rPr>
          <w:sz w:val="24"/>
        </w:rPr>
        <w:t>exceptuar</w:t>
      </w:r>
      <w:r w:rsidR="007B3F0D">
        <w:rPr>
          <w:spacing w:val="-4"/>
          <w:sz w:val="24"/>
        </w:rPr>
        <w:t xml:space="preserve"> </w:t>
      </w:r>
      <w:r w:rsidR="007B3F0D">
        <w:rPr>
          <w:sz w:val="24"/>
        </w:rPr>
        <w:t>al</w:t>
      </w:r>
      <w:r w:rsidR="007B3F0D">
        <w:rPr>
          <w:spacing w:val="-4"/>
          <w:sz w:val="24"/>
        </w:rPr>
        <w:t xml:space="preserve"> </w:t>
      </w:r>
      <w:r w:rsidR="007B3F0D">
        <w:rPr>
          <w:sz w:val="24"/>
        </w:rPr>
        <w:t>personal</w:t>
      </w:r>
      <w:r w:rsidR="007B3F0D">
        <w:rPr>
          <w:spacing w:val="-5"/>
          <w:sz w:val="24"/>
        </w:rPr>
        <w:t xml:space="preserve"> </w:t>
      </w:r>
      <w:r w:rsidR="007B3F0D">
        <w:rPr>
          <w:sz w:val="24"/>
        </w:rPr>
        <w:t xml:space="preserve">de esas áreas de toda tarea administrativa derivada de la acción desplegada, procurando que </w:t>
      </w:r>
      <w:r w:rsidR="007B3F0D">
        <w:rPr>
          <w:spacing w:val="3"/>
          <w:sz w:val="24"/>
        </w:rPr>
        <w:t xml:space="preserve">en </w:t>
      </w:r>
      <w:r w:rsidR="007B3F0D">
        <w:rPr>
          <w:sz w:val="24"/>
        </w:rPr>
        <w:t>tiempo mínimo los medios se reintegren al servicio de prevención en la vía</w:t>
      </w:r>
      <w:r w:rsidR="007B3F0D">
        <w:rPr>
          <w:spacing w:val="-8"/>
          <w:sz w:val="24"/>
        </w:rPr>
        <w:t xml:space="preserve"> </w:t>
      </w:r>
      <w:r w:rsidR="007B3F0D">
        <w:rPr>
          <w:sz w:val="24"/>
        </w:rPr>
        <w:t>pública.</w:t>
      </w:r>
    </w:p>
    <w:p w:rsidR="008553EE" w:rsidRDefault="00E35FF9" w:rsidP="00E35FF9">
      <w:pPr>
        <w:pStyle w:val="Prrafodelista"/>
        <w:tabs>
          <w:tab w:val="left" w:pos="1313"/>
        </w:tabs>
        <w:spacing w:before="126" w:line="237" w:lineRule="auto"/>
        <w:ind w:left="1312" w:right="372" w:firstLine="0"/>
        <w:rPr>
          <w:sz w:val="24"/>
        </w:rPr>
      </w:pPr>
      <w:r>
        <w:rPr>
          <w:sz w:val="24"/>
        </w:rPr>
        <w:t xml:space="preserve">  </w:t>
      </w:r>
      <w:r>
        <w:rPr>
          <w:sz w:val="24"/>
        </w:rPr>
        <w:tab/>
      </w:r>
      <w:r w:rsidR="007B3F0D">
        <w:rPr>
          <w:sz w:val="24"/>
        </w:rPr>
        <w:t>Efectuará las coordinaciones pertinentes para sincronizar el desplazamiento de los móviles dentro</w:t>
      </w:r>
      <w:r w:rsidR="007B3F0D">
        <w:rPr>
          <w:spacing w:val="-18"/>
          <w:sz w:val="24"/>
        </w:rPr>
        <w:t xml:space="preserve"> </w:t>
      </w:r>
      <w:r w:rsidR="007B3F0D">
        <w:rPr>
          <w:sz w:val="24"/>
        </w:rPr>
        <w:t>de</w:t>
      </w:r>
      <w:r w:rsidR="007B3F0D">
        <w:rPr>
          <w:spacing w:val="-17"/>
          <w:sz w:val="24"/>
        </w:rPr>
        <w:t xml:space="preserve"> </w:t>
      </w:r>
      <w:r w:rsidR="007B3F0D">
        <w:rPr>
          <w:sz w:val="24"/>
        </w:rPr>
        <w:t>su</w:t>
      </w:r>
      <w:r w:rsidR="007B3F0D">
        <w:rPr>
          <w:spacing w:val="-18"/>
          <w:sz w:val="24"/>
        </w:rPr>
        <w:t xml:space="preserve"> </w:t>
      </w:r>
      <w:r w:rsidR="007B3F0D">
        <w:rPr>
          <w:sz w:val="24"/>
        </w:rPr>
        <w:t>jurisdicción,</w:t>
      </w:r>
      <w:r w:rsidR="007B3F0D">
        <w:rPr>
          <w:spacing w:val="-19"/>
          <w:sz w:val="24"/>
        </w:rPr>
        <w:t xml:space="preserve"> </w:t>
      </w:r>
      <w:r w:rsidR="007B3F0D">
        <w:rPr>
          <w:sz w:val="24"/>
        </w:rPr>
        <w:t>evitando</w:t>
      </w:r>
      <w:r w:rsidR="007B3F0D">
        <w:rPr>
          <w:spacing w:val="-18"/>
          <w:sz w:val="24"/>
        </w:rPr>
        <w:t xml:space="preserve"> </w:t>
      </w:r>
      <w:r w:rsidR="007B3F0D">
        <w:rPr>
          <w:sz w:val="24"/>
        </w:rPr>
        <w:t>que</w:t>
      </w:r>
      <w:r w:rsidR="007B3F0D">
        <w:rPr>
          <w:spacing w:val="-20"/>
          <w:sz w:val="24"/>
        </w:rPr>
        <w:t xml:space="preserve"> </w:t>
      </w:r>
      <w:r w:rsidR="007B3F0D">
        <w:rPr>
          <w:sz w:val="24"/>
        </w:rPr>
        <w:t>dos</w:t>
      </w:r>
      <w:r w:rsidR="007B3F0D">
        <w:rPr>
          <w:spacing w:val="-17"/>
          <w:sz w:val="24"/>
        </w:rPr>
        <w:t xml:space="preserve"> </w:t>
      </w:r>
      <w:r w:rsidR="007B3F0D">
        <w:rPr>
          <w:sz w:val="24"/>
        </w:rPr>
        <w:t>o</w:t>
      </w:r>
      <w:r w:rsidR="007B3F0D">
        <w:rPr>
          <w:spacing w:val="-18"/>
          <w:sz w:val="24"/>
        </w:rPr>
        <w:t xml:space="preserve"> </w:t>
      </w:r>
      <w:r w:rsidR="007B3F0D">
        <w:rPr>
          <w:sz w:val="24"/>
        </w:rPr>
        <w:t>más</w:t>
      </w:r>
      <w:r w:rsidR="007B3F0D">
        <w:rPr>
          <w:spacing w:val="-18"/>
          <w:sz w:val="24"/>
        </w:rPr>
        <w:t xml:space="preserve"> </w:t>
      </w:r>
      <w:r w:rsidR="007B3F0D">
        <w:rPr>
          <w:sz w:val="24"/>
        </w:rPr>
        <w:t>móviles</w:t>
      </w:r>
      <w:r w:rsidR="007B3F0D">
        <w:rPr>
          <w:spacing w:val="-18"/>
          <w:sz w:val="24"/>
        </w:rPr>
        <w:t xml:space="preserve"> </w:t>
      </w:r>
      <w:r w:rsidR="007B3F0D">
        <w:rPr>
          <w:sz w:val="24"/>
        </w:rPr>
        <w:t>permanezcan</w:t>
      </w:r>
      <w:r w:rsidR="007B3F0D">
        <w:rPr>
          <w:spacing w:val="-17"/>
          <w:sz w:val="24"/>
        </w:rPr>
        <w:t xml:space="preserve"> </w:t>
      </w:r>
      <w:r w:rsidR="007B3F0D">
        <w:rPr>
          <w:sz w:val="24"/>
        </w:rPr>
        <w:t>innecesariamente</w:t>
      </w:r>
      <w:r w:rsidR="007B3F0D">
        <w:rPr>
          <w:spacing w:val="-18"/>
          <w:sz w:val="24"/>
        </w:rPr>
        <w:t xml:space="preserve"> </w:t>
      </w:r>
      <w:r w:rsidR="007B3F0D">
        <w:rPr>
          <w:sz w:val="24"/>
        </w:rPr>
        <w:t>cerca o juntos, descuidando otros sectores; salvo necesidades del</w:t>
      </w:r>
      <w:r w:rsidR="007B3F0D">
        <w:rPr>
          <w:spacing w:val="-5"/>
          <w:sz w:val="24"/>
        </w:rPr>
        <w:t xml:space="preserve"> </w:t>
      </w:r>
      <w:r w:rsidR="007B3F0D">
        <w:rPr>
          <w:sz w:val="24"/>
        </w:rPr>
        <w:t>servicio.</w:t>
      </w:r>
    </w:p>
    <w:p w:rsidR="008553EE" w:rsidRDefault="00E35FF9" w:rsidP="00E35FF9">
      <w:pPr>
        <w:pStyle w:val="Prrafodelista"/>
        <w:tabs>
          <w:tab w:val="left" w:pos="1313"/>
        </w:tabs>
        <w:spacing w:before="127" w:line="237" w:lineRule="auto"/>
        <w:ind w:left="1312" w:right="373" w:firstLine="0"/>
        <w:rPr>
          <w:sz w:val="24"/>
        </w:rPr>
      </w:pPr>
      <w:r>
        <w:rPr>
          <w:sz w:val="24"/>
        </w:rPr>
        <w:t xml:space="preserve"> </w:t>
      </w:r>
      <w:r>
        <w:rPr>
          <w:sz w:val="24"/>
        </w:rPr>
        <w:tab/>
      </w:r>
      <w:r>
        <w:rPr>
          <w:sz w:val="24"/>
        </w:rPr>
        <w:tab/>
      </w:r>
      <w:r w:rsidR="007B3F0D">
        <w:rPr>
          <w:sz w:val="24"/>
        </w:rPr>
        <w:t>Dispondrá de los medios necesarios para la implementación del Plan 472 y otros similares que requieran el cierre de la ciudad o un sector, en coordinación con las Dependencias, para garantizar y optimizar la eficacia de la</w:t>
      </w:r>
      <w:r w:rsidR="007B3F0D">
        <w:rPr>
          <w:spacing w:val="-5"/>
          <w:sz w:val="24"/>
        </w:rPr>
        <w:t xml:space="preserve"> </w:t>
      </w:r>
      <w:r w:rsidR="007B3F0D">
        <w:rPr>
          <w:sz w:val="24"/>
        </w:rPr>
        <w:t>medida.</w:t>
      </w:r>
    </w:p>
    <w:p w:rsidR="008553EE" w:rsidRDefault="008553EE">
      <w:pPr>
        <w:pStyle w:val="Textoindependiente"/>
        <w:spacing w:before="7"/>
        <w:rPr>
          <w:sz w:val="34"/>
        </w:rPr>
      </w:pPr>
    </w:p>
    <w:p w:rsidR="008553EE" w:rsidRDefault="007B3F0D">
      <w:pPr>
        <w:pStyle w:val="Ttulo3"/>
      </w:pPr>
      <w:bookmarkStart w:id="66" w:name="_Toc129458482"/>
      <w:r>
        <w:rPr>
          <w:u w:val="thick"/>
        </w:rPr>
        <w:t>CENTRO DE COORDINACION OPERATIVA - CCO</w:t>
      </w:r>
      <w:bookmarkEnd w:id="66"/>
    </w:p>
    <w:p w:rsidR="008553EE" w:rsidRDefault="008553EE">
      <w:pPr>
        <w:pStyle w:val="Textoindependiente"/>
        <w:spacing w:before="2"/>
        <w:rPr>
          <w:b/>
        </w:rPr>
      </w:pPr>
    </w:p>
    <w:p w:rsidR="008553EE" w:rsidRDefault="007B3F0D" w:rsidP="004C7537">
      <w:pPr>
        <w:pStyle w:val="Prrafodelista"/>
        <w:numPr>
          <w:ilvl w:val="1"/>
          <w:numId w:val="18"/>
        </w:numPr>
        <w:tabs>
          <w:tab w:val="left" w:pos="1313"/>
        </w:tabs>
        <w:ind w:right="375"/>
        <w:rPr>
          <w:sz w:val="24"/>
        </w:rPr>
      </w:pPr>
      <w:r>
        <w:rPr>
          <w:sz w:val="24"/>
        </w:rPr>
        <w:t>Adoptará en cualquier tiempo y espacio, el procedimiento policial adecuado, conforme las previsiones legales, observando las medidas adecuadas para neutralizar o minimizar toda ocasión de riesgo, requiriendo el apoyo necesario a la propia base o a la Dependencia que por jurisdicción corresponda.</w:t>
      </w:r>
    </w:p>
    <w:p w:rsidR="008553EE" w:rsidRDefault="007B3F0D" w:rsidP="004C7537">
      <w:pPr>
        <w:pStyle w:val="Prrafodelista"/>
        <w:numPr>
          <w:ilvl w:val="1"/>
          <w:numId w:val="18"/>
        </w:numPr>
        <w:tabs>
          <w:tab w:val="left" w:pos="1313"/>
        </w:tabs>
        <w:spacing w:before="121" w:line="237" w:lineRule="auto"/>
        <w:ind w:right="375"/>
        <w:rPr>
          <w:sz w:val="24"/>
        </w:rPr>
      </w:pPr>
      <w:r>
        <w:rPr>
          <w:sz w:val="24"/>
        </w:rPr>
        <w:t>Identificará y evaluará las situaciones de riesgo y adoptarán en consecuencia los procedimientos y medidas adecuadas para neutralizar o minimizar sus efectos, teniendo siempre como prioridad la vida e integridad física de las</w:t>
      </w:r>
      <w:r>
        <w:rPr>
          <w:spacing w:val="-3"/>
          <w:sz w:val="24"/>
        </w:rPr>
        <w:t xml:space="preserve"> </w:t>
      </w:r>
      <w:r>
        <w:rPr>
          <w:sz w:val="24"/>
        </w:rPr>
        <w:t>personas.</w:t>
      </w:r>
    </w:p>
    <w:p w:rsidR="008553EE" w:rsidRDefault="007B3F0D" w:rsidP="004C7537">
      <w:pPr>
        <w:pStyle w:val="Prrafodelista"/>
        <w:numPr>
          <w:ilvl w:val="1"/>
          <w:numId w:val="18"/>
        </w:numPr>
        <w:tabs>
          <w:tab w:val="left" w:pos="1313"/>
        </w:tabs>
        <w:spacing w:before="124"/>
        <w:ind w:right="374"/>
        <w:rPr>
          <w:sz w:val="24"/>
        </w:rPr>
      </w:pPr>
      <w:r>
        <w:rPr>
          <w:sz w:val="24"/>
        </w:rPr>
        <w:t>Habiendo tomado primeramente intervención el personal del CCO - DSU y practicadas las diligencias de rigor ante la presencia de la Dependencia con jurisdicción, hará entrega del procedimiento a fin de efectuar los informes y demás diligencias afines de manera inmediata, debiendo reintegrarse a las funciones y sector oportunamente asignados. Eventualmente, en aquellos casos en que se evalúe conveniente proseguir o concluir con el procedimiento adoptado, requerirá la correspondiente autorización a sus respectivos</w:t>
      </w:r>
      <w:r>
        <w:rPr>
          <w:spacing w:val="-6"/>
          <w:sz w:val="24"/>
        </w:rPr>
        <w:t xml:space="preserve"> </w:t>
      </w:r>
      <w:r>
        <w:rPr>
          <w:sz w:val="24"/>
        </w:rPr>
        <w:t>Jefes.</w:t>
      </w:r>
    </w:p>
    <w:p w:rsidR="008553EE" w:rsidRDefault="007B3F0D" w:rsidP="004C7537">
      <w:pPr>
        <w:pStyle w:val="Prrafodelista"/>
        <w:numPr>
          <w:ilvl w:val="1"/>
          <w:numId w:val="18"/>
        </w:numPr>
        <w:tabs>
          <w:tab w:val="left" w:pos="1313"/>
        </w:tabs>
        <w:spacing w:before="121" w:line="237" w:lineRule="auto"/>
        <w:ind w:right="375"/>
        <w:rPr>
          <w:sz w:val="24"/>
        </w:rPr>
      </w:pPr>
      <w:r>
        <w:rPr>
          <w:sz w:val="24"/>
        </w:rPr>
        <w:t>Brindará apoyo operacional y de las comunicaciones durante el desarrollo de procedimientos policiales</w:t>
      </w:r>
      <w:r>
        <w:rPr>
          <w:spacing w:val="-14"/>
          <w:sz w:val="24"/>
        </w:rPr>
        <w:t xml:space="preserve"> </w:t>
      </w:r>
      <w:r>
        <w:rPr>
          <w:sz w:val="24"/>
        </w:rPr>
        <w:t>u</w:t>
      </w:r>
      <w:r>
        <w:rPr>
          <w:spacing w:val="-14"/>
          <w:sz w:val="24"/>
        </w:rPr>
        <w:t xml:space="preserve"> </w:t>
      </w:r>
      <w:r>
        <w:rPr>
          <w:sz w:val="24"/>
        </w:rPr>
        <w:t>otros</w:t>
      </w:r>
      <w:r>
        <w:rPr>
          <w:spacing w:val="-14"/>
          <w:sz w:val="24"/>
        </w:rPr>
        <w:t xml:space="preserve"> </w:t>
      </w:r>
      <w:r>
        <w:rPr>
          <w:sz w:val="24"/>
        </w:rPr>
        <w:t>operativos</w:t>
      </w:r>
      <w:r>
        <w:rPr>
          <w:spacing w:val="-14"/>
          <w:sz w:val="24"/>
        </w:rPr>
        <w:t xml:space="preserve"> </w:t>
      </w:r>
      <w:r>
        <w:rPr>
          <w:sz w:val="24"/>
        </w:rPr>
        <w:t>de</w:t>
      </w:r>
      <w:r>
        <w:rPr>
          <w:spacing w:val="-12"/>
          <w:sz w:val="24"/>
        </w:rPr>
        <w:t xml:space="preserve"> </w:t>
      </w:r>
      <w:r>
        <w:rPr>
          <w:sz w:val="24"/>
        </w:rPr>
        <w:t>seguridad,</w:t>
      </w:r>
      <w:r>
        <w:rPr>
          <w:spacing w:val="-15"/>
          <w:sz w:val="24"/>
        </w:rPr>
        <w:t xml:space="preserve"> </w:t>
      </w:r>
      <w:r>
        <w:rPr>
          <w:sz w:val="24"/>
        </w:rPr>
        <w:t>concurriendo</w:t>
      </w:r>
      <w:r>
        <w:rPr>
          <w:spacing w:val="-16"/>
          <w:sz w:val="24"/>
        </w:rPr>
        <w:t xml:space="preserve"> </w:t>
      </w:r>
      <w:r>
        <w:rPr>
          <w:sz w:val="24"/>
        </w:rPr>
        <w:t>en</w:t>
      </w:r>
      <w:r>
        <w:rPr>
          <w:spacing w:val="-13"/>
          <w:sz w:val="24"/>
        </w:rPr>
        <w:t xml:space="preserve"> </w:t>
      </w:r>
      <w:r>
        <w:rPr>
          <w:sz w:val="24"/>
        </w:rPr>
        <w:t>forma</w:t>
      </w:r>
      <w:r>
        <w:rPr>
          <w:spacing w:val="-13"/>
          <w:sz w:val="24"/>
        </w:rPr>
        <w:t xml:space="preserve"> </w:t>
      </w:r>
      <w:r>
        <w:rPr>
          <w:sz w:val="24"/>
        </w:rPr>
        <w:t>inmediata</w:t>
      </w:r>
      <w:r>
        <w:rPr>
          <w:spacing w:val="-14"/>
          <w:sz w:val="24"/>
        </w:rPr>
        <w:t xml:space="preserve"> </w:t>
      </w:r>
      <w:r>
        <w:rPr>
          <w:sz w:val="24"/>
        </w:rPr>
        <w:t>ante</w:t>
      </w:r>
      <w:r>
        <w:rPr>
          <w:spacing w:val="-14"/>
          <w:sz w:val="24"/>
        </w:rPr>
        <w:t xml:space="preserve"> </w:t>
      </w:r>
      <w:r>
        <w:rPr>
          <w:sz w:val="24"/>
        </w:rPr>
        <w:t>la</w:t>
      </w:r>
      <w:r>
        <w:rPr>
          <w:spacing w:val="-14"/>
          <w:sz w:val="24"/>
        </w:rPr>
        <w:t xml:space="preserve"> </w:t>
      </w:r>
      <w:r>
        <w:rPr>
          <w:sz w:val="24"/>
        </w:rPr>
        <w:t>emergencia.</w:t>
      </w:r>
    </w:p>
    <w:p w:rsidR="008553EE" w:rsidRDefault="007B3F0D" w:rsidP="004C7537">
      <w:pPr>
        <w:pStyle w:val="Prrafodelista"/>
        <w:numPr>
          <w:ilvl w:val="1"/>
          <w:numId w:val="18"/>
        </w:numPr>
        <w:tabs>
          <w:tab w:val="left" w:pos="1313"/>
        </w:tabs>
        <w:spacing w:before="124" w:line="237" w:lineRule="auto"/>
        <w:ind w:right="377"/>
        <w:rPr>
          <w:sz w:val="24"/>
        </w:rPr>
      </w:pPr>
      <w:r>
        <w:rPr>
          <w:sz w:val="24"/>
        </w:rPr>
        <w:t>Colaborará</w:t>
      </w:r>
      <w:r>
        <w:rPr>
          <w:spacing w:val="-8"/>
          <w:sz w:val="24"/>
        </w:rPr>
        <w:t xml:space="preserve"> </w:t>
      </w:r>
      <w:r>
        <w:rPr>
          <w:sz w:val="24"/>
        </w:rPr>
        <w:t>con</w:t>
      </w:r>
      <w:r>
        <w:rPr>
          <w:spacing w:val="-8"/>
          <w:sz w:val="24"/>
        </w:rPr>
        <w:t xml:space="preserve"> </w:t>
      </w:r>
      <w:r>
        <w:rPr>
          <w:sz w:val="24"/>
        </w:rPr>
        <w:t>las</w:t>
      </w:r>
      <w:r>
        <w:rPr>
          <w:spacing w:val="-11"/>
          <w:sz w:val="24"/>
        </w:rPr>
        <w:t xml:space="preserve"> </w:t>
      </w:r>
      <w:r>
        <w:rPr>
          <w:sz w:val="24"/>
        </w:rPr>
        <w:t>Dependencias</w:t>
      </w:r>
      <w:r>
        <w:rPr>
          <w:spacing w:val="-8"/>
          <w:sz w:val="24"/>
        </w:rPr>
        <w:t xml:space="preserve"> </w:t>
      </w:r>
      <w:r>
        <w:rPr>
          <w:sz w:val="24"/>
        </w:rPr>
        <w:t>Policiales</w:t>
      </w:r>
      <w:r>
        <w:rPr>
          <w:spacing w:val="-9"/>
          <w:sz w:val="24"/>
        </w:rPr>
        <w:t xml:space="preserve"> </w:t>
      </w:r>
      <w:r>
        <w:rPr>
          <w:sz w:val="24"/>
        </w:rPr>
        <w:t>en</w:t>
      </w:r>
      <w:r>
        <w:rPr>
          <w:spacing w:val="-7"/>
          <w:sz w:val="24"/>
        </w:rPr>
        <w:t xml:space="preserve"> </w:t>
      </w:r>
      <w:r>
        <w:rPr>
          <w:sz w:val="24"/>
        </w:rPr>
        <w:t>el</w:t>
      </w:r>
      <w:r>
        <w:rPr>
          <w:spacing w:val="-8"/>
          <w:sz w:val="24"/>
        </w:rPr>
        <w:t xml:space="preserve"> </w:t>
      </w:r>
      <w:r>
        <w:rPr>
          <w:sz w:val="24"/>
        </w:rPr>
        <w:t>traslado</w:t>
      </w:r>
      <w:r>
        <w:rPr>
          <w:spacing w:val="-8"/>
          <w:sz w:val="24"/>
        </w:rPr>
        <w:t xml:space="preserve"> </w:t>
      </w:r>
      <w:r>
        <w:rPr>
          <w:sz w:val="24"/>
        </w:rPr>
        <w:t>de</w:t>
      </w:r>
      <w:r>
        <w:rPr>
          <w:spacing w:val="-8"/>
          <w:sz w:val="24"/>
        </w:rPr>
        <w:t xml:space="preserve"> </w:t>
      </w:r>
      <w:r>
        <w:rPr>
          <w:sz w:val="24"/>
        </w:rPr>
        <w:t>detenidos,</w:t>
      </w:r>
      <w:r>
        <w:rPr>
          <w:spacing w:val="-9"/>
          <w:sz w:val="24"/>
        </w:rPr>
        <w:t xml:space="preserve"> </w:t>
      </w:r>
      <w:r>
        <w:rPr>
          <w:sz w:val="24"/>
        </w:rPr>
        <w:t>ante</w:t>
      </w:r>
      <w:r>
        <w:rPr>
          <w:spacing w:val="-9"/>
          <w:sz w:val="24"/>
        </w:rPr>
        <w:t xml:space="preserve"> </w:t>
      </w:r>
      <w:r>
        <w:rPr>
          <w:sz w:val="24"/>
        </w:rPr>
        <w:t>una</w:t>
      </w:r>
      <w:r>
        <w:rPr>
          <w:spacing w:val="-8"/>
          <w:sz w:val="24"/>
        </w:rPr>
        <w:t xml:space="preserve"> </w:t>
      </w:r>
      <w:r>
        <w:rPr>
          <w:sz w:val="24"/>
        </w:rPr>
        <w:t>imposibilidad cierta de éstas para cumplir con dicho</w:t>
      </w:r>
      <w:r>
        <w:rPr>
          <w:spacing w:val="-1"/>
          <w:sz w:val="24"/>
        </w:rPr>
        <w:t xml:space="preserve"> </w:t>
      </w:r>
      <w:r>
        <w:rPr>
          <w:sz w:val="24"/>
        </w:rPr>
        <w:t>servicio.</w:t>
      </w:r>
    </w:p>
    <w:p w:rsidR="008553EE" w:rsidRDefault="007B3F0D" w:rsidP="004C7537">
      <w:pPr>
        <w:pStyle w:val="Prrafodelista"/>
        <w:numPr>
          <w:ilvl w:val="1"/>
          <w:numId w:val="18"/>
        </w:numPr>
        <w:tabs>
          <w:tab w:val="left" w:pos="1313"/>
        </w:tabs>
        <w:spacing w:before="123" w:line="237" w:lineRule="auto"/>
        <w:ind w:right="377"/>
        <w:rPr>
          <w:sz w:val="24"/>
        </w:rPr>
      </w:pPr>
      <w:r>
        <w:rPr>
          <w:sz w:val="24"/>
        </w:rPr>
        <w:t>Colaborará con las Dependencias Policiales y coordinará con las mismas los servicios que por sus características requieran su</w:t>
      </w:r>
      <w:r>
        <w:rPr>
          <w:spacing w:val="-1"/>
          <w:sz w:val="24"/>
        </w:rPr>
        <w:t xml:space="preserve"> </w:t>
      </w:r>
      <w:r>
        <w:rPr>
          <w:sz w:val="24"/>
        </w:rPr>
        <w:t>participación.</w:t>
      </w:r>
    </w:p>
    <w:p w:rsidR="008553EE" w:rsidRDefault="007B3F0D" w:rsidP="004C7537">
      <w:pPr>
        <w:pStyle w:val="Prrafodelista"/>
        <w:numPr>
          <w:ilvl w:val="1"/>
          <w:numId w:val="18"/>
        </w:numPr>
        <w:tabs>
          <w:tab w:val="left" w:pos="1313"/>
        </w:tabs>
        <w:spacing w:before="124" w:line="237" w:lineRule="auto"/>
        <w:ind w:right="382"/>
        <w:rPr>
          <w:sz w:val="24"/>
        </w:rPr>
      </w:pPr>
      <w:r>
        <w:rPr>
          <w:sz w:val="24"/>
        </w:rPr>
        <w:t>Conocerá los servicios que cumplen los móviles de las distintas Dependencias Policiales del área de su competencia y de aquellos que eventualmente se encuentren en la</w:t>
      </w:r>
      <w:r>
        <w:rPr>
          <w:spacing w:val="-11"/>
          <w:sz w:val="24"/>
        </w:rPr>
        <w:t xml:space="preserve"> </w:t>
      </w:r>
      <w:r>
        <w:rPr>
          <w:sz w:val="24"/>
        </w:rPr>
        <w:t>misma.</w:t>
      </w:r>
    </w:p>
    <w:p w:rsidR="008553EE" w:rsidRDefault="007B3F0D" w:rsidP="004C7537">
      <w:pPr>
        <w:pStyle w:val="Prrafodelista"/>
        <w:numPr>
          <w:ilvl w:val="1"/>
          <w:numId w:val="18"/>
        </w:numPr>
        <w:tabs>
          <w:tab w:val="left" w:pos="1313"/>
        </w:tabs>
        <w:spacing w:before="121"/>
        <w:ind w:right="376"/>
        <w:rPr>
          <w:sz w:val="24"/>
        </w:rPr>
      </w:pPr>
      <w:r>
        <w:rPr>
          <w:sz w:val="24"/>
        </w:rPr>
        <w:t>En todo procedimiento efectuado dentro de la jurisdicción de las Dependencias, requerirá que las</w:t>
      </w:r>
      <w:r>
        <w:rPr>
          <w:spacing w:val="-15"/>
          <w:sz w:val="24"/>
        </w:rPr>
        <w:t xml:space="preserve"> </w:t>
      </w:r>
      <w:r>
        <w:rPr>
          <w:sz w:val="24"/>
        </w:rPr>
        <w:t>mismas</w:t>
      </w:r>
      <w:r>
        <w:rPr>
          <w:spacing w:val="-13"/>
          <w:sz w:val="24"/>
        </w:rPr>
        <w:t xml:space="preserve"> </w:t>
      </w:r>
      <w:r>
        <w:rPr>
          <w:sz w:val="24"/>
        </w:rPr>
        <w:t>se</w:t>
      </w:r>
      <w:r>
        <w:rPr>
          <w:spacing w:val="-14"/>
          <w:sz w:val="24"/>
        </w:rPr>
        <w:t xml:space="preserve"> </w:t>
      </w:r>
      <w:r>
        <w:rPr>
          <w:sz w:val="24"/>
        </w:rPr>
        <w:t>hagan</w:t>
      </w:r>
      <w:r>
        <w:rPr>
          <w:spacing w:val="-13"/>
          <w:sz w:val="24"/>
        </w:rPr>
        <w:t xml:space="preserve"> </w:t>
      </w:r>
      <w:r>
        <w:rPr>
          <w:sz w:val="24"/>
        </w:rPr>
        <w:t>cargo</w:t>
      </w:r>
      <w:r>
        <w:rPr>
          <w:spacing w:val="-14"/>
          <w:sz w:val="24"/>
        </w:rPr>
        <w:t xml:space="preserve"> </w:t>
      </w:r>
      <w:r>
        <w:rPr>
          <w:sz w:val="24"/>
        </w:rPr>
        <w:t>de</w:t>
      </w:r>
      <w:r>
        <w:rPr>
          <w:spacing w:val="-13"/>
          <w:sz w:val="24"/>
        </w:rPr>
        <w:t xml:space="preserve"> </w:t>
      </w:r>
      <w:r>
        <w:rPr>
          <w:sz w:val="24"/>
        </w:rPr>
        <w:t>proseguir</w:t>
      </w:r>
      <w:r>
        <w:rPr>
          <w:spacing w:val="-14"/>
          <w:sz w:val="24"/>
        </w:rPr>
        <w:t xml:space="preserve"> </w:t>
      </w:r>
      <w:r>
        <w:rPr>
          <w:sz w:val="24"/>
        </w:rPr>
        <w:t>con</w:t>
      </w:r>
      <w:r>
        <w:rPr>
          <w:spacing w:val="-13"/>
          <w:sz w:val="24"/>
        </w:rPr>
        <w:t xml:space="preserve"> </w:t>
      </w:r>
      <w:r>
        <w:rPr>
          <w:sz w:val="24"/>
        </w:rPr>
        <w:t>las</w:t>
      </w:r>
      <w:r>
        <w:rPr>
          <w:spacing w:val="-14"/>
          <w:sz w:val="24"/>
        </w:rPr>
        <w:t xml:space="preserve"> </w:t>
      </w:r>
      <w:r>
        <w:rPr>
          <w:sz w:val="24"/>
        </w:rPr>
        <w:t>diligencias</w:t>
      </w:r>
      <w:r>
        <w:rPr>
          <w:spacing w:val="-14"/>
          <w:sz w:val="24"/>
        </w:rPr>
        <w:t xml:space="preserve"> </w:t>
      </w:r>
      <w:r>
        <w:rPr>
          <w:sz w:val="24"/>
        </w:rPr>
        <w:t>de</w:t>
      </w:r>
      <w:r>
        <w:rPr>
          <w:spacing w:val="-13"/>
          <w:sz w:val="24"/>
        </w:rPr>
        <w:t xml:space="preserve"> </w:t>
      </w:r>
      <w:r>
        <w:rPr>
          <w:sz w:val="24"/>
        </w:rPr>
        <w:t>rigor,</w:t>
      </w:r>
      <w:r>
        <w:rPr>
          <w:spacing w:val="-15"/>
          <w:sz w:val="24"/>
        </w:rPr>
        <w:t xml:space="preserve"> </w:t>
      </w:r>
      <w:r>
        <w:rPr>
          <w:sz w:val="24"/>
        </w:rPr>
        <w:t>teniendo</w:t>
      </w:r>
      <w:r>
        <w:rPr>
          <w:spacing w:val="-14"/>
          <w:sz w:val="24"/>
        </w:rPr>
        <w:t xml:space="preserve"> </w:t>
      </w:r>
      <w:r>
        <w:rPr>
          <w:sz w:val="24"/>
        </w:rPr>
        <w:t>presente</w:t>
      </w:r>
      <w:r>
        <w:rPr>
          <w:spacing w:val="-14"/>
          <w:sz w:val="24"/>
        </w:rPr>
        <w:t xml:space="preserve"> </w:t>
      </w:r>
      <w:r>
        <w:rPr>
          <w:sz w:val="24"/>
        </w:rPr>
        <w:t>que</w:t>
      </w:r>
      <w:r>
        <w:rPr>
          <w:spacing w:val="-14"/>
          <w:sz w:val="24"/>
        </w:rPr>
        <w:t xml:space="preserve"> </w:t>
      </w:r>
      <w:r>
        <w:rPr>
          <w:sz w:val="24"/>
        </w:rPr>
        <w:t>será siempre el primero en llegar al</w:t>
      </w:r>
      <w:r>
        <w:rPr>
          <w:spacing w:val="-2"/>
          <w:sz w:val="24"/>
        </w:rPr>
        <w:t xml:space="preserve"> </w:t>
      </w:r>
      <w:r>
        <w:rPr>
          <w:sz w:val="24"/>
        </w:rPr>
        <w:t>lugar.</w:t>
      </w:r>
    </w:p>
    <w:p w:rsidR="008553EE" w:rsidRDefault="007B3F0D" w:rsidP="004C7537">
      <w:pPr>
        <w:pStyle w:val="Prrafodelista"/>
        <w:numPr>
          <w:ilvl w:val="1"/>
          <w:numId w:val="18"/>
        </w:numPr>
        <w:tabs>
          <w:tab w:val="left" w:pos="1313"/>
        </w:tabs>
        <w:spacing w:before="123" w:line="237" w:lineRule="auto"/>
        <w:ind w:right="376"/>
        <w:rPr>
          <w:sz w:val="24"/>
        </w:rPr>
      </w:pPr>
      <w:r>
        <w:rPr>
          <w:sz w:val="24"/>
        </w:rPr>
        <w:t>Informará</w:t>
      </w:r>
      <w:r>
        <w:rPr>
          <w:spacing w:val="-17"/>
          <w:sz w:val="24"/>
        </w:rPr>
        <w:t xml:space="preserve"> </w:t>
      </w:r>
      <w:r>
        <w:rPr>
          <w:sz w:val="24"/>
        </w:rPr>
        <w:t>a</w:t>
      </w:r>
      <w:r>
        <w:rPr>
          <w:spacing w:val="-17"/>
          <w:sz w:val="24"/>
        </w:rPr>
        <w:t xml:space="preserve"> </w:t>
      </w:r>
      <w:r>
        <w:rPr>
          <w:sz w:val="24"/>
        </w:rPr>
        <w:t>las</w:t>
      </w:r>
      <w:r>
        <w:rPr>
          <w:spacing w:val="-19"/>
          <w:sz w:val="24"/>
        </w:rPr>
        <w:t xml:space="preserve"> </w:t>
      </w:r>
      <w:r>
        <w:rPr>
          <w:sz w:val="24"/>
        </w:rPr>
        <w:t>Dependencias</w:t>
      </w:r>
      <w:r>
        <w:rPr>
          <w:spacing w:val="-17"/>
          <w:sz w:val="24"/>
        </w:rPr>
        <w:t xml:space="preserve"> </w:t>
      </w:r>
      <w:r>
        <w:rPr>
          <w:sz w:val="24"/>
        </w:rPr>
        <w:t>Policiales</w:t>
      </w:r>
      <w:r>
        <w:rPr>
          <w:spacing w:val="-17"/>
          <w:sz w:val="24"/>
        </w:rPr>
        <w:t xml:space="preserve"> </w:t>
      </w:r>
      <w:r>
        <w:rPr>
          <w:sz w:val="24"/>
        </w:rPr>
        <w:t>la</w:t>
      </w:r>
      <w:r>
        <w:rPr>
          <w:spacing w:val="-16"/>
          <w:sz w:val="24"/>
        </w:rPr>
        <w:t xml:space="preserve"> </w:t>
      </w:r>
      <w:r>
        <w:rPr>
          <w:sz w:val="24"/>
        </w:rPr>
        <w:t>distribución</w:t>
      </w:r>
      <w:r>
        <w:rPr>
          <w:spacing w:val="-16"/>
          <w:sz w:val="24"/>
        </w:rPr>
        <w:t xml:space="preserve"> </w:t>
      </w:r>
      <w:r>
        <w:rPr>
          <w:sz w:val="24"/>
        </w:rPr>
        <w:t>de</w:t>
      </w:r>
      <w:r>
        <w:rPr>
          <w:spacing w:val="-17"/>
          <w:sz w:val="24"/>
        </w:rPr>
        <w:t xml:space="preserve"> </w:t>
      </w:r>
      <w:r>
        <w:rPr>
          <w:sz w:val="24"/>
        </w:rPr>
        <w:t>los</w:t>
      </w:r>
      <w:r>
        <w:rPr>
          <w:spacing w:val="-17"/>
          <w:sz w:val="24"/>
        </w:rPr>
        <w:t xml:space="preserve"> </w:t>
      </w:r>
      <w:r>
        <w:rPr>
          <w:sz w:val="24"/>
        </w:rPr>
        <w:t>móviles</w:t>
      </w:r>
      <w:r>
        <w:rPr>
          <w:spacing w:val="-15"/>
          <w:sz w:val="24"/>
        </w:rPr>
        <w:t xml:space="preserve"> </w:t>
      </w:r>
      <w:r>
        <w:rPr>
          <w:sz w:val="24"/>
        </w:rPr>
        <w:t>y</w:t>
      </w:r>
      <w:r>
        <w:rPr>
          <w:spacing w:val="-23"/>
          <w:sz w:val="24"/>
        </w:rPr>
        <w:t xml:space="preserve"> </w:t>
      </w:r>
      <w:r>
        <w:rPr>
          <w:sz w:val="24"/>
        </w:rPr>
        <w:t>puntos</w:t>
      </w:r>
      <w:r>
        <w:rPr>
          <w:spacing w:val="-16"/>
          <w:sz w:val="24"/>
        </w:rPr>
        <w:t xml:space="preserve"> </w:t>
      </w:r>
      <w:r>
        <w:rPr>
          <w:sz w:val="24"/>
        </w:rPr>
        <w:t>asignados</w:t>
      </w:r>
      <w:r>
        <w:rPr>
          <w:spacing w:val="-17"/>
          <w:sz w:val="24"/>
        </w:rPr>
        <w:t xml:space="preserve"> </w:t>
      </w:r>
      <w:r>
        <w:rPr>
          <w:sz w:val="24"/>
        </w:rPr>
        <w:t>dentro de las respectivas jurisdicciones, a fin de coordinar el patrullaje con los medios disponibles de éstas.</w:t>
      </w:r>
    </w:p>
    <w:p w:rsidR="008553EE" w:rsidRDefault="007B3F0D" w:rsidP="004C7537">
      <w:pPr>
        <w:pStyle w:val="Prrafodelista"/>
        <w:numPr>
          <w:ilvl w:val="1"/>
          <w:numId w:val="18"/>
        </w:numPr>
        <w:tabs>
          <w:tab w:val="left" w:pos="1313"/>
        </w:tabs>
        <w:spacing w:before="126" w:line="237" w:lineRule="auto"/>
        <w:ind w:right="373"/>
        <w:rPr>
          <w:sz w:val="24"/>
        </w:rPr>
      </w:pPr>
      <w:r>
        <w:rPr>
          <w:sz w:val="24"/>
        </w:rPr>
        <w:t>Dispondrá de los medios necesarios para la implementación del Plan 472 y otros similares que requieran el cierre de la ciudad o un sector, en coordinación con las Dependencias, para garantizar y optimizar la eficacia de la</w:t>
      </w:r>
      <w:r>
        <w:rPr>
          <w:spacing w:val="-5"/>
          <w:sz w:val="24"/>
        </w:rPr>
        <w:t xml:space="preserve"> </w:t>
      </w:r>
      <w:r>
        <w:rPr>
          <w:sz w:val="24"/>
        </w:rPr>
        <w:t>medida.</w:t>
      </w:r>
    </w:p>
    <w:p w:rsidR="008553EE" w:rsidRDefault="008553EE">
      <w:pPr>
        <w:pStyle w:val="Textoindependiente"/>
        <w:spacing w:before="8"/>
        <w:rPr>
          <w:sz w:val="34"/>
        </w:rPr>
      </w:pPr>
    </w:p>
    <w:p w:rsidR="008553EE" w:rsidRDefault="007B3F0D">
      <w:pPr>
        <w:pStyle w:val="Ttulo3"/>
      </w:pPr>
      <w:bookmarkStart w:id="67" w:name="_Toc129458483"/>
      <w:r>
        <w:rPr>
          <w:u w:val="thick"/>
        </w:rPr>
        <w:t>CONSIDERACIONES PARA LA PREVENCIÓN E INTERVENCIÓN</w:t>
      </w:r>
      <w:bookmarkEnd w:id="67"/>
    </w:p>
    <w:p w:rsidR="008553EE" w:rsidRDefault="008553EE">
      <w:pPr>
        <w:pStyle w:val="Textoindependiente"/>
        <w:rPr>
          <w:b/>
          <w:sz w:val="16"/>
        </w:rPr>
      </w:pPr>
    </w:p>
    <w:p w:rsidR="008553EE" w:rsidRDefault="007B3F0D">
      <w:pPr>
        <w:spacing w:before="92"/>
        <w:ind w:left="1312" w:right="375"/>
        <w:jc w:val="both"/>
        <w:rPr>
          <w:b/>
          <w:sz w:val="24"/>
        </w:rPr>
      </w:pPr>
      <w:r>
        <w:rPr>
          <w:b/>
          <w:sz w:val="24"/>
        </w:rPr>
        <w:t>Técnicas a considerar para la identificación y/o detención de un vehículo sospechoso u ocupantes que han cometido un</w:t>
      </w:r>
      <w:r>
        <w:rPr>
          <w:b/>
          <w:spacing w:val="-3"/>
          <w:sz w:val="24"/>
        </w:rPr>
        <w:t xml:space="preserve"> </w:t>
      </w:r>
      <w:r>
        <w:rPr>
          <w:b/>
          <w:sz w:val="24"/>
        </w:rPr>
        <w:t>ilícito:</w:t>
      </w:r>
    </w:p>
    <w:p w:rsidR="008553EE" w:rsidRDefault="008553EE">
      <w:pPr>
        <w:pStyle w:val="Textoindependiente"/>
        <w:rPr>
          <w:b/>
        </w:rPr>
      </w:pPr>
    </w:p>
    <w:p w:rsidR="008553EE" w:rsidRDefault="007B3F0D">
      <w:pPr>
        <w:pStyle w:val="Textoindependiente"/>
        <w:ind w:left="1312" w:right="373"/>
        <w:jc w:val="both"/>
      </w:pPr>
      <w:r>
        <w:t>Al</w:t>
      </w:r>
      <w:r>
        <w:rPr>
          <w:spacing w:val="-7"/>
        </w:rPr>
        <w:t xml:space="preserve"> </w:t>
      </w:r>
      <w:r>
        <w:t>ordenar</w:t>
      </w:r>
      <w:r>
        <w:rPr>
          <w:spacing w:val="-6"/>
        </w:rPr>
        <w:t xml:space="preserve"> </w:t>
      </w:r>
      <w:r>
        <w:t>detener</w:t>
      </w:r>
      <w:r>
        <w:rPr>
          <w:spacing w:val="-6"/>
        </w:rPr>
        <w:t xml:space="preserve"> </w:t>
      </w:r>
      <w:r>
        <w:t>la</w:t>
      </w:r>
      <w:r>
        <w:rPr>
          <w:spacing w:val="-8"/>
        </w:rPr>
        <w:t xml:space="preserve"> </w:t>
      </w:r>
      <w:r>
        <w:t>marcha</w:t>
      </w:r>
      <w:r>
        <w:rPr>
          <w:spacing w:val="-6"/>
        </w:rPr>
        <w:t xml:space="preserve"> </w:t>
      </w:r>
      <w:r>
        <w:t>al</w:t>
      </w:r>
      <w:r>
        <w:rPr>
          <w:spacing w:val="-6"/>
        </w:rPr>
        <w:t xml:space="preserve"> </w:t>
      </w:r>
      <w:r>
        <w:t>conductor</w:t>
      </w:r>
      <w:r>
        <w:rPr>
          <w:spacing w:val="-7"/>
        </w:rPr>
        <w:t xml:space="preserve"> </w:t>
      </w:r>
      <w:r>
        <w:t>de</w:t>
      </w:r>
      <w:r>
        <w:rPr>
          <w:spacing w:val="-6"/>
        </w:rPr>
        <w:t xml:space="preserve"> </w:t>
      </w:r>
      <w:r>
        <w:t>un</w:t>
      </w:r>
      <w:r>
        <w:rPr>
          <w:spacing w:val="-6"/>
        </w:rPr>
        <w:t xml:space="preserve"> </w:t>
      </w:r>
      <w:r>
        <w:t>automóvil</w:t>
      </w:r>
      <w:r>
        <w:rPr>
          <w:spacing w:val="-8"/>
        </w:rPr>
        <w:t xml:space="preserve"> </w:t>
      </w:r>
      <w:r>
        <w:t>en</w:t>
      </w:r>
      <w:r>
        <w:rPr>
          <w:spacing w:val="-6"/>
        </w:rPr>
        <w:t xml:space="preserve"> </w:t>
      </w:r>
      <w:r>
        <w:t>el</w:t>
      </w:r>
      <w:r>
        <w:rPr>
          <w:spacing w:val="-6"/>
        </w:rPr>
        <w:t xml:space="preserve"> </w:t>
      </w:r>
      <w:r>
        <w:t>que</w:t>
      </w:r>
      <w:r>
        <w:rPr>
          <w:spacing w:val="-8"/>
        </w:rPr>
        <w:t xml:space="preserve"> </w:t>
      </w:r>
      <w:r>
        <w:t>se</w:t>
      </w:r>
      <w:r>
        <w:rPr>
          <w:spacing w:val="-7"/>
        </w:rPr>
        <w:t xml:space="preserve"> </w:t>
      </w:r>
      <w:r>
        <w:t>sabe</w:t>
      </w:r>
      <w:r>
        <w:rPr>
          <w:spacing w:val="-9"/>
        </w:rPr>
        <w:t xml:space="preserve"> </w:t>
      </w:r>
      <w:r>
        <w:t>o</w:t>
      </w:r>
      <w:r>
        <w:rPr>
          <w:spacing w:val="-8"/>
        </w:rPr>
        <w:t xml:space="preserve"> </w:t>
      </w:r>
      <w:r>
        <w:t>presume</w:t>
      </w:r>
      <w:r>
        <w:rPr>
          <w:spacing w:val="-6"/>
        </w:rPr>
        <w:t xml:space="preserve"> </w:t>
      </w:r>
      <w:r>
        <w:t>que</w:t>
      </w:r>
      <w:r>
        <w:rPr>
          <w:spacing w:val="-7"/>
        </w:rPr>
        <w:t xml:space="preserve"> </w:t>
      </w:r>
      <w:r>
        <w:t>se movilizan delincuentes, se estará en presencia de una situación altamente peligrosa. Para su correcto manejo se aconseja lo</w:t>
      </w:r>
      <w:r>
        <w:rPr>
          <w:spacing w:val="-4"/>
        </w:rPr>
        <w:t xml:space="preserve"> </w:t>
      </w:r>
      <w:r>
        <w:t>siguiente:</w:t>
      </w:r>
    </w:p>
    <w:p w:rsidR="008553EE" w:rsidRDefault="008553EE">
      <w:pPr>
        <w:pStyle w:val="Textoindependiente"/>
      </w:pPr>
    </w:p>
    <w:p w:rsidR="008553EE" w:rsidRDefault="007B3F0D" w:rsidP="004C7537">
      <w:pPr>
        <w:pStyle w:val="Prrafodelista"/>
        <w:numPr>
          <w:ilvl w:val="2"/>
          <w:numId w:val="18"/>
        </w:numPr>
        <w:tabs>
          <w:tab w:val="left" w:pos="1739"/>
        </w:tabs>
        <w:ind w:right="377"/>
        <w:jc w:val="left"/>
        <w:rPr>
          <w:sz w:val="24"/>
        </w:rPr>
      </w:pPr>
      <w:r>
        <w:rPr>
          <w:sz w:val="24"/>
        </w:rPr>
        <w:t>Se deberá tomar conciencia que se podría enfrentar a delincuentes armados y dispuestos a abrir fuego a la primera oportunidad, aunque ello posteriormente no se</w:t>
      </w:r>
      <w:r>
        <w:rPr>
          <w:spacing w:val="-11"/>
          <w:sz w:val="24"/>
        </w:rPr>
        <w:t xml:space="preserve"> </w:t>
      </w:r>
      <w:r>
        <w:rPr>
          <w:sz w:val="24"/>
        </w:rPr>
        <w:t>produzca.</w:t>
      </w:r>
    </w:p>
    <w:p w:rsidR="008553EE" w:rsidRDefault="007B3F0D" w:rsidP="004C7537">
      <w:pPr>
        <w:pStyle w:val="Prrafodelista"/>
        <w:numPr>
          <w:ilvl w:val="2"/>
          <w:numId w:val="18"/>
        </w:numPr>
        <w:tabs>
          <w:tab w:val="left" w:pos="1739"/>
        </w:tabs>
        <w:spacing w:before="118"/>
        <w:ind w:right="374"/>
        <w:jc w:val="left"/>
        <w:rPr>
          <w:sz w:val="24"/>
        </w:rPr>
      </w:pPr>
      <w:r>
        <w:rPr>
          <w:sz w:val="24"/>
        </w:rPr>
        <w:t>Solicitará</w:t>
      </w:r>
      <w:r>
        <w:rPr>
          <w:spacing w:val="-14"/>
          <w:sz w:val="24"/>
        </w:rPr>
        <w:t xml:space="preserve"> </w:t>
      </w:r>
      <w:r>
        <w:rPr>
          <w:sz w:val="24"/>
        </w:rPr>
        <w:t>refuerzos</w:t>
      </w:r>
      <w:r>
        <w:rPr>
          <w:spacing w:val="-16"/>
          <w:sz w:val="24"/>
        </w:rPr>
        <w:t xml:space="preserve"> </w:t>
      </w:r>
      <w:r>
        <w:rPr>
          <w:sz w:val="24"/>
        </w:rPr>
        <w:t>al</w:t>
      </w:r>
      <w:r>
        <w:rPr>
          <w:spacing w:val="-13"/>
          <w:sz w:val="24"/>
        </w:rPr>
        <w:t xml:space="preserve"> </w:t>
      </w:r>
      <w:r>
        <w:rPr>
          <w:sz w:val="24"/>
        </w:rPr>
        <w:t>CCO,</w:t>
      </w:r>
      <w:r>
        <w:rPr>
          <w:spacing w:val="-15"/>
          <w:sz w:val="24"/>
        </w:rPr>
        <w:t xml:space="preserve"> </w:t>
      </w:r>
      <w:r>
        <w:rPr>
          <w:sz w:val="24"/>
        </w:rPr>
        <w:t>especificando</w:t>
      </w:r>
      <w:r>
        <w:rPr>
          <w:spacing w:val="-12"/>
          <w:sz w:val="24"/>
        </w:rPr>
        <w:t xml:space="preserve"> </w:t>
      </w:r>
      <w:r>
        <w:rPr>
          <w:sz w:val="24"/>
        </w:rPr>
        <w:t>ubicación</w:t>
      </w:r>
      <w:r>
        <w:rPr>
          <w:spacing w:val="-13"/>
          <w:sz w:val="24"/>
        </w:rPr>
        <w:t xml:space="preserve"> </w:t>
      </w:r>
      <w:r>
        <w:rPr>
          <w:sz w:val="24"/>
        </w:rPr>
        <w:t>exacta</w:t>
      </w:r>
      <w:r>
        <w:rPr>
          <w:spacing w:val="-13"/>
          <w:sz w:val="24"/>
        </w:rPr>
        <w:t xml:space="preserve"> </w:t>
      </w:r>
      <w:r>
        <w:rPr>
          <w:sz w:val="24"/>
        </w:rPr>
        <w:t>de</w:t>
      </w:r>
      <w:r>
        <w:rPr>
          <w:spacing w:val="-13"/>
          <w:sz w:val="24"/>
        </w:rPr>
        <w:t xml:space="preserve"> </w:t>
      </w:r>
      <w:r>
        <w:rPr>
          <w:sz w:val="24"/>
        </w:rPr>
        <w:t>quien</w:t>
      </w:r>
      <w:r>
        <w:rPr>
          <w:spacing w:val="-12"/>
          <w:sz w:val="24"/>
        </w:rPr>
        <w:t xml:space="preserve"> </w:t>
      </w:r>
      <w:r>
        <w:rPr>
          <w:sz w:val="24"/>
        </w:rPr>
        <w:t>la</w:t>
      </w:r>
      <w:r>
        <w:rPr>
          <w:spacing w:val="-14"/>
          <w:sz w:val="24"/>
        </w:rPr>
        <w:t xml:space="preserve"> </w:t>
      </w:r>
      <w:r>
        <w:rPr>
          <w:sz w:val="24"/>
        </w:rPr>
        <w:t>efectúa;</w:t>
      </w:r>
      <w:r>
        <w:rPr>
          <w:spacing w:val="-14"/>
          <w:sz w:val="24"/>
        </w:rPr>
        <w:t xml:space="preserve"> </w:t>
      </w:r>
      <w:r>
        <w:rPr>
          <w:sz w:val="24"/>
        </w:rPr>
        <w:t>la</w:t>
      </w:r>
      <w:r>
        <w:rPr>
          <w:spacing w:val="-14"/>
          <w:sz w:val="24"/>
        </w:rPr>
        <w:t xml:space="preserve"> </w:t>
      </w:r>
      <w:r>
        <w:rPr>
          <w:sz w:val="24"/>
        </w:rPr>
        <w:t>dirección que lleva, si se desplaza en persecución de sospechosos; color, dominio y tipo de</w:t>
      </w:r>
      <w:r>
        <w:rPr>
          <w:spacing w:val="-24"/>
          <w:sz w:val="24"/>
        </w:rPr>
        <w:t xml:space="preserve"> </w:t>
      </w:r>
      <w:r>
        <w:rPr>
          <w:sz w:val="24"/>
        </w:rPr>
        <w:t>vehículo</w:t>
      </w:r>
    </w:p>
    <w:p w:rsidR="008553EE" w:rsidRDefault="008553EE">
      <w:pPr>
        <w:rPr>
          <w:sz w:val="24"/>
        </w:rPr>
        <w:sectPr w:rsidR="008553EE">
          <w:pgSz w:w="12240" w:h="20160"/>
          <w:pgMar w:top="1060" w:right="240" w:bottom="1200" w:left="220" w:header="0" w:footer="934" w:gutter="0"/>
          <w:cols w:space="720"/>
        </w:sectPr>
      </w:pPr>
    </w:p>
    <w:p w:rsidR="008553EE" w:rsidRDefault="007B3F0D">
      <w:pPr>
        <w:pStyle w:val="Textoindependiente"/>
        <w:spacing w:before="69"/>
        <w:ind w:left="822" w:right="1287"/>
        <w:jc w:val="both"/>
      </w:pPr>
      <w:r>
        <w:lastRenderedPageBreak/>
        <w:t>que</w:t>
      </w:r>
      <w:r>
        <w:rPr>
          <w:spacing w:val="-14"/>
        </w:rPr>
        <w:t xml:space="preserve"> </w:t>
      </w:r>
      <w:r>
        <w:t>se</w:t>
      </w:r>
      <w:r>
        <w:rPr>
          <w:spacing w:val="-14"/>
        </w:rPr>
        <w:t xml:space="preserve"> </w:t>
      </w:r>
      <w:r>
        <w:t>debe</w:t>
      </w:r>
      <w:r>
        <w:rPr>
          <w:spacing w:val="-12"/>
        </w:rPr>
        <w:t xml:space="preserve"> </w:t>
      </w:r>
      <w:r>
        <w:t>detener;</w:t>
      </w:r>
      <w:r>
        <w:rPr>
          <w:spacing w:val="-14"/>
        </w:rPr>
        <w:t xml:space="preserve"> </w:t>
      </w:r>
      <w:r>
        <w:t>dónde</w:t>
      </w:r>
      <w:r>
        <w:rPr>
          <w:spacing w:val="-14"/>
        </w:rPr>
        <w:t xml:space="preserve"> </w:t>
      </w:r>
      <w:r>
        <w:t>resulta</w:t>
      </w:r>
      <w:r>
        <w:rPr>
          <w:spacing w:val="-13"/>
        </w:rPr>
        <w:t xml:space="preserve"> </w:t>
      </w:r>
      <w:r>
        <w:t>más</w:t>
      </w:r>
      <w:r>
        <w:rPr>
          <w:spacing w:val="-14"/>
        </w:rPr>
        <w:t xml:space="preserve"> </w:t>
      </w:r>
      <w:r>
        <w:t>adecuada</w:t>
      </w:r>
      <w:r>
        <w:rPr>
          <w:spacing w:val="-14"/>
        </w:rPr>
        <w:t xml:space="preserve"> </w:t>
      </w:r>
      <w:r>
        <w:t>que</w:t>
      </w:r>
      <w:r>
        <w:rPr>
          <w:spacing w:val="-13"/>
        </w:rPr>
        <w:t xml:space="preserve"> </w:t>
      </w:r>
      <w:r>
        <w:t>se</w:t>
      </w:r>
      <w:r>
        <w:rPr>
          <w:spacing w:val="-14"/>
        </w:rPr>
        <w:t xml:space="preserve"> </w:t>
      </w:r>
      <w:r>
        <w:t>logre</w:t>
      </w:r>
      <w:r>
        <w:rPr>
          <w:spacing w:val="-12"/>
        </w:rPr>
        <w:t xml:space="preserve"> </w:t>
      </w:r>
      <w:r>
        <w:t>la</w:t>
      </w:r>
      <w:r>
        <w:rPr>
          <w:spacing w:val="-14"/>
        </w:rPr>
        <w:t xml:space="preserve"> </w:t>
      </w:r>
      <w:r>
        <w:t>detención</w:t>
      </w:r>
      <w:r>
        <w:rPr>
          <w:spacing w:val="-14"/>
        </w:rPr>
        <w:t xml:space="preserve"> </w:t>
      </w:r>
      <w:r>
        <w:t>de</w:t>
      </w:r>
      <w:r>
        <w:rPr>
          <w:spacing w:val="-12"/>
        </w:rPr>
        <w:t xml:space="preserve"> </w:t>
      </w:r>
      <w:r>
        <w:t>los</w:t>
      </w:r>
      <w:r>
        <w:rPr>
          <w:spacing w:val="-14"/>
        </w:rPr>
        <w:t xml:space="preserve"> </w:t>
      </w:r>
      <w:r>
        <w:t>mismos, y cantidad de móviles policiales que considera</w:t>
      </w:r>
      <w:r>
        <w:rPr>
          <w:spacing w:val="-7"/>
        </w:rPr>
        <w:t xml:space="preserve"> </w:t>
      </w:r>
      <w:r>
        <w:t>necesarios.</w:t>
      </w:r>
    </w:p>
    <w:p w:rsidR="008553EE" w:rsidRDefault="007B3F0D" w:rsidP="004C7537">
      <w:pPr>
        <w:pStyle w:val="Prrafodelista"/>
        <w:numPr>
          <w:ilvl w:val="0"/>
          <w:numId w:val="17"/>
        </w:numPr>
        <w:tabs>
          <w:tab w:val="left" w:pos="822"/>
        </w:tabs>
        <w:spacing w:before="120"/>
        <w:ind w:right="1292"/>
        <w:rPr>
          <w:sz w:val="24"/>
        </w:rPr>
      </w:pPr>
      <w:r>
        <w:rPr>
          <w:sz w:val="24"/>
        </w:rPr>
        <w:t>Seguirá</w:t>
      </w:r>
      <w:r>
        <w:rPr>
          <w:spacing w:val="-7"/>
          <w:sz w:val="24"/>
        </w:rPr>
        <w:t xml:space="preserve"> </w:t>
      </w:r>
      <w:r>
        <w:rPr>
          <w:sz w:val="24"/>
        </w:rPr>
        <w:t>al</w:t>
      </w:r>
      <w:r>
        <w:rPr>
          <w:spacing w:val="-6"/>
          <w:sz w:val="24"/>
        </w:rPr>
        <w:t xml:space="preserve"> </w:t>
      </w:r>
      <w:r>
        <w:rPr>
          <w:sz w:val="24"/>
        </w:rPr>
        <w:t>vehículo</w:t>
      </w:r>
      <w:r>
        <w:rPr>
          <w:spacing w:val="-7"/>
          <w:sz w:val="24"/>
        </w:rPr>
        <w:t xml:space="preserve"> </w:t>
      </w:r>
      <w:r>
        <w:rPr>
          <w:sz w:val="24"/>
        </w:rPr>
        <w:t>sospechoso</w:t>
      </w:r>
      <w:r>
        <w:rPr>
          <w:spacing w:val="-5"/>
          <w:sz w:val="24"/>
        </w:rPr>
        <w:t xml:space="preserve"> </w:t>
      </w:r>
      <w:r>
        <w:rPr>
          <w:sz w:val="24"/>
        </w:rPr>
        <w:t>a</w:t>
      </w:r>
      <w:r>
        <w:rPr>
          <w:spacing w:val="-7"/>
          <w:sz w:val="24"/>
        </w:rPr>
        <w:t xml:space="preserve"> </w:t>
      </w:r>
      <w:r>
        <w:rPr>
          <w:sz w:val="24"/>
        </w:rPr>
        <w:t>una</w:t>
      </w:r>
      <w:r>
        <w:rPr>
          <w:spacing w:val="-8"/>
          <w:sz w:val="24"/>
        </w:rPr>
        <w:t xml:space="preserve"> </w:t>
      </w:r>
      <w:r>
        <w:rPr>
          <w:sz w:val="24"/>
        </w:rPr>
        <w:t>distancia</w:t>
      </w:r>
      <w:r>
        <w:rPr>
          <w:spacing w:val="-6"/>
          <w:sz w:val="24"/>
        </w:rPr>
        <w:t xml:space="preserve"> </w:t>
      </w:r>
      <w:r>
        <w:rPr>
          <w:sz w:val="24"/>
        </w:rPr>
        <w:t>prudencial,</w:t>
      </w:r>
      <w:r>
        <w:rPr>
          <w:spacing w:val="-8"/>
          <w:sz w:val="24"/>
        </w:rPr>
        <w:t xml:space="preserve"> </w:t>
      </w:r>
      <w:r>
        <w:rPr>
          <w:sz w:val="24"/>
        </w:rPr>
        <w:t>hasta</w:t>
      </w:r>
      <w:r>
        <w:rPr>
          <w:spacing w:val="-6"/>
          <w:sz w:val="24"/>
        </w:rPr>
        <w:t xml:space="preserve"> </w:t>
      </w:r>
      <w:r>
        <w:rPr>
          <w:sz w:val="24"/>
        </w:rPr>
        <w:t>que</w:t>
      </w:r>
      <w:r>
        <w:rPr>
          <w:spacing w:val="-7"/>
          <w:sz w:val="24"/>
        </w:rPr>
        <w:t xml:space="preserve"> </w:t>
      </w:r>
      <w:r>
        <w:rPr>
          <w:sz w:val="24"/>
        </w:rPr>
        <w:t>acudan</w:t>
      </w:r>
      <w:r>
        <w:rPr>
          <w:spacing w:val="-5"/>
          <w:sz w:val="24"/>
        </w:rPr>
        <w:t xml:space="preserve"> </w:t>
      </w:r>
      <w:r>
        <w:rPr>
          <w:sz w:val="24"/>
        </w:rPr>
        <w:t>los</w:t>
      </w:r>
      <w:r>
        <w:rPr>
          <w:spacing w:val="-6"/>
          <w:sz w:val="24"/>
        </w:rPr>
        <w:t xml:space="preserve"> </w:t>
      </w:r>
      <w:r>
        <w:rPr>
          <w:sz w:val="24"/>
        </w:rPr>
        <w:t>restantes móviles de</w:t>
      </w:r>
      <w:r>
        <w:rPr>
          <w:spacing w:val="-1"/>
          <w:sz w:val="24"/>
        </w:rPr>
        <w:t xml:space="preserve"> </w:t>
      </w:r>
      <w:r>
        <w:rPr>
          <w:sz w:val="24"/>
        </w:rPr>
        <w:t>apoyo.</w:t>
      </w:r>
    </w:p>
    <w:p w:rsidR="008553EE" w:rsidRDefault="007B3F0D" w:rsidP="004C7537">
      <w:pPr>
        <w:pStyle w:val="Prrafodelista"/>
        <w:numPr>
          <w:ilvl w:val="0"/>
          <w:numId w:val="17"/>
        </w:numPr>
        <w:tabs>
          <w:tab w:val="left" w:pos="822"/>
        </w:tabs>
        <w:spacing w:before="120"/>
        <w:ind w:right="1289"/>
        <w:rPr>
          <w:sz w:val="24"/>
        </w:rPr>
      </w:pPr>
      <w:r>
        <w:rPr>
          <w:sz w:val="24"/>
        </w:rPr>
        <w:t>En lo posible, elegirá el sitio donde resulte más conveniente proceder a la detención del automóvil sospechoso, basándose en razones de visibilidad, posibilidad de cobertura, y donde circule la menor cantidad de automotores y</w:t>
      </w:r>
      <w:r>
        <w:rPr>
          <w:spacing w:val="-4"/>
          <w:sz w:val="24"/>
        </w:rPr>
        <w:t xml:space="preserve"> </w:t>
      </w:r>
      <w:r>
        <w:rPr>
          <w:sz w:val="24"/>
        </w:rPr>
        <w:t>peatones.</w:t>
      </w:r>
    </w:p>
    <w:p w:rsidR="008553EE" w:rsidRDefault="007B3F0D" w:rsidP="004C7537">
      <w:pPr>
        <w:pStyle w:val="Prrafodelista"/>
        <w:numPr>
          <w:ilvl w:val="0"/>
          <w:numId w:val="17"/>
        </w:numPr>
        <w:tabs>
          <w:tab w:val="left" w:pos="822"/>
        </w:tabs>
        <w:spacing w:before="120"/>
        <w:ind w:right="1288"/>
        <w:rPr>
          <w:sz w:val="24"/>
        </w:rPr>
      </w:pPr>
      <w:r>
        <w:rPr>
          <w:sz w:val="24"/>
        </w:rPr>
        <w:t>Encenderá la sirena y balizas, y por medio del altavoz ordenará al conductor la detención del vehículo. Si ello no ocurre, proseguirá la marcha hasta que el causante finalmente se detenga.</w:t>
      </w:r>
    </w:p>
    <w:p w:rsidR="008553EE" w:rsidRDefault="007B3F0D" w:rsidP="004C7537">
      <w:pPr>
        <w:pStyle w:val="Prrafodelista"/>
        <w:numPr>
          <w:ilvl w:val="0"/>
          <w:numId w:val="17"/>
        </w:numPr>
        <w:tabs>
          <w:tab w:val="left" w:pos="822"/>
        </w:tabs>
        <w:spacing w:before="120"/>
        <w:ind w:right="1287"/>
        <w:rPr>
          <w:sz w:val="24"/>
        </w:rPr>
      </w:pPr>
      <w:r>
        <w:rPr>
          <w:sz w:val="24"/>
        </w:rPr>
        <w:t>Una vez que se ha logrado detener al vehículo sospechoso, lo más aconsejable es estacionar el móvil policial en columna con aquel, unos diez metros atrás. Si es de noche, esta posición permitirá utilizar al máximo sus luces, para iluminar totalmente el automotor estacionado delante del móvil policial. Durante todo el procedimiento deberá mantener contacto radial con la base, informando su ubicación</w:t>
      </w:r>
      <w:r>
        <w:rPr>
          <w:spacing w:val="-4"/>
          <w:sz w:val="24"/>
        </w:rPr>
        <w:t xml:space="preserve"> </w:t>
      </w:r>
      <w:r>
        <w:rPr>
          <w:sz w:val="24"/>
        </w:rPr>
        <w:t>exacta.</w:t>
      </w:r>
    </w:p>
    <w:p w:rsidR="008553EE" w:rsidRDefault="007B3F0D" w:rsidP="004C7537">
      <w:pPr>
        <w:pStyle w:val="Prrafodelista"/>
        <w:numPr>
          <w:ilvl w:val="0"/>
          <w:numId w:val="17"/>
        </w:numPr>
        <w:tabs>
          <w:tab w:val="left" w:pos="822"/>
        </w:tabs>
        <w:spacing w:before="120"/>
        <w:ind w:right="1291"/>
        <w:rPr>
          <w:sz w:val="24"/>
        </w:rPr>
      </w:pPr>
      <w:r>
        <w:rPr>
          <w:sz w:val="24"/>
        </w:rPr>
        <w:t>En</w:t>
      </w:r>
      <w:r>
        <w:rPr>
          <w:spacing w:val="-5"/>
          <w:sz w:val="24"/>
        </w:rPr>
        <w:t xml:space="preserve"> </w:t>
      </w:r>
      <w:r>
        <w:rPr>
          <w:sz w:val="24"/>
        </w:rPr>
        <w:t>esta</w:t>
      </w:r>
      <w:r>
        <w:rPr>
          <w:spacing w:val="-4"/>
          <w:sz w:val="24"/>
        </w:rPr>
        <w:t xml:space="preserve"> </w:t>
      </w:r>
      <w:r>
        <w:rPr>
          <w:sz w:val="24"/>
        </w:rPr>
        <w:t>primera</w:t>
      </w:r>
      <w:r>
        <w:rPr>
          <w:spacing w:val="-4"/>
          <w:sz w:val="24"/>
        </w:rPr>
        <w:t xml:space="preserve"> </w:t>
      </w:r>
      <w:r>
        <w:rPr>
          <w:sz w:val="24"/>
        </w:rPr>
        <w:t>fase</w:t>
      </w:r>
      <w:r>
        <w:rPr>
          <w:spacing w:val="-5"/>
          <w:sz w:val="24"/>
        </w:rPr>
        <w:t xml:space="preserve"> </w:t>
      </w:r>
      <w:r>
        <w:rPr>
          <w:sz w:val="24"/>
        </w:rPr>
        <w:t>de</w:t>
      </w:r>
      <w:r>
        <w:rPr>
          <w:spacing w:val="-3"/>
          <w:sz w:val="24"/>
        </w:rPr>
        <w:t xml:space="preserve"> </w:t>
      </w:r>
      <w:r>
        <w:rPr>
          <w:sz w:val="24"/>
        </w:rPr>
        <w:t>la</w:t>
      </w:r>
      <w:r>
        <w:rPr>
          <w:spacing w:val="-4"/>
          <w:sz w:val="24"/>
        </w:rPr>
        <w:t xml:space="preserve"> </w:t>
      </w:r>
      <w:r>
        <w:rPr>
          <w:sz w:val="24"/>
        </w:rPr>
        <w:t>intervención,</w:t>
      </w:r>
      <w:r>
        <w:rPr>
          <w:spacing w:val="-5"/>
          <w:sz w:val="24"/>
        </w:rPr>
        <w:t xml:space="preserve"> </w:t>
      </w:r>
      <w:r>
        <w:rPr>
          <w:sz w:val="24"/>
        </w:rPr>
        <w:t>el</w:t>
      </w:r>
      <w:r>
        <w:rPr>
          <w:spacing w:val="-4"/>
          <w:sz w:val="24"/>
        </w:rPr>
        <w:t xml:space="preserve"> </w:t>
      </w:r>
      <w:r>
        <w:rPr>
          <w:sz w:val="24"/>
        </w:rPr>
        <w:t>policía</w:t>
      </w:r>
      <w:r>
        <w:rPr>
          <w:spacing w:val="-4"/>
          <w:sz w:val="24"/>
        </w:rPr>
        <w:t xml:space="preserve"> </w:t>
      </w:r>
      <w:r>
        <w:rPr>
          <w:sz w:val="24"/>
        </w:rPr>
        <w:t>nunca</w:t>
      </w:r>
      <w:r>
        <w:rPr>
          <w:spacing w:val="-4"/>
          <w:sz w:val="24"/>
        </w:rPr>
        <w:t xml:space="preserve"> </w:t>
      </w:r>
      <w:r>
        <w:rPr>
          <w:sz w:val="24"/>
        </w:rPr>
        <w:t>deberá</w:t>
      </w:r>
      <w:r>
        <w:rPr>
          <w:spacing w:val="-4"/>
          <w:sz w:val="24"/>
        </w:rPr>
        <w:t xml:space="preserve"> </w:t>
      </w:r>
      <w:r>
        <w:rPr>
          <w:sz w:val="24"/>
        </w:rPr>
        <w:t>acercarse</w:t>
      </w:r>
      <w:r>
        <w:rPr>
          <w:spacing w:val="-5"/>
          <w:sz w:val="24"/>
        </w:rPr>
        <w:t xml:space="preserve"> </w:t>
      </w:r>
      <w:r>
        <w:rPr>
          <w:sz w:val="24"/>
        </w:rPr>
        <w:t>a</w:t>
      </w:r>
      <w:r>
        <w:rPr>
          <w:spacing w:val="-4"/>
          <w:sz w:val="24"/>
        </w:rPr>
        <w:t xml:space="preserve"> </w:t>
      </w:r>
      <w:r>
        <w:rPr>
          <w:sz w:val="24"/>
        </w:rPr>
        <w:t>pie</w:t>
      </w:r>
      <w:r>
        <w:rPr>
          <w:spacing w:val="-4"/>
          <w:sz w:val="24"/>
        </w:rPr>
        <w:t xml:space="preserve"> </w:t>
      </w:r>
      <w:r>
        <w:rPr>
          <w:sz w:val="24"/>
        </w:rPr>
        <w:t>al</w:t>
      </w:r>
      <w:r>
        <w:rPr>
          <w:spacing w:val="-4"/>
          <w:sz w:val="24"/>
        </w:rPr>
        <w:t xml:space="preserve"> </w:t>
      </w:r>
      <w:r>
        <w:rPr>
          <w:sz w:val="24"/>
        </w:rPr>
        <w:t xml:space="preserve">vehículo sospechoso. Cuando se conozca que la situación entraña realmente un gran riesgo; los policías deberán abrir las puertas de sus móviles, pero permanecerán dentro </w:t>
      </w:r>
      <w:r>
        <w:rPr>
          <w:spacing w:val="2"/>
          <w:sz w:val="24"/>
        </w:rPr>
        <w:t xml:space="preserve">del </w:t>
      </w:r>
      <w:r>
        <w:rPr>
          <w:sz w:val="24"/>
        </w:rPr>
        <w:t>vehículo. Cada uno tomará posición en su asiento, de modo que tenga la espalda apoyada contra la butaca y el frente protegido por los parantes del</w:t>
      </w:r>
      <w:r>
        <w:rPr>
          <w:spacing w:val="-7"/>
          <w:sz w:val="24"/>
        </w:rPr>
        <w:t xml:space="preserve"> </w:t>
      </w:r>
      <w:r>
        <w:rPr>
          <w:sz w:val="24"/>
        </w:rPr>
        <w:t>parabrisas.</w:t>
      </w:r>
    </w:p>
    <w:p w:rsidR="008553EE" w:rsidRDefault="007B3F0D" w:rsidP="004C7537">
      <w:pPr>
        <w:pStyle w:val="Prrafodelista"/>
        <w:numPr>
          <w:ilvl w:val="0"/>
          <w:numId w:val="17"/>
        </w:numPr>
        <w:tabs>
          <w:tab w:val="left" w:pos="822"/>
        </w:tabs>
        <w:spacing w:before="120"/>
        <w:ind w:right="1294"/>
        <w:rPr>
          <w:sz w:val="24"/>
        </w:rPr>
      </w:pPr>
      <w:r>
        <w:rPr>
          <w:sz w:val="24"/>
        </w:rPr>
        <w:t>El personal a cargo del procedimiento dará las órdenes a viva voz mediante el sistema exterior de audio, indicando a los ocupantes del automotor sospechoso que miren hacia adelante, que pongan las manos sobre la cabeza, y que el conductor apague el motor del vehículo con la mano izquierda y sostenga la llave de contacto en la misma</w:t>
      </w:r>
      <w:r>
        <w:rPr>
          <w:spacing w:val="-11"/>
          <w:sz w:val="24"/>
        </w:rPr>
        <w:t xml:space="preserve"> </w:t>
      </w:r>
      <w:r>
        <w:rPr>
          <w:sz w:val="24"/>
        </w:rPr>
        <w:t>mano.</w:t>
      </w:r>
    </w:p>
    <w:p w:rsidR="008553EE" w:rsidRDefault="007B3F0D" w:rsidP="004C7537">
      <w:pPr>
        <w:pStyle w:val="Prrafodelista"/>
        <w:numPr>
          <w:ilvl w:val="0"/>
          <w:numId w:val="17"/>
        </w:numPr>
        <w:tabs>
          <w:tab w:val="left" w:pos="822"/>
        </w:tabs>
        <w:spacing w:before="121"/>
        <w:ind w:right="1288"/>
        <w:rPr>
          <w:sz w:val="24"/>
        </w:rPr>
      </w:pPr>
      <w:r>
        <w:rPr>
          <w:sz w:val="24"/>
        </w:rPr>
        <w:t>Ordenar</w:t>
      </w:r>
      <w:r>
        <w:rPr>
          <w:spacing w:val="-10"/>
          <w:sz w:val="24"/>
        </w:rPr>
        <w:t xml:space="preserve"> </w:t>
      </w:r>
      <w:r>
        <w:rPr>
          <w:sz w:val="24"/>
        </w:rPr>
        <w:t>a</w:t>
      </w:r>
      <w:r>
        <w:rPr>
          <w:spacing w:val="-11"/>
          <w:sz w:val="24"/>
        </w:rPr>
        <w:t xml:space="preserve"> </w:t>
      </w:r>
      <w:r>
        <w:rPr>
          <w:sz w:val="24"/>
        </w:rPr>
        <w:t>los</w:t>
      </w:r>
      <w:r>
        <w:rPr>
          <w:spacing w:val="-10"/>
          <w:sz w:val="24"/>
        </w:rPr>
        <w:t xml:space="preserve"> </w:t>
      </w:r>
      <w:r>
        <w:rPr>
          <w:sz w:val="24"/>
        </w:rPr>
        <w:t>ocupantes</w:t>
      </w:r>
      <w:r>
        <w:rPr>
          <w:spacing w:val="-10"/>
          <w:sz w:val="24"/>
        </w:rPr>
        <w:t xml:space="preserve"> </w:t>
      </w:r>
      <w:r>
        <w:rPr>
          <w:sz w:val="24"/>
        </w:rPr>
        <w:t>que</w:t>
      </w:r>
      <w:r>
        <w:rPr>
          <w:spacing w:val="-12"/>
          <w:sz w:val="24"/>
        </w:rPr>
        <w:t xml:space="preserve"> </w:t>
      </w:r>
      <w:r>
        <w:rPr>
          <w:sz w:val="24"/>
        </w:rPr>
        <w:t>desciendan,</w:t>
      </w:r>
      <w:r>
        <w:rPr>
          <w:spacing w:val="-10"/>
          <w:sz w:val="24"/>
        </w:rPr>
        <w:t xml:space="preserve"> </w:t>
      </w:r>
      <w:r>
        <w:rPr>
          <w:sz w:val="24"/>
        </w:rPr>
        <w:t>de</w:t>
      </w:r>
      <w:r>
        <w:rPr>
          <w:spacing w:val="-11"/>
          <w:sz w:val="24"/>
        </w:rPr>
        <w:t xml:space="preserve"> </w:t>
      </w:r>
      <w:r>
        <w:rPr>
          <w:sz w:val="24"/>
        </w:rPr>
        <w:t>a</w:t>
      </w:r>
      <w:r>
        <w:rPr>
          <w:spacing w:val="-10"/>
          <w:sz w:val="24"/>
        </w:rPr>
        <w:t xml:space="preserve"> </w:t>
      </w:r>
      <w:r>
        <w:rPr>
          <w:sz w:val="24"/>
        </w:rPr>
        <w:t>uno</w:t>
      </w:r>
      <w:r>
        <w:rPr>
          <w:spacing w:val="-12"/>
          <w:sz w:val="24"/>
        </w:rPr>
        <w:t xml:space="preserve"> </w:t>
      </w:r>
      <w:r>
        <w:rPr>
          <w:sz w:val="24"/>
        </w:rPr>
        <w:t>por</w:t>
      </w:r>
      <w:r>
        <w:rPr>
          <w:spacing w:val="-9"/>
          <w:sz w:val="24"/>
        </w:rPr>
        <w:t xml:space="preserve"> </w:t>
      </w:r>
      <w:r>
        <w:rPr>
          <w:sz w:val="24"/>
        </w:rPr>
        <w:t>vez</w:t>
      </w:r>
      <w:r>
        <w:rPr>
          <w:spacing w:val="-8"/>
          <w:sz w:val="24"/>
        </w:rPr>
        <w:t xml:space="preserve"> </w:t>
      </w:r>
      <w:r>
        <w:rPr>
          <w:sz w:val="24"/>
        </w:rPr>
        <w:t>y</w:t>
      </w:r>
      <w:r>
        <w:rPr>
          <w:spacing w:val="-16"/>
          <w:sz w:val="24"/>
        </w:rPr>
        <w:t xml:space="preserve"> </w:t>
      </w:r>
      <w:r>
        <w:rPr>
          <w:sz w:val="24"/>
        </w:rPr>
        <w:t>por</w:t>
      </w:r>
      <w:r>
        <w:rPr>
          <w:spacing w:val="-10"/>
          <w:sz w:val="24"/>
        </w:rPr>
        <w:t xml:space="preserve"> </w:t>
      </w:r>
      <w:r>
        <w:rPr>
          <w:sz w:val="24"/>
        </w:rPr>
        <w:t>el</w:t>
      </w:r>
      <w:r>
        <w:rPr>
          <w:spacing w:val="-9"/>
          <w:sz w:val="24"/>
        </w:rPr>
        <w:t xml:space="preserve"> </w:t>
      </w:r>
      <w:r>
        <w:rPr>
          <w:sz w:val="24"/>
        </w:rPr>
        <w:t>lado</w:t>
      </w:r>
      <w:r>
        <w:rPr>
          <w:spacing w:val="-12"/>
          <w:sz w:val="24"/>
        </w:rPr>
        <w:t xml:space="preserve"> </w:t>
      </w:r>
      <w:r>
        <w:rPr>
          <w:sz w:val="24"/>
        </w:rPr>
        <w:t>del</w:t>
      </w:r>
      <w:r>
        <w:rPr>
          <w:spacing w:val="-12"/>
          <w:sz w:val="24"/>
        </w:rPr>
        <w:t xml:space="preserve"> </w:t>
      </w:r>
      <w:r>
        <w:rPr>
          <w:sz w:val="24"/>
        </w:rPr>
        <w:t>conductor</w:t>
      </w:r>
      <w:r>
        <w:rPr>
          <w:spacing w:val="-10"/>
          <w:sz w:val="24"/>
        </w:rPr>
        <w:t xml:space="preserve"> </w:t>
      </w:r>
      <w:r>
        <w:rPr>
          <w:sz w:val="24"/>
        </w:rPr>
        <w:t>(para evitar que los sospechosos puedan utilizar para protegerse y abrir fuego, árboles, postes, vehículos, etc.). Además, psicológicamente el que baja en medio de la calle se siente desprotegido y algo desorientado, lo que colocará en ventaja al personal</w:t>
      </w:r>
      <w:r>
        <w:rPr>
          <w:spacing w:val="-12"/>
          <w:sz w:val="24"/>
        </w:rPr>
        <w:t xml:space="preserve"> </w:t>
      </w:r>
      <w:r>
        <w:rPr>
          <w:sz w:val="24"/>
        </w:rPr>
        <w:t>policial.</w:t>
      </w:r>
    </w:p>
    <w:p w:rsidR="008553EE" w:rsidRDefault="007B3F0D" w:rsidP="004C7537">
      <w:pPr>
        <w:pStyle w:val="Prrafodelista"/>
        <w:numPr>
          <w:ilvl w:val="0"/>
          <w:numId w:val="17"/>
        </w:numPr>
        <w:tabs>
          <w:tab w:val="left" w:pos="822"/>
        </w:tabs>
        <w:spacing w:before="120"/>
        <w:ind w:right="1287"/>
        <w:rPr>
          <w:sz w:val="24"/>
        </w:rPr>
      </w:pPr>
      <w:r>
        <w:rPr>
          <w:sz w:val="24"/>
        </w:rPr>
        <w:t>En primer término se indicará que descienda el conductor con las manos en la parte posterior de la cabeza, y se le ordenará que traiga con él las llaves del vehículo. Al mismo tiempo se le advertirá en tono enérgico, que si mueve sus manos o efectúa algún movimiento sospechoso, se presumirá que está dispuesto a empuñar su arma y se procederá en</w:t>
      </w:r>
      <w:r>
        <w:rPr>
          <w:spacing w:val="-1"/>
          <w:sz w:val="24"/>
        </w:rPr>
        <w:t xml:space="preserve"> </w:t>
      </w:r>
      <w:r>
        <w:rPr>
          <w:sz w:val="24"/>
        </w:rPr>
        <w:t>consecuencia.</w:t>
      </w:r>
    </w:p>
    <w:p w:rsidR="008553EE" w:rsidRDefault="007B3F0D" w:rsidP="004C7537">
      <w:pPr>
        <w:pStyle w:val="Prrafodelista"/>
        <w:numPr>
          <w:ilvl w:val="0"/>
          <w:numId w:val="17"/>
        </w:numPr>
        <w:tabs>
          <w:tab w:val="left" w:pos="822"/>
        </w:tabs>
        <w:spacing w:before="120"/>
        <w:ind w:right="1288"/>
        <w:rPr>
          <w:sz w:val="24"/>
        </w:rPr>
      </w:pPr>
      <w:r>
        <w:rPr>
          <w:sz w:val="24"/>
        </w:rPr>
        <w:t>Se ordenará al conductor que permanezca o acerque de espaldas, caminando lentamente hacia</w:t>
      </w:r>
      <w:r>
        <w:rPr>
          <w:spacing w:val="-6"/>
          <w:sz w:val="24"/>
        </w:rPr>
        <w:t xml:space="preserve"> </w:t>
      </w:r>
      <w:r>
        <w:rPr>
          <w:sz w:val="24"/>
        </w:rPr>
        <w:t>atrás</w:t>
      </w:r>
      <w:r>
        <w:rPr>
          <w:spacing w:val="-4"/>
          <w:sz w:val="24"/>
        </w:rPr>
        <w:t xml:space="preserve"> </w:t>
      </w:r>
      <w:r>
        <w:rPr>
          <w:sz w:val="24"/>
        </w:rPr>
        <w:t>y</w:t>
      </w:r>
      <w:r>
        <w:rPr>
          <w:spacing w:val="-12"/>
          <w:sz w:val="24"/>
        </w:rPr>
        <w:t xml:space="preserve"> </w:t>
      </w:r>
      <w:r>
        <w:rPr>
          <w:sz w:val="24"/>
        </w:rPr>
        <w:t>con</w:t>
      </w:r>
      <w:r>
        <w:rPr>
          <w:spacing w:val="-4"/>
          <w:sz w:val="24"/>
        </w:rPr>
        <w:t xml:space="preserve"> </w:t>
      </w:r>
      <w:r>
        <w:rPr>
          <w:sz w:val="24"/>
        </w:rPr>
        <w:t>las</w:t>
      </w:r>
      <w:r>
        <w:rPr>
          <w:spacing w:val="-6"/>
          <w:sz w:val="24"/>
        </w:rPr>
        <w:t xml:space="preserve"> </w:t>
      </w:r>
      <w:r>
        <w:rPr>
          <w:sz w:val="24"/>
        </w:rPr>
        <w:t>manos</w:t>
      </w:r>
      <w:r>
        <w:rPr>
          <w:spacing w:val="-6"/>
          <w:sz w:val="24"/>
        </w:rPr>
        <w:t xml:space="preserve"> </w:t>
      </w:r>
      <w:r>
        <w:rPr>
          <w:sz w:val="24"/>
        </w:rPr>
        <w:t>cruzadas</w:t>
      </w:r>
      <w:r>
        <w:rPr>
          <w:spacing w:val="-6"/>
          <w:sz w:val="24"/>
        </w:rPr>
        <w:t xml:space="preserve"> </w:t>
      </w:r>
      <w:r>
        <w:rPr>
          <w:sz w:val="24"/>
        </w:rPr>
        <w:t>detrás</w:t>
      </w:r>
      <w:r>
        <w:rPr>
          <w:spacing w:val="-6"/>
          <w:sz w:val="24"/>
        </w:rPr>
        <w:t xml:space="preserve"> </w:t>
      </w:r>
      <w:r>
        <w:rPr>
          <w:sz w:val="24"/>
        </w:rPr>
        <w:t>de</w:t>
      </w:r>
      <w:r>
        <w:rPr>
          <w:spacing w:val="-4"/>
          <w:sz w:val="24"/>
        </w:rPr>
        <w:t xml:space="preserve"> </w:t>
      </w:r>
      <w:r>
        <w:rPr>
          <w:sz w:val="24"/>
        </w:rPr>
        <w:t>la</w:t>
      </w:r>
      <w:r>
        <w:rPr>
          <w:spacing w:val="-6"/>
          <w:sz w:val="24"/>
        </w:rPr>
        <w:t xml:space="preserve"> </w:t>
      </w:r>
      <w:r>
        <w:rPr>
          <w:sz w:val="24"/>
        </w:rPr>
        <w:t>cabeza.</w:t>
      </w:r>
      <w:r>
        <w:rPr>
          <w:spacing w:val="-6"/>
          <w:sz w:val="24"/>
        </w:rPr>
        <w:t xml:space="preserve"> </w:t>
      </w:r>
      <w:r>
        <w:rPr>
          <w:sz w:val="24"/>
        </w:rPr>
        <w:t>A</w:t>
      </w:r>
      <w:r>
        <w:rPr>
          <w:spacing w:val="-6"/>
          <w:sz w:val="24"/>
        </w:rPr>
        <w:t xml:space="preserve"> </w:t>
      </w:r>
      <w:r>
        <w:rPr>
          <w:sz w:val="24"/>
        </w:rPr>
        <w:t>los</w:t>
      </w:r>
      <w:r>
        <w:rPr>
          <w:spacing w:val="-5"/>
          <w:sz w:val="24"/>
        </w:rPr>
        <w:t xml:space="preserve"> </w:t>
      </w:r>
      <w:r>
        <w:rPr>
          <w:sz w:val="24"/>
        </w:rPr>
        <w:t>acompañantes</w:t>
      </w:r>
      <w:r>
        <w:rPr>
          <w:spacing w:val="-6"/>
          <w:sz w:val="24"/>
        </w:rPr>
        <w:t xml:space="preserve"> </w:t>
      </w:r>
      <w:r>
        <w:rPr>
          <w:sz w:val="24"/>
        </w:rPr>
        <w:t>que</w:t>
      </w:r>
      <w:r>
        <w:rPr>
          <w:spacing w:val="-6"/>
          <w:sz w:val="24"/>
        </w:rPr>
        <w:t xml:space="preserve"> </w:t>
      </w:r>
      <w:r>
        <w:rPr>
          <w:sz w:val="24"/>
        </w:rPr>
        <w:t>aún</w:t>
      </w:r>
      <w:r>
        <w:rPr>
          <w:spacing w:val="-5"/>
          <w:sz w:val="24"/>
        </w:rPr>
        <w:t xml:space="preserve"> </w:t>
      </w:r>
      <w:r>
        <w:rPr>
          <w:sz w:val="24"/>
        </w:rPr>
        <w:t>se encuentran en el interior del automóvil y permanecen con las manos en la cabeza mirando hacia adelante, les dará la impresión de que su amigo desaparece dentro de un enceguecedor rayo de luz mientras camina hacia los</w:t>
      </w:r>
      <w:r>
        <w:rPr>
          <w:spacing w:val="-2"/>
          <w:sz w:val="24"/>
        </w:rPr>
        <w:t xml:space="preserve"> </w:t>
      </w:r>
      <w:r>
        <w:rPr>
          <w:sz w:val="24"/>
        </w:rPr>
        <w:t>policías.</w:t>
      </w:r>
    </w:p>
    <w:p w:rsidR="008553EE" w:rsidRDefault="007B3F0D" w:rsidP="004C7537">
      <w:pPr>
        <w:pStyle w:val="Prrafodelista"/>
        <w:numPr>
          <w:ilvl w:val="0"/>
          <w:numId w:val="17"/>
        </w:numPr>
        <w:tabs>
          <w:tab w:val="left" w:pos="822"/>
        </w:tabs>
        <w:spacing w:before="120"/>
        <w:ind w:right="1294"/>
        <w:rPr>
          <w:sz w:val="24"/>
        </w:rPr>
      </w:pPr>
      <w:r>
        <w:rPr>
          <w:sz w:val="24"/>
        </w:rPr>
        <w:t>Cuando llegue junto al móvil policial, el sospechoso será inmediatamente esposado, prolijamente revisado en procura de detectar armas, e interrogado acerca de los otros ocupantes del automóvil y luego instalado en el asiento trasero de uno de los móviles policiales. Idéntico procedimiento se realizará con los otros ocupantes del vehículo sospechoso, haciéndolos bajar de uno a la vez, por el lado del conductor (lado izquierdo). Si el automóvil es de dos puertas, moverán la butaca delantera empujándola con los pies, para no permitirles que bajen las manos en ningún</w:t>
      </w:r>
      <w:r>
        <w:rPr>
          <w:spacing w:val="-3"/>
          <w:sz w:val="24"/>
        </w:rPr>
        <w:t xml:space="preserve"> </w:t>
      </w:r>
      <w:r>
        <w:rPr>
          <w:sz w:val="24"/>
        </w:rPr>
        <w:t>momento.</w:t>
      </w:r>
    </w:p>
    <w:p w:rsidR="008553EE" w:rsidRDefault="007B3F0D" w:rsidP="004C7537">
      <w:pPr>
        <w:pStyle w:val="Prrafodelista"/>
        <w:numPr>
          <w:ilvl w:val="0"/>
          <w:numId w:val="17"/>
        </w:numPr>
        <w:tabs>
          <w:tab w:val="left" w:pos="822"/>
        </w:tabs>
        <w:spacing w:before="119"/>
        <w:ind w:right="1288"/>
        <w:rPr>
          <w:sz w:val="24"/>
        </w:rPr>
      </w:pPr>
      <w:r>
        <w:rPr>
          <w:sz w:val="24"/>
        </w:rPr>
        <w:t>En algunas situaciones puede ser más conveniente hacer descender a los pasajeros por</w:t>
      </w:r>
      <w:r>
        <w:rPr>
          <w:spacing w:val="-42"/>
          <w:sz w:val="24"/>
        </w:rPr>
        <w:t xml:space="preserve"> </w:t>
      </w:r>
      <w:r>
        <w:rPr>
          <w:sz w:val="24"/>
        </w:rPr>
        <w:t>el lado derecho. Si esto sucediera, el auto patrulla de apoyo deberá ubicarse</w:t>
      </w:r>
      <w:r>
        <w:rPr>
          <w:spacing w:val="-50"/>
          <w:sz w:val="24"/>
        </w:rPr>
        <w:t xml:space="preserve"> </w:t>
      </w:r>
      <w:r>
        <w:rPr>
          <w:sz w:val="24"/>
        </w:rPr>
        <w:t>a la derecha del móvil interviniente. Los roles de los policías se intercambian y la salida de los</w:t>
      </w:r>
      <w:r>
        <w:rPr>
          <w:spacing w:val="-46"/>
          <w:sz w:val="24"/>
        </w:rPr>
        <w:t xml:space="preserve"> </w:t>
      </w:r>
      <w:r>
        <w:rPr>
          <w:sz w:val="24"/>
        </w:rPr>
        <w:t>sospechosos se iniciará por el ocupante del asiento delantero derecho, y será este quien tenga que</w:t>
      </w:r>
      <w:r>
        <w:rPr>
          <w:spacing w:val="-44"/>
          <w:sz w:val="24"/>
        </w:rPr>
        <w:t xml:space="preserve"> </w:t>
      </w:r>
      <w:r>
        <w:rPr>
          <w:sz w:val="24"/>
        </w:rPr>
        <w:t>traer la llave de contacto. Los restantes ocupantes irán bajando uno por vez con idéntica modalidad a la descripta</w:t>
      </w:r>
      <w:r>
        <w:rPr>
          <w:spacing w:val="-1"/>
          <w:sz w:val="24"/>
        </w:rPr>
        <w:t xml:space="preserve"> </w:t>
      </w:r>
      <w:r>
        <w:rPr>
          <w:sz w:val="24"/>
        </w:rPr>
        <w:t>anteriormente.</w:t>
      </w:r>
    </w:p>
    <w:p w:rsidR="008553EE" w:rsidRDefault="007B3F0D" w:rsidP="004C7537">
      <w:pPr>
        <w:pStyle w:val="Prrafodelista"/>
        <w:numPr>
          <w:ilvl w:val="0"/>
          <w:numId w:val="17"/>
        </w:numPr>
        <w:tabs>
          <w:tab w:val="left" w:pos="822"/>
        </w:tabs>
        <w:spacing w:before="120"/>
        <w:ind w:right="1292"/>
        <w:rPr>
          <w:sz w:val="24"/>
        </w:rPr>
      </w:pPr>
      <w:r>
        <w:rPr>
          <w:sz w:val="24"/>
        </w:rPr>
        <w:t>Cuando el vehículo sospechoso parezca vacío, se deberá proceder con mucha precaución a inspeccionar el interior y luego el baúl, donde siempre existe la posibilidad de que algún delincuente armado se haya escondido, o bien encontrar a alguna víctima encerrada. El policía de apoyo deberá cubrir al que se está aproximando al rodado, teniendo especial cuidado de ubicarse en posiciones donde no pueda caer bajo fuego</w:t>
      </w:r>
      <w:r>
        <w:rPr>
          <w:spacing w:val="-6"/>
          <w:sz w:val="24"/>
        </w:rPr>
        <w:t xml:space="preserve"> </w:t>
      </w:r>
      <w:r>
        <w:rPr>
          <w:sz w:val="24"/>
        </w:rPr>
        <w:t>cruzado.</w:t>
      </w:r>
    </w:p>
    <w:p w:rsidR="008553EE" w:rsidRDefault="008553EE">
      <w:pPr>
        <w:jc w:val="both"/>
        <w:rPr>
          <w:sz w:val="24"/>
        </w:rPr>
        <w:sectPr w:rsidR="008553EE">
          <w:pgSz w:w="12240" w:h="20160"/>
          <w:pgMar w:top="1060" w:right="240" w:bottom="1200" w:left="220" w:header="0" w:footer="934" w:gutter="0"/>
          <w:cols w:space="720"/>
        </w:sectPr>
      </w:pPr>
    </w:p>
    <w:p w:rsidR="008553EE" w:rsidRDefault="007B3F0D">
      <w:pPr>
        <w:pStyle w:val="Ttulo3"/>
        <w:spacing w:before="69"/>
      </w:pPr>
      <w:bookmarkStart w:id="68" w:name="_Toc129458484"/>
      <w:r>
        <w:lastRenderedPageBreak/>
        <w:t>Aproximación a un sospechoso:</w:t>
      </w:r>
      <w:bookmarkEnd w:id="68"/>
    </w:p>
    <w:p w:rsidR="008553EE" w:rsidRDefault="008553EE">
      <w:pPr>
        <w:pStyle w:val="Textoindependiente"/>
        <w:spacing w:before="11"/>
        <w:rPr>
          <w:b/>
          <w:sz w:val="23"/>
        </w:rPr>
      </w:pPr>
    </w:p>
    <w:p w:rsidR="008553EE" w:rsidRDefault="007B3F0D">
      <w:pPr>
        <w:pStyle w:val="Textoindependiente"/>
        <w:ind w:left="1312" w:right="371" w:firstLine="707"/>
        <w:jc w:val="both"/>
      </w:pPr>
      <w:r>
        <w:t>Las patrullas policiales de dos o más efectivos, siempre deberán trabajar en equipo. Antes de detener a un sospechoso deberán ponerse de acuerdo en la tarea o función que deberá realizar cada uno. El policía que interroga se colocará a la derecha y ligeramente al frente</w:t>
      </w:r>
      <w:r>
        <w:rPr>
          <w:spacing w:val="-14"/>
        </w:rPr>
        <w:t xml:space="preserve"> </w:t>
      </w:r>
      <w:r>
        <w:t>del</w:t>
      </w:r>
      <w:r>
        <w:rPr>
          <w:spacing w:val="-13"/>
        </w:rPr>
        <w:t xml:space="preserve"> </w:t>
      </w:r>
      <w:r>
        <w:t>sujeto,</w:t>
      </w:r>
      <w:r>
        <w:rPr>
          <w:spacing w:val="-13"/>
        </w:rPr>
        <w:t xml:space="preserve"> </w:t>
      </w:r>
      <w:r>
        <w:t>mientras</w:t>
      </w:r>
      <w:r>
        <w:rPr>
          <w:spacing w:val="-13"/>
        </w:rPr>
        <w:t xml:space="preserve"> </w:t>
      </w:r>
      <w:r>
        <w:t>que</w:t>
      </w:r>
      <w:r>
        <w:rPr>
          <w:spacing w:val="-14"/>
        </w:rPr>
        <w:t xml:space="preserve"> </w:t>
      </w:r>
      <w:r>
        <w:t>el</w:t>
      </w:r>
      <w:r>
        <w:rPr>
          <w:spacing w:val="-12"/>
        </w:rPr>
        <w:t xml:space="preserve"> </w:t>
      </w:r>
      <w:r>
        <w:t>otro</w:t>
      </w:r>
      <w:r>
        <w:rPr>
          <w:spacing w:val="-13"/>
        </w:rPr>
        <w:t xml:space="preserve"> </w:t>
      </w:r>
      <w:r>
        <w:t>u</w:t>
      </w:r>
      <w:r>
        <w:rPr>
          <w:spacing w:val="-13"/>
        </w:rPr>
        <w:t xml:space="preserve"> </w:t>
      </w:r>
      <w:r>
        <w:t>otros,</w:t>
      </w:r>
      <w:r>
        <w:rPr>
          <w:spacing w:val="-13"/>
        </w:rPr>
        <w:t xml:space="preserve"> </w:t>
      </w:r>
      <w:r>
        <w:t>a</w:t>
      </w:r>
      <w:r>
        <w:rPr>
          <w:spacing w:val="-12"/>
        </w:rPr>
        <w:t xml:space="preserve"> </w:t>
      </w:r>
      <w:r>
        <w:t>prudente</w:t>
      </w:r>
      <w:r>
        <w:rPr>
          <w:spacing w:val="-13"/>
        </w:rPr>
        <w:t xml:space="preserve"> </w:t>
      </w:r>
      <w:r>
        <w:t>distancia</w:t>
      </w:r>
      <w:r>
        <w:rPr>
          <w:spacing w:val="-11"/>
        </w:rPr>
        <w:t xml:space="preserve"> </w:t>
      </w:r>
      <w:r>
        <w:t>y</w:t>
      </w:r>
      <w:r>
        <w:rPr>
          <w:spacing w:val="-17"/>
        </w:rPr>
        <w:t xml:space="preserve"> </w:t>
      </w:r>
      <w:r>
        <w:t>en</w:t>
      </w:r>
      <w:r>
        <w:rPr>
          <w:spacing w:val="-12"/>
        </w:rPr>
        <w:t xml:space="preserve"> </w:t>
      </w:r>
      <w:r>
        <w:t>guardia,</w:t>
      </w:r>
      <w:r>
        <w:rPr>
          <w:spacing w:val="-14"/>
        </w:rPr>
        <w:t xml:space="preserve"> </w:t>
      </w:r>
      <w:r>
        <w:t>tomará</w:t>
      </w:r>
      <w:r>
        <w:rPr>
          <w:spacing w:val="-12"/>
        </w:rPr>
        <w:t xml:space="preserve"> </w:t>
      </w:r>
      <w:r>
        <w:t>posición a espaldas del sospechoso. El sospechoso, en tales condiciones, estará en desventaja,</w:t>
      </w:r>
      <w:r>
        <w:rPr>
          <w:spacing w:val="-41"/>
        </w:rPr>
        <w:t xml:space="preserve"> </w:t>
      </w:r>
      <w:r>
        <w:t>puesto que</w:t>
      </w:r>
      <w:r>
        <w:rPr>
          <w:spacing w:val="-12"/>
        </w:rPr>
        <w:t xml:space="preserve"> </w:t>
      </w:r>
      <w:r>
        <w:t>no</w:t>
      </w:r>
      <w:r>
        <w:rPr>
          <w:spacing w:val="-11"/>
        </w:rPr>
        <w:t xml:space="preserve"> </w:t>
      </w:r>
      <w:r>
        <w:t>podrá</w:t>
      </w:r>
      <w:r>
        <w:rPr>
          <w:spacing w:val="-11"/>
        </w:rPr>
        <w:t xml:space="preserve"> </w:t>
      </w:r>
      <w:r>
        <w:t>ver</w:t>
      </w:r>
      <w:r>
        <w:rPr>
          <w:spacing w:val="-10"/>
        </w:rPr>
        <w:t xml:space="preserve"> </w:t>
      </w:r>
      <w:r>
        <w:t>al</w:t>
      </w:r>
      <w:r>
        <w:rPr>
          <w:spacing w:val="-11"/>
        </w:rPr>
        <w:t xml:space="preserve"> </w:t>
      </w:r>
      <w:r>
        <w:t>segundo</w:t>
      </w:r>
      <w:r>
        <w:rPr>
          <w:spacing w:val="-11"/>
        </w:rPr>
        <w:t xml:space="preserve"> </w:t>
      </w:r>
      <w:r>
        <w:t>Policía,</w:t>
      </w:r>
      <w:r>
        <w:rPr>
          <w:spacing w:val="-12"/>
        </w:rPr>
        <w:t xml:space="preserve"> </w:t>
      </w:r>
      <w:r>
        <w:t>circunstancia</w:t>
      </w:r>
      <w:r>
        <w:rPr>
          <w:spacing w:val="-12"/>
        </w:rPr>
        <w:t xml:space="preserve"> </w:t>
      </w:r>
      <w:r>
        <w:t>que</w:t>
      </w:r>
      <w:r>
        <w:rPr>
          <w:spacing w:val="-12"/>
        </w:rPr>
        <w:t xml:space="preserve"> </w:t>
      </w:r>
      <w:r>
        <w:t>contribuirá</w:t>
      </w:r>
      <w:r>
        <w:rPr>
          <w:spacing w:val="-12"/>
        </w:rPr>
        <w:t xml:space="preserve"> </w:t>
      </w:r>
      <w:r>
        <w:t>a</w:t>
      </w:r>
      <w:r>
        <w:rPr>
          <w:spacing w:val="-12"/>
        </w:rPr>
        <w:t xml:space="preserve"> </w:t>
      </w:r>
      <w:r>
        <w:t>desistir</w:t>
      </w:r>
      <w:r>
        <w:rPr>
          <w:spacing w:val="-12"/>
        </w:rPr>
        <w:t xml:space="preserve"> </w:t>
      </w:r>
      <w:r>
        <w:t>de</w:t>
      </w:r>
      <w:r>
        <w:rPr>
          <w:spacing w:val="-11"/>
        </w:rPr>
        <w:t xml:space="preserve"> </w:t>
      </w:r>
      <w:r>
        <w:t>cualquier</w:t>
      </w:r>
      <w:r>
        <w:rPr>
          <w:spacing w:val="-12"/>
        </w:rPr>
        <w:t xml:space="preserve"> </w:t>
      </w:r>
      <w:r>
        <w:t>intento de fuga o agresión por parte de</w:t>
      </w:r>
      <w:r>
        <w:rPr>
          <w:spacing w:val="-2"/>
        </w:rPr>
        <w:t xml:space="preserve"> </w:t>
      </w:r>
      <w:r>
        <w:t>éste.</w:t>
      </w:r>
    </w:p>
    <w:p w:rsidR="008553EE" w:rsidRDefault="007B3F0D">
      <w:pPr>
        <w:pStyle w:val="Textoindependiente"/>
        <w:spacing w:before="1"/>
        <w:ind w:left="1312" w:right="379" w:firstLine="707"/>
        <w:jc w:val="both"/>
      </w:pPr>
      <w:r>
        <w:t>Se utilizarán procedimientos similares cuando se trate de un grupo de personas y sean dos los policías. Se aparta a uno de los sospechosos, colocándose el policía en idéntica situación que la descripta anteriormente, en tanto el otro u otros vigilarán el movimiento del grupo.</w:t>
      </w:r>
    </w:p>
    <w:p w:rsidR="008553EE" w:rsidRDefault="008553EE">
      <w:pPr>
        <w:pStyle w:val="Textoindependiente"/>
        <w:rPr>
          <w:sz w:val="26"/>
        </w:rPr>
      </w:pPr>
    </w:p>
    <w:p w:rsidR="008553EE" w:rsidRDefault="008553EE">
      <w:pPr>
        <w:pStyle w:val="Textoindependiente"/>
        <w:rPr>
          <w:sz w:val="22"/>
        </w:rPr>
      </w:pPr>
    </w:p>
    <w:p w:rsidR="008553EE" w:rsidRDefault="007B3F0D">
      <w:pPr>
        <w:pStyle w:val="Ttulo3"/>
      </w:pPr>
      <w:bookmarkStart w:id="69" w:name="_Toc129458485"/>
      <w:r>
        <w:t>Procedimiento con delincuentes o sospechosos de delito:</w:t>
      </w:r>
      <w:bookmarkEnd w:id="69"/>
    </w:p>
    <w:p w:rsidR="008553EE" w:rsidRDefault="008553EE">
      <w:pPr>
        <w:pStyle w:val="Textoindependiente"/>
        <w:rPr>
          <w:b/>
        </w:rPr>
      </w:pPr>
    </w:p>
    <w:p w:rsidR="008553EE" w:rsidRDefault="007B3F0D">
      <w:pPr>
        <w:pStyle w:val="Textoindependiente"/>
        <w:ind w:left="1312" w:right="371" w:firstLine="707"/>
        <w:jc w:val="both"/>
      </w:pPr>
      <w:r>
        <w:t>Se</w:t>
      </w:r>
      <w:r>
        <w:rPr>
          <w:spacing w:val="-10"/>
        </w:rPr>
        <w:t xml:space="preserve"> </w:t>
      </w:r>
      <w:r>
        <w:t>debe</w:t>
      </w:r>
      <w:r>
        <w:rPr>
          <w:spacing w:val="-9"/>
        </w:rPr>
        <w:t xml:space="preserve"> </w:t>
      </w:r>
      <w:r>
        <w:t>considerar</w:t>
      </w:r>
      <w:r>
        <w:rPr>
          <w:spacing w:val="-11"/>
        </w:rPr>
        <w:t xml:space="preserve"> </w:t>
      </w:r>
      <w:r>
        <w:t>que</w:t>
      </w:r>
      <w:r>
        <w:rPr>
          <w:spacing w:val="-10"/>
        </w:rPr>
        <w:t xml:space="preserve"> </w:t>
      </w:r>
      <w:r>
        <w:t>todas</w:t>
      </w:r>
      <w:r>
        <w:rPr>
          <w:spacing w:val="-13"/>
        </w:rPr>
        <w:t xml:space="preserve"> </w:t>
      </w:r>
      <w:r>
        <w:t>las</w:t>
      </w:r>
      <w:r>
        <w:rPr>
          <w:spacing w:val="-12"/>
        </w:rPr>
        <w:t xml:space="preserve"> </w:t>
      </w:r>
      <w:r>
        <w:t>intervenciones</w:t>
      </w:r>
      <w:r>
        <w:rPr>
          <w:spacing w:val="-11"/>
        </w:rPr>
        <w:t xml:space="preserve"> </w:t>
      </w:r>
      <w:r>
        <w:t>son</w:t>
      </w:r>
      <w:r>
        <w:rPr>
          <w:spacing w:val="-11"/>
        </w:rPr>
        <w:t xml:space="preserve"> </w:t>
      </w:r>
      <w:r>
        <w:t>peligrosas,</w:t>
      </w:r>
      <w:r>
        <w:rPr>
          <w:spacing w:val="-11"/>
        </w:rPr>
        <w:t xml:space="preserve"> </w:t>
      </w:r>
      <w:r>
        <w:t>más</w:t>
      </w:r>
      <w:r>
        <w:rPr>
          <w:spacing w:val="-10"/>
        </w:rPr>
        <w:t xml:space="preserve"> </w:t>
      </w:r>
      <w:r>
        <w:t>aún</w:t>
      </w:r>
      <w:r>
        <w:rPr>
          <w:spacing w:val="-10"/>
        </w:rPr>
        <w:t xml:space="preserve"> </w:t>
      </w:r>
      <w:r>
        <w:t>los</w:t>
      </w:r>
      <w:r>
        <w:rPr>
          <w:spacing w:val="-11"/>
        </w:rPr>
        <w:t xml:space="preserve"> </w:t>
      </w:r>
      <w:r>
        <w:t>arrestos</w:t>
      </w:r>
      <w:r>
        <w:rPr>
          <w:spacing w:val="-10"/>
        </w:rPr>
        <w:t xml:space="preserve"> </w:t>
      </w:r>
      <w:r>
        <w:t>de personas:</w:t>
      </w:r>
      <w:r>
        <w:rPr>
          <w:spacing w:val="-12"/>
        </w:rPr>
        <w:t xml:space="preserve"> </w:t>
      </w:r>
      <w:r>
        <w:t>tanto</w:t>
      </w:r>
      <w:r>
        <w:rPr>
          <w:spacing w:val="-12"/>
        </w:rPr>
        <w:t xml:space="preserve"> </w:t>
      </w:r>
      <w:r>
        <w:t>del</w:t>
      </w:r>
      <w:r>
        <w:rPr>
          <w:spacing w:val="-13"/>
        </w:rPr>
        <w:t xml:space="preserve"> </w:t>
      </w:r>
      <w:r>
        <w:t>homicida,</w:t>
      </w:r>
      <w:r>
        <w:rPr>
          <w:spacing w:val="-13"/>
        </w:rPr>
        <w:t xml:space="preserve"> </w:t>
      </w:r>
      <w:r>
        <w:t>ladrón,</w:t>
      </w:r>
      <w:r>
        <w:rPr>
          <w:spacing w:val="-12"/>
        </w:rPr>
        <w:t xml:space="preserve"> </w:t>
      </w:r>
      <w:r>
        <w:t>asaltante,</w:t>
      </w:r>
      <w:r>
        <w:rPr>
          <w:spacing w:val="-11"/>
        </w:rPr>
        <w:t xml:space="preserve"> </w:t>
      </w:r>
      <w:r>
        <w:t>y</w:t>
      </w:r>
      <w:r>
        <w:rPr>
          <w:spacing w:val="-16"/>
        </w:rPr>
        <w:t xml:space="preserve"> </w:t>
      </w:r>
      <w:r>
        <w:t>hasta</w:t>
      </w:r>
      <w:r>
        <w:rPr>
          <w:spacing w:val="-10"/>
        </w:rPr>
        <w:t xml:space="preserve"> </w:t>
      </w:r>
      <w:r>
        <w:t>de</w:t>
      </w:r>
      <w:r>
        <w:rPr>
          <w:spacing w:val="-11"/>
        </w:rPr>
        <w:t xml:space="preserve"> </w:t>
      </w:r>
      <w:r>
        <w:t>una</w:t>
      </w:r>
      <w:r>
        <w:rPr>
          <w:spacing w:val="-11"/>
        </w:rPr>
        <w:t xml:space="preserve"> </w:t>
      </w:r>
      <w:r>
        <w:t>persona</w:t>
      </w:r>
      <w:r>
        <w:rPr>
          <w:spacing w:val="-12"/>
        </w:rPr>
        <w:t xml:space="preserve"> </w:t>
      </w:r>
      <w:r>
        <w:t>que</w:t>
      </w:r>
      <w:r>
        <w:rPr>
          <w:spacing w:val="-12"/>
        </w:rPr>
        <w:t xml:space="preserve"> </w:t>
      </w:r>
      <w:r>
        <w:t>aparezca</w:t>
      </w:r>
      <w:r>
        <w:rPr>
          <w:spacing w:val="-12"/>
        </w:rPr>
        <w:t xml:space="preserve"> </w:t>
      </w:r>
      <w:r>
        <w:t>desvalida o</w:t>
      </w:r>
      <w:r>
        <w:rPr>
          <w:spacing w:val="-10"/>
        </w:rPr>
        <w:t xml:space="preserve"> </w:t>
      </w:r>
      <w:r>
        <w:t>en</w:t>
      </w:r>
      <w:r>
        <w:rPr>
          <w:spacing w:val="-9"/>
        </w:rPr>
        <w:t xml:space="preserve"> </w:t>
      </w:r>
      <w:r>
        <w:t>estado</w:t>
      </w:r>
      <w:r>
        <w:rPr>
          <w:spacing w:val="-9"/>
        </w:rPr>
        <w:t xml:space="preserve"> </w:t>
      </w:r>
      <w:r>
        <w:t>de</w:t>
      </w:r>
      <w:r>
        <w:rPr>
          <w:spacing w:val="-9"/>
        </w:rPr>
        <w:t xml:space="preserve"> </w:t>
      </w:r>
      <w:r>
        <w:t>ebriedad.</w:t>
      </w:r>
      <w:r>
        <w:rPr>
          <w:spacing w:val="48"/>
        </w:rPr>
        <w:t xml:space="preserve"> </w:t>
      </w:r>
      <w:r>
        <w:t>Por</w:t>
      </w:r>
      <w:r>
        <w:rPr>
          <w:spacing w:val="-9"/>
        </w:rPr>
        <w:t xml:space="preserve"> </w:t>
      </w:r>
      <w:r>
        <w:t>ello</w:t>
      </w:r>
      <w:r>
        <w:rPr>
          <w:spacing w:val="-10"/>
        </w:rPr>
        <w:t xml:space="preserve"> </w:t>
      </w:r>
      <w:r>
        <w:t>el</w:t>
      </w:r>
      <w:r>
        <w:rPr>
          <w:spacing w:val="-9"/>
        </w:rPr>
        <w:t xml:space="preserve"> </w:t>
      </w:r>
      <w:r>
        <w:t>policía</w:t>
      </w:r>
      <w:r>
        <w:rPr>
          <w:spacing w:val="-9"/>
        </w:rPr>
        <w:t xml:space="preserve"> </w:t>
      </w:r>
      <w:r>
        <w:t>debe</w:t>
      </w:r>
      <w:r>
        <w:rPr>
          <w:spacing w:val="-10"/>
        </w:rPr>
        <w:t xml:space="preserve"> </w:t>
      </w:r>
      <w:r>
        <w:t>permanecer</w:t>
      </w:r>
      <w:r>
        <w:rPr>
          <w:spacing w:val="-9"/>
        </w:rPr>
        <w:t xml:space="preserve"> </w:t>
      </w:r>
      <w:r>
        <w:t>alerta</w:t>
      </w:r>
      <w:r>
        <w:rPr>
          <w:spacing w:val="-10"/>
        </w:rPr>
        <w:t xml:space="preserve"> </w:t>
      </w:r>
      <w:r>
        <w:t>en</w:t>
      </w:r>
      <w:r>
        <w:rPr>
          <w:spacing w:val="-8"/>
        </w:rPr>
        <w:t xml:space="preserve"> </w:t>
      </w:r>
      <w:r>
        <w:t>todo</w:t>
      </w:r>
      <w:r>
        <w:rPr>
          <w:spacing w:val="-12"/>
        </w:rPr>
        <w:t xml:space="preserve"> </w:t>
      </w:r>
      <w:r>
        <w:t>momento,</w:t>
      </w:r>
      <w:r>
        <w:rPr>
          <w:spacing w:val="-10"/>
        </w:rPr>
        <w:t xml:space="preserve"> </w:t>
      </w:r>
      <w:r>
        <w:t>mientras el detenido está bajo su responsabilidad. Aunque todas las situaciones varían, no se debe intentar</w:t>
      </w:r>
      <w:r>
        <w:rPr>
          <w:spacing w:val="-13"/>
        </w:rPr>
        <w:t xml:space="preserve"> </w:t>
      </w:r>
      <w:r>
        <w:t>nunca</w:t>
      </w:r>
      <w:r>
        <w:rPr>
          <w:spacing w:val="-12"/>
        </w:rPr>
        <w:t xml:space="preserve"> </w:t>
      </w:r>
      <w:r>
        <w:t>un</w:t>
      </w:r>
      <w:r>
        <w:rPr>
          <w:spacing w:val="-12"/>
        </w:rPr>
        <w:t xml:space="preserve"> </w:t>
      </w:r>
      <w:r>
        <w:t>arresto</w:t>
      </w:r>
      <w:r>
        <w:rPr>
          <w:spacing w:val="-12"/>
        </w:rPr>
        <w:t xml:space="preserve"> </w:t>
      </w:r>
      <w:r>
        <w:t>sin</w:t>
      </w:r>
      <w:r>
        <w:rPr>
          <w:spacing w:val="-13"/>
        </w:rPr>
        <w:t xml:space="preserve"> </w:t>
      </w:r>
      <w:r>
        <w:t>un</w:t>
      </w:r>
      <w:r>
        <w:rPr>
          <w:spacing w:val="-11"/>
        </w:rPr>
        <w:t xml:space="preserve"> </w:t>
      </w:r>
      <w:r>
        <w:t>plan</w:t>
      </w:r>
      <w:r>
        <w:rPr>
          <w:spacing w:val="-12"/>
        </w:rPr>
        <w:t xml:space="preserve"> </w:t>
      </w:r>
      <w:r>
        <w:t>de</w:t>
      </w:r>
      <w:r>
        <w:rPr>
          <w:spacing w:val="-12"/>
        </w:rPr>
        <w:t xml:space="preserve"> </w:t>
      </w:r>
      <w:r>
        <w:t>acción</w:t>
      </w:r>
      <w:r>
        <w:rPr>
          <w:spacing w:val="-12"/>
        </w:rPr>
        <w:t xml:space="preserve"> </w:t>
      </w:r>
      <w:r>
        <w:t>previo.</w:t>
      </w:r>
      <w:r>
        <w:rPr>
          <w:spacing w:val="42"/>
        </w:rPr>
        <w:t xml:space="preserve"> </w:t>
      </w:r>
      <w:r>
        <w:t>Como</w:t>
      </w:r>
      <w:r>
        <w:rPr>
          <w:spacing w:val="-12"/>
        </w:rPr>
        <w:t xml:space="preserve"> </w:t>
      </w:r>
      <w:r>
        <w:t>regla</w:t>
      </w:r>
      <w:r>
        <w:rPr>
          <w:spacing w:val="-13"/>
        </w:rPr>
        <w:t xml:space="preserve"> </w:t>
      </w:r>
      <w:r>
        <w:t>inicial</w:t>
      </w:r>
      <w:r>
        <w:rPr>
          <w:spacing w:val="-11"/>
        </w:rPr>
        <w:t xml:space="preserve"> </w:t>
      </w:r>
      <w:r>
        <w:t>de</w:t>
      </w:r>
      <w:r>
        <w:rPr>
          <w:spacing w:val="-14"/>
        </w:rPr>
        <w:t xml:space="preserve"> </w:t>
      </w:r>
      <w:r>
        <w:t>seguridad,</w:t>
      </w:r>
      <w:r>
        <w:rPr>
          <w:spacing w:val="-14"/>
        </w:rPr>
        <w:t xml:space="preserve"> </w:t>
      </w:r>
      <w:r>
        <w:t>siempre debe</w:t>
      </w:r>
      <w:r>
        <w:rPr>
          <w:spacing w:val="-8"/>
        </w:rPr>
        <w:t xml:space="preserve"> </w:t>
      </w:r>
      <w:r>
        <w:t>suponerse</w:t>
      </w:r>
      <w:r>
        <w:rPr>
          <w:spacing w:val="-7"/>
        </w:rPr>
        <w:t xml:space="preserve"> </w:t>
      </w:r>
      <w:r>
        <w:t>que</w:t>
      </w:r>
      <w:r>
        <w:rPr>
          <w:spacing w:val="-8"/>
        </w:rPr>
        <w:t xml:space="preserve"> </w:t>
      </w:r>
      <w:r>
        <w:t>la</w:t>
      </w:r>
      <w:r>
        <w:rPr>
          <w:spacing w:val="-8"/>
        </w:rPr>
        <w:t xml:space="preserve"> </w:t>
      </w:r>
      <w:r>
        <w:t>persona</w:t>
      </w:r>
      <w:r>
        <w:rPr>
          <w:spacing w:val="-8"/>
        </w:rPr>
        <w:t xml:space="preserve"> </w:t>
      </w:r>
      <w:r>
        <w:t>a</w:t>
      </w:r>
      <w:r>
        <w:rPr>
          <w:spacing w:val="-8"/>
        </w:rPr>
        <w:t xml:space="preserve"> </w:t>
      </w:r>
      <w:r>
        <w:t>quien</w:t>
      </w:r>
      <w:r>
        <w:rPr>
          <w:spacing w:val="-8"/>
        </w:rPr>
        <w:t xml:space="preserve"> </w:t>
      </w:r>
      <w:r>
        <w:t>se</w:t>
      </w:r>
      <w:r>
        <w:rPr>
          <w:spacing w:val="-8"/>
        </w:rPr>
        <w:t xml:space="preserve"> </w:t>
      </w:r>
      <w:r>
        <w:t>intima</w:t>
      </w:r>
      <w:r>
        <w:rPr>
          <w:spacing w:val="-4"/>
        </w:rPr>
        <w:t xml:space="preserve"> </w:t>
      </w:r>
      <w:r>
        <w:t>a</w:t>
      </w:r>
      <w:r>
        <w:rPr>
          <w:spacing w:val="-8"/>
        </w:rPr>
        <w:t xml:space="preserve"> </w:t>
      </w:r>
      <w:r>
        <w:t>detenerse</w:t>
      </w:r>
      <w:r>
        <w:rPr>
          <w:spacing w:val="-7"/>
        </w:rPr>
        <w:t xml:space="preserve"> </w:t>
      </w:r>
      <w:r>
        <w:t>podría</w:t>
      </w:r>
      <w:r>
        <w:rPr>
          <w:spacing w:val="-8"/>
        </w:rPr>
        <w:t xml:space="preserve"> </w:t>
      </w:r>
      <w:r>
        <w:t>tratarse</w:t>
      </w:r>
      <w:r>
        <w:rPr>
          <w:spacing w:val="-7"/>
        </w:rPr>
        <w:t xml:space="preserve"> </w:t>
      </w:r>
      <w:r>
        <w:t>de</w:t>
      </w:r>
      <w:r>
        <w:rPr>
          <w:spacing w:val="-7"/>
        </w:rPr>
        <w:t xml:space="preserve"> </w:t>
      </w:r>
      <w:r>
        <w:t>un</w:t>
      </w:r>
      <w:r>
        <w:rPr>
          <w:spacing w:val="-7"/>
        </w:rPr>
        <w:t xml:space="preserve"> </w:t>
      </w:r>
      <w:r>
        <w:t>delincuente y que éste podría responder con violencia. Mientras no se pruebe lo contrario, no se pierde nada</w:t>
      </w:r>
      <w:r>
        <w:rPr>
          <w:spacing w:val="-7"/>
        </w:rPr>
        <w:t xml:space="preserve"> </w:t>
      </w:r>
      <w:r>
        <w:t>con</w:t>
      </w:r>
      <w:r>
        <w:rPr>
          <w:spacing w:val="-7"/>
        </w:rPr>
        <w:t xml:space="preserve"> </w:t>
      </w:r>
      <w:r>
        <w:t>ser</w:t>
      </w:r>
      <w:r>
        <w:rPr>
          <w:spacing w:val="-7"/>
        </w:rPr>
        <w:t xml:space="preserve"> </w:t>
      </w:r>
      <w:r>
        <w:t>precavido;</w:t>
      </w:r>
      <w:r>
        <w:rPr>
          <w:spacing w:val="-9"/>
        </w:rPr>
        <w:t xml:space="preserve"> </w:t>
      </w:r>
      <w:r>
        <w:t>pero</w:t>
      </w:r>
      <w:r>
        <w:rPr>
          <w:spacing w:val="-7"/>
        </w:rPr>
        <w:t xml:space="preserve"> </w:t>
      </w:r>
      <w:r>
        <w:t>si</w:t>
      </w:r>
      <w:r>
        <w:rPr>
          <w:spacing w:val="-8"/>
        </w:rPr>
        <w:t xml:space="preserve"> </w:t>
      </w:r>
      <w:r>
        <w:t>el</w:t>
      </w:r>
      <w:r>
        <w:rPr>
          <w:spacing w:val="-7"/>
        </w:rPr>
        <w:t xml:space="preserve"> </w:t>
      </w:r>
      <w:r>
        <w:t>caso</w:t>
      </w:r>
      <w:r>
        <w:rPr>
          <w:spacing w:val="-8"/>
        </w:rPr>
        <w:t xml:space="preserve"> </w:t>
      </w:r>
      <w:r>
        <w:t>fuese</w:t>
      </w:r>
      <w:r>
        <w:rPr>
          <w:spacing w:val="-7"/>
        </w:rPr>
        <w:t xml:space="preserve"> </w:t>
      </w:r>
      <w:r>
        <w:t>distinto,</w:t>
      </w:r>
      <w:r>
        <w:rPr>
          <w:spacing w:val="-7"/>
        </w:rPr>
        <w:t xml:space="preserve"> </w:t>
      </w:r>
      <w:r>
        <w:t>se</w:t>
      </w:r>
      <w:r>
        <w:rPr>
          <w:spacing w:val="-10"/>
        </w:rPr>
        <w:t xml:space="preserve"> </w:t>
      </w:r>
      <w:r>
        <w:t>habrá</w:t>
      </w:r>
      <w:r>
        <w:rPr>
          <w:spacing w:val="-7"/>
        </w:rPr>
        <w:t xml:space="preserve"> </w:t>
      </w:r>
      <w:r>
        <w:t>ganado</w:t>
      </w:r>
      <w:r>
        <w:rPr>
          <w:spacing w:val="-7"/>
        </w:rPr>
        <w:t xml:space="preserve"> </w:t>
      </w:r>
      <w:r>
        <w:t>mucho</w:t>
      </w:r>
      <w:r>
        <w:rPr>
          <w:spacing w:val="-7"/>
        </w:rPr>
        <w:t xml:space="preserve"> </w:t>
      </w:r>
      <w:r>
        <w:t>tiempo</w:t>
      </w:r>
      <w:r>
        <w:rPr>
          <w:spacing w:val="-6"/>
        </w:rPr>
        <w:t xml:space="preserve"> </w:t>
      </w:r>
      <w:r>
        <w:t>y</w:t>
      </w:r>
      <w:r>
        <w:rPr>
          <w:spacing w:val="-12"/>
        </w:rPr>
        <w:t xml:space="preserve"> </w:t>
      </w:r>
      <w:r>
        <w:t>ventaja táctica para controlar la situación. Para ello, siempre que fuere posible, es conveniente seguir los siguientes</w:t>
      </w:r>
      <w:r>
        <w:rPr>
          <w:spacing w:val="-1"/>
        </w:rPr>
        <w:t xml:space="preserve"> </w:t>
      </w:r>
      <w:r>
        <w:t>pasos:</w:t>
      </w:r>
    </w:p>
    <w:p w:rsidR="008553EE" w:rsidRDefault="008553EE">
      <w:pPr>
        <w:pStyle w:val="Textoindependiente"/>
        <w:spacing w:before="1"/>
      </w:pPr>
    </w:p>
    <w:p w:rsidR="008553EE" w:rsidRDefault="007B3F0D" w:rsidP="004C7537">
      <w:pPr>
        <w:pStyle w:val="Prrafodelista"/>
        <w:numPr>
          <w:ilvl w:val="0"/>
          <w:numId w:val="16"/>
        </w:numPr>
        <w:tabs>
          <w:tab w:val="left" w:pos="1739"/>
        </w:tabs>
        <w:ind w:right="375"/>
        <w:jc w:val="both"/>
        <w:rPr>
          <w:sz w:val="24"/>
        </w:rPr>
      </w:pPr>
      <w:r>
        <w:rPr>
          <w:sz w:val="24"/>
        </w:rPr>
        <w:t>Impartir la intimación desde una posición a cubierta: es fundamental no exponerse a</w:t>
      </w:r>
      <w:r>
        <w:rPr>
          <w:spacing w:val="-43"/>
          <w:sz w:val="24"/>
        </w:rPr>
        <w:t xml:space="preserve"> </w:t>
      </w:r>
      <w:r>
        <w:rPr>
          <w:sz w:val="24"/>
        </w:rPr>
        <w:t>recibir el fuego que pueda hacer el agresor. Esta táctica puede ser la clave muchas veces para salvar la vida al personal ante situaciones</w:t>
      </w:r>
      <w:r>
        <w:rPr>
          <w:spacing w:val="1"/>
          <w:sz w:val="24"/>
        </w:rPr>
        <w:t xml:space="preserve"> </w:t>
      </w:r>
      <w:r>
        <w:rPr>
          <w:sz w:val="24"/>
        </w:rPr>
        <w:t>concretas.</w:t>
      </w:r>
    </w:p>
    <w:p w:rsidR="008553EE" w:rsidRDefault="007B3F0D" w:rsidP="004C7537">
      <w:pPr>
        <w:pStyle w:val="Prrafodelista"/>
        <w:numPr>
          <w:ilvl w:val="0"/>
          <w:numId w:val="16"/>
        </w:numPr>
        <w:tabs>
          <w:tab w:val="left" w:pos="1739"/>
        </w:tabs>
        <w:spacing w:before="120"/>
        <w:ind w:right="370"/>
        <w:jc w:val="both"/>
        <w:rPr>
          <w:sz w:val="24"/>
        </w:rPr>
      </w:pPr>
      <w:r>
        <w:rPr>
          <w:sz w:val="24"/>
        </w:rPr>
        <w:t>Tener el arma empuñada o pronta para ser desenfundada: el sospechoso puede actuar velozmente,</w:t>
      </w:r>
      <w:r>
        <w:rPr>
          <w:spacing w:val="-11"/>
          <w:sz w:val="24"/>
        </w:rPr>
        <w:t xml:space="preserve"> </w:t>
      </w:r>
      <w:r>
        <w:rPr>
          <w:sz w:val="24"/>
        </w:rPr>
        <w:t>o</w:t>
      </w:r>
      <w:r>
        <w:rPr>
          <w:spacing w:val="-9"/>
          <w:sz w:val="24"/>
        </w:rPr>
        <w:t xml:space="preserve"> </w:t>
      </w:r>
      <w:r>
        <w:rPr>
          <w:sz w:val="24"/>
        </w:rPr>
        <w:t>bien</w:t>
      </w:r>
      <w:r>
        <w:rPr>
          <w:spacing w:val="-11"/>
          <w:sz w:val="24"/>
        </w:rPr>
        <w:t xml:space="preserve"> </w:t>
      </w:r>
      <w:r>
        <w:rPr>
          <w:sz w:val="24"/>
        </w:rPr>
        <w:t>tener</w:t>
      </w:r>
      <w:r>
        <w:rPr>
          <w:spacing w:val="-9"/>
          <w:sz w:val="24"/>
        </w:rPr>
        <w:t xml:space="preserve"> </w:t>
      </w:r>
      <w:r>
        <w:rPr>
          <w:sz w:val="24"/>
        </w:rPr>
        <w:t>un</w:t>
      </w:r>
      <w:r>
        <w:rPr>
          <w:spacing w:val="-9"/>
          <w:sz w:val="24"/>
        </w:rPr>
        <w:t xml:space="preserve"> </w:t>
      </w:r>
      <w:r>
        <w:rPr>
          <w:sz w:val="24"/>
        </w:rPr>
        <w:t>arma</w:t>
      </w:r>
      <w:r>
        <w:rPr>
          <w:spacing w:val="-8"/>
          <w:sz w:val="24"/>
        </w:rPr>
        <w:t xml:space="preserve"> </w:t>
      </w:r>
      <w:r>
        <w:rPr>
          <w:sz w:val="24"/>
        </w:rPr>
        <w:t>oculta</w:t>
      </w:r>
      <w:r>
        <w:rPr>
          <w:spacing w:val="-10"/>
          <w:sz w:val="24"/>
        </w:rPr>
        <w:t xml:space="preserve"> </w:t>
      </w:r>
      <w:r>
        <w:rPr>
          <w:sz w:val="24"/>
        </w:rPr>
        <w:t>fuera</w:t>
      </w:r>
      <w:r>
        <w:rPr>
          <w:spacing w:val="-8"/>
          <w:sz w:val="24"/>
        </w:rPr>
        <w:t xml:space="preserve"> </w:t>
      </w:r>
      <w:r>
        <w:rPr>
          <w:sz w:val="24"/>
        </w:rPr>
        <w:t>de</w:t>
      </w:r>
      <w:r>
        <w:rPr>
          <w:spacing w:val="-9"/>
          <w:sz w:val="24"/>
        </w:rPr>
        <w:t xml:space="preserve"> </w:t>
      </w:r>
      <w:r>
        <w:rPr>
          <w:sz w:val="24"/>
        </w:rPr>
        <w:t>la</w:t>
      </w:r>
      <w:r>
        <w:rPr>
          <w:spacing w:val="-9"/>
          <w:sz w:val="24"/>
        </w:rPr>
        <w:t xml:space="preserve"> </w:t>
      </w:r>
      <w:r>
        <w:rPr>
          <w:sz w:val="24"/>
        </w:rPr>
        <w:t>vista</w:t>
      </w:r>
      <w:r>
        <w:rPr>
          <w:spacing w:val="-8"/>
          <w:sz w:val="24"/>
        </w:rPr>
        <w:t xml:space="preserve"> </w:t>
      </w:r>
      <w:r>
        <w:rPr>
          <w:sz w:val="24"/>
        </w:rPr>
        <w:t>del</w:t>
      </w:r>
      <w:r>
        <w:rPr>
          <w:spacing w:val="-9"/>
          <w:sz w:val="24"/>
        </w:rPr>
        <w:t xml:space="preserve"> </w:t>
      </w:r>
      <w:r>
        <w:rPr>
          <w:sz w:val="24"/>
        </w:rPr>
        <w:t>policía.</w:t>
      </w:r>
      <w:r>
        <w:rPr>
          <w:spacing w:val="47"/>
          <w:sz w:val="24"/>
        </w:rPr>
        <w:t xml:space="preserve"> </w:t>
      </w:r>
      <w:r>
        <w:rPr>
          <w:sz w:val="24"/>
        </w:rPr>
        <w:t>Si</w:t>
      </w:r>
      <w:r>
        <w:rPr>
          <w:spacing w:val="-6"/>
          <w:sz w:val="24"/>
        </w:rPr>
        <w:t xml:space="preserve"> </w:t>
      </w:r>
      <w:r>
        <w:rPr>
          <w:spacing w:val="-3"/>
          <w:sz w:val="24"/>
        </w:rPr>
        <w:t>ya</w:t>
      </w:r>
      <w:r>
        <w:rPr>
          <w:spacing w:val="-10"/>
          <w:sz w:val="24"/>
        </w:rPr>
        <w:t xml:space="preserve"> </w:t>
      </w:r>
      <w:r>
        <w:rPr>
          <w:sz w:val="24"/>
        </w:rPr>
        <w:t>se</w:t>
      </w:r>
      <w:r>
        <w:rPr>
          <w:spacing w:val="-9"/>
          <w:sz w:val="24"/>
        </w:rPr>
        <w:t xml:space="preserve"> </w:t>
      </w:r>
      <w:r>
        <w:rPr>
          <w:sz w:val="24"/>
        </w:rPr>
        <w:t>sabe</w:t>
      </w:r>
      <w:r>
        <w:rPr>
          <w:spacing w:val="-10"/>
          <w:sz w:val="24"/>
        </w:rPr>
        <w:t xml:space="preserve"> </w:t>
      </w:r>
      <w:r>
        <w:rPr>
          <w:sz w:val="24"/>
        </w:rPr>
        <w:t>que</w:t>
      </w:r>
      <w:r>
        <w:rPr>
          <w:spacing w:val="-4"/>
          <w:sz w:val="24"/>
        </w:rPr>
        <w:t xml:space="preserve"> </w:t>
      </w:r>
      <w:r>
        <w:rPr>
          <w:sz w:val="24"/>
        </w:rPr>
        <w:t>está armado, el policía debe tener su propia arma apuntando con firmeza al blanco antes de comenzar a</w:t>
      </w:r>
      <w:r>
        <w:rPr>
          <w:spacing w:val="-2"/>
          <w:sz w:val="24"/>
        </w:rPr>
        <w:t xml:space="preserve"> </w:t>
      </w:r>
      <w:r>
        <w:rPr>
          <w:sz w:val="24"/>
        </w:rPr>
        <w:t>hablar.</w:t>
      </w:r>
    </w:p>
    <w:p w:rsidR="008553EE" w:rsidRDefault="007B3F0D" w:rsidP="004C7537">
      <w:pPr>
        <w:pStyle w:val="Prrafodelista"/>
        <w:numPr>
          <w:ilvl w:val="0"/>
          <w:numId w:val="16"/>
        </w:numPr>
        <w:tabs>
          <w:tab w:val="left" w:pos="1739"/>
        </w:tabs>
        <w:spacing w:before="120"/>
        <w:ind w:right="373"/>
        <w:jc w:val="both"/>
        <w:rPr>
          <w:sz w:val="24"/>
        </w:rPr>
      </w:pPr>
      <w:r>
        <w:rPr>
          <w:sz w:val="24"/>
        </w:rPr>
        <w:t>Lanzar la intimación antes que lo haga el sospechoso: de esta forma obtendrá una importante ventaja psicológica y a veces material, que resulta de invalorable utilidad para controlar</w:t>
      </w:r>
      <w:r>
        <w:rPr>
          <w:spacing w:val="-16"/>
          <w:sz w:val="24"/>
        </w:rPr>
        <w:t xml:space="preserve"> </w:t>
      </w:r>
      <w:r>
        <w:rPr>
          <w:sz w:val="24"/>
        </w:rPr>
        <w:t>la</w:t>
      </w:r>
      <w:r>
        <w:rPr>
          <w:spacing w:val="-16"/>
          <w:sz w:val="24"/>
        </w:rPr>
        <w:t xml:space="preserve"> </w:t>
      </w:r>
      <w:r>
        <w:rPr>
          <w:sz w:val="24"/>
        </w:rPr>
        <w:t>situación.</w:t>
      </w:r>
      <w:r>
        <w:rPr>
          <w:spacing w:val="35"/>
          <w:sz w:val="24"/>
        </w:rPr>
        <w:t xml:space="preserve"> </w:t>
      </w:r>
      <w:r>
        <w:rPr>
          <w:sz w:val="24"/>
        </w:rPr>
        <w:t>Al</w:t>
      </w:r>
      <w:r>
        <w:rPr>
          <w:spacing w:val="-14"/>
          <w:sz w:val="24"/>
        </w:rPr>
        <w:t xml:space="preserve"> </w:t>
      </w:r>
      <w:r>
        <w:rPr>
          <w:sz w:val="24"/>
        </w:rPr>
        <w:t>lanzar</w:t>
      </w:r>
      <w:r>
        <w:rPr>
          <w:spacing w:val="-16"/>
          <w:sz w:val="24"/>
        </w:rPr>
        <w:t xml:space="preserve"> </w:t>
      </w:r>
      <w:r>
        <w:rPr>
          <w:sz w:val="24"/>
        </w:rPr>
        <w:t>la</w:t>
      </w:r>
      <w:r>
        <w:rPr>
          <w:spacing w:val="-16"/>
          <w:sz w:val="24"/>
        </w:rPr>
        <w:t xml:space="preserve"> </w:t>
      </w:r>
      <w:r>
        <w:rPr>
          <w:sz w:val="24"/>
        </w:rPr>
        <w:t>intimación</w:t>
      </w:r>
      <w:r>
        <w:rPr>
          <w:spacing w:val="-15"/>
          <w:sz w:val="24"/>
        </w:rPr>
        <w:t xml:space="preserve"> </w:t>
      </w:r>
      <w:r>
        <w:rPr>
          <w:sz w:val="24"/>
        </w:rPr>
        <w:t>"Alto</w:t>
      </w:r>
      <w:r>
        <w:rPr>
          <w:spacing w:val="-16"/>
          <w:sz w:val="24"/>
        </w:rPr>
        <w:t xml:space="preserve"> </w:t>
      </w:r>
      <w:r>
        <w:rPr>
          <w:sz w:val="24"/>
        </w:rPr>
        <w:t>Policía"</w:t>
      </w:r>
      <w:r>
        <w:rPr>
          <w:spacing w:val="-16"/>
          <w:sz w:val="24"/>
        </w:rPr>
        <w:t xml:space="preserve"> </w:t>
      </w:r>
      <w:r>
        <w:rPr>
          <w:sz w:val="24"/>
        </w:rPr>
        <w:t>a</w:t>
      </w:r>
      <w:r>
        <w:rPr>
          <w:spacing w:val="-15"/>
          <w:sz w:val="24"/>
        </w:rPr>
        <w:t xml:space="preserve"> </w:t>
      </w:r>
      <w:r>
        <w:rPr>
          <w:sz w:val="24"/>
        </w:rPr>
        <w:t>un</w:t>
      </w:r>
      <w:r>
        <w:rPr>
          <w:spacing w:val="-15"/>
          <w:sz w:val="24"/>
        </w:rPr>
        <w:t xml:space="preserve"> </w:t>
      </w:r>
      <w:r>
        <w:rPr>
          <w:sz w:val="24"/>
        </w:rPr>
        <w:t>individuo</w:t>
      </w:r>
      <w:r>
        <w:rPr>
          <w:spacing w:val="-16"/>
          <w:sz w:val="24"/>
        </w:rPr>
        <w:t xml:space="preserve"> </w:t>
      </w:r>
      <w:r>
        <w:rPr>
          <w:sz w:val="24"/>
        </w:rPr>
        <w:t>armado,</w:t>
      </w:r>
      <w:r>
        <w:rPr>
          <w:spacing w:val="-16"/>
          <w:sz w:val="24"/>
        </w:rPr>
        <w:t xml:space="preserve"> </w:t>
      </w:r>
      <w:r>
        <w:rPr>
          <w:sz w:val="24"/>
        </w:rPr>
        <w:t>debe</w:t>
      </w:r>
      <w:r>
        <w:rPr>
          <w:spacing w:val="-15"/>
          <w:sz w:val="24"/>
        </w:rPr>
        <w:t xml:space="preserve"> </w:t>
      </w:r>
      <w:r>
        <w:rPr>
          <w:sz w:val="24"/>
        </w:rPr>
        <w:t>estar preparado para cualquier cosa que suceda a</w:t>
      </w:r>
      <w:r>
        <w:rPr>
          <w:spacing w:val="-1"/>
          <w:sz w:val="24"/>
        </w:rPr>
        <w:t xml:space="preserve"> </w:t>
      </w:r>
      <w:r>
        <w:rPr>
          <w:sz w:val="24"/>
        </w:rPr>
        <w:t>continuación.</w:t>
      </w:r>
    </w:p>
    <w:p w:rsidR="008553EE" w:rsidRDefault="007B3F0D" w:rsidP="004C7537">
      <w:pPr>
        <w:pStyle w:val="Prrafodelista"/>
        <w:numPr>
          <w:ilvl w:val="0"/>
          <w:numId w:val="16"/>
        </w:numPr>
        <w:tabs>
          <w:tab w:val="left" w:pos="1739"/>
        </w:tabs>
        <w:spacing w:before="120"/>
        <w:ind w:right="371"/>
        <w:jc w:val="both"/>
        <w:rPr>
          <w:sz w:val="24"/>
        </w:rPr>
      </w:pPr>
      <w:r>
        <w:rPr>
          <w:sz w:val="24"/>
        </w:rPr>
        <w:t>Resulta de absoluta prioridad la intimidación verbal antes que comiencen los disparos. Las situaciones no son siempre las que parecen ser, y muchas veces puede reducirse a un individuo</w:t>
      </w:r>
      <w:r>
        <w:rPr>
          <w:spacing w:val="-13"/>
          <w:sz w:val="24"/>
        </w:rPr>
        <w:t xml:space="preserve"> </w:t>
      </w:r>
      <w:r>
        <w:rPr>
          <w:sz w:val="24"/>
        </w:rPr>
        <w:t>mediante</w:t>
      </w:r>
      <w:r>
        <w:rPr>
          <w:spacing w:val="-13"/>
          <w:sz w:val="24"/>
        </w:rPr>
        <w:t xml:space="preserve"> </w:t>
      </w:r>
      <w:r>
        <w:rPr>
          <w:sz w:val="24"/>
        </w:rPr>
        <w:t>una</w:t>
      </w:r>
      <w:r>
        <w:rPr>
          <w:spacing w:val="-13"/>
          <w:sz w:val="24"/>
        </w:rPr>
        <w:t xml:space="preserve"> </w:t>
      </w:r>
      <w:r>
        <w:rPr>
          <w:sz w:val="24"/>
        </w:rPr>
        <w:t>enérgica</w:t>
      </w:r>
      <w:r>
        <w:rPr>
          <w:spacing w:val="-12"/>
          <w:sz w:val="24"/>
        </w:rPr>
        <w:t xml:space="preserve"> </w:t>
      </w:r>
      <w:r>
        <w:rPr>
          <w:sz w:val="24"/>
        </w:rPr>
        <w:t>orden,</w:t>
      </w:r>
      <w:r>
        <w:rPr>
          <w:spacing w:val="-12"/>
          <w:sz w:val="24"/>
        </w:rPr>
        <w:t xml:space="preserve"> </w:t>
      </w:r>
      <w:r>
        <w:rPr>
          <w:sz w:val="24"/>
        </w:rPr>
        <w:t>sin</w:t>
      </w:r>
      <w:r>
        <w:rPr>
          <w:spacing w:val="-12"/>
          <w:sz w:val="24"/>
        </w:rPr>
        <w:t xml:space="preserve"> </w:t>
      </w:r>
      <w:r>
        <w:rPr>
          <w:sz w:val="24"/>
        </w:rPr>
        <w:t>necesidad</w:t>
      </w:r>
      <w:r>
        <w:rPr>
          <w:spacing w:val="-12"/>
          <w:sz w:val="24"/>
        </w:rPr>
        <w:t xml:space="preserve"> </w:t>
      </w:r>
      <w:r>
        <w:rPr>
          <w:sz w:val="24"/>
        </w:rPr>
        <w:t>de</w:t>
      </w:r>
      <w:r>
        <w:rPr>
          <w:spacing w:val="-13"/>
          <w:sz w:val="24"/>
        </w:rPr>
        <w:t xml:space="preserve"> </w:t>
      </w:r>
      <w:r>
        <w:rPr>
          <w:sz w:val="24"/>
        </w:rPr>
        <w:t>verse</w:t>
      </w:r>
      <w:r>
        <w:rPr>
          <w:spacing w:val="-11"/>
          <w:sz w:val="24"/>
        </w:rPr>
        <w:t xml:space="preserve"> </w:t>
      </w:r>
      <w:r>
        <w:rPr>
          <w:sz w:val="24"/>
        </w:rPr>
        <w:t>envuelto</w:t>
      </w:r>
      <w:r>
        <w:rPr>
          <w:spacing w:val="-12"/>
          <w:sz w:val="24"/>
        </w:rPr>
        <w:t xml:space="preserve"> </w:t>
      </w:r>
      <w:r>
        <w:rPr>
          <w:sz w:val="24"/>
        </w:rPr>
        <w:t>en</w:t>
      </w:r>
      <w:r>
        <w:rPr>
          <w:spacing w:val="-9"/>
          <w:sz w:val="24"/>
        </w:rPr>
        <w:t xml:space="preserve"> </w:t>
      </w:r>
      <w:r>
        <w:rPr>
          <w:sz w:val="24"/>
        </w:rPr>
        <w:t>un</w:t>
      </w:r>
      <w:r>
        <w:rPr>
          <w:spacing w:val="-11"/>
          <w:sz w:val="24"/>
        </w:rPr>
        <w:t xml:space="preserve"> </w:t>
      </w:r>
      <w:r>
        <w:rPr>
          <w:sz w:val="24"/>
        </w:rPr>
        <w:t>tiroteo</w:t>
      </w:r>
      <w:r>
        <w:rPr>
          <w:spacing w:val="-12"/>
          <w:sz w:val="24"/>
        </w:rPr>
        <w:t xml:space="preserve"> </w:t>
      </w:r>
      <w:r>
        <w:rPr>
          <w:sz w:val="24"/>
        </w:rPr>
        <w:t>cuyos resultados jamás se pueden predecir. Lo más lamentable seria hacer fuego contra una persona que no hubiere cometido ningún delito. El objetivo primordial de las intimaciones verbales</w:t>
      </w:r>
      <w:r>
        <w:rPr>
          <w:spacing w:val="-9"/>
          <w:sz w:val="24"/>
        </w:rPr>
        <w:t xml:space="preserve"> </w:t>
      </w:r>
      <w:r>
        <w:rPr>
          <w:sz w:val="24"/>
        </w:rPr>
        <w:t>es</w:t>
      </w:r>
      <w:r>
        <w:rPr>
          <w:spacing w:val="-8"/>
          <w:sz w:val="24"/>
        </w:rPr>
        <w:t xml:space="preserve"> </w:t>
      </w:r>
      <w:r>
        <w:rPr>
          <w:sz w:val="24"/>
        </w:rPr>
        <w:t>disminuir</w:t>
      </w:r>
      <w:r>
        <w:rPr>
          <w:spacing w:val="-9"/>
          <w:sz w:val="24"/>
        </w:rPr>
        <w:t xml:space="preserve"> </w:t>
      </w:r>
      <w:r>
        <w:rPr>
          <w:sz w:val="24"/>
        </w:rPr>
        <w:t>las</w:t>
      </w:r>
      <w:r>
        <w:rPr>
          <w:spacing w:val="-8"/>
          <w:sz w:val="24"/>
        </w:rPr>
        <w:t xml:space="preserve"> </w:t>
      </w:r>
      <w:r>
        <w:rPr>
          <w:sz w:val="24"/>
        </w:rPr>
        <w:t>posibilidades</w:t>
      </w:r>
      <w:r>
        <w:rPr>
          <w:spacing w:val="-9"/>
          <w:sz w:val="24"/>
        </w:rPr>
        <w:t xml:space="preserve"> </w:t>
      </w:r>
      <w:r>
        <w:rPr>
          <w:sz w:val="24"/>
        </w:rPr>
        <w:t>que</w:t>
      </w:r>
      <w:r>
        <w:rPr>
          <w:spacing w:val="-8"/>
          <w:sz w:val="24"/>
        </w:rPr>
        <w:t xml:space="preserve"> </w:t>
      </w:r>
      <w:r>
        <w:rPr>
          <w:sz w:val="24"/>
        </w:rPr>
        <w:t>se</w:t>
      </w:r>
      <w:r>
        <w:rPr>
          <w:spacing w:val="-9"/>
          <w:sz w:val="24"/>
        </w:rPr>
        <w:t xml:space="preserve"> </w:t>
      </w:r>
      <w:r>
        <w:rPr>
          <w:sz w:val="24"/>
        </w:rPr>
        <w:t>desaten</w:t>
      </w:r>
      <w:r>
        <w:rPr>
          <w:spacing w:val="-7"/>
          <w:sz w:val="24"/>
        </w:rPr>
        <w:t xml:space="preserve"> </w:t>
      </w:r>
      <w:r>
        <w:rPr>
          <w:sz w:val="24"/>
        </w:rPr>
        <w:t>hechos</w:t>
      </w:r>
      <w:r>
        <w:rPr>
          <w:spacing w:val="-9"/>
          <w:sz w:val="24"/>
        </w:rPr>
        <w:t xml:space="preserve"> </w:t>
      </w:r>
      <w:r>
        <w:rPr>
          <w:sz w:val="24"/>
        </w:rPr>
        <w:t>violentos.</w:t>
      </w:r>
      <w:r>
        <w:rPr>
          <w:spacing w:val="49"/>
          <w:sz w:val="24"/>
        </w:rPr>
        <w:t xml:space="preserve"> </w:t>
      </w:r>
      <w:r>
        <w:rPr>
          <w:sz w:val="24"/>
        </w:rPr>
        <w:t>El</w:t>
      </w:r>
      <w:r>
        <w:rPr>
          <w:spacing w:val="-8"/>
          <w:sz w:val="24"/>
        </w:rPr>
        <w:t xml:space="preserve"> </w:t>
      </w:r>
      <w:r>
        <w:rPr>
          <w:sz w:val="24"/>
        </w:rPr>
        <w:t>mayor</w:t>
      </w:r>
      <w:r>
        <w:rPr>
          <w:spacing w:val="-6"/>
          <w:sz w:val="24"/>
        </w:rPr>
        <w:t xml:space="preserve"> </w:t>
      </w:r>
      <w:r>
        <w:rPr>
          <w:sz w:val="24"/>
        </w:rPr>
        <w:t>éxito</w:t>
      </w:r>
      <w:r>
        <w:rPr>
          <w:spacing w:val="-9"/>
          <w:sz w:val="24"/>
        </w:rPr>
        <w:t xml:space="preserve"> </w:t>
      </w:r>
      <w:r>
        <w:rPr>
          <w:sz w:val="24"/>
        </w:rPr>
        <w:t>del policía será que nadie llegue a disparar un</w:t>
      </w:r>
      <w:r>
        <w:rPr>
          <w:spacing w:val="2"/>
          <w:sz w:val="24"/>
        </w:rPr>
        <w:t xml:space="preserve"> </w:t>
      </w:r>
      <w:r>
        <w:rPr>
          <w:sz w:val="24"/>
        </w:rPr>
        <w:t>arma.</w:t>
      </w:r>
    </w:p>
    <w:p w:rsidR="008553EE" w:rsidRDefault="007B3F0D" w:rsidP="004C7537">
      <w:pPr>
        <w:pStyle w:val="Prrafodelista"/>
        <w:numPr>
          <w:ilvl w:val="0"/>
          <w:numId w:val="16"/>
        </w:numPr>
        <w:tabs>
          <w:tab w:val="left" w:pos="1739"/>
        </w:tabs>
        <w:spacing w:before="119"/>
        <w:ind w:right="372"/>
        <w:jc w:val="both"/>
        <w:rPr>
          <w:sz w:val="24"/>
        </w:rPr>
      </w:pPr>
      <w:r>
        <w:rPr>
          <w:sz w:val="24"/>
        </w:rPr>
        <w:t>En la intimación es fundamental el tono de voz, que debe ser impersonal, totalmente profesional,</w:t>
      </w:r>
      <w:r>
        <w:rPr>
          <w:spacing w:val="-6"/>
          <w:sz w:val="24"/>
        </w:rPr>
        <w:t xml:space="preserve"> </w:t>
      </w:r>
      <w:r>
        <w:rPr>
          <w:sz w:val="24"/>
        </w:rPr>
        <w:t>trasmitiendo</w:t>
      </w:r>
      <w:r>
        <w:rPr>
          <w:spacing w:val="-6"/>
          <w:sz w:val="24"/>
        </w:rPr>
        <w:t xml:space="preserve"> </w:t>
      </w:r>
      <w:r>
        <w:rPr>
          <w:sz w:val="24"/>
        </w:rPr>
        <w:t>la</w:t>
      </w:r>
      <w:r>
        <w:rPr>
          <w:spacing w:val="-7"/>
          <w:sz w:val="24"/>
        </w:rPr>
        <w:t xml:space="preserve"> </w:t>
      </w:r>
      <w:r>
        <w:rPr>
          <w:sz w:val="24"/>
        </w:rPr>
        <w:t>impresión</w:t>
      </w:r>
      <w:r>
        <w:rPr>
          <w:spacing w:val="-6"/>
          <w:sz w:val="24"/>
        </w:rPr>
        <w:t xml:space="preserve"> </w:t>
      </w:r>
      <w:r>
        <w:rPr>
          <w:sz w:val="24"/>
        </w:rPr>
        <w:t>de</w:t>
      </w:r>
      <w:r>
        <w:rPr>
          <w:spacing w:val="-3"/>
          <w:sz w:val="24"/>
        </w:rPr>
        <w:t xml:space="preserve"> </w:t>
      </w:r>
      <w:r>
        <w:rPr>
          <w:sz w:val="24"/>
        </w:rPr>
        <w:t>que</w:t>
      </w:r>
      <w:r>
        <w:rPr>
          <w:spacing w:val="-7"/>
          <w:sz w:val="24"/>
        </w:rPr>
        <w:t xml:space="preserve"> </w:t>
      </w:r>
      <w:r>
        <w:rPr>
          <w:sz w:val="24"/>
        </w:rPr>
        <w:t>no</w:t>
      </w:r>
      <w:r>
        <w:rPr>
          <w:spacing w:val="-4"/>
          <w:sz w:val="24"/>
        </w:rPr>
        <w:t xml:space="preserve"> </w:t>
      </w:r>
      <w:r>
        <w:rPr>
          <w:sz w:val="24"/>
        </w:rPr>
        <w:t>están</w:t>
      </w:r>
      <w:r>
        <w:rPr>
          <w:spacing w:val="-5"/>
          <w:sz w:val="24"/>
        </w:rPr>
        <w:t xml:space="preserve"> </w:t>
      </w:r>
      <w:r>
        <w:rPr>
          <w:sz w:val="24"/>
        </w:rPr>
        <w:t>involucradas</w:t>
      </w:r>
      <w:r>
        <w:rPr>
          <w:spacing w:val="-5"/>
          <w:sz w:val="24"/>
        </w:rPr>
        <w:t xml:space="preserve"> </w:t>
      </w:r>
      <w:r>
        <w:rPr>
          <w:sz w:val="24"/>
        </w:rPr>
        <w:t>en</w:t>
      </w:r>
      <w:r>
        <w:rPr>
          <w:spacing w:val="-6"/>
          <w:sz w:val="24"/>
        </w:rPr>
        <w:t xml:space="preserve"> </w:t>
      </w:r>
      <w:r>
        <w:rPr>
          <w:sz w:val="24"/>
        </w:rPr>
        <w:t>absoluto</w:t>
      </w:r>
      <w:r>
        <w:rPr>
          <w:spacing w:val="-4"/>
          <w:sz w:val="24"/>
        </w:rPr>
        <w:t xml:space="preserve"> </w:t>
      </w:r>
      <w:r>
        <w:rPr>
          <w:sz w:val="24"/>
        </w:rPr>
        <w:t>cuestiones personales. Las órdenes al sospechoso deben impartirse en voz alta, precisa y cortante. No debe decirse "no se mueva. " sino "¡NO SE MUEVA!". La forma en que esta frase</w:t>
      </w:r>
      <w:r>
        <w:rPr>
          <w:spacing w:val="7"/>
          <w:sz w:val="24"/>
        </w:rPr>
        <w:t xml:space="preserve"> </w:t>
      </w:r>
      <w:r>
        <w:rPr>
          <w:sz w:val="24"/>
        </w:rPr>
        <w:t>se</w:t>
      </w:r>
    </w:p>
    <w:p w:rsidR="008553EE" w:rsidRDefault="007B3F0D">
      <w:pPr>
        <w:pStyle w:val="Textoindependiente"/>
        <w:ind w:left="1738" w:right="381"/>
        <w:jc w:val="both"/>
      </w:pPr>
      <w:r>
        <w:t>pronuncia no debe admitir vacilaciones; tiene que infundir la absoluta certeza de que el policía está listo para entrar en acción.</w:t>
      </w:r>
    </w:p>
    <w:p w:rsidR="008553EE" w:rsidRDefault="007B3F0D" w:rsidP="004C7537">
      <w:pPr>
        <w:pStyle w:val="Prrafodelista"/>
        <w:numPr>
          <w:ilvl w:val="0"/>
          <w:numId w:val="16"/>
        </w:numPr>
        <w:tabs>
          <w:tab w:val="left" w:pos="1739"/>
        </w:tabs>
        <w:spacing w:before="120"/>
        <w:ind w:right="378"/>
        <w:jc w:val="both"/>
        <w:rPr>
          <w:sz w:val="24"/>
        </w:rPr>
      </w:pPr>
      <w:r>
        <w:rPr>
          <w:sz w:val="24"/>
        </w:rPr>
        <w:t>Cuando la intimación verbal da resultado y el intimado obedece con aparente mansedumbre, debe procederse con el máximo cuidado. Hay una tendencia natural a relajarse y bajar la guardia, y este puede ser el momento más peligroso para el policía. A pesar de que aparentemente se ha dominado la situación, no debe dejar de observarse atentamente y con especial interés, qué hace el sospechoso con sus manos. Las manos son portadoras de la muerte. Si el individuo mantiene una mano en el bolsillo, debe ordenársele que se vuelva dando el frente al interventor, luego se le indicará que saque la mano del bolsillo lentamente. Ni por un instante se le debe permitir que mueva las manos con libertad. Todo movimiento debe ser pausado, ordenado y controlado por el</w:t>
      </w:r>
      <w:r>
        <w:rPr>
          <w:spacing w:val="-19"/>
          <w:sz w:val="24"/>
        </w:rPr>
        <w:t xml:space="preserve"> </w:t>
      </w:r>
      <w:r>
        <w:rPr>
          <w:sz w:val="24"/>
        </w:rPr>
        <w:t>policía.</w:t>
      </w:r>
    </w:p>
    <w:p w:rsidR="008553EE" w:rsidRDefault="008553EE">
      <w:pPr>
        <w:jc w:val="both"/>
        <w:rPr>
          <w:sz w:val="24"/>
        </w:rPr>
        <w:sectPr w:rsidR="008553EE">
          <w:pgSz w:w="12240" w:h="20160"/>
          <w:pgMar w:top="1060" w:right="240" w:bottom="1200" w:left="220" w:header="0" w:footer="934" w:gutter="0"/>
          <w:cols w:space="720"/>
        </w:sectPr>
      </w:pPr>
    </w:p>
    <w:p w:rsidR="008553EE" w:rsidRDefault="007B3F0D" w:rsidP="004C7537">
      <w:pPr>
        <w:pStyle w:val="Prrafodelista"/>
        <w:numPr>
          <w:ilvl w:val="0"/>
          <w:numId w:val="16"/>
        </w:numPr>
        <w:tabs>
          <w:tab w:val="left" w:pos="822"/>
        </w:tabs>
        <w:spacing w:before="69"/>
        <w:ind w:left="822" w:right="1284"/>
        <w:jc w:val="both"/>
        <w:rPr>
          <w:sz w:val="24"/>
        </w:rPr>
      </w:pPr>
      <w:r>
        <w:rPr>
          <w:sz w:val="24"/>
        </w:rPr>
        <w:lastRenderedPageBreak/>
        <w:t xml:space="preserve">Si tiene un arma empuñada, se le ordenará que la deposite con cuidado y suavidad en el suelo. Esto es mejor que ordenarle que la arroje, puesto que este movimiento puede ser aprovechado para atacar al policía o darse a la fuga. Acto seguido se le ordenará </w:t>
      </w:r>
      <w:r>
        <w:rPr>
          <w:spacing w:val="2"/>
          <w:sz w:val="24"/>
        </w:rPr>
        <w:t xml:space="preserve">que </w:t>
      </w:r>
      <w:r>
        <w:rPr>
          <w:sz w:val="24"/>
        </w:rPr>
        <w:t>coloque sus manos en la parte posterior de la cabeza, dando la espalda al policía, que camine para atrás lentamente, y cuando llegue junto al policía o al móvil policial, el sospechoso será inmediatamente esposado, prolijamente revisado en procura de armas y luego instalado en el asiento trasero del móvil</w:t>
      </w:r>
      <w:r>
        <w:rPr>
          <w:spacing w:val="-1"/>
          <w:sz w:val="24"/>
        </w:rPr>
        <w:t xml:space="preserve"> </w:t>
      </w:r>
      <w:r>
        <w:rPr>
          <w:sz w:val="24"/>
        </w:rPr>
        <w:t>policial.</w:t>
      </w:r>
    </w:p>
    <w:p w:rsidR="008553EE" w:rsidRDefault="007B3F0D" w:rsidP="004C7537">
      <w:pPr>
        <w:pStyle w:val="Prrafodelista"/>
        <w:numPr>
          <w:ilvl w:val="0"/>
          <w:numId w:val="16"/>
        </w:numPr>
        <w:tabs>
          <w:tab w:val="left" w:pos="822"/>
        </w:tabs>
        <w:spacing w:before="120"/>
        <w:ind w:left="822" w:right="1292"/>
        <w:jc w:val="both"/>
        <w:rPr>
          <w:sz w:val="24"/>
        </w:rPr>
      </w:pPr>
      <w:r>
        <w:rPr>
          <w:sz w:val="24"/>
        </w:rPr>
        <w:t>Cuando se practican búsquedas en oficinas, departamentos o habitaciones en las que se tiene</w:t>
      </w:r>
      <w:r>
        <w:rPr>
          <w:spacing w:val="-12"/>
          <w:sz w:val="24"/>
        </w:rPr>
        <w:t xml:space="preserve"> </w:t>
      </w:r>
      <w:r>
        <w:rPr>
          <w:sz w:val="24"/>
        </w:rPr>
        <w:t>conocimiento</w:t>
      </w:r>
      <w:r>
        <w:rPr>
          <w:spacing w:val="-14"/>
          <w:sz w:val="24"/>
        </w:rPr>
        <w:t xml:space="preserve"> </w:t>
      </w:r>
      <w:r>
        <w:rPr>
          <w:sz w:val="24"/>
        </w:rPr>
        <w:t>se</w:t>
      </w:r>
      <w:r>
        <w:rPr>
          <w:spacing w:val="-11"/>
          <w:sz w:val="24"/>
        </w:rPr>
        <w:t xml:space="preserve"> </w:t>
      </w:r>
      <w:r>
        <w:rPr>
          <w:sz w:val="24"/>
        </w:rPr>
        <w:t>encuentra</w:t>
      </w:r>
      <w:r>
        <w:rPr>
          <w:spacing w:val="-12"/>
          <w:sz w:val="24"/>
        </w:rPr>
        <w:t xml:space="preserve"> </w:t>
      </w:r>
      <w:r>
        <w:rPr>
          <w:sz w:val="24"/>
        </w:rPr>
        <w:t>él</w:t>
      </w:r>
      <w:r>
        <w:rPr>
          <w:spacing w:val="-11"/>
          <w:sz w:val="24"/>
        </w:rPr>
        <w:t xml:space="preserve"> </w:t>
      </w:r>
      <w:r>
        <w:rPr>
          <w:sz w:val="24"/>
        </w:rPr>
        <w:t>o</w:t>
      </w:r>
      <w:r>
        <w:rPr>
          <w:spacing w:val="-11"/>
          <w:sz w:val="24"/>
        </w:rPr>
        <w:t xml:space="preserve"> </w:t>
      </w:r>
      <w:r>
        <w:rPr>
          <w:sz w:val="24"/>
        </w:rPr>
        <w:t>los</w:t>
      </w:r>
      <w:r>
        <w:rPr>
          <w:spacing w:val="-12"/>
          <w:sz w:val="24"/>
        </w:rPr>
        <w:t xml:space="preserve"> </w:t>
      </w:r>
      <w:r>
        <w:rPr>
          <w:sz w:val="24"/>
        </w:rPr>
        <w:t>sospechosos,</w:t>
      </w:r>
      <w:r>
        <w:rPr>
          <w:spacing w:val="-13"/>
          <w:sz w:val="24"/>
        </w:rPr>
        <w:t xml:space="preserve"> </w:t>
      </w:r>
      <w:r>
        <w:rPr>
          <w:sz w:val="24"/>
        </w:rPr>
        <w:t>puede</w:t>
      </w:r>
      <w:r>
        <w:rPr>
          <w:spacing w:val="-10"/>
          <w:sz w:val="24"/>
        </w:rPr>
        <w:t xml:space="preserve"> </w:t>
      </w:r>
      <w:r>
        <w:rPr>
          <w:sz w:val="24"/>
        </w:rPr>
        <w:t>resultar</w:t>
      </w:r>
      <w:r>
        <w:rPr>
          <w:spacing w:val="-12"/>
          <w:sz w:val="24"/>
        </w:rPr>
        <w:t xml:space="preserve"> </w:t>
      </w:r>
      <w:r>
        <w:rPr>
          <w:sz w:val="24"/>
        </w:rPr>
        <w:t>útil</w:t>
      </w:r>
      <w:r>
        <w:rPr>
          <w:spacing w:val="-11"/>
          <w:sz w:val="24"/>
        </w:rPr>
        <w:t xml:space="preserve"> </w:t>
      </w:r>
      <w:r>
        <w:rPr>
          <w:sz w:val="24"/>
        </w:rPr>
        <w:t>por</w:t>
      </w:r>
      <w:r>
        <w:rPr>
          <w:spacing w:val="-11"/>
          <w:sz w:val="24"/>
        </w:rPr>
        <w:t xml:space="preserve"> </w:t>
      </w:r>
      <w:r>
        <w:rPr>
          <w:sz w:val="24"/>
        </w:rPr>
        <w:t>ejemplo:</w:t>
      </w:r>
      <w:r>
        <w:rPr>
          <w:spacing w:val="-12"/>
          <w:sz w:val="24"/>
        </w:rPr>
        <w:t xml:space="preserve"> </w:t>
      </w:r>
      <w:r>
        <w:rPr>
          <w:sz w:val="24"/>
        </w:rPr>
        <w:t>gritar ante la puerta de un placard cerrado: ¡Policía! ¡Usted que está dentro del placard! ¡Salga con las manos en alto, muy</w:t>
      </w:r>
      <w:r>
        <w:rPr>
          <w:spacing w:val="-7"/>
          <w:sz w:val="24"/>
        </w:rPr>
        <w:t xml:space="preserve"> </w:t>
      </w:r>
      <w:r>
        <w:rPr>
          <w:sz w:val="24"/>
        </w:rPr>
        <w:t>despacio!</w:t>
      </w:r>
    </w:p>
    <w:p w:rsidR="008553EE" w:rsidRDefault="007B3F0D" w:rsidP="004C7537">
      <w:pPr>
        <w:pStyle w:val="Prrafodelista"/>
        <w:numPr>
          <w:ilvl w:val="0"/>
          <w:numId w:val="16"/>
        </w:numPr>
        <w:tabs>
          <w:tab w:val="left" w:pos="822"/>
        </w:tabs>
        <w:spacing w:before="120"/>
        <w:ind w:left="822" w:right="1290"/>
        <w:jc w:val="both"/>
        <w:rPr>
          <w:sz w:val="24"/>
        </w:rPr>
      </w:pPr>
      <w:r>
        <w:rPr>
          <w:sz w:val="24"/>
        </w:rPr>
        <w:t>Las órdenes deben impartirse desde atrás de una cubierta, y el policía tiene que estar preparado para reaccionar ante cualquier imprevisto. Las variantes son impredecibles: el individuo puede salir mansamente, arrojar su arma y entregarse sin mas dificultades; o puede</w:t>
      </w:r>
      <w:r>
        <w:rPr>
          <w:spacing w:val="-13"/>
          <w:sz w:val="24"/>
        </w:rPr>
        <w:t xml:space="preserve"> </w:t>
      </w:r>
      <w:r>
        <w:rPr>
          <w:sz w:val="24"/>
        </w:rPr>
        <w:t>salir</w:t>
      </w:r>
      <w:r>
        <w:rPr>
          <w:spacing w:val="-15"/>
          <w:sz w:val="24"/>
        </w:rPr>
        <w:t xml:space="preserve"> </w:t>
      </w:r>
      <w:r>
        <w:rPr>
          <w:sz w:val="24"/>
        </w:rPr>
        <w:t>abriendo</w:t>
      </w:r>
      <w:r>
        <w:rPr>
          <w:spacing w:val="-13"/>
          <w:sz w:val="24"/>
        </w:rPr>
        <w:t xml:space="preserve"> </w:t>
      </w:r>
      <w:r>
        <w:rPr>
          <w:sz w:val="24"/>
        </w:rPr>
        <w:t>la</w:t>
      </w:r>
      <w:r>
        <w:rPr>
          <w:spacing w:val="-13"/>
          <w:sz w:val="24"/>
        </w:rPr>
        <w:t xml:space="preserve"> </w:t>
      </w:r>
      <w:r>
        <w:rPr>
          <w:sz w:val="24"/>
        </w:rPr>
        <w:t>puerta</w:t>
      </w:r>
      <w:r>
        <w:rPr>
          <w:spacing w:val="-12"/>
          <w:sz w:val="24"/>
        </w:rPr>
        <w:t xml:space="preserve"> </w:t>
      </w:r>
      <w:r>
        <w:rPr>
          <w:sz w:val="24"/>
        </w:rPr>
        <w:t>violentamente</w:t>
      </w:r>
      <w:r>
        <w:rPr>
          <w:spacing w:val="-11"/>
          <w:sz w:val="24"/>
        </w:rPr>
        <w:t xml:space="preserve"> </w:t>
      </w:r>
      <w:r>
        <w:rPr>
          <w:sz w:val="24"/>
        </w:rPr>
        <w:t>y</w:t>
      </w:r>
      <w:r>
        <w:rPr>
          <w:spacing w:val="-19"/>
          <w:sz w:val="24"/>
        </w:rPr>
        <w:t xml:space="preserve"> </w:t>
      </w:r>
      <w:r>
        <w:rPr>
          <w:sz w:val="24"/>
        </w:rPr>
        <w:t>haciendo</w:t>
      </w:r>
      <w:r>
        <w:rPr>
          <w:spacing w:val="-12"/>
          <w:sz w:val="24"/>
        </w:rPr>
        <w:t xml:space="preserve"> </w:t>
      </w:r>
      <w:r>
        <w:rPr>
          <w:sz w:val="24"/>
        </w:rPr>
        <w:t>fuego;</w:t>
      </w:r>
      <w:r>
        <w:rPr>
          <w:spacing w:val="-12"/>
          <w:sz w:val="24"/>
        </w:rPr>
        <w:t xml:space="preserve"> </w:t>
      </w:r>
      <w:r>
        <w:rPr>
          <w:sz w:val="24"/>
        </w:rPr>
        <w:t>o</w:t>
      </w:r>
      <w:r>
        <w:rPr>
          <w:spacing w:val="-13"/>
          <w:sz w:val="24"/>
        </w:rPr>
        <w:t xml:space="preserve"> </w:t>
      </w:r>
      <w:r>
        <w:rPr>
          <w:sz w:val="24"/>
        </w:rPr>
        <w:t>bien</w:t>
      </w:r>
      <w:r>
        <w:rPr>
          <w:spacing w:val="-12"/>
          <w:sz w:val="24"/>
        </w:rPr>
        <w:t xml:space="preserve"> </w:t>
      </w:r>
      <w:r>
        <w:rPr>
          <w:sz w:val="24"/>
        </w:rPr>
        <w:t>puede</w:t>
      </w:r>
      <w:r>
        <w:rPr>
          <w:spacing w:val="-15"/>
          <w:sz w:val="24"/>
        </w:rPr>
        <w:t xml:space="preserve"> </w:t>
      </w:r>
      <w:r>
        <w:rPr>
          <w:sz w:val="24"/>
        </w:rPr>
        <w:t>disparar</w:t>
      </w:r>
      <w:r>
        <w:rPr>
          <w:spacing w:val="-12"/>
          <w:sz w:val="24"/>
        </w:rPr>
        <w:t xml:space="preserve"> </w:t>
      </w:r>
      <w:r>
        <w:rPr>
          <w:sz w:val="24"/>
        </w:rPr>
        <w:t>desde adentro a través de la madera de la puerta. También puede ocurrir que no haya nadie en el supuesto lugar de escondite.</w:t>
      </w:r>
    </w:p>
    <w:p w:rsidR="008553EE" w:rsidRDefault="007B3F0D">
      <w:pPr>
        <w:pStyle w:val="Textoindependiente"/>
        <w:spacing w:before="121"/>
        <w:ind w:left="396" w:right="1290" w:firstLine="708"/>
        <w:jc w:val="both"/>
      </w:pPr>
      <w:r>
        <w:t>En todo momento brindará un trato respetuoso (siguiendo los principio operaciones enunciados</w:t>
      </w:r>
      <w:r>
        <w:rPr>
          <w:spacing w:val="-17"/>
        </w:rPr>
        <w:t xml:space="preserve"> </w:t>
      </w:r>
      <w:r>
        <w:t>en</w:t>
      </w:r>
      <w:r>
        <w:rPr>
          <w:spacing w:val="-14"/>
        </w:rPr>
        <w:t xml:space="preserve"> </w:t>
      </w:r>
      <w:r>
        <w:t>el</w:t>
      </w:r>
      <w:r>
        <w:rPr>
          <w:spacing w:val="-15"/>
        </w:rPr>
        <w:t xml:space="preserve"> </w:t>
      </w:r>
      <w:r>
        <w:t>presente</w:t>
      </w:r>
      <w:r>
        <w:rPr>
          <w:spacing w:val="-15"/>
        </w:rPr>
        <w:t xml:space="preserve"> </w:t>
      </w:r>
      <w:r>
        <w:t>trabajo),</w:t>
      </w:r>
      <w:r>
        <w:rPr>
          <w:spacing w:val="-15"/>
        </w:rPr>
        <w:t xml:space="preserve"> </w:t>
      </w:r>
      <w:r>
        <w:t>evitando</w:t>
      </w:r>
      <w:r>
        <w:rPr>
          <w:spacing w:val="-14"/>
        </w:rPr>
        <w:t xml:space="preserve"> </w:t>
      </w:r>
      <w:r>
        <w:t>las</w:t>
      </w:r>
      <w:r>
        <w:rPr>
          <w:spacing w:val="-15"/>
        </w:rPr>
        <w:t xml:space="preserve"> </w:t>
      </w:r>
      <w:r>
        <w:t>palabras</w:t>
      </w:r>
      <w:r>
        <w:rPr>
          <w:spacing w:val="-18"/>
        </w:rPr>
        <w:t xml:space="preserve"> </w:t>
      </w:r>
      <w:r>
        <w:t>obscenas,</w:t>
      </w:r>
      <w:r>
        <w:rPr>
          <w:spacing w:val="-15"/>
        </w:rPr>
        <w:t xml:space="preserve"> </w:t>
      </w:r>
      <w:r>
        <w:t>por</w:t>
      </w:r>
      <w:r>
        <w:rPr>
          <w:spacing w:val="-14"/>
        </w:rPr>
        <w:t xml:space="preserve"> </w:t>
      </w:r>
      <w:r>
        <w:t>ser</w:t>
      </w:r>
      <w:r>
        <w:rPr>
          <w:spacing w:val="-16"/>
        </w:rPr>
        <w:t xml:space="preserve"> </w:t>
      </w:r>
      <w:r>
        <w:t>una</w:t>
      </w:r>
      <w:r>
        <w:rPr>
          <w:spacing w:val="-15"/>
        </w:rPr>
        <w:t xml:space="preserve"> </w:t>
      </w:r>
      <w:r>
        <w:t>indicación</w:t>
      </w:r>
      <w:r>
        <w:rPr>
          <w:spacing w:val="-14"/>
        </w:rPr>
        <w:t xml:space="preserve"> </w:t>
      </w:r>
      <w:r>
        <w:t>clara de debilidad, que colocaría al Policía al mismo nivel del criminal, además de generaría una reacción violenta.</w:t>
      </w:r>
    </w:p>
    <w:p w:rsidR="008553EE" w:rsidRDefault="007B3F0D">
      <w:pPr>
        <w:pStyle w:val="Textoindependiente"/>
        <w:spacing w:before="120"/>
        <w:ind w:left="396" w:right="1291" w:firstLine="708"/>
        <w:jc w:val="both"/>
      </w:pPr>
      <w:r>
        <w:t>Efectuada la detención de una persona, se procederá a palparla de armas, para lo cual el Policía se colocará detrás del detenido, con el objeto de evitar ser sorprendido. En caso de efectuar el procedimiento en forma conjunta, los otros efectivos permanecerán alertas a prudente distancia, observando los movimientos del revisado, como así vigilando las adyacencias al lugar del procedimiento. En todo momento se deberá cumplir con los recaudos legales, para no desvirtuar la legalidad del acto.</w:t>
      </w:r>
    </w:p>
    <w:p w:rsidR="008553EE" w:rsidRDefault="007B3F0D">
      <w:pPr>
        <w:pStyle w:val="Textoindependiente"/>
        <w:spacing w:before="120"/>
        <w:ind w:left="396" w:right="1287" w:firstLine="708"/>
        <w:jc w:val="both"/>
      </w:pPr>
      <w:r>
        <w:t>Seguidamente se adoptarán las providencias que las circunstancias aconsejen, tendientes a garantizar la seguridad de la persona detenida. Se procederá a la colocación de las “esposas de seguridad”, cuando se trate de un detenido de malos antecedentes, ofrezca resistencia, cuando el delito fuera grave o cuando exista temor que se pretenda fugar.</w:t>
      </w:r>
    </w:p>
    <w:p w:rsidR="008553EE" w:rsidRDefault="007B3F0D">
      <w:pPr>
        <w:pStyle w:val="Textoindependiente"/>
        <w:spacing w:before="120"/>
        <w:ind w:left="396" w:right="1290" w:firstLine="708"/>
        <w:jc w:val="both"/>
      </w:pPr>
      <w:r>
        <w:t>Al producirse la detención de personal de las Fuerzas Armadas, de Seguridad o</w:t>
      </w:r>
      <w:r>
        <w:rPr>
          <w:spacing w:val="-45"/>
        </w:rPr>
        <w:t xml:space="preserve"> </w:t>
      </w:r>
      <w:r>
        <w:t>Policial, se</w:t>
      </w:r>
      <w:r>
        <w:rPr>
          <w:spacing w:val="-18"/>
        </w:rPr>
        <w:t xml:space="preserve"> </w:t>
      </w:r>
      <w:r>
        <w:t>informará</w:t>
      </w:r>
      <w:r>
        <w:rPr>
          <w:spacing w:val="-18"/>
        </w:rPr>
        <w:t xml:space="preserve"> </w:t>
      </w:r>
      <w:r>
        <w:t>tal</w:t>
      </w:r>
      <w:r>
        <w:rPr>
          <w:spacing w:val="-17"/>
        </w:rPr>
        <w:t xml:space="preserve"> </w:t>
      </w:r>
      <w:r>
        <w:t>situación</w:t>
      </w:r>
      <w:r>
        <w:rPr>
          <w:spacing w:val="-17"/>
        </w:rPr>
        <w:t xml:space="preserve"> </w:t>
      </w:r>
      <w:r>
        <w:t>de</w:t>
      </w:r>
      <w:r>
        <w:rPr>
          <w:spacing w:val="-16"/>
        </w:rPr>
        <w:t xml:space="preserve"> </w:t>
      </w:r>
      <w:r>
        <w:t>inmediato</w:t>
      </w:r>
      <w:r>
        <w:rPr>
          <w:spacing w:val="-16"/>
        </w:rPr>
        <w:t xml:space="preserve"> </w:t>
      </w:r>
      <w:r>
        <w:t>y</w:t>
      </w:r>
      <w:r>
        <w:rPr>
          <w:spacing w:val="-20"/>
        </w:rPr>
        <w:t xml:space="preserve"> </w:t>
      </w:r>
      <w:r>
        <w:t>por</w:t>
      </w:r>
      <w:r>
        <w:rPr>
          <w:spacing w:val="-14"/>
        </w:rPr>
        <w:t xml:space="preserve"> </w:t>
      </w:r>
      <w:r>
        <w:t>el</w:t>
      </w:r>
      <w:r>
        <w:rPr>
          <w:spacing w:val="-17"/>
        </w:rPr>
        <w:t xml:space="preserve"> </w:t>
      </w:r>
      <w:r>
        <w:t>medio</w:t>
      </w:r>
      <w:r>
        <w:rPr>
          <w:spacing w:val="-17"/>
        </w:rPr>
        <w:t xml:space="preserve"> </w:t>
      </w:r>
      <w:r>
        <w:t>más</w:t>
      </w:r>
      <w:r>
        <w:rPr>
          <w:spacing w:val="-18"/>
        </w:rPr>
        <w:t xml:space="preserve"> </w:t>
      </w:r>
      <w:r>
        <w:t>rápido,</w:t>
      </w:r>
      <w:r>
        <w:rPr>
          <w:spacing w:val="-19"/>
        </w:rPr>
        <w:t xml:space="preserve"> </w:t>
      </w:r>
      <w:r>
        <w:t>a</w:t>
      </w:r>
      <w:r>
        <w:rPr>
          <w:spacing w:val="-17"/>
        </w:rPr>
        <w:t xml:space="preserve"> </w:t>
      </w:r>
      <w:r>
        <w:t>la</w:t>
      </w:r>
      <w:r>
        <w:rPr>
          <w:spacing w:val="-18"/>
        </w:rPr>
        <w:t xml:space="preserve"> </w:t>
      </w:r>
      <w:r>
        <w:t>Unidad</w:t>
      </w:r>
      <w:r>
        <w:rPr>
          <w:spacing w:val="-17"/>
        </w:rPr>
        <w:t xml:space="preserve"> </w:t>
      </w:r>
      <w:r>
        <w:t>donde</w:t>
      </w:r>
      <w:r>
        <w:rPr>
          <w:spacing w:val="-18"/>
        </w:rPr>
        <w:t xml:space="preserve"> </w:t>
      </w:r>
      <w:r>
        <w:t>pertenezca. Cuando se trate de causas contravencionales será entregado en forma inmediata bajo constancia de firma, a su lugar de destino, cumpliendo antes, en forma acelerada, con la extracción de sangre o examen clínico en los casos de ebriedad, u otra pericia que fuere necesario realizar. Cuando se encuentren involucrados en hechos delictuosos quedarán alojados en el Centro de Contraventores o en un lugar adecuado para su alojamiento. Por ningún</w:t>
      </w:r>
      <w:r>
        <w:rPr>
          <w:spacing w:val="-12"/>
        </w:rPr>
        <w:t xml:space="preserve"> </w:t>
      </w:r>
      <w:r>
        <w:t>concepto</w:t>
      </w:r>
      <w:r>
        <w:rPr>
          <w:spacing w:val="-12"/>
        </w:rPr>
        <w:t xml:space="preserve"> </w:t>
      </w:r>
      <w:r>
        <w:t>se</w:t>
      </w:r>
      <w:r>
        <w:rPr>
          <w:spacing w:val="-11"/>
        </w:rPr>
        <w:t xml:space="preserve"> </w:t>
      </w:r>
      <w:r>
        <w:t>los</w:t>
      </w:r>
      <w:r>
        <w:rPr>
          <w:spacing w:val="-12"/>
        </w:rPr>
        <w:t xml:space="preserve"> </w:t>
      </w:r>
      <w:r>
        <w:t>alojará</w:t>
      </w:r>
      <w:r>
        <w:rPr>
          <w:spacing w:val="-11"/>
        </w:rPr>
        <w:t xml:space="preserve"> </w:t>
      </w:r>
      <w:r>
        <w:t>en</w:t>
      </w:r>
      <w:r>
        <w:rPr>
          <w:spacing w:val="-11"/>
        </w:rPr>
        <w:t xml:space="preserve"> </w:t>
      </w:r>
      <w:r>
        <w:t>los</w:t>
      </w:r>
      <w:r>
        <w:rPr>
          <w:spacing w:val="-12"/>
        </w:rPr>
        <w:t xml:space="preserve"> </w:t>
      </w:r>
      <w:r>
        <w:t>calabozos,</w:t>
      </w:r>
      <w:r>
        <w:rPr>
          <w:spacing w:val="-11"/>
        </w:rPr>
        <w:t xml:space="preserve"> </w:t>
      </w:r>
      <w:r>
        <w:t>hasta</w:t>
      </w:r>
      <w:r>
        <w:rPr>
          <w:spacing w:val="-12"/>
        </w:rPr>
        <w:t xml:space="preserve"> </w:t>
      </w:r>
      <w:r>
        <w:t>tanto</w:t>
      </w:r>
      <w:r>
        <w:rPr>
          <w:spacing w:val="-11"/>
        </w:rPr>
        <w:t xml:space="preserve"> </w:t>
      </w:r>
      <w:r>
        <w:t>se</w:t>
      </w:r>
      <w:r>
        <w:rPr>
          <w:spacing w:val="-12"/>
        </w:rPr>
        <w:t xml:space="preserve"> </w:t>
      </w:r>
      <w:r>
        <w:t>resuelva</w:t>
      </w:r>
      <w:r>
        <w:rPr>
          <w:spacing w:val="-12"/>
        </w:rPr>
        <w:t xml:space="preserve"> </w:t>
      </w:r>
      <w:r>
        <w:t>su</w:t>
      </w:r>
      <w:r>
        <w:rPr>
          <w:spacing w:val="-11"/>
        </w:rPr>
        <w:t xml:space="preserve"> </w:t>
      </w:r>
      <w:r>
        <w:t>situación</w:t>
      </w:r>
      <w:r>
        <w:rPr>
          <w:spacing w:val="-11"/>
        </w:rPr>
        <w:t xml:space="preserve"> </w:t>
      </w:r>
      <w:r>
        <w:t>el</w:t>
      </w:r>
      <w:r>
        <w:rPr>
          <w:spacing w:val="-10"/>
        </w:rPr>
        <w:t xml:space="preserve"> </w:t>
      </w:r>
      <w:r>
        <w:t>Sr.</w:t>
      </w:r>
      <w:r>
        <w:rPr>
          <w:spacing w:val="-13"/>
        </w:rPr>
        <w:t xml:space="preserve"> </w:t>
      </w:r>
      <w:r>
        <w:t>Juez que interviene en la</w:t>
      </w:r>
      <w:r>
        <w:rPr>
          <w:spacing w:val="-1"/>
        </w:rPr>
        <w:t xml:space="preserve"> </w:t>
      </w:r>
      <w:r>
        <w:t>causa.</w:t>
      </w:r>
    </w:p>
    <w:p w:rsidR="008553EE" w:rsidRDefault="007B3F0D">
      <w:pPr>
        <w:pStyle w:val="Textoindependiente"/>
        <w:spacing w:before="121"/>
        <w:ind w:left="396" w:right="1290" w:firstLine="708"/>
        <w:jc w:val="both"/>
      </w:pPr>
      <w:r>
        <w:t xml:space="preserve">Al practicar la búsqueda de personas sospechosas o delincuentes, </w:t>
      </w:r>
      <w:r>
        <w:rPr>
          <w:spacing w:val="-3"/>
        </w:rPr>
        <w:t xml:space="preserve">ya </w:t>
      </w:r>
      <w:r>
        <w:t>sea en edificios o lugares oscuros, el policía deberá mantener su linterna de mano alejada del cuerpo mientras</w:t>
      </w:r>
      <w:r>
        <w:rPr>
          <w:spacing w:val="-45"/>
        </w:rPr>
        <w:t xml:space="preserve"> </w:t>
      </w:r>
      <w:r>
        <w:t>la tenga encendida, debido a que el criminal podrá disparar a la</w:t>
      </w:r>
      <w:r>
        <w:rPr>
          <w:spacing w:val="-5"/>
        </w:rPr>
        <w:t xml:space="preserve"> </w:t>
      </w:r>
      <w:r>
        <w:t>luz.</w:t>
      </w:r>
    </w:p>
    <w:p w:rsidR="008553EE" w:rsidRDefault="007B3F0D">
      <w:pPr>
        <w:pStyle w:val="Ttulo3"/>
        <w:spacing w:before="118"/>
        <w:ind w:left="396" w:right="1293"/>
        <w:jc w:val="both"/>
      </w:pPr>
      <w:bookmarkStart w:id="70" w:name="_Toc129458486"/>
      <w:r>
        <w:t>El arma reglamentaria deberá estar empuñada y lista para abrir fuego en cualquiera de las siguientes situaciones:</w:t>
      </w:r>
      <w:bookmarkEnd w:id="70"/>
    </w:p>
    <w:p w:rsidR="008553EE" w:rsidRDefault="007B3F0D" w:rsidP="004C7537">
      <w:pPr>
        <w:pStyle w:val="Prrafodelista"/>
        <w:numPr>
          <w:ilvl w:val="0"/>
          <w:numId w:val="15"/>
        </w:numPr>
        <w:tabs>
          <w:tab w:val="left" w:pos="822"/>
        </w:tabs>
        <w:spacing w:before="120"/>
        <w:ind w:right="1290"/>
        <w:rPr>
          <w:sz w:val="24"/>
        </w:rPr>
      </w:pPr>
      <w:r>
        <w:rPr>
          <w:sz w:val="24"/>
        </w:rPr>
        <w:t>Si el policía interventor se encuentra involucrado en una situación en la que sabe o</w:t>
      </w:r>
      <w:r>
        <w:rPr>
          <w:spacing w:val="-46"/>
          <w:sz w:val="24"/>
        </w:rPr>
        <w:t xml:space="preserve"> </w:t>
      </w:r>
      <w:r>
        <w:rPr>
          <w:sz w:val="24"/>
        </w:rPr>
        <w:t>supone con</w:t>
      </w:r>
      <w:r>
        <w:rPr>
          <w:spacing w:val="-12"/>
          <w:sz w:val="24"/>
        </w:rPr>
        <w:t xml:space="preserve"> </w:t>
      </w:r>
      <w:r>
        <w:rPr>
          <w:sz w:val="24"/>
        </w:rPr>
        <w:t>fundamento</w:t>
      </w:r>
      <w:r>
        <w:rPr>
          <w:spacing w:val="-12"/>
          <w:sz w:val="24"/>
        </w:rPr>
        <w:t xml:space="preserve"> </w:t>
      </w:r>
      <w:r>
        <w:rPr>
          <w:sz w:val="24"/>
        </w:rPr>
        <w:t>que</w:t>
      </w:r>
      <w:r>
        <w:rPr>
          <w:spacing w:val="-13"/>
          <w:sz w:val="24"/>
        </w:rPr>
        <w:t xml:space="preserve"> </w:t>
      </w:r>
      <w:r>
        <w:rPr>
          <w:sz w:val="24"/>
        </w:rPr>
        <w:t>alguna</w:t>
      </w:r>
      <w:r>
        <w:rPr>
          <w:spacing w:val="-12"/>
          <w:sz w:val="24"/>
        </w:rPr>
        <w:t xml:space="preserve"> </w:t>
      </w:r>
      <w:r>
        <w:rPr>
          <w:sz w:val="24"/>
        </w:rPr>
        <w:t>de</w:t>
      </w:r>
      <w:r>
        <w:rPr>
          <w:spacing w:val="-13"/>
          <w:sz w:val="24"/>
        </w:rPr>
        <w:t xml:space="preserve"> </w:t>
      </w:r>
      <w:r>
        <w:rPr>
          <w:sz w:val="24"/>
        </w:rPr>
        <w:t>las</w:t>
      </w:r>
      <w:r>
        <w:rPr>
          <w:spacing w:val="-14"/>
          <w:sz w:val="24"/>
        </w:rPr>
        <w:t xml:space="preserve"> </w:t>
      </w:r>
      <w:r>
        <w:rPr>
          <w:sz w:val="24"/>
        </w:rPr>
        <w:t>personas</w:t>
      </w:r>
      <w:r>
        <w:rPr>
          <w:spacing w:val="-12"/>
          <w:sz w:val="24"/>
        </w:rPr>
        <w:t xml:space="preserve"> </w:t>
      </w:r>
      <w:r>
        <w:rPr>
          <w:sz w:val="24"/>
        </w:rPr>
        <w:t>presentes</w:t>
      </w:r>
      <w:r>
        <w:rPr>
          <w:spacing w:val="-13"/>
          <w:sz w:val="24"/>
        </w:rPr>
        <w:t xml:space="preserve"> </w:t>
      </w:r>
      <w:r>
        <w:rPr>
          <w:sz w:val="24"/>
        </w:rPr>
        <w:t>está</w:t>
      </w:r>
      <w:r>
        <w:rPr>
          <w:spacing w:val="-12"/>
          <w:sz w:val="24"/>
        </w:rPr>
        <w:t xml:space="preserve"> </w:t>
      </w:r>
      <w:r>
        <w:rPr>
          <w:sz w:val="24"/>
        </w:rPr>
        <w:t>en</w:t>
      </w:r>
      <w:r>
        <w:rPr>
          <w:spacing w:val="-12"/>
          <w:sz w:val="24"/>
        </w:rPr>
        <w:t xml:space="preserve"> </w:t>
      </w:r>
      <w:r>
        <w:rPr>
          <w:sz w:val="24"/>
        </w:rPr>
        <w:t>posesión</w:t>
      </w:r>
      <w:r>
        <w:rPr>
          <w:spacing w:val="-13"/>
          <w:sz w:val="24"/>
        </w:rPr>
        <w:t xml:space="preserve"> </w:t>
      </w:r>
      <w:r>
        <w:rPr>
          <w:sz w:val="24"/>
        </w:rPr>
        <w:t>de</w:t>
      </w:r>
      <w:r>
        <w:rPr>
          <w:spacing w:val="-14"/>
          <w:sz w:val="24"/>
        </w:rPr>
        <w:t xml:space="preserve"> </w:t>
      </w:r>
      <w:r>
        <w:rPr>
          <w:sz w:val="24"/>
        </w:rPr>
        <w:t>un</w:t>
      </w:r>
      <w:r>
        <w:rPr>
          <w:spacing w:val="-11"/>
          <w:sz w:val="24"/>
        </w:rPr>
        <w:t xml:space="preserve"> </w:t>
      </w:r>
      <w:r>
        <w:rPr>
          <w:sz w:val="24"/>
        </w:rPr>
        <w:t>arma</w:t>
      </w:r>
      <w:r>
        <w:rPr>
          <w:spacing w:val="-12"/>
          <w:sz w:val="24"/>
        </w:rPr>
        <w:t xml:space="preserve"> </w:t>
      </w:r>
      <w:r>
        <w:rPr>
          <w:sz w:val="24"/>
        </w:rPr>
        <w:t>mortal.</w:t>
      </w:r>
    </w:p>
    <w:p w:rsidR="008553EE" w:rsidRDefault="007B3F0D" w:rsidP="004C7537">
      <w:pPr>
        <w:pStyle w:val="Prrafodelista"/>
        <w:numPr>
          <w:ilvl w:val="0"/>
          <w:numId w:val="15"/>
        </w:numPr>
        <w:tabs>
          <w:tab w:val="left" w:pos="822"/>
        </w:tabs>
        <w:ind w:right="1291"/>
        <w:rPr>
          <w:sz w:val="24"/>
        </w:rPr>
      </w:pPr>
      <w:r>
        <w:rPr>
          <w:sz w:val="24"/>
        </w:rPr>
        <w:t>Si está comprometido en una situación de alto riesgo, como la búsqueda de sospechosos en</w:t>
      </w:r>
      <w:r>
        <w:rPr>
          <w:spacing w:val="-6"/>
          <w:sz w:val="24"/>
        </w:rPr>
        <w:t xml:space="preserve"> </w:t>
      </w:r>
      <w:r>
        <w:rPr>
          <w:sz w:val="24"/>
        </w:rPr>
        <w:t>un</w:t>
      </w:r>
      <w:r>
        <w:rPr>
          <w:spacing w:val="-5"/>
          <w:sz w:val="24"/>
        </w:rPr>
        <w:t xml:space="preserve"> </w:t>
      </w:r>
      <w:r>
        <w:rPr>
          <w:sz w:val="24"/>
        </w:rPr>
        <w:t>edificio,</w:t>
      </w:r>
      <w:r>
        <w:rPr>
          <w:spacing w:val="-6"/>
          <w:sz w:val="24"/>
        </w:rPr>
        <w:t xml:space="preserve"> </w:t>
      </w:r>
      <w:r>
        <w:rPr>
          <w:sz w:val="24"/>
        </w:rPr>
        <w:t>en</w:t>
      </w:r>
      <w:r>
        <w:rPr>
          <w:spacing w:val="-5"/>
          <w:sz w:val="24"/>
        </w:rPr>
        <w:t xml:space="preserve"> </w:t>
      </w:r>
      <w:r>
        <w:rPr>
          <w:sz w:val="24"/>
        </w:rPr>
        <w:t>un</w:t>
      </w:r>
      <w:r>
        <w:rPr>
          <w:spacing w:val="-6"/>
          <w:sz w:val="24"/>
        </w:rPr>
        <w:t xml:space="preserve"> </w:t>
      </w:r>
      <w:r>
        <w:rPr>
          <w:sz w:val="24"/>
        </w:rPr>
        <w:t>bosque,</w:t>
      </w:r>
      <w:r>
        <w:rPr>
          <w:spacing w:val="-4"/>
          <w:sz w:val="24"/>
        </w:rPr>
        <w:t xml:space="preserve"> </w:t>
      </w:r>
      <w:r>
        <w:rPr>
          <w:sz w:val="24"/>
        </w:rPr>
        <w:t>o</w:t>
      </w:r>
      <w:r>
        <w:rPr>
          <w:spacing w:val="-6"/>
          <w:sz w:val="24"/>
        </w:rPr>
        <w:t xml:space="preserve"> </w:t>
      </w:r>
      <w:r>
        <w:rPr>
          <w:sz w:val="24"/>
        </w:rPr>
        <w:t>si</w:t>
      </w:r>
      <w:r>
        <w:rPr>
          <w:spacing w:val="-6"/>
          <w:sz w:val="24"/>
        </w:rPr>
        <w:t xml:space="preserve"> </w:t>
      </w:r>
      <w:r>
        <w:rPr>
          <w:sz w:val="24"/>
        </w:rPr>
        <w:t>ha</w:t>
      </w:r>
      <w:r>
        <w:rPr>
          <w:spacing w:val="-5"/>
          <w:sz w:val="24"/>
        </w:rPr>
        <w:t xml:space="preserve"> </w:t>
      </w:r>
      <w:r>
        <w:rPr>
          <w:sz w:val="24"/>
        </w:rPr>
        <w:t>respondido</w:t>
      </w:r>
      <w:r>
        <w:rPr>
          <w:spacing w:val="-5"/>
          <w:sz w:val="24"/>
        </w:rPr>
        <w:t xml:space="preserve"> </w:t>
      </w:r>
      <w:r>
        <w:rPr>
          <w:sz w:val="24"/>
        </w:rPr>
        <w:t>a</w:t>
      </w:r>
      <w:r>
        <w:rPr>
          <w:spacing w:val="-6"/>
          <w:sz w:val="24"/>
        </w:rPr>
        <w:t xml:space="preserve"> </w:t>
      </w:r>
      <w:r>
        <w:rPr>
          <w:sz w:val="24"/>
        </w:rPr>
        <w:t>una</w:t>
      </w:r>
      <w:r>
        <w:rPr>
          <w:spacing w:val="-7"/>
          <w:sz w:val="24"/>
        </w:rPr>
        <w:t xml:space="preserve"> </w:t>
      </w:r>
      <w:r>
        <w:rPr>
          <w:sz w:val="24"/>
        </w:rPr>
        <w:t>llamada</w:t>
      </w:r>
      <w:r>
        <w:rPr>
          <w:spacing w:val="-5"/>
          <w:sz w:val="24"/>
        </w:rPr>
        <w:t xml:space="preserve"> </w:t>
      </w:r>
      <w:r>
        <w:rPr>
          <w:sz w:val="24"/>
        </w:rPr>
        <w:t>por</w:t>
      </w:r>
      <w:r>
        <w:rPr>
          <w:spacing w:val="-6"/>
          <w:sz w:val="24"/>
        </w:rPr>
        <w:t xml:space="preserve"> </w:t>
      </w:r>
      <w:r>
        <w:rPr>
          <w:sz w:val="24"/>
        </w:rPr>
        <w:t>un</w:t>
      </w:r>
      <w:r>
        <w:rPr>
          <w:spacing w:val="-6"/>
          <w:sz w:val="24"/>
        </w:rPr>
        <w:t xml:space="preserve"> </w:t>
      </w:r>
      <w:r>
        <w:rPr>
          <w:sz w:val="24"/>
        </w:rPr>
        <w:t>delito</w:t>
      </w:r>
      <w:r>
        <w:rPr>
          <w:spacing w:val="-6"/>
          <w:sz w:val="24"/>
        </w:rPr>
        <w:t xml:space="preserve"> </w:t>
      </w:r>
      <w:r>
        <w:rPr>
          <w:sz w:val="24"/>
        </w:rPr>
        <w:t>violento</w:t>
      </w:r>
      <w:r>
        <w:rPr>
          <w:spacing w:val="-6"/>
          <w:sz w:val="24"/>
        </w:rPr>
        <w:t xml:space="preserve"> </w:t>
      </w:r>
      <w:r>
        <w:rPr>
          <w:sz w:val="24"/>
        </w:rPr>
        <w:t>que</w:t>
      </w:r>
      <w:r>
        <w:rPr>
          <w:spacing w:val="-6"/>
          <w:sz w:val="24"/>
        </w:rPr>
        <w:t xml:space="preserve"> </w:t>
      </w:r>
      <w:r>
        <w:rPr>
          <w:sz w:val="24"/>
        </w:rPr>
        <w:t>se está cometiendo.</w:t>
      </w:r>
    </w:p>
    <w:p w:rsidR="008553EE" w:rsidRDefault="007B3F0D" w:rsidP="004C7537">
      <w:pPr>
        <w:pStyle w:val="Prrafodelista"/>
        <w:numPr>
          <w:ilvl w:val="0"/>
          <w:numId w:val="15"/>
        </w:numPr>
        <w:tabs>
          <w:tab w:val="left" w:pos="822"/>
        </w:tabs>
        <w:ind w:right="1291"/>
        <w:rPr>
          <w:sz w:val="24"/>
        </w:rPr>
      </w:pPr>
      <w:r>
        <w:rPr>
          <w:sz w:val="24"/>
        </w:rPr>
        <w:t>Si</w:t>
      </w:r>
      <w:r>
        <w:rPr>
          <w:spacing w:val="-16"/>
          <w:sz w:val="24"/>
        </w:rPr>
        <w:t xml:space="preserve"> </w:t>
      </w:r>
      <w:r>
        <w:rPr>
          <w:sz w:val="24"/>
        </w:rPr>
        <w:t>tiene</w:t>
      </w:r>
      <w:r>
        <w:rPr>
          <w:spacing w:val="-16"/>
          <w:sz w:val="24"/>
        </w:rPr>
        <w:t xml:space="preserve"> </w:t>
      </w:r>
      <w:r>
        <w:rPr>
          <w:sz w:val="24"/>
        </w:rPr>
        <w:t>alguna</w:t>
      </w:r>
      <w:r>
        <w:rPr>
          <w:spacing w:val="-14"/>
          <w:sz w:val="24"/>
        </w:rPr>
        <w:t xml:space="preserve"> </w:t>
      </w:r>
      <w:r>
        <w:rPr>
          <w:sz w:val="24"/>
        </w:rPr>
        <w:t>razón</w:t>
      </w:r>
      <w:r>
        <w:rPr>
          <w:spacing w:val="-15"/>
          <w:sz w:val="24"/>
        </w:rPr>
        <w:t xml:space="preserve"> </w:t>
      </w:r>
      <w:r>
        <w:rPr>
          <w:sz w:val="24"/>
        </w:rPr>
        <w:t>para</w:t>
      </w:r>
      <w:r>
        <w:rPr>
          <w:spacing w:val="-16"/>
          <w:sz w:val="24"/>
        </w:rPr>
        <w:t xml:space="preserve"> </w:t>
      </w:r>
      <w:r>
        <w:rPr>
          <w:sz w:val="24"/>
        </w:rPr>
        <w:t>suponer</w:t>
      </w:r>
      <w:r>
        <w:rPr>
          <w:spacing w:val="-15"/>
          <w:sz w:val="24"/>
        </w:rPr>
        <w:t xml:space="preserve"> </w:t>
      </w:r>
      <w:r>
        <w:rPr>
          <w:sz w:val="24"/>
        </w:rPr>
        <w:t>que</w:t>
      </w:r>
      <w:r>
        <w:rPr>
          <w:spacing w:val="-16"/>
          <w:sz w:val="24"/>
        </w:rPr>
        <w:t xml:space="preserve"> </w:t>
      </w:r>
      <w:r>
        <w:rPr>
          <w:sz w:val="24"/>
        </w:rPr>
        <w:t>tanto</w:t>
      </w:r>
      <w:r>
        <w:rPr>
          <w:spacing w:val="-16"/>
          <w:sz w:val="24"/>
        </w:rPr>
        <w:t xml:space="preserve"> </w:t>
      </w:r>
      <w:r>
        <w:rPr>
          <w:sz w:val="24"/>
        </w:rPr>
        <w:t>su</w:t>
      </w:r>
      <w:r>
        <w:rPr>
          <w:spacing w:val="-15"/>
          <w:sz w:val="24"/>
        </w:rPr>
        <w:t xml:space="preserve"> </w:t>
      </w:r>
      <w:r>
        <w:rPr>
          <w:sz w:val="24"/>
        </w:rPr>
        <w:t>propia</w:t>
      </w:r>
      <w:r>
        <w:rPr>
          <w:spacing w:val="-16"/>
          <w:sz w:val="24"/>
        </w:rPr>
        <w:t xml:space="preserve"> </w:t>
      </w:r>
      <w:r>
        <w:rPr>
          <w:sz w:val="24"/>
        </w:rPr>
        <w:t>seguridad</w:t>
      </w:r>
      <w:r>
        <w:rPr>
          <w:spacing w:val="-14"/>
          <w:sz w:val="24"/>
        </w:rPr>
        <w:t xml:space="preserve"> </w:t>
      </w:r>
      <w:r>
        <w:rPr>
          <w:sz w:val="24"/>
        </w:rPr>
        <w:t>como</w:t>
      </w:r>
      <w:r>
        <w:rPr>
          <w:spacing w:val="-15"/>
          <w:sz w:val="24"/>
        </w:rPr>
        <w:t xml:space="preserve"> </w:t>
      </w:r>
      <w:r>
        <w:rPr>
          <w:sz w:val="24"/>
        </w:rPr>
        <w:t>la</w:t>
      </w:r>
      <w:r>
        <w:rPr>
          <w:spacing w:val="-16"/>
          <w:sz w:val="24"/>
        </w:rPr>
        <w:t xml:space="preserve"> </w:t>
      </w:r>
      <w:r>
        <w:rPr>
          <w:sz w:val="24"/>
        </w:rPr>
        <w:t>de</w:t>
      </w:r>
      <w:r>
        <w:rPr>
          <w:spacing w:val="-15"/>
          <w:sz w:val="24"/>
        </w:rPr>
        <w:t xml:space="preserve"> </w:t>
      </w:r>
      <w:r>
        <w:rPr>
          <w:sz w:val="24"/>
        </w:rPr>
        <w:t>otras</w:t>
      </w:r>
      <w:r>
        <w:rPr>
          <w:spacing w:val="-16"/>
          <w:sz w:val="24"/>
        </w:rPr>
        <w:t xml:space="preserve"> </w:t>
      </w:r>
      <w:r>
        <w:rPr>
          <w:sz w:val="24"/>
        </w:rPr>
        <w:t>personas está en grave</w:t>
      </w:r>
      <w:r>
        <w:rPr>
          <w:spacing w:val="-1"/>
          <w:sz w:val="24"/>
        </w:rPr>
        <w:t xml:space="preserve"> </w:t>
      </w:r>
      <w:r>
        <w:rPr>
          <w:sz w:val="24"/>
        </w:rPr>
        <w:t>peligro.</w:t>
      </w:r>
    </w:p>
    <w:p w:rsidR="008553EE" w:rsidRDefault="008553EE">
      <w:pPr>
        <w:jc w:val="both"/>
        <w:rPr>
          <w:sz w:val="24"/>
        </w:rPr>
        <w:sectPr w:rsidR="008553EE">
          <w:pgSz w:w="12240" w:h="20160"/>
          <w:pgMar w:top="1060" w:right="240" w:bottom="1200" w:left="220" w:header="0" w:footer="934" w:gutter="0"/>
          <w:cols w:space="720"/>
        </w:sectPr>
      </w:pPr>
    </w:p>
    <w:p w:rsidR="008553EE" w:rsidRDefault="007B3F0D">
      <w:pPr>
        <w:pStyle w:val="Ttulo3"/>
        <w:spacing w:before="69"/>
        <w:ind w:left="1978"/>
      </w:pPr>
      <w:bookmarkStart w:id="71" w:name="_Toc129458487"/>
      <w:r>
        <w:rPr>
          <w:u w:val="thick"/>
        </w:rPr>
        <w:lastRenderedPageBreak/>
        <w:t>HECHOS O INCIDENTES VINCULADOS CON INTERVENCIONES POLICIALES</w:t>
      </w:r>
      <w:bookmarkEnd w:id="71"/>
    </w:p>
    <w:p w:rsidR="008553EE" w:rsidRDefault="008553EE">
      <w:pPr>
        <w:pStyle w:val="Textoindependiente"/>
        <w:rPr>
          <w:b/>
          <w:sz w:val="20"/>
        </w:rPr>
      </w:pPr>
    </w:p>
    <w:p w:rsidR="008553EE" w:rsidRDefault="003B4900">
      <w:pPr>
        <w:pStyle w:val="Textoindependiente"/>
        <w:spacing w:before="10"/>
        <w:rPr>
          <w:b/>
          <w:sz w:val="17"/>
        </w:rPr>
      </w:pPr>
      <w:r>
        <w:rPr>
          <w:noProof/>
          <w:lang w:val="es-AR" w:eastAsia="es-AR"/>
        </w:rPr>
        <mc:AlternateContent>
          <mc:Choice Requires="wpg">
            <w:drawing>
              <wp:anchor distT="0" distB="0" distL="0" distR="0" simplePos="0" relativeHeight="251672064" behindDoc="1" locked="0" layoutInCell="1" allowOverlap="1">
                <wp:simplePos x="0" y="0"/>
                <wp:positionH relativeFrom="page">
                  <wp:posOffset>962660</wp:posOffset>
                </wp:positionH>
                <wp:positionV relativeFrom="paragraph">
                  <wp:posOffset>155575</wp:posOffset>
                </wp:positionV>
                <wp:extent cx="5765800" cy="542290"/>
                <wp:effectExtent l="0" t="0" r="0" b="0"/>
                <wp:wrapTopAndBottom/>
                <wp:docPr id="507"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542290"/>
                          <a:chOff x="1516" y="245"/>
                          <a:chExt cx="9080" cy="854"/>
                        </a:xfrm>
                      </wpg:grpSpPr>
                      <pic:pic xmlns:pic="http://schemas.openxmlformats.org/drawingml/2006/picture">
                        <pic:nvPicPr>
                          <pic:cNvPr id="508" name="Picture 43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1521" y="250"/>
                            <a:ext cx="9070" cy="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9" name="Freeform 433"/>
                        <wps:cNvSpPr>
                          <a:spLocks/>
                        </wps:cNvSpPr>
                        <wps:spPr bwMode="auto">
                          <a:xfrm>
                            <a:off x="1521" y="250"/>
                            <a:ext cx="9070" cy="844"/>
                          </a:xfrm>
                          <a:custGeom>
                            <a:avLst/>
                            <a:gdLst>
                              <a:gd name="T0" fmla="+- 0 1521 1521"/>
                              <a:gd name="T1" fmla="*/ T0 w 9070"/>
                              <a:gd name="T2" fmla="+- 0 391 250"/>
                              <a:gd name="T3" fmla="*/ 391 h 844"/>
                              <a:gd name="T4" fmla="+- 0 1532 1521"/>
                              <a:gd name="T5" fmla="*/ T4 w 9070"/>
                              <a:gd name="T6" fmla="+- 0 336 250"/>
                              <a:gd name="T7" fmla="*/ 336 h 844"/>
                              <a:gd name="T8" fmla="+- 0 1562 1521"/>
                              <a:gd name="T9" fmla="*/ T8 w 9070"/>
                              <a:gd name="T10" fmla="+- 0 291 250"/>
                              <a:gd name="T11" fmla="*/ 291 h 844"/>
                              <a:gd name="T12" fmla="+- 0 1607 1521"/>
                              <a:gd name="T13" fmla="*/ T12 w 9070"/>
                              <a:gd name="T14" fmla="+- 0 261 250"/>
                              <a:gd name="T15" fmla="*/ 261 h 844"/>
                              <a:gd name="T16" fmla="+- 0 1662 1521"/>
                              <a:gd name="T17" fmla="*/ T16 w 9070"/>
                              <a:gd name="T18" fmla="+- 0 250 250"/>
                              <a:gd name="T19" fmla="*/ 250 h 844"/>
                              <a:gd name="T20" fmla="+- 0 10450 1521"/>
                              <a:gd name="T21" fmla="*/ T20 w 9070"/>
                              <a:gd name="T22" fmla="+- 0 250 250"/>
                              <a:gd name="T23" fmla="*/ 250 h 844"/>
                              <a:gd name="T24" fmla="+- 0 10505 1521"/>
                              <a:gd name="T25" fmla="*/ T24 w 9070"/>
                              <a:gd name="T26" fmla="+- 0 261 250"/>
                              <a:gd name="T27" fmla="*/ 261 h 844"/>
                              <a:gd name="T28" fmla="+- 0 10550 1521"/>
                              <a:gd name="T29" fmla="*/ T28 w 9070"/>
                              <a:gd name="T30" fmla="+- 0 291 250"/>
                              <a:gd name="T31" fmla="*/ 291 h 844"/>
                              <a:gd name="T32" fmla="+- 0 10580 1521"/>
                              <a:gd name="T33" fmla="*/ T32 w 9070"/>
                              <a:gd name="T34" fmla="+- 0 336 250"/>
                              <a:gd name="T35" fmla="*/ 336 h 844"/>
                              <a:gd name="T36" fmla="+- 0 10591 1521"/>
                              <a:gd name="T37" fmla="*/ T36 w 9070"/>
                              <a:gd name="T38" fmla="+- 0 391 250"/>
                              <a:gd name="T39" fmla="*/ 391 h 844"/>
                              <a:gd name="T40" fmla="+- 0 10591 1521"/>
                              <a:gd name="T41" fmla="*/ T40 w 9070"/>
                              <a:gd name="T42" fmla="+- 0 953 250"/>
                              <a:gd name="T43" fmla="*/ 953 h 844"/>
                              <a:gd name="T44" fmla="+- 0 10580 1521"/>
                              <a:gd name="T45" fmla="*/ T44 w 9070"/>
                              <a:gd name="T46" fmla="+- 0 1008 250"/>
                              <a:gd name="T47" fmla="*/ 1008 h 844"/>
                              <a:gd name="T48" fmla="+- 0 10550 1521"/>
                              <a:gd name="T49" fmla="*/ T48 w 9070"/>
                              <a:gd name="T50" fmla="+- 0 1053 250"/>
                              <a:gd name="T51" fmla="*/ 1053 h 844"/>
                              <a:gd name="T52" fmla="+- 0 10505 1521"/>
                              <a:gd name="T53" fmla="*/ T52 w 9070"/>
                              <a:gd name="T54" fmla="+- 0 1083 250"/>
                              <a:gd name="T55" fmla="*/ 1083 h 844"/>
                              <a:gd name="T56" fmla="+- 0 10450 1521"/>
                              <a:gd name="T57" fmla="*/ T56 w 9070"/>
                              <a:gd name="T58" fmla="+- 0 1094 250"/>
                              <a:gd name="T59" fmla="*/ 1094 h 844"/>
                              <a:gd name="T60" fmla="+- 0 1662 1521"/>
                              <a:gd name="T61" fmla="*/ T60 w 9070"/>
                              <a:gd name="T62" fmla="+- 0 1094 250"/>
                              <a:gd name="T63" fmla="*/ 1094 h 844"/>
                              <a:gd name="T64" fmla="+- 0 1607 1521"/>
                              <a:gd name="T65" fmla="*/ T64 w 9070"/>
                              <a:gd name="T66" fmla="+- 0 1083 250"/>
                              <a:gd name="T67" fmla="*/ 1083 h 844"/>
                              <a:gd name="T68" fmla="+- 0 1562 1521"/>
                              <a:gd name="T69" fmla="*/ T68 w 9070"/>
                              <a:gd name="T70" fmla="+- 0 1053 250"/>
                              <a:gd name="T71" fmla="*/ 1053 h 844"/>
                              <a:gd name="T72" fmla="+- 0 1532 1521"/>
                              <a:gd name="T73" fmla="*/ T72 w 9070"/>
                              <a:gd name="T74" fmla="+- 0 1008 250"/>
                              <a:gd name="T75" fmla="*/ 1008 h 844"/>
                              <a:gd name="T76" fmla="+- 0 1521 1521"/>
                              <a:gd name="T77" fmla="*/ T76 w 9070"/>
                              <a:gd name="T78" fmla="+- 0 953 250"/>
                              <a:gd name="T79" fmla="*/ 953 h 844"/>
                              <a:gd name="T80" fmla="+- 0 1521 1521"/>
                              <a:gd name="T81" fmla="*/ T80 w 9070"/>
                              <a:gd name="T82" fmla="+- 0 391 250"/>
                              <a:gd name="T83" fmla="*/ 391 h 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844">
                                <a:moveTo>
                                  <a:pt x="0" y="141"/>
                                </a:moveTo>
                                <a:lnTo>
                                  <a:pt x="11" y="86"/>
                                </a:lnTo>
                                <a:lnTo>
                                  <a:pt x="41" y="41"/>
                                </a:lnTo>
                                <a:lnTo>
                                  <a:pt x="86" y="11"/>
                                </a:lnTo>
                                <a:lnTo>
                                  <a:pt x="141" y="0"/>
                                </a:lnTo>
                                <a:lnTo>
                                  <a:pt x="8929" y="0"/>
                                </a:lnTo>
                                <a:lnTo>
                                  <a:pt x="8984" y="11"/>
                                </a:lnTo>
                                <a:lnTo>
                                  <a:pt x="9029" y="41"/>
                                </a:lnTo>
                                <a:lnTo>
                                  <a:pt x="9059" y="86"/>
                                </a:lnTo>
                                <a:lnTo>
                                  <a:pt x="9070" y="141"/>
                                </a:lnTo>
                                <a:lnTo>
                                  <a:pt x="9070" y="703"/>
                                </a:lnTo>
                                <a:lnTo>
                                  <a:pt x="9059" y="758"/>
                                </a:lnTo>
                                <a:lnTo>
                                  <a:pt x="9029" y="803"/>
                                </a:lnTo>
                                <a:lnTo>
                                  <a:pt x="8984" y="833"/>
                                </a:lnTo>
                                <a:lnTo>
                                  <a:pt x="8929" y="844"/>
                                </a:lnTo>
                                <a:lnTo>
                                  <a:pt x="141" y="844"/>
                                </a:lnTo>
                                <a:lnTo>
                                  <a:pt x="86" y="833"/>
                                </a:lnTo>
                                <a:lnTo>
                                  <a:pt x="41" y="803"/>
                                </a:lnTo>
                                <a:lnTo>
                                  <a:pt x="11" y="758"/>
                                </a:lnTo>
                                <a:lnTo>
                                  <a:pt x="0" y="703"/>
                                </a:lnTo>
                                <a:lnTo>
                                  <a:pt x="0" y="141"/>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Text Box 432"/>
                        <wps:cNvSpPr txBox="1">
                          <a:spLocks noChangeArrowheads="1"/>
                        </wps:cNvSpPr>
                        <wps:spPr bwMode="auto">
                          <a:xfrm>
                            <a:off x="1516" y="245"/>
                            <a:ext cx="9080" cy="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71" w:line="244" w:lineRule="auto"/>
                                <w:ind w:left="4002" w:right="298" w:hanging="3687"/>
                                <w:rPr>
                                  <w:b/>
                                </w:rPr>
                              </w:pPr>
                              <w:r>
                                <w:rPr>
                                  <w:b/>
                                </w:rPr>
                                <w:t>SINIESTRO VIAL CON DERRAME DE PRODUCTOS QUÍMICOS CON PELIGRO DE INCENDIO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1" o:spid="_x0000_s1222" style="position:absolute;margin-left:75.8pt;margin-top:12.25pt;width:454pt;height:42.7pt;z-index:-251644416;mso-wrap-distance-left:0;mso-wrap-distance-right:0;mso-position-horizontal-relative:page;mso-position-vertical-relative:text" coordorigin="1516,245" coordsize="908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">
                <v:shape id="Picture 434" o:spid="_x0000_s1223" type="#_x0000_t75" style="position:absolute;left:1521;top:250;width:9070;height: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eUTG/AAAA3AAAAA8AAABkcnMvZG93bnJldi54bWxET0uLwjAQvgv7H8IseNNUQZFqLEUQ9qCw&#10;PsDr0My2ZZtJaWbb+u/NYcHjx/feZaNrVE9dqD0bWMwTUMSFtzWXBu6342wDKgiyxcYzGXhSgGz/&#10;Mdlhav3AF+qvUqoYwiFFA5VIm2odioochrlviSP34zuHEmFXatvhEMNdo5dJstYOa44NFbZ0qKj4&#10;vf45A4/8eEd80qU/sR3k/L2uZYPGTD/HfAtKaJS3+N/9ZQ2skrg2nolHQO9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anlExvwAAANwAAAAPAAAAAAAAAAAAAAAAAJ8CAABk&#10;cnMvZG93bnJldi54bWxQSwUGAAAAAAQABAD3AAAAiwMAAAAA&#10;">
                  <v:imagedata r:id="rId216" o:title=""/>
                </v:shape>
                <v:shape id="Freeform 433" o:spid="_x0000_s1224" style="position:absolute;left:1521;top:250;width:9070;height:844;visibility:visible;mso-wrap-style:square;v-text-anchor:top" coordsize="9070,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CFcMA&#10;AADcAAAADwAAAGRycy9kb3ducmV2LnhtbESPQYvCMBSE78L+h/AWvGm6iuJWoyyC6E2se/H2bJ5N&#10;3eal20St/94IgsdhZr5hZovWVuJKjS8dK/jqJyCIc6dLLhT87le9CQgfkDVWjknBnTws5h+dGaba&#10;3XhH1ywUIkLYp6jAhFCnUvrckEXfdzVx9E6usRiibAqpG7xFuK3kIEnG0mLJccFgTUtD+V92sQr+&#10;h+vK3M+XTB/4UG4nRzSjwVip7mf7MwURqA3v8Ku90QpGyTc8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HCFcMAAADcAAAADwAAAAAAAAAAAAAAAACYAgAAZHJzL2Rv&#10;d25yZXYueG1sUEsFBgAAAAAEAAQA9QAAAIgDAAAAAA==&#10;" path="m,141l11,86,41,41,86,11,141,,8929,r55,11l9029,41r30,45l9070,141r,562l9059,758r-30,45l8984,833r-55,11l141,844,86,833,41,803,11,758,,703,,141xe" filled="f" strokecolor="#4471c4" strokeweight=".5pt">
                  <v:path arrowok="t" o:connecttype="custom" o:connectlocs="0,391;11,336;41,291;86,261;141,250;8929,250;8984,261;9029,291;9059,336;9070,391;9070,953;9059,1008;9029,1053;8984,1083;8929,1094;141,1094;86,1083;41,1053;11,1008;0,953;0,391" o:connectangles="0,0,0,0,0,0,0,0,0,0,0,0,0,0,0,0,0,0,0,0,0"/>
                </v:shape>
                <v:shape id="Text Box 432" o:spid="_x0000_s1225" type="#_x0000_t202" style="position:absolute;left:1516;top:245;width:9080;height: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rK8MA&#10;AADcAAAADwAAAGRycy9kb3ducmV2LnhtbERPz2vCMBS+D/wfwhN2m2kHk60aS5ENBgOxdgePz+bZ&#10;BpuXrslq99+bg7Djx/d7nU+2EyMN3jhWkC4SEMS104YbBd/Vx9MrCB+QNXaOScEfecg3s4c1Ztpd&#10;uaTxEBoRQ9hnqKANoc+k9HVLFv3C9cSRO7vBYohwaKQe8BrDbSefk2QpLRqODS32tG2pvhx+rYLi&#10;yOW7+dmd9uW5NFX1lvDX8qLU43wqViACTeFffHd/agUvaZwf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rK8MAAADcAAAADwAAAAAAAAAAAAAAAACYAgAAZHJzL2Rv&#10;d25yZXYueG1sUEsFBgAAAAAEAAQA9QAAAIgDAAAAAA==&#10;" filled="f" stroked="f">
                  <v:textbox inset="0,0,0,0">
                    <w:txbxContent>
                      <w:p w:rsidR="0033624B" w:rsidRDefault="0033624B">
                        <w:pPr>
                          <w:spacing w:before="171" w:line="244" w:lineRule="auto"/>
                          <w:ind w:left="4002" w:right="298" w:hanging="3687"/>
                          <w:rPr>
                            <w:b/>
                          </w:rPr>
                        </w:pPr>
                        <w:r>
                          <w:rPr>
                            <w:b/>
                          </w:rPr>
                          <w:t>SINIESTRO VIAL CON DERRAME DE PRODUCTOS QUÍMICOS CON PELIGRO DE INCENDIO</w:t>
                        </w:r>
                      </w:p>
                    </w:txbxContent>
                  </v:textbox>
                </v:shape>
                <w10:wrap type="topAndBottom" anchorx="page"/>
              </v:group>
            </w:pict>
          </mc:Fallback>
        </mc:AlternateContent>
      </w:r>
    </w:p>
    <w:p w:rsidR="008553EE" w:rsidRDefault="007B3F0D">
      <w:pPr>
        <w:spacing w:before="105"/>
        <w:ind w:left="1596"/>
        <w:rPr>
          <w:b/>
        </w:rPr>
      </w:pPr>
      <w:r>
        <w:rPr>
          <w:b/>
        </w:rPr>
        <w:t>Constatación:</w:t>
      </w:r>
    </w:p>
    <w:p w:rsidR="008553EE" w:rsidRDefault="008553EE">
      <w:pPr>
        <w:pStyle w:val="Textoindependiente"/>
        <w:rPr>
          <w:b/>
          <w:sz w:val="22"/>
        </w:rPr>
      </w:pPr>
    </w:p>
    <w:p w:rsidR="008553EE" w:rsidRDefault="003B4900" w:rsidP="004C7537">
      <w:pPr>
        <w:pStyle w:val="Prrafodelista"/>
        <w:numPr>
          <w:ilvl w:val="1"/>
          <w:numId w:val="15"/>
        </w:numPr>
        <w:tabs>
          <w:tab w:val="left" w:pos="1597"/>
        </w:tabs>
        <w:ind w:right="4175"/>
      </w:pPr>
      <w:r>
        <w:rPr>
          <w:noProof/>
          <w:lang w:val="es-AR" w:eastAsia="es-AR"/>
        </w:rPr>
        <mc:AlternateContent>
          <mc:Choice Requires="wpg">
            <w:drawing>
              <wp:anchor distT="0" distB="0" distL="114300" distR="114300" simplePos="0" relativeHeight="251606528" behindDoc="0" locked="0" layoutInCell="1" allowOverlap="1">
                <wp:simplePos x="0" y="0"/>
                <wp:positionH relativeFrom="page">
                  <wp:posOffset>5102860</wp:posOffset>
                </wp:positionH>
                <wp:positionV relativeFrom="paragraph">
                  <wp:posOffset>27940</wp:posOffset>
                </wp:positionV>
                <wp:extent cx="1915160" cy="1466850"/>
                <wp:effectExtent l="0" t="0" r="0" b="0"/>
                <wp:wrapNone/>
                <wp:docPr id="503"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5160" cy="1466850"/>
                          <a:chOff x="8036" y="44"/>
                          <a:chExt cx="3016" cy="2310"/>
                        </a:xfrm>
                      </wpg:grpSpPr>
                      <pic:pic xmlns:pic="http://schemas.openxmlformats.org/drawingml/2006/picture">
                        <pic:nvPicPr>
                          <pic:cNvPr id="504" name="Picture 430" descr="Imagen relacionada"/>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8036" y="44"/>
                            <a:ext cx="3016" cy="2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5" name="Picture 429" descr="Imagen relacionada"/>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8091" y="98"/>
                            <a:ext cx="2820" cy="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 name="Rectangle 428"/>
                        <wps:cNvSpPr>
                          <a:spLocks noChangeArrowheads="1"/>
                        </wps:cNvSpPr>
                        <wps:spPr bwMode="auto">
                          <a:xfrm>
                            <a:off x="8076" y="83"/>
                            <a:ext cx="2850" cy="214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9E6636E" id="Group 427" o:spid="_x0000_s1026" style="position:absolute;margin-left:401.8pt;margin-top:2.2pt;width:150.8pt;height:115.5pt;z-index:15795200;mso-position-horizontal-relative:page" coordorigin="8036,44" coordsize="3016,23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">
                <v:shape id="Picture 430" o:spid="_x0000_s1027" type="#_x0000_t75" alt="Imagen relacionada" style="position:absolute;left:8036;top:44;width:3016;height:2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">
                  <v:imagedata r:id="rId219" o:title="Imagen relacionada"/>
                </v:shape>
                <v:shape id="Picture 429" o:spid="_x0000_s1028" type="#_x0000_t75" alt="Imagen relacionada" style="position:absolute;left:8091;top:98;width:2820;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">
                  <v:imagedata r:id="rId220" o:title="Imagen relacionada"/>
                </v:shape>
                <v:rect id="Rectangle 428" o:spid="_x0000_s1029" style="position:absolute;left:8076;top:83;width:2850;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" filled="f" strokeweight="1.5pt"/>
                <w10:wrap anchorx="page"/>
              </v:group>
            </w:pict>
          </mc:Fallback>
        </mc:AlternateContent>
      </w:r>
      <w:r w:rsidR="007B3F0D">
        <w:t>Se comisionará móvil al lugar indicado del incidente. El personal designado, al constatar el mismo, solicitará o bien efectuará los cortes de calle o ruta correspondientes, informando inmediatamente al Despachante cualquier tipo de identificación</w:t>
      </w:r>
      <w:r w:rsidR="007B3F0D">
        <w:rPr>
          <w:spacing w:val="-8"/>
        </w:rPr>
        <w:t xml:space="preserve"> </w:t>
      </w:r>
      <w:r w:rsidR="007B3F0D">
        <w:t>del</w:t>
      </w:r>
      <w:r w:rsidR="007B3F0D">
        <w:rPr>
          <w:spacing w:val="-8"/>
        </w:rPr>
        <w:t xml:space="preserve"> </w:t>
      </w:r>
      <w:r w:rsidR="007B3F0D">
        <w:t>producto</w:t>
      </w:r>
      <w:r w:rsidR="007B3F0D">
        <w:rPr>
          <w:spacing w:val="-7"/>
        </w:rPr>
        <w:t xml:space="preserve"> </w:t>
      </w:r>
      <w:r w:rsidR="007B3F0D">
        <w:t>o</w:t>
      </w:r>
      <w:r w:rsidR="007B3F0D">
        <w:rPr>
          <w:spacing w:val="-7"/>
        </w:rPr>
        <w:t xml:space="preserve"> </w:t>
      </w:r>
      <w:r w:rsidR="007B3F0D">
        <w:t>sustancia,</w:t>
      </w:r>
      <w:r w:rsidR="007B3F0D">
        <w:rPr>
          <w:spacing w:val="-6"/>
        </w:rPr>
        <w:t xml:space="preserve"> </w:t>
      </w:r>
      <w:r w:rsidR="007B3F0D">
        <w:t>a</w:t>
      </w:r>
      <w:r w:rsidR="007B3F0D">
        <w:rPr>
          <w:spacing w:val="-7"/>
        </w:rPr>
        <w:t xml:space="preserve"> </w:t>
      </w:r>
      <w:r w:rsidR="007B3F0D">
        <w:t>los</w:t>
      </w:r>
      <w:r w:rsidR="007B3F0D">
        <w:rPr>
          <w:spacing w:val="-7"/>
        </w:rPr>
        <w:t xml:space="preserve"> </w:t>
      </w:r>
      <w:r w:rsidR="007B3F0D">
        <w:t>fines</w:t>
      </w:r>
      <w:r w:rsidR="007B3F0D">
        <w:rPr>
          <w:spacing w:val="-7"/>
        </w:rPr>
        <w:t xml:space="preserve"> </w:t>
      </w:r>
      <w:r w:rsidR="007B3F0D">
        <w:t>de</w:t>
      </w:r>
      <w:r w:rsidR="007B3F0D">
        <w:rPr>
          <w:spacing w:val="-7"/>
        </w:rPr>
        <w:t xml:space="preserve"> </w:t>
      </w:r>
      <w:r w:rsidR="007B3F0D">
        <w:t>poner</w:t>
      </w:r>
      <w:r w:rsidR="007B3F0D">
        <w:rPr>
          <w:spacing w:val="-6"/>
        </w:rPr>
        <w:t xml:space="preserve"> </w:t>
      </w:r>
      <w:r w:rsidR="007B3F0D">
        <w:t>en conocimiento al personal de Bomberos y/o Medio Ambiente, como</w:t>
      </w:r>
      <w:r w:rsidR="007B3F0D">
        <w:rPr>
          <w:spacing w:val="-8"/>
        </w:rPr>
        <w:t xml:space="preserve"> </w:t>
      </w:r>
      <w:r w:rsidR="007B3F0D">
        <w:t>así</w:t>
      </w:r>
      <w:r w:rsidR="007B3F0D">
        <w:rPr>
          <w:spacing w:val="-8"/>
        </w:rPr>
        <w:t xml:space="preserve"> </w:t>
      </w:r>
      <w:r w:rsidR="007B3F0D">
        <w:t>para</w:t>
      </w:r>
      <w:r w:rsidR="007B3F0D">
        <w:rPr>
          <w:spacing w:val="-9"/>
        </w:rPr>
        <w:t xml:space="preserve"> </w:t>
      </w:r>
      <w:r w:rsidR="007B3F0D">
        <w:t>recibir</w:t>
      </w:r>
      <w:r w:rsidR="007B3F0D">
        <w:rPr>
          <w:spacing w:val="-7"/>
        </w:rPr>
        <w:t xml:space="preserve"> </w:t>
      </w:r>
      <w:r w:rsidR="007B3F0D">
        <w:t>de</w:t>
      </w:r>
      <w:r w:rsidR="007B3F0D">
        <w:rPr>
          <w:spacing w:val="-7"/>
        </w:rPr>
        <w:t xml:space="preserve"> </w:t>
      </w:r>
      <w:r w:rsidR="007B3F0D">
        <w:t>los</w:t>
      </w:r>
      <w:r w:rsidR="007B3F0D">
        <w:rPr>
          <w:spacing w:val="-7"/>
        </w:rPr>
        <w:t xml:space="preserve"> </w:t>
      </w:r>
      <w:r w:rsidR="007B3F0D">
        <w:t>mismos</w:t>
      </w:r>
      <w:r w:rsidR="007B3F0D">
        <w:rPr>
          <w:spacing w:val="-9"/>
        </w:rPr>
        <w:t xml:space="preserve"> </w:t>
      </w:r>
      <w:r w:rsidR="007B3F0D">
        <w:t>las</w:t>
      </w:r>
      <w:r w:rsidR="007B3F0D">
        <w:rPr>
          <w:spacing w:val="-8"/>
        </w:rPr>
        <w:t xml:space="preserve"> </w:t>
      </w:r>
      <w:r w:rsidR="007B3F0D">
        <w:t>directivas</w:t>
      </w:r>
      <w:r w:rsidR="007B3F0D">
        <w:rPr>
          <w:spacing w:val="-7"/>
        </w:rPr>
        <w:t xml:space="preserve"> </w:t>
      </w:r>
      <w:r w:rsidR="007B3F0D">
        <w:t>pertinentes.</w:t>
      </w:r>
    </w:p>
    <w:p w:rsidR="008553EE" w:rsidRDefault="008553EE">
      <w:pPr>
        <w:pStyle w:val="Textoindependiente"/>
        <w:rPr>
          <w:sz w:val="22"/>
        </w:rPr>
      </w:pPr>
    </w:p>
    <w:p w:rsidR="008553EE" w:rsidRDefault="007B3F0D">
      <w:pPr>
        <w:ind w:left="1596"/>
        <w:rPr>
          <w:b/>
        </w:rPr>
      </w:pPr>
      <w:r>
        <w:rPr>
          <w:b/>
        </w:rPr>
        <w:t>Evaluación y consideraciones:</w:t>
      </w:r>
    </w:p>
    <w:p w:rsidR="008553EE" w:rsidRDefault="008553EE">
      <w:pPr>
        <w:pStyle w:val="Textoindependiente"/>
        <w:rPr>
          <w:b/>
          <w:sz w:val="22"/>
        </w:rPr>
      </w:pPr>
    </w:p>
    <w:p w:rsidR="008553EE" w:rsidRDefault="007B3F0D" w:rsidP="004C7537">
      <w:pPr>
        <w:pStyle w:val="Prrafodelista"/>
        <w:numPr>
          <w:ilvl w:val="1"/>
          <w:numId w:val="15"/>
        </w:numPr>
        <w:tabs>
          <w:tab w:val="left" w:pos="1597"/>
        </w:tabs>
        <w:ind w:right="372"/>
      </w:pPr>
      <w:r>
        <w:t>El personal comisionado evaluará la situación, sin poner en riesgo su integridad física, ya que desconoce</w:t>
      </w:r>
      <w:r>
        <w:rPr>
          <w:spacing w:val="-14"/>
        </w:rPr>
        <w:t xml:space="preserve"> </w:t>
      </w:r>
      <w:r>
        <w:t>la</w:t>
      </w:r>
      <w:r>
        <w:rPr>
          <w:spacing w:val="-14"/>
        </w:rPr>
        <w:t xml:space="preserve"> </w:t>
      </w:r>
      <w:r>
        <w:t>peligrosidad</w:t>
      </w:r>
      <w:r>
        <w:rPr>
          <w:spacing w:val="-16"/>
        </w:rPr>
        <w:t xml:space="preserve"> </w:t>
      </w:r>
      <w:r>
        <w:t>de</w:t>
      </w:r>
      <w:r>
        <w:rPr>
          <w:spacing w:val="-12"/>
        </w:rPr>
        <w:t xml:space="preserve"> </w:t>
      </w:r>
      <w:r>
        <w:t>la</w:t>
      </w:r>
      <w:r>
        <w:rPr>
          <w:spacing w:val="-14"/>
        </w:rPr>
        <w:t xml:space="preserve"> </w:t>
      </w:r>
      <w:r>
        <w:t>sustancia</w:t>
      </w:r>
      <w:r>
        <w:rPr>
          <w:spacing w:val="-13"/>
        </w:rPr>
        <w:t xml:space="preserve"> </w:t>
      </w:r>
      <w:r>
        <w:t>derramada,</w:t>
      </w:r>
      <w:r>
        <w:rPr>
          <w:spacing w:val="-13"/>
        </w:rPr>
        <w:t xml:space="preserve"> </w:t>
      </w:r>
      <w:r>
        <w:t>adoptando</w:t>
      </w:r>
      <w:r>
        <w:rPr>
          <w:spacing w:val="-14"/>
        </w:rPr>
        <w:t xml:space="preserve"> </w:t>
      </w:r>
      <w:r>
        <w:t>una</w:t>
      </w:r>
      <w:r>
        <w:rPr>
          <w:spacing w:val="-16"/>
        </w:rPr>
        <w:t xml:space="preserve"> </w:t>
      </w:r>
      <w:r>
        <w:t>posición</w:t>
      </w:r>
      <w:r>
        <w:rPr>
          <w:spacing w:val="-14"/>
        </w:rPr>
        <w:t xml:space="preserve"> </w:t>
      </w:r>
      <w:r>
        <w:t>no</w:t>
      </w:r>
      <w:r>
        <w:rPr>
          <w:spacing w:val="-14"/>
        </w:rPr>
        <w:t xml:space="preserve"> </w:t>
      </w:r>
      <w:r>
        <w:t>menor</w:t>
      </w:r>
      <w:r>
        <w:rPr>
          <w:spacing w:val="-14"/>
        </w:rPr>
        <w:t xml:space="preserve"> </w:t>
      </w:r>
      <w:r>
        <w:t>de</w:t>
      </w:r>
      <w:r>
        <w:rPr>
          <w:spacing w:val="-14"/>
        </w:rPr>
        <w:t xml:space="preserve"> </w:t>
      </w:r>
      <w:r>
        <w:t>30</w:t>
      </w:r>
      <w:r>
        <w:rPr>
          <w:spacing w:val="-14"/>
        </w:rPr>
        <w:t xml:space="preserve"> </w:t>
      </w:r>
      <w:r>
        <w:t>metros del lugar y en dirección contraria del viento para evitar ser afectados por los gases. En caso de ser conveniente procederá a evacuar las inmediaciones de la zona afectada y a solicitar la presencia</w:t>
      </w:r>
      <w:r>
        <w:rPr>
          <w:spacing w:val="-24"/>
        </w:rPr>
        <w:t xml:space="preserve"> </w:t>
      </w:r>
      <w:r>
        <w:t>del SAMEC ante cualquier</w:t>
      </w:r>
      <w:r>
        <w:rPr>
          <w:spacing w:val="-1"/>
        </w:rPr>
        <w:t xml:space="preserve"> </w:t>
      </w:r>
      <w:r>
        <w:t>eventualidad.</w:t>
      </w:r>
    </w:p>
    <w:p w:rsidR="008553EE" w:rsidRDefault="008553EE">
      <w:pPr>
        <w:pStyle w:val="Textoindependiente"/>
        <w:rPr>
          <w:sz w:val="22"/>
        </w:rPr>
      </w:pPr>
    </w:p>
    <w:p w:rsidR="008553EE" w:rsidRDefault="007B3F0D">
      <w:pPr>
        <w:ind w:left="1596"/>
        <w:rPr>
          <w:b/>
        </w:rPr>
      </w:pPr>
      <w:r>
        <w:rPr>
          <w:b/>
        </w:rPr>
        <w:t>Acciones:</w:t>
      </w:r>
    </w:p>
    <w:p w:rsidR="008553EE" w:rsidRDefault="008553EE">
      <w:pPr>
        <w:pStyle w:val="Textoindependiente"/>
        <w:rPr>
          <w:b/>
          <w:sz w:val="22"/>
        </w:rPr>
      </w:pPr>
    </w:p>
    <w:p w:rsidR="008553EE" w:rsidRDefault="007B3F0D" w:rsidP="004C7537">
      <w:pPr>
        <w:pStyle w:val="Prrafodelista"/>
        <w:numPr>
          <w:ilvl w:val="1"/>
          <w:numId w:val="15"/>
        </w:numPr>
        <w:tabs>
          <w:tab w:val="left" w:pos="1597"/>
        </w:tabs>
        <w:ind w:right="377"/>
      </w:pPr>
      <w:r>
        <w:t>Solicitará</w:t>
      </w:r>
      <w:r>
        <w:rPr>
          <w:spacing w:val="-13"/>
        </w:rPr>
        <w:t xml:space="preserve"> </w:t>
      </w:r>
      <w:r>
        <w:t>la</w:t>
      </w:r>
      <w:r>
        <w:rPr>
          <w:spacing w:val="-14"/>
        </w:rPr>
        <w:t xml:space="preserve"> </w:t>
      </w:r>
      <w:r>
        <w:t>presencia</w:t>
      </w:r>
      <w:r>
        <w:rPr>
          <w:spacing w:val="-14"/>
        </w:rPr>
        <w:t xml:space="preserve"> </w:t>
      </w:r>
      <w:r>
        <w:t>de</w:t>
      </w:r>
      <w:r>
        <w:rPr>
          <w:spacing w:val="-14"/>
        </w:rPr>
        <w:t xml:space="preserve"> </w:t>
      </w:r>
      <w:r>
        <w:t>personal</w:t>
      </w:r>
      <w:r>
        <w:rPr>
          <w:spacing w:val="-15"/>
        </w:rPr>
        <w:t xml:space="preserve"> </w:t>
      </w:r>
      <w:r>
        <w:t>de</w:t>
      </w:r>
      <w:r>
        <w:rPr>
          <w:spacing w:val="-16"/>
        </w:rPr>
        <w:t xml:space="preserve"> </w:t>
      </w:r>
      <w:r>
        <w:t>la</w:t>
      </w:r>
      <w:r>
        <w:rPr>
          <w:spacing w:val="-14"/>
        </w:rPr>
        <w:t xml:space="preserve"> </w:t>
      </w:r>
      <w:r>
        <w:t>División</w:t>
      </w:r>
      <w:r>
        <w:rPr>
          <w:spacing w:val="-14"/>
        </w:rPr>
        <w:t xml:space="preserve"> </w:t>
      </w:r>
      <w:r>
        <w:t>Medio</w:t>
      </w:r>
      <w:r>
        <w:rPr>
          <w:spacing w:val="-14"/>
        </w:rPr>
        <w:t xml:space="preserve"> </w:t>
      </w:r>
      <w:r>
        <w:t>Ambiente,</w:t>
      </w:r>
      <w:r>
        <w:rPr>
          <w:spacing w:val="-13"/>
        </w:rPr>
        <w:t xml:space="preserve"> </w:t>
      </w:r>
      <w:r>
        <w:t>para</w:t>
      </w:r>
      <w:r>
        <w:rPr>
          <w:spacing w:val="-16"/>
        </w:rPr>
        <w:t xml:space="preserve"> </w:t>
      </w:r>
      <w:r>
        <w:t>que</w:t>
      </w:r>
      <w:r>
        <w:rPr>
          <w:spacing w:val="-17"/>
        </w:rPr>
        <w:t xml:space="preserve"> </w:t>
      </w:r>
      <w:r>
        <w:t>los</w:t>
      </w:r>
      <w:r>
        <w:rPr>
          <w:spacing w:val="-14"/>
        </w:rPr>
        <w:t xml:space="preserve"> </w:t>
      </w:r>
      <w:r>
        <w:t>mismos</w:t>
      </w:r>
      <w:r>
        <w:rPr>
          <w:spacing w:val="-13"/>
        </w:rPr>
        <w:t xml:space="preserve"> </w:t>
      </w:r>
      <w:r>
        <w:t>se</w:t>
      </w:r>
      <w:r>
        <w:rPr>
          <w:spacing w:val="-16"/>
        </w:rPr>
        <w:t xml:space="preserve"> </w:t>
      </w:r>
      <w:r>
        <w:t>constituyan al lugar y realicen las diligencias pertinentes (impacto del</w:t>
      </w:r>
      <w:r>
        <w:rPr>
          <w:spacing w:val="-6"/>
        </w:rPr>
        <w:t xml:space="preserve"> </w:t>
      </w:r>
      <w:r>
        <w:t>siniestro).</w:t>
      </w:r>
    </w:p>
    <w:p w:rsidR="008553EE" w:rsidRDefault="007B3F0D" w:rsidP="004C7537">
      <w:pPr>
        <w:pStyle w:val="Prrafodelista"/>
        <w:numPr>
          <w:ilvl w:val="1"/>
          <w:numId w:val="15"/>
        </w:numPr>
        <w:tabs>
          <w:tab w:val="left" w:pos="1597"/>
        </w:tabs>
        <w:spacing w:before="121"/>
        <w:ind w:right="373"/>
      </w:pPr>
      <w:r>
        <w:t>Requerirá que el personal de Bomberos concurra con los elementos de seguridad y protección adecuados, a fin de controlar la situación de peligro para el personal. Se debe indicar si el conductor del vehículo y/o acompañantes se encuentran fuera o atrapados en la carrocería del</w:t>
      </w:r>
      <w:r>
        <w:rPr>
          <w:spacing w:val="-10"/>
        </w:rPr>
        <w:t xml:space="preserve"> </w:t>
      </w:r>
      <w:r>
        <w:t>vehículo.</w:t>
      </w:r>
    </w:p>
    <w:p w:rsidR="008553EE" w:rsidRDefault="007B3F0D" w:rsidP="004C7537">
      <w:pPr>
        <w:pStyle w:val="Prrafodelista"/>
        <w:numPr>
          <w:ilvl w:val="1"/>
          <w:numId w:val="15"/>
        </w:numPr>
        <w:tabs>
          <w:tab w:val="left" w:pos="1597"/>
        </w:tabs>
        <w:spacing w:before="119"/>
        <w:ind w:right="374"/>
      </w:pPr>
      <w:r>
        <w:t>Solicitar la intervención de la Dependencia de Jurisdicción, Departamento Criminalística (fotógrafo, dibujante, etc.). En caso de ser necesario hará lo propio con el Bioquímico Legal de</w:t>
      </w:r>
      <w:r>
        <w:rPr>
          <w:spacing w:val="-7"/>
        </w:rPr>
        <w:t xml:space="preserve"> </w:t>
      </w:r>
      <w:r>
        <w:t>Policía.</w:t>
      </w:r>
    </w:p>
    <w:p w:rsidR="008553EE" w:rsidRDefault="007B3F0D" w:rsidP="004C7537">
      <w:pPr>
        <w:pStyle w:val="Prrafodelista"/>
        <w:numPr>
          <w:ilvl w:val="1"/>
          <w:numId w:val="15"/>
        </w:numPr>
        <w:tabs>
          <w:tab w:val="left" w:pos="1597"/>
        </w:tabs>
        <w:spacing w:before="120"/>
        <w:ind w:hanging="285"/>
      </w:pPr>
      <w:r>
        <w:t>Solicitará que se comunique el incidente a la empresa que transporta la</w:t>
      </w:r>
      <w:r>
        <w:rPr>
          <w:spacing w:val="-5"/>
        </w:rPr>
        <w:t xml:space="preserve"> </w:t>
      </w:r>
      <w:r>
        <w:t>sustancia.</w:t>
      </w:r>
    </w:p>
    <w:p w:rsidR="008553EE" w:rsidRDefault="007B3F0D" w:rsidP="004C7537">
      <w:pPr>
        <w:pStyle w:val="Prrafodelista"/>
        <w:numPr>
          <w:ilvl w:val="1"/>
          <w:numId w:val="15"/>
        </w:numPr>
        <w:tabs>
          <w:tab w:val="left" w:pos="1597"/>
        </w:tabs>
        <w:spacing w:before="121"/>
        <w:ind w:right="371"/>
      </w:pPr>
      <w:r>
        <w:t>De acuerdo a la evaluación efectuada en el lugar podrá solicitar al Despachante del S-911 la realización</w:t>
      </w:r>
      <w:r>
        <w:rPr>
          <w:spacing w:val="-14"/>
        </w:rPr>
        <w:t xml:space="preserve"> </w:t>
      </w:r>
      <w:r>
        <w:t>de</w:t>
      </w:r>
      <w:r>
        <w:rPr>
          <w:spacing w:val="-13"/>
        </w:rPr>
        <w:t xml:space="preserve"> </w:t>
      </w:r>
      <w:r>
        <w:t>cualquier</w:t>
      </w:r>
      <w:r>
        <w:rPr>
          <w:spacing w:val="-12"/>
        </w:rPr>
        <w:t xml:space="preserve"> </w:t>
      </w:r>
      <w:r>
        <w:t>otra</w:t>
      </w:r>
      <w:r>
        <w:rPr>
          <w:spacing w:val="-13"/>
        </w:rPr>
        <w:t xml:space="preserve"> </w:t>
      </w:r>
      <w:r>
        <w:t>diligencia.</w:t>
      </w:r>
      <w:r>
        <w:rPr>
          <w:spacing w:val="-12"/>
        </w:rPr>
        <w:t xml:space="preserve"> </w:t>
      </w:r>
      <w:r>
        <w:t>En</w:t>
      </w:r>
      <w:r>
        <w:rPr>
          <w:spacing w:val="-11"/>
        </w:rPr>
        <w:t xml:space="preserve"> </w:t>
      </w:r>
      <w:r>
        <w:t>caso</w:t>
      </w:r>
      <w:r>
        <w:rPr>
          <w:spacing w:val="-13"/>
        </w:rPr>
        <w:t xml:space="preserve"> </w:t>
      </w:r>
      <w:r>
        <w:t>de</w:t>
      </w:r>
      <w:r>
        <w:rPr>
          <w:spacing w:val="-13"/>
        </w:rPr>
        <w:t xml:space="preserve"> </w:t>
      </w:r>
      <w:r>
        <w:t>resultar</w:t>
      </w:r>
      <w:r>
        <w:rPr>
          <w:spacing w:val="-12"/>
        </w:rPr>
        <w:t xml:space="preserve"> </w:t>
      </w:r>
      <w:r>
        <w:t>necesario</w:t>
      </w:r>
      <w:r>
        <w:rPr>
          <w:spacing w:val="-14"/>
        </w:rPr>
        <w:t xml:space="preserve"> </w:t>
      </w:r>
      <w:r>
        <w:t>se</w:t>
      </w:r>
      <w:r>
        <w:rPr>
          <w:spacing w:val="-13"/>
        </w:rPr>
        <w:t xml:space="preserve"> </w:t>
      </w:r>
      <w:r>
        <w:t>desplazará</w:t>
      </w:r>
      <w:r>
        <w:rPr>
          <w:spacing w:val="-11"/>
        </w:rPr>
        <w:t xml:space="preserve"> </w:t>
      </w:r>
      <w:r>
        <w:t>a</w:t>
      </w:r>
      <w:r>
        <w:rPr>
          <w:spacing w:val="-13"/>
        </w:rPr>
        <w:t xml:space="preserve"> </w:t>
      </w:r>
      <w:r>
        <w:t>la</w:t>
      </w:r>
      <w:r>
        <w:rPr>
          <w:spacing w:val="-13"/>
        </w:rPr>
        <w:t xml:space="preserve"> </w:t>
      </w:r>
      <w:r>
        <w:t>Dependencia Policial de jurisdicción a los fines de realizar el informe</w:t>
      </w:r>
      <w:r>
        <w:rPr>
          <w:spacing w:val="-4"/>
        </w:rPr>
        <w:t xml:space="preserve"> </w:t>
      </w:r>
      <w:r>
        <w:t>correspondiente.</w:t>
      </w:r>
    </w:p>
    <w:p w:rsidR="008553EE" w:rsidRDefault="003B4900">
      <w:pPr>
        <w:pStyle w:val="Textoindependiente"/>
        <w:spacing w:before="5"/>
        <w:rPr>
          <w:sz w:val="25"/>
        </w:rPr>
      </w:pPr>
      <w:r>
        <w:rPr>
          <w:noProof/>
          <w:lang w:val="es-AR" w:eastAsia="es-AR"/>
        </w:rPr>
        <mc:AlternateContent>
          <mc:Choice Requires="wpg">
            <w:drawing>
              <wp:anchor distT="0" distB="0" distL="0" distR="0" simplePos="0" relativeHeight="251673088" behindDoc="1" locked="0" layoutInCell="1" allowOverlap="1">
                <wp:simplePos x="0" y="0"/>
                <wp:positionH relativeFrom="page">
                  <wp:posOffset>1605915</wp:posOffset>
                </wp:positionH>
                <wp:positionV relativeFrom="paragraph">
                  <wp:posOffset>210820</wp:posOffset>
                </wp:positionV>
                <wp:extent cx="5765800" cy="407035"/>
                <wp:effectExtent l="0" t="0" r="0" b="0"/>
                <wp:wrapTopAndBottom/>
                <wp:docPr id="499"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407035"/>
                          <a:chOff x="2529" y="332"/>
                          <a:chExt cx="9080" cy="641"/>
                        </a:xfrm>
                      </wpg:grpSpPr>
                      <pic:pic xmlns:pic="http://schemas.openxmlformats.org/drawingml/2006/picture">
                        <pic:nvPicPr>
                          <pic:cNvPr id="500" name="Picture 42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2534" y="336"/>
                            <a:ext cx="9070" cy="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1" name="Freeform 425"/>
                        <wps:cNvSpPr>
                          <a:spLocks/>
                        </wps:cNvSpPr>
                        <wps:spPr bwMode="auto">
                          <a:xfrm>
                            <a:off x="2534" y="336"/>
                            <a:ext cx="9070" cy="631"/>
                          </a:xfrm>
                          <a:custGeom>
                            <a:avLst/>
                            <a:gdLst>
                              <a:gd name="T0" fmla="+- 0 2534 2534"/>
                              <a:gd name="T1" fmla="*/ T0 w 9070"/>
                              <a:gd name="T2" fmla="+- 0 442 337"/>
                              <a:gd name="T3" fmla="*/ 442 h 631"/>
                              <a:gd name="T4" fmla="+- 0 2542 2534"/>
                              <a:gd name="T5" fmla="*/ T4 w 9070"/>
                              <a:gd name="T6" fmla="+- 0 401 337"/>
                              <a:gd name="T7" fmla="*/ 401 h 631"/>
                              <a:gd name="T8" fmla="+- 0 2565 2534"/>
                              <a:gd name="T9" fmla="*/ T8 w 9070"/>
                              <a:gd name="T10" fmla="+- 0 367 337"/>
                              <a:gd name="T11" fmla="*/ 367 h 631"/>
                              <a:gd name="T12" fmla="+- 0 2598 2534"/>
                              <a:gd name="T13" fmla="*/ T12 w 9070"/>
                              <a:gd name="T14" fmla="+- 0 345 337"/>
                              <a:gd name="T15" fmla="*/ 345 h 631"/>
                              <a:gd name="T16" fmla="+- 0 2639 2534"/>
                              <a:gd name="T17" fmla="*/ T16 w 9070"/>
                              <a:gd name="T18" fmla="+- 0 337 337"/>
                              <a:gd name="T19" fmla="*/ 337 h 631"/>
                              <a:gd name="T20" fmla="+- 0 11499 2534"/>
                              <a:gd name="T21" fmla="*/ T20 w 9070"/>
                              <a:gd name="T22" fmla="+- 0 337 337"/>
                              <a:gd name="T23" fmla="*/ 337 h 631"/>
                              <a:gd name="T24" fmla="+- 0 11540 2534"/>
                              <a:gd name="T25" fmla="*/ T24 w 9070"/>
                              <a:gd name="T26" fmla="+- 0 345 337"/>
                              <a:gd name="T27" fmla="*/ 345 h 631"/>
                              <a:gd name="T28" fmla="+- 0 11573 2534"/>
                              <a:gd name="T29" fmla="*/ T28 w 9070"/>
                              <a:gd name="T30" fmla="+- 0 367 337"/>
                              <a:gd name="T31" fmla="*/ 367 h 631"/>
                              <a:gd name="T32" fmla="+- 0 11596 2534"/>
                              <a:gd name="T33" fmla="*/ T32 w 9070"/>
                              <a:gd name="T34" fmla="+- 0 401 337"/>
                              <a:gd name="T35" fmla="*/ 401 h 631"/>
                              <a:gd name="T36" fmla="+- 0 11604 2534"/>
                              <a:gd name="T37" fmla="*/ T36 w 9070"/>
                              <a:gd name="T38" fmla="+- 0 442 337"/>
                              <a:gd name="T39" fmla="*/ 442 h 631"/>
                              <a:gd name="T40" fmla="+- 0 11604 2534"/>
                              <a:gd name="T41" fmla="*/ T40 w 9070"/>
                              <a:gd name="T42" fmla="+- 0 862 337"/>
                              <a:gd name="T43" fmla="*/ 862 h 631"/>
                              <a:gd name="T44" fmla="+- 0 11596 2534"/>
                              <a:gd name="T45" fmla="*/ T44 w 9070"/>
                              <a:gd name="T46" fmla="+- 0 903 337"/>
                              <a:gd name="T47" fmla="*/ 903 h 631"/>
                              <a:gd name="T48" fmla="+- 0 11573 2534"/>
                              <a:gd name="T49" fmla="*/ T48 w 9070"/>
                              <a:gd name="T50" fmla="+- 0 937 337"/>
                              <a:gd name="T51" fmla="*/ 937 h 631"/>
                              <a:gd name="T52" fmla="+- 0 11540 2534"/>
                              <a:gd name="T53" fmla="*/ T52 w 9070"/>
                              <a:gd name="T54" fmla="+- 0 959 337"/>
                              <a:gd name="T55" fmla="*/ 959 h 631"/>
                              <a:gd name="T56" fmla="+- 0 11499 2534"/>
                              <a:gd name="T57" fmla="*/ T56 w 9070"/>
                              <a:gd name="T58" fmla="+- 0 968 337"/>
                              <a:gd name="T59" fmla="*/ 968 h 631"/>
                              <a:gd name="T60" fmla="+- 0 2639 2534"/>
                              <a:gd name="T61" fmla="*/ T60 w 9070"/>
                              <a:gd name="T62" fmla="+- 0 968 337"/>
                              <a:gd name="T63" fmla="*/ 968 h 631"/>
                              <a:gd name="T64" fmla="+- 0 2598 2534"/>
                              <a:gd name="T65" fmla="*/ T64 w 9070"/>
                              <a:gd name="T66" fmla="+- 0 959 337"/>
                              <a:gd name="T67" fmla="*/ 959 h 631"/>
                              <a:gd name="T68" fmla="+- 0 2565 2534"/>
                              <a:gd name="T69" fmla="*/ T68 w 9070"/>
                              <a:gd name="T70" fmla="+- 0 937 337"/>
                              <a:gd name="T71" fmla="*/ 937 h 631"/>
                              <a:gd name="T72" fmla="+- 0 2542 2534"/>
                              <a:gd name="T73" fmla="*/ T72 w 9070"/>
                              <a:gd name="T74" fmla="+- 0 903 337"/>
                              <a:gd name="T75" fmla="*/ 903 h 631"/>
                              <a:gd name="T76" fmla="+- 0 2534 2534"/>
                              <a:gd name="T77" fmla="*/ T76 w 9070"/>
                              <a:gd name="T78" fmla="+- 0 862 337"/>
                              <a:gd name="T79" fmla="*/ 862 h 631"/>
                              <a:gd name="T80" fmla="+- 0 2534 2534"/>
                              <a:gd name="T81" fmla="*/ T80 w 9070"/>
                              <a:gd name="T82" fmla="+- 0 442 337"/>
                              <a:gd name="T83" fmla="*/ 442 h 6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631">
                                <a:moveTo>
                                  <a:pt x="0" y="105"/>
                                </a:moveTo>
                                <a:lnTo>
                                  <a:pt x="8" y="64"/>
                                </a:lnTo>
                                <a:lnTo>
                                  <a:pt x="31" y="30"/>
                                </a:lnTo>
                                <a:lnTo>
                                  <a:pt x="64" y="8"/>
                                </a:lnTo>
                                <a:lnTo>
                                  <a:pt x="105" y="0"/>
                                </a:lnTo>
                                <a:lnTo>
                                  <a:pt x="8965" y="0"/>
                                </a:lnTo>
                                <a:lnTo>
                                  <a:pt x="9006" y="8"/>
                                </a:lnTo>
                                <a:lnTo>
                                  <a:pt x="9039" y="30"/>
                                </a:lnTo>
                                <a:lnTo>
                                  <a:pt x="9062" y="64"/>
                                </a:lnTo>
                                <a:lnTo>
                                  <a:pt x="9070" y="105"/>
                                </a:lnTo>
                                <a:lnTo>
                                  <a:pt x="9070" y="525"/>
                                </a:lnTo>
                                <a:lnTo>
                                  <a:pt x="9062" y="566"/>
                                </a:lnTo>
                                <a:lnTo>
                                  <a:pt x="9039" y="600"/>
                                </a:lnTo>
                                <a:lnTo>
                                  <a:pt x="9006" y="622"/>
                                </a:lnTo>
                                <a:lnTo>
                                  <a:pt x="8965" y="631"/>
                                </a:lnTo>
                                <a:lnTo>
                                  <a:pt x="105" y="631"/>
                                </a:lnTo>
                                <a:lnTo>
                                  <a:pt x="64" y="622"/>
                                </a:lnTo>
                                <a:lnTo>
                                  <a:pt x="31" y="600"/>
                                </a:lnTo>
                                <a:lnTo>
                                  <a:pt x="8" y="566"/>
                                </a:lnTo>
                                <a:lnTo>
                                  <a:pt x="0" y="525"/>
                                </a:lnTo>
                                <a:lnTo>
                                  <a:pt x="0" y="105"/>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Text Box 424"/>
                        <wps:cNvSpPr txBox="1">
                          <a:spLocks noChangeArrowheads="1"/>
                        </wps:cNvSpPr>
                        <wps:spPr bwMode="auto">
                          <a:xfrm>
                            <a:off x="2529" y="331"/>
                            <a:ext cx="9080"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201"/>
                                <w:ind w:left="2062" w:right="2063"/>
                                <w:jc w:val="center"/>
                                <w:rPr>
                                  <w:b/>
                                </w:rPr>
                              </w:pPr>
                              <w:r>
                                <w:rPr>
                                  <w:b/>
                                </w:rPr>
                                <w:t>SINIESTRO VIAL SIN</w:t>
                              </w:r>
                              <w:r>
                                <w:rPr>
                                  <w:b/>
                                  <w:spacing w:val="-1"/>
                                </w:rPr>
                                <w:t xml:space="preserve"> </w:t>
                              </w:r>
                              <w:r>
                                <w:rPr>
                                  <w:b/>
                                </w:rPr>
                                <w:t>LESIONADOS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3" o:spid="_x0000_s1226" style="position:absolute;margin-left:126.45pt;margin-top:16.6pt;width:454pt;height:32.05pt;z-index:-251643392;mso-wrap-distance-left:0;mso-wrap-distance-right:0;mso-position-horizontal-relative:page;mso-position-vertical-relative:text" coordorigin="2529,332" coordsize="9080,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">
                <v:shape id="Picture 426" o:spid="_x0000_s1227" type="#_x0000_t75" style="position:absolute;left:2534;top:336;width:9070;height: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n0bCAAAA3AAAAA8AAABkcnMvZG93bnJldi54bWxET01rAjEQvRf8D2EEL1ITC+2W1SiiFXqo&#10;B63F67CZ7i5NJssmuum/bw4Fj4/3vVwnZ8WN+tB61jCfKRDElTct1xrOn/vHVxAhIhu0nknDLwVY&#10;r0YPSyyNH/hIt1OsRQ7hUKKGJsaulDJUDTkMM98RZ+7b9w5jhn0tTY9DDndWPin1Ih22nBsa7Gjb&#10;UPVzujoNanqww+6D0pefUnobNsXlbAutJ+O0WYCIlOJd/O9+NxqeVZ6fz+Qj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XZ9GwgAAANwAAAAPAAAAAAAAAAAAAAAAAJ8C&#10;AABkcnMvZG93bnJldi54bWxQSwUGAAAAAAQABAD3AAAAjgMAAAAA&#10;">
                  <v:imagedata r:id="rId222" o:title=""/>
                </v:shape>
                <v:shape id="Freeform 425" o:spid="_x0000_s1228" style="position:absolute;left:2534;top:336;width:9070;height:631;visibility:visible;mso-wrap-style:square;v-text-anchor:top" coordsize="9070,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P6cUA&#10;AADcAAAADwAAAGRycy9kb3ducmV2LnhtbESPQWvCQBSE74X+h+UJvdVNhJYSXYNYhTbtxejF2zP7&#10;3ASzb9PsVuO/7xYEj8PMfMPM8sG24ky9bxwrSMcJCOLK6YaNgt12/fwGwgdkja1jUnAlD/n88WGG&#10;mXYX3tC5DEZECPsMFdQhdJmUvqrJoh+7jjh6R9dbDFH2RuoeLxFuWzlJkldpseG4UGNHy5qqU/lr&#10;FZjP5v26+t4URbvbe/pZH9gUX0o9jYbFFESgIdzDt/aHVvCSpPB/Jh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Qo/pxQAAANwAAAAPAAAAAAAAAAAAAAAAAJgCAABkcnMv&#10;ZG93bnJldi54bWxQSwUGAAAAAAQABAD1AAAAigMAAAAA&#10;" path="m,105l8,64,31,30,64,8,105,,8965,r41,8l9039,30r23,34l9070,105r,420l9062,566r-23,34l9006,622r-41,9l105,631,64,622,31,600,8,566,,525,,105xe" filled="f" strokecolor="#4471c4" strokeweight=".5pt">
                  <v:path arrowok="t" o:connecttype="custom" o:connectlocs="0,442;8,401;31,367;64,345;105,337;8965,337;9006,345;9039,367;9062,401;9070,442;9070,862;9062,903;9039,937;9006,959;8965,968;105,968;64,959;31,937;8,903;0,862;0,442" o:connectangles="0,0,0,0,0,0,0,0,0,0,0,0,0,0,0,0,0,0,0,0,0"/>
                </v:shape>
                <v:shape id="Text Box 424" o:spid="_x0000_s1229" type="#_x0000_t202" style="position:absolute;left:2529;top:331;width:9080;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GGsUA&#10;AADcAAAADwAAAGRycy9kb3ducmV2LnhtbESPQWsCMRSE7wX/Q3iCt5pUUOrWKCItCELpuh56fN08&#10;d4Obl3UTdf33TaHgcZiZb5jFqneNuFIXrGcNL2MFgrj0xnKl4VB8PL+CCBHZYOOZNNwpwGo5eFpg&#10;ZvyNc7ruYyUShEOGGuoY20zKUNbkMIx9S5y8o+8cxiS7SpoObwnuGjlRaiYdWk4LNba0qak87S9O&#10;w/qb83d7/vz5yo+5LYq54t3spPVo2K/fQETq4yP8394aDVM1g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8YaxQAAANwAAAAPAAAAAAAAAAAAAAAAAJgCAABkcnMv&#10;ZG93bnJldi54bWxQSwUGAAAAAAQABAD1AAAAigMAAAAA&#10;" filled="f" stroked="f">
                  <v:textbox inset="0,0,0,0">
                    <w:txbxContent>
                      <w:p w:rsidR="0033624B" w:rsidRDefault="0033624B">
                        <w:pPr>
                          <w:spacing w:before="201"/>
                          <w:ind w:left="2062" w:right="2063"/>
                          <w:jc w:val="center"/>
                          <w:rPr>
                            <w:b/>
                          </w:rPr>
                        </w:pPr>
                        <w:r>
                          <w:rPr>
                            <w:b/>
                          </w:rPr>
                          <w:t>SINIESTRO VIAL SIN</w:t>
                        </w:r>
                        <w:r>
                          <w:rPr>
                            <w:b/>
                            <w:spacing w:val="-1"/>
                          </w:rPr>
                          <w:t xml:space="preserve"> </w:t>
                        </w:r>
                        <w:r>
                          <w:rPr>
                            <w:b/>
                          </w:rPr>
                          <w:t>LESIONADOS</w:t>
                        </w:r>
                      </w:p>
                    </w:txbxContent>
                  </v:textbox>
                </v:shape>
                <w10:wrap type="topAndBottom" anchorx="page"/>
              </v:group>
            </w:pict>
          </mc:Fallback>
        </mc:AlternateContent>
      </w:r>
    </w:p>
    <w:p w:rsidR="008553EE" w:rsidRDefault="008553EE">
      <w:pPr>
        <w:pStyle w:val="Textoindependiente"/>
        <w:spacing w:before="8"/>
        <w:rPr>
          <w:sz w:val="21"/>
        </w:rPr>
      </w:pPr>
    </w:p>
    <w:p w:rsidR="008553EE" w:rsidRDefault="007B3F0D">
      <w:pPr>
        <w:ind w:left="1312" w:right="371" w:firstLine="284"/>
        <w:jc w:val="both"/>
      </w:pPr>
      <w:r>
        <w:rPr>
          <w:b/>
        </w:rPr>
        <w:t>Constatación:</w:t>
      </w:r>
      <w:r>
        <w:t>Al verificar un accidente de tránsito, como primera medida el personal policial, establecerá si existen personas lesionadas. En este caso, al no existir ninguna persona herida, igualmente se procederá a identificar a los protagonistas y a despejar cualquier situación de riesgo o peligro que pudiere derivar de la colisión (derrame de combustible, pérdida de gas, u otros líquidos inflamables).</w:t>
      </w:r>
    </w:p>
    <w:p w:rsidR="008553EE" w:rsidRDefault="008553EE">
      <w:pPr>
        <w:pStyle w:val="Textoindependiente"/>
        <w:rPr>
          <w:sz w:val="22"/>
        </w:rPr>
      </w:pPr>
    </w:p>
    <w:p w:rsidR="008553EE" w:rsidRDefault="003B4900">
      <w:pPr>
        <w:ind w:left="1596"/>
        <w:rPr>
          <w:b/>
        </w:rPr>
      </w:pPr>
      <w:r>
        <w:rPr>
          <w:noProof/>
          <w:lang w:val="es-AR" w:eastAsia="es-AR"/>
        </w:rPr>
        <mc:AlternateContent>
          <mc:Choice Requires="wpg">
            <w:drawing>
              <wp:anchor distT="0" distB="0" distL="114300" distR="114300" simplePos="0" relativeHeight="251637248" behindDoc="1" locked="0" layoutInCell="1" allowOverlap="1">
                <wp:simplePos x="0" y="0"/>
                <wp:positionH relativeFrom="page">
                  <wp:posOffset>4648200</wp:posOffset>
                </wp:positionH>
                <wp:positionV relativeFrom="paragraph">
                  <wp:posOffset>-51435</wp:posOffset>
                </wp:positionV>
                <wp:extent cx="2284730" cy="1746250"/>
                <wp:effectExtent l="0" t="0" r="0" b="0"/>
                <wp:wrapNone/>
                <wp:docPr id="495"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4730" cy="1746250"/>
                          <a:chOff x="7320" y="-81"/>
                          <a:chExt cx="3598" cy="2750"/>
                        </a:xfrm>
                      </wpg:grpSpPr>
                      <pic:pic xmlns:pic="http://schemas.openxmlformats.org/drawingml/2006/picture">
                        <pic:nvPicPr>
                          <pic:cNvPr id="496" name="Picture 422" descr="Resultado de imagen para ACCIDENTE DE TRANSITO SIN LESIONADOS"/>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7320" y="-81"/>
                            <a:ext cx="3598" cy="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7" name="Picture 421" descr="Resultado de imagen para ACCIDENTE DE TRANSITO SIN LESIONADOS"/>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7376" y="-26"/>
                            <a:ext cx="3401" cy="2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8" name="Rectangle 420"/>
                        <wps:cNvSpPr>
                          <a:spLocks noChangeArrowheads="1"/>
                        </wps:cNvSpPr>
                        <wps:spPr bwMode="auto">
                          <a:xfrm>
                            <a:off x="7361" y="-41"/>
                            <a:ext cx="3431" cy="2584"/>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15FDADC" id="Group 419" o:spid="_x0000_s1026" style="position:absolute;margin-left:366pt;margin-top:-4.05pt;width:179.9pt;height:137.5pt;z-index:-20288512;mso-position-horizontal-relative:page" coordorigin="7320,-81" coordsize="3598,27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">
                <v:shape id="Picture 422" o:spid="_x0000_s1027" type="#_x0000_t75" alt="Resultado de imagen para ACCIDENTE DE TRANSITO SIN LESIONADOS" style="position:absolute;left:7320;top:-81;width:3598;height:2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">
                  <v:imagedata r:id="rId225" o:title="Resultado de imagen para ACCIDENTE DE TRANSITO SIN LESIONADOS"/>
                </v:shape>
                <v:shape id="Picture 421" o:spid="_x0000_s1028" type="#_x0000_t75" alt="Resultado de imagen para ACCIDENTE DE TRANSITO SIN LESIONADOS" style="position:absolute;left:7376;top:-26;width:3401;height:2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">
                  <v:imagedata r:id="rId226" o:title="Resultado de imagen para ACCIDENTE DE TRANSITO SIN LESIONADOS"/>
                </v:shape>
                <v:rect id="Rectangle 420" o:spid="_x0000_s1029" style="position:absolute;left:7361;top:-41;width:34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" filled="f" strokeweight="1.5pt"/>
                <w10:wrap anchorx="page"/>
              </v:group>
            </w:pict>
          </mc:Fallback>
        </mc:AlternateContent>
      </w:r>
      <w:r w:rsidR="007B3F0D">
        <w:rPr>
          <w:b/>
        </w:rPr>
        <w:t>Evaluación y consideraciones:</w:t>
      </w:r>
    </w:p>
    <w:p w:rsidR="008553EE" w:rsidRDefault="008553EE">
      <w:pPr>
        <w:pStyle w:val="Textoindependiente"/>
        <w:rPr>
          <w:b/>
          <w:sz w:val="22"/>
        </w:rPr>
      </w:pPr>
    </w:p>
    <w:p w:rsidR="008553EE" w:rsidRDefault="007B3F0D" w:rsidP="004C7537">
      <w:pPr>
        <w:pStyle w:val="Prrafodelista"/>
        <w:numPr>
          <w:ilvl w:val="1"/>
          <w:numId w:val="15"/>
        </w:numPr>
        <w:tabs>
          <w:tab w:val="left" w:pos="1597"/>
        </w:tabs>
        <w:spacing w:before="1"/>
        <w:ind w:right="4891"/>
      </w:pPr>
      <w:r>
        <w:t>Evaluará la situación, principalmente en cuanto al riesgo que pudiera significar la mala ubicación en que quedaron los vehículos protagonistas, adoptando las acciones que resulten prioritarias para evitar otras colisiones.</w:t>
      </w:r>
    </w:p>
    <w:p w:rsidR="008553EE" w:rsidRDefault="008553EE">
      <w:pPr>
        <w:pStyle w:val="Textoindependiente"/>
        <w:spacing w:before="11"/>
        <w:rPr>
          <w:sz w:val="21"/>
        </w:rPr>
      </w:pPr>
    </w:p>
    <w:p w:rsidR="008553EE" w:rsidRDefault="007B3F0D">
      <w:pPr>
        <w:ind w:left="1596"/>
        <w:rPr>
          <w:b/>
        </w:rPr>
      </w:pPr>
      <w:r>
        <w:rPr>
          <w:b/>
        </w:rPr>
        <w:t>Acciones:</w:t>
      </w:r>
    </w:p>
    <w:p w:rsidR="008553EE" w:rsidRDefault="008553EE">
      <w:pPr>
        <w:pStyle w:val="Textoindependiente"/>
        <w:rPr>
          <w:b/>
          <w:sz w:val="22"/>
        </w:rPr>
      </w:pPr>
    </w:p>
    <w:p w:rsidR="008553EE" w:rsidRDefault="007B3F0D" w:rsidP="004C7537">
      <w:pPr>
        <w:pStyle w:val="Prrafodelista"/>
        <w:numPr>
          <w:ilvl w:val="1"/>
          <w:numId w:val="15"/>
        </w:numPr>
        <w:tabs>
          <w:tab w:val="left" w:pos="1597"/>
          <w:tab w:val="left" w:pos="11171"/>
        </w:tabs>
        <w:ind w:right="373"/>
      </w:pPr>
      <w:r>
        <w:t>De</w:t>
      </w:r>
      <w:r>
        <w:rPr>
          <w:spacing w:val="19"/>
        </w:rPr>
        <w:t xml:space="preserve"> </w:t>
      </w:r>
      <w:r>
        <w:t>ser</w:t>
      </w:r>
      <w:r>
        <w:rPr>
          <w:spacing w:val="20"/>
        </w:rPr>
        <w:t xml:space="preserve"> </w:t>
      </w:r>
      <w:r>
        <w:t>necesario,</w:t>
      </w:r>
      <w:r>
        <w:rPr>
          <w:spacing w:val="21"/>
        </w:rPr>
        <w:t xml:space="preserve"> </w:t>
      </w:r>
      <w:r>
        <w:t>colabora</w:t>
      </w:r>
      <w:r>
        <w:rPr>
          <w:spacing w:val="19"/>
        </w:rPr>
        <w:t xml:space="preserve"> </w:t>
      </w:r>
      <w:r>
        <w:t>con</w:t>
      </w:r>
      <w:r>
        <w:rPr>
          <w:spacing w:val="20"/>
        </w:rPr>
        <w:t xml:space="preserve"> </w:t>
      </w:r>
      <w:r>
        <w:t>el</w:t>
      </w:r>
      <w:r>
        <w:rPr>
          <w:spacing w:val="18"/>
        </w:rPr>
        <w:t xml:space="preserve"> </w:t>
      </w:r>
      <w:r>
        <w:t>corte</w:t>
      </w:r>
      <w:r>
        <w:rPr>
          <w:spacing w:val="20"/>
        </w:rPr>
        <w:t xml:space="preserve"> </w:t>
      </w:r>
      <w:r>
        <w:t>de</w:t>
      </w:r>
      <w:r>
        <w:rPr>
          <w:spacing w:val="19"/>
        </w:rPr>
        <w:t xml:space="preserve"> </w:t>
      </w:r>
      <w:r>
        <w:t>arterias</w:t>
      </w:r>
      <w:r>
        <w:rPr>
          <w:spacing w:val="20"/>
        </w:rPr>
        <w:t xml:space="preserve"> </w:t>
      </w:r>
      <w:r>
        <w:t>a</w:t>
      </w:r>
      <w:r>
        <w:tab/>
      </w:r>
      <w:r>
        <w:rPr>
          <w:spacing w:val="-7"/>
        </w:rPr>
        <w:t xml:space="preserve">fin </w:t>
      </w:r>
      <w:r>
        <w:t>de prevenir accidentes, a fin de evitar cualquier otra colisión entre vehículos o transeúntes que se agolparen por curiosidad, o en resguardo del propio personal policial</w:t>
      </w:r>
      <w:r>
        <w:rPr>
          <w:spacing w:val="-3"/>
        </w:rPr>
        <w:t xml:space="preserve"> </w:t>
      </w:r>
      <w:r>
        <w:t>interviniente.</w:t>
      </w:r>
    </w:p>
    <w:p w:rsidR="008553EE" w:rsidRDefault="007B3F0D" w:rsidP="004C7537">
      <w:pPr>
        <w:pStyle w:val="Prrafodelista"/>
        <w:numPr>
          <w:ilvl w:val="1"/>
          <w:numId w:val="15"/>
        </w:numPr>
        <w:tabs>
          <w:tab w:val="left" w:pos="1597"/>
        </w:tabs>
        <w:spacing w:before="119"/>
        <w:ind w:right="371"/>
      </w:pPr>
      <w:r>
        <w:t>En caso de tratarse de una colisión con participación de un móvil de algún organismo público, se deberán realizar además, la documentación del hecho a través de la intervención de personal del Departamento Criminalística (croquis, planos, tomas fotográficas, verificación técnica vehicular a los rodados etc.).</w:t>
      </w:r>
    </w:p>
    <w:p w:rsidR="008553EE" w:rsidRDefault="008553EE">
      <w:pPr>
        <w:jc w:val="both"/>
        <w:sectPr w:rsidR="008553EE">
          <w:pgSz w:w="12240" w:h="20160"/>
          <w:pgMar w:top="1060" w:right="240" w:bottom="1200" w:left="220" w:header="0" w:footer="934" w:gutter="0"/>
          <w:cols w:space="720"/>
        </w:sectPr>
      </w:pPr>
    </w:p>
    <w:p w:rsidR="008553EE" w:rsidRDefault="007B3F0D" w:rsidP="004C7537">
      <w:pPr>
        <w:pStyle w:val="Prrafodelista"/>
        <w:numPr>
          <w:ilvl w:val="0"/>
          <w:numId w:val="14"/>
        </w:numPr>
        <w:tabs>
          <w:tab w:val="left" w:pos="680"/>
        </w:tabs>
        <w:spacing w:before="71"/>
        <w:ind w:right="1291"/>
      </w:pPr>
      <w:r>
        <w:lastRenderedPageBreak/>
        <w:t>A los fines de la constatación de las circunstancias descriptas en el ítem anterior, se deberá requerir la documentación correspondiente del móvil y conductor, tomando nota de todos los datos pertinentes.</w:t>
      </w:r>
    </w:p>
    <w:p w:rsidR="008553EE" w:rsidRDefault="007B3F0D" w:rsidP="004C7537">
      <w:pPr>
        <w:pStyle w:val="Prrafodelista"/>
        <w:numPr>
          <w:ilvl w:val="0"/>
          <w:numId w:val="14"/>
        </w:numPr>
        <w:tabs>
          <w:tab w:val="left" w:pos="680"/>
        </w:tabs>
        <w:spacing w:before="119"/>
        <w:ind w:right="1285"/>
      </w:pPr>
      <w:r>
        <w:t>Al</w:t>
      </w:r>
      <w:r>
        <w:rPr>
          <w:spacing w:val="-4"/>
        </w:rPr>
        <w:t xml:space="preserve"> </w:t>
      </w:r>
      <w:r>
        <w:t>no</w:t>
      </w:r>
      <w:r>
        <w:rPr>
          <w:spacing w:val="-3"/>
        </w:rPr>
        <w:t xml:space="preserve"> </w:t>
      </w:r>
      <w:r>
        <w:t>existir</w:t>
      </w:r>
      <w:r>
        <w:rPr>
          <w:spacing w:val="-2"/>
        </w:rPr>
        <w:t xml:space="preserve"> </w:t>
      </w:r>
      <w:r>
        <w:t>personas</w:t>
      </w:r>
      <w:r>
        <w:rPr>
          <w:spacing w:val="-4"/>
        </w:rPr>
        <w:t xml:space="preserve"> </w:t>
      </w:r>
      <w:r>
        <w:t>heridas,</w:t>
      </w:r>
      <w:r>
        <w:rPr>
          <w:spacing w:val="-2"/>
        </w:rPr>
        <w:t xml:space="preserve"> </w:t>
      </w:r>
      <w:r>
        <w:t>se</w:t>
      </w:r>
      <w:r>
        <w:rPr>
          <w:spacing w:val="-5"/>
        </w:rPr>
        <w:t xml:space="preserve"> </w:t>
      </w:r>
      <w:r>
        <w:t>invitará</w:t>
      </w:r>
      <w:r>
        <w:rPr>
          <w:spacing w:val="-3"/>
        </w:rPr>
        <w:t xml:space="preserve"> </w:t>
      </w:r>
      <w:r>
        <w:t>a</w:t>
      </w:r>
      <w:r>
        <w:rPr>
          <w:spacing w:val="-4"/>
        </w:rPr>
        <w:t xml:space="preserve"> </w:t>
      </w:r>
      <w:r>
        <w:t>las</w:t>
      </w:r>
      <w:r>
        <w:rPr>
          <w:spacing w:val="-5"/>
        </w:rPr>
        <w:t xml:space="preserve"> </w:t>
      </w:r>
      <w:r>
        <w:t>partes</w:t>
      </w:r>
      <w:r>
        <w:rPr>
          <w:spacing w:val="-5"/>
        </w:rPr>
        <w:t xml:space="preserve"> </w:t>
      </w:r>
      <w:r>
        <w:t>concurrir</w:t>
      </w:r>
      <w:r>
        <w:rPr>
          <w:spacing w:val="-2"/>
        </w:rPr>
        <w:t xml:space="preserve"> </w:t>
      </w:r>
      <w:r>
        <w:t>a</w:t>
      </w:r>
      <w:r>
        <w:rPr>
          <w:spacing w:val="-5"/>
        </w:rPr>
        <w:t xml:space="preserve"> </w:t>
      </w:r>
      <w:r>
        <w:t>la</w:t>
      </w:r>
      <w:r>
        <w:rPr>
          <w:spacing w:val="-4"/>
        </w:rPr>
        <w:t xml:space="preserve"> </w:t>
      </w:r>
      <w:r>
        <w:t>Dirección</w:t>
      </w:r>
      <w:r>
        <w:rPr>
          <w:spacing w:val="-3"/>
        </w:rPr>
        <w:t xml:space="preserve"> </w:t>
      </w:r>
      <w:r>
        <w:t>Municipal</w:t>
      </w:r>
      <w:r>
        <w:rPr>
          <w:spacing w:val="-3"/>
        </w:rPr>
        <w:t xml:space="preserve"> </w:t>
      </w:r>
      <w:r>
        <w:t>de</w:t>
      </w:r>
      <w:r>
        <w:rPr>
          <w:spacing w:val="-5"/>
        </w:rPr>
        <w:t xml:space="preserve"> </w:t>
      </w:r>
      <w:r>
        <w:t>Tránsito</w:t>
      </w:r>
      <w:r>
        <w:rPr>
          <w:spacing w:val="-3"/>
        </w:rPr>
        <w:t xml:space="preserve"> </w:t>
      </w:r>
      <w:r>
        <w:t>a fin de realizar la denuncia por</w:t>
      </w:r>
      <w:r>
        <w:rPr>
          <w:spacing w:val="1"/>
        </w:rPr>
        <w:t xml:space="preserve"> </w:t>
      </w:r>
      <w:r>
        <w:t>colisión.</w:t>
      </w:r>
    </w:p>
    <w:p w:rsidR="008553EE" w:rsidRDefault="008553EE">
      <w:pPr>
        <w:pStyle w:val="Textoindependiente"/>
        <w:rPr>
          <w:sz w:val="20"/>
        </w:rPr>
      </w:pPr>
    </w:p>
    <w:p w:rsidR="008553EE" w:rsidRDefault="003B4900">
      <w:pPr>
        <w:pStyle w:val="Textoindependiente"/>
        <w:spacing w:before="1"/>
        <w:rPr>
          <w:sz w:val="14"/>
        </w:rPr>
      </w:pPr>
      <w:r>
        <w:rPr>
          <w:noProof/>
          <w:lang w:val="es-AR" w:eastAsia="es-AR"/>
        </w:rPr>
        <mc:AlternateContent>
          <mc:Choice Requires="wpg">
            <w:drawing>
              <wp:anchor distT="0" distB="0" distL="0" distR="0" simplePos="0" relativeHeight="251674112" behindDoc="1" locked="0" layoutInCell="1" allowOverlap="1">
                <wp:simplePos x="0" y="0"/>
                <wp:positionH relativeFrom="page">
                  <wp:posOffset>474980</wp:posOffset>
                </wp:positionH>
                <wp:positionV relativeFrom="paragraph">
                  <wp:posOffset>128270</wp:posOffset>
                </wp:positionV>
                <wp:extent cx="5765800" cy="542290"/>
                <wp:effectExtent l="0" t="0" r="0" b="0"/>
                <wp:wrapTopAndBottom/>
                <wp:docPr id="491"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542290"/>
                          <a:chOff x="748" y="202"/>
                          <a:chExt cx="9080" cy="854"/>
                        </a:xfrm>
                      </wpg:grpSpPr>
                      <pic:pic xmlns:pic="http://schemas.openxmlformats.org/drawingml/2006/picture">
                        <pic:nvPicPr>
                          <pic:cNvPr id="492" name="Picture 4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753" y="206"/>
                            <a:ext cx="9070" cy="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3" name="Freeform 417"/>
                        <wps:cNvSpPr>
                          <a:spLocks/>
                        </wps:cNvSpPr>
                        <wps:spPr bwMode="auto">
                          <a:xfrm>
                            <a:off x="753" y="206"/>
                            <a:ext cx="9070" cy="844"/>
                          </a:xfrm>
                          <a:custGeom>
                            <a:avLst/>
                            <a:gdLst>
                              <a:gd name="T0" fmla="+- 0 753 753"/>
                              <a:gd name="T1" fmla="*/ T0 w 9070"/>
                              <a:gd name="T2" fmla="+- 0 348 207"/>
                              <a:gd name="T3" fmla="*/ 348 h 844"/>
                              <a:gd name="T4" fmla="+- 0 764 753"/>
                              <a:gd name="T5" fmla="*/ T4 w 9070"/>
                              <a:gd name="T6" fmla="+- 0 293 207"/>
                              <a:gd name="T7" fmla="*/ 293 h 844"/>
                              <a:gd name="T8" fmla="+- 0 794 753"/>
                              <a:gd name="T9" fmla="*/ T8 w 9070"/>
                              <a:gd name="T10" fmla="+- 0 248 207"/>
                              <a:gd name="T11" fmla="*/ 248 h 844"/>
                              <a:gd name="T12" fmla="+- 0 839 753"/>
                              <a:gd name="T13" fmla="*/ T12 w 9070"/>
                              <a:gd name="T14" fmla="+- 0 218 207"/>
                              <a:gd name="T15" fmla="*/ 218 h 844"/>
                              <a:gd name="T16" fmla="+- 0 894 753"/>
                              <a:gd name="T17" fmla="*/ T16 w 9070"/>
                              <a:gd name="T18" fmla="+- 0 207 207"/>
                              <a:gd name="T19" fmla="*/ 207 h 844"/>
                              <a:gd name="T20" fmla="+- 0 9682 753"/>
                              <a:gd name="T21" fmla="*/ T20 w 9070"/>
                              <a:gd name="T22" fmla="+- 0 207 207"/>
                              <a:gd name="T23" fmla="*/ 207 h 844"/>
                              <a:gd name="T24" fmla="+- 0 9737 753"/>
                              <a:gd name="T25" fmla="*/ T24 w 9070"/>
                              <a:gd name="T26" fmla="+- 0 218 207"/>
                              <a:gd name="T27" fmla="*/ 218 h 844"/>
                              <a:gd name="T28" fmla="+- 0 9782 753"/>
                              <a:gd name="T29" fmla="*/ T28 w 9070"/>
                              <a:gd name="T30" fmla="+- 0 248 207"/>
                              <a:gd name="T31" fmla="*/ 248 h 844"/>
                              <a:gd name="T32" fmla="+- 0 9812 753"/>
                              <a:gd name="T33" fmla="*/ T32 w 9070"/>
                              <a:gd name="T34" fmla="+- 0 293 207"/>
                              <a:gd name="T35" fmla="*/ 293 h 844"/>
                              <a:gd name="T36" fmla="+- 0 9823 753"/>
                              <a:gd name="T37" fmla="*/ T36 w 9070"/>
                              <a:gd name="T38" fmla="+- 0 348 207"/>
                              <a:gd name="T39" fmla="*/ 348 h 844"/>
                              <a:gd name="T40" fmla="+- 0 9823 753"/>
                              <a:gd name="T41" fmla="*/ T40 w 9070"/>
                              <a:gd name="T42" fmla="+- 0 910 207"/>
                              <a:gd name="T43" fmla="*/ 910 h 844"/>
                              <a:gd name="T44" fmla="+- 0 9812 753"/>
                              <a:gd name="T45" fmla="*/ T44 w 9070"/>
                              <a:gd name="T46" fmla="+- 0 965 207"/>
                              <a:gd name="T47" fmla="*/ 965 h 844"/>
                              <a:gd name="T48" fmla="+- 0 9782 753"/>
                              <a:gd name="T49" fmla="*/ T48 w 9070"/>
                              <a:gd name="T50" fmla="+- 0 1010 207"/>
                              <a:gd name="T51" fmla="*/ 1010 h 844"/>
                              <a:gd name="T52" fmla="+- 0 9737 753"/>
                              <a:gd name="T53" fmla="*/ T52 w 9070"/>
                              <a:gd name="T54" fmla="+- 0 1040 207"/>
                              <a:gd name="T55" fmla="*/ 1040 h 844"/>
                              <a:gd name="T56" fmla="+- 0 9682 753"/>
                              <a:gd name="T57" fmla="*/ T56 w 9070"/>
                              <a:gd name="T58" fmla="+- 0 1051 207"/>
                              <a:gd name="T59" fmla="*/ 1051 h 844"/>
                              <a:gd name="T60" fmla="+- 0 894 753"/>
                              <a:gd name="T61" fmla="*/ T60 w 9070"/>
                              <a:gd name="T62" fmla="+- 0 1051 207"/>
                              <a:gd name="T63" fmla="*/ 1051 h 844"/>
                              <a:gd name="T64" fmla="+- 0 839 753"/>
                              <a:gd name="T65" fmla="*/ T64 w 9070"/>
                              <a:gd name="T66" fmla="+- 0 1040 207"/>
                              <a:gd name="T67" fmla="*/ 1040 h 844"/>
                              <a:gd name="T68" fmla="+- 0 794 753"/>
                              <a:gd name="T69" fmla="*/ T68 w 9070"/>
                              <a:gd name="T70" fmla="+- 0 1010 207"/>
                              <a:gd name="T71" fmla="*/ 1010 h 844"/>
                              <a:gd name="T72" fmla="+- 0 764 753"/>
                              <a:gd name="T73" fmla="*/ T72 w 9070"/>
                              <a:gd name="T74" fmla="+- 0 965 207"/>
                              <a:gd name="T75" fmla="*/ 965 h 844"/>
                              <a:gd name="T76" fmla="+- 0 753 753"/>
                              <a:gd name="T77" fmla="*/ T76 w 9070"/>
                              <a:gd name="T78" fmla="+- 0 910 207"/>
                              <a:gd name="T79" fmla="*/ 910 h 844"/>
                              <a:gd name="T80" fmla="+- 0 753 753"/>
                              <a:gd name="T81" fmla="*/ T80 w 9070"/>
                              <a:gd name="T82" fmla="+- 0 348 207"/>
                              <a:gd name="T83" fmla="*/ 348 h 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844">
                                <a:moveTo>
                                  <a:pt x="0" y="141"/>
                                </a:moveTo>
                                <a:lnTo>
                                  <a:pt x="11" y="86"/>
                                </a:lnTo>
                                <a:lnTo>
                                  <a:pt x="41" y="41"/>
                                </a:lnTo>
                                <a:lnTo>
                                  <a:pt x="86" y="11"/>
                                </a:lnTo>
                                <a:lnTo>
                                  <a:pt x="141" y="0"/>
                                </a:lnTo>
                                <a:lnTo>
                                  <a:pt x="8929" y="0"/>
                                </a:lnTo>
                                <a:lnTo>
                                  <a:pt x="8984" y="11"/>
                                </a:lnTo>
                                <a:lnTo>
                                  <a:pt x="9029" y="41"/>
                                </a:lnTo>
                                <a:lnTo>
                                  <a:pt x="9059" y="86"/>
                                </a:lnTo>
                                <a:lnTo>
                                  <a:pt x="9070" y="141"/>
                                </a:lnTo>
                                <a:lnTo>
                                  <a:pt x="9070" y="703"/>
                                </a:lnTo>
                                <a:lnTo>
                                  <a:pt x="9059" y="758"/>
                                </a:lnTo>
                                <a:lnTo>
                                  <a:pt x="9029" y="803"/>
                                </a:lnTo>
                                <a:lnTo>
                                  <a:pt x="8984" y="833"/>
                                </a:lnTo>
                                <a:lnTo>
                                  <a:pt x="8929" y="844"/>
                                </a:lnTo>
                                <a:lnTo>
                                  <a:pt x="141" y="844"/>
                                </a:lnTo>
                                <a:lnTo>
                                  <a:pt x="86" y="833"/>
                                </a:lnTo>
                                <a:lnTo>
                                  <a:pt x="41" y="803"/>
                                </a:lnTo>
                                <a:lnTo>
                                  <a:pt x="11" y="758"/>
                                </a:lnTo>
                                <a:lnTo>
                                  <a:pt x="0" y="703"/>
                                </a:lnTo>
                                <a:lnTo>
                                  <a:pt x="0" y="141"/>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Text Box 416"/>
                        <wps:cNvSpPr txBox="1">
                          <a:spLocks noChangeArrowheads="1"/>
                        </wps:cNvSpPr>
                        <wps:spPr bwMode="auto">
                          <a:xfrm>
                            <a:off x="748" y="201"/>
                            <a:ext cx="9080" cy="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6"/>
                                <w:rPr>
                                  <w:sz w:val="26"/>
                                </w:rPr>
                              </w:pPr>
                            </w:p>
                            <w:p w:rsidR="0033624B" w:rsidRDefault="0033624B">
                              <w:pPr>
                                <w:ind w:left="822"/>
                                <w:rPr>
                                  <w:b/>
                                </w:rPr>
                              </w:pPr>
                              <w:r>
                                <w:rPr>
                                  <w:b/>
                                </w:rPr>
                                <w:t>INCENDIO DE VIVIENDA, LOCALES COMERCIALES, DEPOSITOS, ETC.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5" o:spid="_x0000_s1230" style="position:absolute;margin-left:37.4pt;margin-top:10.1pt;width:454pt;height:42.7pt;z-index:-251642368;mso-wrap-distance-left:0;mso-wrap-distance-right:0;mso-position-horizontal-relative:page;mso-position-vertical-relative:text" coordorigin="748,202" coordsize="908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">
                <v:shape id="Picture 418" o:spid="_x0000_s1231" type="#_x0000_t75" style="position:absolute;left:753;top:206;width:9070;height: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B9hvEAAAA3AAAAA8AAABkcnMvZG93bnJldi54bWxEj0FrwkAUhO8F/8PyBG91Y5Dapm5CEAoV&#10;PbTR3h/Z5yY0+zZkV43/3i0IPQ4z8w2zLkbbiQsNvnWsYDFPQBDXTrdsFBwPH8+vIHxA1tg5JgU3&#10;8lDkk6c1Ztpd+ZsuVTAiQthnqKAJoc+k9HVDFv3c9cTRO7nBYohyMFIPeI1w28k0SV6kxZbjQoM9&#10;bRqqf6uzVeBPfNPLn6/KGFtt9225O6+6lVKz6Vi+gwg0hv/wo/2pFSzfUvg7E4+AzO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B9hvEAAAA3AAAAA8AAAAAAAAAAAAAAAAA&#10;nwIAAGRycy9kb3ducmV2LnhtbFBLBQYAAAAABAAEAPcAAACQAwAAAAA=&#10;">
                  <v:imagedata r:id="rId228" o:title=""/>
                </v:shape>
                <v:shape id="Freeform 417" o:spid="_x0000_s1232" style="position:absolute;left:753;top:206;width:9070;height:844;visibility:visible;mso-wrap-style:square;v-text-anchor:top" coordsize="9070,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Jv5cUA&#10;AADcAAAADwAAAGRycy9kb3ducmV2LnhtbESPQWvCQBSE74L/YXmCN91UbdDUTZBC0Vtp2ou31+wz&#10;mzb7NmZXjf++Wyj0OMzMN8y2GGwrrtT7xrGCh3kCgrhyuuFawcf7y2wNwgdkja1jUnAnD0U+Hm0x&#10;0+7Gb3QtQy0ihH2GCkwIXSalrwxZ9HPXEUfv5HqLIcq+lrrHW4TbVi6SJJUWG44LBjt6NlR9lxer&#10;4Lzct+b+dSn1kY/N6/oTzeMiVWo6GXZPIAIN4T/81z5oBavNEn7PxCM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m/lxQAAANwAAAAPAAAAAAAAAAAAAAAAAJgCAABkcnMv&#10;ZG93bnJldi54bWxQSwUGAAAAAAQABAD1AAAAigMAAAAA&#10;" path="m,141l11,86,41,41,86,11,141,,8929,r55,11l9029,41r30,45l9070,141r,562l9059,758r-30,45l8984,833r-55,11l141,844,86,833,41,803,11,758,,703,,141xe" filled="f" strokecolor="#4471c4" strokeweight=".5pt">
                  <v:path arrowok="t" o:connecttype="custom" o:connectlocs="0,348;11,293;41,248;86,218;141,207;8929,207;8984,218;9029,248;9059,293;9070,348;9070,910;9059,965;9029,1010;8984,1040;8929,1051;141,1051;86,1040;41,1010;11,965;0,910;0,348" o:connectangles="0,0,0,0,0,0,0,0,0,0,0,0,0,0,0,0,0,0,0,0,0"/>
                </v:shape>
                <v:shape id="Text Box 416" o:spid="_x0000_s1233" type="#_x0000_t202" style="position:absolute;left:748;top:201;width:9080;height: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Fh78QA&#10;AADcAAAADwAAAGRycy9kb3ducmV2LnhtbESPQWvCQBSE74L/YXlCb7pRRDS6ihQLBaEY46HH1+wz&#10;Wcy+TbNbjf++Kwgeh5n5hlltOluLK7XeOFYwHiUgiAunDZcKTvnHcA7CB2SNtWNScCcPm3W/t8JU&#10;uxtndD2GUkQI+xQVVCE0qZS+qMiiH7mGOHpn11oMUbal1C3eItzWcpIkM2nRcFyosKH3iorL8c8q&#10;2H5ztjO/Xz+H7JyZPF8kvJ9dlHobdNsliEBdeIWf7U+tYLqYwu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BYe/EAAAA3AAAAA8AAAAAAAAAAAAAAAAAmAIAAGRycy9k&#10;b3ducmV2LnhtbFBLBQYAAAAABAAEAPUAAACJAwAAAAA=&#10;" filled="f" stroked="f">
                  <v:textbox inset="0,0,0,0">
                    <w:txbxContent>
                      <w:p w:rsidR="0033624B" w:rsidRDefault="0033624B">
                        <w:pPr>
                          <w:spacing w:before="6"/>
                          <w:rPr>
                            <w:sz w:val="26"/>
                          </w:rPr>
                        </w:pPr>
                      </w:p>
                      <w:p w:rsidR="0033624B" w:rsidRDefault="0033624B">
                        <w:pPr>
                          <w:ind w:left="822"/>
                          <w:rPr>
                            <w:b/>
                          </w:rPr>
                        </w:pPr>
                        <w:r>
                          <w:rPr>
                            <w:b/>
                          </w:rPr>
                          <w:t>INCENDIO DE VIVIENDA, LOCALES COMERCIALES, DEPOSITOS, ETC.</w:t>
                        </w:r>
                      </w:p>
                    </w:txbxContent>
                  </v:textbox>
                </v:shape>
                <w10:wrap type="topAndBottom" anchorx="page"/>
              </v:group>
            </w:pict>
          </mc:Fallback>
        </mc:AlternateContent>
      </w:r>
    </w:p>
    <w:p w:rsidR="008553EE" w:rsidRDefault="00E35FF9">
      <w:pPr>
        <w:spacing w:before="110"/>
        <w:ind w:left="756"/>
        <w:rPr>
          <w:b/>
        </w:rPr>
      </w:pPr>
      <w:r>
        <w:rPr>
          <w:noProof/>
          <w:lang w:val="es-AR" w:eastAsia="es-AR"/>
        </w:rPr>
        <mc:AlternateContent>
          <mc:Choice Requires="wpg">
            <w:drawing>
              <wp:anchor distT="0" distB="0" distL="114300" distR="114300" simplePos="0" relativeHeight="251607552" behindDoc="0" locked="0" layoutInCell="1" allowOverlap="1" wp14:anchorId="2F9F5888" wp14:editId="0F142AB5">
                <wp:simplePos x="0" y="0"/>
                <wp:positionH relativeFrom="page">
                  <wp:posOffset>4354195</wp:posOffset>
                </wp:positionH>
                <wp:positionV relativeFrom="paragraph">
                  <wp:posOffset>735965</wp:posOffset>
                </wp:positionV>
                <wp:extent cx="2270760" cy="1419225"/>
                <wp:effectExtent l="0" t="0" r="0" b="0"/>
                <wp:wrapNone/>
                <wp:docPr id="487"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0760" cy="1419225"/>
                          <a:chOff x="6662" y="-351"/>
                          <a:chExt cx="3576" cy="2235"/>
                        </a:xfrm>
                      </wpg:grpSpPr>
                      <pic:pic xmlns:pic="http://schemas.openxmlformats.org/drawingml/2006/picture">
                        <pic:nvPicPr>
                          <pic:cNvPr id="488" name="Picture 414" descr="Resultado de imagen para INCENDIO DE VIVIEND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6662" y="-352"/>
                            <a:ext cx="3576" cy="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9" name="Picture 413" descr="Resultado de imagen para INCENDIO DE VIVIENDA"/>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6707" y="-322"/>
                            <a:ext cx="3401"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0" name="Rectangle 412"/>
                        <wps:cNvSpPr>
                          <a:spLocks noChangeArrowheads="1"/>
                        </wps:cNvSpPr>
                        <wps:spPr bwMode="auto">
                          <a:xfrm>
                            <a:off x="6697" y="-332"/>
                            <a:ext cx="3421" cy="209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072B886" id="Group 411" o:spid="_x0000_s1026" style="position:absolute;margin-left:342.85pt;margin-top:57.95pt;width:178.8pt;height:111.75pt;z-index:15796736;mso-position-horizontal-relative:page" coordorigin="6662,-351" coordsize="3576,22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">
                <v:shape id="Picture 414" o:spid="_x0000_s1027" type="#_x0000_t75" alt="Resultado de imagen para INCENDIO DE VIVIENDA" style="position:absolute;left:6662;top:-352;width:3576;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">
                  <v:imagedata r:id="rId231" o:title="Resultado de imagen para INCENDIO DE VIVIENDA"/>
                </v:shape>
                <v:shape id="Picture 413" o:spid="_x0000_s1028" type="#_x0000_t75" alt="Resultado de imagen para INCENDIO DE VIVIENDA" style="position:absolute;left:6707;top:-322;width:3401;height:2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">
                  <v:imagedata r:id="rId232" o:title="Resultado de imagen para INCENDIO DE VIVIENDA"/>
                </v:shape>
                <v:rect id="Rectangle 412" o:spid="_x0000_s1029" style="position:absolute;left:6697;top:-332;width:342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" filled="f" strokeweight="1pt"/>
                <w10:wrap anchorx="page"/>
              </v:group>
            </w:pict>
          </mc:Fallback>
        </mc:AlternateContent>
      </w:r>
      <w:r w:rsidR="007B3F0D">
        <w:rPr>
          <w:b/>
        </w:rPr>
        <w:t>Constatación:</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5558"/>
      </w:pPr>
      <w:r>
        <w:t>Una vez comisionado el móvil policial a verificar un incendio,</w:t>
      </w:r>
      <w:r>
        <w:rPr>
          <w:spacing w:val="-15"/>
        </w:rPr>
        <w:t xml:space="preserve"> </w:t>
      </w:r>
      <w:r>
        <w:t>deberá</w:t>
      </w:r>
      <w:r>
        <w:rPr>
          <w:spacing w:val="-14"/>
        </w:rPr>
        <w:t xml:space="preserve"> </w:t>
      </w:r>
      <w:r>
        <w:t>determinar</w:t>
      </w:r>
      <w:r>
        <w:rPr>
          <w:spacing w:val="-15"/>
        </w:rPr>
        <w:t xml:space="preserve"> </w:t>
      </w:r>
      <w:r>
        <w:t>la</w:t>
      </w:r>
      <w:r>
        <w:rPr>
          <w:spacing w:val="-15"/>
        </w:rPr>
        <w:t xml:space="preserve"> </w:t>
      </w:r>
      <w:r>
        <w:t>existencia</w:t>
      </w:r>
      <w:r>
        <w:rPr>
          <w:spacing w:val="-14"/>
        </w:rPr>
        <w:t xml:space="preserve"> </w:t>
      </w:r>
      <w:r>
        <w:t>del</w:t>
      </w:r>
      <w:r>
        <w:rPr>
          <w:spacing w:val="-16"/>
        </w:rPr>
        <w:t xml:space="preserve"> </w:t>
      </w:r>
      <w:r>
        <w:t>mismo,</w:t>
      </w:r>
      <w:r>
        <w:rPr>
          <w:spacing w:val="-14"/>
        </w:rPr>
        <w:t xml:space="preserve"> </w:t>
      </w:r>
      <w:r>
        <w:rPr>
          <w:spacing w:val="-3"/>
        </w:rPr>
        <w:t xml:space="preserve">para </w:t>
      </w:r>
      <w:r>
        <w:t>informar inmediatamente al despachante, solicitando la presencia</w:t>
      </w:r>
      <w:r>
        <w:rPr>
          <w:spacing w:val="-9"/>
        </w:rPr>
        <w:t xml:space="preserve"> </w:t>
      </w:r>
      <w:r>
        <w:t>de</w:t>
      </w:r>
      <w:r>
        <w:rPr>
          <w:spacing w:val="-9"/>
        </w:rPr>
        <w:t xml:space="preserve"> </w:t>
      </w:r>
      <w:r>
        <w:t>personal</w:t>
      </w:r>
      <w:r>
        <w:rPr>
          <w:spacing w:val="-9"/>
        </w:rPr>
        <w:t xml:space="preserve"> </w:t>
      </w:r>
      <w:r>
        <w:t>de</w:t>
      </w:r>
      <w:r>
        <w:rPr>
          <w:spacing w:val="-9"/>
        </w:rPr>
        <w:t xml:space="preserve"> </w:t>
      </w:r>
      <w:r>
        <w:t>Bomberos</w:t>
      </w:r>
      <w:r>
        <w:rPr>
          <w:spacing w:val="-7"/>
        </w:rPr>
        <w:t xml:space="preserve"> </w:t>
      </w:r>
      <w:r>
        <w:t>y</w:t>
      </w:r>
      <w:r>
        <w:rPr>
          <w:spacing w:val="-12"/>
        </w:rPr>
        <w:t xml:space="preserve"> </w:t>
      </w:r>
      <w:r>
        <w:t>de</w:t>
      </w:r>
      <w:r>
        <w:rPr>
          <w:spacing w:val="-9"/>
        </w:rPr>
        <w:t xml:space="preserve"> </w:t>
      </w:r>
      <w:r>
        <w:t>la</w:t>
      </w:r>
      <w:r>
        <w:rPr>
          <w:spacing w:val="-9"/>
        </w:rPr>
        <w:t xml:space="preserve"> </w:t>
      </w:r>
      <w:r>
        <w:t>Dependencia que por jurisdicción</w:t>
      </w:r>
      <w:r>
        <w:rPr>
          <w:spacing w:val="-2"/>
        </w:rPr>
        <w:t xml:space="preserve"> </w:t>
      </w:r>
      <w:r>
        <w:t>corresponda.</w:t>
      </w:r>
    </w:p>
    <w:p w:rsidR="008553EE" w:rsidRDefault="008553EE">
      <w:pPr>
        <w:pStyle w:val="Textoindependiente"/>
        <w:rPr>
          <w:sz w:val="22"/>
        </w:rPr>
      </w:pPr>
    </w:p>
    <w:p w:rsidR="008553EE" w:rsidRDefault="007B3F0D">
      <w:pPr>
        <w:ind w:left="680"/>
        <w:rPr>
          <w:b/>
        </w:rPr>
      </w:pPr>
      <w:r>
        <w:rPr>
          <w:b/>
        </w:rPr>
        <w:t>Evaluación y consideraciones: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1289"/>
      </w:pPr>
      <w:r>
        <w:t>Verificará, en la medida que el siniestro lo permita, si se encuentran personas en el interior del lugar dónde</w:t>
      </w:r>
      <w:r>
        <w:rPr>
          <w:spacing w:val="-5"/>
        </w:rPr>
        <w:t xml:space="preserve"> </w:t>
      </w:r>
      <w:r>
        <w:t>se</w:t>
      </w:r>
      <w:r>
        <w:rPr>
          <w:spacing w:val="-5"/>
        </w:rPr>
        <w:t xml:space="preserve"> </w:t>
      </w:r>
      <w:r>
        <w:t>produce</w:t>
      </w:r>
      <w:r>
        <w:rPr>
          <w:spacing w:val="-5"/>
        </w:rPr>
        <w:t xml:space="preserve"> </w:t>
      </w:r>
      <w:r>
        <w:t>el</w:t>
      </w:r>
      <w:r>
        <w:rPr>
          <w:spacing w:val="-6"/>
        </w:rPr>
        <w:t xml:space="preserve"> </w:t>
      </w:r>
      <w:r>
        <w:t>incendio,</w:t>
      </w:r>
      <w:r>
        <w:rPr>
          <w:spacing w:val="-4"/>
        </w:rPr>
        <w:t xml:space="preserve"> </w:t>
      </w:r>
      <w:r>
        <w:t>debiendo</w:t>
      </w:r>
      <w:r>
        <w:rPr>
          <w:spacing w:val="-5"/>
        </w:rPr>
        <w:t xml:space="preserve"> </w:t>
      </w:r>
      <w:r>
        <w:t>prestar</w:t>
      </w:r>
      <w:r>
        <w:rPr>
          <w:spacing w:val="-4"/>
        </w:rPr>
        <w:t xml:space="preserve"> </w:t>
      </w:r>
      <w:r>
        <w:t>el</w:t>
      </w:r>
      <w:r>
        <w:rPr>
          <w:spacing w:val="-6"/>
        </w:rPr>
        <w:t xml:space="preserve"> </w:t>
      </w:r>
      <w:r>
        <w:t>auxilio</w:t>
      </w:r>
      <w:r>
        <w:rPr>
          <w:spacing w:val="-3"/>
        </w:rPr>
        <w:t xml:space="preserve"> </w:t>
      </w:r>
      <w:r>
        <w:t>y</w:t>
      </w:r>
      <w:r>
        <w:rPr>
          <w:spacing w:val="-8"/>
        </w:rPr>
        <w:t xml:space="preserve"> </w:t>
      </w:r>
      <w:r>
        <w:t>la</w:t>
      </w:r>
      <w:r>
        <w:rPr>
          <w:spacing w:val="-5"/>
        </w:rPr>
        <w:t xml:space="preserve"> </w:t>
      </w:r>
      <w:r>
        <w:t>colaboración</w:t>
      </w:r>
      <w:r>
        <w:rPr>
          <w:spacing w:val="-5"/>
        </w:rPr>
        <w:t xml:space="preserve"> </w:t>
      </w:r>
      <w:r>
        <w:t>necesaria</w:t>
      </w:r>
      <w:r>
        <w:rPr>
          <w:spacing w:val="-5"/>
        </w:rPr>
        <w:t xml:space="preserve"> </w:t>
      </w:r>
      <w:r>
        <w:t>para</w:t>
      </w:r>
      <w:r>
        <w:rPr>
          <w:spacing w:val="-5"/>
        </w:rPr>
        <w:t xml:space="preserve"> </w:t>
      </w:r>
      <w:r>
        <w:t>el</w:t>
      </w:r>
      <w:r>
        <w:rPr>
          <w:spacing w:val="-6"/>
        </w:rPr>
        <w:t xml:space="preserve"> </w:t>
      </w:r>
      <w:r>
        <w:t>rescate.</w:t>
      </w:r>
    </w:p>
    <w:p w:rsidR="008553EE" w:rsidRDefault="007B3F0D" w:rsidP="004C7537">
      <w:pPr>
        <w:pStyle w:val="Prrafodelista"/>
        <w:numPr>
          <w:ilvl w:val="0"/>
          <w:numId w:val="14"/>
        </w:numPr>
        <w:tabs>
          <w:tab w:val="left" w:pos="680"/>
        </w:tabs>
        <w:spacing w:before="120"/>
        <w:ind w:right="1289"/>
      </w:pPr>
      <w:r>
        <w:t>Al requerir personal de Bomberos deberá indicar si existen personas atrapadas, magnitud y el lugar exacto y si el siniestro se produce en vivienda, automóviles, pastizales, depósitos de mercaderías, estaciones de servicio, etc.; como así los riesgos de su propagación hacia viviendas, locales o depósitos</w:t>
      </w:r>
      <w:r>
        <w:rPr>
          <w:spacing w:val="-1"/>
        </w:rPr>
        <w:t xml:space="preserve"> </w:t>
      </w:r>
      <w:r>
        <w:t>colindantes.</w:t>
      </w:r>
    </w:p>
    <w:p w:rsidR="008553EE" w:rsidRDefault="007B3F0D" w:rsidP="004C7537">
      <w:pPr>
        <w:pStyle w:val="Prrafodelista"/>
        <w:numPr>
          <w:ilvl w:val="0"/>
          <w:numId w:val="14"/>
        </w:numPr>
        <w:tabs>
          <w:tab w:val="left" w:pos="680"/>
        </w:tabs>
        <w:spacing w:before="121"/>
        <w:ind w:right="1289"/>
      </w:pPr>
      <w:r>
        <w:t>En</w:t>
      </w:r>
      <w:r>
        <w:rPr>
          <w:spacing w:val="-14"/>
        </w:rPr>
        <w:t xml:space="preserve"> </w:t>
      </w:r>
      <w:r>
        <w:t>caso</w:t>
      </w:r>
      <w:r>
        <w:rPr>
          <w:spacing w:val="-13"/>
        </w:rPr>
        <w:t xml:space="preserve"> </w:t>
      </w:r>
      <w:r>
        <w:t>de</w:t>
      </w:r>
      <w:r>
        <w:rPr>
          <w:spacing w:val="-14"/>
        </w:rPr>
        <w:t xml:space="preserve"> </w:t>
      </w:r>
      <w:r>
        <w:t>verificarse</w:t>
      </w:r>
      <w:r>
        <w:rPr>
          <w:spacing w:val="-13"/>
        </w:rPr>
        <w:t xml:space="preserve"> </w:t>
      </w:r>
      <w:r>
        <w:t>que</w:t>
      </w:r>
      <w:r>
        <w:rPr>
          <w:spacing w:val="-14"/>
        </w:rPr>
        <w:t xml:space="preserve"> </w:t>
      </w:r>
      <w:r>
        <w:t>existen</w:t>
      </w:r>
      <w:r>
        <w:rPr>
          <w:spacing w:val="-14"/>
        </w:rPr>
        <w:t xml:space="preserve"> </w:t>
      </w:r>
      <w:r>
        <w:t>personas</w:t>
      </w:r>
      <w:r>
        <w:rPr>
          <w:spacing w:val="-13"/>
        </w:rPr>
        <w:t xml:space="preserve"> </w:t>
      </w:r>
      <w:r>
        <w:t>lesionadas</w:t>
      </w:r>
      <w:r>
        <w:rPr>
          <w:spacing w:val="-13"/>
        </w:rPr>
        <w:t xml:space="preserve"> </w:t>
      </w:r>
      <w:r>
        <w:t>se</w:t>
      </w:r>
      <w:r>
        <w:rPr>
          <w:spacing w:val="-14"/>
        </w:rPr>
        <w:t xml:space="preserve"> </w:t>
      </w:r>
      <w:r>
        <w:t>solicitará</w:t>
      </w:r>
      <w:r>
        <w:rPr>
          <w:spacing w:val="-12"/>
        </w:rPr>
        <w:t xml:space="preserve"> </w:t>
      </w:r>
      <w:r>
        <w:t>inmediatamente</w:t>
      </w:r>
      <w:r>
        <w:rPr>
          <w:spacing w:val="-13"/>
        </w:rPr>
        <w:t xml:space="preserve"> </w:t>
      </w:r>
      <w:r>
        <w:t>una</w:t>
      </w:r>
      <w:r>
        <w:rPr>
          <w:spacing w:val="-15"/>
        </w:rPr>
        <w:t xml:space="preserve"> </w:t>
      </w:r>
      <w:r>
        <w:t>ambulancia. No obstante ello y en caso de representar riesgos para el personal que realiza la labor operativa, igualmente y por razones de prevención se requerirá personal de dicha</w:t>
      </w:r>
      <w:r>
        <w:rPr>
          <w:spacing w:val="-3"/>
        </w:rPr>
        <w:t xml:space="preserve"> </w:t>
      </w:r>
      <w:r>
        <w:t>unidad.</w:t>
      </w:r>
    </w:p>
    <w:p w:rsidR="008553EE" w:rsidRDefault="008553EE">
      <w:pPr>
        <w:pStyle w:val="Textoindependiente"/>
      </w:pPr>
    </w:p>
    <w:p w:rsidR="008553EE" w:rsidRDefault="008553EE">
      <w:pPr>
        <w:pStyle w:val="Textoindependiente"/>
        <w:spacing w:before="4"/>
        <w:rPr>
          <w:sz w:val="30"/>
        </w:rPr>
      </w:pPr>
    </w:p>
    <w:p w:rsidR="008553EE" w:rsidRDefault="007B3F0D">
      <w:pPr>
        <w:ind w:left="396"/>
        <w:rPr>
          <w:b/>
        </w:rPr>
      </w:pPr>
      <w:r>
        <w:rPr>
          <w:b/>
        </w:rPr>
        <w:t>Acciones: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1288"/>
      </w:pPr>
      <w:r>
        <w:t>Impondrá el orden en la vía pública, a fin de impedir que personas civiles obstaculicen el trabajo del personal de Bomberos, asegurando la escena del hecho y manteniendo una distancia prudencial del mismo, a la vez de solicitar al Despachante el refuerzo de efectivos a los fines de colaborar con el corte de circulación del tránsito</w:t>
      </w:r>
      <w:r>
        <w:rPr>
          <w:spacing w:val="-2"/>
        </w:rPr>
        <w:t xml:space="preserve"> </w:t>
      </w:r>
      <w:r>
        <w:t>vehicular.</w:t>
      </w:r>
    </w:p>
    <w:p w:rsidR="008553EE" w:rsidRDefault="007B3F0D" w:rsidP="004C7537">
      <w:pPr>
        <w:pStyle w:val="Prrafodelista"/>
        <w:numPr>
          <w:ilvl w:val="0"/>
          <w:numId w:val="14"/>
        </w:numPr>
        <w:tabs>
          <w:tab w:val="left" w:pos="680"/>
        </w:tabs>
        <w:spacing w:before="120"/>
        <w:ind w:right="1293"/>
      </w:pPr>
      <w:r>
        <w:t>Si de la combustión se observa el desprendimiento de mucho humo, posiblemente tóxico, deberá proceder a cercar el área a una distancia tal que no ponga en peligro la integridad de las personas que allí se encuentren.</w:t>
      </w:r>
    </w:p>
    <w:p w:rsidR="008553EE" w:rsidRDefault="007B3F0D" w:rsidP="004C7537">
      <w:pPr>
        <w:pStyle w:val="Prrafodelista"/>
        <w:numPr>
          <w:ilvl w:val="0"/>
          <w:numId w:val="14"/>
        </w:numPr>
        <w:tabs>
          <w:tab w:val="left" w:pos="680"/>
        </w:tabs>
        <w:spacing w:before="121"/>
        <w:ind w:right="1289"/>
      </w:pPr>
      <w:r>
        <w:t>En la zona cercada, únicamente podrá ingresar personal que intervenga directamente en la sofocación,</w:t>
      </w:r>
      <w:r>
        <w:rPr>
          <w:spacing w:val="-3"/>
        </w:rPr>
        <w:t xml:space="preserve"> </w:t>
      </w:r>
      <w:r>
        <w:t>siempre</w:t>
      </w:r>
      <w:r>
        <w:rPr>
          <w:spacing w:val="-6"/>
        </w:rPr>
        <w:t xml:space="preserve"> </w:t>
      </w:r>
      <w:r>
        <w:t>y</w:t>
      </w:r>
      <w:r>
        <w:rPr>
          <w:spacing w:val="-7"/>
        </w:rPr>
        <w:t xml:space="preserve"> </w:t>
      </w:r>
      <w:r>
        <w:t>cuando</w:t>
      </w:r>
      <w:r>
        <w:rPr>
          <w:spacing w:val="-3"/>
        </w:rPr>
        <w:t xml:space="preserve"> </w:t>
      </w:r>
      <w:r>
        <w:t>cuente</w:t>
      </w:r>
      <w:r>
        <w:rPr>
          <w:spacing w:val="-4"/>
        </w:rPr>
        <w:t xml:space="preserve"> </w:t>
      </w:r>
      <w:r>
        <w:t>con</w:t>
      </w:r>
      <w:r>
        <w:rPr>
          <w:spacing w:val="-3"/>
        </w:rPr>
        <w:t xml:space="preserve"> </w:t>
      </w:r>
      <w:r>
        <w:t>los</w:t>
      </w:r>
      <w:r>
        <w:rPr>
          <w:spacing w:val="-4"/>
        </w:rPr>
        <w:t xml:space="preserve"> </w:t>
      </w:r>
      <w:r>
        <w:t>conocimientos</w:t>
      </w:r>
      <w:r>
        <w:rPr>
          <w:spacing w:val="-4"/>
        </w:rPr>
        <w:t xml:space="preserve"> </w:t>
      </w:r>
      <w:r>
        <w:t>técnicos</w:t>
      </w:r>
      <w:r>
        <w:rPr>
          <w:spacing w:val="-1"/>
        </w:rPr>
        <w:t xml:space="preserve"> </w:t>
      </w:r>
      <w:r>
        <w:t>y</w:t>
      </w:r>
      <w:r>
        <w:rPr>
          <w:spacing w:val="-7"/>
        </w:rPr>
        <w:t xml:space="preserve"> </w:t>
      </w:r>
      <w:r>
        <w:t>medios</w:t>
      </w:r>
      <w:r>
        <w:rPr>
          <w:spacing w:val="-3"/>
        </w:rPr>
        <w:t xml:space="preserve"> </w:t>
      </w:r>
      <w:r>
        <w:t>logísticos</w:t>
      </w:r>
      <w:r>
        <w:rPr>
          <w:spacing w:val="-4"/>
        </w:rPr>
        <w:t xml:space="preserve"> </w:t>
      </w:r>
      <w:r>
        <w:t>adecuados.</w:t>
      </w:r>
    </w:p>
    <w:p w:rsidR="008553EE" w:rsidRDefault="007B3F0D" w:rsidP="004C7537">
      <w:pPr>
        <w:pStyle w:val="Prrafodelista"/>
        <w:numPr>
          <w:ilvl w:val="0"/>
          <w:numId w:val="14"/>
        </w:numPr>
        <w:tabs>
          <w:tab w:val="left" w:pos="680"/>
        </w:tabs>
        <w:spacing w:before="120"/>
        <w:ind w:right="1289"/>
      </w:pPr>
      <w:r>
        <w:t>En</w:t>
      </w:r>
      <w:r>
        <w:rPr>
          <w:spacing w:val="-11"/>
        </w:rPr>
        <w:t xml:space="preserve"> </w:t>
      </w:r>
      <w:r>
        <w:t>caso</w:t>
      </w:r>
      <w:r>
        <w:rPr>
          <w:spacing w:val="-11"/>
        </w:rPr>
        <w:t xml:space="preserve"> </w:t>
      </w:r>
      <w:r>
        <w:t>de</w:t>
      </w:r>
      <w:r>
        <w:rPr>
          <w:spacing w:val="-10"/>
        </w:rPr>
        <w:t xml:space="preserve"> </w:t>
      </w:r>
      <w:r>
        <w:t>ser</w:t>
      </w:r>
      <w:r>
        <w:rPr>
          <w:spacing w:val="-10"/>
        </w:rPr>
        <w:t xml:space="preserve"> </w:t>
      </w:r>
      <w:r>
        <w:t>necesario,</w:t>
      </w:r>
      <w:r>
        <w:rPr>
          <w:spacing w:val="-9"/>
        </w:rPr>
        <w:t xml:space="preserve"> </w:t>
      </w:r>
      <w:r>
        <w:t>procederá</w:t>
      </w:r>
      <w:r>
        <w:rPr>
          <w:spacing w:val="-11"/>
        </w:rPr>
        <w:t xml:space="preserve"> </w:t>
      </w:r>
      <w:r>
        <w:t>a</w:t>
      </w:r>
      <w:r>
        <w:rPr>
          <w:spacing w:val="-10"/>
        </w:rPr>
        <w:t xml:space="preserve"> </w:t>
      </w:r>
      <w:r>
        <w:t>evacuar</w:t>
      </w:r>
      <w:r>
        <w:rPr>
          <w:spacing w:val="-10"/>
        </w:rPr>
        <w:t xml:space="preserve"> </w:t>
      </w:r>
      <w:r>
        <w:t>el</w:t>
      </w:r>
      <w:r>
        <w:rPr>
          <w:spacing w:val="-11"/>
        </w:rPr>
        <w:t xml:space="preserve"> </w:t>
      </w:r>
      <w:r>
        <w:t>área,</w:t>
      </w:r>
      <w:r>
        <w:rPr>
          <w:spacing w:val="-10"/>
        </w:rPr>
        <w:t xml:space="preserve"> </w:t>
      </w:r>
      <w:r>
        <w:t>especialmente</w:t>
      </w:r>
      <w:r>
        <w:rPr>
          <w:spacing w:val="-10"/>
        </w:rPr>
        <w:t xml:space="preserve"> </w:t>
      </w:r>
      <w:r>
        <w:t>cuando</w:t>
      </w:r>
      <w:r>
        <w:rPr>
          <w:spacing w:val="-11"/>
        </w:rPr>
        <w:t xml:space="preserve"> </w:t>
      </w:r>
      <w:r>
        <w:t>se</w:t>
      </w:r>
      <w:r>
        <w:rPr>
          <w:spacing w:val="-11"/>
        </w:rPr>
        <w:t xml:space="preserve"> </w:t>
      </w:r>
      <w:r>
        <w:t>tenga</w:t>
      </w:r>
      <w:r>
        <w:rPr>
          <w:spacing w:val="-10"/>
        </w:rPr>
        <w:t xml:space="preserve"> </w:t>
      </w:r>
      <w:r>
        <w:t>conocimiento que existen sustancias tóxicas o inflamables que podrían originar una explosión y derrumbe. La mayoría de las víctimas fatales se producen por inhalación de gases tóxicos que se desprenden de las llamas y no tanto por la acción directa del</w:t>
      </w:r>
      <w:r>
        <w:rPr>
          <w:spacing w:val="-2"/>
        </w:rPr>
        <w:t xml:space="preserve"> </w:t>
      </w:r>
      <w:r>
        <w:t>fuego.</w:t>
      </w:r>
    </w:p>
    <w:p w:rsidR="008553EE" w:rsidRDefault="007B3F0D" w:rsidP="004C7537">
      <w:pPr>
        <w:pStyle w:val="Prrafodelista"/>
        <w:numPr>
          <w:ilvl w:val="0"/>
          <w:numId w:val="14"/>
        </w:numPr>
        <w:tabs>
          <w:tab w:val="left" w:pos="680"/>
        </w:tabs>
        <w:spacing w:before="121"/>
        <w:ind w:right="1292"/>
      </w:pPr>
      <w:r>
        <w:t>De ser posible, procurará suspender o cortar el fluido eléctrico y de gas, requiriéndose la presencia de las empresas prestatarias responsables. Dicha situación hará conocer al personal de Bomberos cuando arribe al</w:t>
      </w:r>
      <w:r>
        <w:rPr>
          <w:spacing w:val="-2"/>
        </w:rPr>
        <w:t xml:space="preserve"> </w:t>
      </w:r>
      <w:r>
        <w:t>lugar.</w:t>
      </w:r>
    </w:p>
    <w:p w:rsidR="008553EE" w:rsidRDefault="007B3F0D" w:rsidP="004C7537">
      <w:pPr>
        <w:pStyle w:val="Prrafodelista"/>
        <w:numPr>
          <w:ilvl w:val="0"/>
          <w:numId w:val="14"/>
        </w:numPr>
        <w:tabs>
          <w:tab w:val="left" w:pos="680"/>
        </w:tabs>
        <w:spacing w:before="119"/>
        <w:ind w:right="1295"/>
      </w:pPr>
      <w:r>
        <w:t>Liberará la zona, de tal manera que la autobomba pueda acceder sin dificultad, dejando espacio también para la</w:t>
      </w:r>
      <w:r>
        <w:rPr>
          <w:spacing w:val="-1"/>
        </w:rPr>
        <w:t xml:space="preserve"> </w:t>
      </w:r>
      <w:r>
        <w:t>ambulancia.</w:t>
      </w:r>
    </w:p>
    <w:p w:rsidR="008553EE" w:rsidRDefault="007B3F0D" w:rsidP="004C7537">
      <w:pPr>
        <w:pStyle w:val="Prrafodelista"/>
        <w:numPr>
          <w:ilvl w:val="0"/>
          <w:numId w:val="14"/>
        </w:numPr>
        <w:tabs>
          <w:tab w:val="left" w:pos="680"/>
        </w:tabs>
        <w:spacing w:before="120"/>
        <w:ind w:right="1290"/>
      </w:pPr>
      <w:r>
        <w:t>En caso de ser edificios desocupados, únicamente se solicitará la presencia de bomberos para extinguir el fuego, se preservará el lugar para evitar que ocasionales transeúntes que se acercan al lugar</w:t>
      </w:r>
      <w:r>
        <w:rPr>
          <w:spacing w:val="-16"/>
        </w:rPr>
        <w:t xml:space="preserve"> </w:t>
      </w:r>
      <w:r>
        <w:t>obstaculicen</w:t>
      </w:r>
      <w:r>
        <w:rPr>
          <w:spacing w:val="-16"/>
        </w:rPr>
        <w:t xml:space="preserve"> </w:t>
      </w:r>
      <w:r>
        <w:t>la</w:t>
      </w:r>
      <w:r>
        <w:rPr>
          <w:spacing w:val="-16"/>
        </w:rPr>
        <w:t xml:space="preserve"> </w:t>
      </w:r>
      <w:r>
        <w:t>labor</w:t>
      </w:r>
      <w:r>
        <w:rPr>
          <w:spacing w:val="-15"/>
        </w:rPr>
        <w:t xml:space="preserve"> </w:t>
      </w:r>
      <w:r>
        <w:t>operativa,</w:t>
      </w:r>
      <w:r>
        <w:rPr>
          <w:spacing w:val="-15"/>
        </w:rPr>
        <w:t xml:space="preserve"> </w:t>
      </w:r>
      <w:r>
        <w:t>resulten</w:t>
      </w:r>
      <w:r>
        <w:rPr>
          <w:spacing w:val="-16"/>
        </w:rPr>
        <w:t xml:space="preserve"> </w:t>
      </w:r>
      <w:r>
        <w:t>lesionados</w:t>
      </w:r>
      <w:r>
        <w:rPr>
          <w:spacing w:val="-16"/>
        </w:rPr>
        <w:t xml:space="preserve"> </w:t>
      </w:r>
      <w:r>
        <w:t>por</w:t>
      </w:r>
      <w:r>
        <w:rPr>
          <w:spacing w:val="-15"/>
        </w:rPr>
        <w:t xml:space="preserve"> </w:t>
      </w:r>
      <w:r>
        <w:t>quemaduras</w:t>
      </w:r>
      <w:r>
        <w:rPr>
          <w:spacing w:val="-16"/>
        </w:rPr>
        <w:t xml:space="preserve"> </w:t>
      </w:r>
      <w:r>
        <w:t>o</w:t>
      </w:r>
      <w:r>
        <w:rPr>
          <w:spacing w:val="-16"/>
        </w:rPr>
        <w:t xml:space="preserve"> </w:t>
      </w:r>
      <w:r>
        <w:t>intoxicados</w:t>
      </w:r>
      <w:r>
        <w:rPr>
          <w:spacing w:val="-16"/>
        </w:rPr>
        <w:t xml:space="preserve"> </w:t>
      </w:r>
      <w:r>
        <w:t>por</w:t>
      </w:r>
      <w:r>
        <w:rPr>
          <w:spacing w:val="-15"/>
        </w:rPr>
        <w:t xml:space="preserve"> </w:t>
      </w:r>
      <w:r>
        <w:t>inhalación de humo y demás productos de la</w:t>
      </w:r>
      <w:r>
        <w:rPr>
          <w:spacing w:val="-3"/>
        </w:rPr>
        <w:t xml:space="preserve"> </w:t>
      </w:r>
      <w:r>
        <w:t>combustión.</w:t>
      </w:r>
    </w:p>
    <w:p w:rsidR="008553EE" w:rsidRDefault="007B3F0D" w:rsidP="004C7537">
      <w:pPr>
        <w:pStyle w:val="Prrafodelista"/>
        <w:numPr>
          <w:ilvl w:val="0"/>
          <w:numId w:val="14"/>
        </w:numPr>
        <w:tabs>
          <w:tab w:val="left" w:pos="680"/>
        </w:tabs>
        <w:spacing w:before="120"/>
        <w:ind w:right="1294"/>
      </w:pPr>
      <w:r>
        <w:t>A los fines de contribuir al traslado de heridos o quemados, con el menor riesgo y mayor celeridad posible, requerirá la colaboración de otros móviles para realizar la función de coche</w:t>
      </w:r>
      <w:r>
        <w:rPr>
          <w:spacing w:val="-5"/>
        </w:rPr>
        <w:t xml:space="preserve"> </w:t>
      </w:r>
      <w:r>
        <w:t>puntero.</w:t>
      </w:r>
    </w:p>
    <w:p w:rsidR="008553EE" w:rsidRDefault="007B3F0D" w:rsidP="004C7537">
      <w:pPr>
        <w:pStyle w:val="Prrafodelista"/>
        <w:numPr>
          <w:ilvl w:val="0"/>
          <w:numId w:val="14"/>
        </w:numPr>
        <w:tabs>
          <w:tab w:val="left" w:pos="680"/>
        </w:tabs>
        <w:spacing w:before="120"/>
        <w:ind w:right="1290"/>
      </w:pPr>
      <w:r>
        <w:t>De encontrarse alguna persona atrapada o en el interior del inmueble donde se produce el incendio, previa evaluación del éxito de la acción de rescate, tratará de ingresar para salvar a la víctima, utilizando</w:t>
      </w:r>
      <w:r>
        <w:rPr>
          <w:spacing w:val="-16"/>
        </w:rPr>
        <w:t xml:space="preserve"> </w:t>
      </w:r>
      <w:r>
        <w:t>para</w:t>
      </w:r>
      <w:r>
        <w:rPr>
          <w:spacing w:val="-15"/>
        </w:rPr>
        <w:t xml:space="preserve"> </w:t>
      </w:r>
      <w:r>
        <w:t>ello</w:t>
      </w:r>
      <w:r>
        <w:rPr>
          <w:spacing w:val="-15"/>
        </w:rPr>
        <w:t xml:space="preserve"> </w:t>
      </w:r>
      <w:r>
        <w:t>algún</w:t>
      </w:r>
      <w:r>
        <w:rPr>
          <w:spacing w:val="-16"/>
        </w:rPr>
        <w:t xml:space="preserve"> </w:t>
      </w:r>
      <w:r>
        <w:t>elemento</w:t>
      </w:r>
      <w:r>
        <w:rPr>
          <w:spacing w:val="-14"/>
        </w:rPr>
        <w:t xml:space="preserve"> </w:t>
      </w:r>
      <w:r>
        <w:t>que</w:t>
      </w:r>
      <w:r>
        <w:rPr>
          <w:spacing w:val="-16"/>
        </w:rPr>
        <w:t xml:space="preserve"> </w:t>
      </w:r>
      <w:r>
        <w:t>lo</w:t>
      </w:r>
      <w:r>
        <w:rPr>
          <w:spacing w:val="-14"/>
        </w:rPr>
        <w:t xml:space="preserve"> </w:t>
      </w:r>
      <w:r>
        <w:t>proteja</w:t>
      </w:r>
      <w:r>
        <w:rPr>
          <w:spacing w:val="-15"/>
        </w:rPr>
        <w:t xml:space="preserve"> </w:t>
      </w:r>
      <w:r>
        <w:t>del</w:t>
      </w:r>
      <w:r>
        <w:rPr>
          <w:spacing w:val="-16"/>
        </w:rPr>
        <w:t xml:space="preserve"> </w:t>
      </w:r>
      <w:r>
        <w:t>proceso</w:t>
      </w:r>
      <w:r>
        <w:rPr>
          <w:spacing w:val="-15"/>
        </w:rPr>
        <w:t xml:space="preserve"> </w:t>
      </w:r>
      <w:r>
        <w:t>ígneo</w:t>
      </w:r>
      <w:r>
        <w:rPr>
          <w:spacing w:val="-15"/>
        </w:rPr>
        <w:t xml:space="preserve"> </w:t>
      </w:r>
      <w:r>
        <w:t>(ropa</w:t>
      </w:r>
      <w:r>
        <w:rPr>
          <w:spacing w:val="-16"/>
        </w:rPr>
        <w:t xml:space="preserve"> </w:t>
      </w:r>
      <w:r>
        <w:t>de</w:t>
      </w:r>
      <w:r>
        <w:rPr>
          <w:spacing w:val="-16"/>
        </w:rPr>
        <w:t xml:space="preserve"> </w:t>
      </w:r>
      <w:r>
        <w:t>cuero,</w:t>
      </w:r>
      <w:r>
        <w:rPr>
          <w:spacing w:val="-14"/>
        </w:rPr>
        <w:t xml:space="preserve"> </w:t>
      </w:r>
      <w:r>
        <w:t>frazadas</w:t>
      </w:r>
      <w:r>
        <w:rPr>
          <w:spacing w:val="-15"/>
        </w:rPr>
        <w:t xml:space="preserve"> </w:t>
      </w:r>
      <w:r>
        <w:t>mojadas, telas ignífugas, etc.), debiendo efectuar estas maniobras lo más cerca del suelo, ya que allí existe mayor presencia de</w:t>
      </w:r>
      <w:r>
        <w:rPr>
          <w:spacing w:val="2"/>
        </w:rPr>
        <w:t xml:space="preserve"> </w:t>
      </w:r>
      <w:r>
        <w:t>oxígeno.</w:t>
      </w:r>
    </w:p>
    <w:p w:rsidR="008553EE" w:rsidRDefault="008553EE">
      <w:pPr>
        <w:jc w:val="both"/>
        <w:sectPr w:rsidR="008553EE">
          <w:pgSz w:w="12240" w:h="20160"/>
          <w:pgMar w:top="1060" w:right="240" w:bottom="1200" w:left="220" w:header="0" w:footer="934" w:gutter="0"/>
          <w:cols w:space="720"/>
        </w:sectPr>
      </w:pPr>
    </w:p>
    <w:p w:rsidR="008553EE" w:rsidRDefault="007B3F0D" w:rsidP="004C7537">
      <w:pPr>
        <w:pStyle w:val="Prrafodelista"/>
        <w:numPr>
          <w:ilvl w:val="1"/>
          <w:numId w:val="14"/>
        </w:numPr>
        <w:tabs>
          <w:tab w:val="left" w:pos="1597"/>
        </w:tabs>
        <w:spacing w:before="71"/>
        <w:ind w:right="370"/>
      </w:pPr>
      <w:r>
        <w:lastRenderedPageBreak/>
        <w:t>Ante el hecho, por parte de vecinos, propietarios u otras personas presentes, que pretendan apagar el siniestro con agua, se deberá verificar que previo a ello se haya cortado el suministro eléctrico, a fin de evitar consecuencias mayores por electrocución de personas. De igual manera, de existir extintores portátiles (matafuegos) verificarán antes de su utilización, que sean aptos para apagar el tipo de incendio que se está generando; en la mayoría de los casos, los más comunes en existencia son los de tipo ABC, aptos para incendios de combustibles líquidos, sólidos, gaseosos o</w:t>
      </w:r>
      <w:r>
        <w:rPr>
          <w:spacing w:val="-11"/>
        </w:rPr>
        <w:t xml:space="preserve"> </w:t>
      </w:r>
      <w:r>
        <w:t>eléctricos.</w:t>
      </w:r>
    </w:p>
    <w:p w:rsidR="008553EE" w:rsidRDefault="007B3F0D" w:rsidP="004C7537">
      <w:pPr>
        <w:pStyle w:val="Prrafodelista"/>
        <w:numPr>
          <w:ilvl w:val="1"/>
          <w:numId w:val="14"/>
        </w:numPr>
        <w:tabs>
          <w:tab w:val="left" w:pos="1597"/>
        </w:tabs>
        <w:spacing w:before="121"/>
        <w:ind w:right="372"/>
      </w:pPr>
      <w:r>
        <w:t>En los casos de quemaduras graves y en los que resulte imprescindible realizar un tratamiento de emergencia, se deberán adoptar las siguientes medidas: en las extremidades, sumergir las partes afectadas (quemadas) en agua fría (entre 4 a 21ºC) y en otros sectores del cuerpo, aplicar toallas mojadas en agua helada. Este tratamiento calma el dolor, reduce la tendencia a la hinchazón y el enrojecimiento, disminuyendo la extensión del daño. En casos de bajas temperaturas, cubrir el resto del cuerpo para evitar</w:t>
      </w:r>
      <w:r>
        <w:rPr>
          <w:spacing w:val="-1"/>
        </w:rPr>
        <w:t xml:space="preserve"> </w:t>
      </w:r>
      <w:r>
        <w:t>enfriamientos.</w:t>
      </w:r>
    </w:p>
    <w:p w:rsidR="008553EE" w:rsidRDefault="007B3F0D" w:rsidP="004C7537">
      <w:pPr>
        <w:pStyle w:val="Prrafodelista"/>
        <w:numPr>
          <w:ilvl w:val="1"/>
          <w:numId w:val="14"/>
        </w:numPr>
        <w:tabs>
          <w:tab w:val="left" w:pos="1597"/>
        </w:tabs>
        <w:spacing w:before="120"/>
        <w:ind w:right="370"/>
      </w:pPr>
      <w:r>
        <w:t>De</w:t>
      </w:r>
      <w:r>
        <w:rPr>
          <w:spacing w:val="-17"/>
        </w:rPr>
        <w:t xml:space="preserve"> </w:t>
      </w:r>
      <w:r>
        <w:t>acuerdo</w:t>
      </w:r>
      <w:r>
        <w:rPr>
          <w:spacing w:val="-17"/>
        </w:rPr>
        <w:t xml:space="preserve"> </w:t>
      </w:r>
      <w:r>
        <w:t>a</w:t>
      </w:r>
      <w:r>
        <w:rPr>
          <w:spacing w:val="-15"/>
        </w:rPr>
        <w:t xml:space="preserve"> </w:t>
      </w:r>
      <w:r>
        <w:t>la</w:t>
      </w:r>
      <w:r>
        <w:rPr>
          <w:spacing w:val="-16"/>
        </w:rPr>
        <w:t xml:space="preserve"> </w:t>
      </w:r>
      <w:r>
        <w:t>evaluación</w:t>
      </w:r>
      <w:r>
        <w:rPr>
          <w:spacing w:val="-17"/>
        </w:rPr>
        <w:t xml:space="preserve"> </w:t>
      </w:r>
      <w:r>
        <w:t>efectuada</w:t>
      </w:r>
      <w:r>
        <w:rPr>
          <w:spacing w:val="-17"/>
        </w:rPr>
        <w:t xml:space="preserve"> </w:t>
      </w:r>
      <w:r>
        <w:t>en</w:t>
      </w:r>
      <w:r>
        <w:rPr>
          <w:spacing w:val="-14"/>
        </w:rPr>
        <w:t xml:space="preserve"> </w:t>
      </w:r>
      <w:r>
        <w:t>el</w:t>
      </w:r>
      <w:r>
        <w:rPr>
          <w:spacing w:val="-18"/>
        </w:rPr>
        <w:t xml:space="preserve"> </w:t>
      </w:r>
      <w:r>
        <w:t>lugar</w:t>
      </w:r>
      <w:r>
        <w:rPr>
          <w:spacing w:val="-16"/>
        </w:rPr>
        <w:t xml:space="preserve"> </w:t>
      </w:r>
      <w:r>
        <w:t>podrá</w:t>
      </w:r>
      <w:r>
        <w:rPr>
          <w:spacing w:val="-16"/>
        </w:rPr>
        <w:t xml:space="preserve"> </w:t>
      </w:r>
      <w:r>
        <w:t>solicitar</w:t>
      </w:r>
      <w:r>
        <w:rPr>
          <w:spacing w:val="-16"/>
        </w:rPr>
        <w:t xml:space="preserve"> </w:t>
      </w:r>
      <w:r>
        <w:t>al</w:t>
      </w:r>
      <w:r>
        <w:rPr>
          <w:spacing w:val="-18"/>
        </w:rPr>
        <w:t xml:space="preserve"> </w:t>
      </w:r>
      <w:r>
        <w:t>Despachante</w:t>
      </w:r>
      <w:r>
        <w:rPr>
          <w:spacing w:val="-15"/>
        </w:rPr>
        <w:t xml:space="preserve"> </w:t>
      </w:r>
      <w:r>
        <w:t>del</w:t>
      </w:r>
      <w:r>
        <w:rPr>
          <w:spacing w:val="-14"/>
        </w:rPr>
        <w:t xml:space="preserve"> </w:t>
      </w:r>
      <w:r>
        <w:t>CCO</w:t>
      </w:r>
      <w:r>
        <w:rPr>
          <w:spacing w:val="-15"/>
        </w:rPr>
        <w:t xml:space="preserve"> </w:t>
      </w:r>
      <w:r>
        <w:t>la</w:t>
      </w:r>
      <w:r>
        <w:rPr>
          <w:spacing w:val="-16"/>
        </w:rPr>
        <w:t xml:space="preserve"> </w:t>
      </w:r>
      <w:r>
        <w:t>realización de cualquier otra diligencia. En caso de resultar necesario se desplazará a la Dependencia Policial de jurisdicción a los fines de realizar el informe</w:t>
      </w:r>
      <w:r>
        <w:rPr>
          <w:spacing w:val="-2"/>
        </w:rPr>
        <w:t xml:space="preserve"> </w:t>
      </w:r>
      <w:r>
        <w:t>correspondiente.</w:t>
      </w:r>
    </w:p>
    <w:p w:rsidR="008553EE" w:rsidRDefault="003B4900">
      <w:pPr>
        <w:pStyle w:val="Textoindependiente"/>
        <w:spacing w:before="6"/>
        <w:rPr>
          <w:sz w:val="12"/>
        </w:rPr>
      </w:pPr>
      <w:r>
        <w:rPr>
          <w:noProof/>
          <w:lang w:val="es-AR" w:eastAsia="es-AR"/>
        </w:rPr>
        <mc:AlternateContent>
          <mc:Choice Requires="wpg">
            <w:drawing>
              <wp:anchor distT="0" distB="0" distL="0" distR="0" simplePos="0" relativeHeight="251675136" behindDoc="1" locked="0" layoutInCell="1" allowOverlap="1">
                <wp:simplePos x="0" y="0"/>
                <wp:positionH relativeFrom="page">
                  <wp:posOffset>929005</wp:posOffset>
                </wp:positionH>
                <wp:positionV relativeFrom="paragraph">
                  <wp:posOffset>116205</wp:posOffset>
                </wp:positionV>
                <wp:extent cx="5946140" cy="542290"/>
                <wp:effectExtent l="0" t="0" r="0" b="0"/>
                <wp:wrapTopAndBottom/>
                <wp:docPr id="483"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542290"/>
                          <a:chOff x="1463" y="183"/>
                          <a:chExt cx="9364" cy="854"/>
                        </a:xfrm>
                      </wpg:grpSpPr>
                      <pic:pic xmlns:pic="http://schemas.openxmlformats.org/drawingml/2006/picture">
                        <pic:nvPicPr>
                          <pic:cNvPr id="484" name="Picture 41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1468" y="188"/>
                            <a:ext cx="9354" cy="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5" name="Freeform 409"/>
                        <wps:cNvSpPr>
                          <a:spLocks/>
                        </wps:cNvSpPr>
                        <wps:spPr bwMode="auto">
                          <a:xfrm>
                            <a:off x="1468" y="188"/>
                            <a:ext cx="9354" cy="844"/>
                          </a:xfrm>
                          <a:custGeom>
                            <a:avLst/>
                            <a:gdLst>
                              <a:gd name="T0" fmla="+- 0 1468 1468"/>
                              <a:gd name="T1" fmla="*/ T0 w 9354"/>
                              <a:gd name="T2" fmla="+- 0 329 188"/>
                              <a:gd name="T3" fmla="*/ 329 h 844"/>
                              <a:gd name="T4" fmla="+- 0 1479 1468"/>
                              <a:gd name="T5" fmla="*/ T4 w 9354"/>
                              <a:gd name="T6" fmla="+- 0 274 188"/>
                              <a:gd name="T7" fmla="*/ 274 h 844"/>
                              <a:gd name="T8" fmla="+- 0 1509 1468"/>
                              <a:gd name="T9" fmla="*/ T8 w 9354"/>
                              <a:gd name="T10" fmla="+- 0 229 188"/>
                              <a:gd name="T11" fmla="*/ 229 h 844"/>
                              <a:gd name="T12" fmla="+- 0 1554 1468"/>
                              <a:gd name="T13" fmla="*/ T12 w 9354"/>
                              <a:gd name="T14" fmla="+- 0 199 188"/>
                              <a:gd name="T15" fmla="*/ 199 h 844"/>
                              <a:gd name="T16" fmla="+- 0 1609 1468"/>
                              <a:gd name="T17" fmla="*/ T16 w 9354"/>
                              <a:gd name="T18" fmla="+- 0 188 188"/>
                              <a:gd name="T19" fmla="*/ 188 h 844"/>
                              <a:gd name="T20" fmla="+- 0 10681 1468"/>
                              <a:gd name="T21" fmla="*/ T20 w 9354"/>
                              <a:gd name="T22" fmla="+- 0 188 188"/>
                              <a:gd name="T23" fmla="*/ 188 h 844"/>
                              <a:gd name="T24" fmla="+- 0 10736 1468"/>
                              <a:gd name="T25" fmla="*/ T24 w 9354"/>
                              <a:gd name="T26" fmla="+- 0 199 188"/>
                              <a:gd name="T27" fmla="*/ 199 h 844"/>
                              <a:gd name="T28" fmla="+- 0 10781 1468"/>
                              <a:gd name="T29" fmla="*/ T28 w 9354"/>
                              <a:gd name="T30" fmla="+- 0 229 188"/>
                              <a:gd name="T31" fmla="*/ 229 h 844"/>
                              <a:gd name="T32" fmla="+- 0 10811 1468"/>
                              <a:gd name="T33" fmla="*/ T32 w 9354"/>
                              <a:gd name="T34" fmla="+- 0 274 188"/>
                              <a:gd name="T35" fmla="*/ 274 h 844"/>
                              <a:gd name="T36" fmla="+- 0 10822 1468"/>
                              <a:gd name="T37" fmla="*/ T36 w 9354"/>
                              <a:gd name="T38" fmla="+- 0 329 188"/>
                              <a:gd name="T39" fmla="*/ 329 h 844"/>
                              <a:gd name="T40" fmla="+- 0 10822 1468"/>
                              <a:gd name="T41" fmla="*/ T40 w 9354"/>
                              <a:gd name="T42" fmla="+- 0 891 188"/>
                              <a:gd name="T43" fmla="*/ 891 h 844"/>
                              <a:gd name="T44" fmla="+- 0 10811 1468"/>
                              <a:gd name="T45" fmla="*/ T44 w 9354"/>
                              <a:gd name="T46" fmla="+- 0 946 188"/>
                              <a:gd name="T47" fmla="*/ 946 h 844"/>
                              <a:gd name="T48" fmla="+- 0 10781 1468"/>
                              <a:gd name="T49" fmla="*/ T48 w 9354"/>
                              <a:gd name="T50" fmla="+- 0 991 188"/>
                              <a:gd name="T51" fmla="*/ 991 h 844"/>
                              <a:gd name="T52" fmla="+- 0 10736 1468"/>
                              <a:gd name="T53" fmla="*/ T52 w 9354"/>
                              <a:gd name="T54" fmla="+- 0 1021 188"/>
                              <a:gd name="T55" fmla="*/ 1021 h 844"/>
                              <a:gd name="T56" fmla="+- 0 10681 1468"/>
                              <a:gd name="T57" fmla="*/ T56 w 9354"/>
                              <a:gd name="T58" fmla="+- 0 1032 188"/>
                              <a:gd name="T59" fmla="*/ 1032 h 844"/>
                              <a:gd name="T60" fmla="+- 0 1609 1468"/>
                              <a:gd name="T61" fmla="*/ T60 w 9354"/>
                              <a:gd name="T62" fmla="+- 0 1032 188"/>
                              <a:gd name="T63" fmla="*/ 1032 h 844"/>
                              <a:gd name="T64" fmla="+- 0 1554 1468"/>
                              <a:gd name="T65" fmla="*/ T64 w 9354"/>
                              <a:gd name="T66" fmla="+- 0 1021 188"/>
                              <a:gd name="T67" fmla="*/ 1021 h 844"/>
                              <a:gd name="T68" fmla="+- 0 1509 1468"/>
                              <a:gd name="T69" fmla="*/ T68 w 9354"/>
                              <a:gd name="T70" fmla="+- 0 991 188"/>
                              <a:gd name="T71" fmla="*/ 991 h 844"/>
                              <a:gd name="T72" fmla="+- 0 1479 1468"/>
                              <a:gd name="T73" fmla="*/ T72 w 9354"/>
                              <a:gd name="T74" fmla="+- 0 946 188"/>
                              <a:gd name="T75" fmla="*/ 946 h 844"/>
                              <a:gd name="T76" fmla="+- 0 1468 1468"/>
                              <a:gd name="T77" fmla="*/ T76 w 9354"/>
                              <a:gd name="T78" fmla="+- 0 891 188"/>
                              <a:gd name="T79" fmla="*/ 891 h 844"/>
                              <a:gd name="T80" fmla="+- 0 1468 1468"/>
                              <a:gd name="T81" fmla="*/ T80 w 9354"/>
                              <a:gd name="T82" fmla="+- 0 329 188"/>
                              <a:gd name="T83" fmla="*/ 329 h 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54" h="844">
                                <a:moveTo>
                                  <a:pt x="0" y="141"/>
                                </a:moveTo>
                                <a:lnTo>
                                  <a:pt x="11" y="86"/>
                                </a:lnTo>
                                <a:lnTo>
                                  <a:pt x="41" y="41"/>
                                </a:lnTo>
                                <a:lnTo>
                                  <a:pt x="86" y="11"/>
                                </a:lnTo>
                                <a:lnTo>
                                  <a:pt x="141" y="0"/>
                                </a:lnTo>
                                <a:lnTo>
                                  <a:pt x="9213" y="0"/>
                                </a:lnTo>
                                <a:lnTo>
                                  <a:pt x="9268" y="11"/>
                                </a:lnTo>
                                <a:lnTo>
                                  <a:pt x="9313" y="41"/>
                                </a:lnTo>
                                <a:lnTo>
                                  <a:pt x="9343" y="86"/>
                                </a:lnTo>
                                <a:lnTo>
                                  <a:pt x="9354" y="141"/>
                                </a:lnTo>
                                <a:lnTo>
                                  <a:pt x="9354" y="703"/>
                                </a:lnTo>
                                <a:lnTo>
                                  <a:pt x="9343" y="758"/>
                                </a:lnTo>
                                <a:lnTo>
                                  <a:pt x="9313" y="803"/>
                                </a:lnTo>
                                <a:lnTo>
                                  <a:pt x="9268" y="833"/>
                                </a:lnTo>
                                <a:lnTo>
                                  <a:pt x="9213" y="844"/>
                                </a:lnTo>
                                <a:lnTo>
                                  <a:pt x="141" y="844"/>
                                </a:lnTo>
                                <a:lnTo>
                                  <a:pt x="86" y="833"/>
                                </a:lnTo>
                                <a:lnTo>
                                  <a:pt x="41" y="803"/>
                                </a:lnTo>
                                <a:lnTo>
                                  <a:pt x="11" y="758"/>
                                </a:lnTo>
                                <a:lnTo>
                                  <a:pt x="0" y="703"/>
                                </a:lnTo>
                                <a:lnTo>
                                  <a:pt x="0" y="141"/>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Text Box 408"/>
                        <wps:cNvSpPr txBox="1">
                          <a:spLocks noChangeArrowheads="1"/>
                        </wps:cNvSpPr>
                        <wps:spPr bwMode="auto">
                          <a:xfrm>
                            <a:off x="1463" y="183"/>
                            <a:ext cx="9364" cy="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5"/>
                                <w:rPr>
                                  <w:sz w:val="26"/>
                                </w:rPr>
                              </w:pPr>
                            </w:p>
                            <w:p w:rsidR="0033624B" w:rsidRDefault="0033624B">
                              <w:pPr>
                                <w:ind w:left="1249" w:right="1249"/>
                                <w:jc w:val="center"/>
                                <w:rPr>
                                  <w:b/>
                                </w:rPr>
                              </w:pPr>
                              <w:r>
                                <w:rPr>
                                  <w:b/>
                                </w:rPr>
                                <w:t>INCENDIO DE VEHÍCULO AUTOMOTOR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07" o:spid="_x0000_s1234" style="position:absolute;margin-left:73.15pt;margin-top:9.15pt;width:468.2pt;height:42.7pt;z-index:-251641344;mso-wrap-distance-left:0;mso-wrap-distance-right:0;mso-position-horizontal-relative:page;mso-position-vertical-relative:text" coordorigin="1463,183" coordsize="9364,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">
                <v:shape id="Picture 410" o:spid="_x0000_s1235" type="#_x0000_t75" style="position:absolute;left:1468;top:188;width:9354;height: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7K3nDAAAA3AAAAA8AAABkcnMvZG93bnJldi54bWxEj9GKwjAURN+F/YdwF3zTVBGt1SiL64Iv&#10;glY/4NJc27LNTUmytvv3RhB8HGbmDLPe9qYRd3K+tqxgMk5AEBdW11wquF5+RikIH5A1NpZJwT95&#10;2G4+BmvMtO34TPc8lCJC2GeooAqhzaT0RUUG/di2xNG7WWcwROlKqR12EW4aOU2SuTRYc1yosKVd&#10;RcVv/mcU7Bc3e5KXo1sW4djl9XeXTpalUsPP/msFIlAf3uFX+6AVzNIZPM/EIyA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TsrecMAAADcAAAADwAAAAAAAAAAAAAAAACf&#10;AgAAZHJzL2Rvd25yZXYueG1sUEsFBgAAAAAEAAQA9wAAAI8DAAAAAA==&#10;">
                  <v:imagedata r:id="rId234" o:title=""/>
                </v:shape>
                <v:shape id="Freeform 409" o:spid="_x0000_s1236" style="position:absolute;left:1468;top:188;width:9354;height:844;visibility:visible;mso-wrap-style:square;v-text-anchor:top" coordsize="935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PY4sYA&#10;AADcAAAADwAAAGRycy9kb3ducmV2LnhtbESP3WrCQBSE74W+w3IK3ummxaYSXUWUikWl+Hd/zB6T&#10;0OzZkN1q8vZdQfBymJlvmPG0MaW4Uu0Kywre+hEI4tTqgjMFx8NXbwjCeWSNpWVS0JKD6eSlM8ZE&#10;2xvv6Lr3mQgQdgkqyL2vEildmpNB17cVcfAutjbog6wzqWu8Bbgp5XsUxdJgwWEhx4rmOaW/+z+j&#10;YBvH691i1R4+f+Lzsl0M3PfpslGq+9rMRiA8Nf4ZfrRXWsFg+AH3M+EIyM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PY4sYAAADcAAAADwAAAAAAAAAAAAAAAACYAgAAZHJz&#10;L2Rvd25yZXYueG1sUEsFBgAAAAAEAAQA9QAAAIsDAAAAAA==&#10;" path="m,141l11,86,41,41,86,11,141,,9213,r55,11l9313,41r30,45l9354,141r,562l9343,758r-30,45l9268,833r-55,11l141,844,86,833,41,803,11,758,,703,,141xe" filled="f" strokecolor="#4471c4" strokeweight=".5pt">
                  <v:path arrowok="t" o:connecttype="custom" o:connectlocs="0,329;11,274;41,229;86,199;141,188;9213,188;9268,199;9313,229;9343,274;9354,329;9354,891;9343,946;9313,991;9268,1021;9213,1032;141,1032;86,1021;41,991;11,946;0,891;0,329" o:connectangles="0,0,0,0,0,0,0,0,0,0,0,0,0,0,0,0,0,0,0,0,0"/>
                </v:shape>
                <v:shape id="Text Box 408" o:spid="_x0000_s1237" type="#_x0000_t202" style="position:absolute;left:1463;top:183;width:9364;height: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M3sUA&#10;AADcAAAADwAAAGRycy9kb3ducmV2LnhtbESPQWvCQBSE7wX/w/KE3urGIkGjq4hUEAqlMR48PrPP&#10;ZDH7NmZXTf99t1DwOMzMN8xi1dtG3KnzxrGC8SgBQVw6bbhScCi2b1MQPiBrbByTgh/ysFoOXhaY&#10;affgnO77UIkIYZ+hgjqENpPSlzVZ9CPXEkfv7DqLIcqukrrDR4TbRr4nSSotGo4LNba0qam87G9W&#10;wfrI+Ye5fp2+83NuimKW8Gd6Uep12K/nIAL14Rn+b++0gsk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szexQAAANwAAAAPAAAAAAAAAAAAAAAAAJgCAABkcnMv&#10;ZG93bnJldi54bWxQSwUGAAAAAAQABAD1AAAAigMAAAAA&#10;" filled="f" stroked="f">
                  <v:textbox inset="0,0,0,0">
                    <w:txbxContent>
                      <w:p w:rsidR="0033624B" w:rsidRDefault="0033624B">
                        <w:pPr>
                          <w:spacing w:before="5"/>
                          <w:rPr>
                            <w:sz w:val="26"/>
                          </w:rPr>
                        </w:pPr>
                      </w:p>
                      <w:p w:rsidR="0033624B" w:rsidRDefault="0033624B">
                        <w:pPr>
                          <w:ind w:left="1249" w:right="1249"/>
                          <w:jc w:val="center"/>
                          <w:rPr>
                            <w:b/>
                          </w:rPr>
                        </w:pPr>
                        <w:r>
                          <w:rPr>
                            <w:b/>
                          </w:rPr>
                          <w:t>INCENDIO DE VEHÍCULO AUTOMOTOR</w:t>
                        </w:r>
                      </w:p>
                    </w:txbxContent>
                  </v:textbox>
                </v:shape>
                <w10:wrap type="topAndBottom" anchorx="page"/>
              </v:group>
            </w:pict>
          </mc:Fallback>
        </mc:AlternateContent>
      </w:r>
    </w:p>
    <w:p w:rsidR="008553EE" w:rsidRDefault="007B3F0D">
      <w:pPr>
        <w:ind w:left="1312"/>
        <w:rPr>
          <w:b/>
        </w:rPr>
      </w:pPr>
      <w:r>
        <w:rPr>
          <w:b/>
        </w:rPr>
        <w:t>Constatación:</w:t>
      </w:r>
    </w:p>
    <w:p w:rsidR="008553EE" w:rsidRDefault="00E35FF9">
      <w:pPr>
        <w:pStyle w:val="Textoindependiente"/>
        <w:spacing w:before="11"/>
        <w:rPr>
          <w:b/>
          <w:sz w:val="21"/>
        </w:rPr>
      </w:pPr>
      <w:r>
        <w:rPr>
          <w:noProof/>
          <w:lang w:val="es-AR" w:eastAsia="es-AR"/>
        </w:rPr>
        <mc:AlternateContent>
          <mc:Choice Requires="wpg">
            <w:drawing>
              <wp:anchor distT="0" distB="0" distL="114300" distR="114300" simplePos="0" relativeHeight="251608576" behindDoc="0" locked="0" layoutInCell="1" allowOverlap="1" wp14:anchorId="6C9138C9" wp14:editId="1A3C73B4">
                <wp:simplePos x="0" y="0"/>
                <wp:positionH relativeFrom="page">
                  <wp:posOffset>4867274</wp:posOffset>
                </wp:positionH>
                <wp:positionV relativeFrom="paragraph">
                  <wp:posOffset>33655</wp:posOffset>
                </wp:positionV>
                <wp:extent cx="2466975" cy="1581150"/>
                <wp:effectExtent l="0" t="0" r="9525" b="0"/>
                <wp:wrapNone/>
                <wp:docPr id="479"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6975" cy="1581150"/>
                          <a:chOff x="7658" y="-200"/>
                          <a:chExt cx="3598" cy="2340"/>
                        </a:xfrm>
                      </wpg:grpSpPr>
                      <pic:pic xmlns:pic="http://schemas.openxmlformats.org/drawingml/2006/picture">
                        <pic:nvPicPr>
                          <pic:cNvPr id="480" name="Picture 406" descr="Resultado de imagen para INCENDIO DE VEHICULO"/>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7658" y="-200"/>
                            <a:ext cx="3598"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1" name="Picture 405" descr="Resultado de imagen para INCENDIO DE VEHICULO"/>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7714" y="-146"/>
                            <a:ext cx="3401" cy="2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2" name="Rectangle 404"/>
                        <wps:cNvSpPr>
                          <a:spLocks noChangeArrowheads="1"/>
                        </wps:cNvSpPr>
                        <wps:spPr bwMode="auto">
                          <a:xfrm>
                            <a:off x="7699" y="-161"/>
                            <a:ext cx="3431" cy="217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B76F2A8" id="Group 403" o:spid="_x0000_s1026" style="position:absolute;margin-left:383.25pt;margin-top:2.65pt;width:194.25pt;height:124.5pt;z-index:15798272;mso-position-horizontal-relative:page" coordorigin="7658,-200" coordsize="3598,23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">
                <v:shape id="Picture 406" o:spid="_x0000_s1027" type="#_x0000_t75" alt="Resultado de imagen para INCENDIO DE VEHICULO" style="position:absolute;left:7658;top:-200;width:3598;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">
                  <v:imagedata r:id="rId237" o:title="Resultado de imagen para INCENDIO DE VEHICULO"/>
                </v:shape>
                <v:shape id="Picture 405" o:spid="_x0000_s1028" type="#_x0000_t75" alt="Resultado de imagen para INCENDIO DE VEHICULO" style="position:absolute;left:7714;top:-146;width:340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">
                  <v:imagedata r:id="rId238" o:title="Resultado de imagen para INCENDIO DE VEHICULO"/>
                </v:shape>
                <v:rect id="Rectangle 404" o:spid="_x0000_s1029" style="position:absolute;left:7699;top:-161;width:3431;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" filled="f" strokeweight="1.5pt"/>
                <w10:wrap anchorx="page"/>
              </v:group>
            </w:pict>
          </mc:Fallback>
        </mc:AlternateContent>
      </w:r>
    </w:p>
    <w:p w:rsidR="008553EE" w:rsidRDefault="007B3F0D" w:rsidP="004C7537">
      <w:pPr>
        <w:pStyle w:val="Prrafodelista"/>
        <w:numPr>
          <w:ilvl w:val="1"/>
          <w:numId w:val="14"/>
        </w:numPr>
        <w:tabs>
          <w:tab w:val="left" w:pos="1597"/>
        </w:tabs>
        <w:ind w:right="4552"/>
      </w:pPr>
      <w:r>
        <w:t>Una vez comisionado el móvil policial a verificar el siniestro, deberá determinar la existencia del mismo, principalmente la existencia de personas lesionadas,</w:t>
      </w:r>
      <w:r>
        <w:rPr>
          <w:spacing w:val="-32"/>
        </w:rPr>
        <w:t xml:space="preserve"> </w:t>
      </w:r>
      <w:r>
        <w:t>para informar inmediatamente al despachante, solicitando la presencia</w:t>
      </w:r>
      <w:r>
        <w:rPr>
          <w:spacing w:val="-9"/>
        </w:rPr>
        <w:t xml:space="preserve"> </w:t>
      </w:r>
      <w:r>
        <w:t>de</w:t>
      </w:r>
      <w:r>
        <w:rPr>
          <w:spacing w:val="-9"/>
        </w:rPr>
        <w:t xml:space="preserve"> </w:t>
      </w:r>
      <w:r>
        <w:t>personal</w:t>
      </w:r>
      <w:r>
        <w:rPr>
          <w:spacing w:val="-9"/>
        </w:rPr>
        <w:t xml:space="preserve"> </w:t>
      </w:r>
      <w:r>
        <w:t>de</w:t>
      </w:r>
      <w:r>
        <w:rPr>
          <w:spacing w:val="-9"/>
        </w:rPr>
        <w:t xml:space="preserve"> </w:t>
      </w:r>
      <w:r>
        <w:t>Bomberos,</w:t>
      </w:r>
      <w:r>
        <w:rPr>
          <w:spacing w:val="-8"/>
        </w:rPr>
        <w:t xml:space="preserve"> </w:t>
      </w:r>
      <w:r>
        <w:t>Seguridad</w:t>
      </w:r>
      <w:r>
        <w:rPr>
          <w:spacing w:val="-8"/>
        </w:rPr>
        <w:t xml:space="preserve"> </w:t>
      </w:r>
      <w:r>
        <w:t>Vial,</w:t>
      </w:r>
      <w:r>
        <w:rPr>
          <w:spacing w:val="-8"/>
        </w:rPr>
        <w:t xml:space="preserve"> </w:t>
      </w:r>
      <w:r>
        <w:t>de</w:t>
      </w:r>
      <w:r>
        <w:rPr>
          <w:spacing w:val="-9"/>
        </w:rPr>
        <w:t xml:space="preserve"> </w:t>
      </w:r>
      <w:r>
        <w:t>la Dependencia que por jurisdicción corresponda, y de SAMEC, si fuera</w:t>
      </w:r>
      <w:r>
        <w:rPr>
          <w:spacing w:val="-1"/>
        </w:rPr>
        <w:t xml:space="preserve"> </w:t>
      </w:r>
      <w:r>
        <w:t>necesario.</w:t>
      </w:r>
    </w:p>
    <w:p w:rsidR="008553EE" w:rsidRDefault="008553EE">
      <w:pPr>
        <w:pStyle w:val="Textoindependiente"/>
        <w:spacing w:before="1"/>
        <w:rPr>
          <w:sz w:val="22"/>
        </w:rPr>
      </w:pPr>
    </w:p>
    <w:p w:rsidR="008553EE" w:rsidRDefault="007B3F0D">
      <w:pPr>
        <w:ind w:left="1312"/>
        <w:rPr>
          <w:b/>
        </w:rPr>
      </w:pPr>
      <w:r>
        <w:rPr>
          <w:b/>
        </w:rPr>
        <w:t>Evaluación y consideraciones:</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379"/>
      </w:pPr>
      <w:r>
        <w:t>Evaluará la magnitud y el riesgo que significa para la integridad física de los presentes, como así los riesgos de propagación o explosión, más aún si el vehículo cuenta con equipos de</w:t>
      </w:r>
      <w:r>
        <w:rPr>
          <w:spacing w:val="-6"/>
        </w:rPr>
        <w:t xml:space="preserve"> </w:t>
      </w:r>
      <w:r>
        <w:t>GNC.</w:t>
      </w:r>
    </w:p>
    <w:p w:rsidR="008553EE" w:rsidRDefault="008553EE">
      <w:pPr>
        <w:pStyle w:val="Textoindependiente"/>
        <w:spacing w:before="1"/>
        <w:rPr>
          <w:sz w:val="22"/>
        </w:rPr>
      </w:pPr>
    </w:p>
    <w:p w:rsidR="008553EE" w:rsidRDefault="007B3F0D">
      <w:pPr>
        <w:ind w:left="1312"/>
        <w:rPr>
          <w:b/>
        </w:rPr>
      </w:pPr>
      <w:r>
        <w:rPr>
          <w:b/>
        </w:rPr>
        <w:t>Acciones:</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375"/>
      </w:pPr>
      <w:r>
        <w:t>Requerir personal de la Dirección Municipal de Tránsito, para la verificación de las condiciones de tránsito y documentación del vehículo siniestrado, como así personal del Departamento Bomberos para la sofocación del</w:t>
      </w:r>
      <w:r>
        <w:rPr>
          <w:spacing w:val="-2"/>
        </w:rPr>
        <w:t xml:space="preserve"> </w:t>
      </w:r>
      <w:r>
        <w:t>fuego.</w:t>
      </w:r>
    </w:p>
    <w:p w:rsidR="008553EE" w:rsidRDefault="007B3F0D" w:rsidP="004C7537">
      <w:pPr>
        <w:pStyle w:val="Prrafodelista"/>
        <w:numPr>
          <w:ilvl w:val="1"/>
          <w:numId w:val="14"/>
        </w:numPr>
        <w:tabs>
          <w:tab w:val="left" w:pos="1597"/>
        </w:tabs>
        <w:spacing w:before="119"/>
        <w:ind w:hanging="285"/>
      </w:pPr>
      <w:r>
        <w:t>Requerir personal de la Dependencia de jurisdicción para la documentación del</w:t>
      </w:r>
      <w:r>
        <w:rPr>
          <w:spacing w:val="-4"/>
        </w:rPr>
        <w:t xml:space="preserve"> </w:t>
      </w:r>
      <w:r>
        <w:t>hecho.</w:t>
      </w:r>
    </w:p>
    <w:p w:rsidR="008553EE" w:rsidRDefault="007B3F0D" w:rsidP="004C7537">
      <w:pPr>
        <w:pStyle w:val="Prrafodelista"/>
        <w:numPr>
          <w:ilvl w:val="1"/>
          <w:numId w:val="14"/>
        </w:numPr>
        <w:tabs>
          <w:tab w:val="left" w:pos="1597"/>
        </w:tabs>
        <w:spacing w:before="121"/>
        <w:ind w:right="378"/>
      </w:pPr>
      <w:r>
        <w:t>Liberará la zona, de tal manera que la autobomba pueda acceder sin dificultad, dejando espacio también, para la ambulancia de haberse requerido la misma.</w:t>
      </w:r>
    </w:p>
    <w:p w:rsidR="008553EE" w:rsidRDefault="007B3F0D" w:rsidP="004C7537">
      <w:pPr>
        <w:pStyle w:val="Prrafodelista"/>
        <w:numPr>
          <w:ilvl w:val="1"/>
          <w:numId w:val="14"/>
        </w:numPr>
        <w:tabs>
          <w:tab w:val="left" w:pos="1597"/>
        </w:tabs>
        <w:spacing w:before="120"/>
        <w:ind w:right="378"/>
      </w:pPr>
      <w:r>
        <w:t>En caso de contar con un matafuego, deberá en la medida de lo posible y siempre preservando su integridad física, iniciar la extinción del fuego para evitar la propagación del</w:t>
      </w:r>
      <w:r>
        <w:rPr>
          <w:spacing w:val="-5"/>
        </w:rPr>
        <w:t xml:space="preserve"> </w:t>
      </w:r>
      <w:r>
        <w:t>mismo.</w:t>
      </w:r>
    </w:p>
    <w:p w:rsidR="008553EE" w:rsidRDefault="007B3F0D" w:rsidP="004C7537">
      <w:pPr>
        <w:pStyle w:val="Prrafodelista"/>
        <w:numPr>
          <w:ilvl w:val="1"/>
          <w:numId w:val="14"/>
        </w:numPr>
        <w:tabs>
          <w:tab w:val="left" w:pos="1597"/>
        </w:tabs>
        <w:spacing w:before="120"/>
        <w:ind w:right="373"/>
      </w:pPr>
      <w:r>
        <w:t>Deberá, siempre y cuando ello sea posible, desconectar los bornes de la batería para evitar el paso de electricidad, teniendo presente para ello el peligro que representa en caso que el vehículo cuente con equipo de gas natural comprimido (GNC). De ser factible se cerrará el paso de gas del</w:t>
      </w:r>
      <w:r>
        <w:rPr>
          <w:spacing w:val="-18"/>
        </w:rPr>
        <w:t xml:space="preserve"> </w:t>
      </w:r>
      <w:r>
        <w:t>cilindro.</w:t>
      </w:r>
    </w:p>
    <w:p w:rsidR="008553EE" w:rsidRDefault="007B3F0D" w:rsidP="004C7537">
      <w:pPr>
        <w:pStyle w:val="Prrafodelista"/>
        <w:numPr>
          <w:ilvl w:val="1"/>
          <w:numId w:val="14"/>
        </w:numPr>
        <w:tabs>
          <w:tab w:val="left" w:pos="1597"/>
        </w:tabs>
        <w:spacing w:before="120"/>
        <w:ind w:right="375"/>
      </w:pPr>
      <w:r>
        <w:t>Arribado el personal de bomberos, las tareas de extinción total quedarán por cuenta de éstos, quedando como única tarea del personal policial evitar que ocasionales transeúntes obstaculicen la labor de los antes mencionado.</w:t>
      </w:r>
    </w:p>
    <w:p w:rsidR="008553EE" w:rsidRDefault="007B3F0D" w:rsidP="004C7537">
      <w:pPr>
        <w:pStyle w:val="Prrafodelista"/>
        <w:numPr>
          <w:ilvl w:val="1"/>
          <w:numId w:val="14"/>
        </w:numPr>
        <w:tabs>
          <w:tab w:val="left" w:pos="1597"/>
        </w:tabs>
        <w:spacing w:before="121"/>
        <w:ind w:hanging="285"/>
      </w:pPr>
      <w:r>
        <w:t>En caso de existir una persona lesionada se solicitará la presencia del SAMEC para su</w:t>
      </w:r>
      <w:r>
        <w:rPr>
          <w:spacing w:val="-13"/>
        </w:rPr>
        <w:t xml:space="preserve"> </w:t>
      </w:r>
      <w:r>
        <w:t>asistencia.</w:t>
      </w:r>
    </w:p>
    <w:p w:rsidR="008553EE" w:rsidRDefault="007B3F0D" w:rsidP="004C7537">
      <w:pPr>
        <w:pStyle w:val="Prrafodelista"/>
        <w:numPr>
          <w:ilvl w:val="1"/>
          <w:numId w:val="14"/>
        </w:numPr>
        <w:tabs>
          <w:tab w:val="left" w:pos="1597"/>
        </w:tabs>
        <w:spacing w:before="119"/>
        <w:ind w:right="371"/>
        <w:jc w:val="left"/>
      </w:pPr>
      <w:r>
        <w:t>Identificar</w:t>
      </w:r>
      <w:r>
        <w:rPr>
          <w:spacing w:val="-4"/>
        </w:rPr>
        <w:t xml:space="preserve"> </w:t>
      </w:r>
      <w:r>
        <w:t>y</w:t>
      </w:r>
      <w:r>
        <w:rPr>
          <w:spacing w:val="-8"/>
        </w:rPr>
        <w:t xml:space="preserve"> </w:t>
      </w:r>
      <w:r>
        <w:t>entrevistar</w:t>
      </w:r>
      <w:r>
        <w:rPr>
          <w:spacing w:val="-4"/>
        </w:rPr>
        <w:t xml:space="preserve"> </w:t>
      </w:r>
      <w:r>
        <w:t>al</w:t>
      </w:r>
      <w:r>
        <w:rPr>
          <w:spacing w:val="-6"/>
        </w:rPr>
        <w:t xml:space="preserve"> </w:t>
      </w:r>
      <w:r>
        <w:t>conductor</w:t>
      </w:r>
      <w:r>
        <w:rPr>
          <w:spacing w:val="-6"/>
        </w:rPr>
        <w:t xml:space="preserve"> </w:t>
      </w:r>
      <w:r>
        <w:t>y</w:t>
      </w:r>
      <w:r>
        <w:rPr>
          <w:spacing w:val="-8"/>
        </w:rPr>
        <w:t xml:space="preserve"> </w:t>
      </w:r>
      <w:r>
        <w:t>ocupantes</w:t>
      </w:r>
      <w:r>
        <w:rPr>
          <w:spacing w:val="-5"/>
        </w:rPr>
        <w:t xml:space="preserve"> </w:t>
      </w:r>
      <w:r>
        <w:t>del</w:t>
      </w:r>
      <w:r>
        <w:rPr>
          <w:spacing w:val="-6"/>
        </w:rPr>
        <w:t xml:space="preserve"> </w:t>
      </w:r>
      <w:r>
        <w:t>vehículo</w:t>
      </w:r>
      <w:r>
        <w:rPr>
          <w:spacing w:val="-7"/>
        </w:rPr>
        <w:t xml:space="preserve"> </w:t>
      </w:r>
      <w:r>
        <w:t>si</w:t>
      </w:r>
      <w:r>
        <w:rPr>
          <w:spacing w:val="-5"/>
        </w:rPr>
        <w:t xml:space="preserve"> </w:t>
      </w:r>
      <w:r>
        <w:t>lo</w:t>
      </w:r>
      <w:r>
        <w:rPr>
          <w:spacing w:val="-5"/>
        </w:rPr>
        <w:t xml:space="preserve"> </w:t>
      </w:r>
      <w:r>
        <w:t>hubiera,</w:t>
      </w:r>
      <w:r>
        <w:rPr>
          <w:spacing w:val="-4"/>
        </w:rPr>
        <w:t xml:space="preserve"> </w:t>
      </w:r>
      <w:r>
        <w:t>a</w:t>
      </w:r>
      <w:r>
        <w:rPr>
          <w:spacing w:val="-7"/>
        </w:rPr>
        <w:t xml:space="preserve"> </w:t>
      </w:r>
      <w:r>
        <w:t>fin</w:t>
      </w:r>
      <w:r>
        <w:rPr>
          <w:spacing w:val="-7"/>
        </w:rPr>
        <w:t xml:space="preserve"> </w:t>
      </w:r>
      <w:r>
        <w:t>de</w:t>
      </w:r>
      <w:r>
        <w:rPr>
          <w:spacing w:val="-5"/>
        </w:rPr>
        <w:t xml:space="preserve"> </w:t>
      </w:r>
      <w:r>
        <w:t>determinar</w:t>
      </w:r>
      <w:r>
        <w:rPr>
          <w:spacing w:val="-5"/>
        </w:rPr>
        <w:t xml:space="preserve"> </w:t>
      </w:r>
      <w:r>
        <w:t>en</w:t>
      </w:r>
      <w:r>
        <w:rPr>
          <w:spacing w:val="-7"/>
        </w:rPr>
        <w:t xml:space="preserve"> </w:t>
      </w:r>
      <w:r>
        <w:t>qué circunstancia se produjo el siniestro. Recabar en el lugar posibles testigos del</w:t>
      </w:r>
      <w:r>
        <w:rPr>
          <w:spacing w:val="-4"/>
        </w:rPr>
        <w:t xml:space="preserve"> </w:t>
      </w:r>
      <w:r>
        <w:t>hecho.</w:t>
      </w:r>
    </w:p>
    <w:p w:rsidR="008553EE" w:rsidRDefault="007B3F0D" w:rsidP="004C7537">
      <w:pPr>
        <w:pStyle w:val="Prrafodelista"/>
        <w:numPr>
          <w:ilvl w:val="1"/>
          <w:numId w:val="14"/>
        </w:numPr>
        <w:tabs>
          <w:tab w:val="left" w:pos="1597"/>
        </w:tabs>
        <w:spacing w:before="120"/>
        <w:ind w:right="372"/>
        <w:jc w:val="left"/>
      </w:pPr>
      <w:r>
        <w:t>De acuerdo a la evaluación efectuada podrá solicitar al Despachante del CCO la realización de cualquier otra diligencia. En caso de resultar necesario se desplazará a</w:t>
      </w:r>
      <w:r>
        <w:rPr>
          <w:spacing w:val="-1"/>
        </w:rPr>
        <w:t xml:space="preserve"> </w:t>
      </w:r>
      <w:r>
        <w:t>la</w:t>
      </w:r>
    </w:p>
    <w:p w:rsidR="008553EE" w:rsidRDefault="007B3F0D" w:rsidP="004C7537">
      <w:pPr>
        <w:pStyle w:val="Prrafodelista"/>
        <w:numPr>
          <w:ilvl w:val="1"/>
          <w:numId w:val="14"/>
        </w:numPr>
        <w:tabs>
          <w:tab w:val="left" w:pos="1597"/>
        </w:tabs>
        <w:spacing w:before="120"/>
        <w:ind w:hanging="285"/>
        <w:jc w:val="left"/>
      </w:pPr>
      <w:r>
        <w:t>Dependencia Policial de jurisdicción a los fines de realizar el informe</w:t>
      </w:r>
      <w:r>
        <w:rPr>
          <w:spacing w:val="-3"/>
        </w:rPr>
        <w:t xml:space="preserve"> </w:t>
      </w:r>
      <w:r>
        <w:t>correspondiente.</w:t>
      </w:r>
    </w:p>
    <w:p w:rsidR="008553EE" w:rsidRDefault="008553EE">
      <w:pPr>
        <w:sectPr w:rsidR="008553EE">
          <w:pgSz w:w="12240" w:h="20160"/>
          <w:pgMar w:top="1060" w:right="240" w:bottom="1200" w:left="220" w:header="0" w:footer="934" w:gutter="0"/>
          <w:cols w:space="720"/>
        </w:sectPr>
      </w:pPr>
    </w:p>
    <w:p w:rsidR="008553EE" w:rsidRDefault="003B4900">
      <w:pPr>
        <w:pStyle w:val="Textoindependiente"/>
        <w:ind w:left="1222"/>
        <w:rPr>
          <w:sz w:val="20"/>
        </w:rPr>
      </w:pPr>
      <w:r>
        <w:rPr>
          <w:noProof/>
          <w:sz w:val="20"/>
          <w:lang w:val="es-AR" w:eastAsia="es-AR"/>
        </w:rPr>
        <w:lastRenderedPageBreak/>
        <mc:AlternateContent>
          <mc:Choice Requires="wpg">
            <w:drawing>
              <wp:inline distT="0" distB="0" distL="0" distR="0">
                <wp:extent cx="5946140" cy="542290"/>
                <wp:effectExtent l="9525" t="9525" r="6985" b="10160"/>
                <wp:docPr id="475"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542290"/>
                          <a:chOff x="0" y="0"/>
                          <a:chExt cx="9364" cy="854"/>
                        </a:xfrm>
                      </wpg:grpSpPr>
                      <pic:pic xmlns:pic="http://schemas.openxmlformats.org/drawingml/2006/picture">
                        <pic:nvPicPr>
                          <pic:cNvPr id="476" name="Picture 40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5" y="5"/>
                            <a:ext cx="9354" cy="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7" name="Freeform 401"/>
                        <wps:cNvSpPr>
                          <a:spLocks/>
                        </wps:cNvSpPr>
                        <wps:spPr bwMode="auto">
                          <a:xfrm>
                            <a:off x="5" y="5"/>
                            <a:ext cx="9354" cy="844"/>
                          </a:xfrm>
                          <a:custGeom>
                            <a:avLst/>
                            <a:gdLst>
                              <a:gd name="T0" fmla="+- 0 5 5"/>
                              <a:gd name="T1" fmla="*/ T0 w 9354"/>
                              <a:gd name="T2" fmla="+- 0 146 5"/>
                              <a:gd name="T3" fmla="*/ 146 h 844"/>
                              <a:gd name="T4" fmla="+- 0 16 5"/>
                              <a:gd name="T5" fmla="*/ T4 w 9354"/>
                              <a:gd name="T6" fmla="+- 0 91 5"/>
                              <a:gd name="T7" fmla="*/ 91 h 844"/>
                              <a:gd name="T8" fmla="+- 0 46 5"/>
                              <a:gd name="T9" fmla="*/ T8 w 9354"/>
                              <a:gd name="T10" fmla="+- 0 46 5"/>
                              <a:gd name="T11" fmla="*/ 46 h 844"/>
                              <a:gd name="T12" fmla="+- 0 91 5"/>
                              <a:gd name="T13" fmla="*/ T12 w 9354"/>
                              <a:gd name="T14" fmla="+- 0 16 5"/>
                              <a:gd name="T15" fmla="*/ 16 h 844"/>
                              <a:gd name="T16" fmla="+- 0 146 5"/>
                              <a:gd name="T17" fmla="*/ T16 w 9354"/>
                              <a:gd name="T18" fmla="+- 0 5 5"/>
                              <a:gd name="T19" fmla="*/ 5 h 844"/>
                              <a:gd name="T20" fmla="+- 0 9218 5"/>
                              <a:gd name="T21" fmla="*/ T20 w 9354"/>
                              <a:gd name="T22" fmla="+- 0 5 5"/>
                              <a:gd name="T23" fmla="*/ 5 h 844"/>
                              <a:gd name="T24" fmla="+- 0 9273 5"/>
                              <a:gd name="T25" fmla="*/ T24 w 9354"/>
                              <a:gd name="T26" fmla="+- 0 16 5"/>
                              <a:gd name="T27" fmla="*/ 16 h 844"/>
                              <a:gd name="T28" fmla="+- 0 9318 5"/>
                              <a:gd name="T29" fmla="*/ T28 w 9354"/>
                              <a:gd name="T30" fmla="+- 0 46 5"/>
                              <a:gd name="T31" fmla="*/ 46 h 844"/>
                              <a:gd name="T32" fmla="+- 0 9348 5"/>
                              <a:gd name="T33" fmla="*/ T32 w 9354"/>
                              <a:gd name="T34" fmla="+- 0 91 5"/>
                              <a:gd name="T35" fmla="*/ 91 h 844"/>
                              <a:gd name="T36" fmla="+- 0 9359 5"/>
                              <a:gd name="T37" fmla="*/ T36 w 9354"/>
                              <a:gd name="T38" fmla="+- 0 146 5"/>
                              <a:gd name="T39" fmla="*/ 146 h 844"/>
                              <a:gd name="T40" fmla="+- 0 9359 5"/>
                              <a:gd name="T41" fmla="*/ T40 w 9354"/>
                              <a:gd name="T42" fmla="+- 0 708 5"/>
                              <a:gd name="T43" fmla="*/ 708 h 844"/>
                              <a:gd name="T44" fmla="+- 0 9348 5"/>
                              <a:gd name="T45" fmla="*/ T44 w 9354"/>
                              <a:gd name="T46" fmla="+- 0 763 5"/>
                              <a:gd name="T47" fmla="*/ 763 h 844"/>
                              <a:gd name="T48" fmla="+- 0 9318 5"/>
                              <a:gd name="T49" fmla="*/ T48 w 9354"/>
                              <a:gd name="T50" fmla="+- 0 808 5"/>
                              <a:gd name="T51" fmla="*/ 808 h 844"/>
                              <a:gd name="T52" fmla="+- 0 9273 5"/>
                              <a:gd name="T53" fmla="*/ T52 w 9354"/>
                              <a:gd name="T54" fmla="+- 0 838 5"/>
                              <a:gd name="T55" fmla="*/ 838 h 844"/>
                              <a:gd name="T56" fmla="+- 0 9218 5"/>
                              <a:gd name="T57" fmla="*/ T56 w 9354"/>
                              <a:gd name="T58" fmla="+- 0 849 5"/>
                              <a:gd name="T59" fmla="*/ 849 h 844"/>
                              <a:gd name="T60" fmla="+- 0 146 5"/>
                              <a:gd name="T61" fmla="*/ T60 w 9354"/>
                              <a:gd name="T62" fmla="+- 0 849 5"/>
                              <a:gd name="T63" fmla="*/ 849 h 844"/>
                              <a:gd name="T64" fmla="+- 0 91 5"/>
                              <a:gd name="T65" fmla="*/ T64 w 9354"/>
                              <a:gd name="T66" fmla="+- 0 838 5"/>
                              <a:gd name="T67" fmla="*/ 838 h 844"/>
                              <a:gd name="T68" fmla="+- 0 46 5"/>
                              <a:gd name="T69" fmla="*/ T68 w 9354"/>
                              <a:gd name="T70" fmla="+- 0 808 5"/>
                              <a:gd name="T71" fmla="*/ 808 h 844"/>
                              <a:gd name="T72" fmla="+- 0 16 5"/>
                              <a:gd name="T73" fmla="*/ T72 w 9354"/>
                              <a:gd name="T74" fmla="+- 0 763 5"/>
                              <a:gd name="T75" fmla="*/ 763 h 844"/>
                              <a:gd name="T76" fmla="+- 0 5 5"/>
                              <a:gd name="T77" fmla="*/ T76 w 9354"/>
                              <a:gd name="T78" fmla="+- 0 708 5"/>
                              <a:gd name="T79" fmla="*/ 708 h 844"/>
                              <a:gd name="T80" fmla="+- 0 5 5"/>
                              <a:gd name="T81" fmla="*/ T80 w 9354"/>
                              <a:gd name="T82" fmla="+- 0 146 5"/>
                              <a:gd name="T83" fmla="*/ 146 h 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54" h="844">
                                <a:moveTo>
                                  <a:pt x="0" y="141"/>
                                </a:moveTo>
                                <a:lnTo>
                                  <a:pt x="11" y="86"/>
                                </a:lnTo>
                                <a:lnTo>
                                  <a:pt x="41" y="41"/>
                                </a:lnTo>
                                <a:lnTo>
                                  <a:pt x="86" y="11"/>
                                </a:lnTo>
                                <a:lnTo>
                                  <a:pt x="141" y="0"/>
                                </a:lnTo>
                                <a:lnTo>
                                  <a:pt x="9213" y="0"/>
                                </a:lnTo>
                                <a:lnTo>
                                  <a:pt x="9268" y="11"/>
                                </a:lnTo>
                                <a:lnTo>
                                  <a:pt x="9313" y="41"/>
                                </a:lnTo>
                                <a:lnTo>
                                  <a:pt x="9343" y="86"/>
                                </a:lnTo>
                                <a:lnTo>
                                  <a:pt x="9354" y="141"/>
                                </a:lnTo>
                                <a:lnTo>
                                  <a:pt x="9354" y="703"/>
                                </a:lnTo>
                                <a:lnTo>
                                  <a:pt x="9343" y="758"/>
                                </a:lnTo>
                                <a:lnTo>
                                  <a:pt x="9313" y="803"/>
                                </a:lnTo>
                                <a:lnTo>
                                  <a:pt x="9268" y="833"/>
                                </a:lnTo>
                                <a:lnTo>
                                  <a:pt x="9213" y="844"/>
                                </a:lnTo>
                                <a:lnTo>
                                  <a:pt x="141" y="844"/>
                                </a:lnTo>
                                <a:lnTo>
                                  <a:pt x="86" y="833"/>
                                </a:lnTo>
                                <a:lnTo>
                                  <a:pt x="41" y="803"/>
                                </a:lnTo>
                                <a:lnTo>
                                  <a:pt x="11" y="758"/>
                                </a:lnTo>
                                <a:lnTo>
                                  <a:pt x="0" y="703"/>
                                </a:lnTo>
                                <a:lnTo>
                                  <a:pt x="0" y="141"/>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Text Box 400"/>
                        <wps:cNvSpPr txBox="1">
                          <a:spLocks noChangeArrowheads="1"/>
                        </wps:cNvSpPr>
                        <wps:spPr bwMode="auto">
                          <a:xfrm>
                            <a:off x="0" y="0"/>
                            <a:ext cx="9364" cy="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5"/>
                                <w:rPr>
                                  <w:sz w:val="26"/>
                                </w:rPr>
                              </w:pPr>
                            </w:p>
                            <w:p w:rsidR="0033624B" w:rsidRDefault="0033624B">
                              <w:pPr>
                                <w:ind w:left="728"/>
                                <w:rPr>
                                  <w:b/>
                                </w:rPr>
                              </w:pPr>
                              <w:r>
                                <w:rPr>
                                  <w:b/>
                                </w:rPr>
                                <w:t>INCENDIO DE PASTIZALES CON PELIGRO PARA PERSONAS Y VIVIENDAS</w:t>
                              </w:r>
                            </w:p>
                          </w:txbxContent>
                        </wps:txbx>
                        <wps:bodyPr rot="0" vert="horz" wrap="square" lIns="0" tIns="0" rIns="0" bIns="0" anchor="t" anchorCtr="0" upright="1">
                          <a:noAutofit/>
                        </wps:bodyPr>
                      </wps:wsp>
                    </wpg:wgp>
                  </a:graphicData>
                </a:graphic>
              </wp:inline>
            </w:drawing>
          </mc:Choice>
          <mc:Fallback>
            <w:pict>
              <v:group id="Group 399" o:spid="_x0000_s1238" style="width:468.2pt;height:42.7pt;mso-position-horizontal-relative:char;mso-position-vertical-relative:line" coordsize="9364,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">
                <v:shape id="Picture 402" o:spid="_x0000_s1239" type="#_x0000_t75" style="position:absolute;left:5;top:5;width:9354;height: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wYLLCAAAA3AAAAA8AAABkcnMvZG93bnJldi54bWxEj92KwjAUhO8F3yEcwTtNFdHaNcqyP+CN&#10;oNUHODTHtmxzUpJou29vBMHLYWa+YTa73jTiTs7XlhXMpgkI4sLqmksFl/PvJAXhA7LGxjIp+CcP&#10;u+1wsMFM245PdM9DKSKEfYYKqhDaTEpfVGTQT21LHL2rdQZDlK6U2mEX4aaR8yRZSoM1x4UKW/qq&#10;qPjLb0bBz+pqj/J8cOsiHLq8/u7S2bpUajzqPz9ABOrDO/xq77WCxWoJzzPxCM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cGCywgAAANwAAAAPAAAAAAAAAAAAAAAAAJ8C&#10;AABkcnMvZG93bnJldi54bWxQSwUGAAAAAAQABAD3AAAAjgMAAAAA&#10;">
                  <v:imagedata r:id="rId234" o:title=""/>
                </v:shape>
                <v:shape id="Freeform 401" o:spid="_x0000_s1240" style="position:absolute;left:5;top:5;width:9354;height:844;visibility:visible;mso-wrap-style:square;v-text-anchor:top" coordsize="935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iTKcUA&#10;AADcAAAADwAAAGRycy9kb3ducmV2LnhtbESP3WrCQBSE74W+w3IKvdNNRRKJriJKi6VK8e/+mD0m&#10;odmzIbvV5O1dQejlMDPfMNN5aypxpcaVlhW8DyIQxJnVJecKjoeP/hiE88gaK8ukoCMH89lLb4qp&#10;tjfe0XXvcxEg7FJUUHhfp1K6rCCDbmBr4uBdbGPQB9nkUjd4C3BTyWEUxdJgyWGhwJqWBWW/+z+j&#10;YBvH37vVujskP/H5s1uN3NfpslHq7bVdTEB4av1/+NleawWjJIHHmXA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JMpxQAAANwAAAAPAAAAAAAAAAAAAAAAAJgCAABkcnMv&#10;ZG93bnJldi54bWxQSwUGAAAAAAQABAD1AAAAigMAAAAA&#10;" path="m,141l11,86,41,41,86,11,141,,9213,r55,11l9313,41r30,45l9354,141r,562l9343,758r-30,45l9268,833r-55,11l141,844,86,833,41,803,11,758,,703,,141xe" filled="f" strokecolor="#4471c4" strokeweight=".5pt">
                  <v:path arrowok="t" o:connecttype="custom" o:connectlocs="0,146;11,91;41,46;86,16;141,5;9213,5;9268,16;9313,46;9343,91;9354,146;9354,708;9343,763;9313,808;9268,838;9213,849;141,849;86,838;41,808;11,763;0,708;0,146" o:connectangles="0,0,0,0,0,0,0,0,0,0,0,0,0,0,0,0,0,0,0,0,0"/>
                </v:shape>
                <v:shape id="Text Box 400" o:spid="_x0000_s1241" type="#_x0000_t202" style="position:absolute;width:9364;height: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NEMIA&#10;AADcAAAADwAAAGRycy9kb3ducmV2LnhtbERPz2vCMBS+D/wfwhN2m6ki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wI0QwgAAANwAAAAPAAAAAAAAAAAAAAAAAJgCAABkcnMvZG93&#10;bnJldi54bWxQSwUGAAAAAAQABAD1AAAAhwMAAAAA&#10;" filled="f" stroked="f">
                  <v:textbox inset="0,0,0,0">
                    <w:txbxContent>
                      <w:p w:rsidR="0033624B" w:rsidRDefault="0033624B">
                        <w:pPr>
                          <w:spacing w:before="5"/>
                          <w:rPr>
                            <w:sz w:val="26"/>
                          </w:rPr>
                        </w:pPr>
                      </w:p>
                      <w:p w:rsidR="0033624B" w:rsidRDefault="0033624B">
                        <w:pPr>
                          <w:ind w:left="728"/>
                          <w:rPr>
                            <w:b/>
                          </w:rPr>
                        </w:pPr>
                        <w:r>
                          <w:rPr>
                            <w:b/>
                          </w:rPr>
                          <w:t>INCENDIO DE PASTIZALES CON PELIGRO PARA PERSONAS Y VIVIENDAS</w:t>
                        </w:r>
                      </w:p>
                    </w:txbxContent>
                  </v:textbox>
                </v:shape>
                <w10:anchorlock/>
              </v:group>
            </w:pict>
          </mc:Fallback>
        </mc:AlternateContent>
      </w:r>
    </w:p>
    <w:p w:rsidR="008553EE" w:rsidRDefault="007B3F0D">
      <w:pPr>
        <w:spacing w:before="1"/>
        <w:ind w:left="396"/>
        <w:rPr>
          <w:b/>
        </w:rPr>
      </w:pPr>
      <w:r>
        <w:rPr>
          <w:b/>
        </w:rPr>
        <w:t>Constatación:</w:t>
      </w:r>
    </w:p>
    <w:p w:rsidR="008553EE" w:rsidRDefault="008553EE">
      <w:pPr>
        <w:pStyle w:val="Textoindependiente"/>
        <w:rPr>
          <w:b/>
          <w:sz w:val="22"/>
        </w:rPr>
      </w:pPr>
    </w:p>
    <w:p w:rsidR="008553EE" w:rsidRDefault="003B4900" w:rsidP="004C7537">
      <w:pPr>
        <w:pStyle w:val="Prrafodelista"/>
        <w:numPr>
          <w:ilvl w:val="0"/>
          <w:numId w:val="14"/>
        </w:numPr>
        <w:tabs>
          <w:tab w:val="left" w:pos="680"/>
        </w:tabs>
        <w:ind w:right="1296"/>
      </w:pPr>
      <w:r>
        <w:rPr>
          <w:noProof/>
          <w:lang w:val="es-AR" w:eastAsia="es-AR"/>
        </w:rPr>
        <mc:AlternateContent>
          <mc:Choice Requires="wpg">
            <w:drawing>
              <wp:anchor distT="0" distB="0" distL="114300" distR="114300" simplePos="0" relativeHeight="251638272" behindDoc="1" locked="0" layoutInCell="1" allowOverlap="1">
                <wp:simplePos x="0" y="0"/>
                <wp:positionH relativeFrom="page">
                  <wp:posOffset>4498340</wp:posOffset>
                </wp:positionH>
                <wp:positionV relativeFrom="paragraph">
                  <wp:posOffset>194945</wp:posOffset>
                </wp:positionV>
                <wp:extent cx="2283460" cy="1642110"/>
                <wp:effectExtent l="0" t="0" r="0" b="0"/>
                <wp:wrapNone/>
                <wp:docPr id="471"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3460" cy="1642110"/>
                          <a:chOff x="7084" y="307"/>
                          <a:chExt cx="3596" cy="2586"/>
                        </a:xfrm>
                      </wpg:grpSpPr>
                      <pic:pic xmlns:pic="http://schemas.openxmlformats.org/drawingml/2006/picture">
                        <pic:nvPicPr>
                          <pic:cNvPr id="472" name="Picture 398" descr="Resultado de imagen para INCENDIO DE PASTIZALE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7084" y="306"/>
                            <a:ext cx="3596" cy="2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3" name="Picture 397" descr="Resultado de imagen para INCENDIO DE PASTIZALE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7139" y="362"/>
                            <a:ext cx="3401" cy="2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4" name="Rectangle 396"/>
                        <wps:cNvSpPr>
                          <a:spLocks noChangeArrowheads="1"/>
                        </wps:cNvSpPr>
                        <wps:spPr bwMode="auto">
                          <a:xfrm>
                            <a:off x="7124" y="347"/>
                            <a:ext cx="3431" cy="242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7A5B4A71" id="Group 395" o:spid="_x0000_s1026" style="position:absolute;margin-left:354.2pt;margin-top:15.35pt;width:179.8pt;height:129.3pt;z-index:-20282368;mso-position-horizontal-relative:page" coordorigin="7084,307" coordsize="3596,258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">
                <v:shape id="Picture 398" o:spid="_x0000_s1027" type="#_x0000_t75" alt="Resultado de imagen para INCENDIO DE PASTIZALES" style="position:absolute;left:7084;top:306;width:3596;height: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">
                  <v:imagedata r:id="rId241" o:title="Resultado de imagen para INCENDIO DE PASTIZALES"/>
                </v:shape>
                <v:shape id="Picture 397" o:spid="_x0000_s1028" type="#_x0000_t75" alt="Resultado de imagen para INCENDIO DE PASTIZALES" style="position:absolute;left:7139;top:362;width:3401;height: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">
                  <v:imagedata r:id="rId242" o:title="Resultado de imagen para INCENDIO DE PASTIZALES"/>
                </v:shape>
                <v:rect id="Rectangle 396" o:spid="_x0000_s1029" style="position:absolute;left:7124;top:347;width:3431;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" filled="f" strokeweight="1.5pt"/>
                <w10:wrap anchorx="page"/>
              </v:group>
            </w:pict>
          </mc:Fallback>
        </mc:AlternateContent>
      </w:r>
      <w:r w:rsidR="007B3F0D">
        <w:t>Se comisiona el móvil Policial al lugar del siniestro, cuyo personal evalúa la situación del lugar sin poner en riesgo su integridad</w:t>
      </w:r>
      <w:r w:rsidR="007B3F0D">
        <w:rPr>
          <w:spacing w:val="-1"/>
        </w:rPr>
        <w:t xml:space="preserve"> </w:t>
      </w:r>
      <w:r w:rsidR="007B3F0D">
        <w:t>física.</w:t>
      </w:r>
    </w:p>
    <w:p w:rsidR="008553EE" w:rsidRDefault="008553EE">
      <w:pPr>
        <w:pStyle w:val="Textoindependiente"/>
        <w:rPr>
          <w:sz w:val="22"/>
        </w:rPr>
      </w:pPr>
    </w:p>
    <w:p w:rsidR="008553EE" w:rsidRDefault="007B3F0D">
      <w:pPr>
        <w:ind w:left="396"/>
        <w:rPr>
          <w:b/>
        </w:rPr>
      </w:pPr>
      <w:r>
        <w:rPr>
          <w:b/>
        </w:rPr>
        <w:t>Evaluación y consideraciones: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5132"/>
      </w:pPr>
      <w:r>
        <w:t xml:space="preserve">Considerará las dimensiones del fuego, su propagación en relación con la orientación del viento, procurando alertar y retirar a las personas que se encontraren presentes en </w:t>
      </w:r>
      <w:r>
        <w:rPr>
          <w:spacing w:val="-6"/>
        </w:rPr>
        <w:t xml:space="preserve">las </w:t>
      </w:r>
      <w:r>
        <w:t>adyacencias y no hayan podido o querido evacuar el</w:t>
      </w:r>
      <w:r>
        <w:rPr>
          <w:spacing w:val="-7"/>
        </w:rPr>
        <w:t xml:space="preserve"> </w:t>
      </w:r>
      <w:r>
        <w:t>lugar.</w:t>
      </w:r>
    </w:p>
    <w:p w:rsidR="008553EE" w:rsidRDefault="008553EE">
      <w:pPr>
        <w:pStyle w:val="Textoindependiente"/>
        <w:spacing w:before="1"/>
        <w:rPr>
          <w:sz w:val="22"/>
        </w:rPr>
      </w:pPr>
    </w:p>
    <w:p w:rsidR="008553EE" w:rsidRDefault="007B3F0D">
      <w:pPr>
        <w:ind w:left="396"/>
        <w:rPr>
          <w:b/>
        </w:rPr>
      </w:pPr>
      <w:r>
        <w:rPr>
          <w:b/>
        </w:rPr>
        <w:t>Acciones: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1290"/>
      </w:pPr>
      <w:r>
        <w:t>Conforme a las características del incendio, solicitará al Despachante el desplazamiento de</w:t>
      </w:r>
      <w:r>
        <w:rPr>
          <w:spacing w:val="-39"/>
        </w:rPr>
        <w:t xml:space="preserve"> </w:t>
      </w:r>
      <w:r>
        <w:t>personal del Departamento Bomberos con equipo pesado (auto bomba) en caso que el siniestro represente peligro para viviendas contiguas y otros establecimientos, ya sea por influencia de fuerte vientos, pastos secos que generan combustión, y que son los que ocasionalmente ayudan a la propagación más rápida del</w:t>
      </w:r>
      <w:r>
        <w:rPr>
          <w:spacing w:val="-2"/>
        </w:rPr>
        <w:t xml:space="preserve"> </w:t>
      </w:r>
      <w:r>
        <w:t>mismo.</w:t>
      </w:r>
    </w:p>
    <w:p w:rsidR="008553EE" w:rsidRDefault="007B3F0D" w:rsidP="004C7537">
      <w:pPr>
        <w:pStyle w:val="Prrafodelista"/>
        <w:numPr>
          <w:ilvl w:val="0"/>
          <w:numId w:val="14"/>
        </w:numPr>
        <w:tabs>
          <w:tab w:val="left" w:pos="680"/>
        </w:tabs>
        <w:spacing w:before="119"/>
      </w:pPr>
      <w:r>
        <w:t>Requerirá personal de la Dependencia que por jurisdicción corresponda</w:t>
      </w:r>
      <w:r>
        <w:rPr>
          <w:spacing w:val="-5"/>
        </w:rPr>
        <w:t xml:space="preserve"> </w:t>
      </w:r>
      <w:r>
        <w:t>(sumariante).</w:t>
      </w:r>
    </w:p>
    <w:p w:rsidR="008553EE" w:rsidRDefault="007B3F0D" w:rsidP="004C7537">
      <w:pPr>
        <w:pStyle w:val="Prrafodelista"/>
        <w:numPr>
          <w:ilvl w:val="0"/>
          <w:numId w:val="14"/>
        </w:numPr>
        <w:tabs>
          <w:tab w:val="left" w:pos="680"/>
        </w:tabs>
        <w:spacing w:before="121"/>
        <w:ind w:right="1287"/>
      </w:pPr>
      <w:r>
        <w:t>Hasta tanto arribe personal de Bomberos, el personal comisionado, como primera instancia y en la medida de lo posible, deberá arbitrar los medios para evacuar a los ocupantes de las viviendas cercanas</w:t>
      </w:r>
      <w:r>
        <w:rPr>
          <w:spacing w:val="-10"/>
        </w:rPr>
        <w:t xml:space="preserve"> </w:t>
      </w:r>
      <w:r>
        <w:t>y</w:t>
      </w:r>
      <w:r>
        <w:rPr>
          <w:spacing w:val="-15"/>
        </w:rPr>
        <w:t xml:space="preserve"> </w:t>
      </w:r>
      <w:r>
        <w:t>que</w:t>
      </w:r>
      <w:r>
        <w:rPr>
          <w:spacing w:val="-12"/>
        </w:rPr>
        <w:t xml:space="preserve"> </w:t>
      </w:r>
      <w:r>
        <w:t>corrieran</w:t>
      </w:r>
      <w:r>
        <w:rPr>
          <w:spacing w:val="-11"/>
        </w:rPr>
        <w:t xml:space="preserve"> </w:t>
      </w:r>
      <w:r>
        <w:t>peligro</w:t>
      </w:r>
      <w:r>
        <w:rPr>
          <w:spacing w:val="-10"/>
        </w:rPr>
        <w:t xml:space="preserve"> </w:t>
      </w:r>
      <w:r>
        <w:t>por</w:t>
      </w:r>
      <w:r>
        <w:rPr>
          <w:spacing w:val="-10"/>
        </w:rPr>
        <w:t xml:space="preserve"> </w:t>
      </w:r>
      <w:r>
        <w:t>la</w:t>
      </w:r>
      <w:r>
        <w:rPr>
          <w:spacing w:val="-11"/>
        </w:rPr>
        <w:t xml:space="preserve"> </w:t>
      </w:r>
      <w:r>
        <w:t>proximidad</w:t>
      </w:r>
      <w:r>
        <w:rPr>
          <w:spacing w:val="-10"/>
        </w:rPr>
        <w:t xml:space="preserve"> </w:t>
      </w:r>
      <w:r>
        <w:t>y</w:t>
      </w:r>
      <w:r>
        <w:rPr>
          <w:spacing w:val="-15"/>
        </w:rPr>
        <w:t xml:space="preserve"> </w:t>
      </w:r>
      <w:r>
        <w:t>orientación</w:t>
      </w:r>
      <w:r>
        <w:rPr>
          <w:spacing w:val="-11"/>
        </w:rPr>
        <w:t xml:space="preserve"> </w:t>
      </w:r>
      <w:r>
        <w:t>del</w:t>
      </w:r>
      <w:r>
        <w:rPr>
          <w:spacing w:val="-12"/>
        </w:rPr>
        <w:t xml:space="preserve"> </w:t>
      </w:r>
      <w:r>
        <w:t>fuego,</w:t>
      </w:r>
      <w:r>
        <w:rPr>
          <w:spacing w:val="-10"/>
        </w:rPr>
        <w:t xml:space="preserve"> </w:t>
      </w:r>
      <w:r>
        <w:t>como</w:t>
      </w:r>
      <w:r>
        <w:rPr>
          <w:spacing w:val="-13"/>
        </w:rPr>
        <w:t xml:space="preserve"> </w:t>
      </w:r>
      <w:r>
        <w:t>así</w:t>
      </w:r>
      <w:r>
        <w:rPr>
          <w:spacing w:val="-10"/>
        </w:rPr>
        <w:t xml:space="preserve"> </w:t>
      </w:r>
      <w:r>
        <w:t>sus</w:t>
      </w:r>
      <w:r>
        <w:rPr>
          <w:spacing w:val="-13"/>
        </w:rPr>
        <w:t xml:space="preserve"> </w:t>
      </w:r>
      <w:r>
        <w:t>pertenencias.</w:t>
      </w:r>
    </w:p>
    <w:p w:rsidR="008553EE" w:rsidRDefault="007B3F0D" w:rsidP="004C7537">
      <w:pPr>
        <w:pStyle w:val="Prrafodelista"/>
        <w:numPr>
          <w:ilvl w:val="0"/>
          <w:numId w:val="14"/>
        </w:numPr>
        <w:tabs>
          <w:tab w:val="left" w:pos="680"/>
        </w:tabs>
        <w:spacing w:before="120"/>
        <w:ind w:right="1293"/>
      </w:pPr>
      <w:r>
        <w:t>Solicitará la presencia de personal del SAMEC ante cualquier eventualidad que pusiera en peligro al personal que se encuentre operando en el área del siniestro (sofocación, quemadura, asfixia,</w:t>
      </w:r>
      <w:r>
        <w:rPr>
          <w:spacing w:val="-9"/>
        </w:rPr>
        <w:t xml:space="preserve"> </w:t>
      </w:r>
      <w:r>
        <w:t>etc.)</w:t>
      </w:r>
    </w:p>
    <w:p w:rsidR="008553EE" w:rsidRDefault="007B3F0D" w:rsidP="004C7537">
      <w:pPr>
        <w:pStyle w:val="Prrafodelista"/>
        <w:numPr>
          <w:ilvl w:val="0"/>
          <w:numId w:val="14"/>
        </w:numPr>
        <w:tabs>
          <w:tab w:val="left" w:pos="680"/>
        </w:tabs>
        <w:spacing w:before="120"/>
        <w:ind w:right="1295"/>
      </w:pPr>
      <w:r>
        <w:t>En caso de no representar peligro, se envía equipo liviano, es decir personal con mochilas de agua, palas, picos y elementos de zapa necesarios para controlar y extinguir el</w:t>
      </w:r>
      <w:r>
        <w:rPr>
          <w:spacing w:val="-6"/>
        </w:rPr>
        <w:t xml:space="preserve"> </w:t>
      </w:r>
      <w:r>
        <w:t>siniestro.</w:t>
      </w:r>
    </w:p>
    <w:p w:rsidR="008553EE" w:rsidRDefault="007B3F0D" w:rsidP="004C7537">
      <w:pPr>
        <w:pStyle w:val="Prrafodelista"/>
        <w:numPr>
          <w:ilvl w:val="0"/>
          <w:numId w:val="14"/>
        </w:numPr>
        <w:tabs>
          <w:tab w:val="left" w:pos="680"/>
        </w:tabs>
        <w:spacing w:before="120"/>
        <w:ind w:right="1288"/>
      </w:pPr>
      <w:r>
        <w:t>Recabará información a fin de determinar cómo se originó el siniestro, si fue por causas natural o intencional. Realizará averiguaciones a fin de determinar quiénes serían los</w:t>
      </w:r>
      <w:r>
        <w:rPr>
          <w:spacing w:val="-3"/>
        </w:rPr>
        <w:t xml:space="preserve"> </w:t>
      </w:r>
      <w:r>
        <w:t>causantes.</w:t>
      </w:r>
    </w:p>
    <w:p w:rsidR="008553EE" w:rsidRDefault="007B3F0D" w:rsidP="004C7537">
      <w:pPr>
        <w:pStyle w:val="Prrafodelista"/>
        <w:numPr>
          <w:ilvl w:val="0"/>
          <w:numId w:val="14"/>
        </w:numPr>
        <w:tabs>
          <w:tab w:val="left" w:pos="680"/>
        </w:tabs>
        <w:spacing w:before="120"/>
        <w:ind w:right="1286"/>
      </w:pPr>
      <w:r>
        <w:t>De</w:t>
      </w:r>
      <w:r>
        <w:rPr>
          <w:spacing w:val="-17"/>
        </w:rPr>
        <w:t xml:space="preserve"> </w:t>
      </w:r>
      <w:r>
        <w:t>acuerdo</w:t>
      </w:r>
      <w:r>
        <w:rPr>
          <w:spacing w:val="-17"/>
        </w:rPr>
        <w:t xml:space="preserve"> </w:t>
      </w:r>
      <w:r>
        <w:t>a</w:t>
      </w:r>
      <w:r>
        <w:rPr>
          <w:spacing w:val="-15"/>
        </w:rPr>
        <w:t xml:space="preserve"> </w:t>
      </w:r>
      <w:r>
        <w:t>la</w:t>
      </w:r>
      <w:r>
        <w:rPr>
          <w:spacing w:val="-17"/>
        </w:rPr>
        <w:t xml:space="preserve"> </w:t>
      </w:r>
      <w:r>
        <w:t>evaluación</w:t>
      </w:r>
      <w:r>
        <w:rPr>
          <w:spacing w:val="-16"/>
        </w:rPr>
        <w:t xml:space="preserve"> </w:t>
      </w:r>
      <w:r>
        <w:t>efectuada</w:t>
      </w:r>
      <w:r>
        <w:rPr>
          <w:spacing w:val="-17"/>
        </w:rPr>
        <w:t xml:space="preserve"> </w:t>
      </w:r>
      <w:r>
        <w:t>en</w:t>
      </w:r>
      <w:r>
        <w:rPr>
          <w:spacing w:val="-15"/>
        </w:rPr>
        <w:t xml:space="preserve"> </w:t>
      </w:r>
      <w:r>
        <w:t>el</w:t>
      </w:r>
      <w:r>
        <w:rPr>
          <w:spacing w:val="-18"/>
        </w:rPr>
        <w:t xml:space="preserve"> </w:t>
      </w:r>
      <w:r>
        <w:t>lugar</w:t>
      </w:r>
      <w:r>
        <w:rPr>
          <w:spacing w:val="-16"/>
        </w:rPr>
        <w:t xml:space="preserve"> </w:t>
      </w:r>
      <w:r>
        <w:t>podrá</w:t>
      </w:r>
      <w:r>
        <w:rPr>
          <w:spacing w:val="-16"/>
        </w:rPr>
        <w:t xml:space="preserve"> </w:t>
      </w:r>
      <w:r>
        <w:t>solicitar</w:t>
      </w:r>
      <w:r>
        <w:rPr>
          <w:spacing w:val="-16"/>
        </w:rPr>
        <w:t xml:space="preserve"> </w:t>
      </w:r>
      <w:r>
        <w:t>al</w:t>
      </w:r>
      <w:r>
        <w:rPr>
          <w:spacing w:val="-18"/>
        </w:rPr>
        <w:t xml:space="preserve"> </w:t>
      </w:r>
      <w:r>
        <w:t>Despachante</w:t>
      </w:r>
      <w:r>
        <w:rPr>
          <w:spacing w:val="-16"/>
        </w:rPr>
        <w:t xml:space="preserve"> </w:t>
      </w:r>
      <w:r>
        <w:t>del</w:t>
      </w:r>
      <w:r>
        <w:rPr>
          <w:spacing w:val="-12"/>
        </w:rPr>
        <w:t xml:space="preserve"> </w:t>
      </w:r>
      <w:r>
        <w:t>CCO</w:t>
      </w:r>
      <w:r>
        <w:rPr>
          <w:spacing w:val="-15"/>
        </w:rPr>
        <w:t xml:space="preserve"> </w:t>
      </w:r>
      <w:r>
        <w:t>la</w:t>
      </w:r>
      <w:r>
        <w:rPr>
          <w:spacing w:val="-17"/>
        </w:rPr>
        <w:t xml:space="preserve"> </w:t>
      </w:r>
      <w:r>
        <w:t>realización de cualquier otra diligencia. En caso de resultar necesario se desplazará a la Dependencia Policial de jurisdicción a los fines de realizar el informe</w:t>
      </w:r>
      <w:r>
        <w:rPr>
          <w:spacing w:val="-2"/>
        </w:rPr>
        <w:t xml:space="preserve"> </w:t>
      </w:r>
      <w:r>
        <w:t>correspondiente.</w:t>
      </w:r>
    </w:p>
    <w:p w:rsidR="008553EE" w:rsidRDefault="003B4900">
      <w:pPr>
        <w:pStyle w:val="Textoindependiente"/>
        <w:spacing w:before="6"/>
        <w:rPr>
          <w:sz w:val="25"/>
        </w:rPr>
      </w:pPr>
      <w:r>
        <w:rPr>
          <w:noProof/>
          <w:lang w:val="es-AR" w:eastAsia="es-AR"/>
        </w:rPr>
        <mc:AlternateContent>
          <mc:Choice Requires="wpg">
            <w:drawing>
              <wp:anchor distT="0" distB="0" distL="0" distR="0" simplePos="0" relativeHeight="251676160" behindDoc="1" locked="0" layoutInCell="1" allowOverlap="1">
                <wp:simplePos x="0" y="0"/>
                <wp:positionH relativeFrom="page">
                  <wp:posOffset>530225</wp:posOffset>
                </wp:positionH>
                <wp:positionV relativeFrom="paragraph">
                  <wp:posOffset>211455</wp:posOffset>
                </wp:positionV>
                <wp:extent cx="5946140" cy="542290"/>
                <wp:effectExtent l="0" t="0" r="0" b="0"/>
                <wp:wrapTopAndBottom/>
                <wp:docPr id="467"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542290"/>
                          <a:chOff x="835" y="333"/>
                          <a:chExt cx="9364" cy="854"/>
                        </a:xfrm>
                      </wpg:grpSpPr>
                      <pic:pic xmlns:pic="http://schemas.openxmlformats.org/drawingml/2006/picture">
                        <pic:nvPicPr>
                          <pic:cNvPr id="468" name="Picture 39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840" y="338"/>
                            <a:ext cx="9354" cy="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9" name="Freeform 393"/>
                        <wps:cNvSpPr>
                          <a:spLocks/>
                        </wps:cNvSpPr>
                        <wps:spPr bwMode="auto">
                          <a:xfrm>
                            <a:off x="840" y="338"/>
                            <a:ext cx="9354" cy="844"/>
                          </a:xfrm>
                          <a:custGeom>
                            <a:avLst/>
                            <a:gdLst>
                              <a:gd name="T0" fmla="+- 0 840 840"/>
                              <a:gd name="T1" fmla="*/ T0 w 9354"/>
                              <a:gd name="T2" fmla="+- 0 479 338"/>
                              <a:gd name="T3" fmla="*/ 479 h 844"/>
                              <a:gd name="T4" fmla="+- 0 851 840"/>
                              <a:gd name="T5" fmla="*/ T4 w 9354"/>
                              <a:gd name="T6" fmla="+- 0 424 338"/>
                              <a:gd name="T7" fmla="*/ 424 h 844"/>
                              <a:gd name="T8" fmla="+- 0 881 840"/>
                              <a:gd name="T9" fmla="*/ T8 w 9354"/>
                              <a:gd name="T10" fmla="+- 0 379 338"/>
                              <a:gd name="T11" fmla="*/ 379 h 844"/>
                              <a:gd name="T12" fmla="+- 0 926 840"/>
                              <a:gd name="T13" fmla="*/ T12 w 9354"/>
                              <a:gd name="T14" fmla="+- 0 349 338"/>
                              <a:gd name="T15" fmla="*/ 349 h 844"/>
                              <a:gd name="T16" fmla="+- 0 981 840"/>
                              <a:gd name="T17" fmla="*/ T16 w 9354"/>
                              <a:gd name="T18" fmla="+- 0 338 338"/>
                              <a:gd name="T19" fmla="*/ 338 h 844"/>
                              <a:gd name="T20" fmla="+- 0 10053 840"/>
                              <a:gd name="T21" fmla="*/ T20 w 9354"/>
                              <a:gd name="T22" fmla="+- 0 338 338"/>
                              <a:gd name="T23" fmla="*/ 338 h 844"/>
                              <a:gd name="T24" fmla="+- 0 10108 840"/>
                              <a:gd name="T25" fmla="*/ T24 w 9354"/>
                              <a:gd name="T26" fmla="+- 0 349 338"/>
                              <a:gd name="T27" fmla="*/ 349 h 844"/>
                              <a:gd name="T28" fmla="+- 0 10153 840"/>
                              <a:gd name="T29" fmla="*/ T28 w 9354"/>
                              <a:gd name="T30" fmla="+- 0 379 338"/>
                              <a:gd name="T31" fmla="*/ 379 h 844"/>
                              <a:gd name="T32" fmla="+- 0 10183 840"/>
                              <a:gd name="T33" fmla="*/ T32 w 9354"/>
                              <a:gd name="T34" fmla="+- 0 424 338"/>
                              <a:gd name="T35" fmla="*/ 424 h 844"/>
                              <a:gd name="T36" fmla="+- 0 10194 840"/>
                              <a:gd name="T37" fmla="*/ T36 w 9354"/>
                              <a:gd name="T38" fmla="+- 0 479 338"/>
                              <a:gd name="T39" fmla="*/ 479 h 844"/>
                              <a:gd name="T40" fmla="+- 0 10194 840"/>
                              <a:gd name="T41" fmla="*/ T40 w 9354"/>
                              <a:gd name="T42" fmla="+- 0 1041 338"/>
                              <a:gd name="T43" fmla="*/ 1041 h 844"/>
                              <a:gd name="T44" fmla="+- 0 10183 840"/>
                              <a:gd name="T45" fmla="*/ T44 w 9354"/>
                              <a:gd name="T46" fmla="+- 0 1096 338"/>
                              <a:gd name="T47" fmla="*/ 1096 h 844"/>
                              <a:gd name="T48" fmla="+- 0 10153 840"/>
                              <a:gd name="T49" fmla="*/ T48 w 9354"/>
                              <a:gd name="T50" fmla="+- 0 1141 338"/>
                              <a:gd name="T51" fmla="*/ 1141 h 844"/>
                              <a:gd name="T52" fmla="+- 0 10108 840"/>
                              <a:gd name="T53" fmla="*/ T52 w 9354"/>
                              <a:gd name="T54" fmla="+- 0 1171 338"/>
                              <a:gd name="T55" fmla="*/ 1171 h 844"/>
                              <a:gd name="T56" fmla="+- 0 10053 840"/>
                              <a:gd name="T57" fmla="*/ T56 w 9354"/>
                              <a:gd name="T58" fmla="+- 0 1182 338"/>
                              <a:gd name="T59" fmla="*/ 1182 h 844"/>
                              <a:gd name="T60" fmla="+- 0 981 840"/>
                              <a:gd name="T61" fmla="*/ T60 w 9354"/>
                              <a:gd name="T62" fmla="+- 0 1182 338"/>
                              <a:gd name="T63" fmla="*/ 1182 h 844"/>
                              <a:gd name="T64" fmla="+- 0 926 840"/>
                              <a:gd name="T65" fmla="*/ T64 w 9354"/>
                              <a:gd name="T66" fmla="+- 0 1171 338"/>
                              <a:gd name="T67" fmla="*/ 1171 h 844"/>
                              <a:gd name="T68" fmla="+- 0 881 840"/>
                              <a:gd name="T69" fmla="*/ T68 w 9354"/>
                              <a:gd name="T70" fmla="+- 0 1141 338"/>
                              <a:gd name="T71" fmla="*/ 1141 h 844"/>
                              <a:gd name="T72" fmla="+- 0 851 840"/>
                              <a:gd name="T73" fmla="*/ T72 w 9354"/>
                              <a:gd name="T74" fmla="+- 0 1096 338"/>
                              <a:gd name="T75" fmla="*/ 1096 h 844"/>
                              <a:gd name="T76" fmla="+- 0 840 840"/>
                              <a:gd name="T77" fmla="*/ T76 w 9354"/>
                              <a:gd name="T78" fmla="+- 0 1041 338"/>
                              <a:gd name="T79" fmla="*/ 1041 h 844"/>
                              <a:gd name="T80" fmla="+- 0 840 840"/>
                              <a:gd name="T81" fmla="*/ T80 w 9354"/>
                              <a:gd name="T82" fmla="+- 0 479 338"/>
                              <a:gd name="T83" fmla="*/ 479 h 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54" h="844">
                                <a:moveTo>
                                  <a:pt x="0" y="141"/>
                                </a:moveTo>
                                <a:lnTo>
                                  <a:pt x="11" y="86"/>
                                </a:lnTo>
                                <a:lnTo>
                                  <a:pt x="41" y="41"/>
                                </a:lnTo>
                                <a:lnTo>
                                  <a:pt x="86" y="11"/>
                                </a:lnTo>
                                <a:lnTo>
                                  <a:pt x="141" y="0"/>
                                </a:lnTo>
                                <a:lnTo>
                                  <a:pt x="9213" y="0"/>
                                </a:lnTo>
                                <a:lnTo>
                                  <a:pt x="9268" y="11"/>
                                </a:lnTo>
                                <a:lnTo>
                                  <a:pt x="9313" y="41"/>
                                </a:lnTo>
                                <a:lnTo>
                                  <a:pt x="9343" y="86"/>
                                </a:lnTo>
                                <a:lnTo>
                                  <a:pt x="9354" y="141"/>
                                </a:lnTo>
                                <a:lnTo>
                                  <a:pt x="9354" y="703"/>
                                </a:lnTo>
                                <a:lnTo>
                                  <a:pt x="9343" y="758"/>
                                </a:lnTo>
                                <a:lnTo>
                                  <a:pt x="9313" y="803"/>
                                </a:lnTo>
                                <a:lnTo>
                                  <a:pt x="9268" y="833"/>
                                </a:lnTo>
                                <a:lnTo>
                                  <a:pt x="9213" y="844"/>
                                </a:lnTo>
                                <a:lnTo>
                                  <a:pt x="141" y="844"/>
                                </a:lnTo>
                                <a:lnTo>
                                  <a:pt x="86" y="833"/>
                                </a:lnTo>
                                <a:lnTo>
                                  <a:pt x="41" y="803"/>
                                </a:lnTo>
                                <a:lnTo>
                                  <a:pt x="11" y="758"/>
                                </a:lnTo>
                                <a:lnTo>
                                  <a:pt x="0" y="703"/>
                                </a:lnTo>
                                <a:lnTo>
                                  <a:pt x="0" y="141"/>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Text Box 392"/>
                        <wps:cNvSpPr txBox="1">
                          <a:spLocks noChangeArrowheads="1"/>
                        </wps:cNvSpPr>
                        <wps:spPr bwMode="auto">
                          <a:xfrm>
                            <a:off x="835" y="333"/>
                            <a:ext cx="9364" cy="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5"/>
                                <w:rPr>
                                  <w:sz w:val="26"/>
                                </w:rPr>
                              </w:pPr>
                            </w:p>
                            <w:p w:rsidR="0033624B" w:rsidRDefault="0033624B">
                              <w:pPr>
                                <w:ind w:left="1249" w:right="1254"/>
                                <w:jc w:val="center"/>
                                <w:rPr>
                                  <w:b/>
                                </w:rPr>
                              </w:pPr>
                              <w:r>
                                <w:rPr>
                                  <w:b/>
                                </w:rPr>
                                <w:t>INDIGENTE VAGABUNDO, ENAJENADO MENTAL O DISVALIDOS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1" o:spid="_x0000_s1242" style="position:absolute;margin-left:41.75pt;margin-top:16.65pt;width:468.2pt;height:42.7pt;z-index:-251640320;mso-wrap-distance-left:0;mso-wrap-distance-right:0;mso-position-horizontal-relative:page;mso-position-vertical-relative:text" coordorigin="835,333" coordsize="9364,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">
                <v:shape id="Picture 394" o:spid="_x0000_s1243" type="#_x0000_t75" style="position:absolute;left:840;top:338;width:9354;height: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86YbBAAAA3AAAAA8AAABkcnMvZG93bnJldi54bWxET7tuwjAU3ZH6D9at1A0cKOIRMAiQEKwO&#10;DIxX8SUJja/T2ED4ezxU6nh03st1Z2vxoNZXjhUMBwkI4tyZigsF59O+PwPhA7LB2jEpeJGH9eqj&#10;t8TUuCdremShEDGEfYoKyhCaVEqfl2TRD1xDHLmray2GCNtCmhafMdzWcpQkE2mx4thQYkO7kvKf&#10;7G4VFKPD8bDdfQ/t5Xdaz296q/VcK/X12W0WIAJ14V/85z4aBeNJXBvPxCMgV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U86YbBAAAA3AAAAA8AAAAAAAAAAAAAAAAAnwIA&#10;AGRycy9kb3ducmV2LnhtbFBLBQYAAAAABAAEAPcAAACNAwAAAAA=&#10;">
                  <v:imagedata r:id="rId244" o:title=""/>
                </v:shape>
                <v:shape id="Freeform 393" o:spid="_x0000_s1244" style="position:absolute;left:840;top:338;width:9354;height:844;visibility:visible;mso-wrap-style:square;v-text-anchor:top" coordsize="935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0HcYA&#10;AADcAAAADwAAAGRycy9kb3ducmV2LnhtbESPQWvCQBSE74L/YXmF3uqmRdY2dRVRWhQtRW3vr9ln&#10;Esy+DdlVk3/vCgWPw8x8w4ynra3EmRpfOtbwPEhAEGfOlJxr+Nl/PL2C8AHZYOWYNHTkYTrp98aY&#10;GnfhLZ13IRcRwj5FDUUIdSqlzwqy6AeuJo7ewTUWQ5RNLk2Dlwi3lXxJEiUtlhwXCqxpXlB23J2s&#10;hi+l1tvFstuPvtXfZ7cY+tXvYaP140M7ewcRqA338H97aTQM1RvczsQjIC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I0HcYAAADcAAAADwAAAAAAAAAAAAAAAACYAgAAZHJz&#10;L2Rvd25yZXYueG1sUEsFBgAAAAAEAAQA9QAAAIsDAAAAAA==&#10;" path="m,141l11,86,41,41,86,11,141,,9213,r55,11l9313,41r30,45l9354,141r,562l9343,758r-30,45l9268,833r-55,11l141,844,86,833,41,803,11,758,,703,,141xe" filled="f" strokecolor="#4471c4" strokeweight=".5pt">
                  <v:path arrowok="t" o:connecttype="custom" o:connectlocs="0,479;11,424;41,379;86,349;141,338;9213,338;9268,349;9313,379;9343,424;9354,479;9354,1041;9343,1096;9313,1141;9268,1171;9213,1182;141,1182;86,1171;41,1141;11,1096;0,1041;0,479" o:connectangles="0,0,0,0,0,0,0,0,0,0,0,0,0,0,0,0,0,0,0,0,0"/>
                </v:shape>
                <v:shape id="Text Box 392" o:spid="_x0000_s1245" type="#_x0000_t202" style="position:absolute;left:835;top:333;width:9364;height: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BFsIA&#10;AADcAAAADwAAAGRycy9kb3ducmV2LnhtbERPz2vCMBS+D/wfwhN2m6kiblajiCgMBrJaDx6fzbMN&#10;Ni+1ybT+9+Yg7Pjx/Z4vO1uLG7XeOFYwHCQgiAunDZcKDvn24wuED8gaa8ek4EEelove2xxT7e6c&#10;0W0fShFD2KeooAqhSaX0RUUW/cA1xJE7u9ZiiLAtpW7xHsNtLUdJMpEWDceGChtaV1Rc9n9WwerI&#10;2cZcd6ff7JyZPJ8m/DO5KPXe71YzEIG68C9+ub+1gvFn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toEWwgAAANwAAAAPAAAAAAAAAAAAAAAAAJgCAABkcnMvZG93&#10;bnJldi54bWxQSwUGAAAAAAQABAD1AAAAhwMAAAAA&#10;" filled="f" stroked="f">
                  <v:textbox inset="0,0,0,0">
                    <w:txbxContent>
                      <w:p w:rsidR="0033624B" w:rsidRDefault="0033624B">
                        <w:pPr>
                          <w:spacing w:before="5"/>
                          <w:rPr>
                            <w:sz w:val="26"/>
                          </w:rPr>
                        </w:pPr>
                      </w:p>
                      <w:p w:rsidR="0033624B" w:rsidRDefault="0033624B">
                        <w:pPr>
                          <w:ind w:left="1249" w:right="1254"/>
                          <w:jc w:val="center"/>
                          <w:rPr>
                            <w:b/>
                          </w:rPr>
                        </w:pPr>
                        <w:r>
                          <w:rPr>
                            <w:b/>
                          </w:rPr>
                          <w:t>INDIGENTE VAGABUNDO, ENAJENADO MENTAL O DISVALIDOS</w:t>
                        </w:r>
                      </w:p>
                    </w:txbxContent>
                  </v:textbox>
                </v:shape>
                <w10:wrap type="topAndBottom" anchorx="page"/>
              </v:group>
            </w:pict>
          </mc:Fallback>
        </mc:AlternateContent>
      </w:r>
    </w:p>
    <w:p w:rsidR="008553EE" w:rsidRDefault="007B3F0D">
      <w:pPr>
        <w:spacing w:before="111"/>
        <w:ind w:left="396"/>
        <w:rPr>
          <w:b/>
        </w:rPr>
      </w:pPr>
      <w:r>
        <w:rPr>
          <w:b/>
        </w:rPr>
        <w:t>Constatación:</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1291"/>
      </w:pPr>
      <w:r>
        <w:t>Se desplazará el móvil a verificar la situación, procurando la ubicación de la persona en el lugar indicado o bien por las inmediaciones, revisando baldíos o casas abandonadas que existieren por la zona.</w:t>
      </w:r>
    </w:p>
    <w:p w:rsidR="008553EE" w:rsidRDefault="008553EE">
      <w:pPr>
        <w:pStyle w:val="Textoindependiente"/>
      </w:pPr>
    </w:p>
    <w:p w:rsidR="008553EE" w:rsidRDefault="008553EE">
      <w:pPr>
        <w:pStyle w:val="Textoindependiente"/>
      </w:pPr>
    </w:p>
    <w:p w:rsidR="008553EE" w:rsidRDefault="003B4900">
      <w:pPr>
        <w:spacing w:before="208"/>
        <w:ind w:left="756"/>
        <w:rPr>
          <w:b/>
        </w:rPr>
      </w:pPr>
      <w:r>
        <w:rPr>
          <w:noProof/>
          <w:lang w:val="es-AR" w:eastAsia="es-AR"/>
        </w:rPr>
        <mc:AlternateContent>
          <mc:Choice Requires="wpg">
            <w:drawing>
              <wp:anchor distT="0" distB="0" distL="114300" distR="114300" simplePos="0" relativeHeight="251609600" behindDoc="0" locked="0" layoutInCell="1" allowOverlap="1">
                <wp:simplePos x="0" y="0"/>
                <wp:positionH relativeFrom="page">
                  <wp:posOffset>4181475</wp:posOffset>
                </wp:positionH>
                <wp:positionV relativeFrom="paragraph">
                  <wp:posOffset>141605</wp:posOffset>
                </wp:positionV>
                <wp:extent cx="2518410" cy="1833245"/>
                <wp:effectExtent l="0" t="0" r="0" b="0"/>
                <wp:wrapNone/>
                <wp:docPr id="463"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8410" cy="1833245"/>
                          <a:chOff x="6584" y="581"/>
                          <a:chExt cx="3596" cy="2527"/>
                        </a:xfrm>
                      </wpg:grpSpPr>
                      <pic:pic xmlns:pic="http://schemas.openxmlformats.org/drawingml/2006/picture">
                        <pic:nvPicPr>
                          <pic:cNvPr id="464" name="Picture 390" descr="Imagen relacionad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6584" y="581"/>
                            <a:ext cx="3596" cy="2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5" name="Picture 389" descr="Imagen relacionada"/>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6639" y="622"/>
                            <a:ext cx="3401" cy="2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6" name="Rectangle 388"/>
                        <wps:cNvSpPr>
                          <a:spLocks noChangeArrowheads="1"/>
                        </wps:cNvSpPr>
                        <wps:spPr bwMode="auto">
                          <a:xfrm>
                            <a:off x="6624" y="607"/>
                            <a:ext cx="3431" cy="2376"/>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60559C5" id="Group 387" o:spid="_x0000_s1026" style="position:absolute;margin-left:329.25pt;margin-top:11.15pt;width:198.3pt;height:144.35pt;z-index:15801344;mso-position-horizontal-relative:page" coordorigin="6584,581" coordsize="3596,25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">
                <v:shape id="Picture 390" o:spid="_x0000_s1027" type="#_x0000_t75" alt="Imagen relacionada" style="position:absolute;left:6584;top:581;width:3596;height:2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">
                  <v:imagedata r:id="rId247" o:title="Imagen relacionada"/>
                </v:shape>
                <v:shape id="Picture 389" o:spid="_x0000_s1028" type="#_x0000_t75" alt="Imagen relacionada" style="position:absolute;left:6639;top:622;width:3401;height: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">
                  <v:imagedata r:id="rId248" o:title="Imagen relacionada"/>
                </v:shape>
                <v:rect id="Rectangle 388" o:spid="_x0000_s1029" style="position:absolute;left:6624;top:607;width:3431;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" filled="f" strokeweight="1.5pt"/>
                <w10:wrap anchorx="page"/>
              </v:group>
            </w:pict>
          </mc:Fallback>
        </mc:AlternateContent>
      </w:r>
      <w:r w:rsidR="007B3F0D">
        <w:rPr>
          <w:b/>
        </w:rPr>
        <w:t>Evaluación y consideraciones:</w:t>
      </w:r>
    </w:p>
    <w:p w:rsidR="008553EE" w:rsidRDefault="008553EE">
      <w:pPr>
        <w:pStyle w:val="Textoindependiente"/>
        <w:rPr>
          <w:b/>
          <w:sz w:val="22"/>
        </w:rPr>
      </w:pPr>
    </w:p>
    <w:p w:rsidR="008553EE" w:rsidRDefault="007B3F0D" w:rsidP="004C7537">
      <w:pPr>
        <w:pStyle w:val="Prrafodelista"/>
        <w:numPr>
          <w:ilvl w:val="0"/>
          <w:numId w:val="14"/>
        </w:numPr>
        <w:tabs>
          <w:tab w:val="left" w:pos="742"/>
        </w:tabs>
        <w:ind w:right="5630"/>
      </w:pPr>
      <w:r>
        <w:tab/>
        <w:t xml:space="preserve">Al arribar se constatará el estado de salud de la persona. De presentar algún signo de enfermedad </w:t>
      </w:r>
      <w:r>
        <w:rPr>
          <w:spacing w:val="-13"/>
        </w:rPr>
        <w:t xml:space="preserve">o </w:t>
      </w:r>
      <w:r>
        <w:t>lesión, se solicitará ambulancia o en su defecto se lo podrá trasladar al Centro de Salud más cercano, tratando de recabar información acerca de sus datos personales y familiares que</w:t>
      </w:r>
      <w:r>
        <w:rPr>
          <w:spacing w:val="-3"/>
        </w:rPr>
        <w:t xml:space="preserve"> </w:t>
      </w:r>
      <w:r>
        <w:t>tuviere.</w:t>
      </w:r>
    </w:p>
    <w:p w:rsidR="008553EE" w:rsidRDefault="008553EE">
      <w:pPr>
        <w:pStyle w:val="Textoindependiente"/>
        <w:spacing w:before="10"/>
        <w:rPr>
          <w:sz w:val="21"/>
        </w:rPr>
      </w:pPr>
    </w:p>
    <w:p w:rsidR="008553EE" w:rsidRDefault="007B3F0D">
      <w:pPr>
        <w:ind w:left="756"/>
        <w:rPr>
          <w:b/>
        </w:rPr>
      </w:pPr>
      <w:r>
        <w:rPr>
          <w:b/>
        </w:rPr>
        <w:t>Acciones: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spacing w:line="252" w:lineRule="exact"/>
      </w:pPr>
      <w:r>
        <w:t>En</w:t>
      </w:r>
      <w:r>
        <w:rPr>
          <w:spacing w:val="-15"/>
        </w:rPr>
        <w:t xml:space="preserve"> </w:t>
      </w:r>
      <w:r>
        <w:t>caso</w:t>
      </w:r>
      <w:r>
        <w:rPr>
          <w:spacing w:val="-14"/>
        </w:rPr>
        <w:t xml:space="preserve"> </w:t>
      </w:r>
      <w:r>
        <w:t>de</w:t>
      </w:r>
      <w:r>
        <w:rPr>
          <w:spacing w:val="-14"/>
        </w:rPr>
        <w:t xml:space="preserve"> </w:t>
      </w:r>
      <w:r>
        <w:t>que</w:t>
      </w:r>
      <w:r>
        <w:rPr>
          <w:spacing w:val="-15"/>
        </w:rPr>
        <w:t xml:space="preserve"> </w:t>
      </w:r>
      <w:r>
        <w:t>la</w:t>
      </w:r>
      <w:r>
        <w:rPr>
          <w:spacing w:val="-14"/>
        </w:rPr>
        <w:t xml:space="preserve"> </w:t>
      </w:r>
      <w:r>
        <w:t>persona</w:t>
      </w:r>
      <w:r>
        <w:rPr>
          <w:spacing w:val="-15"/>
        </w:rPr>
        <w:t xml:space="preserve"> </w:t>
      </w:r>
      <w:r>
        <w:t>esté</w:t>
      </w:r>
      <w:r>
        <w:rPr>
          <w:spacing w:val="-13"/>
        </w:rPr>
        <w:t xml:space="preserve"> </w:t>
      </w:r>
      <w:r>
        <w:t>en</w:t>
      </w:r>
      <w:r>
        <w:rPr>
          <w:spacing w:val="-14"/>
        </w:rPr>
        <w:t xml:space="preserve"> </w:t>
      </w:r>
      <w:r>
        <w:t>buen</w:t>
      </w:r>
      <w:r>
        <w:rPr>
          <w:spacing w:val="-14"/>
        </w:rPr>
        <w:t xml:space="preserve"> </w:t>
      </w:r>
      <w:r>
        <w:t>estado</w:t>
      </w:r>
      <w:r>
        <w:rPr>
          <w:spacing w:val="-15"/>
        </w:rPr>
        <w:t xml:space="preserve"> </w:t>
      </w:r>
      <w:r>
        <w:t>de</w:t>
      </w:r>
      <w:r>
        <w:rPr>
          <w:spacing w:val="-14"/>
        </w:rPr>
        <w:t xml:space="preserve"> </w:t>
      </w:r>
      <w:r>
        <w:t>salud,</w:t>
      </w:r>
    </w:p>
    <w:p w:rsidR="008553EE" w:rsidRDefault="007B3F0D">
      <w:pPr>
        <w:ind w:left="680" w:right="1294"/>
        <w:jc w:val="both"/>
      </w:pPr>
      <w:r>
        <w:t>se procederá a trasladarlo a la Dependencia de jurisdicción, donde se procederá a labrar el correspondiente informe.</w:t>
      </w:r>
    </w:p>
    <w:p w:rsidR="008553EE" w:rsidRDefault="007B3F0D" w:rsidP="004C7537">
      <w:pPr>
        <w:pStyle w:val="Prrafodelista"/>
        <w:numPr>
          <w:ilvl w:val="0"/>
          <w:numId w:val="14"/>
        </w:numPr>
        <w:tabs>
          <w:tab w:val="left" w:pos="680"/>
        </w:tabs>
        <w:spacing w:before="120"/>
        <w:ind w:right="1288"/>
      </w:pPr>
      <w:r>
        <w:t>Hay</w:t>
      </w:r>
      <w:r>
        <w:rPr>
          <w:spacing w:val="-15"/>
        </w:rPr>
        <w:t xml:space="preserve"> </w:t>
      </w:r>
      <w:r>
        <w:t>situaciones</w:t>
      </w:r>
      <w:r>
        <w:rPr>
          <w:spacing w:val="-11"/>
        </w:rPr>
        <w:t xml:space="preserve"> </w:t>
      </w:r>
      <w:r>
        <w:t>en</w:t>
      </w:r>
      <w:r>
        <w:rPr>
          <w:spacing w:val="-10"/>
        </w:rPr>
        <w:t xml:space="preserve"> </w:t>
      </w:r>
      <w:r>
        <w:t>las</w:t>
      </w:r>
      <w:r>
        <w:rPr>
          <w:spacing w:val="-11"/>
        </w:rPr>
        <w:t xml:space="preserve"> </w:t>
      </w:r>
      <w:r>
        <w:t>que</w:t>
      </w:r>
      <w:r>
        <w:rPr>
          <w:spacing w:val="-12"/>
        </w:rPr>
        <w:t xml:space="preserve"> </w:t>
      </w:r>
      <w:r>
        <w:t>por</w:t>
      </w:r>
      <w:r>
        <w:rPr>
          <w:spacing w:val="-9"/>
        </w:rPr>
        <w:t xml:space="preserve"> </w:t>
      </w:r>
      <w:r>
        <w:t>el</w:t>
      </w:r>
      <w:r>
        <w:rPr>
          <w:spacing w:val="-10"/>
        </w:rPr>
        <w:t xml:space="preserve"> </w:t>
      </w:r>
      <w:r>
        <w:t>horario,</w:t>
      </w:r>
      <w:r>
        <w:rPr>
          <w:spacing w:val="-10"/>
        </w:rPr>
        <w:t xml:space="preserve"> </w:t>
      </w:r>
      <w:r>
        <w:t>clima</w:t>
      </w:r>
      <w:r>
        <w:rPr>
          <w:spacing w:val="-10"/>
        </w:rPr>
        <w:t xml:space="preserve"> </w:t>
      </w:r>
      <w:r>
        <w:t>u</w:t>
      </w:r>
      <w:r>
        <w:rPr>
          <w:spacing w:val="-11"/>
        </w:rPr>
        <w:t xml:space="preserve"> </w:t>
      </w:r>
      <w:r>
        <w:t>otras</w:t>
      </w:r>
      <w:r>
        <w:rPr>
          <w:spacing w:val="-11"/>
        </w:rPr>
        <w:t xml:space="preserve"> </w:t>
      </w:r>
      <w:r>
        <w:t>circunstancias</w:t>
      </w:r>
      <w:r>
        <w:rPr>
          <w:spacing w:val="-10"/>
        </w:rPr>
        <w:t xml:space="preserve"> </w:t>
      </w:r>
      <w:r>
        <w:t>es</w:t>
      </w:r>
      <w:r>
        <w:rPr>
          <w:spacing w:val="-11"/>
        </w:rPr>
        <w:t xml:space="preserve"> </w:t>
      </w:r>
      <w:r>
        <w:t>necesario,</w:t>
      </w:r>
      <w:r>
        <w:rPr>
          <w:spacing w:val="-10"/>
        </w:rPr>
        <w:t xml:space="preserve"> </w:t>
      </w:r>
      <w:r>
        <w:t>para</w:t>
      </w:r>
      <w:r>
        <w:rPr>
          <w:spacing w:val="-10"/>
        </w:rPr>
        <w:t xml:space="preserve"> </w:t>
      </w:r>
      <w:r>
        <w:t>el</w:t>
      </w:r>
      <w:r>
        <w:rPr>
          <w:spacing w:val="-12"/>
        </w:rPr>
        <w:t xml:space="preserve"> </w:t>
      </w:r>
      <w:r>
        <w:t>resguardo de su integridad física, trasladarlo hacia los lugares de alojamientos de cualquier otro organismo</w:t>
      </w:r>
      <w:r>
        <w:rPr>
          <w:spacing w:val="-23"/>
        </w:rPr>
        <w:t xml:space="preserve"> </w:t>
      </w:r>
      <w:r>
        <w:t>que brinde refugio a esas</w:t>
      </w:r>
      <w:r>
        <w:rPr>
          <w:spacing w:val="-1"/>
        </w:rPr>
        <w:t xml:space="preserve"> </w:t>
      </w:r>
      <w:r>
        <w:t>personas.</w:t>
      </w:r>
    </w:p>
    <w:p w:rsidR="008553EE" w:rsidRDefault="008553EE">
      <w:pPr>
        <w:jc w:val="both"/>
        <w:sectPr w:rsidR="008553EE">
          <w:pgSz w:w="12240" w:h="20160"/>
          <w:pgMar w:top="1120" w:right="240" w:bottom="1200" w:left="220" w:header="0" w:footer="934" w:gutter="0"/>
          <w:cols w:space="720"/>
        </w:sectPr>
      </w:pPr>
    </w:p>
    <w:p w:rsidR="008553EE" w:rsidRDefault="007B3F0D" w:rsidP="004C7537">
      <w:pPr>
        <w:pStyle w:val="Prrafodelista"/>
        <w:numPr>
          <w:ilvl w:val="1"/>
          <w:numId w:val="14"/>
        </w:numPr>
        <w:tabs>
          <w:tab w:val="left" w:pos="1597"/>
        </w:tabs>
        <w:spacing w:before="71"/>
        <w:ind w:right="370"/>
      </w:pPr>
      <w:r>
        <w:lastRenderedPageBreak/>
        <w:t>De</w:t>
      </w:r>
      <w:r>
        <w:rPr>
          <w:spacing w:val="-17"/>
        </w:rPr>
        <w:t xml:space="preserve"> </w:t>
      </w:r>
      <w:r>
        <w:t>acuerdo</w:t>
      </w:r>
      <w:r>
        <w:rPr>
          <w:spacing w:val="-17"/>
        </w:rPr>
        <w:t xml:space="preserve"> </w:t>
      </w:r>
      <w:r>
        <w:t>a</w:t>
      </w:r>
      <w:r>
        <w:rPr>
          <w:spacing w:val="-15"/>
        </w:rPr>
        <w:t xml:space="preserve"> </w:t>
      </w:r>
      <w:r>
        <w:t>la</w:t>
      </w:r>
      <w:r>
        <w:rPr>
          <w:spacing w:val="-17"/>
        </w:rPr>
        <w:t xml:space="preserve"> </w:t>
      </w:r>
      <w:r>
        <w:t>evaluación</w:t>
      </w:r>
      <w:r>
        <w:rPr>
          <w:spacing w:val="-16"/>
        </w:rPr>
        <w:t xml:space="preserve"> </w:t>
      </w:r>
      <w:r>
        <w:t>efectuada</w:t>
      </w:r>
      <w:r>
        <w:rPr>
          <w:spacing w:val="-17"/>
        </w:rPr>
        <w:t xml:space="preserve"> </w:t>
      </w:r>
      <w:r>
        <w:t>en</w:t>
      </w:r>
      <w:r>
        <w:rPr>
          <w:spacing w:val="-15"/>
        </w:rPr>
        <w:t xml:space="preserve"> </w:t>
      </w:r>
      <w:r>
        <w:t>el</w:t>
      </w:r>
      <w:r>
        <w:rPr>
          <w:spacing w:val="-18"/>
        </w:rPr>
        <w:t xml:space="preserve"> </w:t>
      </w:r>
      <w:r>
        <w:t>lugar</w:t>
      </w:r>
      <w:r>
        <w:rPr>
          <w:spacing w:val="-15"/>
        </w:rPr>
        <w:t xml:space="preserve"> </w:t>
      </w:r>
      <w:r>
        <w:t>podrá</w:t>
      </w:r>
      <w:r>
        <w:rPr>
          <w:spacing w:val="-16"/>
        </w:rPr>
        <w:t xml:space="preserve"> </w:t>
      </w:r>
      <w:r>
        <w:t>solicitar</w:t>
      </w:r>
      <w:r>
        <w:rPr>
          <w:spacing w:val="-16"/>
        </w:rPr>
        <w:t xml:space="preserve"> </w:t>
      </w:r>
      <w:r>
        <w:t>al</w:t>
      </w:r>
      <w:r>
        <w:rPr>
          <w:spacing w:val="-18"/>
        </w:rPr>
        <w:t xml:space="preserve"> </w:t>
      </w:r>
      <w:r>
        <w:t>Despachante</w:t>
      </w:r>
      <w:r>
        <w:rPr>
          <w:spacing w:val="-16"/>
        </w:rPr>
        <w:t xml:space="preserve"> </w:t>
      </w:r>
      <w:r>
        <w:t>del</w:t>
      </w:r>
      <w:r>
        <w:rPr>
          <w:spacing w:val="-14"/>
        </w:rPr>
        <w:t xml:space="preserve"> </w:t>
      </w:r>
      <w:r>
        <w:t>CCO</w:t>
      </w:r>
      <w:r>
        <w:rPr>
          <w:spacing w:val="-14"/>
        </w:rPr>
        <w:t xml:space="preserve"> </w:t>
      </w:r>
      <w:r>
        <w:t>la</w:t>
      </w:r>
      <w:r>
        <w:rPr>
          <w:spacing w:val="-17"/>
        </w:rPr>
        <w:t xml:space="preserve"> </w:t>
      </w:r>
      <w:r>
        <w:t>realización de cualquier otra diligencia, tendiente a lograr el éxito en la intervención. De acuerdo a la directiva judicial impartida, se podrá trasladar a la persona en cuestión, con previo examen médico, al lugar que</w:t>
      </w:r>
      <w:r>
        <w:rPr>
          <w:spacing w:val="-12"/>
        </w:rPr>
        <w:t xml:space="preserve"> </w:t>
      </w:r>
      <w:r>
        <w:t>determine</w:t>
      </w:r>
      <w:r>
        <w:rPr>
          <w:spacing w:val="-12"/>
        </w:rPr>
        <w:t xml:space="preserve"> </w:t>
      </w:r>
      <w:r>
        <w:t>dicha</w:t>
      </w:r>
      <w:r>
        <w:rPr>
          <w:spacing w:val="-9"/>
        </w:rPr>
        <w:t xml:space="preserve"> </w:t>
      </w:r>
      <w:r>
        <w:t>autoridad</w:t>
      </w:r>
      <w:r>
        <w:rPr>
          <w:spacing w:val="-11"/>
        </w:rPr>
        <w:t xml:space="preserve"> </w:t>
      </w:r>
      <w:r>
        <w:t>judicial,</w:t>
      </w:r>
      <w:r>
        <w:rPr>
          <w:spacing w:val="-8"/>
        </w:rPr>
        <w:t xml:space="preserve"> </w:t>
      </w:r>
      <w:r>
        <w:t>en</w:t>
      </w:r>
      <w:r>
        <w:rPr>
          <w:spacing w:val="-11"/>
        </w:rPr>
        <w:t xml:space="preserve"> </w:t>
      </w:r>
      <w:r>
        <w:t>donde</w:t>
      </w:r>
      <w:r>
        <w:rPr>
          <w:spacing w:val="-11"/>
        </w:rPr>
        <w:t xml:space="preserve"> </w:t>
      </w:r>
      <w:r>
        <w:t>permanecerá</w:t>
      </w:r>
      <w:r>
        <w:rPr>
          <w:spacing w:val="-9"/>
        </w:rPr>
        <w:t xml:space="preserve"> </w:t>
      </w:r>
      <w:r>
        <w:t>hasta</w:t>
      </w:r>
      <w:r>
        <w:rPr>
          <w:spacing w:val="-11"/>
        </w:rPr>
        <w:t xml:space="preserve"> </w:t>
      </w:r>
      <w:r>
        <w:t>tanto</w:t>
      </w:r>
      <w:r>
        <w:rPr>
          <w:spacing w:val="-11"/>
        </w:rPr>
        <w:t xml:space="preserve"> </w:t>
      </w:r>
      <w:r>
        <w:t>se</w:t>
      </w:r>
      <w:r>
        <w:rPr>
          <w:spacing w:val="-11"/>
        </w:rPr>
        <w:t xml:space="preserve"> </w:t>
      </w:r>
      <w:r>
        <w:t>logre</w:t>
      </w:r>
      <w:r>
        <w:rPr>
          <w:spacing w:val="-13"/>
        </w:rPr>
        <w:t xml:space="preserve"> </w:t>
      </w:r>
      <w:r>
        <w:t>ubicar</w:t>
      </w:r>
      <w:r>
        <w:rPr>
          <w:spacing w:val="-10"/>
        </w:rPr>
        <w:t xml:space="preserve"> </w:t>
      </w:r>
      <w:r>
        <w:t>a</w:t>
      </w:r>
      <w:r>
        <w:rPr>
          <w:spacing w:val="-11"/>
        </w:rPr>
        <w:t xml:space="preserve"> </w:t>
      </w:r>
      <w:r>
        <w:t>familiares y/o alojamiento en algún hogar</w:t>
      </w:r>
      <w:r>
        <w:rPr>
          <w:spacing w:val="-1"/>
        </w:rPr>
        <w:t xml:space="preserve"> </w:t>
      </w:r>
      <w:r>
        <w:t>determinado.</w:t>
      </w:r>
    </w:p>
    <w:p w:rsidR="008553EE" w:rsidRDefault="007B3F0D" w:rsidP="004C7537">
      <w:pPr>
        <w:pStyle w:val="Prrafodelista"/>
        <w:numPr>
          <w:ilvl w:val="1"/>
          <w:numId w:val="14"/>
        </w:numPr>
        <w:tabs>
          <w:tab w:val="left" w:pos="1597"/>
        </w:tabs>
        <w:spacing w:before="119"/>
        <w:ind w:right="378"/>
      </w:pPr>
      <w:r>
        <w:t>De acuerdo a lo previsto en el artículo 482 del Código Civil, los dementes podrán ser privados de su libertad personal, cuando sea de temer que pudieren dañar su salud o la de terceros, o afectaren la tranquilidad pública. Esta medida se podrá adoptar de oficio o por denuncia de familiares o</w:t>
      </w:r>
      <w:r>
        <w:rPr>
          <w:spacing w:val="-16"/>
        </w:rPr>
        <w:t xml:space="preserve"> </w:t>
      </w:r>
      <w:r>
        <w:t>terceros.</w:t>
      </w:r>
    </w:p>
    <w:p w:rsidR="008553EE" w:rsidRDefault="007B3F0D" w:rsidP="004C7537">
      <w:pPr>
        <w:pStyle w:val="Prrafodelista"/>
        <w:numPr>
          <w:ilvl w:val="1"/>
          <w:numId w:val="14"/>
        </w:numPr>
        <w:tabs>
          <w:tab w:val="left" w:pos="1597"/>
        </w:tabs>
        <w:spacing w:before="122"/>
        <w:ind w:right="371"/>
      </w:pPr>
      <w:r>
        <w:t>Al encontrarse en la vía pública, personas que no pudieran valerse por si mismas, por estar lesionadas, en estado de ebriedad o inconsciencia, se observarán las siguientes</w:t>
      </w:r>
      <w:r>
        <w:rPr>
          <w:spacing w:val="-4"/>
        </w:rPr>
        <w:t xml:space="preserve"> </w:t>
      </w:r>
      <w:r>
        <w:t>medidas:</w:t>
      </w:r>
    </w:p>
    <w:p w:rsidR="008553EE" w:rsidRDefault="007B3F0D" w:rsidP="004C7537">
      <w:pPr>
        <w:pStyle w:val="Prrafodelista"/>
        <w:numPr>
          <w:ilvl w:val="1"/>
          <w:numId w:val="14"/>
        </w:numPr>
        <w:tabs>
          <w:tab w:val="left" w:pos="1597"/>
        </w:tabs>
        <w:spacing w:before="120"/>
        <w:ind w:hanging="285"/>
      </w:pPr>
      <w:r>
        <w:t>Solicitar por el medio más rápido la presencia de una ambulancia con personal de primeros</w:t>
      </w:r>
      <w:r>
        <w:rPr>
          <w:spacing w:val="-15"/>
        </w:rPr>
        <w:t xml:space="preserve"> </w:t>
      </w:r>
      <w:r>
        <w:t>auxilios.</w:t>
      </w:r>
    </w:p>
    <w:p w:rsidR="008553EE" w:rsidRDefault="007B3F0D" w:rsidP="004C7537">
      <w:pPr>
        <w:pStyle w:val="Prrafodelista"/>
        <w:numPr>
          <w:ilvl w:val="1"/>
          <w:numId w:val="14"/>
        </w:numPr>
        <w:tabs>
          <w:tab w:val="left" w:pos="1597"/>
        </w:tabs>
        <w:spacing w:before="119"/>
        <w:ind w:right="373"/>
      </w:pPr>
      <w:r>
        <w:t>Entrevistarse con vecinos a fin de recabar información acerca de las circunstancias o hechos que dieron lugar a dicha situación, como así para atestiguar del estado y circunstancia en que fue encontrada.</w:t>
      </w:r>
    </w:p>
    <w:p w:rsidR="008553EE" w:rsidRDefault="007B3F0D" w:rsidP="004C7537">
      <w:pPr>
        <w:pStyle w:val="Prrafodelista"/>
        <w:numPr>
          <w:ilvl w:val="1"/>
          <w:numId w:val="14"/>
        </w:numPr>
        <w:tabs>
          <w:tab w:val="left" w:pos="1597"/>
        </w:tabs>
        <w:spacing w:before="121"/>
        <w:ind w:right="371"/>
      </w:pPr>
      <w:r>
        <w:t>Si</w:t>
      </w:r>
      <w:r>
        <w:rPr>
          <w:spacing w:val="-17"/>
        </w:rPr>
        <w:t xml:space="preserve"> </w:t>
      </w:r>
      <w:r>
        <w:t>se</w:t>
      </w:r>
      <w:r>
        <w:rPr>
          <w:spacing w:val="-15"/>
        </w:rPr>
        <w:t xml:space="preserve"> </w:t>
      </w:r>
      <w:r>
        <w:t>encontrare</w:t>
      </w:r>
      <w:r>
        <w:rPr>
          <w:spacing w:val="-14"/>
        </w:rPr>
        <w:t xml:space="preserve"> </w:t>
      </w:r>
      <w:r>
        <w:t>inconsciente</w:t>
      </w:r>
      <w:r>
        <w:rPr>
          <w:spacing w:val="-15"/>
        </w:rPr>
        <w:t xml:space="preserve"> </w:t>
      </w:r>
      <w:r>
        <w:t>o</w:t>
      </w:r>
      <w:r>
        <w:rPr>
          <w:spacing w:val="-15"/>
        </w:rPr>
        <w:t xml:space="preserve"> </w:t>
      </w:r>
      <w:r>
        <w:t>en</w:t>
      </w:r>
      <w:r>
        <w:rPr>
          <w:spacing w:val="-15"/>
        </w:rPr>
        <w:t xml:space="preserve"> </w:t>
      </w:r>
      <w:r>
        <w:t>estado</w:t>
      </w:r>
      <w:r>
        <w:rPr>
          <w:spacing w:val="-17"/>
        </w:rPr>
        <w:t xml:space="preserve"> </w:t>
      </w:r>
      <w:r>
        <w:t>grave,</w:t>
      </w:r>
      <w:r>
        <w:rPr>
          <w:spacing w:val="-15"/>
        </w:rPr>
        <w:t xml:space="preserve"> </w:t>
      </w:r>
      <w:r>
        <w:t>se</w:t>
      </w:r>
      <w:r>
        <w:rPr>
          <w:spacing w:val="-15"/>
        </w:rPr>
        <w:t xml:space="preserve"> </w:t>
      </w:r>
      <w:r>
        <w:t>le</w:t>
      </w:r>
      <w:r>
        <w:rPr>
          <w:spacing w:val="-15"/>
        </w:rPr>
        <w:t xml:space="preserve"> </w:t>
      </w:r>
      <w:r>
        <w:t>practicará</w:t>
      </w:r>
      <w:r>
        <w:rPr>
          <w:spacing w:val="-15"/>
        </w:rPr>
        <w:t xml:space="preserve"> </w:t>
      </w:r>
      <w:r>
        <w:t>una</w:t>
      </w:r>
      <w:r>
        <w:rPr>
          <w:spacing w:val="-16"/>
        </w:rPr>
        <w:t xml:space="preserve"> </w:t>
      </w:r>
      <w:r>
        <w:t>requisa</w:t>
      </w:r>
      <w:r>
        <w:rPr>
          <w:spacing w:val="-15"/>
        </w:rPr>
        <w:t xml:space="preserve"> </w:t>
      </w:r>
      <w:r>
        <w:t>en</w:t>
      </w:r>
      <w:r>
        <w:rPr>
          <w:spacing w:val="-14"/>
        </w:rPr>
        <w:t xml:space="preserve"> </w:t>
      </w:r>
      <w:r>
        <w:t>presencia</w:t>
      </w:r>
      <w:r>
        <w:rPr>
          <w:spacing w:val="-16"/>
        </w:rPr>
        <w:t xml:space="preserve"> </w:t>
      </w:r>
      <w:r>
        <w:t>de</w:t>
      </w:r>
      <w:r>
        <w:rPr>
          <w:spacing w:val="-15"/>
        </w:rPr>
        <w:t xml:space="preserve"> </w:t>
      </w:r>
      <w:r>
        <w:t>testigos, a efectos de evitar extravíos o pérdida de objetos de valor, labrándose el acta</w:t>
      </w:r>
      <w:r>
        <w:rPr>
          <w:spacing w:val="-7"/>
        </w:rPr>
        <w:t xml:space="preserve"> </w:t>
      </w:r>
      <w:r>
        <w:t>respectiva.</w:t>
      </w:r>
    </w:p>
    <w:p w:rsidR="008553EE" w:rsidRDefault="003B4900" w:rsidP="004C7537">
      <w:pPr>
        <w:pStyle w:val="Prrafodelista"/>
        <w:numPr>
          <w:ilvl w:val="1"/>
          <w:numId w:val="14"/>
        </w:numPr>
        <w:tabs>
          <w:tab w:val="left" w:pos="1597"/>
        </w:tabs>
        <w:spacing w:before="120"/>
        <w:ind w:right="373"/>
      </w:pPr>
      <w:r>
        <w:rPr>
          <w:noProof/>
          <w:lang w:val="es-AR" w:eastAsia="es-AR"/>
        </w:rPr>
        <mc:AlternateContent>
          <mc:Choice Requires="wpg">
            <w:drawing>
              <wp:anchor distT="0" distB="0" distL="0" distR="0" simplePos="0" relativeHeight="251677184" behindDoc="1" locked="0" layoutInCell="1" allowOverlap="1">
                <wp:simplePos x="0" y="0"/>
                <wp:positionH relativeFrom="page">
                  <wp:posOffset>969010</wp:posOffset>
                </wp:positionH>
                <wp:positionV relativeFrom="paragraph">
                  <wp:posOffset>632460</wp:posOffset>
                </wp:positionV>
                <wp:extent cx="5765800" cy="354330"/>
                <wp:effectExtent l="0" t="0" r="0" b="0"/>
                <wp:wrapTopAndBottom/>
                <wp:docPr id="459"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354330"/>
                          <a:chOff x="1526" y="996"/>
                          <a:chExt cx="9080" cy="558"/>
                        </a:xfrm>
                      </wpg:grpSpPr>
                      <pic:pic xmlns:pic="http://schemas.openxmlformats.org/drawingml/2006/picture">
                        <pic:nvPicPr>
                          <pic:cNvPr id="460" name="Picture 38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1531" y="1000"/>
                            <a:ext cx="9070"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1" name="Freeform 385"/>
                        <wps:cNvSpPr>
                          <a:spLocks/>
                        </wps:cNvSpPr>
                        <wps:spPr bwMode="auto">
                          <a:xfrm>
                            <a:off x="1531" y="1000"/>
                            <a:ext cx="9070" cy="548"/>
                          </a:xfrm>
                          <a:custGeom>
                            <a:avLst/>
                            <a:gdLst>
                              <a:gd name="T0" fmla="+- 0 1531 1531"/>
                              <a:gd name="T1" fmla="*/ T0 w 9070"/>
                              <a:gd name="T2" fmla="+- 0 1092 1001"/>
                              <a:gd name="T3" fmla="*/ 1092 h 548"/>
                              <a:gd name="T4" fmla="+- 0 1538 1531"/>
                              <a:gd name="T5" fmla="*/ T4 w 9070"/>
                              <a:gd name="T6" fmla="+- 0 1056 1001"/>
                              <a:gd name="T7" fmla="*/ 1056 h 548"/>
                              <a:gd name="T8" fmla="+- 0 1558 1531"/>
                              <a:gd name="T9" fmla="*/ T8 w 9070"/>
                              <a:gd name="T10" fmla="+- 0 1027 1001"/>
                              <a:gd name="T11" fmla="*/ 1027 h 548"/>
                              <a:gd name="T12" fmla="+- 0 1587 1531"/>
                              <a:gd name="T13" fmla="*/ T12 w 9070"/>
                              <a:gd name="T14" fmla="+- 0 1008 1001"/>
                              <a:gd name="T15" fmla="*/ 1008 h 548"/>
                              <a:gd name="T16" fmla="+- 0 1622 1531"/>
                              <a:gd name="T17" fmla="*/ T16 w 9070"/>
                              <a:gd name="T18" fmla="+- 0 1001 1001"/>
                              <a:gd name="T19" fmla="*/ 1001 h 548"/>
                              <a:gd name="T20" fmla="+- 0 10510 1531"/>
                              <a:gd name="T21" fmla="*/ T20 w 9070"/>
                              <a:gd name="T22" fmla="+- 0 1001 1001"/>
                              <a:gd name="T23" fmla="*/ 1001 h 548"/>
                              <a:gd name="T24" fmla="+- 0 10545 1531"/>
                              <a:gd name="T25" fmla="*/ T24 w 9070"/>
                              <a:gd name="T26" fmla="+- 0 1008 1001"/>
                              <a:gd name="T27" fmla="*/ 1008 h 548"/>
                              <a:gd name="T28" fmla="+- 0 10574 1531"/>
                              <a:gd name="T29" fmla="*/ T28 w 9070"/>
                              <a:gd name="T30" fmla="+- 0 1027 1001"/>
                              <a:gd name="T31" fmla="*/ 1027 h 548"/>
                              <a:gd name="T32" fmla="+- 0 10594 1531"/>
                              <a:gd name="T33" fmla="*/ T32 w 9070"/>
                              <a:gd name="T34" fmla="+- 0 1056 1001"/>
                              <a:gd name="T35" fmla="*/ 1056 h 548"/>
                              <a:gd name="T36" fmla="+- 0 10601 1531"/>
                              <a:gd name="T37" fmla="*/ T36 w 9070"/>
                              <a:gd name="T38" fmla="+- 0 1092 1001"/>
                              <a:gd name="T39" fmla="*/ 1092 h 548"/>
                              <a:gd name="T40" fmla="+- 0 10601 1531"/>
                              <a:gd name="T41" fmla="*/ T40 w 9070"/>
                              <a:gd name="T42" fmla="+- 0 1457 1001"/>
                              <a:gd name="T43" fmla="*/ 1457 h 548"/>
                              <a:gd name="T44" fmla="+- 0 10594 1531"/>
                              <a:gd name="T45" fmla="*/ T44 w 9070"/>
                              <a:gd name="T46" fmla="+- 0 1493 1001"/>
                              <a:gd name="T47" fmla="*/ 1493 h 548"/>
                              <a:gd name="T48" fmla="+- 0 10574 1531"/>
                              <a:gd name="T49" fmla="*/ T48 w 9070"/>
                              <a:gd name="T50" fmla="+- 0 1522 1001"/>
                              <a:gd name="T51" fmla="*/ 1522 h 548"/>
                              <a:gd name="T52" fmla="+- 0 10545 1531"/>
                              <a:gd name="T53" fmla="*/ T52 w 9070"/>
                              <a:gd name="T54" fmla="+- 0 1541 1001"/>
                              <a:gd name="T55" fmla="*/ 1541 h 548"/>
                              <a:gd name="T56" fmla="+- 0 10510 1531"/>
                              <a:gd name="T57" fmla="*/ T56 w 9070"/>
                              <a:gd name="T58" fmla="+- 0 1549 1001"/>
                              <a:gd name="T59" fmla="*/ 1549 h 548"/>
                              <a:gd name="T60" fmla="+- 0 1622 1531"/>
                              <a:gd name="T61" fmla="*/ T60 w 9070"/>
                              <a:gd name="T62" fmla="+- 0 1549 1001"/>
                              <a:gd name="T63" fmla="*/ 1549 h 548"/>
                              <a:gd name="T64" fmla="+- 0 1587 1531"/>
                              <a:gd name="T65" fmla="*/ T64 w 9070"/>
                              <a:gd name="T66" fmla="+- 0 1541 1001"/>
                              <a:gd name="T67" fmla="*/ 1541 h 548"/>
                              <a:gd name="T68" fmla="+- 0 1558 1531"/>
                              <a:gd name="T69" fmla="*/ T68 w 9070"/>
                              <a:gd name="T70" fmla="+- 0 1522 1001"/>
                              <a:gd name="T71" fmla="*/ 1522 h 548"/>
                              <a:gd name="T72" fmla="+- 0 1538 1531"/>
                              <a:gd name="T73" fmla="*/ T72 w 9070"/>
                              <a:gd name="T74" fmla="+- 0 1493 1001"/>
                              <a:gd name="T75" fmla="*/ 1493 h 548"/>
                              <a:gd name="T76" fmla="+- 0 1531 1531"/>
                              <a:gd name="T77" fmla="*/ T76 w 9070"/>
                              <a:gd name="T78" fmla="+- 0 1457 1001"/>
                              <a:gd name="T79" fmla="*/ 1457 h 548"/>
                              <a:gd name="T80" fmla="+- 0 1531 1531"/>
                              <a:gd name="T81" fmla="*/ T80 w 9070"/>
                              <a:gd name="T82" fmla="+- 0 1092 1001"/>
                              <a:gd name="T83" fmla="*/ 1092 h 5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548">
                                <a:moveTo>
                                  <a:pt x="0" y="91"/>
                                </a:moveTo>
                                <a:lnTo>
                                  <a:pt x="7" y="55"/>
                                </a:lnTo>
                                <a:lnTo>
                                  <a:pt x="27" y="26"/>
                                </a:lnTo>
                                <a:lnTo>
                                  <a:pt x="56" y="7"/>
                                </a:lnTo>
                                <a:lnTo>
                                  <a:pt x="91" y="0"/>
                                </a:lnTo>
                                <a:lnTo>
                                  <a:pt x="8979" y="0"/>
                                </a:lnTo>
                                <a:lnTo>
                                  <a:pt x="9014" y="7"/>
                                </a:lnTo>
                                <a:lnTo>
                                  <a:pt x="9043" y="26"/>
                                </a:lnTo>
                                <a:lnTo>
                                  <a:pt x="9063" y="55"/>
                                </a:lnTo>
                                <a:lnTo>
                                  <a:pt x="9070" y="91"/>
                                </a:lnTo>
                                <a:lnTo>
                                  <a:pt x="9070" y="456"/>
                                </a:lnTo>
                                <a:lnTo>
                                  <a:pt x="9063" y="492"/>
                                </a:lnTo>
                                <a:lnTo>
                                  <a:pt x="9043" y="521"/>
                                </a:lnTo>
                                <a:lnTo>
                                  <a:pt x="9014" y="540"/>
                                </a:lnTo>
                                <a:lnTo>
                                  <a:pt x="8979" y="548"/>
                                </a:lnTo>
                                <a:lnTo>
                                  <a:pt x="91" y="548"/>
                                </a:lnTo>
                                <a:lnTo>
                                  <a:pt x="56" y="540"/>
                                </a:lnTo>
                                <a:lnTo>
                                  <a:pt x="27" y="521"/>
                                </a:lnTo>
                                <a:lnTo>
                                  <a:pt x="7" y="492"/>
                                </a:lnTo>
                                <a:lnTo>
                                  <a:pt x="0" y="456"/>
                                </a:lnTo>
                                <a:lnTo>
                                  <a:pt x="0" y="91"/>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Text Box 384"/>
                        <wps:cNvSpPr txBox="1">
                          <a:spLocks noChangeArrowheads="1"/>
                        </wps:cNvSpPr>
                        <wps:spPr bwMode="auto">
                          <a:xfrm>
                            <a:off x="1539" y="1006"/>
                            <a:ext cx="9053"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47"/>
                                <w:ind w:left="3479" w:right="3479"/>
                                <w:jc w:val="center"/>
                                <w:rPr>
                                  <w:b/>
                                </w:rPr>
                              </w:pPr>
                              <w:r>
                                <w:rPr>
                                  <w:b/>
                                </w:rPr>
                                <w:t>MUERTE NATURAL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3" o:spid="_x0000_s1246" style="position:absolute;left:0;text-align:left;margin-left:76.3pt;margin-top:49.8pt;width:454pt;height:27.9pt;z-index:-251639296;mso-wrap-distance-left:0;mso-wrap-distance-right:0;mso-position-horizontal-relative:page;mso-position-vertical-relative:text" coordorigin="1526,996" coordsize="9080,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">
                <v:shape id="Picture 386" o:spid="_x0000_s1247" type="#_x0000_t75" style="position:absolute;left:1531;top:1000;width:9070;height: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wHpnDAAAA3AAAAA8AAABkcnMvZG93bnJldi54bWxET89rwjAUvgv+D+EJu8hMHa5s1VTcYMzL&#10;Du3Gzq/Nsy1tXkoStf735jDY8eP7vdtPZhAXcr6zrGC9SkAQ11Z33Cj4+f54fAHhA7LGwTIpuJGH&#10;fT6f7TDT9soFXcrQiBjCPkMFbQhjJqWvWzLoV3YkjtzJOoMhQtdI7fAaw80gn5IklQY7jg0tjvTe&#10;Ut2XZ6Pg9WyGz2op336LZ55ux75K7Vel1MNiOmxBBJrCv/jPfdQKNmmcH8/EIy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3AemcMAAADcAAAADwAAAAAAAAAAAAAAAACf&#10;AgAAZHJzL2Rvd25yZXYueG1sUEsFBgAAAAAEAAQA9wAAAI8DAAAAAA==&#10;">
                  <v:imagedata r:id="rId250" o:title=""/>
                </v:shape>
                <v:shape id="Freeform 385" o:spid="_x0000_s1248" style="position:absolute;left:1531;top:1000;width:9070;height:548;visibility:visible;mso-wrap-style:square;v-text-anchor:top" coordsize="9070,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F6MUA&#10;AADcAAAADwAAAGRycy9kb3ducmV2LnhtbESP0WrCQBRE3wv9h+UW+lY3kaCSuooVWtMXIbEfcMle&#10;k2D2brq7avz7bkHwcZiZM8xyPZpeXMj5zrKCdJKAIK6t7rhR8HP4fFuA8AFZY2+ZFNzIw3r1/LTE&#10;XNsrl3SpQiMihH2OCtoQhlxKX7dk0E/sQBy9o3UGQ5SukdrhNcJNL6dJMpMGO44LLQ60bak+VWej&#10;oCh3VZ25U5p9z4v97eOLdr/lWanXl3HzDiLQGB7he7vQCrJZCv9n4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IXoxQAAANwAAAAPAAAAAAAAAAAAAAAAAJgCAABkcnMv&#10;ZG93bnJldi54bWxQSwUGAAAAAAQABAD1AAAAigMAAAAA&#10;" path="m,91l7,55,27,26,56,7,91,,8979,r35,7l9043,26r20,29l9070,91r,365l9063,492r-20,29l9014,540r-35,8l91,548,56,540,27,521,7,492,,456,,91xe" filled="f" strokecolor="#4471c4" strokeweight=".5pt">
                  <v:path arrowok="t" o:connecttype="custom" o:connectlocs="0,1092;7,1056;27,1027;56,1008;91,1001;8979,1001;9014,1008;9043,1027;9063,1056;9070,1092;9070,1457;9063,1493;9043,1522;9014,1541;8979,1549;91,1549;56,1541;27,1522;7,1493;0,1457;0,1092" o:connectangles="0,0,0,0,0,0,0,0,0,0,0,0,0,0,0,0,0,0,0,0,0"/>
                </v:shape>
                <v:shape id="Text Box 384" o:spid="_x0000_s1249" type="#_x0000_t202" style="position:absolute;left:1539;top:1006;width:9053;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EsJ8UA&#10;AADcAAAADwAAAGRycy9kb3ducmV2LnhtbESPQWvCQBSE7wX/w/KE3upGKaFGVxFpQSgUYzx4fGaf&#10;yWL2bcyumv77rlDwOMzMN8x82dtG3KjzxrGC8SgBQVw6bbhSsC++3j5A+ICssXFMCn7Jw3IxeJlj&#10;pt2dc7rtQiUihH2GCuoQ2kxKX9Zk0Y9cSxy9k+sshii7SuoO7xFuGzlJklRaNBwXamxpXVN53l2t&#10;gtWB809z+Tlu81NuimKa8Hd6Vup12K9mIAL14Rn+b2+0gvd0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8SwnxQAAANwAAAAPAAAAAAAAAAAAAAAAAJgCAABkcnMv&#10;ZG93bnJldi54bWxQSwUGAAAAAAQABAD1AAAAigMAAAAA&#10;" filled="f" stroked="f">
                  <v:textbox inset="0,0,0,0">
                    <w:txbxContent>
                      <w:p w:rsidR="0033624B" w:rsidRDefault="0033624B">
                        <w:pPr>
                          <w:spacing w:before="147"/>
                          <w:ind w:left="3479" w:right="3479"/>
                          <w:jc w:val="center"/>
                          <w:rPr>
                            <w:b/>
                          </w:rPr>
                        </w:pPr>
                        <w:r>
                          <w:rPr>
                            <w:b/>
                          </w:rPr>
                          <w:t>MUERTE NATURAL</w:t>
                        </w:r>
                      </w:p>
                    </w:txbxContent>
                  </v:textbox>
                </v:shape>
                <w10:wrap type="topAndBottom" anchorx="page"/>
              </v:group>
            </w:pict>
          </mc:Fallback>
        </mc:AlternateContent>
      </w:r>
      <w:r w:rsidR="007B3F0D">
        <w:t>Si hubiere sospecha de que se está ante la presencia de un hecho delictuoso, se deberá requerir la presencia del Sumariante de la Dependencia Policial correspondiente, como así de las Unidades Especiales que</w:t>
      </w:r>
      <w:r w:rsidR="007B3F0D">
        <w:rPr>
          <w:spacing w:val="-1"/>
        </w:rPr>
        <w:t xml:space="preserve"> </w:t>
      </w:r>
      <w:r w:rsidR="007B3F0D">
        <w:t>correspondieren.</w:t>
      </w:r>
    </w:p>
    <w:p w:rsidR="008553EE" w:rsidRDefault="007B3F0D">
      <w:pPr>
        <w:ind w:left="1312"/>
        <w:rPr>
          <w:b/>
        </w:rPr>
      </w:pPr>
      <w:r>
        <w:rPr>
          <w:b/>
        </w:rPr>
        <w:t>Constatación:</w:t>
      </w:r>
    </w:p>
    <w:p w:rsidR="008553EE" w:rsidRDefault="008553EE">
      <w:pPr>
        <w:pStyle w:val="Textoindependiente"/>
        <w:spacing w:before="9"/>
        <w:rPr>
          <w:b/>
          <w:sz w:val="20"/>
        </w:rPr>
      </w:pPr>
    </w:p>
    <w:p w:rsidR="008553EE" w:rsidRDefault="003B4900" w:rsidP="004C7537">
      <w:pPr>
        <w:pStyle w:val="Prrafodelista"/>
        <w:numPr>
          <w:ilvl w:val="1"/>
          <w:numId w:val="14"/>
        </w:numPr>
        <w:tabs>
          <w:tab w:val="left" w:pos="1597"/>
        </w:tabs>
        <w:ind w:right="4584"/>
      </w:pPr>
      <w:r>
        <w:rPr>
          <w:noProof/>
          <w:lang w:val="es-AR" w:eastAsia="es-AR"/>
        </w:rPr>
        <mc:AlternateContent>
          <mc:Choice Requires="wpg">
            <w:drawing>
              <wp:anchor distT="0" distB="0" distL="114300" distR="114300" simplePos="0" relativeHeight="251610624" behindDoc="0" locked="0" layoutInCell="1" allowOverlap="1">
                <wp:simplePos x="0" y="0"/>
                <wp:positionH relativeFrom="page">
                  <wp:posOffset>4843780</wp:posOffset>
                </wp:positionH>
                <wp:positionV relativeFrom="paragraph">
                  <wp:posOffset>44450</wp:posOffset>
                </wp:positionV>
                <wp:extent cx="2287270" cy="1496695"/>
                <wp:effectExtent l="0" t="0" r="0" b="0"/>
                <wp:wrapNone/>
                <wp:docPr id="455"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7270" cy="1496695"/>
                          <a:chOff x="7628" y="70"/>
                          <a:chExt cx="3602" cy="2357"/>
                        </a:xfrm>
                      </wpg:grpSpPr>
                      <pic:pic xmlns:pic="http://schemas.openxmlformats.org/drawingml/2006/picture">
                        <pic:nvPicPr>
                          <pic:cNvPr id="456" name="Picture 382" descr="https://www.documentingreality.com/forum/attachments/f10/621920d1431524809-young-woman-found-dead-bed-18-20yo-20girl-20found-20dead-20in-20her-20bed-2003.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7628" y="70"/>
                            <a:ext cx="3602" cy="2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7" name="Picture 381" descr="https://www.documentingreality.com/forum/attachments/f10/621920d1431524809-young-woman-found-dead-bed-18-20yo-20girl-20found-20dead-20in-20her-20bed-2003.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7684" y="112"/>
                            <a:ext cx="3405" cy="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8" name="Rectangle 380"/>
                        <wps:cNvSpPr>
                          <a:spLocks noChangeArrowheads="1"/>
                        </wps:cNvSpPr>
                        <wps:spPr bwMode="auto">
                          <a:xfrm>
                            <a:off x="7669" y="97"/>
                            <a:ext cx="3435" cy="220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34E467C" id="Group 379" o:spid="_x0000_s1026" style="position:absolute;margin-left:381.4pt;margin-top:3.5pt;width:180.1pt;height:117.85pt;z-index:15804416;mso-position-horizontal-relative:page" coordorigin="7628,70" coordsize="3602,23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">
                <v:shape id="Picture 382" o:spid="_x0000_s1027" type="#_x0000_t75" alt="https://www.documentingreality.com/forum/attachments/f10/621920d1431524809-young-woman-found-dead-bed-18-20yo-20girl-20found-20dead-20in-20her-20bed-2003.jpg" style="position:absolute;left:7628;top:70;width:3602;height: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">
                  <v:imagedata r:id="rId253" o:title="621920d1431524809-young-woman-found-dead-bed-18-20yo-20girl-20found-20dead-20in-20her-20bed-2003"/>
                </v:shape>
                <v:shape id="Picture 381" o:spid="_x0000_s1028" type="#_x0000_t75" alt="https://www.documentingreality.com/forum/attachments/f10/621920d1431524809-young-woman-found-dead-bed-18-20yo-20girl-20found-20dead-20in-20her-20bed-2003.jpg" style="position:absolute;left:7684;top:112;width:3405;height: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">
                  <v:imagedata r:id="rId254" o:title="621920d1431524809-young-woman-found-dead-bed-18-20yo-20girl-20found-20dead-20in-20her-20bed-2003"/>
                </v:shape>
                <v:rect id="Rectangle 380" o:spid="_x0000_s1029" style="position:absolute;left:7669;top:97;width:3435;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" filled="f" strokeweight="1.5pt"/>
                <w10:wrap anchorx="page"/>
              </v:group>
            </w:pict>
          </mc:Fallback>
        </mc:AlternateContent>
      </w:r>
      <w:r w:rsidR="007B3F0D">
        <w:t xml:space="preserve">Comisionado el personal policial a verificar el hecho, se procederá e entrevistar a familiares del occiso, para recabar información referente al deceso a fin </w:t>
      </w:r>
      <w:r w:rsidR="007B3F0D">
        <w:rPr>
          <w:spacing w:val="-6"/>
        </w:rPr>
        <w:t xml:space="preserve">de </w:t>
      </w:r>
      <w:r w:rsidR="007B3F0D">
        <w:t>establecer si la persona sin vida padecía alguna enfermedad, patología y médico de cabecera que lo asistía, y toda otra circunstancia del</w:t>
      </w:r>
      <w:r w:rsidR="007B3F0D">
        <w:rPr>
          <w:spacing w:val="-6"/>
        </w:rPr>
        <w:t xml:space="preserve"> </w:t>
      </w:r>
      <w:r w:rsidR="007B3F0D">
        <w:t>hecho.</w:t>
      </w:r>
    </w:p>
    <w:p w:rsidR="008553EE" w:rsidRDefault="008553EE">
      <w:pPr>
        <w:pStyle w:val="Textoindependiente"/>
      </w:pPr>
    </w:p>
    <w:p w:rsidR="008553EE" w:rsidRDefault="008553EE">
      <w:pPr>
        <w:pStyle w:val="Textoindependiente"/>
        <w:rPr>
          <w:sz w:val="20"/>
        </w:rPr>
      </w:pPr>
    </w:p>
    <w:p w:rsidR="008553EE" w:rsidRDefault="007B3F0D">
      <w:pPr>
        <w:spacing w:before="1"/>
        <w:ind w:left="1672"/>
        <w:rPr>
          <w:b/>
        </w:rPr>
      </w:pPr>
      <w:r>
        <w:rPr>
          <w:b/>
        </w:rPr>
        <w:t>Evaluación y</w:t>
      </w:r>
      <w:r>
        <w:rPr>
          <w:b/>
          <w:spacing w:val="-6"/>
        </w:rPr>
        <w:t xml:space="preserve"> </w:t>
      </w:r>
      <w:r>
        <w:rPr>
          <w:b/>
        </w:rPr>
        <w:t>consideraciones:</w:t>
      </w:r>
    </w:p>
    <w:p w:rsidR="008553EE" w:rsidRDefault="008553EE">
      <w:pPr>
        <w:pStyle w:val="Textoindependiente"/>
        <w:spacing w:before="11"/>
        <w:rPr>
          <w:b/>
          <w:sz w:val="21"/>
        </w:rPr>
      </w:pPr>
    </w:p>
    <w:p w:rsidR="008553EE" w:rsidRDefault="007B3F0D" w:rsidP="004C7537">
      <w:pPr>
        <w:pStyle w:val="Prrafodelista"/>
        <w:numPr>
          <w:ilvl w:val="1"/>
          <w:numId w:val="14"/>
        </w:numPr>
        <w:tabs>
          <w:tab w:val="left" w:pos="1597"/>
        </w:tabs>
        <w:ind w:right="371"/>
      </w:pPr>
      <w:r>
        <w:t>Tendrá en cuenta que, cuando el hecho ocurra en el interior de una vivienda, generalmente son los familiares o vecinos quienes podrán brindar información precisa de lo sucedido, confirmando o no la supuesta muerte natural, como así también brindarán detalles respecto de enfermedades y médico de cabecera del occiso. Distinta puede ser la situación cuando el hecho ocurra en la vía pública, como puede ser en una plaza, baldíos o costaneras de los ríos, en donde podría tratarse de algún indigente o persona que no posea familiares, al menos no conocidos; en este último caso se deberá redoblar las diligencias investigativas entre conocidos y vecinos de las</w:t>
      </w:r>
      <w:r>
        <w:rPr>
          <w:spacing w:val="-5"/>
        </w:rPr>
        <w:t xml:space="preserve"> </w:t>
      </w:r>
      <w:r>
        <w:t>adyacencias.</w:t>
      </w:r>
    </w:p>
    <w:p w:rsidR="008553EE" w:rsidRDefault="007B3F0D" w:rsidP="004C7537">
      <w:pPr>
        <w:pStyle w:val="Prrafodelista"/>
        <w:numPr>
          <w:ilvl w:val="1"/>
          <w:numId w:val="14"/>
        </w:numPr>
        <w:tabs>
          <w:tab w:val="left" w:pos="1597"/>
        </w:tabs>
        <w:ind w:right="371"/>
      </w:pPr>
      <w:r>
        <w:t>En</w:t>
      </w:r>
      <w:r>
        <w:rPr>
          <w:spacing w:val="-8"/>
        </w:rPr>
        <w:t xml:space="preserve"> </w:t>
      </w:r>
      <w:r>
        <w:t>todos</w:t>
      </w:r>
      <w:r>
        <w:rPr>
          <w:spacing w:val="-7"/>
        </w:rPr>
        <w:t xml:space="preserve"> </w:t>
      </w:r>
      <w:r>
        <w:t>los</w:t>
      </w:r>
      <w:r>
        <w:rPr>
          <w:spacing w:val="-7"/>
        </w:rPr>
        <w:t xml:space="preserve"> </w:t>
      </w:r>
      <w:r>
        <w:t>casos</w:t>
      </w:r>
      <w:r>
        <w:rPr>
          <w:spacing w:val="-7"/>
        </w:rPr>
        <w:t xml:space="preserve"> </w:t>
      </w:r>
      <w:r>
        <w:t>se</w:t>
      </w:r>
      <w:r>
        <w:rPr>
          <w:spacing w:val="-8"/>
        </w:rPr>
        <w:t xml:space="preserve"> </w:t>
      </w:r>
      <w:r>
        <w:t>tratará</w:t>
      </w:r>
      <w:r>
        <w:rPr>
          <w:spacing w:val="-7"/>
        </w:rPr>
        <w:t xml:space="preserve"> </w:t>
      </w:r>
      <w:r>
        <w:t>el</w:t>
      </w:r>
      <w:r>
        <w:rPr>
          <w:spacing w:val="-8"/>
        </w:rPr>
        <w:t xml:space="preserve"> </w:t>
      </w:r>
      <w:r>
        <w:t>cuerpo</w:t>
      </w:r>
      <w:r>
        <w:rPr>
          <w:spacing w:val="-9"/>
        </w:rPr>
        <w:t xml:space="preserve"> </w:t>
      </w:r>
      <w:r>
        <w:t>del</w:t>
      </w:r>
      <w:r>
        <w:rPr>
          <w:spacing w:val="-9"/>
        </w:rPr>
        <w:t xml:space="preserve"> </w:t>
      </w:r>
      <w:r>
        <w:t>extinto</w:t>
      </w:r>
      <w:r>
        <w:rPr>
          <w:spacing w:val="-7"/>
        </w:rPr>
        <w:t xml:space="preserve"> </w:t>
      </w:r>
      <w:r>
        <w:t>con</w:t>
      </w:r>
      <w:r>
        <w:rPr>
          <w:spacing w:val="-7"/>
        </w:rPr>
        <w:t xml:space="preserve"> </w:t>
      </w:r>
      <w:r>
        <w:t>la</w:t>
      </w:r>
      <w:r>
        <w:rPr>
          <w:spacing w:val="-7"/>
        </w:rPr>
        <w:t xml:space="preserve"> </w:t>
      </w:r>
      <w:r>
        <w:t>mayor</w:t>
      </w:r>
      <w:r>
        <w:rPr>
          <w:spacing w:val="-7"/>
        </w:rPr>
        <w:t xml:space="preserve"> </w:t>
      </w:r>
      <w:r>
        <w:t>profesionalidad,</w:t>
      </w:r>
      <w:r>
        <w:rPr>
          <w:spacing w:val="-6"/>
        </w:rPr>
        <w:t xml:space="preserve"> </w:t>
      </w:r>
      <w:r>
        <w:t>tanto</w:t>
      </w:r>
      <w:r>
        <w:rPr>
          <w:spacing w:val="-7"/>
        </w:rPr>
        <w:t xml:space="preserve"> </w:t>
      </w:r>
      <w:r>
        <w:t>al</w:t>
      </w:r>
      <w:r>
        <w:rPr>
          <w:spacing w:val="-8"/>
        </w:rPr>
        <w:t xml:space="preserve"> </w:t>
      </w:r>
      <w:r>
        <w:t>momento</w:t>
      </w:r>
      <w:r>
        <w:rPr>
          <w:spacing w:val="-8"/>
        </w:rPr>
        <w:t xml:space="preserve"> </w:t>
      </w:r>
      <w:r>
        <w:t>del examen médico como en la requisa. Igual medida se observará al finalizar el</w:t>
      </w:r>
      <w:r>
        <w:rPr>
          <w:spacing w:val="-11"/>
        </w:rPr>
        <w:t xml:space="preserve"> </w:t>
      </w:r>
      <w:r>
        <w:t>procedimiento.</w:t>
      </w:r>
    </w:p>
    <w:p w:rsidR="008553EE" w:rsidRDefault="008553EE">
      <w:pPr>
        <w:pStyle w:val="Textoindependiente"/>
        <w:rPr>
          <w:sz w:val="22"/>
        </w:rPr>
      </w:pPr>
    </w:p>
    <w:p w:rsidR="008553EE" w:rsidRDefault="007B3F0D">
      <w:pPr>
        <w:ind w:left="1672"/>
        <w:rPr>
          <w:b/>
        </w:rPr>
      </w:pPr>
      <w:r>
        <w:rPr>
          <w:b/>
        </w:rPr>
        <w:t>Acciones:</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376"/>
      </w:pPr>
      <w:r>
        <w:t>En caso que la persona fallecida tenga médico de cabecera se procurará su ubicación para ser examinado y el otorgamiento del correspondiente certificado de</w:t>
      </w:r>
      <w:r>
        <w:rPr>
          <w:spacing w:val="-5"/>
        </w:rPr>
        <w:t xml:space="preserve"> </w:t>
      </w:r>
      <w:r>
        <w:t>defunción</w:t>
      </w:r>
    </w:p>
    <w:p w:rsidR="008553EE" w:rsidRDefault="007B3F0D" w:rsidP="004C7537">
      <w:pPr>
        <w:pStyle w:val="Prrafodelista"/>
        <w:numPr>
          <w:ilvl w:val="1"/>
          <w:numId w:val="14"/>
        </w:numPr>
        <w:tabs>
          <w:tab w:val="left" w:pos="1597"/>
        </w:tabs>
        <w:spacing w:before="1"/>
        <w:ind w:right="371"/>
      </w:pPr>
      <w:r>
        <w:t>Si la persona fallecida no contaba con médico de cabecera, se solicitará Sumariante que por jurisdicción corresponda, para que efectué consulta judicial con la fiscalía de turno, la cual por lo general dispondrá se haga presente el médico legal a fin de determinar las causas por la que se produjo el deceso y , si lo considerare necesario, personal de criminalística a efectos de documentar el cuerpo e indicios de</w:t>
      </w:r>
      <w:r>
        <w:rPr>
          <w:spacing w:val="-2"/>
        </w:rPr>
        <w:t xml:space="preserve"> </w:t>
      </w:r>
      <w:r>
        <w:t>relevancia.</w:t>
      </w:r>
    </w:p>
    <w:p w:rsidR="008553EE" w:rsidRDefault="003B4900">
      <w:pPr>
        <w:pStyle w:val="Textoindependiente"/>
        <w:spacing w:before="8"/>
        <w:rPr>
          <w:sz w:val="14"/>
        </w:rPr>
      </w:pPr>
      <w:r>
        <w:rPr>
          <w:noProof/>
          <w:lang w:val="es-AR" w:eastAsia="es-AR"/>
        </w:rPr>
        <mc:AlternateContent>
          <mc:Choice Requires="wpg">
            <w:drawing>
              <wp:anchor distT="0" distB="0" distL="0" distR="0" simplePos="0" relativeHeight="251678208" behindDoc="1" locked="0" layoutInCell="1" allowOverlap="1">
                <wp:simplePos x="0" y="0"/>
                <wp:positionH relativeFrom="page">
                  <wp:posOffset>1172845</wp:posOffset>
                </wp:positionH>
                <wp:positionV relativeFrom="paragraph">
                  <wp:posOffset>132080</wp:posOffset>
                </wp:positionV>
                <wp:extent cx="5765800" cy="419735"/>
                <wp:effectExtent l="0" t="0" r="0" b="0"/>
                <wp:wrapTopAndBottom/>
                <wp:docPr id="451"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419735"/>
                          <a:chOff x="1847" y="208"/>
                          <a:chExt cx="9080" cy="661"/>
                        </a:xfrm>
                      </wpg:grpSpPr>
                      <pic:pic xmlns:pic="http://schemas.openxmlformats.org/drawingml/2006/picture">
                        <pic:nvPicPr>
                          <pic:cNvPr id="452" name="Picture 37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1852" y="213"/>
                            <a:ext cx="9070" cy="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3" name="Freeform 377"/>
                        <wps:cNvSpPr>
                          <a:spLocks/>
                        </wps:cNvSpPr>
                        <wps:spPr bwMode="auto">
                          <a:xfrm>
                            <a:off x="1852" y="213"/>
                            <a:ext cx="9070" cy="651"/>
                          </a:xfrm>
                          <a:custGeom>
                            <a:avLst/>
                            <a:gdLst>
                              <a:gd name="T0" fmla="+- 0 1852 1852"/>
                              <a:gd name="T1" fmla="*/ T0 w 9070"/>
                              <a:gd name="T2" fmla="+- 0 322 213"/>
                              <a:gd name="T3" fmla="*/ 322 h 651"/>
                              <a:gd name="T4" fmla="+- 0 1861 1852"/>
                              <a:gd name="T5" fmla="*/ T4 w 9070"/>
                              <a:gd name="T6" fmla="+- 0 279 213"/>
                              <a:gd name="T7" fmla="*/ 279 h 651"/>
                              <a:gd name="T8" fmla="+- 0 1884 1852"/>
                              <a:gd name="T9" fmla="*/ T8 w 9070"/>
                              <a:gd name="T10" fmla="+- 0 245 213"/>
                              <a:gd name="T11" fmla="*/ 245 h 651"/>
                              <a:gd name="T12" fmla="+- 0 1918 1852"/>
                              <a:gd name="T13" fmla="*/ T12 w 9070"/>
                              <a:gd name="T14" fmla="+- 0 222 213"/>
                              <a:gd name="T15" fmla="*/ 222 h 651"/>
                              <a:gd name="T16" fmla="+- 0 1960 1852"/>
                              <a:gd name="T17" fmla="*/ T16 w 9070"/>
                              <a:gd name="T18" fmla="+- 0 213 213"/>
                              <a:gd name="T19" fmla="*/ 213 h 651"/>
                              <a:gd name="T20" fmla="+- 0 10813 1852"/>
                              <a:gd name="T21" fmla="*/ T20 w 9070"/>
                              <a:gd name="T22" fmla="+- 0 213 213"/>
                              <a:gd name="T23" fmla="*/ 213 h 651"/>
                              <a:gd name="T24" fmla="+- 0 10856 1852"/>
                              <a:gd name="T25" fmla="*/ T24 w 9070"/>
                              <a:gd name="T26" fmla="+- 0 222 213"/>
                              <a:gd name="T27" fmla="*/ 222 h 651"/>
                              <a:gd name="T28" fmla="+- 0 10890 1852"/>
                              <a:gd name="T29" fmla="*/ T28 w 9070"/>
                              <a:gd name="T30" fmla="+- 0 245 213"/>
                              <a:gd name="T31" fmla="*/ 245 h 651"/>
                              <a:gd name="T32" fmla="+- 0 10913 1852"/>
                              <a:gd name="T33" fmla="*/ T32 w 9070"/>
                              <a:gd name="T34" fmla="+- 0 279 213"/>
                              <a:gd name="T35" fmla="*/ 279 h 651"/>
                              <a:gd name="T36" fmla="+- 0 10922 1852"/>
                              <a:gd name="T37" fmla="*/ T36 w 9070"/>
                              <a:gd name="T38" fmla="+- 0 322 213"/>
                              <a:gd name="T39" fmla="*/ 322 h 651"/>
                              <a:gd name="T40" fmla="+- 0 10922 1852"/>
                              <a:gd name="T41" fmla="*/ T40 w 9070"/>
                              <a:gd name="T42" fmla="+- 0 756 213"/>
                              <a:gd name="T43" fmla="*/ 756 h 651"/>
                              <a:gd name="T44" fmla="+- 0 10913 1852"/>
                              <a:gd name="T45" fmla="*/ T44 w 9070"/>
                              <a:gd name="T46" fmla="+- 0 798 213"/>
                              <a:gd name="T47" fmla="*/ 798 h 651"/>
                              <a:gd name="T48" fmla="+- 0 10890 1852"/>
                              <a:gd name="T49" fmla="*/ T48 w 9070"/>
                              <a:gd name="T50" fmla="+- 0 832 213"/>
                              <a:gd name="T51" fmla="*/ 832 h 651"/>
                              <a:gd name="T52" fmla="+- 0 10856 1852"/>
                              <a:gd name="T53" fmla="*/ T52 w 9070"/>
                              <a:gd name="T54" fmla="+- 0 856 213"/>
                              <a:gd name="T55" fmla="*/ 856 h 651"/>
                              <a:gd name="T56" fmla="+- 0 10813 1852"/>
                              <a:gd name="T57" fmla="*/ T56 w 9070"/>
                              <a:gd name="T58" fmla="+- 0 864 213"/>
                              <a:gd name="T59" fmla="*/ 864 h 651"/>
                              <a:gd name="T60" fmla="+- 0 1960 1852"/>
                              <a:gd name="T61" fmla="*/ T60 w 9070"/>
                              <a:gd name="T62" fmla="+- 0 864 213"/>
                              <a:gd name="T63" fmla="*/ 864 h 651"/>
                              <a:gd name="T64" fmla="+- 0 1918 1852"/>
                              <a:gd name="T65" fmla="*/ T64 w 9070"/>
                              <a:gd name="T66" fmla="+- 0 856 213"/>
                              <a:gd name="T67" fmla="*/ 856 h 651"/>
                              <a:gd name="T68" fmla="+- 0 1884 1852"/>
                              <a:gd name="T69" fmla="*/ T68 w 9070"/>
                              <a:gd name="T70" fmla="+- 0 832 213"/>
                              <a:gd name="T71" fmla="*/ 832 h 651"/>
                              <a:gd name="T72" fmla="+- 0 1861 1852"/>
                              <a:gd name="T73" fmla="*/ T72 w 9070"/>
                              <a:gd name="T74" fmla="+- 0 798 213"/>
                              <a:gd name="T75" fmla="*/ 798 h 651"/>
                              <a:gd name="T76" fmla="+- 0 1852 1852"/>
                              <a:gd name="T77" fmla="*/ T76 w 9070"/>
                              <a:gd name="T78" fmla="+- 0 756 213"/>
                              <a:gd name="T79" fmla="*/ 756 h 651"/>
                              <a:gd name="T80" fmla="+- 0 1852 1852"/>
                              <a:gd name="T81" fmla="*/ T80 w 9070"/>
                              <a:gd name="T82" fmla="+- 0 322 213"/>
                              <a:gd name="T83" fmla="*/ 322 h 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651">
                                <a:moveTo>
                                  <a:pt x="0" y="109"/>
                                </a:moveTo>
                                <a:lnTo>
                                  <a:pt x="9" y="66"/>
                                </a:lnTo>
                                <a:lnTo>
                                  <a:pt x="32" y="32"/>
                                </a:lnTo>
                                <a:lnTo>
                                  <a:pt x="66" y="9"/>
                                </a:lnTo>
                                <a:lnTo>
                                  <a:pt x="108" y="0"/>
                                </a:lnTo>
                                <a:lnTo>
                                  <a:pt x="8961" y="0"/>
                                </a:lnTo>
                                <a:lnTo>
                                  <a:pt x="9004" y="9"/>
                                </a:lnTo>
                                <a:lnTo>
                                  <a:pt x="9038" y="32"/>
                                </a:lnTo>
                                <a:lnTo>
                                  <a:pt x="9061" y="66"/>
                                </a:lnTo>
                                <a:lnTo>
                                  <a:pt x="9070" y="109"/>
                                </a:lnTo>
                                <a:lnTo>
                                  <a:pt x="9070" y="543"/>
                                </a:lnTo>
                                <a:lnTo>
                                  <a:pt x="9061" y="585"/>
                                </a:lnTo>
                                <a:lnTo>
                                  <a:pt x="9038" y="619"/>
                                </a:lnTo>
                                <a:lnTo>
                                  <a:pt x="9004" y="643"/>
                                </a:lnTo>
                                <a:lnTo>
                                  <a:pt x="8961" y="651"/>
                                </a:lnTo>
                                <a:lnTo>
                                  <a:pt x="108" y="651"/>
                                </a:lnTo>
                                <a:lnTo>
                                  <a:pt x="66" y="643"/>
                                </a:lnTo>
                                <a:lnTo>
                                  <a:pt x="32" y="619"/>
                                </a:lnTo>
                                <a:lnTo>
                                  <a:pt x="9" y="585"/>
                                </a:lnTo>
                                <a:lnTo>
                                  <a:pt x="0" y="543"/>
                                </a:lnTo>
                                <a:lnTo>
                                  <a:pt x="0" y="109"/>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 name="Text Box 376"/>
                        <wps:cNvSpPr txBox="1">
                          <a:spLocks noChangeArrowheads="1"/>
                        </wps:cNvSpPr>
                        <wps:spPr bwMode="auto">
                          <a:xfrm>
                            <a:off x="1847" y="208"/>
                            <a:ext cx="908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209"/>
                                <w:ind w:left="2060" w:right="2063"/>
                                <w:jc w:val="center"/>
                                <w:rPr>
                                  <w:b/>
                                </w:rPr>
                              </w:pPr>
                              <w:r>
                                <w:rPr>
                                  <w:b/>
                                </w:rPr>
                                <w:t>NIÑO ABANDONADO / EXTRAVIADO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5" o:spid="_x0000_s1250" style="position:absolute;margin-left:92.35pt;margin-top:10.4pt;width:454pt;height:33.05pt;z-index:-251638272;mso-wrap-distance-left:0;mso-wrap-distance-right:0;mso-position-horizontal-relative:page;mso-position-vertical-relative:text" coordorigin="1847,208" coordsize="9080,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">
                <v:shape id="Picture 378" o:spid="_x0000_s1251" type="#_x0000_t75" style="position:absolute;left:1852;top:213;width:9070;height: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cAiLCAAAA3AAAAA8AAABkcnMvZG93bnJldi54bWxEj9GKwjAURN8X/IdwhX1bU0WLdI2igqyP&#10;q+sHXJtrW01uShK1/v1GEHwcZuYMM1t01ogb+dA4VjAcZCCIS6cbrhQc/jZfUxAhIms0jknBgwIs&#10;5r2PGRba3XlHt32sRIJwKFBBHWNbSBnKmiyGgWuJk3dy3mJM0ldSe7wnuDVylGW5tNhwWqixpXVN&#10;5WV/tQqM/5n82ul1dTTHdX42p0s+Xh2U+ux3y28Qkbr4Dr/aW61gPBnB80w6AnL+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nAIiwgAAANwAAAAPAAAAAAAAAAAAAAAAAJ8C&#10;AABkcnMvZG93bnJldi54bWxQSwUGAAAAAAQABAD3AAAAjgMAAAAA&#10;">
                  <v:imagedata r:id="rId256" o:title=""/>
                </v:shape>
                <v:shape id="Freeform 377" o:spid="_x0000_s1252" style="position:absolute;left:1852;top:213;width:9070;height:651;visibility:visible;mso-wrap-style:square;v-text-anchor:top" coordsize="9070,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fSX8gA&#10;AADcAAAADwAAAGRycy9kb3ducmV2LnhtbESPQUsDMRSE74L/ITzBi9js2lbq2rSoIBQPxa3dQ2+P&#10;zesmuHlZNrHd/vumIPQ4zMw3zHw5uFYcqA/Ws4J8lIEgrr223CjY/nw+zkCEiKyx9UwKThRgubi9&#10;mWOh/ZFLOmxiIxKEQ4EKTIxdIWWoDTkMI98RJ2/ve4cxyb6RusdjgrtWPmXZs3RoOS0Y7OjDUP27&#10;+XMK3m1eVuu92Y0fXqp2anfV1+Q7V+r+bnh7BRFpiNfwf3ulFUymY7icSUdAL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h9JfyAAAANwAAAAPAAAAAAAAAAAAAAAAAJgCAABk&#10;cnMvZG93bnJldi54bWxQSwUGAAAAAAQABAD1AAAAjQMAAAAA&#10;" path="m,109l9,66,32,32,66,9,108,,8961,r43,9l9038,32r23,34l9070,109r,434l9061,585r-23,34l9004,643r-43,8l108,651,66,643,32,619,9,585,,543,,109xe" filled="f" strokecolor="#4471c4" strokeweight=".5pt">
                  <v:path arrowok="t" o:connecttype="custom" o:connectlocs="0,322;9,279;32,245;66,222;108,213;8961,213;9004,222;9038,245;9061,279;9070,322;9070,756;9061,798;9038,832;9004,856;8961,864;108,864;66,856;32,832;9,798;0,756;0,322" o:connectangles="0,0,0,0,0,0,0,0,0,0,0,0,0,0,0,0,0,0,0,0,0"/>
                </v:shape>
                <v:shape id="Text Box 376" o:spid="_x0000_s1253" type="#_x0000_t202" style="position:absolute;left:1847;top:208;width:9080;height: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jbdcUA&#10;AADcAAAADwAAAGRycy9kb3ducmV2LnhtbESPQWvCQBSE74X+h+UVvNVNixVNXUWKglCQxnjw+Mw+&#10;k8Xs25hdNf57Vyh4HGbmG2Yy62wtLtR641jBRz8BQVw4bbhUsM2X7yMQPiBrrB2Tght5mE1fXyaY&#10;anfljC6bUIoIYZ+igiqEJpXSFxVZ9H3XEEfv4FqLIcq2lLrFa4TbWn4myVBaNBwXKmzop6LiuDlb&#10;BfMdZwtzWu//skNm8nyc8O/wqFTvrZt/gwjUhWf4v73SCgZf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Nt1xQAAANwAAAAPAAAAAAAAAAAAAAAAAJgCAABkcnMv&#10;ZG93bnJldi54bWxQSwUGAAAAAAQABAD1AAAAigMAAAAA&#10;" filled="f" stroked="f">
                  <v:textbox inset="0,0,0,0">
                    <w:txbxContent>
                      <w:p w:rsidR="0033624B" w:rsidRDefault="0033624B">
                        <w:pPr>
                          <w:spacing w:before="209"/>
                          <w:ind w:left="2060" w:right="2063"/>
                          <w:jc w:val="center"/>
                          <w:rPr>
                            <w:b/>
                          </w:rPr>
                        </w:pPr>
                        <w:r>
                          <w:rPr>
                            <w:b/>
                          </w:rPr>
                          <w:t>NIÑO ABANDONADO / EXTRAVIADO</w:t>
                        </w:r>
                      </w:p>
                    </w:txbxContent>
                  </v:textbox>
                </v:shape>
                <w10:wrap type="topAndBottom" anchorx="page"/>
              </v:group>
            </w:pict>
          </mc:Fallback>
        </mc:AlternateContent>
      </w:r>
    </w:p>
    <w:p w:rsidR="008553EE" w:rsidRDefault="007B3F0D">
      <w:pPr>
        <w:spacing w:before="5"/>
        <w:ind w:left="1672"/>
        <w:rPr>
          <w:b/>
        </w:rPr>
      </w:pPr>
      <w:r>
        <w:rPr>
          <w:b/>
        </w:rPr>
        <w:t>Constatación:</w:t>
      </w:r>
    </w:p>
    <w:p w:rsidR="008553EE" w:rsidRDefault="00E35FF9">
      <w:pPr>
        <w:pStyle w:val="Textoindependiente"/>
        <w:spacing w:before="9"/>
        <w:rPr>
          <w:b/>
          <w:sz w:val="21"/>
        </w:rPr>
      </w:pPr>
      <w:r>
        <w:rPr>
          <w:noProof/>
          <w:lang w:val="es-AR" w:eastAsia="es-AR"/>
        </w:rPr>
        <mc:AlternateContent>
          <mc:Choice Requires="wpg">
            <w:drawing>
              <wp:anchor distT="0" distB="0" distL="114300" distR="114300" simplePos="0" relativeHeight="251639296" behindDoc="1" locked="0" layoutInCell="1" allowOverlap="1" wp14:anchorId="57FCD19B" wp14:editId="1901FA08">
                <wp:simplePos x="0" y="0"/>
                <wp:positionH relativeFrom="page">
                  <wp:posOffset>5372099</wp:posOffset>
                </wp:positionH>
                <wp:positionV relativeFrom="paragraph">
                  <wp:posOffset>19050</wp:posOffset>
                </wp:positionV>
                <wp:extent cx="1876425" cy="1377950"/>
                <wp:effectExtent l="0" t="0" r="9525" b="0"/>
                <wp:wrapNone/>
                <wp:docPr id="447"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6425" cy="1377950"/>
                          <a:chOff x="8462" y="81"/>
                          <a:chExt cx="2486" cy="1870"/>
                        </a:xfrm>
                      </wpg:grpSpPr>
                      <pic:pic xmlns:pic="http://schemas.openxmlformats.org/drawingml/2006/picture">
                        <pic:nvPicPr>
                          <pic:cNvPr id="448" name="Picture 374" descr="Resultado de imagen para NIÑO EXTRAVIADO"/>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8462" y="81"/>
                            <a:ext cx="2486" cy="1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9" name="Picture 373" descr="Resultado de imagen para NIÑO EXTRAVIADO"/>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8517" y="136"/>
                            <a:ext cx="2291"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Rectangle 372"/>
                        <wps:cNvSpPr>
                          <a:spLocks noChangeArrowheads="1"/>
                        </wps:cNvSpPr>
                        <wps:spPr bwMode="auto">
                          <a:xfrm>
                            <a:off x="8502" y="121"/>
                            <a:ext cx="2321" cy="1703"/>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F19B53A" id="Group 371" o:spid="_x0000_s1026" style="position:absolute;margin-left:423pt;margin-top:1.5pt;width:147.75pt;height:108.5pt;z-index:-20279296;mso-position-horizontal-relative:page" coordorigin="8462,81" coordsize="2486,18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">
                <v:shape id="Picture 374" o:spid="_x0000_s1027" type="#_x0000_t75" alt="Resultado de imagen para NIÑO EXTRAVIADO" style="position:absolute;left:8462;top:81;width:2486;height: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">
                  <v:imagedata r:id="rId259" o:title="Resultado de imagen para NIÑO EXTRAVIADO"/>
                </v:shape>
                <v:shape id="Picture 373" o:spid="_x0000_s1028" type="#_x0000_t75" alt="Resultado de imagen para NIÑO EXTRAVIADO" style="position:absolute;left:8517;top:136;width:2291;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">
                  <v:imagedata r:id="rId260" o:title="Resultado de imagen para NIÑO EXTRAVIADO"/>
                </v:shape>
                <v:rect id="Rectangle 372" o:spid="_x0000_s1029" style="position:absolute;left:8502;top:121;width:2321;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" filled="f" strokeweight="1.5pt"/>
                <w10:wrap anchorx="page"/>
              </v:group>
            </w:pict>
          </mc:Fallback>
        </mc:AlternateContent>
      </w:r>
    </w:p>
    <w:p w:rsidR="008553EE" w:rsidRDefault="007B3F0D" w:rsidP="004C7537">
      <w:pPr>
        <w:pStyle w:val="Prrafodelista"/>
        <w:numPr>
          <w:ilvl w:val="1"/>
          <w:numId w:val="14"/>
        </w:numPr>
        <w:tabs>
          <w:tab w:val="left" w:pos="1597"/>
        </w:tabs>
        <w:ind w:right="3748"/>
      </w:pPr>
      <w:r>
        <w:t>Se desplaza el móvil a verificar la situación, recabando todos los datos posibles a través de entrevistas a personas que se encuentren en el lugar o vecinos del</w:t>
      </w:r>
      <w:r>
        <w:rPr>
          <w:spacing w:val="-1"/>
        </w:rPr>
        <w:t xml:space="preserve"> </w:t>
      </w:r>
      <w:r>
        <w:t>mismo.</w:t>
      </w:r>
    </w:p>
    <w:p w:rsidR="008553EE" w:rsidRDefault="008553EE">
      <w:pPr>
        <w:pStyle w:val="Textoindependiente"/>
        <w:rPr>
          <w:sz w:val="22"/>
        </w:rPr>
      </w:pPr>
    </w:p>
    <w:p w:rsidR="008553EE" w:rsidRDefault="007B3F0D">
      <w:pPr>
        <w:ind w:left="1672"/>
        <w:rPr>
          <w:b/>
        </w:rPr>
      </w:pPr>
      <w:r>
        <w:rPr>
          <w:b/>
        </w:rPr>
        <w:t>Evaluación y consideraciones:</w:t>
      </w:r>
    </w:p>
    <w:p w:rsidR="008553EE" w:rsidRDefault="008553EE">
      <w:pPr>
        <w:pStyle w:val="Textoindependiente"/>
        <w:rPr>
          <w:b/>
          <w:sz w:val="14"/>
        </w:rPr>
      </w:pPr>
    </w:p>
    <w:p w:rsidR="008553EE" w:rsidRDefault="007B3F0D" w:rsidP="004C7537">
      <w:pPr>
        <w:pStyle w:val="Prrafodelista"/>
        <w:numPr>
          <w:ilvl w:val="1"/>
          <w:numId w:val="14"/>
        </w:numPr>
        <w:tabs>
          <w:tab w:val="left" w:pos="1597"/>
          <w:tab w:val="left" w:pos="11161"/>
        </w:tabs>
        <w:spacing w:before="93"/>
        <w:ind w:right="372"/>
        <w:jc w:val="left"/>
      </w:pPr>
      <w:r>
        <w:t>Arribado</w:t>
      </w:r>
      <w:r>
        <w:rPr>
          <w:spacing w:val="-13"/>
        </w:rPr>
        <w:t xml:space="preserve"> </w:t>
      </w:r>
      <w:r>
        <w:t>al</w:t>
      </w:r>
      <w:r>
        <w:rPr>
          <w:spacing w:val="-14"/>
        </w:rPr>
        <w:t xml:space="preserve"> </w:t>
      </w:r>
      <w:r>
        <w:t>lugar</w:t>
      </w:r>
      <w:r>
        <w:rPr>
          <w:spacing w:val="-11"/>
        </w:rPr>
        <w:t xml:space="preserve"> </w:t>
      </w:r>
      <w:r>
        <w:t>se</w:t>
      </w:r>
      <w:r>
        <w:rPr>
          <w:spacing w:val="-13"/>
        </w:rPr>
        <w:t xml:space="preserve"> </w:t>
      </w:r>
      <w:r>
        <w:t>constata</w:t>
      </w:r>
      <w:r>
        <w:rPr>
          <w:spacing w:val="-13"/>
        </w:rPr>
        <w:t xml:space="preserve"> </w:t>
      </w:r>
      <w:r>
        <w:t>el</w:t>
      </w:r>
      <w:r>
        <w:rPr>
          <w:spacing w:val="-13"/>
        </w:rPr>
        <w:t xml:space="preserve"> </w:t>
      </w:r>
      <w:r>
        <w:t>estado</w:t>
      </w:r>
      <w:r>
        <w:rPr>
          <w:spacing w:val="-13"/>
        </w:rPr>
        <w:t xml:space="preserve"> </w:t>
      </w:r>
      <w:r>
        <w:t>de</w:t>
      </w:r>
      <w:r>
        <w:rPr>
          <w:spacing w:val="-14"/>
        </w:rPr>
        <w:t xml:space="preserve"> </w:t>
      </w:r>
      <w:r>
        <w:t>salud</w:t>
      </w:r>
      <w:r>
        <w:rPr>
          <w:spacing w:val="-13"/>
        </w:rPr>
        <w:t xml:space="preserve"> </w:t>
      </w:r>
      <w:r>
        <w:t>del</w:t>
      </w:r>
      <w:r>
        <w:rPr>
          <w:spacing w:val="-14"/>
        </w:rPr>
        <w:t xml:space="preserve"> </w:t>
      </w:r>
      <w:r>
        <w:t>menor,</w:t>
      </w:r>
      <w:r>
        <w:rPr>
          <w:spacing w:val="-11"/>
        </w:rPr>
        <w:t xml:space="preserve"> </w:t>
      </w:r>
      <w:r>
        <w:t>en</w:t>
      </w:r>
      <w:r>
        <w:rPr>
          <w:spacing w:val="-15"/>
        </w:rPr>
        <w:t xml:space="preserve"> </w:t>
      </w:r>
      <w:r>
        <w:t>caso</w:t>
      </w:r>
      <w:r>
        <w:tab/>
      </w:r>
      <w:r>
        <w:rPr>
          <w:spacing w:val="-9"/>
        </w:rPr>
        <w:t xml:space="preserve"> </w:t>
      </w:r>
      <w:r w:rsidR="00E35FF9">
        <w:rPr>
          <w:spacing w:val="-9"/>
        </w:rPr>
        <w:t xml:space="preserve">de </w:t>
      </w:r>
      <w:r>
        <w:t>que presente alguna enfermedad o lesión, se solicita de</w:t>
      </w:r>
      <w:r>
        <w:rPr>
          <w:spacing w:val="-35"/>
        </w:rPr>
        <w:t xml:space="preserve"> </w:t>
      </w:r>
      <w:r>
        <w:t>inmediato</w:t>
      </w:r>
    </w:p>
    <w:p w:rsidR="008553EE" w:rsidRDefault="008553EE">
      <w:pPr>
        <w:sectPr w:rsidR="008553EE">
          <w:pgSz w:w="12240" w:h="20160"/>
          <w:pgMar w:top="1060" w:right="240" w:bottom="1200" w:left="220" w:header="0" w:footer="934" w:gutter="0"/>
          <w:cols w:space="720"/>
        </w:sectPr>
      </w:pPr>
    </w:p>
    <w:p w:rsidR="008553EE" w:rsidRDefault="007B3F0D">
      <w:pPr>
        <w:spacing w:before="71"/>
        <w:ind w:left="680" w:right="720"/>
      </w:pPr>
      <w:r>
        <w:lastRenderedPageBreak/>
        <w:t>ambulancia del Sistema Provincial de Emergencias. Se procura de recabar información tendiente a identificar a los familiares del menor.</w:t>
      </w:r>
    </w:p>
    <w:p w:rsidR="008553EE" w:rsidRDefault="008553EE">
      <w:pPr>
        <w:pStyle w:val="Textoindependiente"/>
        <w:spacing w:before="11"/>
        <w:rPr>
          <w:sz w:val="21"/>
        </w:rPr>
      </w:pPr>
    </w:p>
    <w:p w:rsidR="008553EE" w:rsidRDefault="007B3F0D">
      <w:pPr>
        <w:ind w:left="756"/>
        <w:rPr>
          <w:b/>
        </w:rPr>
      </w:pPr>
      <w:r>
        <w:rPr>
          <w:b/>
        </w:rPr>
        <w:t>Acciones: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jc w:val="left"/>
      </w:pPr>
      <w:r>
        <w:t>Se solicita sumariante de la Dependencia de jurisdicción, o toma intervención el personal del</w:t>
      </w:r>
      <w:r>
        <w:rPr>
          <w:spacing w:val="-5"/>
        </w:rPr>
        <w:t xml:space="preserve"> </w:t>
      </w:r>
      <w:r>
        <w:t>sector.</w:t>
      </w:r>
    </w:p>
    <w:p w:rsidR="008553EE" w:rsidRDefault="007B3F0D" w:rsidP="004C7537">
      <w:pPr>
        <w:pStyle w:val="Prrafodelista"/>
        <w:numPr>
          <w:ilvl w:val="0"/>
          <w:numId w:val="14"/>
        </w:numPr>
        <w:tabs>
          <w:tab w:val="left" w:pos="680"/>
        </w:tabs>
        <w:spacing w:before="2"/>
        <w:ind w:right="1294"/>
      </w:pPr>
      <w:r>
        <w:t>Se</w:t>
      </w:r>
      <w:r>
        <w:rPr>
          <w:spacing w:val="-9"/>
        </w:rPr>
        <w:t xml:space="preserve"> </w:t>
      </w:r>
      <w:r>
        <w:t>realizará</w:t>
      </w:r>
      <w:r>
        <w:rPr>
          <w:spacing w:val="-8"/>
        </w:rPr>
        <w:t xml:space="preserve"> </w:t>
      </w:r>
      <w:r>
        <w:t>patrullaje</w:t>
      </w:r>
      <w:r>
        <w:rPr>
          <w:spacing w:val="-8"/>
        </w:rPr>
        <w:t xml:space="preserve"> </w:t>
      </w:r>
      <w:r>
        <w:t>en</w:t>
      </w:r>
      <w:r>
        <w:rPr>
          <w:spacing w:val="-8"/>
        </w:rPr>
        <w:t xml:space="preserve"> </w:t>
      </w:r>
      <w:r>
        <w:t>procura</w:t>
      </w:r>
      <w:r>
        <w:rPr>
          <w:spacing w:val="-9"/>
        </w:rPr>
        <w:t xml:space="preserve"> </w:t>
      </w:r>
      <w:r>
        <w:t>de</w:t>
      </w:r>
      <w:r>
        <w:rPr>
          <w:spacing w:val="-8"/>
        </w:rPr>
        <w:t xml:space="preserve"> </w:t>
      </w:r>
      <w:r>
        <w:t>ubicar</w:t>
      </w:r>
      <w:r>
        <w:rPr>
          <w:spacing w:val="-7"/>
        </w:rPr>
        <w:t xml:space="preserve"> </w:t>
      </w:r>
      <w:r>
        <w:t>a</w:t>
      </w:r>
      <w:r>
        <w:rPr>
          <w:spacing w:val="-10"/>
        </w:rPr>
        <w:t xml:space="preserve"> </w:t>
      </w:r>
      <w:r>
        <w:t>los</w:t>
      </w:r>
      <w:r>
        <w:rPr>
          <w:spacing w:val="-8"/>
        </w:rPr>
        <w:t xml:space="preserve"> </w:t>
      </w:r>
      <w:r>
        <w:t>padres</w:t>
      </w:r>
      <w:r>
        <w:rPr>
          <w:spacing w:val="-8"/>
        </w:rPr>
        <w:t xml:space="preserve"> </w:t>
      </w:r>
      <w:r>
        <w:t>y/o</w:t>
      </w:r>
      <w:r>
        <w:rPr>
          <w:spacing w:val="-8"/>
        </w:rPr>
        <w:t xml:space="preserve"> </w:t>
      </w:r>
      <w:r>
        <w:t>familiares</w:t>
      </w:r>
      <w:r>
        <w:rPr>
          <w:spacing w:val="-8"/>
        </w:rPr>
        <w:t xml:space="preserve"> </w:t>
      </w:r>
      <w:r>
        <w:t>por</w:t>
      </w:r>
      <w:r>
        <w:rPr>
          <w:spacing w:val="-8"/>
        </w:rPr>
        <w:t xml:space="preserve"> </w:t>
      </w:r>
      <w:r>
        <w:t>las</w:t>
      </w:r>
      <w:r>
        <w:rPr>
          <w:spacing w:val="-9"/>
        </w:rPr>
        <w:t xml:space="preserve"> </w:t>
      </w:r>
      <w:r>
        <w:t>inmediaciones</w:t>
      </w:r>
      <w:r>
        <w:rPr>
          <w:spacing w:val="-8"/>
        </w:rPr>
        <w:t xml:space="preserve"> </w:t>
      </w:r>
      <w:r>
        <w:t>del</w:t>
      </w:r>
      <w:r>
        <w:rPr>
          <w:spacing w:val="-9"/>
        </w:rPr>
        <w:t xml:space="preserve"> </w:t>
      </w:r>
      <w:r>
        <w:t>lugar en donde fuera encontrado el</w:t>
      </w:r>
      <w:r>
        <w:rPr>
          <w:spacing w:val="-3"/>
        </w:rPr>
        <w:t xml:space="preserve"> </w:t>
      </w:r>
      <w:r>
        <w:t>menor.</w:t>
      </w:r>
    </w:p>
    <w:p w:rsidR="008553EE" w:rsidRDefault="008553EE">
      <w:pPr>
        <w:pStyle w:val="Textoindependiente"/>
        <w:spacing w:before="10"/>
        <w:rPr>
          <w:sz w:val="21"/>
        </w:rPr>
      </w:pPr>
    </w:p>
    <w:p w:rsidR="008553EE" w:rsidRDefault="007B3F0D" w:rsidP="004C7537">
      <w:pPr>
        <w:pStyle w:val="Prrafodelista"/>
        <w:numPr>
          <w:ilvl w:val="0"/>
          <w:numId w:val="14"/>
        </w:numPr>
        <w:tabs>
          <w:tab w:val="left" w:pos="680"/>
        </w:tabs>
        <w:ind w:right="1289"/>
      </w:pPr>
      <w:r>
        <w:t>En caso de que la búsqueda arrojase resultado negativo, se trasladará de forma inmediata a la Dependencia</w:t>
      </w:r>
      <w:r>
        <w:rPr>
          <w:spacing w:val="-10"/>
        </w:rPr>
        <w:t xml:space="preserve"> </w:t>
      </w:r>
      <w:r>
        <w:t>Policial</w:t>
      </w:r>
      <w:r>
        <w:rPr>
          <w:spacing w:val="-10"/>
        </w:rPr>
        <w:t xml:space="preserve"> </w:t>
      </w:r>
      <w:r>
        <w:t>que</w:t>
      </w:r>
      <w:r>
        <w:rPr>
          <w:spacing w:val="-12"/>
        </w:rPr>
        <w:t xml:space="preserve"> </w:t>
      </w:r>
      <w:r>
        <w:t>por</w:t>
      </w:r>
      <w:r>
        <w:rPr>
          <w:spacing w:val="-10"/>
        </w:rPr>
        <w:t xml:space="preserve"> </w:t>
      </w:r>
      <w:r>
        <w:t>jurisdicción</w:t>
      </w:r>
      <w:r>
        <w:rPr>
          <w:spacing w:val="-9"/>
        </w:rPr>
        <w:t xml:space="preserve"> </w:t>
      </w:r>
      <w:r>
        <w:t>corresponda,</w:t>
      </w:r>
      <w:r>
        <w:rPr>
          <w:spacing w:val="-11"/>
        </w:rPr>
        <w:t xml:space="preserve"> </w:t>
      </w:r>
      <w:r>
        <w:t>para</w:t>
      </w:r>
      <w:r>
        <w:rPr>
          <w:spacing w:val="-11"/>
        </w:rPr>
        <w:t xml:space="preserve"> </w:t>
      </w:r>
      <w:r>
        <w:t>procurar</w:t>
      </w:r>
      <w:r>
        <w:rPr>
          <w:spacing w:val="-10"/>
        </w:rPr>
        <w:t xml:space="preserve"> </w:t>
      </w:r>
      <w:r>
        <w:t>ubicar</w:t>
      </w:r>
      <w:r>
        <w:rPr>
          <w:spacing w:val="-8"/>
        </w:rPr>
        <w:t xml:space="preserve"> </w:t>
      </w:r>
      <w:r>
        <w:t>y</w:t>
      </w:r>
      <w:r>
        <w:rPr>
          <w:spacing w:val="-15"/>
        </w:rPr>
        <w:t xml:space="preserve"> </w:t>
      </w:r>
      <w:r>
        <w:t>notificar</w:t>
      </w:r>
      <w:r>
        <w:rPr>
          <w:spacing w:val="-11"/>
        </w:rPr>
        <w:t xml:space="preserve"> </w:t>
      </w:r>
      <w:r>
        <w:t>a</w:t>
      </w:r>
      <w:r>
        <w:rPr>
          <w:spacing w:val="-11"/>
        </w:rPr>
        <w:t xml:space="preserve"> </w:t>
      </w:r>
      <w:r>
        <w:t>los</w:t>
      </w:r>
      <w:r>
        <w:rPr>
          <w:spacing w:val="-11"/>
        </w:rPr>
        <w:t xml:space="preserve"> </w:t>
      </w:r>
      <w:r>
        <w:t>familiares de la persona. Según la directiva judicial impartida, ante la ausencia de familiares, se procederá al traslado, previo examen médico, al lugar que determine la autoridad judi</w:t>
      </w:r>
      <w:r w:rsidR="00E35FF9">
        <w:t>ci</w:t>
      </w:r>
      <w:r>
        <w:t>al</w:t>
      </w:r>
      <w:r>
        <w:rPr>
          <w:spacing w:val="-3"/>
        </w:rPr>
        <w:t xml:space="preserve"> </w:t>
      </w:r>
      <w:r>
        <w:t>interviniente.</w:t>
      </w:r>
    </w:p>
    <w:p w:rsidR="008553EE" w:rsidRDefault="007B3F0D" w:rsidP="004C7537">
      <w:pPr>
        <w:pStyle w:val="Prrafodelista"/>
        <w:numPr>
          <w:ilvl w:val="0"/>
          <w:numId w:val="14"/>
        </w:numPr>
        <w:tabs>
          <w:tab w:val="left" w:pos="680"/>
        </w:tabs>
        <w:ind w:right="1291"/>
      </w:pPr>
      <w:r>
        <w:t xml:space="preserve">En todo momento se </w:t>
      </w:r>
      <w:r w:rsidR="00E35FF9">
        <w:t>buscará</w:t>
      </w:r>
      <w:r>
        <w:t xml:space="preserve"> calmar la angustia del menor, tratando de brindarle calidez en el trato, se debe lograr que el niño confíe en el personal</w:t>
      </w:r>
      <w:r>
        <w:rPr>
          <w:spacing w:val="-5"/>
        </w:rPr>
        <w:t xml:space="preserve"> </w:t>
      </w:r>
      <w:r>
        <w:t>policial.</w:t>
      </w:r>
    </w:p>
    <w:p w:rsidR="008553EE" w:rsidRDefault="008553EE">
      <w:pPr>
        <w:pStyle w:val="Textoindependiente"/>
        <w:spacing w:before="1"/>
        <w:rPr>
          <w:sz w:val="22"/>
        </w:rPr>
      </w:pPr>
    </w:p>
    <w:p w:rsidR="008553EE" w:rsidRDefault="007B3F0D">
      <w:pPr>
        <w:spacing w:line="253" w:lineRule="exact"/>
        <w:ind w:left="756"/>
        <w:rPr>
          <w:b/>
        </w:rPr>
      </w:pPr>
      <w:r>
        <w:rPr>
          <w:b/>
        </w:rPr>
        <w:t>Extraviado:</w:t>
      </w:r>
    </w:p>
    <w:p w:rsidR="008553EE" w:rsidRDefault="007B3F0D" w:rsidP="004C7537">
      <w:pPr>
        <w:pStyle w:val="Prrafodelista"/>
        <w:numPr>
          <w:ilvl w:val="0"/>
          <w:numId w:val="14"/>
        </w:numPr>
        <w:tabs>
          <w:tab w:val="left" w:pos="680"/>
        </w:tabs>
        <w:ind w:right="1294"/>
        <w:jc w:val="left"/>
      </w:pPr>
      <w:r>
        <w:t xml:space="preserve">Cuando un Niño se encuentre extraviado, </w:t>
      </w:r>
      <w:r w:rsidR="00E35FF9">
        <w:t>primeramente,</w:t>
      </w:r>
      <w:r>
        <w:t xml:space="preserve"> se recabará información tendiente a lograr la ubicación del mismo (edad, estatura, vestimenta, características filiatorias y fisonómicas,</w:t>
      </w:r>
      <w:r>
        <w:rPr>
          <w:spacing w:val="-14"/>
        </w:rPr>
        <w:t xml:space="preserve"> </w:t>
      </w:r>
      <w:r>
        <w:t>etc.).</w:t>
      </w:r>
    </w:p>
    <w:p w:rsidR="008553EE" w:rsidRDefault="007B3F0D" w:rsidP="004C7537">
      <w:pPr>
        <w:pStyle w:val="Prrafodelista"/>
        <w:numPr>
          <w:ilvl w:val="0"/>
          <w:numId w:val="14"/>
        </w:numPr>
        <w:tabs>
          <w:tab w:val="left" w:pos="680"/>
        </w:tabs>
        <w:ind w:right="1292"/>
        <w:jc w:val="left"/>
      </w:pPr>
      <w:r>
        <w:t>Se</w:t>
      </w:r>
      <w:r>
        <w:rPr>
          <w:spacing w:val="-6"/>
        </w:rPr>
        <w:t xml:space="preserve"> </w:t>
      </w:r>
      <w:r>
        <w:t>solicitará</w:t>
      </w:r>
      <w:r>
        <w:rPr>
          <w:spacing w:val="-6"/>
        </w:rPr>
        <w:t xml:space="preserve"> </w:t>
      </w:r>
      <w:r>
        <w:t>por</w:t>
      </w:r>
      <w:r>
        <w:rPr>
          <w:spacing w:val="-5"/>
        </w:rPr>
        <w:t xml:space="preserve"> </w:t>
      </w:r>
      <w:r>
        <w:t>intermedio</w:t>
      </w:r>
      <w:r>
        <w:rPr>
          <w:spacing w:val="-6"/>
        </w:rPr>
        <w:t xml:space="preserve"> </w:t>
      </w:r>
      <w:r>
        <w:t>de</w:t>
      </w:r>
      <w:r>
        <w:rPr>
          <w:spacing w:val="-6"/>
        </w:rPr>
        <w:t xml:space="preserve"> </w:t>
      </w:r>
      <w:r>
        <w:t>Despacho,</w:t>
      </w:r>
      <w:r>
        <w:rPr>
          <w:spacing w:val="-4"/>
        </w:rPr>
        <w:t xml:space="preserve"> </w:t>
      </w:r>
      <w:r>
        <w:t>se</w:t>
      </w:r>
      <w:r>
        <w:rPr>
          <w:spacing w:val="-8"/>
        </w:rPr>
        <w:t xml:space="preserve"> </w:t>
      </w:r>
      <w:r>
        <w:t>transmita</w:t>
      </w:r>
      <w:r>
        <w:rPr>
          <w:spacing w:val="-8"/>
        </w:rPr>
        <w:t xml:space="preserve"> </w:t>
      </w:r>
      <w:r>
        <w:t>a</w:t>
      </w:r>
      <w:r>
        <w:rPr>
          <w:spacing w:val="-5"/>
        </w:rPr>
        <w:t xml:space="preserve"> </w:t>
      </w:r>
      <w:r>
        <w:t>todas</w:t>
      </w:r>
      <w:r>
        <w:rPr>
          <w:spacing w:val="-6"/>
        </w:rPr>
        <w:t xml:space="preserve"> </w:t>
      </w:r>
      <w:r>
        <w:t>las</w:t>
      </w:r>
      <w:r>
        <w:rPr>
          <w:spacing w:val="-6"/>
        </w:rPr>
        <w:t xml:space="preserve"> </w:t>
      </w:r>
      <w:r>
        <w:t>Dependencias,</w:t>
      </w:r>
      <w:r>
        <w:rPr>
          <w:spacing w:val="-4"/>
        </w:rPr>
        <w:t xml:space="preserve"> </w:t>
      </w:r>
      <w:r>
        <w:t>móviles</w:t>
      </w:r>
      <w:r>
        <w:rPr>
          <w:spacing w:val="-4"/>
        </w:rPr>
        <w:t xml:space="preserve"> </w:t>
      </w:r>
      <w:r>
        <w:t>y</w:t>
      </w:r>
      <w:r>
        <w:rPr>
          <w:spacing w:val="-8"/>
        </w:rPr>
        <w:t xml:space="preserve"> </w:t>
      </w:r>
      <w:r>
        <w:t>patrullas en circulación, la ubicación del menor, aportando el último lugar en donde fue</w:t>
      </w:r>
      <w:r>
        <w:rPr>
          <w:spacing w:val="-2"/>
        </w:rPr>
        <w:t xml:space="preserve"> </w:t>
      </w:r>
      <w:r>
        <w:t>observado.</w:t>
      </w:r>
    </w:p>
    <w:p w:rsidR="008553EE" w:rsidRDefault="007B3F0D" w:rsidP="004C7537">
      <w:pPr>
        <w:pStyle w:val="Prrafodelista"/>
        <w:numPr>
          <w:ilvl w:val="0"/>
          <w:numId w:val="14"/>
        </w:numPr>
        <w:tabs>
          <w:tab w:val="left" w:pos="680"/>
        </w:tabs>
        <w:jc w:val="left"/>
      </w:pPr>
      <w:r>
        <w:t>Se realiza un operativo de rastrillaje con el máximo de personal</w:t>
      </w:r>
      <w:r>
        <w:rPr>
          <w:spacing w:val="-5"/>
        </w:rPr>
        <w:t xml:space="preserve"> </w:t>
      </w:r>
      <w:r>
        <w:t>disponible.</w:t>
      </w:r>
    </w:p>
    <w:p w:rsidR="008553EE" w:rsidRDefault="003B4900">
      <w:pPr>
        <w:pStyle w:val="Textoindependiente"/>
        <w:spacing w:before="10"/>
        <w:rPr>
          <w:sz w:val="20"/>
        </w:rPr>
      </w:pPr>
      <w:r>
        <w:rPr>
          <w:noProof/>
          <w:lang w:val="es-AR" w:eastAsia="es-AR"/>
        </w:rPr>
        <mc:AlternateContent>
          <mc:Choice Requires="wpg">
            <w:drawing>
              <wp:anchor distT="0" distB="0" distL="0" distR="0" simplePos="0" relativeHeight="251679232" behindDoc="1" locked="0" layoutInCell="1" allowOverlap="1">
                <wp:simplePos x="0" y="0"/>
                <wp:positionH relativeFrom="page">
                  <wp:posOffset>1024890</wp:posOffset>
                </wp:positionH>
                <wp:positionV relativeFrom="paragraph">
                  <wp:posOffset>177165</wp:posOffset>
                </wp:positionV>
                <wp:extent cx="5765800" cy="419735"/>
                <wp:effectExtent l="0" t="0" r="0" b="0"/>
                <wp:wrapTopAndBottom/>
                <wp:docPr id="443"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419735"/>
                          <a:chOff x="1614" y="279"/>
                          <a:chExt cx="9080" cy="661"/>
                        </a:xfrm>
                      </wpg:grpSpPr>
                      <pic:pic xmlns:pic="http://schemas.openxmlformats.org/drawingml/2006/picture">
                        <pic:nvPicPr>
                          <pic:cNvPr id="444" name="Picture 37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1619" y="284"/>
                            <a:ext cx="9070" cy="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5" name="Freeform 369"/>
                        <wps:cNvSpPr>
                          <a:spLocks/>
                        </wps:cNvSpPr>
                        <wps:spPr bwMode="auto">
                          <a:xfrm>
                            <a:off x="1619" y="284"/>
                            <a:ext cx="9070" cy="651"/>
                          </a:xfrm>
                          <a:custGeom>
                            <a:avLst/>
                            <a:gdLst>
                              <a:gd name="T0" fmla="+- 0 1619 1619"/>
                              <a:gd name="T1" fmla="*/ T0 w 9070"/>
                              <a:gd name="T2" fmla="+- 0 393 284"/>
                              <a:gd name="T3" fmla="*/ 393 h 651"/>
                              <a:gd name="T4" fmla="+- 0 1628 1619"/>
                              <a:gd name="T5" fmla="*/ T4 w 9070"/>
                              <a:gd name="T6" fmla="+- 0 351 284"/>
                              <a:gd name="T7" fmla="*/ 351 h 651"/>
                              <a:gd name="T8" fmla="+- 0 1651 1619"/>
                              <a:gd name="T9" fmla="*/ T8 w 9070"/>
                              <a:gd name="T10" fmla="+- 0 316 284"/>
                              <a:gd name="T11" fmla="*/ 316 h 651"/>
                              <a:gd name="T12" fmla="+- 0 1685 1619"/>
                              <a:gd name="T13" fmla="*/ T12 w 9070"/>
                              <a:gd name="T14" fmla="+- 0 293 284"/>
                              <a:gd name="T15" fmla="*/ 293 h 651"/>
                              <a:gd name="T16" fmla="+- 0 1727 1619"/>
                              <a:gd name="T17" fmla="*/ T16 w 9070"/>
                              <a:gd name="T18" fmla="+- 0 284 284"/>
                              <a:gd name="T19" fmla="*/ 284 h 651"/>
                              <a:gd name="T20" fmla="+- 0 10580 1619"/>
                              <a:gd name="T21" fmla="*/ T20 w 9070"/>
                              <a:gd name="T22" fmla="+- 0 284 284"/>
                              <a:gd name="T23" fmla="*/ 284 h 651"/>
                              <a:gd name="T24" fmla="+- 0 10623 1619"/>
                              <a:gd name="T25" fmla="*/ T24 w 9070"/>
                              <a:gd name="T26" fmla="+- 0 293 284"/>
                              <a:gd name="T27" fmla="*/ 293 h 651"/>
                              <a:gd name="T28" fmla="+- 0 10657 1619"/>
                              <a:gd name="T29" fmla="*/ T28 w 9070"/>
                              <a:gd name="T30" fmla="+- 0 316 284"/>
                              <a:gd name="T31" fmla="*/ 316 h 651"/>
                              <a:gd name="T32" fmla="+- 0 10680 1619"/>
                              <a:gd name="T33" fmla="*/ T32 w 9070"/>
                              <a:gd name="T34" fmla="+- 0 351 284"/>
                              <a:gd name="T35" fmla="*/ 351 h 651"/>
                              <a:gd name="T36" fmla="+- 0 10689 1619"/>
                              <a:gd name="T37" fmla="*/ T36 w 9070"/>
                              <a:gd name="T38" fmla="+- 0 393 284"/>
                              <a:gd name="T39" fmla="*/ 393 h 651"/>
                              <a:gd name="T40" fmla="+- 0 10689 1619"/>
                              <a:gd name="T41" fmla="*/ T40 w 9070"/>
                              <a:gd name="T42" fmla="+- 0 827 284"/>
                              <a:gd name="T43" fmla="*/ 827 h 651"/>
                              <a:gd name="T44" fmla="+- 0 10680 1619"/>
                              <a:gd name="T45" fmla="*/ T44 w 9070"/>
                              <a:gd name="T46" fmla="+- 0 869 284"/>
                              <a:gd name="T47" fmla="*/ 869 h 651"/>
                              <a:gd name="T48" fmla="+- 0 10657 1619"/>
                              <a:gd name="T49" fmla="*/ T48 w 9070"/>
                              <a:gd name="T50" fmla="+- 0 904 284"/>
                              <a:gd name="T51" fmla="*/ 904 h 651"/>
                              <a:gd name="T52" fmla="+- 0 10623 1619"/>
                              <a:gd name="T53" fmla="*/ T52 w 9070"/>
                              <a:gd name="T54" fmla="+- 0 927 284"/>
                              <a:gd name="T55" fmla="*/ 927 h 651"/>
                              <a:gd name="T56" fmla="+- 0 10580 1619"/>
                              <a:gd name="T57" fmla="*/ T56 w 9070"/>
                              <a:gd name="T58" fmla="+- 0 935 284"/>
                              <a:gd name="T59" fmla="*/ 935 h 651"/>
                              <a:gd name="T60" fmla="+- 0 1727 1619"/>
                              <a:gd name="T61" fmla="*/ T60 w 9070"/>
                              <a:gd name="T62" fmla="+- 0 935 284"/>
                              <a:gd name="T63" fmla="*/ 935 h 651"/>
                              <a:gd name="T64" fmla="+- 0 1685 1619"/>
                              <a:gd name="T65" fmla="*/ T64 w 9070"/>
                              <a:gd name="T66" fmla="+- 0 927 284"/>
                              <a:gd name="T67" fmla="*/ 927 h 651"/>
                              <a:gd name="T68" fmla="+- 0 1651 1619"/>
                              <a:gd name="T69" fmla="*/ T68 w 9070"/>
                              <a:gd name="T70" fmla="+- 0 904 284"/>
                              <a:gd name="T71" fmla="*/ 904 h 651"/>
                              <a:gd name="T72" fmla="+- 0 1628 1619"/>
                              <a:gd name="T73" fmla="*/ T72 w 9070"/>
                              <a:gd name="T74" fmla="+- 0 869 284"/>
                              <a:gd name="T75" fmla="*/ 869 h 651"/>
                              <a:gd name="T76" fmla="+- 0 1619 1619"/>
                              <a:gd name="T77" fmla="*/ T76 w 9070"/>
                              <a:gd name="T78" fmla="+- 0 827 284"/>
                              <a:gd name="T79" fmla="*/ 827 h 651"/>
                              <a:gd name="T80" fmla="+- 0 1619 1619"/>
                              <a:gd name="T81" fmla="*/ T80 w 9070"/>
                              <a:gd name="T82" fmla="+- 0 393 284"/>
                              <a:gd name="T83" fmla="*/ 393 h 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651">
                                <a:moveTo>
                                  <a:pt x="0" y="109"/>
                                </a:moveTo>
                                <a:lnTo>
                                  <a:pt x="9" y="67"/>
                                </a:lnTo>
                                <a:lnTo>
                                  <a:pt x="32" y="32"/>
                                </a:lnTo>
                                <a:lnTo>
                                  <a:pt x="66" y="9"/>
                                </a:lnTo>
                                <a:lnTo>
                                  <a:pt x="108" y="0"/>
                                </a:lnTo>
                                <a:lnTo>
                                  <a:pt x="8961" y="0"/>
                                </a:lnTo>
                                <a:lnTo>
                                  <a:pt x="9004" y="9"/>
                                </a:lnTo>
                                <a:lnTo>
                                  <a:pt x="9038" y="32"/>
                                </a:lnTo>
                                <a:lnTo>
                                  <a:pt x="9061" y="67"/>
                                </a:lnTo>
                                <a:lnTo>
                                  <a:pt x="9070" y="109"/>
                                </a:lnTo>
                                <a:lnTo>
                                  <a:pt x="9070" y="543"/>
                                </a:lnTo>
                                <a:lnTo>
                                  <a:pt x="9061" y="585"/>
                                </a:lnTo>
                                <a:lnTo>
                                  <a:pt x="9038" y="620"/>
                                </a:lnTo>
                                <a:lnTo>
                                  <a:pt x="9004" y="643"/>
                                </a:lnTo>
                                <a:lnTo>
                                  <a:pt x="8961" y="651"/>
                                </a:lnTo>
                                <a:lnTo>
                                  <a:pt x="108" y="651"/>
                                </a:lnTo>
                                <a:lnTo>
                                  <a:pt x="66" y="643"/>
                                </a:lnTo>
                                <a:lnTo>
                                  <a:pt x="32" y="620"/>
                                </a:lnTo>
                                <a:lnTo>
                                  <a:pt x="9" y="585"/>
                                </a:lnTo>
                                <a:lnTo>
                                  <a:pt x="0" y="543"/>
                                </a:lnTo>
                                <a:lnTo>
                                  <a:pt x="0" y="109"/>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6" name="Text Box 368"/>
                        <wps:cNvSpPr txBox="1">
                          <a:spLocks noChangeArrowheads="1"/>
                        </wps:cNvSpPr>
                        <wps:spPr bwMode="auto">
                          <a:xfrm>
                            <a:off x="1614" y="279"/>
                            <a:ext cx="908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211"/>
                                <w:ind w:left="2062" w:right="2063"/>
                                <w:jc w:val="center"/>
                                <w:rPr>
                                  <w:b/>
                                </w:rPr>
                              </w:pPr>
                              <w:r>
                                <w:rPr>
                                  <w:b/>
                                </w:rPr>
                                <w:t>NIÑO MAL ENTRETENIDO EN LA VIA PÚBLICA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7" o:spid="_x0000_s1254" style="position:absolute;margin-left:80.7pt;margin-top:13.95pt;width:454pt;height:33.05pt;z-index:-251637248;mso-wrap-distance-left:0;mso-wrap-distance-right:0;mso-position-horizontal-relative:page;mso-position-vertical-relative:text" coordorigin="1614,279" coordsize="9080,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">
                <v:shape id="Picture 370" o:spid="_x0000_s1255" type="#_x0000_t75" style="position:absolute;left:1619;top:284;width:9070;height: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bdbGAAAA3AAAAA8AAABkcnMvZG93bnJldi54bWxEj0FrwkAUhO9C/8PyCl5Edy2xlNRNKIJF&#10;L4KxUHt7ZF+TtNm3Ibtq/PfdguBxmJlvmGU+2FacqfeNYw3zmQJBXDrTcKXh47CevoDwAdlg65g0&#10;XMlDnj2Mlpgad+E9nYtQiQhhn6KGOoQuldKXNVn0M9cRR+/b9RZDlH0lTY+XCLetfFLqWVpsOC7U&#10;2NGqpvK3OFkNrHaovnZcdNvtovjcT5L3n/lR6/Hj8PYKItAQ7uFbe2M0JEkC/2fiEZD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eFt1sYAAADcAAAADwAAAAAAAAAAAAAA&#10;AACfAgAAZHJzL2Rvd25yZXYueG1sUEsFBgAAAAAEAAQA9wAAAJIDAAAAAA==&#10;">
                  <v:imagedata r:id="rId262" o:title=""/>
                </v:shape>
                <v:shape id="Freeform 369" o:spid="_x0000_s1256" style="position:absolute;left:1619;top:284;width:9070;height:651;visibility:visible;mso-wrap-style:square;v-text-anchor:top" coordsize="9070,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5bcgA&#10;AADcAAAADwAAAGRycy9kb3ducmV2LnhtbESPQUsDMRSE74L/ITyhF7HZrVvRtWlpBaF4KLa6h94e&#10;m9dNcPOybGK7/fdNQfA4zMw3zGwxuFYcqQ/Ws4J8nIEgrr223Cj4/np/eAYRIrLG1jMpOFOAxfz2&#10;Zoal9ife0nEXG5EgHEpUYGLsSilDbchhGPuOOHkH3zuMSfaN1D2eEty1cpJlT9Kh5bRgsKM3Q/XP&#10;7tcpWNl8W20OZv94/1K1U7uvPorPXKnR3bB8BRFpiP/hv/ZaKyiKKVzPpCMg5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3ltyAAAANwAAAAPAAAAAAAAAAAAAAAAAJgCAABk&#10;cnMvZG93bnJldi54bWxQSwUGAAAAAAQABAD1AAAAjQMAAAAA&#10;" path="m,109l9,67,32,32,66,9,108,,8961,r43,9l9038,32r23,35l9070,109r,434l9061,585r-23,35l9004,643r-43,8l108,651,66,643,32,620,9,585,,543,,109xe" filled="f" strokecolor="#4471c4" strokeweight=".5pt">
                  <v:path arrowok="t" o:connecttype="custom" o:connectlocs="0,393;9,351;32,316;66,293;108,284;8961,284;9004,293;9038,316;9061,351;9070,393;9070,827;9061,869;9038,904;9004,927;8961,935;108,935;66,927;32,904;9,869;0,827;0,393" o:connectangles="0,0,0,0,0,0,0,0,0,0,0,0,0,0,0,0,0,0,0,0,0"/>
                </v:shape>
                <v:shape id="Text Box 368" o:spid="_x0000_s1257" type="#_x0000_t202" style="position:absolute;left:1614;top:279;width:9080;height: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2RMUA&#10;AADcAAAADwAAAGRycy9kb3ducmV2LnhtbESPQWvCQBSE70L/w/IKvelGkaDRVUQsFArSGA89vmaf&#10;yWL2bcxuNf33bkHwOMzMN8xy3dtGXKnzxrGC8SgBQVw6bbhScCzehzMQPiBrbByTgj/ysF69DJaY&#10;aXfjnK6HUIkIYZ+hgjqENpPSlzVZ9CPXEkfv5DqLIcqukrrDW4TbRk6SJJUWDceFGlva1lSeD79W&#10;weab85257H++8lNuimKe8Gd6Vurttd8sQATqwzP8aH9oBdNp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3ZExQAAANwAAAAPAAAAAAAAAAAAAAAAAJgCAABkcnMv&#10;ZG93bnJldi54bWxQSwUGAAAAAAQABAD1AAAAigMAAAAA&#10;" filled="f" stroked="f">
                  <v:textbox inset="0,0,0,0">
                    <w:txbxContent>
                      <w:p w:rsidR="0033624B" w:rsidRDefault="0033624B">
                        <w:pPr>
                          <w:spacing w:before="211"/>
                          <w:ind w:left="2062" w:right="2063"/>
                          <w:jc w:val="center"/>
                          <w:rPr>
                            <w:b/>
                          </w:rPr>
                        </w:pPr>
                        <w:r>
                          <w:rPr>
                            <w:b/>
                          </w:rPr>
                          <w:t>NIÑO MAL ENTRETENIDO EN LA VIA PÚBLICA</w:t>
                        </w:r>
                      </w:p>
                    </w:txbxContent>
                  </v:textbox>
                </v:shape>
                <w10:wrap type="topAndBottom" anchorx="page"/>
              </v:group>
            </w:pict>
          </mc:Fallback>
        </mc:AlternateContent>
      </w:r>
    </w:p>
    <w:p w:rsidR="008553EE" w:rsidRDefault="007B3F0D">
      <w:pPr>
        <w:spacing w:before="3"/>
        <w:ind w:left="756"/>
        <w:rPr>
          <w:b/>
        </w:rPr>
      </w:pPr>
      <w:r>
        <w:rPr>
          <w:b/>
        </w:rPr>
        <w:t>Constatación:</w:t>
      </w:r>
    </w:p>
    <w:p w:rsidR="008553EE" w:rsidRDefault="008553EE">
      <w:pPr>
        <w:pStyle w:val="Textoindependiente"/>
        <w:spacing w:before="1"/>
        <w:rPr>
          <w:b/>
          <w:sz w:val="22"/>
        </w:rPr>
      </w:pPr>
    </w:p>
    <w:p w:rsidR="008553EE" w:rsidRDefault="003B4900" w:rsidP="004C7537">
      <w:pPr>
        <w:pStyle w:val="Prrafodelista"/>
        <w:numPr>
          <w:ilvl w:val="0"/>
          <w:numId w:val="14"/>
        </w:numPr>
        <w:tabs>
          <w:tab w:val="left" w:pos="680"/>
        </w:tabs>
        <w:ind w:right="1285"/>
        <w:jc w:val="left"/>
      </w:pPr>
      <w:r>
        <w:rPr>
          <w:noProof/>
          <w:lang w:val="es-AR" w:eastAsia="es-AR"/>
        </w:rPr>
        <mc:AlternateContent>
          <mc:Choice Requires="wpg">
            <w:drawing>
              <wp:anchor distT="0" distB="0" distL="114300" distR="114300" simplePos="0" relativeHeight="251611648" behindDoc="0" locked="0" layoutInCell="1" allowOverlap="1">
                <wp:simplePos x="0" y="0"/>
                <wp:positionH relativeFrom="page">
                  <wp:posOffset>4222750</wp:posOffset>
                </wp:positionH>
                <wp:positionV relativeFrom="paragraph">
                  <wp:posOffset>316230</wp:posOffset>
                </wp:positionV>
                <wp:extent cx="2284730" cy="1785620"/>
                <wp:effectExtent l="0" t="0" r="0" b="0"/>
                <wp:wrapNone/>
                <wp:docPr id="439"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4730" cy="1785620"/>
                          <a:chOff x="6650" y="498"/>
                          <a:chExt cx="3598" cy="2812"/>
                        </a:xfrm>
                      </wpg:grpSpPr>
                      <pic:pic xmlns:pic="http://schemas.openxmlformats.org/drawingml/2006/picture">
                        <pic:nvPicPr>
                          <pic:cNvPr id="440" name="Picture 366" descr="Resultado de imagen para MENORES FUMANDO"/>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6650" y="497"/>
                            <a:ext cx="3598" cy="2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1" name="Picture 365" descr="Resultado de imagen para MENORES FUMANDO"/>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6706" y="552"/>
                            <a:ext cx="3401" cy="2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2" name="Rectangle 364"/>
                        <wps:cNvSpPr>
                          <a:spLocks noChangeArrowheads="1"/>
                        </wps:cNvSpPr>
                        <wps:spPr bwMode="auto">
                          <a:xfrm>
                            <a:off x="6691" y="537"/>
                            <a:ext cx="3431" cy="2646"/>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D55A338" id="Group 363" o:spid="_x0000_s1026" style="position:absolute;margin-left:332.5pt;margin-top:24.9pt;width:179.9pt;height:140.6pt;z-index:15806976;mso-position-horizontal-relative:page" coordorigin="6650,498" coordsize="3598,28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">
                <v:shape id="Picture 366" o:spid="_x0000_s1027" type="#_x0000_t75" alt="Resultado de imagen para MENORES FUMANDO" style="position:absolute;left:6650;top:497;width:3598;height: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">
                  <v:imagedata r:id="rId265" o:title="Resultado de imagen para MENORES FUMANDO"/>
                </v:shape>
                <v:shape id="Picture 365" o:spid="_x0000_s1028" type="#_x0000_t75" alt="Resultado de imagen para MENORES FUMANDO" style="position:absolute;left:6706;top:552;width:3401;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">
                  <v:imagedata r:id="rId266" o:title="Resultado de imagen para MENORES FUMANDO"/>
                </v:shape>
                <v:rect id="Rectangle 364" o:spid="_x0000_s1029" style="position:absolute;left:6691;top:537;width:3431;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" filled="f" strokeweight="1.5pt"/>
                <w10:wrap anchorx="page"/>
              </v:group>
            </w:pict>
          </mc:Fallback>
        </mc:AlternateContent>
      </w:r>
      <w:r w:rsidR="007B3F0D">
        <w:t>Se desplazará el móvil a verificar la situación, logrando la ubicación del menor en cuestión. La entrevista</w:t>
      </w:r>
      <w:r w:rsidR="007B3F0D">
        <w:rPr>
          <w:spacing w:val="18"/>
        </w:rPr>
        <w:t xml:space="preserve"> </w:t>
      </w:r>
      <w:r w:rsidR="007B3F0D">
        <w:t>a</w:t>
      </w:r>
      <w:r w:rsidR="007B3F0D">
        <w:rPr>
          <w:spacing w:val="19"/>
        </w:rPr>
        <w:t xml:space="preserve"> </w:t>
      </w:r>
      <w:r w:rsidR="007B3F0D">
        <w:t>personas</w:t>
      </w:r>
      <w:r w:rsidR="007B3F0D">
        <w:rPr>
          <w:spacing w:val="19"/>
        </w:rPr>
        <w:t xml:space="preserve"> </w:t>
      </w:r>
      <w:r w:rsidR="007B3F0D">
        <w:t>presentes</w:t>
      </w:r>
      <w:r w:rsidR="007B3F0D">
        <w:rPr>
          <w:spacing w:val="18"/>
        </w:rPr>
        <w:t xml:space="preserve"> </w:t>
      </w:r>
      <w:r w:rsidR="007B3F0D">
        <w:t>o</w:t>
      </w:r>
      <w:r w:rsidR="007B3F0D">
        <w:rPr>
          <w:spacing w:val="19"/>
        </w:rPr>
        <w:t xml:space="preserve"> </w:t>
      </w:r>
      <w:r w:rsidR="007B3F0D">
        <w:t>vecinos,</w:t>
      </w:r>
      <w:r w:rsidR="007B3F0D">
        <w:rPr>
          <w:spacing w:val="19"/>
        </w:rPr>
        <w:t xml:space="preserve"> </w:t>
      </w:r>
      <w:r w:rsidR="007B3F0D">
        <w:t>será</w:t>
      </w:r>
      <w:r w:rsidR="007B3F0D">
        <w:rPr>
          <w:spacing w:val="19"/>
        </w:rPr>
        <w:t xml:space="preserve"> </w:t>
      </w:r>
      <w:r w:rsidR="007B3F0D">
        <w:t>de</w:t>
      </w:r>
    </w:p>
    <w:p w:rsidR="008553EE" w:rsidRDefault="007B3F0D">
      <w:pPr>
        <w:ind w:left="680" w:right="5045"/>
      </w:pPr>
      <w:r>
        <w:t>importancia a los fines de confirmar la conducta de los menores y de sus condiciones personales.</w:t>
      </w:r>
    </w:p>
    <w:p w:rsidR="008553EE" w:rsidRDefault="008553EE">
      <w:pPr>
        <w:pStyle w:val="Textoindependiente"/>
        <w:spacing w:before="10"/>
        <w:rPr>
          <w:sz w:val="21"/>
        </w:rPr>
      </w:pPr>
    </w:p>
    <w:p w:rsidR="008553EE" w:rsidRDefault="007B3F0D">
      <w:pPr>
        <w:ind w:left="756"/>
        <w:rPr>
          <w:b/>
        </w:rPr>
      </w:pPr>
      <w:r>
        <w:rPr>
          <w:b/>
        </w:rPr>
        <w:t>Evaluación y consideraciones:</w:t>
      </w:r>
    </w:p>
    <w:p w:rsidR="008553EE" w:rsidRDefault="008553EE">
      <w:pPr>
        <w:pStyle w:val="Textoindependiente"/>
        <w:spacing w:before="11"/>
        <w:rPr>
          <w:b/>
          <w:sz w:val="13"/>
        </w:rPr>
      </w:pPr>
    </w:p>
    <w:p w:rsidR="008553EE" w:rsidRDefault="008553EE">
      <w:pPr>
        <w:rPr>
          <w:sz w:val="13"/>
        </w:rPr>
        <w:sectPr w:rsidR="008553EE">
          <w:pgSz w:w="12240" w:h="20160"/>
          <w:pgMar w:top="1060" w:right="240" w:bottom="1200" w:left="220" w:header="0" w:footer="934" w:gutter="0"/>
          <w:cols w:space="720"/>
        </w:sectPr>
      </w:pPr>
    </w:p>
    <w:p w:rsidR="008553EE" w:rsidRDefault="007B3F0D" w:rsidP="004C7537">
      <w:pPr>
        <w:pStyle w:val="Prrafodelista"/>
        <w:numPr>
          <w:ilvl w:val="0"/>
          <w:numId w:val="14"/>
        </w:numPr>
        <w:tabs>
          <w:tab w:val="left" w:pos="680"/>
        </w:tabs>
        <w:spacing w:before="93"/>
        <w:ind w:right="3581"/>
      </w:pPr>
      <w:r>
        <w:t>Cuando</w:t>
      </w:r>
      <w:r>
        <w:rPr>
          <w:spacing w:val="-10"/>
        </w:rPr>
        <w:t xml:space="preserve"> </w:t>
      </w:r>
      <w:r>
        <w:t>el</w:t>
      </w:r>
      <w:r>
        <w:rPr>
          <w:spacing w:val="-10"/>
        </w:rPr>
        <w:t xml:space="preserve"> </w:t>
      </w:r>
      <w:r>
        <w:t>personal</w:t>
      </w:r>
      <w:r>
        <w:rPr>
          <w:spacing w:val="-10"/>
        </w:rPr>
        <w:t xml:space="preserve"> </w:t>
      </w:r>
      <w:r>
        <w:t>de</w:t>
      </w:r>
      <w:r>
        <w:rPr>
          <w:spacing w:val="-9"/>
        </w:rPr>
        <w:t xml:space="preserve"> </w:t>
      </w:r>
      <w:r>
        <w:t>patrulla</w:t>
      </w:r>
      <w:r>
        <w:rPr>
          <w:spacing w:val="-10"/>
        </w:rPr>
        <w:t xml:space="preserve"> </w:t>
      </w:r>
      <w:r>
        <w:t>es</w:t>
      </w:r>
      <w:r>
        <w:rPr>
          <w:spacing w:val="-9"/>
        </w:rPr>
        <w:t xml:space="preserve"> </w:t>
      </w:r>
      <w:r>
        <w:t>comisionado</w:t>
      </w:r>
      <w:r>
        <w:rPr>
          <w:spacing w:val="-9"/>
        </w:rPr>
        <w:t xml:space="preserve"> </w:t>
      </w:r>
      <w:r>
        <w:t>a</w:t>
      </w:r>
      <w:r>
        <w:rPr>
          <w:spacing w:val="-9"/>
        </w:rPr>
        <w:t xml:space="preserve"> </w:t>
      </w:r>
      <w:r>
        <w:t>verificar un incidente de esta naturaleza y arribado al lugar y constatada la mencionada situación, en un primer momento se entrevistará con el menor a fin de interiorizarse sobre su situación</w:t>
      </w:r>
      <w:r>
        <w:rPr>
          <w:spacing w:val="-1"/>
        </w:rPr>
        <w:t xml:space="preserve"> </w:t>
      </w:r>
      <w:r>
        <w:t>personal.</w:t>
      </w:r>
    </w:p>
    <w:p w:rsidR="008553EE" w:rsidRDefault="007B3F0D" w:rsidP="004C7537">
      <w:pPr>
        <w:pStyle w:val="Prrafodelista"/>
        <w:numPr>
          <w:ilvl w:val="0"/>
          <w:numId w:val="14"/>
        </w:numPr>
        <w:tabs>
          <w:tab w:val="left" w:pos="680"/>
        </w:tabs>
        <w:spacing w:before="1"/>
        <w:ind w:right="3585"/>
      </w:pPr>
      <w:r>
        <w:t>Se debe tener en cuenta que en la mayoría de los casos puede tratarse de menores problemáticos, por lo que</w:t>
      </w:r>
      <w:r>
        <w:rPr>
          <w:spacing w:val="56"/>
        </w:rPr>
        <w:t xml:space="preserve"> </w:t>
      </w:r>
      <w:r>
        <w:t>se</w:t>
      </w:r>
    </w:p>
    <w:p w:rsidR="008553EE" w:rsidRDefault="007B3F0D">
      <w:pPr>
        <w:ind w:left="680"/>
        <w:jc w:val="both"/>
      </w:pPr>
      <w:r>
        <w:t>debe</w:t>
      </w:r>
      <w:r>
        <w:rPr>
          <w:spacing w:val="-8"/>
        </w:rPr>
        <w:t xml:space="preserve"> </w:t>
      </w:r>
      <w:r>
        <w:t>actuar</w:t>
      </w:r>
      <w:r>
        <w:rPr>
          <w:spacing w:val="-6"/>
        </w:rPr>
        <w:t xml:space="preserve"> </w:t>
      </w:r>
      <w:r>
        <w:t>de</w:t>
      </w:r>
      <w:r>
        <w:rPr>
          <w:spacing w:val="-9"/>
        </w:rPr>
        <w:t xml:space="preserve"> </w:t>
      </w:r>
      <w:r>
        <w:t>manera</w:t>
      </w:r>
      <w:r>
        <w:rPr>
          <w:spacing w:val="-7"/>
        </w:rPr>
        <w:t xml:space="preserve"> </w:t>
      </w:r>
      <w:r>
        <w:t>firme</w:t>
      </w:r>
      <w:r>
        <w:rPr>
          <w:spacing w:val="-9"/>
        </w:rPr>
        <w:t xml:space="preserve"> </w:t>
      </w:r>
      <w:r>
        <w:t>y</w:t>
      </w:r>
      <w:r>
        <w:rPr>
          <w:spacing w:val="-10"/>
        </w:rPr>
        <w:t xml:space="preserve"> </w:t>
      </w:r>
      <w:r>
        <w:t>segura,</w:t>
      </w:r>
      <w:r>
        <w:rPr>
          <w:spacing w:val="-7"/>
        </w:rPr>
        <w:t xml:space="preserve"> </w:t>
      </w:r>
      <w:r>
        <w:t>evitando</w:t>
      </w:r>
      <w:r>
        <w:rPr>
          <w:spacing w:val="-7"/>
        </w:rPr>
        <w:t xml:space="preserve"> </w:t>
      </w:r>
      <w:r>
        <w:t>cruces</w:t>
      </w:r>
      <w:r>
        <w:rPr>
          <w:spacing w:val="-7"/>
        </w:rPr>
        <w:t xml:space="preserve"> </w:t>
      </w:r>
      <w:r>
        <w:t>de</w:t>
      </w:r>
      <w:r>
        <w:rPr>
          <w:spacing w:val="-7"/>
        </w:rPr>
        <w:t xml:space="preserve"> </w:t>
      </w:r>
      <w:r>
        <w:t>palabras</w:t>
      </w:r>
      <w:r>
        <w:rPr>
          <w:spacing w:val="-7"/>
        </w:rPr>
        <w:t xml:space="preserve"> </w:t>
      </w:r>
      <w:r>
        <w:t>con</w:t>
      </w:r>
      <w:r>
        <w:rPr>
          <w:spacing w:val="-7"/>
        </w:rPr>
        <w:t xml:space="preserve"> </w:t>
      </w:r>
      <w:r>
        <w:t>el</w:t>
      </w:r>
      <w:r>
        <w:rPr>
          <w:spacing w:val="-8"/>
        </w:rPr>
        <w:t xml:space="preserve"> </w:t>
      </w:r>
      <w:r>
        <w:t>niño</w:t>
      </w:r>
      <w:r>
        <w:rPr>
          <w:spacing w:val="-8"/>
        </w:rPr>
        <w:t xml:space="preserve"> </w:t>
      </w:r>
      <w:r>
        <w:t>o</w:t>
      </w:r>
      <w:r>
        <w:rPr>
          <w:spacing w:val="-9"/>
        </w:rPr>
        <w:t xml:space="preserve"> </w:t>
      </w:r>
      <w:r>
        <w:t>adolescente. suma precaución en el uso de la fuerza</w:t>
      </w:r>
      <w:r>
        <w:rPr>
          <w:spacing w:val="-1"/>
        </w:rPr>
        <w:t xml:space="preserve"> </w:t>
      </w:r>
      <w:r>
        <w:t>pública.</w:t>
      </w:r>
    </w:p>
    <w:p w:rsidR="008553EE" w:rsidRDefault="008553EE">
      <w:pPr>
        <w:pStyle w:val="Textoindependiente"/>
        <w:spacing w:before="10"/>
        <w:rPr>
          <w:sz w:val="21"/>
        </w:rPr>
      </w:pPr>
    </w:p>
    <w:p w:rsidR="008553EE" w:rsidRDefault="007B3F0D">
      <w:pPr>
        <w:spacing w:before="1"/>
        <w:ind w:left="756"/>
        <w:rPr>
          <w:b/>
        </w:rPr>
      </w:pPr>
      <w:r>
        <w:rPr>
          <w:b/>
        </w:rPr>
        <w:t>Acciones:</w:t>
      </w:r>
    </w:p>
    <w:p w:rsidR="008553EE" w:rsidRDefault="007B3F0D">
      <w:pPr>
        <w:pStyle w:val="Textoindependiente"/>
        <w:rPr>
          <w:b/>
        </w:rPr>
      </w:pPr>
      <w:r>
        <w:br w:type="column"/>
      </w:r>
    </w:p>
    <w:p w:rsidR="008553EE" w:rsidRDefault="008553EE">
      <w:pPr>
        <w:pStyle w:val="Textoindependiente"/>
        <w:rPr>
          <w:b/>
        </w:rPr>
      </w:pPr>
    </w:p>
    <w:p w:rsidR="008553EE" w:rsidRDefault="008553EE">
      <w:pPr>
        <w:pStyle w:val="Textoindependiente"/>
        <w:rPr>
          <w:b/>
        </w:rPr>
      </w:pPr>
    </w:p>
    <w:p w:rsidR="008553EE" w:rsidRDefault="008553EE">
      <w:pPr>
        <w:pStyle w:val="Textoindependiente"/>
        <w:rPr>
          <w:b/>
        </w:rPr>
      </w:pPr>
    </w:p>
    <w:p w:rsidR="008553EE" w:rsidRDefault="008553EE">
      <w:pPr>
        <w:pStyle w:val="Textoindependiente"/>
        <w:rPr>
          <w:b/>
        </w:rPr>
      </w:pPr>
    </w:p>
    <w:p w:rsidR="008553EE" w:rsidRDefault="008553EE">
      <w:pPr>
        <w:pStyle w:val="Textoindependiente"/>
        <w:rPr>
          <w:b/>
        </w:rPr>
      </w:pPr>
    </w:p>
    <w:p w:rsidR="008553EE" w:rsidRDefault="007B3F0D">
      <w:pPr>
        <w:spacing w:before="209"/>
        <w:ind w:left="70"/>
      </w:pPr>
      <w:r>
        <w:t>Tener</w:t>
      </w:r>
    </w:p>
    <w:p w:rsidR="008553EE" w:rsidRDefault="008553EE">
      <w:pPr>
        <w:sectPr w:rsidR="008553EE">
          <w:type w:val="continuous"/>
          <w:pgSz w:w="12240" w:h="20160"/>
          <w:pgMar w:top="340" w:right="240" w:bottom="280" w:left="220" w:header="720" w:footer="720" w:gutter="0"/>
          <w:cols w:num="2" w:space="720" w:equalWidth="0">
            <w:col w:w="9801" w:space="40"/>
            <w:col w:w="1939"/>
          </w:cols>
        </w:sectPr>
      </w:pPr>
    </w:p>
    <w:p w:rsidR="008553EE" w:rsidRDefault="008553EE">
      <w:pPr>
        <w:pStyle w:val="Textoindependiente"/>
        <w:spacing w:before="10"/>
        <w:rPr>
          <w:sz w:val="13"/>
        </w:rPr>
      </w:pPr>
    </w:p>
    <w:p w:rsidR="008553EE" w:rsidRDefault="007B3F0D" w:rsidP="004C7537">
      <w:pPr>
        <w:pStyle w:val="Prrafodelista"/>
        <w:numPr>
          <w:ilvl w:val="0"/>
          <w:numId w:val="14"/>
        </w:numPr>
        <w:tabs>
          <w:tab w:val="left" w:pos="680"/>
        </w:tabs>
        <w:spacing w:before="93"/>
        <w:ind w:right="1291"/>
      </w:pPr>
      <w:r>
        <w:t>El personal policial recabará información en relación del domicilio donde reside a fin de trasladarlo</w:t>
      </w:r>
      <w:r>
        <w:rPr>
          <w:spacing w:val="-25"/>
        </w:rPr>
        <w:t xml:space="preserve"> </w:t>
      </w:r>
      <w:r>
        <w:t>al mismo y proceder a la entrega, debiendo en cada caso, advertir de buena manera a los</w:t>
      </w:r>
      <w:r>
        <w:rPr>
          <w:spacing w:val="-28"/>
        </w:rPr>
        <w:t xml:space="preserve"> </w:t>
      </w:r>
      <w:r>
        <w:t>progenitores y/o mayores a cargo que, de reiterarse la situación, se lo trasladará a la Dependencia Policial y o lugar donde la autoridad judicial interviniente asi lo determine previa</w:t>
      </w:r>
      <w:r>
        <w:rPr>
          <w:spacing w:val="-7"/>
        </w:rPr>
        <w:t xml:space="preserve"> </w:t>
      </w:r>
      <w:r>
        <w:t>consulta.</w:t>
      </w:r>
    </w:p>
    <w:p w:rsidR="008553EE" w:rsidRDefault="007B3F0D" w:rsidP="004C7537">
      <w:pPr>
        <w:pStyle w:val="Prrafodelista"/>
        <w:numPr>
          <w:ilvl w:val="0"/>
          <w:numId w:val="14"/>
        </w:numPr>
        <w:tabs>
          <w:tab w:val="left" w:pos="680"/>
        </w:tabs>
        <w:spacing w:before="1"/>
        <w:ind w:right="1291"/>
      </w:pPr>
      <w:r>
        <w:t>En caso que al momento de ubicarse el domicilio no se encuentre morador alguno, se lo trasladará hasta la Dependencia Policial que corresponda, previo examen médico legal, labrándose las actuaciones por Carecer de Guardador. El personal comisionado, podrá colaborar con estas diligencias de traslado, previa solicitud de autorización a la base</w:t>
      </w:r>
      <w:r>
        <w:rPr>
          <w:spacing w:val="2"/>
        </w:rPr>
        <w:t xml:space="preserve"> </w:t>
      </w:r>
      <w:r>
        <w:t>CCO.</w:t>
      </w:r>
    </w:p>
    <w:p w:rsidR="008553EE" w:rsidRDefault="007B3F0D" w:rsidP="004C7537">
      <w:pPr>
        <w:pStyle w:val="Prrafodelista"/>
        <w:numPr>
          <w:ilvl w:val="0"/>
          <w:numId w:val="14"/>
        </w:numPr>
        <w:tabs>
          <w:tab w:val="left" w:pos="680"/>
        </w:tabs>
        <w:ind w:right="1289"/>
      </w:pPr>
      <w:r>
        <w:t>En caso que no tenga padres, se realizaran las consultas correspondientes en la Dependencia que por jurisdicción corresponda. De ser ubicados sus progenitores, se desplazará a la Dependencia de jurisdicción para efectuar el correspondiente</w:t>
      </w:r>
      <w:r>
        <w:rPr>
          <w:spacing w:val="-2"/>
        </w:rPr>
        <w:t xml:space="preserve"> </w:t>
      </w:r>
      <w:r>
        <w:t>informe.</w:t>
      </w:r>
    </w:p>
    <w:p w:rsidR="008553EE" w:rsidRDefault="003B4900">
      <w:pPr>
        <w:pStyle w:val="Textoindependiente"/>
        <w:spacing w:before="5"/>
        <w:rPr>
          <w:sz w:val="13"/>
        </w:rPr>
      </w:pPr>
      <w:r>
        <w:rPr>
          <w:noProof/>
          <w:lang w:val="es-AR" w:eastAsia="es-AR"/>
        </w:rPr>
        <mc:AlternateContent>
          <mc:Choice Requires="wpg">
            <w:drawing>
              <wp:anchor distT="0" distB="0" distL="0" distR="0" simplePos="0" relativeHeight="251680256" behindDoc="1" locked="0" layoutInCell="1" allowOverlap="1">
                <wp:simplePos x="0" y="0"/>
                <wp:positionH relativeFrom="page">
                  <wp:posOffset>706120</wp:posOffset>
                </wp:positionH>
                <wp:positionV relativeFrom="paragraph">
                  <wp:posOffset>123190</wp:posOffset>
                </wp:positionV>
                <wp:extent cx="5766435" cy="398145"/>
                <wp:effectExtent l="0" t="0" r="0" b="0"/>
                <wp:wrapTopAndBottom/>
                <wp:docPr id="435"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6435" cy="398145"/>
                          <a:chOff x="1113" y="194"/>
                          <a:chExt cx="9081" cy="627"/>
                        </a:xfrm>
                      </wpg:grpSpPr>
                      <pic:pic xmlns:pic="http://schemas.openxmlformats.org/drawingml/2006/picture">
                        <pic:nvPicPr>
                          <pic:cNvPr id="436" name="Picture 36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1117" y="199"/>
                            <a:ext cx="9071"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Freeform 361"/>
                        <wps:cNvSpPr>
                          <a:spLocks/>
                        </wps:cNvSpPr>
                        <wps:spPr bwMode="auto">
                          <a:xfrm>
                            <a:off x="1117" y="199"/>
                            <a:ext cx="9071" cy="617"/>
                          </a:xfrm>
                          <a:custGeom>
                            <a:avLst/>
                            <a:gdLst>
                              <a:gd name="T0" fmla="+- 0 1118 1118"/>
                              <a:gd name="T1" fmla="*/ T0 w 9071"/>
                              <a:gd name="T2" fmla="+- 0 302 199"/>
                              <a:gd name="T3" fmla="*/ 302 h 617"/>
                              <a:gd name="T4" fmla="+- 0 1126 1118"/>
                              <a:gd name="T5" fmla="*/ T4 w 9071"/>
                              <a:gd name="T6" fmla="+- 0 262 199"/>
                              <a:gd name="T7" fmla="*/ 262 h 617"/>
                              <a:gd name="T8" fmla="+- 0 1148 1118"/>
                              <a:gd name="T9" fmla="*/ T8 w 9071"/>
                              <a:gd name="T10" fmla="+- 0 229 199"/>
                              <a:gd name="T11" fmla="*/ 229 h 617"/>
                              <a:gd name="T12" fmla="+- 0 1180 1118"/>
                              <a:gd name="T13" fmla="*/ T12 w 9071"/>
                              <a:gd name="T14" fmla="+- 0 207 199"/>
                              <a:gd name="T15" fmla="*/ 207 h 617"/>
                              <a:gd name="T16" fmla="+- 0 1220 1118"/>
                              <a:gd name="T17" fmla="*/ T16 w 9071"/>
                              <a:gd name="T18" fmla="+- 0 199 199"/>
                              <a:gd name="T19" fmla="*/ 199 h 617"/>
                              <a:gd name="T20" fmla="+- 0 10085 1118"/>
                              <a:gd name="T21" fmla="*/ T20 w 9071"/>
                              <a:gd name="T22" fmla="+- 0 199 199"/>
                              <a:gd name="T23" fmla="*/ 199 h 617"/>
                              <a:gd name="T24" fmla="+- 0 10125 1118"/>
                              <a:gd name="T25" fmla="*/ T24 w 9071"/>
                              <a:gd name="T26" fmla="+- 0 207 199"/>
                              <a:gd name="T27" fmla="*/ 207 h 617"/>
                              <a:gd name="T28" fmla="+- 0 10157 1118"/>
                              <a:gd name="T29" fmla="*/ T28 w 9071"/>
                              <a:gd name="T30" fmla="+- 0 229 199"/>
                              <a:gd name="T31" fmla="*/ 229 h 617"/>
                              <a:gd name="T32" fmla="+- 0 10179 1118"/>
                              <a:gd name="T33" fmla="*/ T32 w 9071"/>
                              <a:gd name="T34" fmla="+- 0 262 199"/>
                              <a:gd name="T35" fmla="*/ 262 h 617"/>
                              <a:gd name="T36" fmla="+- 0 10188 1118"/>
                              <a:gd name="T37" fmla="*/ T36 w 9071"/>
                              <a:gd name="T38" fmla="+- 0 302 199"/>
                              <a:gd name="T39" fmla="*/ 302 h 617"/>
                              <a:gd name="T40" fmla="+- 0 10188 1118"/>
                              <a:gd name="T41" fmla="*/ T40 w 9071"/>
                              <a:gd name="T42" fmla="+- 0 713 199"/>
                              <a:gd name="T43" fmla="*/ 713 h 617"/>
                              <a:gd name="T44" fmla="+- 0 10179 1118"/>
                              <a:gd name="T45" fmla="*/ T44 w 9071"/>
                              <a:gd name="T46" fmla="+- 0 753 199"/>
                              <a:gd name="T47" fmla="*/ 753 h 617"/>
                              <a:gd name="T48" fmla="+- 0 10157 1118"/>
                              <a:gd name="T49" fmla="*/ T48 w 9071"/>
                              <a:gd name="T50" fmla="+- 0 786 199"/>
                              <a:gd name="T51" fmla="*/ 786 h 617"/>
                              <a:gd name="T52" fmla="+- 0 10125 1118"/>
                              <a:gd name="T53" fmla="*/ T52 w 9071"/>
                              <a:gd name="T54" fmla="+- 0 808 199"/>
                              <a:gd name="T55" fmla="*/ 808 h 617"/>
                              <a:gd name="T56" fmla="+- 0 10085 1118"/>
                              <a:gd name="T57" fmla="*/ T56 w 9071"/>
                              <a:gd name="T58" fmla="+- 0 816 199"/>
                              <a:gd name="T59" fmla="*/ 816 h 617"/>
                              <a:gd name="T60" fmla="+- 0 1220 1118"/>
                              <a:gd name="T61" fmla="*/ T60 w 9071"/>
                              <a:gd name="T62" fmla="+- 0 816 199"/>
                              <a:gd name="T63" fmla="*/ 816 h 617"/>
                              <a:gd name="T64" fmla="+- 0 1180 1118"/>
                              <a:gd name="T65" fmla="*/ T64 w 9071"/>
                              <a:gd name="T66" fmla="+- 0 808 199"/>
                              <a:gd name="T67" fmla="*/ 808 h 617"/>
                              <a:gd name="T68" fmla="+- 0 1148 1118"/>
                              <a:gd name="T69" fmla="*/ T68 w 9071"/>
                              <a:gd name="T70" fmla="+- 0 786 199"/>
                              <a:gd name="T71" fmla="*/ 786 h 617"/>
                              <a:gd name="T72" fmla="+- 0 1126 1118"/>
                              <a:gd name="T73" fmla="*/ T72 w 9071"/>
                              <a:gd name="T74" fmla="+- 0 753 199"/>
                              <a:gd name="T75" fmla="*/ 753 h 617"/>
                              <a:gd name="T76" fmla="+- 0 1118 1118"/>
                              <a:gd name="T77" fmla="*/ T76 w 9071"/>
                              <a:gd name="T78" fmla="+- 0 713 199"/>
                              <a:gd name="T79" fmla="*/ 713 h 617"/>
                              <a:gd name="T80" fmla="+- 0 1118 1118"/>
                              <a:gd name="T81" fmla="*/ T80 w 9071"/>
                              <a:gd name="T82" fmla="+- 0 302 199"/>
                              <a:gd name="T83" fmla="*/ 302 h 6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1" h="617">
                                <a:moveTo>
                                  <a:pt x="0" y="103"/>
                                </a:moveTo>
                                <a:lnTo>
                                  <a:pt x="8" y="63"/>
                                </a:lnTo>
                                <a:lnTo>
                                  <a:pt x="30" y="30"/>
                                </a:lnTo>
                                <a:lnTo>
                                  <a:pt x="62" y="8"/>
                                </a:lnTo>
                                <a:lnTo>
                                  <a:pt x="102" y="0"/>
                                </a:lnTo>
                                <a:lnTo>
                                  <a:pt x="8967" y="0"/>
                                </a:lnTo>
                                <a:lnTo>
                                  <a:pt x="9007" y="8"/>
                                </a:lnTo>
                                <a:lnTo>
                                  <a:pt x="9039" y="30"/>
                                </a:lnTo>
                                <a:lnTo>
                                  <a:pt x="9061" y="63"/>
                                </a:lnTo>
                                <a:lnTo>
                                  <a:pt x="9070" y="103"/>
                                </a:lnTo>
                                <a:lnTo>
                                  <a:pt x="9070" y="514"/>
                                </a:lnTo>
                                <a:lnTo>
                                  <a:pt x="9061" y="554"/>
                                </a:lnTo>
                                <a:lnTo>
                                  <a:pt x="9039" y="587"/>
                                </a:lnTo>
                                <a:lnTo>
                                  <a:pt x="9007" y="609"/>
                                </a:lnTo>
                                <a:lnTo>
                                  <a:pt x="8967" y="617"/>
                                </a:lnTo>
                                <a:lnTo>
                                  <a:pt x="102" y="617"/>
                                </a:lnTo>
                                <a:lnTo>
                                  <a:pt x="62" y="609"/>
                                </a:lnTo>
                                <a:lnTo>
                                  <a:pt x="30" y="587"/>
                                </a:lnTo>
                                <a:lnTo>
                                  <a:pt x="8" y="554"/>
                                </a:lnTo>
                                <a:lnTo>
                                  <a:pt x="0" y="514"/>
                                </a:lnTo>
                                <a:lnTo>
                                  <a:pt x="0" y="103"/>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Text Box 360"/>
                        <wps:cNvSpPr txBox="1">
                          <a:spLocks noChangeArrowheads="1"/>
                        </wps:cNvSpPr>
                        <wps:spPr bwMode="auto">
                          <a:xfrm>
                            <a:off x="5165" y="396"/>
                            <a:ext cx="99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246" w:lineRule="exact"/>
                                <w:rPr>
                                  <w:b/>
                                </w:rPr>
                              </w:pPr>
                              <w:r>
                                <w:rPr>
                                  <w:b/>
                                </w:rPr>
                                <w:t>SUICIDIO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9" o:spid="_x0000_s1258" style="position:absolute;margin-left:55.6pt;margin-top:9.7pt;width:454.05pt;height:31.35pt;z-index:-251636224;mso-wrap-distance-left:0;mso-wrap-distance-right:0;mso-position-horizontal-relative:page;mso-position-vertical-relative:text" coordorigin="1113,194" coordsize="9081,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">
                <v:shape id="Picture 362" o:spid="_x0000_s1259" type="#_x0000_t75" style="position:absolute;left:1117;top:199;width:9071;height: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v5yjCAAAA3AAAAA8AAABkcnMvZG93bnJldi54bWxEj0GLwjAUhO/C/ofwFrxpuioq1SjrFtGb&#10;6Lr3R/NsyjYvpYm2/nsjCB6HmfmGWa47W4kbNb50rOBrmIAgzp0uuVBw/t0O5iB8QNZYOSYFd/Kw&#10;Xn30lphq1/KRbqdQiAhhn6ICE0KdSulzQxb90NXE0bu4xmKIsimkbrCNcFvJUZJMpcWS44LBmn4M&#10;5f+nq1Uwm2ejvyrbndsJlZtrJs1me+iU6n923wsQgbrwDr/ae61gMp7C80w8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7+cowgAAANwAAAAPAAAAAAAAAAAAAAAAAJ8C&#10;AABkcnMvZG93bnJldi54bWxQSwUGAAAAAAQABAD3AAAAjgMAAAAA&#10;">
                  <v:imagedata r:id="rId268" o:title=""/>
                </v:shape>
                <v:shape id="Freeform 361" o:spid="_x0000_s1260" style="position:absolute;left:1117;top:199;width:9071;height:617;visibility:visible;mso-wrap-style:square;v-text-anchor:top" coordsize="907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1vzMUA&#10;AADcAAAADwAAAGRycy9kb3ducmV2LnhtbESPQWvCQBSE74L/YXlCb3WjlrSNriIthZ4kjR7a2yP7&#10;TILZt3F3jem/7woFj8PMfMOsNoNpRU/ON5YVzKYJCOLS6oYrBYf9x+MLCB+QNbaWScEvedisx6MV&#10;Ztpe+Yv6IlQiQthnqKAOocuk9GVNBv3UdsTRO1pnMETpKqkdXiPctHKeJKk02HBcqLGjt5rKU3Ex&#10;CuZpf7ic3U9OxXdaLvbvOe1ec6UeJsN2CSLQEO7h//anVvC0eIbb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vW/MxQAAANwAAAAPAAAAAAAAAAAAAAAAAJgCAABkcnMv&#10;ZG93bnJldi54bWxQSwUGAAAAAAQABAD1AAAAigMAAAAA&#10;" path="m,103l8,63,30,30,62,8,102,,8967,r40,8l9039,30r22,33l9070,103r,411l9061,554r-22,33l9007,609r-40,8l102,617,62,609,30,587,8,554,,514,,103xe" filled="f" strokecolor="#4471c4" strokeweight=".5pt">
                  <v:path arrowok="t" o:connecttype="custom" o:connectlocs="0,302;8,262;30,229;62,207;102,199;8967,199;9007,207;9039,229;9061,262;9070,302;9070,713;9061,753;9039,786;9007,808;8967,816;102,816;62,808;30,786;8,753;0,713;0,302" o:connectangles="0,0,0,0,0,0,0,0,0,0,0,0,0,0,0,0,0,0,0,0,0"/>
                </v:shape>
                <v:shape id="Text Box 360" o:spid="_x0000_s1261" type="#_x0000_t202" style="position:absolute;left:5165;top:396;width:997;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o00MIA&#10;AADcAAAADwAAAGRycy9kb3ducmV2LnhtbERPz2vCMBS+D/Y/hDfwNlM3kVmNImMDQRDbevD4bJ5t&#10;sHnpmqj1vzcHYceP7/d82dtGXKnzxrGC0TABQVw6bbhSsC9+379A+ICssXFMCu7kYbl4fZljqt2N&#10;M7rmoRIxhH2KCuoQ2lRKX9Zk0Q9dSxy5k+sshgi7SuoObzHcNvIjSSbSouHYUGNL3zWV5/xiFawO&#10;nP2Yv+1xl50yUxTThDeTs1KDt341AxGoD//ip3utFYw/49p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qjTQwgAAANwAAAAPAAAAAAAAAAAAAAAAAJgCAABkcnMvZG93&#10;bnJldi54bWxQSwUGAAAAAAQABAD1AAAAhwMAAAAA&#10;" filled="f" stroked="f">
                  <v:textbox inset="0,0,0,0">
                    <w:txbxContent>
                      <w:p w:rsidR="0033624B" w:rsidRDefault="0033624B">
                        <w:pPr>
                          <w:spacing w:line="246" w:lineRule="exact"/>
                          <w:rPr>
                            <w:b/>
                          </w:rPr>
                        </w:pPr>
                        <w:r>
                          <w:rPr>
                            <w:b/>
                          </w:rPr>
                          <w:t>SUICIDIO</w:t>
                        </w:r>
                      </w:p>
                    </w:txbxContent>
                  </v:textbox>
                </v:shape>
                <w10:wrap type="topAndBottom" anchorx="page"/>
              </v:group>
            </w:pict>
          </mc:Fallback>
        </mc:AlternateContent>
      </w:r>
    </w:p>
    <w:p w:rsidR="008553EE" w:rsidRDefault="008553EE">
      <w:pPr>
        <w:pStyle w:val="Textoindependiente"/>
        <w:spacing w:before="8"/>
        <w:rPr>
          <w:sz w:val="22"/>
        </w:rPr>
      </w:pPr>
    </w:p>
    <w:p w:rsidR="008553EE" w:rsidRDefault="007B3F0D">
      <w:pPr>
        <w:ind w:left="756"/>
        <w:rPr>
          <w:b/>
        </w:rPr>
      </w:pPr>
      <w:r>
        <w:rPr>
          <w:b/>
        </w:rPr>
        <w:t>Constatación:</w:t>
      </w:r>
    </w:p>
    <w:p w:rsidR="008553EE" w:rsidRDefault="008553EE">
      <w:pPr>
        <w:pStyle w:val="Textoindependiente"/>
        <w:rPr>
          <w:b/>
          <w:sz w:val="22"/>
        </w:rPr>
      </w:pPr>
    </w:p>
    <w:p w:rsidR="008553EE" w:rsidRDefault="007B3F0D" w:rsidP="004C7537">
      <w:pPr>
        <w:pStyle w:val="Prrafodelista"/>
        <w:numPr>
          <w:ilvl w:val="0"/>
          <w:numId w:val="14"/>
        </w:numPr>
        <w:tabs>
          <w:tab w:val="left" w:pos="680"/>
        </w:tabs>
        <w:jc w:val="left"/>
      </w:pPr>
      <w:r>
        <w:t>Se desplaza persona al lugar a verificar la situación.</w:t>
      </w:r>
    </w:p>
    <w:p w:rsidR="008553EE" w:rsidRDefault="008553EE">
      <w:pPr>
        <w:pStyle w:val="Textoindependiente"/>
        <w:rPr>
          <w:sz w:val="22"/>
        </w:rPr>
      </w:pPr>
    </w:p>
    <w:p w:rsidR="008553EE" w:rsidRDefault="007B3F0D">
      <w:pPr>
        <w:ind w:left="756"/>
        <w:rPr>
          <w:b/>
        </w:rPr>
      </w:pPr>
      <w:r>
        <w:rPr>
          <w:b/>
        </w:rPr>
        <w:t>Evaluación y consideraciones:</w:t>
      </w:r>
    </w:p>
    <w:p w:rsidR="008553EE" w:rsidRDefault="008553EE">
      <w:pPr>
        <w:sectPr w:rsidR="008553EE">
          <w:type w:val="continuous"/>
          <w:pgSz w:w="12240" w:h="20160"/>
          <w:pgMar w:top="340" w:right="240" w:bottom="280" w:left="220" w:header="720" w:footer="720" w:gutter="0"/>
          <w:cols w:space="720"/>
        </w:sectPr>
      </w:pPr>
    </w:p>
    <w:p w:rsidR="008553EE" w:rsidRDefault="003B4900" w:rsidP="004C7537">
      <w:pPr>
        <w:pStyle w:val="Prrafodelista"/>
        <w:numPr>
          <w:ilvl w:val="1"/>
          <w:numId w:val="14"/>
        </w:numPr>
        <w:tabs>
          <w:tab w:val="left" w:pos="1597"/>
        </w:tabs>
        <w:spacing w:before="71"/>
        <w:ind w:right="2832"/>
      </w:pPr>
      <w:r>
        <w:rPr>
          <w:noProof/>
          <w:lang w:val="es-AR" w:eastAsia="es-AR"/>
        </w:rPr>
        <w:lastRenderedPageBreak/>
        <mc:AlternateContent>
          <mc:Choice Requires="wpg">
            <w:drawing>
              <wp:anchor distT="0" distB="0" distL="114300" distR="114300" simplePos="0" relativeHeight="251612672" behindDoc="0" locked="0" layoutInCell="1" allowOverlap="1">
                <wp:simplePos x="0" y="0"/>
                <wp:positionH relativeFrom="page">
                  <wp:posOffset>5953125</wp:posOffset>
                </wp:positionH>
                <wp:positionV relativeFrom="paragraph">
                  <wp:posOffset>79374</wp:posOffset>
                </wp:positionV>
                <wp:extent cx="1388745" cy="1990725"/>
                <wp:effectExtent l="0" t="0" r="1905" b="0"/>
                <wp:wrapNone/>
                <wp:docPr id="431"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8745" cy="1990725"/>
                          <a:chOff x="9378" y="120"/>
                          <a:chExt cx="2202" cy="2870"/>
                        </a:xfrm>
                      </wpg:grpSpPr>
                      <pic:pic xmlns:pic="http://schemas.openxmlformats.org/drawingml/2006/picture">
                        <pic:nvPicPr>
                          <pic:cNvPr id="432" name="Picture 358" descr="https://lanoticiasv.com/dytlanoticiasv/1490317853_ahorcado.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9378" y="119"/>
                            <a:ext cx="2202" cy="2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3" name="Picture 357" descr="https://lanoticiasv.com/dytlanoticiasv/1490317853_ahorcado.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9434" y="175"/>
                            <a:ext cx="2005" cy="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4" name="Rectangle 356"/>
                        <wps:cNvSpPr>
                          <a:spLocks noChangeArrowheads="1"/>
                        </wps:cNvSpPr>
                        <wps:spPr bwMode="auto">
                          <a:xfrm>
                            <a:off x="9419" y="160"/>
                            <a:ext cx="2035" cy="2704"/>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905A4C5" id="Group 355" o:spid="_x0000_s1026" style="position:absolute;margin-left:468.75pt;margin-top:6.25pt;width:109.35pt;height:156.75pt;z-index:15808512;mso-position-horizontal-relative:page" coordorigin="9378,120" coordsize="2202,28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">
                <v:shape id="Picture 358" o:spid="_x0000_s1027" type="#_x0000_t75" alt="https://lanoticiasv.com/dytlanoticiasv/1490317853_ahorcado.jpg" style="position:absolute;left:9378;top:119;width:2202;height: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">
                  <v:imagedata r:id="rId271" o:title="1490317853_ahorcado"/>
                </v:shape>
                <v:shape id="Picture 357" o:spid="_x0000_s1028" type="#_x0000_t75" alt="https://lanoticiasv.com/dytlanoticiasv/1490317853_ahorcado.jpg" style="position:absolute;left:9434;top:175;width:2005;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">
                  <v:imagedata r:id="rId272" o:title="1490317853_ahorcado"/>
                </v:shape>
                <v:rect id="Rectangle 356" o:spid="_x0000_s1029" style="position:absolute;left:9419;top:160;width:2035;height:2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" filled="f" strokeweight="1.5pt"/>
                <w10:wrap anchorx="page"/>
              </v:group>
            </w:pict>
          </mc:Fallback>
        </mc:AlternateContent>
      </w:r>
      <w:r w:rsidR="007B3F0D">
        <w:t>Arribado</w:t>
      </w:r>
      <w:r w:rsidR="007B3F0D">
        <w:rPr>
          <w:spacing w:val="-5"/>
        </w:rPr>
        <w:t xml:space="preserve"> </w:t>
      </w:r>
      <w:r w:rsidR="007B3F0D">
        <w:t>al</w:t>
      </w:r>
      <w:r w:rsidR="007B3F0D">
        <w:rPr>
          <w:spacing w:val="-6"/>
        </w:rPr>
        <w:t xml:space="preserve"> </w:t>
      </w:r>
      <w:r w:rsidR="007B3F0D">
        <w:t>lugar</w:t>
      </w:r>
      <w:r w:rsidR="007B3F0D">
        <w:rPr>
          <w:spacing w:val="-4"/>
        </w:rPr>
        <w:t xml:space="preserve"> </w:t>
      </w:r>
      <w:r w:rsidR="007B3F0D">
        <w:t>se</w:t>
      </w:r>
      <w:r w:rsidR="007B3F0D">
        <w:rPr>
          <w:spacing w:val="-5"/>
        </w:rPr>
        <w:t xml:space="preserve"> </w:t>
      </w:r>
      <w:r w:rsidR="007B3F0D">
        <w:t>constata</w:t>
      </w:r>
      <w:r w:rsidR="007B3F0D">
        <w:rPr>
          <w:spacing w:val="-4"/>
        </w:rPr>
        <w:t xml:space="preserve"> </w:t>
      </w:r>
      <w:r w:rsidR="007B3F0D">
        <w:t>el</w:t>
      </w:r>
      <w:r w:rsidR="007B3F0D">
        <w:rPr>
          <w:spacing w:val="-6"/>
        </w:rPr>
        <w:t xml:space="preserve"> </w:t>
      </w:r>
      <w:r w:rsidR="007B3F0D">
        <w:t>hecho,</w:t>
      </w:r>
      <w:r w:rsidR="007B3F0D">
        <w:rPr>
          <w:spacing w:val="-4"/>
        </w:rPr>
        <w:t xml:space="preserve"> </w:t>
      </w:r>
      <w:r w:rsidR="007B3F0D">
        <w:t>en</w:t>
      </w:r>
      <w:r w:rsidR="007B3F0D">
        <w:rPr>
          <w:spacing w:val="-5"/>
        </w:rPr>
        <w:t xml:space="preserve"> </w:t>
      </w:r>
      <w:r w:rsidR="007B3F0D">
        <w:t>caso</w:t>
      </w:r>
      <w:r w:rsidR="007B3F0D">
        <w:rPr>
          <w:spacing w:val="-4"/>
        </w:rPr>
        <w:t xml:space="preserve"> </w:t>
      </w:r>
      <w:r w:rsidR="007B3F0D">
        <w:t>de</w:t>
      </w:r>
      <w:r w:rsidR="007B3F0D">
        <w:rPr>
          <w:spacing w:val="-5"/>
        </w:rPr>
        <w:t xml:space="preserve"> </w:t>
      </w:r>
      <w:r w:rsidR="007B3F0D">
        <w:t>ser</w:t>
      </w:r>
      <w:r w:rsidR="007B3F0D">
        <w:rPr>
          <w:spacing w:val="-4"/>
        </w:rPr>
        <w:t xml:space="preserve"> </w:t>
      </w:r>
      <w:r w:rsidR="007B3F0D">
        <w:t>positivo</w:t>
      </w:r>
      <w:r w:rsidR="007B3F0D">
        <w:rPr>
          <w:spacing w:val="-5"/>
        </w:rPr>
        <w:t xml:space="preserve"> </w:t>
      </w:r>
      <w:r w:rsidR="007B3F0D">
        <w:t>se</w:t>
      </w:r>
      <w:r w:rsidR="007B3F0D">
        <w:rPr>
          <w:spacing w:val="-4"/>
        </w:rPr>
        <w:t xml:space="preserve"> </w:t>
      </w:r>
      <w:r w:rsidR="007B3F0D">
        <w:t>controlará los</w:t>
      </w:r>
      <w:r w:rsidR="007B3F0D">
        <w:rPr>
          <w:spacing w:val="-11"/>
        </w:rPr>
        <w:t xml:space="preserve"> </w:t>
      </w:r>
      <w:r w:rsidR="007B3F0D">
        <w:t>signos</w:t>
      </w:r>
      <w:r w:rsidR="007B3F0D">
        <w:rPr>
          <w:spacing w:val="-10"/>
        </w:rPr>
        <w:t xml:space="preserve"> </w:t>
      </w:r>
      <w:r w:rsidR="007B3F0D">
        <w:t>vitales</w:t>
      </w:r>
      <w:r w:rsidR="007B3F0D">
        <w:rPr>
          <w:spacing w:val="-10"/>
        </w:rPr>
        <w:t xml:space="preserve"> </w:t>
      </w:r>
      <w:r w:rsidR="007B3F0D">
        <w:t>del</w:t>
      </w:r>
      <w:r w:rsidR="007B3F0D">
        <w:rPr>
          <w:spacing w:val="-11"/>
        </w:rPr>
        <w:t xml:space="preserve"> </w:t>
      </w:r>
      <w:r w:rsidR="007B3F0D">
        <w:t>individuo,</w:t>
      </w:r>
      <w:r w:rsidR="007B3F0D">
        <w:rPr>
          <w:spacing w:val="-9"/>
        </w:rPr>
        <w:t xml:space="preserve"> </w:t>
      </w:r>
      <w:r w:rsidR="007B3F0D">
        <w:t>requiriendo</w:t>
      </w:r>
      <w:r w:rsidR="007B3F0D">
        <w:rPr>
          <w:spacing w:val="-11"/>
        </w:rPr>
        <w:t xml:space="preserve"> </w:t>
      </w:r>
      <w:r w:rsidR="007B3F0D">
        <w:t>en</w:t>
      </w:r>
      <w:r w:rsidR="007B3F0D">
        <w:rPr>
          <w:spacing w:val="-10"/>
        </w:rPr>
        <w:t xml:space="preserve"> </w:t>
      </w:r>
      <w:r w:rsidR="007B3F0D">
        <w:t>forma</w:t>
      </w:r>
      <w:r w:rsidR="007B3F0D">
        <w:rPr>
          <w:spacing w:val="-12"/>
        </w:rPr>
        <w:t xml:space="preserve"> </w:t>
      </w:r>
      <w:r w:rsidR="007B3F0D">
        <w:t>simultánea</w:t>
      </w:r>
      <w:r w:rsidR="007B3F0D">
        <w:rPr>
          <w:spacing w:val="-10"/>
        </w:rPr>
        <w:t xml:space="preserve"> </w:t>
      </w:r>
      <w:r w:rsidR="007B3F0D">
        <w:t>personal</w:t>
      </w:r>
      <w:r w:rsidR="007B3F0D">
        <w:rPr>
          <w:spacing w:val="-11"/>
        </w:rPr>
        <w:t xml:space="preserve"> </w:t>
      </w:r>
      <w:r w:rsidR="007B3F0D">
        <w:t>de la Dirección Provincial de Emergencias, quienes determinarán en definitiva si se produjo o no el deceso de la</w:t>
      </w:r>
      <w:r w:rsidR="007B3F0D">
        <w:rPr>
          <w:spacing w:val="-3"/>
        </w:rPr>
        <w:t xml:space="preserve"> </w:t>
      </w:r>
      <w:r w:rsidR="007B3F0D">
        <w:t>persona.</w:t>
      </w:r>
    </w:p>
    <w:p w:rsidR="008553EE" w:rsidRDefault="008553EE">
      <w:pPr>
        <w:pStyle w:val="Textoindependiente"/>
        <w:spacing w:before="11"/>
        <w:rPr>
          <w:sz w:val="21"/>
        </w:rPr>
      </w:pPr>
    </w:p>
    <w:p w:rsidR="008553EE" w:rsidRDefault="007B3F0D">
      <w:pPr>
        <w:ind w:left="1672"/>
        <w:rPr>
          <w:b/>
        </w:rPr>
      </w:pPr>
      <w:r>
        <w:rPr>
          <w:b/>
        </w:rPr>
        <w:t>Acciones:</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2833"/>
      </w:pPr>
      <w:r>
        <w:t>En todo momento resguardará la zona en donde se produjo el hecho, a fin que las personas ajenas no ingresen al lugar, los cuales podrían cambiar o modificar la escena del</w:t>
      </w:r>
      <w:r>
        <w:rPr>
          <w:spacing w:val="-1"/>
        </w:rPr>
        <w:t xml:space="preserve"> </w:t>
      </w:r>
      <w:r>
        <w:t>suceso.</w:t>
      </w:r>
    </w:p>
    <w:p w:rsidR="008553EE" w:rsidRDefault="007B3F0D" w:rsidP="004C7537">
      <w:pPr>
        <w:pStyle w:val="Prrafodelista"/>
        <w:numPr>
          <w:ilvl w:val="1"/>
          <w:numId w:val="14"/>
        </w:numPr>
        <w:tabs>
          <w:tab w:val="left" w:pos="1597"/>
        </w:tabs>
        <w:spacing w:before="121"/>
        <w:ind w:right="2836"/>
      </w:pPr>
      <w:r>
        <w:t>Procederá a entrevistarse con familiares de la víctima a fin de tomar conocimiento de las causas que podrían haber originado el suicidio. No descartando que podría tratarse de un</w:t>
      </w:r>
      <w:r>
        <w:rPr>
          <w:spacing w:val="-3"/>
        </w:rPr>
        <w:t xml:space="preserve"> </w:t>
      </w:r>
      <w:r>
        <w:t>homicidio.</w:t>
      </w:r>
    </w:p>
    <w:p w:rsidR="008553EE" w:rsidRDefault="007B3F0D" w:rsidP="004C7537">
      <w:pPr>
        <w:pStyle w:val="Prrafodelista"/>
        <w:numPr>
          <w:ilvl w:val="1"/>
          <w:numId w:val="14"/>
        </w:numPr>
        <w:tabs>
          <w:tab w:val="left" w:pos="1597"/>
        </w:tabs>
        <w:spacing w:before="120"/>
        <w:ind w:right="375"/>
      </w:pPr>
      <w:r>
        <w:t xml:space="preserve">En caso de encontrarse en el lugar familiares, parientes o amigos de la víctima, tratar de aplicar el principio de empatía y ponerse en el lugar de estos, ser amables y explicar </w:t>
      </w:r>
      <w:r w:rsidR="00E35FF9">
        <w:t>cuántas</w:t>
      </w:r>
      <w:r>
        <w:t xml:space="preserve"> veces resulte necesario el porqué del procedimiento a fin de</w:t>
      </w:r>
      <w:r>
        <w:rPr>
          <w:spacing w:val="-3"/>
        </w:rPr>
        <w:t xml:space="preserve"> </w:t>
      </w:r>
      <w:r>
        <w:t>tranquilizarlos.</w:t>
      </w:r>
    </w:p>
    <w:p w:rsidR="008553EE" w:rsidRDefault="007B3F0D" w:rsidP="004C7537">
      <w:pPr>
        <w:pStyle w:val="Prrafodelista"/>
        <w:numPr>
          <w:ilvl w:val="1"/>
          <w:numId w:val="14"/>
        </w:numPr>
        <w:tabs>
          <w:tab w:val="left" w:pos="1597"/>
        </w:tabs>
        <w:spacing w:before="121"/>
        <w:ind w:right="372"/>
      </w:pPr>
      <w:r>
        <w:t>En</w:t>
      </w:r>
      <w:r>
        <w:rPr>
          <w:spacing w:val="-8"/>
        </w:rPr>
        <w:t xml:space="preserve"> </w:t>
      </w:r>
      <w:r>
        <w:t>todos</w:t>
      </w:r>
      <w:r>
        <w:rPr>
          <w:spacing w:val="-7"/>
        </w:rPr>
        <w:t xml:space="preserve"> </w:t>
      </w:r>
      <w:r>
        <w:t>los</w:t>
      </w:r>
      <w:r>
        <w:rPr>
          <w:spacing w:val="-7"/>
        </w:rPr>
        <w:t xml:space="preserve"> </w:t>
      </w:r>
      <w:r>
        <w:t>casos</w:t>
      </w:r>
      <w:r>
        <w:rPr>
          <w:spacing w:val="-7"/>
        </w:rPr>
        <w:t xml:space="preserve"> </w:t>
      </w:r>
      <w:r>
        <w:t>se</w:t>
      </w:r>
      <w:r>
        <w:rPr>
          <w:spacing w:val="-8"/>
        </w:rPr>
        <w:t xml:space="preserve"> </w:t>
      </w:r>
      <w:r>
        <w:t>tratará</w:t>
      </w:r>
      <w:r>
        <w:rPr>
          <w:spacing w:val="-7"/>
        </w:rPr>
        <w:t xml:space="preserve"> </w:t>
      </w:r>
      <w:r>
        <w:t>el</w:t>
      </w:r>
      <w:r>
        <w:rPr>
          <w:spacing w:val="-8"/>
        </w:rPr>
        <w:t xml:space="preserve"> </w:t>
      </w:r>
      <w:r>
        <w:t>cuerpo</w:t>
      </w:r>
      <w:r>
        <w:rPr>
          <w:spacing w:val="-9"/>
        </w:rPr>
        <w:t xml:space="preserve"> </w:t>
      </w:r>
      <w:r>
        <w:t>del</w:t>
      </w:r>
      <w:r>
        <w:rPr>
          <w:spacing w:val="-9"/>
        </w:rPr>
        <w:t xml:space="preserve"> </w:t>
      </w:r>
      <w:r>
        <w:t>extinto</w:t>
      </w:r>
      <w:r>
        <w:rPr>
          <w:spacing w:val="-7"/>
        </w:rPr>
        <w:t xml:space="preserve"> </w:t>
      </w:r>
      <w:r>
        <w:t>con</w:t>
      </w:r>
      <w:r>
        <w:rPr>
          <w:spacing w:val="-7"/>
        </w:rPr>
        <w:t xml:space="preserve"> </w:t>
      </w:r>
      <w:r>
        <w:t>la</w:t>
      </w:r>
      <w:r>
        <w:rPr>
          <w:spacing w:val="-7"/>
        </w:rPr>
        <w:t xml:space="preserve"> </w:t>
      </w:r>
      <w:r>
        <w:t>mayor</w:t>
      </w:r>
      <w:r>
        <w:rPr>
          <w:spacing w:val="-7"/>
        </w:rPr>
        <w:t xml:space="preserve"> </w:t>
      </w:r>
      <w:r>
        <w:t>profesionalidad,</w:t>
      </w:r>
      <w:r>
        <w:rPr>
          <w:spacing w:val="-6"/>
        </w:rPr>
        <w:t xml:space="preserve"> </w:t>
      </w:r>
      <w:r>
        <w:t>tanto</w:t>
      </w:r>
      <w:r>
        <w:rPr>
          <w:spacing w:val="-7"/>
        </w:rPr>
        <w:t xml:space="preserve"> </w:t>
      </w:r>
      <w:r>
        <w:t>al</w:t>
      </w:r>
      <w:r>
        <w:rPr>
          <w:spacing w:val="-8"/>
        </w:rPr>
        <w:t xml:space="preserve"> </w:t>
      </w:r>
      <w:r>
        <w:t>momento</w:t>
      </w:r>
      <w:r>
        <w:rPr>
          <w:spacing w:val="-8"/>
        </w:rPr>
        <w:t xml:space="preserve"> </w:t>
      </w:r>
      <w:r>
        <w:t>del examen médico como en la requisa. Igual medida se observará al finalizar el</w:t>
      </w:r>
      <w:r>
        <w:rPr>
          <w:spacing w:val="-11"/>
        </w:rPr>
        <w:t xml:space="preserve"> </w:t>
      </w:r>
      <w:r>
        <w:t>procedimiento.</w:t>
      </w:r>
    </w:p>
    <w:p w:rsidR="008553EE" w:rsidRDefault="007B3F0D" w:rsidP="004C7537">
      <w:pPr>
        <w:pStyle w:val="Prrafodelista"/>
        <w:numPr>
          <w:ilvl w:val="1"/>
          <w:numId w:val="14"/>
        </w:numPr>
        <w:tabs>
          <w:tab w:val="left" w:pos="1597"/>
        </w:tabs>
        <w:spacing w:before="120"/>
        <w:ind w:right="372"/>
      </w:pPr>
      <w:r>
        <w:t>Determinado, a través de los profesionales, que la persona no presenta signos vitales, se requiere</w:t>
      </w:r>
      <w:r>
        <w:rPr>
          <w:spacing w:val="-25"/>
        </w:rPr>
        <w:t xml:space="preserve"> </w:t>
      </w:r>
      <w:r>
        <w:t xml:space="preserve">la presencia del Sumariante de la Dependencia de jurisdicción, quien </w:t>
      </w:r>
      <w:r w:rsidR="00E35FF9">
        <w:t>realizará</w:t>
      </w:r>
      <w:r>
        <w:t xml:space="preserve"> consulta judicial con fiscalía de turno, la que dispondrá si interviene personal del Departamento Criminalística – Medicina de la Policía o del CIF (cuerpo de investigadores</w:t>
      </w:r>
      <w:r>
        <w:rPr>
          <w:spacing w:val="-3"/>
        </w:rPr>
        <w:t xml:space="preserve"> </w:t>
      </w:r>
      <w:r>
        <w:t>fiscales).</w:t>
      </w:r>
    </w:p>
    <w:p w:rsidR="008553EE" w:rsidRDefault="007B3F0D" w:rsidP="004C7537">
      <w:pPr>
        <w:pStyle w:val="Prrafodelista"/>
        <w:numPr>
          <w:ilvl w:val="1"/>
          <w:numId w:val="14"/>
        </w:numPr>
        <w:tabs>
          <w:tab w:val="left" w:pos="1597"/>
        </w:tabs>
        <w:spacing w:before="120"/>
        <w:ind w:right="372"/>
      </w:pPr>
      <w:r>
        <w:t>En el lugar el medico examina el cuerpo extendiendo certificado de defunción o solicitando autopsia, para este último caso el sumariante de dependencia debe solicitar personal de Bomberos para traslado</w:t>
      </w:r>
      <w:r>
        <w:rPr>
          <w:spacing w:val="-5"/>
        </w:rPr>
        <w:t xml:space="preserve"> </w:t>
      </w:r>
      <w:r>
        <w:t>del</w:t>
      </w:r>
      <w:r>
        <w:rPr>
          <w:spacing w:val="-6"/>
        </w:rPr>
        <w:t xml:space="preserve"> </w:t>
      </w:r>
      <w:r>
        <w:t>cuerpo</w:t>
      </w:r>
      <w:r>
        <w:rPr>
          <w:spacing w:val="-2"/>
        </w:rPr>
        <w:t xml:space="preserve"> </w:t>
      </w:r>
      <w:r>
        <w:t>a</w:t>
      </w:r>
      <w:r>
        <w:rPr>
          <w:spacing w:val="-3"/>
        </w:rPr>
        <w:t xml:space="preserve"> </w:t>
      </w:r>
      <w:r>
        <w:t>la</w:t>
      </w:r>
      <w:r>
        <w:rPr>
          <w:spacing w:val="-4"/>
        </w:rPr>
        <w:t xml:space="preserve"> </w:t>
      </w:r>
      <w:r>
        <w:t>Morgue.</w:t>
      </w:r>
      <w:r>
        <w:rPr>
          <w:spacing w:val="-4"/>
        </w:rPr>
        <w:t xml:space="preserve"> </w:t>
      </w:r>
      <w:r>
        <w:t>El</w:t>
      </w:r>
      <w:r>
        <w:rPr>
          <w:spacing w:val="-5"/>
        </w:rPr>
        <w:t xml:space="preserve"> </w:t>
      </w:r>
      <w:r>
        <w:t>personal</w:t>
      </w:r>
      <w:r>
        <w:rPr>
          <w:spacing w:val="-5"/>
        </w:rPr>
        <w:t xml:space="preserve"> </w:t>
      </w:r>
      <w:r>
        <w:t>técnico</w:t>
      </w:r>
      <w:r>
        <w:rPr>
          <w:spacing w:val="-5"/>
        </w:rPr>
        <w:t xml:space="preserve"> </w:t>
      </w:r>
      <w:r>
        <w:t>de</w:t>
      </w:r>
      <w:r>
        <w:rPr>
          <w:spacing w:val="-4"/>
        </w:rPr>
        <w:t xml:space="preserve"> </w:t>
      </w:r>
      <w:r>
        <w:t>criminalística</w:t>
      </w:r>
      <w:r>
        <w:rPr>
          <w:spacing w:val="-5"/>
        </w:rPr>
        <w:t xml:space="preserve"> </w:t>
      </w:r>
      <w:r>
        <w:t>documentará</w:t>
      </w:r>
      <w:r>
        <w:rPr>
          <w:spacing w:val="-3"/>
        </w:rPr>
        <w:t xml:space="preserve"> </w:t>
      </w:r>
      <w:r>
        <w:t>el</w:t>
      </w:r>
      <w:r>
        <w:rPr>
          <w:spacing w:val="-6"/>
        </w:rPr>
        <w:t xml:space="preserve"> </w:t>
      </w:r>
      <w:r>
        <w:t>lugar</w:t>
      </w:r>
      <w:r>
        <w:rPr>
          <w:spacing w:val="-4"/>
        </w:rPr>
        <w:t xml:space="preserve"> </w:t>
      </w:r>
      <w:r>
        <w:t>del</w:t>
      </w:r>
      <w:r>
        <w:rPr>
          <w:spacing w:val="-5"/>
        </w:rPr>
        <w:t xml:space="preserve"> </w:t>
      </w:r>
      <w:r>
        <w:t>hecho y procederá –en presencia de testigos– al secuestro del elemento con el que se cometió el suicidio, como así cartas u otras anotaciones que haya dejado el suicida, teléfono celular si lo</w:t>
      </w:r>
      <w:r>
        <w:rPr>
          <w:spacing w:val="-15"/>
        </w:rPr>
        <w:t xml:space="preserve"> </w:t>
      </w:r>
      <w:r>
        <w:t>hubiere.</w:t>
      </w:r>
    </w:p>
    <w:p w:rsidR="008553EE" w:rsidRDefault="007B3F0D" w:rsidP="004C7537">
      <w:pPr>
        <w:pStyle w:val="Prrafodelista"/>
        <w:numPr>
          <w:ilvl w:val="1"/>
          <w:numId w:val="14"/>
        </w:numPr>
        <w:tabs>
          <w:tab w:val="left" w:pos="1597"/>
        </w:tabs>
        <w:spacing w:before="119"/>
        <w:ind w:right="376"/>
      </w:pPr>
      <w:r>
        <w:t>El sumariante de Dependencia una vez terminada la labor del médico legal y criminalística se hará cargo de las per</w:t>
      </w:r>
      <w:r w:rsidR="00E35FF9">
        <w:t xml:space="preserve">tenecías personales del occiso </w:t>
      </w:r>
      <w:r>
        <w:t>si las hubiere, (billetera, documentación, dinero), labrando las respectivas actas de</w:t>
      </w:r>
      <w:r>
        <w:rPr>
          <w:spacing w:val="-1"/>
        </w:rPr>
        <w:t xml:space="preserve"> </w:t>
      </w:r>
      <w:r>
        <w:t>secuestro.</w:t>
      </w:r>
    </w:p>
    <w:p w:rsidR="008553EE" w:rsidRDefault="007B3F0D" w:rsidP="004C7537">
      <w:pPr>
        <w:pStyle w:val="Prrafodelista"/>
        <w:numPr>
          <w:ilvl w:val="1"/>
          <w:numId w:val="14"/>
        </w:numPr>
        <w:tabs>
          <w:tab w:val="left" w:pos="1597"/>
        </w:tabs>
        <w:spacing w:before="121"/>
        <w:ind w:right="370"/>
      </w:pPr>
      <w:r>
        <w:t>De</w:t>
      </w:r>
      <w:r>
        <w:rPr>
          <w:spacing w:val="-17"/>
        </w:rPr>
        <w:t xml:space="preserve"> </w:t>
      </w:r>
      <w:r>
        <w:t>acuerdo</w:t>
      </w:r>
      <w:r>
        <w:rPr>
          <w:spacing w:val="-17"/>
        </w:rPr>
        <w:t xml:space="preserve"> </w:t>
      </w:r>
      <w:r>
        <w:t>a</w:t>
      </w:r>
      <w:r>
        <w:rPr>
          <w:spacing w:val="-15"/>
        </w:rPr>
        <w:t xml:space="preserve"> </w:t>
      </w:r>
      <w:r>
        <w:t>la</w:t>
      </w:r>
      <w:r>
        <w:rPr>
          <w:spacing w:val="-17"/>
        </w:rPr>
        <w:t xml:space="preserve"> </w:t>
      </w:r>
      <w:r>
        <w:t>evaluación</w:t>
      </w:r>
      <w:r>
        <w:rPr>
          <w:spacing w:val="-16"/>
        </w:rPr>
        <w:t xml:space="preserve"> </w:t>
      </w:r>
      <w:r>
        <w:t>efectuada</w:t>
      </w:r>
      <w:r>
        <w:rPr>
          <w:spacing w:val="-17"/>
        </w:rPr>
        <w:t xml:space="preserve"> </w:t>
      </w:r>
      <w:r>
        <w:t>en</w:t>
      </w:r>
      <w:r>
        <w:rPr>
          <w:spacing w:val="-15"/>
        </w:rPr>
        <w:t xml:space="preserve"> </w:t>
      </w:r>
      <w:r>
        <w:t>el</w:t>
      </w:r>
      <w:r>
        <w:rPr>
          <w:spacing w:val="-18"/>
        </w:rPr>
        <w:t xml:space="preserve"> </w:t>
      </w:r>
      <w:r>
        <w:t>lugar</w:t>
      </w:r>
      <w:r>
        <w:rPr>
          <w:spacing w:val="-16"/>
        </w:rPr>
        <w:t xml:space="preserve"> </w:t>
      </w:r>
      <w:r>
        <w:t>podrá</w:t>
      </w:r>
      <w:r>
        <w:rPr>
          <w:spacing w:val="-16"/>
        </w:rPr>
        <w:t xml:space="preserve"> </w:t>
      </w:r>
      <w:r>
        <w:t>solicitar</w:t>
      </w:r>
      <w:r>
        <w:rPr>
          <w:spacing w:val="-16"/>
        </w:rPr>
        <w:t xml:space="preserve"> </w:t>
      </w:r>
      <w:r>
        <w:t>al</w:t>
      </w:r>
      <w:r>
        <w:rPr>
          <w:spacing w:val="-18"/>
        </w:rPr>
        <w:t xml:space="preserve"> </w:t>
      </w:r>
      <w:r>
        <w:t>Despachante</w:t>
      </w:r>
      <w:r>
        <w:rPr>
          <w:spacing w:val="-16"/>
        </w:rPr>
        <w:t xml:space="preserve"> </w:t>
      </w:r>
      <w:r>
        <w:t>del</w:t>
      </w:r>
      <w:r>
        <w:rPr>
          <w:spacing w:val="-13"/>
        </w:rPr>
        <w:t xml:space="preserve"> </w:t>
      </w:r>
      <w:r>
        <w:t>CCO</w:t>
      </w:r>
      <w:r>
        <w:rPr>
          <w:spacing w:val="-14"/>
        </w:rPr>
        <w:t xml:space="preserve"> </w:t>
      </w:r>
      <w:r>
        <w:t>la</w:t>
      </w:r>
      <w:r>
        <w:rPr>
          <w:spacing w:val="-17"/>
        </w:rPr>
        <w:t xml:space="preserve"> </w:t>
      </w:r>
      <w:r>
        <w:t>realización de cualquier otra diligencia. En caso de resultar necesario se desplazará a la Dependencia Policial de jurisdicción a los fines de realizar el informe</w:t>
      </w:r>
      <w:r>
        <w:rPr>
          <w:spacing w:val="-2"/>
        </w:rPr>
        <w:t xml:space="preserve"> </w:t>
      </w:r>
      <w:r>
        <w:t>correspondiente.</w:t>
      </w:r>
    </w:p>
    <w:p w:rsidR="008553EE" w:rsidRDefault="003B4900">
      <w:pPr>
        <w:pStyle w:val="Textoindependiente"/>
        <w:spacing w:before="7"/>
        <w:rPr>
          <w:sz w:val="17"/>
        </w:rPr>
      </w:pPr>
      <w:r>
        <w:rPr>
          <w:noProof/>
          <w:lang w:val="es-AR" w:eastAsia="es-AR"/>
        </w:rPr>
        <mc:AlternateContent>
          <mc:Choice Requires="wpg">
            <w:drawing>
              <wp:anchor distT="0" distB="0" distL="0" distR="0" simplePos="0" relativeHeight="251681280" behindDoc="1" locked="0" layoutInCell="1" allowOverlap="1">
                <wp:simplePos x="0" y="0"/>
                <wp:positionH relativeFrom="page">
                  <wp:posOffset>1201420</wp:posOffset>
                </wp:positionH>
                <wp:positionV relativeFrom="paragraph">
                  <wp:posOffset>153670</wp:posOffset>
                </wp:positionV>
                <wp:extent cx="5765800" cy="398145"/>
                <wp:effectExtent l="0" t="0" r="0" b="0"/>
                <wp:wrapTopAndBottom/>
                <wp:docPr id="427"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398145"/>
                          <a:chOff x="1892" y="242"/>
                          <a:chExt cx="9080" cy="627"/>
                        </a:xfrm>
                      </wpg:grpSpPr>
                      <pic:pic xmlns:pic="http://schemas.openxmlformats.org/drawingml/2006/picture">
                        <pic:nvPicPr>
                          <pic:cNvPr id="428" name="Picture 35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1897" y="246"/>
                            <a:ext cx="9070"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9" name="Freeform 353"/>
                        <wps:cNvSpPr>
                          <a:spLocks/>
                        </wps:cNvSpPr>
                        <wps:spPr bwMode="auto">
                          <a:xfrm>
                            <a:off x="1897" y="246"/>
                            <a:ext cx="9070" cy="617"/>
                          </a:xfrm>
                          <a:custGeom>
                            <a:avLst/>
                            <a:gdLst>
                              <a:gd name="T0" fmla="+- 0 1897 1897"/>
                              <a:gd name="T1" fmla="*/ T0 w 9070"/>
                              <a:gd name="T2" fmla="+- 0 349 247"/>
                              <a:gd name="T3" fmla="*/ 349 h 617"/>
                              <a:gd name="T4" fmla="+- 0 1905 1897"/>
                              <a:gd name="T5" fmla="*/ T4 w 9070"/>
                              <a:gd name="T6" fmla="+- 0 309 247"/>
                              <a:gd name="T7" fmla="*/ 309 h 617"/>
                              <a:gd name="T8" fmla="+- 0 1927 1897"/>
                              <a:gd name="T9" fmla="*/ T8 w 9070"/>
                              <a:gd name="T10" fmla="+- 0 277 247"/>
                              <a:gd name="T11" fmla="*/ 277 h 617"/>
                              <a:gd name="T12" fmla="+- 0 1960 1897"/>
                              <a:gd name="T13" fmla="*/ T12 w 9070"/>
                              <a:gd name="T14" fmla="+- 0 255 247"/>
                              <a:gd name="T15" fmla="*/ 255 h 617"/>
                              <a:gd name="T16" fmla="+- 0 2000 1897"/>
                              <a:gd name="T17" fmla="*/ T16 w 9070"/>
                              <a:gd name="T18" fmla="+- 0 247 247"/>
                              <a:gd name="T19" fmla="*/ 247 h 617"/>
                              <a:gd name="T20" fmla="+- 0 10864 1897"/>
                              <a:gd name="T21" fmla="*/ T20 w 9070"/>
                              <a:gd name="T22" fmla="+- 0 247 247"/>
                              <a:gd name="T23" fmla="*/ 247 h 617"/>
                              <a:gd name="T24" fmla="+- 0 10904 1897"/>
                              <a:gd name="T25" fmla="*/ T24 w 9070"/>
                              <a:gd name="T26" fmla="+- 0 255 247"/>
                              <a:gd name="T27" fmla="*/ 255 h 617"/>
                              <a:gd name="T28" fmla="+- 0 10937 1897"/>
                              <a:gd name="T29" fmla="*/ T28 w 9070"/>
                              <a:gd name="T30" fmla="+- 0 277 247"/>
                              <a:gd name="T31" fmla="*/ 277 h 617"/>
                              <a:gd name="T32" fmla="+- 0 10959 1897"/>
                              <a:gd name="T33" fmla="*/ T32 w 9070"/>
                              <a:gd name="T34" fmla="+- 0 309 247"/>
                              <a:gd name="T35" fmla="*/ 309 h 617"/>
                              <a:gd name="T36" fmla="+- 0 10967 1897"/>
                              <a:gd name="T37" fmla="*/ T36 w 9070"/>
                              <a:gd name="T38" fmla="+- 0 349 247"/>
                              <a:gd name="T39" fmla="*/ 349 h 617"/>
                              <a:gd name="T40" fmla="+- 0 10967 1897"/>
                              <a:gd name="T41" fmla="*/ T40 w 9070"/>
                              <a:gd name="T42" fmla="+- 0 761 247"/>
                              <a:gd name="T43" fmla="*/ 761 h 617"/>
                              <a:gd name="T44" fmla="+- 0 10959 1897"/>
                              <a:gd name="T45" fmla="*/ T44 w 9070"/>
                              <a:gd name="T46" fmla="+- 0 801 247"/>
                              <a:gd name="T47" fmla="*/ 801 h 617"/>
                              <a:gd name="T48" fmla="+- 0 10937 1897"/>
                              <a:gd name="T49" fmla="*/ T48 w 9070"/>
                              <a:gd name="T50" fmla="+- 0 834 247"/>
                              <a:gd name="T51" fmla="*/ 834 h 617"/>
                              <a:gd name="T52" fmla="+- 0 10904 1897"/>
                              <a:gd name="T53" fmla="*/ T52 w 9070"/>
                              <a:gd name="T54" fmla="+- 0 856 247"/>
                              <a:gd name="T55" fmla="*/ 856 h 617"/>
                              <a:gd name="T56" fmla="+- 0 10864 1897"/>
                              <a:gd name="T57" fmla="*/ T56 w 9070"/>
                              <a:gd name="T58" fmla="+- 0 864 247"/>
                              <a:gd name="T59" fmla="*/ 864 h 617"/>
                              <a:gd name="T60" fmla="+- 0 2000 1897"/>
                              <a:gd name="T61" fmla="*/ T60 w 9070"/>
                              <a:gd name="T62" fmla="+- 0 864 247"/>
                              <a:gd name="T63" fmla="*/ 864 h 617"/>
                              <a:gd name="T64" fmla="+- 0 1960 1897"/>
                              <a:gd name="T65" fmla="*/ T64 w 9070"/>
                              <a:gd name="T66" fmla="+- 0 856 247"/>
                              <a:gd name="T67" fmla="*/ 856 h 617"/>
                              <a:gd name="T68" fmla="+- 0 1927 1897"/>
                              <a:gd name="T69" fmla="*/ T68 w 9070"/>
                              <a:gd name="T70" fmla="+- 0 834 247"/>
                              <a:gd name="T71" fmla="*/ 834 h 617"/>
                              <a:gd name="T72" fmla="+- 0 1905 1897"/>
                              <a:gd name="T73" fmla="*/ T72 w 9070"/>
                              <a:gd name="T74" fmla="+- 0 801 247"/>
                              <a:gd name="T75" fmla="*/ 801 h 617"/>
                              <a:gd name="T76" fmla="+- 0 1897 1897"/>
                              <a:gd name="T77" fmla="*/ T76 w 9070"/>
                              <a:gd name="T78" fmla="+- 0 761 247"/>
                              <a:gd name="T79" fmla="*/ 761 h 617"/>
                              <a:gd name="T80" fmla="+- 0 1897 1897"/>
                              <a:gd name="T81" fmla="*/ T80 w 9070"/>
                              <a:gd name="T82" fmla="+- 0 349 247"/>
                              <a:gd name="T83" fmla="*/ 349 h 6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617">
                                <a:moveTo>
                                  <a:pt x="0" y="102"/>
                                </a:moveTo>
                                <a:lnTo>
                                  <a:pt x="8" y="62"/>
                                </a:lnTo>
                                <a:lnTo>
                                  <a:pt x="30" y="30"/>
                                </a:lnTo>
                                <a:lnTo>
                                  <a:pt x="63" y="8"/>
                                </a:lnTo>
                                <a:lnTo>
                                  <a:pt x="103" y="0"/>
                                </a:lnTo>
                                <a:lnTo>
                                  <a:pt x="8967" y="0"/>
                                </a:lnTo>
                                <a:lnTo>
                                  <a:pt x="9007" y="8"/>
                                </a:lnTo>
                                <a:lnTo>
                                  <a:pt x="9040" y="30"/>
                                </a:lnTo>
                                <a:lnTo>
                                  <a:pt x="9062" y="62"/>
                                </a:lnTo>
                                <a:lnTo>
                                  <a:pt x="9070" y="102"/>
                                </a:lnTo>
                                <a:lnTo>
                                  <a:pt x="9070" y="514"/>
                                </a:lnTo>
                                <a:lnTo>
                                  <a:pt x="9062" y="554"/>
                                </a:lnTo>
                                <a:lnTo>
                                  <a:pt x="9040" y="587"/>
                                </a:lnTo>
                                <a:lnTo>
                                  <a:pt x="9007" y="609"/>
                                </a:lnTo>
                                <a:lnTo>
                                  <a:pt x="8967" y="617"/>
                                </a:lnTo>
                                <a:lnTo>
                                  <a:pt x="103" y="617"/>
                                </a:lnTo>
                                <a:lnTo>
                                  <a:pt x="63" y="609"/>
                                </a:lnTo>
                                <a:lnTo>
                                  <a:pt x="30" y="587"/>
                                </a:lnTo>
                                <a:lnTo>
                                  <a:pt x="8" y="554"/>
                                </a:lnTo>
                                <a:lnTo>
                                  <a:pt x="0" y="514"/>
                                </a:lnTo>
                                <a:lnTo>
                                  <a:pt x="0" y="102"/>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0" name="Text Box 352"/>
                        <wps:cNvSpPr txBox="1">
                          <a:spLocks noChangeArrowheads="1"/>
                        </wps:cNvSpPr>
                        <wps:spPr bwMode="auto">
                          <a:xfrm>
                            <a:off x="1892" y="241"/>
                            <a:ext cx="9080"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94"/>
                                <w:ind w:left="2062" w:right="2062"/>
                                <w:jc w:val="center"/>
                                <w:rPr>
                                  <w:b/>
                                </w:rPr>
                              </w:pPr>
                              <w:r>
                                <w:rPr>
                                  <w:b/>
                                </w:rPr>
                                <w:t>INTENTO DE SUICIDIO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1" o:spid="_x0000_s1262" style="position:absolute;margin-left:94.6pt;margin-top:12.1pt;width:454pt;height:31.35pt;z-index:-251635200;mso-wrap-distance-left:0;mso-wrap-distance-right:0;mso-position-horizontal-relative:page;mso-position-vertical-relative:text" coordorigin="1892,242" coordsize="908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">
                <v:shape id="Picture 354" o:spid="_x0000_s1263" type="#_x0000_t75" style="position:absolute;left:1897;top:246;width:9070;height: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mOg/DAAAA3AAAAA8AAABkcnMvZG93bnJldi54bWxET89rwjAUvgv+D+EJXsZMLepGZ1qc0DGP&#10;6mDXt+bZljUvXZJp3V9vDgOPH9/vdTGYTpzJ+daygvksAUFcWd1yreDjWD4+g/ABWWNnmRRcyUOR&#10;j0drzLS98J7Oh1CLGMI+QwVNCH0mpa8aMuhntieO3Mk6gyFCV0vt8BLDTSfTJFlJgy3HhgZ72jZU&#10;fR9+jQK7uH4t/57St/Lhsyx3O2dOP6+pUtPJsHkBEWgId/G/+10rWKRxbTwTj4DM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uY6D8MAAADcAAAADwAAAAAAAAAAAAAAAACf&#10;AgAAZHJzL2Rvd25yZXYueG1sUEsFBgAAAAAEAAQA9wAAAI8DAAAAAA==&#10;">
                  <v:imagedata r:id="rId274" o:title=""/>
                </v:shape>
                <v:shape id="Freeform 353" o:spid="_x0000_s1264" style="position:absolute;left:1897;top:246;width:9070;height:617;visibility:visible;mso-wrap-style:square;v-text-anchor:top" coordsize="9070,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7PsQA&#10;AADcAAAADwAAAGRycy9kb3ducmV2LnhtbESPQYvCMBSE7wv+h/AEb2uquItWo6ggCHuQVVGPj+bZ&#10;VpuXkkSt/94sLHgcZuYbZjJrTCXu5HxpWUGvm4AgzqwuOVew360+hyB8QNZYWSYFT/Iwm7Y+Jphq&#10;++Bfum9DLiKEfYoKihDqVEqfFWTQd21NHL2zdQZDlC6X2uEjwk0l+0nyLQ2WHBcKrGlZUHbd3oyC&#10;HzqeLgt32NyOMht+Dezz0hxKpTrtZj4GEagJ7/B/e60VDPoj+DsTj4C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cuz7EAAAA3AAAAA8AAAAAAAAAAAAAAAAAmAIAAGRycy9k&#10;b3ducmV2LnhtbFBLBQYAAAAABAAEAPUAAACJAwAAAAA=&#10;" path="m,102l8,62,30,30,63,8,103,,8967,r40,8l9040,30r22,32l9070,102r,412l9062,554r-22,33l9007,609r-40,8l103,617,63,609,30,587,8,554,,514,,102xe" filled="f" strokecolor="#4471c4" strokeweight=".5pt">
                  <v:path arrowok="t" o:connecttype="custom" o:connectlocs="0,349;8,309;30,277;63,255;103,247;8967,247;9007,255;9040,277;9062,309;9070,349;9070,761;9062,801;9040,834;9007,856;8967,864;103,864;63,856;30,834;8,801;0,761;0,349" o:connectangles="0,0,0,0,0,0,0,0,0,0,0,0,0,0,0,0,0,0,0,0,0"/>
                </v:shape>
                <v:shape id="Text Box 352" o:spid="_x0000_s1265" type="#_x0000_t202" style="position:absolute;left:1892;top:241;width:9080;height: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41sIA&#10;AADcAAAADwAAAGRycy9kb3ducmV2LnhtbERPz2vCMBS+D/Y/hDfwNlM3kVmNImMDQRDbevD4bJ5t&#10;sHnpmqj1vzcHYceP7/d82dtGXKnzxrGC0TABQVw6bbhSsC9+379A+ICssXFMCu7kYbl4fZljqt2N&#10;M7rmoRIxhH2KCuoQ2lRKX9Zk0Q9dSxy5k+sshgi7SuoObzHcNvIjSSbSouHYUGNL3zWV5/xiFawO&#10;nP2Yv+1xl50yUxTThDeTs1KDt341AxGoD//ip3utFYw/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DjWwgAAANwAAAAPAAAAAAAAAAAAAAAAAJgCAABkcnMvZG93&#10;bnJldi54bWxQSwUGAAAAAAQABAD1AAAAhwMAAAAA&#10;" filled="f" stroked="f">
                  <v:textbox inset="0,0,0,0">
                    <w:txbxContent>
                      <w:p w:rsidR="0033624B" w:rsidRDefault="0033624B">
                        <w:pPr>
                          <w:spacing w:before="194"/>
                          <w:ind w:left="2062" w:right="2062"/>
                          <w:jc w:val="center"/>
                          <w:rPr>
                            <w:b/>
                          </w:rPr>
                        </w:pPr>
                        <w:r>
                          <w:rPr>
                            <w:b/>
                          </w:rPr>
                          <w:t>INTENTO DE SUICIDIO</w:t>
                        </w:r>
                      </w:p>
                    </w:txbxContent>
                  </v:textbox>
                </v:shape>
                <w10:wrap type="topAndBottom" anchorx="page"/>
              </v:group>
            </w:pict>
          </mc:Fallback>
        </mc:AlternateContent>
      </w:r>
    </w:p>
    <w:p w:rsidR="008553EE" w:rsidRDefault="007B3F0D">
      <w:pPr>
        <w:spacing w:before="8"/>
        <w:ind w:left="1672"/>
        <w:rPr>
          <w:b/>
        </w:rPr>
      </w:pPr>
      <w:r>
        <w:rPr>
          <w:b/>
        </w:rPr>
        <w:t>Constatación:</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376"/>
      </w:pPr>
      <w:r>
        <w:t>Comisionado</w:t>
      </w:r>
      <w:r>
        <w:rPr>
          <w:spacing w:val="-8"/>
        </w:rPr>
        <w:t xml:space="preserve"> </w:t>
      </w:r>
      <w:r>
        <w:t>el</w:t>
      </w:r>
      <w:r>
        <w:rPr>
          <w:spacing w:val="-8"/>
        </w:rPr>
        <w:t xml:space="preserve"> </w:t>
      </w:r>
      <w:r>
        <w:t>personal</w:t>
      </w:r>
      <w:r>
        <w:rPr>
          <w:spacing w:val="-7"/>
        </w:rPr>
        <w:t xml:space="preserve"> </w:t>
      </w:r>
      <w:r>
        <w:t>al</w:t>
      </w:r>
      <w:r>
        <w:rPr>
          <w:spacing w:val="-8"/>
        </w:rPr>
        <w:t xml:space="preserve"> </w:t>
      </w:r>
      <w:r>
        <w:t>lugar</w:t>
      </w:r>
      <w:r>
        <w:rPr>
          <w:spacing w:val="-7"/>
        </w:rPr>
        <w:t xml:space="preserve"> </w:t>
      </w:r>
      <w:r>
        <w:t>del</w:t>
      </w:r>
      <w:r>
        <w:rPr>
          <w:spacing w:val="-8"/>
        </w:rPr>
        <w:t xml:space="preserve"> </w:t>
      </w:r>
      <w:r>
        <w:t>incidente,</w:t>
      </w:r>
      <w:r>
        <w:rPr>
          <w:spacing w:val="-6"/>
        </w:rPr>
        <w:t xml:space="preserve"> </w:t>
      </w:r>
      <w:r>
        <w:t>como</w:t>
      </w:r>
      <w:r>
        <w:rPr>
          <w:spacing w:val="-8"/>
        </w:rPr>
        <w:t xml:space="preserve"> </w:t>
      </w:r>
      <w:r>
        <w:t>primera</w:t>
      </w:r>
      <w:r>
        <w:rPr>
          <w:spacing w:val="-9"/>
        </w:rPr>
        <w:t xml:space="preserve"> </w:t>
      </w:r>
      <w:r>
        <w:t>medida</w:t>
      </w:r>
      <w:r>
        <w:rPr>
          <w:spacing w:val="-8"/>
        </w:rPr>
        <w:t xml:space="preserve"> </w:t>
      </w:r>
      <w:r>
        <w:t>tratará</w:t>
      </w:r>
      <w:r>
        <w:rPr>
          <w:spacing w:val="-9"/>
        </w:rPr>
        <w:t xml:space="preserve"> </w:t>
      </w:r>
      <w:r>
        <w:t>de</w:t>
      </w:r>
      <w:r>
        <w:rPr>
          <w:spacing w:val="-7"/>
        </w:rPr>
        <w:t xml:space="preserve"> </w:t>
      </w:r>
      <w:r>
        <w:t>contener</w:t>
      </w:r>
      <w:r>
        <w:rPr>
          <w:spacing w:val="-6"/>
        </w:rPr>
        <w:t xml:space="preserve"> </w:t>
      </w:r>
      <w:r>
        <w:t>a</w:t>
      </w:r>
      <w:r>
        <w:rPr>
          <w:spacing w:val="-8"/>
        </w:rPr>
        <w:t xml:space="preserve"> </w:t>
      </w:r>
      <w:r>
        <w:t>la</w:t>
      </w:r>
      <w:r>
        <w:rPr>
          <w:spacing w:val="-7"/>
        </w:rPr>
        <w:t xml:space="preserve"> </w:t>
      </w:r>
      <w:r>
        <w:t>víctima, solicitando inmediatamente la intervención de la Dirección Provincial de Emergencias. Informará a Despacho, para el desplazamiento de ambulancia y psicólogo para la contención de la</w:t>
      </w:r>
      <w:r>
        <w:rPr>
          <w:spacing w:val="-8"/>
        </w:rPr>
        <w:t xml:space="preserve"> </w:t>
      </w:r>
      <w:r>
        <w:t>víctima.</w:t>
      </w:r>
    </w:p>
    <w:p w:rsidR="008553EE" w:rsidRDefault="008553EE">
      <w:pPr>
        <w:pStyle w:val="Textoindependiente"/>
        <w:rPr>
          <w:sz w:val="22"/>
        </w:rPr>
      </w:pPr>
    </w:p>
    <w:p w:rsidR="008553EE" w:rsidRDefault="003B4900">
      <w:pPr>
        <w:ind w:left="1672"/>
        <w:rPr>
          <w:b/>
        </w:rPr>
      </w:pPr>
      <w:r>
        <w:rPr>
          <w:noProof/>
          <w:lang w:val="es-AR" w:eastAsia="es-AR"/>
        </w:rPr>
        <mc:AlternateContent>
          <mc:Choice Requires="wpg">
            <w:drawing>
              <wp:anchor distT="0" distB="0" distL="114300" distR="114300" simplePos="0" relativeHeight="251613696" behindDoc="0" locked="0" layoutInCell="1" allowOverlap="1">
                <wp:simplePos x="0" y="0"/>
                <wp:positionH relativeFrom="page">
                  <wp:posOffset>4850130</wp:posOffset>
                </wp:positionH>
                <wp:positionV relativeFrom="paragraph">
                  <wp:posOffset>12065</wp:posOffset>
                </wp:positionV>
                <wp:extent cx="2283460" cy="1515110"/>
                <wp:effectExtent l="0" t="0" r="0" b="0"/>
                <wp:wrapNone/>
                <wp:docPr id="423"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3460" cy="1515110"/>
                          <a:chOff x="7188" y="20"/>
                          <a:chExt cx="3596" cy="2386"/>
                        </a:xfrm>
                      </wpg:grpSpPr>
                      <pic:pic xmlns:pic="http://schemas.openxmlformats.org/drawingml/2006/picture">
                        <pic:nvPicPr>
                          <pic:cNvPr id="424" name="Picture 350" descr="Resultado de imagen para TENTATIVA DE SUICIDIO"/>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7188" y="19"/>
                            <a:ext cx="3596" cy="2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5" name="Picture 349" descr="Resultado de imagen para TENTATIVA DE SUICIDIO"/>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7243" y="74"/>
                            <a:ext cx="3401" cy="2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6" name="Rectangle 348"/>
                        <wps:cNvSpPr>
                          <a:spLocks noChangeArrowheads="1"/>
                        </wps:cNvSpPr>
                        <wps:spPr bwMode="auto">
                          <a:xfrm>
                            <a:off x="7228" y="59"/>
                            <a:ext cx="3431" cy="222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5ADFEA8" id="Group 347" o:spid="_x0000_s1026" style="position:absolute;margin-left:381.9pt;margin-top:.95pt;width:179.8pt;height:119.3pt;z-index:15809024;mso-position-horizontal-relative:page" coordorigin="7188,20" coordsize="3596,238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">
                <v:shape id="Picture 350" o:spid="_x0000_s1027" type="#_x0000_t75" alt="Resultado de imagen para TENTATIVA DE SUICIDIO" style="position:absolute;left:7188;top:19;width:3596;height: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">
                  <v:imagedata r:id="rId277" o:title="Resultado de imagen para TENTATIVA DE SUICIDIO"/>
                </v:shape>
                <v:shape id="Picture 349" o:spid="_x0000_s1028" type="#_x0000_t75" alt="Resultado de imagen para TENTATIVA DE SUICIDIO" style="position:absolute;left:7243;top:74;width:3401;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">
                  <v:imagedata r:id="rId278" o:title="Resultado de imagen para TENTATIVA DE SUICIDIO"/>
                </v:shape>
                <v:rect id="Rectangle 348" o:spid="_x0000_s1029" style="position:absolute;left:7228;top:59;width:3431;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" filled="f" strokeweight="1.5pt"/>
                <w10:wrap anchorx="page"/>
              </v:group>
            </w:pict>
          </mc:Fallback>
        </mc:AlternateContent>
      </w:r>
      <w:r w:rsidR="007B3F0D">
        <w:rPr>
          <w:b/>
        </w:rPr>
        <w:t>Evaluación y</w:t>
      </w:r>
      <w:r w:rsidR="007B3F0D">
        <w:rPr>
          <w:b/>
          <w:spacing w:val="-6"/>
        </w:rPr>
        <w:t xml:space="preserve"> </w:t>
      </w:r>
      <w:r w:rsidR="007B3F0D">
        <w:rPr>
          <w:b/>
        </w:rPr>
        <w:t>consideraciones:</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5023"/>
      </w:pPr>
      <w:r>
        <w:t xml:space="preserve">De considerar necesario, requerirá personal </w:t>
      </w:r>
      <w:r>
        <w:rPr>
          <w:spacing w:val="-4"/>
        </w:rPr>
        <w:t xml:space="preserve">del </w:t>
      </w:r>
      <w:r>
        <w:t>Departamento Bomberos (en casos de tentativa de suicidio de altura, existencia de gases tóxicos,</w:t>
      </w:r>
      <w:r>
        <w:rPr>
          <w:spacing w:val="-10"/>
        </w:rPr>
        <w:t xml:space="preserve"> </w:t>
      </w:r>
      <w:r>
        <w:t>etc.).</w:t>
      </w:r>
    </w:p>
    <w:p w:rsidR="008553EE" w:rsidRDefault="008553EE">
      <w:pPr>
        <w:pStyle w:val="Textoindependiente"/>
        <w:rPr>
          <w:sz w:val="22"/>
        </w:rPr>
      </w:pPr>
    </w:p>
    <w:p w:rsidR="008553EE" w:rsidRDefault="007B3F0D">
      <w:pPr>
        <w:spacing w:before="1"/>
        <w:ind w:left="1672"/>
        <w:rPr>
          <w:b/>
        </w:rPr>
      </w:pPr>
      <w:r>
        <w:rPr>
          <w:b/>
        </w:rPr>
        <w:t>Acciones:</w:t>
      </w:r>
    </w:p>
    <w:p w:rsidR="008553EE" w:rsidRDefault="008553EE">
      <w:pPr>
        <w:pStyle w:val="Textoindependiente"/>
        <w:spacing w:before="10"/>
        <w:rPr>
          <w:b/>
          <w:sz w:val="13"/>
        </w:rPr>
      </w:pPr>
    </w:p>
    <w:p w:rsidR="008553EE" w:rsidRDefault="008553EE">
      <w:pPr>
        <w:rPr>
          <w:sz w:val="13"/>
        </w:rPr>
        <w:sectPr w:rsidR="008553EE">
          <w:pgSz w:w="12240" w:h="20160"/>
          <w:pgMar w:top="1060" w:right="240" w:bottom="1200" w:left="220" w:header="0" w:footer="934" w:gutter="0"/>
          <w:cols w:space="720"/>
        </w:sectPr>
      </w:pPr>
    </w:p>
    <w:p w:rsidR="008553EE" w:rsidRDefault="007B3F0D" w:rsidP="004C7537">
      <w:pPr>
        <w:pStyle w:val="Prrafodelista"/>
        <w:numPr>
          <w:ilvl w:val="1"/>
          <w:numId w:val="14"/>
        </w:numPr>
        <w:tabs>
          <w:tab w:val="left" w:pos="1597"/>
        </w:tabs>
        <w:spacing w:before="93"/>
        <w:ind w:right="38"/>
        <w:jc w:val="left"/>
      </w:pPr>
      <w:r>
        <w:t>Entrevistará a la víctima o en su defecto a</w:t>
      </w:r>
      <w:r>
        <w:rPr>
          <w:spacing w:val="-12"/>
        </w:rPr>
        <w:t xml:space="preserve"> </w:t>
      </w:r>
      <w:r>
        <w:t xml:space="preserve">familiares, </w:t>
      </w:r>
      <w:r w:rsidR="00E35FF9">
        <w:t xml:space="preserve">a fin </w:t>
      </w:r>
      <w:r>
        <w:t>de recabar información sobre los motivos que</w:t>
      </w:r>
      <w:r>
        <w:rPr>
          <w:spacing w:val="37"/>
        </w:rPr>
        <w:t xml:space="preserve"> </w:t>
      </w:r>
    </w:p>
    <w:p w:rsidR="008553EE" w:rsidRDefault="008553EE" w:rsidP="00E35FF9">
      <w:pPr>
        <w:tabs>
          <w:tab w:val="left" w:pos="1712"/>
        </w:tabs>
        <w:spacing w:before="93"/>
        <w:ind w:left="1312"/>
        <w:sectPr w:rsidR="008553EE">
          <w:type w:val="continuous"/>
          <w:pgSz w:w="12240" w:h="20160"/>
          <w:pgMar w:top="340" w:right="240" w:bottom="280" w:left="220" w:header="720" w:footer="720" w:gutter="0"/>
          <w:cols w:num="2" w:space="720" w:equalWidth="0">
            <w:col w:w="6794" w:space="2670"/>
            <w:col w:w="2316"/>
          </w:cols>
        </w:sectPr>
      </w:pPr>
    </w:p>
    <w:p w:rsidR="008553EE" w:rsidRDefault="00E35FF9">
      <w:pPr>
        <w:ind w:left="1596"/>
      </w:pPr>
      <w:r>
        <w:t xml:space="preserve">lo </w:t>
      </w:r>
      <w:r w:rsidR="007B3F0D">
        <w:t>llevaron a tomar tal decisión. Debiendo tener en cuenta que podría tratarse de una tentativa de homicidio.</w:t>
      </w:r>
    </w:p>
    <w:p w:rsidR="008553EE" w:rsidRDefault="007B3F0D" w:rsidP="004C7537">
      <w:pPr>
        <w:pStyle w:val="Prrafodelista"/>
        <w:numPr>
          <w:ilvl w:val="1"/>
          <w:numId w:val="14"/>
        </w:numPr>
        <w:tabs>
          <w:tab w:val="left" w:pos="1597"/>
        </w:tabs>
        <w:spacing w:before="118"/>
        <w:ind w:right="374"/>
        <w:jc w:val="left"/>
      </w:pPr>
      <w:r>
        <w:t>Solicitará personal de la dependencia que por jurisdicción corresponda y personal del Departamento Criminalística a fin de documentar el hecho</w:t>
      </w:r>
      <w:r>
        <w:rPr>
          <w:spacing w:val="-1"/>
        </w:rPr>
        <w:t xml:space="preserve"> </w:t>
      </w:r>
      <w:r>
        <w:t>suscitado.</w:t>
      </w:r>
    </w:p>
    <w:p w:rsidR="008553EE" w:rsidRDefault="007B3F0D" w:rsidP="004C7537">
      <w:pPr>
        <w:pStyle w:val="Prrafodelista"/>
        <w:numPr>
          <w:ilvl w:val="1"/>
          <w:numId w:val="14"/>
        </w:numPr>
        <w:tabs>
          <w:tab w:val="left" w:pos="1597"/>
        </w:tabs>
        <w:spacing w:before="120"/>
        <w:ind w:right="376"/>
        <w:jc w:val="left"/>
      </w:pPr>
      <w:r>
        <w:t>De ser necesario, deberá trasladarse a la Dependencia Policial a fin de realizar el informe de actuación.</w:t>
      </w:r>
    </w:p>
    <w:p w:rsidR="008553EE" w:rsidRDefault="008553EE">
      <w:pPr>
        <w:pStyle w:val="Textoindependiente"/>
        <w:spacing w:before="6"/>
        <w:rPr>
          <w:sz w:val="32"/>
        </w:rPr>
      </w:pPr>
    </w:p>
    <w:p w:rsidR="008553EE" w:rsidRDefault="007B3F0D">
      <w:pPr>
        <w:spacing w:before="1"/>
        <w:ind w:left="1312" w:right="371"/>
        <w:jc w:val="both"/>
        <w:rPr>
          <w:b/>
        </w:rPr>
      </w:pPr>
      <w:r>
        <w:rPr>
          <w:b/>
        </w:rPr>
        <w:t>NOTA:</w:t>
      </w:r>
      <w:r>
        <w:rPr>
          <w:b/>
          <w:spacing w:val="-5"/>
        </w:rPr>
        <w:t xml:space="preserve"> </w:t>
      </w:r>
      <w:r>
        <w:rPr>
          <w:b/>
        </w:rPr>
        <w:t>En</w:t>
      </w:r>
      <w:r>
        <w:rPr>
          <w:b/>
          <w:spacing w:val="-6"/>
        </w:rPr>
        <w:t xml:space="preserve"> </w:t>
      </w:r>
      <w:r>
        <w:rPr>
          <w:b/>
        </w:rPr>
        <w:t>todos</w:t>
      </w:r>
      <w:r>
        <w:rPr>
          <w:b/>
          <w:spacing w:val="-6"/>
        </w:rPr>
        <w:t xml:space="preserve"> </w:t>
      </w:r>
      <w:r>
        <w:rPr>
          <w:b/>
        </w:rPr>
        <w:t>los</w:t>
      </w:r>
      <w:r>
        <w:rPr>
          <w:b/>
          <w:spacing w:val="-6"/>
        </w:rPr>
        <w:t xml:space="preserve"> </w:t>
      </w:r>
      <w:r>
        <w:rPr>
          <w:b/>
        </w:rPr>
        <w:t>casos</w:t>
      </w:r>
      <w:r>
        <w:rPr>
          <w:b/>
          <w:spacing w:val="-5"/>
        </w:rPr>
        <w:t xml:space="preserve"> </w:t>
      </w:r>
      <w:r>
        <w:rPr>
          <w:b/>
        </w:rPr>
        <w:t>el</w:t>
      </w:r>
      <w:r>
        <w:rPr>
          <w:b/>
          <w:spacing w:val="-7"/>
        </w:rPr>
        <w:t xml:space="preserve"> </w:t>
      </w:r>
      <w:r>
        <w:rPr>
          <w:b/>
        </w:rPr>
        <w:t>personal</w:t>
      </w:r>
      <w:r>
        <w:rPr>
          <w:b/>
          <w:spacing w:val="-5"/>
        </w:rPr>
        <w:t xml:space="preserve"> </w:t>
      </w:r>
      <w:r>
        <w:rPr>
          <w:b/>
        </w:rPr>
        <w:t>policial</w:t>
      </w:r>
      <w:r>
        <w:rPr>
          <w:b/>
          <w:spacing w:val="-7"/>
        </w:rPr>
        <w:t xml:space="preserve"> </w:t>
      </w:r>
      <w:r>
        <w:rPr>
          <w:b/>
        </w:rPr>
        <w:t>aislará</w:t>
      </w:r>
      <w:r>
        <w:rPr>
          <w:b/>
          <w:spacing w:val="-9"/>
        </w:rPr>
        <w:t xml:space="preserve"> </w:t>
      </w:r>
      <w:r>
        <w:rPr>
          <w:b/>
        </w:rPr>
        <w:t>la</w:t>
      </w:r>
      <w:r>
        <w:rPr>
          <w:b/>
          <w:spacing w:val="-6"/>
        </w:rPr>
        <w:t xml:space="preserve"> </w:t>
      </w:r>
      <w:r>
        <w:rPr>
          <w:b/>
        </w:rPr>
        <w:t>zona</w:t>
      </w:r>
      <w:r>
        <w:rPr>
          <w:b/>
          <w:spacing w:val="-6"/>
        </w:rPr>
        <w:t xml:space="preserve"> </w:t>
      </w:r>
      <w:r>
        <w:rPr>
          <w:b/>
        </w:rPr>
        <w:t>para</w:t>
      </w:r>
      <w:r>
        <w:rPr>
          <w:b/>
          <w:spacing w:val="-6"/>
        </w:rPr>
        <w:t xml:space="preserve"> </w:t>
      </w:r>
      <w:r>
        <w:rPr>
          <w:b/>
        </w:rPr>
        <w:t>evitar</w:t>
      </w:r>
      <w:r>
        <w:rPr>
          <w:b/>
          <w:spacing w:val="-8"/>
        </w:rPr>
        <w:t xml:space="preserve"> </w:t>
      </w:r>
      <w:r>
        <w:rPr>
          <w:b/>
        </w:rPr>
        <w:t>la</w:t>
      </w:r>
      <w:r>
        <w:rPr>
          <w:b/>
          <w:spacing w:val="-7"/>
        </w:rPr>
        <w:t xml:space="preserve"> </w:t>
      </w:r>
      <w:r>
        <w:rPr>
          <w:b/>
        </w:rPr>
        <w:t>presencia</w:t>
      </w:r>
      <w:r>
        <w:rPr>
          <w:b/>
          <w:spacing w:val="-6"/>
        </w:rPr>
        <w:t xml:space="preserve"> </w:t>
      </w:r>
      <w:r>
        <w:rPr>
          <w:b/>
        </w:rPr>
        <w:t>de</w:t>
      </w:r>
      <w:r>
        <w:rPr>
          <w:b/>
          <w:spacing w:val="-6"/>
        </w:rPr>
        <w:t xml:space="preserve"> </w:t>
      </w:r>
      <w:r>
        <w:rPr>
          <w:b/>
        </w:rPr>
        <w:t>curiosos para</w:t>
      </w:r>
      <w:r>
        <w:rPr>
          <w:b/>
          <w:spacing w:val="-13"/>
        </w:rPr>
        <w:t xml:space="preserve"> </w:t>
      </w:r>
      <w:r>
        <w:rPr>
          <w:b/>
        </w:rPr>
        <w:t>permitir</w:t>
      </w:r>
      <w:r>
        <w:rPr>
          <w:b/>
          <w:spacing w:val="-15"/>
        </w:rPr>
        <w:t xml:space="preserve"> </w:t>
      </w:r>
      <w:r>
        <w:rPr>
          <w:b/>
        </w:rPr>
        <w:t>una</w:t>
      </w:r>
      <w:r>
        <w:rPr>
          <w:b/>
          <w:spacing w:val="-14"/>
        </w:rPr>
        <w:t xml:space="preserve"> </w:t>
      </w:r>
      <w:r>
        <w:rPr>
          <w:b/>
        </w:rPr>
        <w:t>labor</w:t>
      </w:r>
      <w:r>
        <w:rPr>
          <w:b/>
          <w:spacing w:val="-13"/>
        </w:rPr>
        <w:t xml:space="preserve"> </w:t>
      </w:r>
      <w:r>
        <w:rPr>
          <w:b/>
        </w:rPr>
        <w:t>normal</w:t>
      </w:r>
      <w:r>
        <w:rPr>
          <w:b/>
          <w:spacing w:val="-15"/>
        </w:rPr>
        <w:t xml:space="preserve"> </w:t>
      </w:r>
      <w:r>
        <w:rPr>
          <w:b/>
        </w:rPr>
        <w:t>de</w:t>
      </w:r>
      <w:r>
        <w:rPr>
          <w:b/>
          <w:spacing w:val="-14"/>
        </w:rPr>
        <w:t xml:space="preserve"> </w:t>
      </w:r>
      <w:r>
        <w:rPr>
          <w:b/>
        </w:rPr>
        <w:t>la</w:t>
      </w:r>
      <w:r>
        <w:rPr>
          <w:b/>
          <w:spacing w:val="-15"/>
        </w:rPr>
        <w:t xml:space="preserve"> </w:t>
      </w:r>
      <w:r>
        <w:rPr>
          <w:b/>
        </w:rPr>
        <w:t>Dirección</w:t>
      </w:r>
      <w:r>
        <w:rPr>
          <w:b/>
          <w:spacing w:val="-15"/>
        </w:rPr>
        <w:t xml:space="preserve"> </w:t>
      </w:r>
      <w:r>
        <w:rPr>
          <w:b/>
        </w:rPr>
        <w:t>Provincial</w:t>
      </w:r>
      <w:r>
        <w:rPr>
          <w:b/>
          <w:spacing w:val="-13"/>
        </w:rPr>
        <w:t xml:space="preserve"> </w:t>
      </w:r>
      <w:r>
        <w:rPr>
          <w:b/>
        </w:rPr>
        <w:t>de</w:t>
      </w:r>
      <w:r>
        <w:rPr>
          <w:b/>
          <w:spacing w:val="-14"/>
        </w:rPr>
        <w:t xml:space="preserve"> </w:t>
      </w:r>
      <w:r>
        <w:rPr>
          <w:b/>
        </w:rPr>
        <w:t>Emergencias</w:t>
      </w:r>
      <w:r>
        <w:rPr>
          <w:b/>
          <w:spacing w:val="-12"/>
        </w:rPr>
        <w:t xml:space="preserve"> </w:t>
      </w:r>
      <w:r>
        <w:rPr>
          <w:b/>
        </w:rPr>
        <w:t>y</w:t>
      </w:r>
      <w:r>
        <w:rPr>
          <w:b/>
          <w:spacing w:val="-18"/>
        </w:rPr>
        <w:t xml:space="preserve"> </w:t>
      </w:r>
      <w:r>
        <w:rPr>
          <w:b/>
        </w:rPr>
        <w:t>Psicólogo.</w:t>
      </w:r>
      <w:r>
        <w:rPr>
          <w:b/>
          <w:spacing w:val="35"/>
        </w:rPr>
        <w:t xml:space="preserve"> </w:t>
      </w:r>
      <w:r>
        <w:rPr>
          <w:b/>
        </w:rPr>
        <w:t>Asimismo, con la debida autorización del personal idóneo, la victima será trasladada al Centro Asistencial más cercano para su atención, en caso de existir demora del arribo de la</w:t>
      </w:r>
      <w:r>
        <w:rPr>
          <w:b/>
          <w:spacing w:val="-6"/>
        </w:rPr>
        <w:t xml:space="preserve"> </w:t>
      </w:r>
      <w:r>
        <w:rPr>
          <w:b/>
        </w:rPr>
        <w:t>ambulancia.</w:t>
      </w:r>
    </w:p>
    <w:p w:rsidR="008553EE" w:rsidRDefault="008553EE">
      <w:pPr>
        <w:jc w:val="both"/>
        <w:sectPr w:rsidR="008553EE">
          <w:type w:val="continuous"/>
          <w:pgSz w:w="12240" w:h="20160"/>
          <w:pgMar w:top="340" w:right="240" w:bottom="280" w:left="220" w:header="720" w:footer="720" w:gutter="0"/>
          <w:cols w:space="720"/>
        </w:sectPr>
      </w:pPr>
    </w:p>
    <w:p w:rsidR="008553EE" w:rsidRDefault="003B4900">
      <w:pPr>
        <w:pStyle w:val="Textoindependiente"/>
        <w:ind w:left="892"/>
        <w:rPr>
          <w:sz w:val="20"/>
        </w:rPr>
      </w:pPr>
      <w:r>
        <w:rPr>
          <w:noProof/>
          <w:sz w:val="20"/>
          <w:lang w:val="es-AR" w:eastAsia="es-AR"/>
        </w:rPr>
        <w:lastRenderedPageBreak/>
        <mc:AlternateContent>
          <mc:Choice Requires="wpg">
            <w:drawing>
              <wp:inline distT="0" distB="0" distL="0" distR="0">
                <wp:extent cx="5766435" cy="419735"/>
                <wp:effectExtent l="9525" t="9525" r="5715" b="8890"/>
                <wp:docPr id="419"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6435" cy="419735"/>
                          <a:chOff x="0" y="0"/>
                          <a:chExt cx="9081" cy="661"/>
                        </a:xfrm>
                      </wpg:grpSpPr>
                      <pic:pic xmlns:pic="http://schemas.openxmlformats.org/drawingml/2006/picture">
                        <pic:nvPicPr>
                          <pic:cNvPr id="420" name="Picture 34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5" y="5"/>
                            <a:ext cx="9071" cy="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1" name="Freeform 345"/>
                        <wps:cNvSpPr>
                          <a:spLocks/>
                        </wps:cNvSpPr>
                        <wps:spPr bwMode="auto">
                          <a:xfrm>
                            <a:off x="5" y="5"/>
                            <a:ext cx="9071" cy="651"/>
                          </a:xfrm>
                          <a:custGeom>
                            <a:avLst/>
                            <a:gdLst>
                              <a:gd name="T0" fmla="+- 0 5 5"/>
                              <a:gd name="T1" fmla="*/ T0 w 9071"/>
                              <a:gd name="T2" fmla="+- 0 114 5"/>
                              <a:gd name="T3" fmla="*/ 114 h 651"/>
                              <a:gd name="T4" fmla="+- 0 14 5"/>
                              <a:gd name="T5" fmla="*/ T4 w 9071"/>
                              <a:gd name="T6" fmla="+- 0 71 5"/>
                              <a:gd name="T7" fmla="*/ 71 h 651"/>
                              <a:gd name="T8" fmla="+- 0 37 5"/>
                              <a:gd name="T9" fmla="*/ T8 w 9071"/>
                              <a:gd name="T10" fmla="+- 0 37 5"/>
                              <a:gd name="T11" fmla="*/ 37 h 651"/>
                              <a:gd name="T12" fmla="+- 0 71 5"/>
                              <a:gd name="T13" fmla="*/ T12 w 9071"/>
                              <a:gd name="T14" fmla="+- 0 14 5"/>
                              <a:gd name="T15" fmla="*/ 14 h 651"/>
                              <a:gd name="T16" fmla="+- 0 113 5"/>
                              <a:gd name="T17" fmla="*/ T16 w 9071"/>
                              <a:gd name="T18" fmla="+- 0 5 5"/>
                              <a:gd name="T19" fmla="*/ 5 h 651"/>
                              <a:gd name="T20" fmla="+- 0 8967 5"/>
                              <a:gd name="T21" fmla="*/ T20 w 9071"/>
                              <a:gd name="T22" fmla="+- 0 5 5"/>
                              <a:gd name="T23" fmla="*/ 5 h 651"/>
                              <a:gd name="T24" fmla="+- 0 9009 5"/>
                              <a:gd name="T25" fmla="*/ T24 w 9071"/>
                              <a:gd name="T26" fmla="+- 0 14 5"/>
                              <a:gd name="T27" fmla="*/ 14 h 651"/>
                              <a:gd name="T28" fmla="+- 0 9043 5"/>
                              <a:gd name="T29" fmla="*/ T28 w 9071"/>
                              <a:gd name="T30" fmla="+- 0 37 5"/>
                              <a:gd name="T31" fmla="*/ 37 h 651"/>
                              <a:gd name="T32" fmla="+- 0 9067 5"/>
                              <a:gd name="T33" fmla="*/ T32 w 9071"/>
                              <a:gd name="T34" fmla="+- 0 71 5"/>
                              <a:gd name="T35" fmla="*/ 71 h 651"/>
                              <a:gd name="T36" fmla="+- 0 9075 5"/>
                              <a:gd name="T37" fmla="*/ T36 w 9071"/>
                              <a:gd name="T38" fmla="+- 0 114 5"/>
                              <a:gd name="T39" fmla="*/ 114 h 651"/>
                              <a:gd name="T40" fmla="+- 0 9075 5"/>
                              <a:gd name="T41" fmla="*/ T40 w 9071"/>
                              <a:gd name="T42" fmla="+- 0 547 5"/>
                              <a:gd name="T43" fmla="*/ 547 h 651"/>
                              <a:gd name="T44" fmla="+- 0 9067 5"/>
                              <a:gd name="T45" fmla="*/ T44 w 9071"/>
                              <a:gd name="T46" fmla="+- 0 590 5"/>
                              <a:gd name="T47" fmla="*/ 590 h 651"/>
                              <a:gd name="T48" fmla="+- 0 9043 5"/>
                              <a:gd name="T49" fmla="*/ T48 w 9071"/>
                              <a:gd name="T50" fmla="+- 0 624 5"/>
                              <a:gd name="T51" fmla="*/ 624 h 651"/>
                              <a:gd name="T52" fmla="+- 0 9009 5"/>
                              <a:gd name="T53" fmla="*/ T52 w 9071"/>
                              <a:gd name="T54" fmla="+- 0 647 5"/>
                              <a:gd name="T55" fmla="*/ 647 h 651"/>
                              <a:gd name="T56" fmla="+- 0 8967 5"/>
                              <a:gd name="T57" fmla="*/ T56 w 9071"/>
                              <a:gd name="T58" fmla="+- 0 656 5"/>
                              <a:gd name="T59" fmla="*/ 656 h 651"/>
                              <a:gd name="T60" fmla="+- 0 113 5"/>
                              <a:gd name="T61" fmla="*/ T60 w 9071"/>
                              <a:gd name="T62" fmla="+- 0 656 5"/>
                              <a:gd name="T63" fmla="*/ 656 h 651"/>
                              <a:gd name="T64" fmla="+- 0 71 5"/>
                              <a:gd name="T65" fmla="*/ T64 w 9071"/>
                              <a:gd name="T66" fmla="+- 0 647 5"/>
                              <a:gd name="T67" fmla="*/ 647 h 651"/>
                              <a:gd name="T68" fmla="+- 0 37 5"/>
                              <a:gd name="T69" fmla="*/ T68 w 9071"/>
                              <a:gd name="T70" fmla="+- 0 624 5"/>
                              <a:gd name="T71" fmla="*/ 624 h 651"/>
                              <a:gd name="T72" fmla="+- 0 14 5"/>
                              <a:gd name="T73" fmla="*/ T72 w 9071"/>
                              <a:gd name="T74" fmla="+- 0 590 5"/>
                              <a:gd name="T75" fmla="*/ 590 h 651"/>
                              <a:gd name="T76" fmla="+- 0 5 5"/>
                              <a:gd name="T77" fmla="*/ T76 w 9071"/>
                              <a:gd name="T78" fmla="+- 0 547 5"/>
                              <a:gd name="T79" fmla="*/ 547 h 651"/>
                              <a:gd name="T80" fmla="+- 0 5 5"/>
                              <a:gd name="T81" fmla="*/ T80 w 9071"/>
                              <a:gd name="T82" fmla="+- 0 114 5"/>
                              <a:gd name="T83" fmla="*/ 114 h 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1" h="651">
                                <a:moveTo>
                                  <a:pt x="0" y="109"/>
                                </a:moveTo>
                                <a:lnTo>
                                  <a:pt x="9" y="66"/>
                                </a:lnTo>
                                <a:lnTo>
                                  <a:pt x="32" y="32"/>
                                </a:lnTo>
                                <a:lnTo>
                                  <a:pt x="66" y="9"/>
                                </a:lnTo>
                                <a:lnTo>
                                  <a:pt x="108" y="0"/>
                                </a:lnTo>
                                <a:lnTo>
                                  <a:pt x="8962" y="0"/>
                                </a:lnTo>
                                <a:lnTo>
                                  <a:pt x="9004" y="9"/>
                                </a:lnTo>
                                <a:lnTo>
                                  <a:pt x="9038" y="32"/>
                                </a:lnTo>
                                <a:lnTo>
                                  <a:pt x="9062" y="66"/>
                                </a:lnTo>
                                <a:lnTo>
                                  <a:pt x="9070" y="109"/>
                                </a:lnTo>
                                <a:lnTo>
                                  <a:pt x="9070" y="542"/>
                                </a:lnTo>
                                <a:lnTo>
                                  <a:pt x="9062" y="585"/>
                                </a:lnTo>
                                <a:lnTo>
                                  <a:pt x="9038" y="619"/>
                                </a:lnTo>
                                <a:lnTo>
                                  <a:pt x="9004" y="642"/>
                                </a:lnTo>
                                <a:lnTo>
                                  <a:pt x="8962" y="651"/>
                                </a:lnTo>
                                <a:lnTo>
                                  <a:pt x="108" y="651"/>
                                </a:lnTo>
                                <a:lnTo>
                                  <a:pt x="66" y="642"/>
                                </a:lnTo>
                                <a:lnTo>
                                  <a:pt x="32" y="619"/>
                                </a:lnTo>
                                <a:lnTo>
                                  <a:pt x="9" y="585"/>
                                </a:lnTo>
                                <a:lnTo>
                                  <a:pt x="0" y="542"/>
                                </a:lnTo>
                                <a:lnTo>
                                  <a:pt x="0" y="109"/>
                                </a:lnTo>
                                <a:close/>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 name="Text Box 344"/>
                        <wps:cNvSpPr txBox="1">
                          <a:spLocks noChangeArrowheads="1"/>
                        </wps:cNvSpPr>
                        <wps:spPr bwMode="auto">
                          <a:xfrm>
                            <a:off x="0" y="0"/>
                            <a:ext cx="9081"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207"/>
                                <w:ind w:left="2221" w:right="2222"/>
                                <w:jc w:val="center"/>
                                <w:rPr>
                                  <w:b/>
                                </w:rPr>
                              </w:pPr>
                              <w:r>
                                <w:rPr>
                                  <w:b/>
                                </w:rPr>
                                <w:t>PLAN 472 Y VARIANTES – PLAN CANDADO</w:t>
                              </w:r>
                            </w:p>
                          </w:txbxContent>
                        </wps:txbx>
                        <wps:bodyPr rot="0" vert="horz" wrap="square" lIns="0" tIns="0" rIns="0" bIns="0" anchor="t" anchorCtr="0" upright="1">
                          <a:noAutofit/>
                        </wps:bodyPr>
                      </wps:wsp>
                    </wpg:wgp>
                  </a:graphicData>
                </a:graphic>
              </wp:inline>
            </w:drawing>
          </mc:Choice>
          <mc:Fallback>
            <w:pict>
              <v:group id="Group 343" o:spid="_x0000_s1266" style="width:454.05pt;height:33.05pt;mso-position-horizontal-relative:char;mso-position-vertical-relative:line" coordsize="908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&#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">
                <v:shape id="Picture 346" o:spid="_x0000_s1267" type="#_x0000_t75" style="position:absolute;left:5;top:5;width:9071;height: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DvCrEAAAA3AAAAA8AAABkcnMvZG93bnJldi54bWxEj8FqwzAMhu+DvYPRoJfROitjjLRuKYHA&#10;yk7L2sNuIlbj0FjObK9N3346DHYUv/5Pn9bbyQ/qQjH1gQ08LQpQxG2wPXcGDp/1/BVUysgWh8Bk&#10;4EYJtpv7uzWWNlz5gy5N7pRAOJVowOU8llqn1pHHtAgjsWSnED1mGWOnbcSrwP2gl0Xxoj32LBcc&#10;jlQ5as/NjxeN2u2/+X1/dLpy5zp+VY8N98bMHqbdClSmKf8v/7XfrIHnpejLM0IAv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DvCrEAAAA3AAAAA8AAAAAAAAAAAAAAAAA&#10;nwIAAGRycy9kb3ducmV2LnhtbFBLBQYAAAAABAAEAPcAAACQAwAAAAA=&#10;">
                  <v:imagedata r:id="rId280" o:title=""/>
                </v:shape>
                <v:shape id="Freeform 345" o:spid="_x0000_s1268" style="position:absolute;left:5;top:5;width:9071;height:651;visibility:visible;mso-wrap-style:square;v-text-anchor:top" coordsize="9071,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N8QA&#10;AADcAAAADwAAAGRycy9kb3ducmV2LnhtbESP3YrCMBSE7xd8h3CEvVtTRZdSjaLignrh1p8HODTH&#10;ttqclCZqfXsjLOzlMDPfMJNZaypxp8aVlhX0exEI4szqknMFp+PPVwzCeWSNlWVS8CQHs2nnY4KJ&#10;tg/e0/3gcxEg7BJUUHhfJ1K6rCCDrmdr4uCdbWPQB9nkUjf4CHBTyUEUfUuDJYeFAmtaFpRdDzej&#10;gO1i85uWq3i+86Pt6ZkOL6vYKvXZbedjEJ5a/x/+a6+1guGgD+8z4QjI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3zfEAAAA3AAAAA8AAAAAAAAAAAAAAAAAmAIAAGRycy9k&#10;b3ducmV2LnhtbFBLBQYAAAAABAAEAPUAAACJAwAAAAA=&#10;" path="m,109l9,66,32,32,66,9,108,,8962,r42,9l9038,32r24,34l9070,109r,433l9062,585r-24,34l9004,642r-42,9l108,651,66,642,32,619,9,585,,542,,109xe" filled="f" strokecolor="#4471c4" strokeweight=".5pt">
                  <v:path arrowok="t" o:connecttype="custom" o:connectlocs="0,114;9,71;32,37;66,14;108,5;8962,5;9004,14;9038,37;9062,71;9070,114;9070,547;9062,590;9038,624;9004,647;8962,656;108,656;66,647;32,624;9,590;0,547;0,114" o:connectangles="0,0,0,0,0,0,0,0,0,0,0,0,0,0,0,0,0,0,0,0,0"/>
                </v:shape>
                <v:shape id="Text Box 344" o:spid="_x0000_s1269" type="#_x0000_t202" style="position:absolute;width:9081;height: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uV58UA&#10;AADcAAAADwAAAGRycy9kb3ducmV2LnhtbESPQWvCQBSE7wX/w/KE3urGUKRGVxFpQSgUYzx4fGaf&#10;yWL2bcyumv77rlDwOMzMN8x82dtG3KjzxrGC8SgBQVw6bbhSsC++3j5A+ICssXFMCn7Jw3IxeJlj&#10;pt2dc7rtQiUihH2GCuoQ2kxKX9Zk0Y9cSxy9k+sshii7SuoO7xFuG5kmyURaNBwXamxpXVN53l2t&#10;gtWB809z+Tlu81NuimKa8PfkrNTrsF/NQATqwzP8395oBe9p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5XnxQAAANwAAAAPAAAAAAAAAAAAAAAAAJgCAABkcnMv&#10;ZG93bnJldi54bWxQSwUGAAAAAAQABAD1AAAAigMAAAAA&#10;" filled="f" stroked="f">
                  <v:textbox inset="0,0,0,0">
                    <w:txbxContent>
                      <w:p w:rsidR="0033624B" w:rsidRDefault="0033624B">
                        <w:pPr>
                          <w:spacing w:before="207"/>
                          <w:ind w:left="2221" w:right="2222"/>
                          <w:jc w:val="center"/>
                          <w:rPr>
                            <w:b/>
                          </w:rPr>
                        </w:pPr>
                        <w:r>
                          <w:rPr>
                            <w:b/>
                          </w:rPr>
                          <w:t>PLAN 472 Y VARIANTES – PLAN CANDADO</w:t>
                        </w:r>
                      </w:p>
                    </w:txbxContent>
                  </v:textbox>
                </v:shape>
                <w10:anchorlock/>
              </v:group>
            </w:pict>
          </mc:Fallback>
        </mc:AlternateContent>
      </w:r>
    </w:p>
    <w:p w:rsidR="008553EE" w:rsidRDefault="008553EE">
      <w:pPr>
        <w:pStyle w:val="Textoindependiente"/>
        <w:spacing w:before="1"/>
        <w:rPr>
          <w:b/>
          <w:sz w:val="14"/>
        </w:rPr>
      </w:pPr>
    </w:p>
    <w:p w:rsidR="008553EE" w:rsidRDefault="007B3F0D">
      <w:pPr>
        <w:spacing w:before="93"/>
        <w:ind w:left="396" w:right="1291"/>
        <w:jc w:val="both"/>
      </w:pPr>
      <w:r>
        <w:t>Se aplicará el mismo, de acuerdo a las variantes establecidas en el reglamento respectivo, considerándose también la magnitud del hecho o incidente ocurrido y tiempo de transcurrido del hecho, transmitiéndose</w:t>
      </w:r>
      <w:r>
        <w:rPr>
          <w:spacing w:val="-6"/>
        </w:rPr>
        <w:t xml:space="preserve"> </w:t>
      </w:r>
      <w:r>
        <w:t>las</w:t>
      </w:r>
      <w:r>
        <w:rPr>
          <w:spacing w:val="-6"/>
        </w:rPr>
        <w:t xml:space="preserve"> </w:t>
      </w:r>
      <w:r>
        <w:t>recomendaciones</w:t>
      </w:r>
      <w:r>
        <w:rPr>
          <w:spacing w:val="-6"/>
        </w:rPr>
        <w:t xml:space="preserve"> </w:t>
      </w:r>
      <w:r>
        <w:t>del</w:t>
      </w:r>
      <w:r>
        <w:rPr>
          <w:spacing w:val="-5"/>
        </w:rPr>
        <w:t xml:space="preserve"> </w:t>
      </w:r>
      <w:r>
        <w:t>caso</w:t>
      </w:r>
      <w:r>
        <w:rPr>
          <w:spacing w:val="-5"/>
        </w:rPr>
        <w:t xml:space="preserve"> </w:t>
      </w:r>
      <w:r>
        <w:t>a</w:t>
      </w:r>
      <w:r>
        <w:rPr>
          <w:spacing w:val="-8"/>
        </w:rPr>
        <w:t xml:space="preserve"> </w:t>
      </w:r>
      <w:r>
        <w:t>todos</w:t>
      </w:r>
      <w:r>
        <w:rPr>
          <w:spacing w:val="-6"/>
        </w:rPr>
        <w:t xml:space="preserve"> </w:t>
      </w:r>
      <w:r>
        <w:t>los</w:t>
      </w:r>
      <w:r>
        <w:rPr>
          <w:spacing w:val="-6"/>
        </w:rPr>
        <w:t xml:space="preserve"> </w:t>
      </w:r>
      <w:r>
        <w:t>móviles</w:t>
      </w:r>
      <w:r>
        <w:rPr>
          <w:spacing w:val="-4"/>
        </w:rPr>
        <w:t xml:space="preserve"> </w:t>
      </w:r>
      <w:r>
        <w:t>y</w:t>
      </w:r>
      <w:r>
        <w:rPr>
          <w:spacing w:val="-8"/>
        </w:rPr>
        <w:t xml:space="preserve"> </w:t>
      </w:r>
      <w:r>
        <w:t>patrullas</w:t>
      </w:r>
      <w:r>
        <w:rPr>
          <w:spacing w:val="-6"/>
        </w:rPr>
        <w:t xml:space="preserve"> </w:t>
      </w:r>
      <w:r>
        <w:t>motorizadas</w:t>
      </w:r>
      <w:r>
        <w:rPr>
          <w:spacing w:val="-6"/>
        </w:rPr>
        <w:t xml:space="preserve"> </w:t>
      </w:r>
      <w:r>
        <w:t>o</w:t>
      </w:r>
      <w:r>
        <w:rPr>
          <w:spacing w:val="-6"/>
        </w:rPr>
        <w:t xml:space="preserve"> </w:t>
      </w:r>
      <w:r>
        <w:t>peatonales de la Red Interna y Red del</w:t>
      </w:r>
      <w:r>
        <w:rPr>
          <w:spacing w:val="-4"/>
        </w:rPr>
        <w:t xml:space="preserve"> </w:t>
      </w:r>
      <w:r>
        <w:t>CCO.</w:t>
      </w:r>
    </w:p>
    <w:p w:rsidR="008553EE" w:rsidRDefault="007B3F0D" w:rsidP="004C7537">
      <w:pPr>
        <w:pStyle w:val="Prrafodelista"/>
        <w:numPr>
          <w:ilvl w:val="0"/>
          <w:numId w:val="14"/>
        </w:numPr>
        <w:tabs>
          <w:tab w:val="left" w:pos="680"/>
        </w:tabs>
        <w:spacing w:before="1"/>
        <w:ind w:right="1288"/>
      </w:pPr>
      <w:r>
        <w:t>Los casos por los cuales desde el CCO se podrá ordenar la implantación del Plan Candado, serán: Asaltos (robos calificados por el uso de armas, y en banda); Sustracción de automotor; Homicidios con fuga del autor; Secuestro de personas; Accidentes de tránsito con víctimas fatales o lesiones graves, con fuga del autor; Sabotajes; y otros delitos o hechos de</w:t>
      </w:r>
      <w:r>
        <w:rPr>
          <w:spacing w:val="-7"/>
        </w:rPr>
        <w:t xml:space="preserve"> </w:t>
      </w:r>
      <w:r>
        <w:t>importancia.</w:t>
      </w:r>
    </w:p>
    <w:p w:rsidR="008553EE" w:rsidRDefault="007B3F0D" w:rsidP="004C7537">
      <w:pPr>
        <w:pStyle w:val="Prrafodelista"/>
        <w:numPr>
          <w:ilvl w:val="0"/>
          <w:numId w:val="14"/>
        </w:numPr>
        <w:tabs>
          <w:tab w:val="left" w:pos="680"/>
        </w:tabs>
        <w:spacing w:before="120"/>
        <w:ind w:right="1290"/>
      </w:pPr>
      <w:r>
        <w:t>La</w:t>
      </w:r>
      <w:r>
        <w:rPr>
          <w:spacing w:val="-10"/>
        </w:rPr>
        <w:t xml:space="preserve"> </w:t>
      </w:r>
      <w:r>
        <w:t>ejecución</w:t>
      </w:r>
      <w:r>
        <w:rPr>
          <w:spacing w:val="-10"/>
        </w:rPr>
        <w:t xml:space="preserve"> </w:t>
      </w:r>
      <w:r>
        <w:t>del</w:t>
      </w:r>
      <w:r>
        <w:rPr>
          <w:spacing w:val="-10"/>
        </w:rPr>
        <w:t xml:space="preserve"> </w:t>
      </w:r>
      <w:r>
        <w:t>plan,</w:t>
      </w:r>
      <w:r>
        <w:rPr>
          <w:spacing w:val="-9"/>
        </w:rPr>
        <w:t xml:space="preserve"> </w:t>
      </w:r>
      <w:r>
        <w:t>consistente</w:t>
      </w:r>
      <w:r>
        <w:rPr>
          <w:spacing w:val="-11"/>
        </w:rPr>
        <w:t xml:space="preserve"> </w:t>
      </w:r>
      <w:r>
        <w:t>básicamente</w:t>
      </w:r>
      <w:r>
        <w:rPr>
          <w:spacing w:val="-9"/>
        </w:rPr>
        <w:t xml:space="preserve"> </w:t>
      </w:r>
      <w:r>
        <w:t>en</w:t>
      </w:r>
      <w:r>
        <w:rPr>
          <w:spacing w:val="-11"/>
        </w:rPr>
        <w:t xml:space="preserve"> </w:t>
      </w:r>
      <w:r>
        <w:t>un</w:t>
      </w:r>
      <w:r>
        <w:rPr>
          <w:spacing w:val="-9"/>
        </w:rPr>
        <w:t xml:space="preserve"> </w:t>
      </w:r>
      <w:r>
        <w:t>cierre</w:t>
      </w:r>
      <w:r>
        <w:rPr>
          <w:spacing w:val="-12"/>
        </w:rPr>
        <w:t xml:space="preserve"> </w:t>
      </w:r>
      <w:r>
        <w:t>de</w:t>
      </w:r>
      <w:r>
        <w:rPr>
          <w:spacing w:val="-9"/>
        </w:rPr>
        <w:t xml:space="preserve"> </w:t>
      </w:r>
      <w:r>
        <w:t>jurisdicción</w:t>
      </w:r>
      <w:r>
        <w:rPr>
          <w:spacing w:val="-10"/>
        </w:rPr>
        <w:t xml:space="preserve"> </w:t>
      </w:r>
      <w:r>
        <w:t>ante</w:t>
      </w:r>
      <w:r>
        <w:rPr>
          <w:spacing w:val="-9"/>
        </w:rPr>
        <w:t xml:space="preserve"> </w:t>
      </w:r>
      <w:r>
        <w:t>la</w:t>
      </w:r>
      <w:r>
        <w:rPr>
          <w:spacing w:val="-12"/>
        </w:rPr>
        <w:t xml:space="preserve"> </w:t>
      </w:r>
      <w:r>
        <w:t>comisión</w:t>
      </w:r>
      <w:r>
        <w:rPr>
          <w:spacing w:val="-9"/>
        </w:rPr>
        <w:t xml:space="preserve"> </w:t>
      </w:r>
      <w:r>
        <w:t>de</w:t>
      </w:r>
      <w:r>
        <w:rPr>
          <w:spacing w:val="-10"/>
        </w:rPr>
        <w:t xml:space="preserve"> </w:t>
      </w:r>
      <w:r>
        <w:t>delitos relevantes o trascendentes, tiene por finalidades esenciales: individualizar a los autores de los mismos y al secuestro de los elementos mal habidos o aquellos con los cuales se cometió el hecho; evitar que las acciones delictivas ya iniciadas puedan afectar en mayor cuantía a otros habitantes, sus bienes y derechos; como así garantizar el libre ejercicio de los derechos de las personas afectadas por los controles policiales, informándoseles de la finalidad del</w:t>
      </w:r>
      <w:r>
        <w:rPr>
          <w:spacing w:val="-4"/>
        </w:rPr>
        <w:t xml:space="preserve"> </w:t>
      </w:r>
      <w:r>
        <w:t>servicio.</w:t>
      </w:r>
    </w:p>
    <w:p w:rsidR="008553EE" w:rsidRDefault="007B3F0D" w:rsidP="004C7537">
      <w:pPr>
        <w:pStyle w:val="Prrafodelista"/>
        <w:numPr>
          <w:ilvl w:val="0"/>
          <w:numId w:val="14"/>
        </w:numPr>
        <w:tabs>
          <w:tab w:val="left" w:pos="680"/>
        </w:tabs>
        <w:spacing w:before="120"/>
        <w:ind w:right="1292"/>
      </w:pPr>
      <w:r>
        <w:rPr>
          <w:b/>
        </w:rPr>
        <w:t xml:space="preserve">En la Variante 1, </w:t>
      </w:r>
      <w:r>
        <w:t>corresponderá adoptar los dispositivos policiales de seguridad y control previstos en cada uno de los puestos de la jurisdicción, con el sistema “candado” (control de rutas, calles y caminos). A tales fines deberá:</w:t>
      </w:r>
    </w:p>
    <w:p w:rsidR="008553EE" w:rsidRDefault="008553EE">
      <w:pPr>
        <w:pStyle w:val="Textoindependiente"/>
        <w:spacing w:before="5"/>
        <w:rPr>
          <w:sz w:val="32"/>
        </w:rPr>
      </w:pPr>
    </w:p>
    <w:p w:rsidR="008553EE" w:rsidRDefault="007B3F0D" w:rsidP="004C7537">
      <w:pPr>
        <w:pStyle w:val="Prrafodelista"/>
        <w:numPr>
          <w:ilvl w:val="0"/>
          <w:numId w:val="13"/>
        </w:numPr>
        <w:tabs>
          <w:tab w:val="left" w:pos="1116"/>
        </w:tabs>
        <w:ind w:right="1288"/>
      </w:pPr>
      <w:r>
        <w:t>Coordinar</w:t>
      </w:r>
      <w:r>
        <w:rPr>
          <w:spacing w:val="-6"/>
        </w:rPr>
        <w:t xml:space="preserve"> </w:t>
      </w:r>
      <w:r>
        <w:t>acciones</w:t>
      </w:r>
      <w:r>
        <w:rPr>
          <w:spacing w:val="-3"/>
        </w:rPr>
        <w:t xml:space="preserve"> </w:t>
      </w:r>
      <w:r>
        <w:t>a</w:t>
      </w:r>
      <w:r>
        <w:rPr>
          <w:spacing w:val="-5"/>
        </w:rPr>
        <w:t xml:space="preserve"> </w:t>
      </w:r>
      <w:r>
        <w:t>desplegar</w:t>
      </w:r>
      <w:r>
        <w:rPr>
          <w:spacing w:val="-5"/>
        </w:rPr>
        <w:t xml:space="preserve"> </w:t>
      </w:r>
      <w:r>
        <w:t>con</w:t>
      </w:r>
      <w:r>
        <w:rPr>
          <w:spacing w:val="-5"/>
        </w:rPr>
        <w:t xml:space="preserve"> </w:t>
      </w:r>
      <w:r>
        <w:t>las</w:t>
      </w:r>
      <w:r>
        <w:rPr>
          <w:spacing w:val="-5"/>
        </w:rPr>
        <w:t xml:space="preserve"> </w:t>
      </w:r>
      <w:r>
        <w:t>autoridades</w:t>
      </w:r>
      <w:r>
        <w:rPr>
          <w:spacing w:val="-6"/>
        </w:rPr>
        <w:t xml:space="preserve"> </w:t>
      </w:r>
      <w:r>
        <w:t>policiales</w:t>
      </w:r>
      <w:r>
        <w:rPr>
          <w:spacing w:val="-5"/>
        </w:rPr>
        <w:t xml:space="preserve"> </w:t>
      </w:r>
      <w:r>
        <w:t>de</w:t>
      </w:r>
      <w:r>
        <w:rPr>
          <w:spacing w:val="-5"/>
        </w:rPr>
        <w:t xml:space="preserve"> </w:t>
      </w:r>
      <w:r>
        <w:t>cada</w:t>
      </w:r>
      <w:r>
        <w:rPr>
          <w:spacing w:val="-5"/>
        </w:rPr>
        <w:t xml:space="preserve"> </w:t>
      </w:r>
      <w:r>
        <w:t>jurisdicción</w:t>
      </w:r>
      <w:r>
        <w:rPr>
          <w:spacing w:val="-6"/>
        </w:rPr>
        <w:t xml:space="preserve"> </w:t>
      </w:r>
      <w:r>
        <w:t>de</w:t>
      </w:r>
      <w:r>
        <w:rPr>
          <w:spacing w:val="-3"/>
        </w:rPr>
        <w:t xml:space="preserve"> </w:t>
      </w:r>
      <w:r>
        <w:t>DDUURR, CCO o UUOOPP, a fin de definir acciones conjuntas tendientes a cumplir con la misión y objetivos de la</w:t>
      </w:r>
      <w:r>
        <w:rPr>
          <w:spacing w:val="-1"/>
        </w:rPr>
        <w:t xml:space="preserve"> </w:t>
      </w:r>
      <w:r>
        <w:t>presente.</w:t>
      </w:r>
    </w:p>
    <w:p w:rsidR="008553EE" w:rsidRDefault="007B3F0D" w:rsidP="004C7537">
      <w:pPr>
        <w:pStyle w:val="Prrafodelista"/>
        <w:numPr>
          <w:ilvl w:val="0"/>
          <w:numId w:val="13"/>
        </w:numPr>
        <w:tabs>
          <w:tab w:val="left" w:pos="1116"/>
        </w:tabs>
        <w:spacing w:before="120"/>
        <w:ind w:right="1285"/>
      </w:pPr>
      <w:r>
        <w:t>Afectación</w:t>
      </w:r>
      <w:r>
        <w:rPr>
          <w:spacing w:val="-4"/>
        </w:rPr>
        <w:t xml:space="preserve"> </w:t>
      </w:r>
      <w:r>
        <w:t>de</w:t>
      </w:r>
      <w:r>
        <w:rPr>
          <w:spacing w:val="-4"/>
        </w:rPr>
        <w:t xml:space="preserve"> </w:t>
      </w:r>
      <w:r>
        <w:t>los</w:t>
      </w:r>
      <w:r>
        <w:rPr>
          <w:spacing w:val="-3"/>
        </w:rPr>
        <w:t xml:space="preserve"> </w:t>
      </w:r>
      <w:r>
        <w:t>recursos</w:t>
      </w:r>
      <w:r>
        <w:rPr>
          <w:spacing w:val="-4"/>
        </w:rPr>
        <w:t xml:space="preserve"> </w:t>
      </w:r>
      <w:r>
        <w:t>humanos,</w:t>
      </w:r>
      <w:r>
        <w:rPr>
          <w:spacing w:val="-2"/>
        </w:rPr>
        <w:t xml:space="preserve"> </w:t>
      </w:r>
      <w:r>
        <w:t>logísticos</w:t>
      </w:r>
      <w:r>
        <w:rPr>
          <w:spacing w:val="-4"/>
        </w:rPr>
        <w:t xml:space="preserve"> </w:t>
      </w:r>
      <w:r>
        <w:t>y</w:t>
      </w:r>
      <w:r>
        <w:rPr>
          <w:spacing w:val="-7"/>
        </w:rPr>
        <w:t xml:space="preserve"> </w:t>
      </w:r>
      <w:r>
        <w:t>financieros</w:t>
      </w:r>
      <w:r>
        <w:rPr>
          <w:spacing w:val="-4"/>
        </w:rPr>
        <w:t xml:space="preserve"> </w:t>
      </w:r>
      <w:r>
        <w:t>necesarios</w:t>
      </w:r>
      <w:r>
        <w:rPr>
          <w:spacing w:val="-4"/>
        </w:rPr>
        <w:t xml:space="preserve"> </w:t>
      </w:r>
      <w:r>
        <w:t>para</w:t>
      </w:r>
      <w:r>
        <w:rPr>
          <w:spacing w:val="-3"/>
        </w:rPr>
        <w:t xml:space="preserve"> </w:t>
      </w:r>
      <w:r>
        <w:t>el</w:t>
      </w:r>
      <w:r>
        <w:rPr>
          <w:spacing w:val="-5"/>
        </w:rPr>
        <w:t xml:space="preserve"> </w:t>
      </w:r>
      <w:r>
        <w:t>cumplimiento</w:t>
      </w:r>
      <w:r>
        <w:rPr>
          <w:spacing w:val="-3"/>
        </w:rPr>
        <w:t xml:space="preserve"> </w:t>
      </w:r>
      <w:r>
        <w:t>de la misión, tarea que se encontrará a cargo del Director General de Seguridad o del Director de Unidad</w:t>
      </w:r>
      <w:r>
        <w:rPr>
          <w:spacing w:val="-7"/>
        </w:rPr>
        <w:t xml:space="preserve"> </w:t>
      </w:r>
      <w:r>
        <w:t>Regional,</w:t>
      </w:r>
      <w:r>
        <w:rPr>
          <w:spacing w:val="-6"/>
        </w:rPr>
        <w:t xml:space="preserve"> </w:t>
      </w:r>
      <w:r>
        <w:t>según</w:t>
      </w:r>
      <w:r>
        <w:rPr>
          <w:spacing w:val="-6"/>
        </w:rPr>
        <w:t xml:space="preserve"> </w:t>
      </w:r>
      <w:r>
        <w:t>el</w:t>
      </w:r>
      <w:r>
        <w:rPr>
          <w:spacing w:val="-8"/>
        </w:rPr>
        <w:t xml:space="preserve"> </w:t>
      </w:r>
      <w:r>
        <w:t>nivel</w:t>
      </w:r>
      <w:r>
        <w:rPr>
          <w:spacing w:val="-6"/>
        </w:rPr>
        <w:t xml:space="preserve"> </w:t>
      </w:r>
      <w:r>
        <w:t>de</w:t>
      </w:r>
      <w:r>
        <w:rPr>
          <w:spacing w:val="-7"/>
        </w:rPr>
        <w:t xml:space="preserve"> </w:t>
      </w:r>
      <w:r>
        <w:t>decisión</w:t>
      </w:r>
      <w:r>
        <w:rPr>
          <w:spacing w:val="-4"/>
        </w:rPr>
        <w:t xml:space="preserve"> </w:t>
      </w:r>
      <w:r>
        <w:t>y</w:t>
      </w:r>
      <w:r>
        <w:rPr>
          <w:spacing w:val="-10"/>
        </w:rPr>
        <w:t xml:space="preserve"> </w:t>
      </w:r>
      <w:r>
        <w:t>la</w:t>
      </w:r>
      <w:r>
        <w:rPr>
          <w:spacing w:val="-7"/>
        </w:rPr>
        <w:t xml:space="preserve"> </w:t>
      </w:r>
      <w:r>
        <w:t>trascendencia</w:t>
      </w:r>
      <w:r>
        <w:rPr>
          <w:spacing w:val="-6"/>
        </w:rPr>
        <w:t xml:space="preserve"> </w:t>
      </w:r>
      <w:r>
        <w:t>del</w:t>
      </w:r>
      <w:r>
        <w:rPr>
          <w:spacing w:val="-7"/>
        </w:rPr>
        <w:t xml:space="preserve"> </w:t>
      </w:r>
      <w:r>
        <w:t>motivo</w:t>
      </w:r>
      <w:r>
        <w:rPr>
          <w:spacing w:val="-6"/>
        </w:rPr>
        <w:t xml:space="preserve"> </w:t>
      </w:r>
      <w:r>
        <w:t>que</w:t>
      </w:r>
      <w:r>
        <w:rPr>
          <w:spacing w:val="-7"/>
        </w:rPr>
        <w:t xml:space="preserve"> </w:t>
      </w:r>
      <w:r>
        <w:t>origina</w:t>
      </w:r>
      <w:r>
        <w:rPr>
          <w:spacing w:val="-6"/>
        </w:rPr>
        <w:t xml:space="preserve"> </w:t>
      </w:r>
      <w:r>
        <w:t>el</w:t>
      </w:r>
      <w:r>
        <w:rPr>
          <w:spacing w:val="-8"/>
        </w:rPr>
        <w:t xml:space="preserve"> </w:t>
      </w:r>
      <w:r>
        <w:t>inicio</w:t>
      </w:r>
      <w:r>
        <w:rPr>
          <w:spacing w:val="-6"/>
        </w:rPr>
        <w:t xml:space="preserve"> </w:t>
      </w:r>
      <w:r>
        <w:t>del servicio.</w:t>
      </w:r>
    </w:p>
    <w:p w:rsidR="008553EE" w:rsidRDefault="007B3F0D" w:rsidP="004C7537">
      <w:pPr>
        <w:pStyle w:val="Prrafodelista"/>
        <w:numPr>
          <w:ilvl w:val="0"/>
          <w:numId w:val="13"/>
        </w:numPr>
        <w:tabs>
          <w:tab w:val="left" w:pos="1116"/>
        </w:tabs>
        <w:spacing w:before="120"/>
        <w:ind w:right="1290"/>
      </w:pPr>
      <w:r>
        <w:t>El Jefe de Operaciones de la DUR o Jefe del CCO, será el responsable directo de coordinar las acciones a llevarse a cabo durante esta fase, como así disponer aquellas que sean necesarias para la buena y acertada marcha del</w:t>
      </w:r>
      <w:r>
        <w:rPr>
          <w:spacing w:val="-3"/>
        </w:rPr>
        <w:t xml:space="preserve"> </w:t>
      </w:r>
      <w:r>
        <w:t>servicio.</w:t>
      </w:r>
    </w:p>
    <w:p w:rsidR="008553EE" w:rsidRDefault="007B3F0D" w:rsidP="004C7537">
      <w:pPr>
        <w:pStyle w:val="Prrafodelista"/>
        <w:numPr>
          <w:ilvl w:val="0"/>
          <w:numId w:val="13"/>
        </w:numPr>
        <w:tabs>
          <w:tab w:val="left" w:pos="1116"/>
        </w:tabs>
        <w:spacing w:before="121"/>
        <w:ind w:right="1296"/>
      </w:pPr>
      <w:r>
        <w:t>La distribución del personal y móviles definidos, se efectuará cubriendo los siguientes “candados” o “puestos de control de rutas”, según</w:t>
      </w:r>
      <w:r>
        <w:rPr>
          <w:spacing w:val="-2"/>
        </w:rPr>
        <w:t xml:space="preserve"> </w:t>
      </w:r>
      <w:r>
        <w:t>DDUURR:</w:t>
      </w:r>
    </w:p>
    <w:p w:rsidR="008553EE" w:rsidRDefault="008553EE">
      <w:pPr>
        <w:pStyle w:val="Textoindependiente"/>
        <w:spacing w:before="4"/>
        <w:rPr>
          <w:sz w:val="32"/>
        </w:rPr>
      </w:pPr>
    </w:p>
    <w:p w:rsidR="008553EE" w:rsidRDefault="007B3F0D" w:rsidP="004C7537">
      <w:pPr>
        <w:pStyle w:val="Prrafodelista"/>
        <w:numPr>
          <w:ilvl w:val="0"/>
          <w:numId w:val="14"/>
        </w:numPr>
        <w:tabs>
          <w:tab w:val="left" w:pos="680"/>
        </w:tabs>
        <w:ind w:right="1290"/>
      </w:pPr>
      <w:r>
        <w:rPr>
          <w:b/>
        </w:rPr>
        <w:t>En la Variante 2</w:t>
      </w:r>
      <w:r>
        <w:t>, corresponderá adoptar los dispositivos de seguridad y control, previstos en cada uno de los puestos de la jurisdicción, con el sistema “candado”, descripto precedentemente, más el apoyo de un sistema de patrullaje general (control de rutas, calles y caminos, más un sistema de patrullajes). A tales fines deberá:</w:t>
      </w:r>
    </w:p>
    <w:p w:rsidR="008553EE" w:rsidRDefault="008553EE">
      <w:pPr>
        <w:pStyle w:val="Textoindependiente"/>
      </w:pPr>
    </w:p>
    <w:p w:rsidR="008553EE" w:rsidRDefault="008553EE">
      <w:pPr>
        <w:pStyle w:val="Textoindependiente"/>
        <w:spacing w:before="11"/>
        <w:rPr>
          <w:sz w:val="18"/>
        </w:rPr>
      </w:pPr>
    </w:p>
    <w:p w:rsidR="008553EE" w:rsidRDefault="007B3F0D" w:rsidP="004C7537">
      <w:pPr>
        <w:pStyle w:val="Prrafodelista"/>
        <w:numPr>
          <w:ilvl w:val="0"/>
          <w:numId w:val="12"/>
        </w:numPr>
        <w:tabs>
          <w:tab w:val="left" w:pos="1116"/>
        </w:tabs>
        <w:ind w:right="1294"/>
      </w:pPr>
      <w:r>
        <w:t>Adoptar</w:t>
      </w:r>
      <w:r>
        <w:rPr>
          <w:spacing w:val="-13"/>
        </w:rPr>
        <w:t xml:space="preserve"> </w:t>
      </w:r>
      <w:r>
        <w:t>los</w:t>
      </w:r>
      <w:r>
        <w:rPr>
          <w:spacing w:val="-13"/>
        </w:rPr>
        <w:t xml:space="preserve"> </w:t>
      </w:r>
      <w:r>
        <w:t>dispositivos</w:t>
      </w:r>
      <w:r>
        <w:rPr>
          <w:spacing w:val="-13"/>
        </w:rPr>
        <w:t xml:space="preserve"> </w:t>
      </w:r>
      <w:r>
        <w:t>de</w:t>
      </w:r>
      <w:r>
        <w:rPr>
          <w:spacing w:val="-14"/>
        </w:rPr>
        <w:t xml:space="preserve"> </w:t>
      </w:r>
      <w:r>
        <w:t>seguridad</w:t>
      </w:r>
      <w:r>
        <w:rPr>
          <w:spacing w:val="-12"/>
        </w:rPr>
        <w:t xml:space="preserve"> </w:t>
      </w:r>
      <w:r>
        <w:t>y</w:t>
      </w:r>
      <w:r>
        <w:rPr>
          <w:spacing w:val="-17"/>
        </w:rPr>
        <w:t xml:space="preserve"> </w:t>
      </w:r>
      <w:r>
        <w:t>control,</w:t>
      </w:r>
      <w:r>
        <w:rPr>
          <w:spacing w:val="-13"/>
        </w:rPr>
        <w:t xml:space="preserve"> </w:t>
      </w:r>
      <w:r>
        <w:t>previstos</w:t>
      </w:r>
      <w:r>
        <w:rPr>
          <w:spacing w:val="-13"/>
        </w:rPr>
        <w:t xml:space="preserve"> </w:t>
      </w:r>
      <w:r>
        <w:t>para</w:t>
      </w:r>
      <w:r>
        <w:rPr>
          <w:spacing w:val="-15"/>
        </w:rPr>
        <w:t xml:space="preserve"> </w:t>
      </w:r>
      <w:r>
        <w:t>el</w:t>
      </w:r>
      <w:r>
        <w:rPr>
          <w:spacing w:val="-15"/>
        </w:rPr>
        <w:t xml:space="preserve"> </w:t>
      </w:r>
      <w:r>
        <w:t>cierre</w:t>
      </w:r>
      <w:r>
        <w:rPr>
          <w:spacing w:val="-13"/>
        </w:rPr>
        <w:t xml:space="preserve"> </w:t>
      </w:r>
      <w:r>
        <w:t>de</w:t>
      </w:r>
      <w:r>
        <w:rPr>
          <w:spacing w:val="-13"/>
        </w:rPr>
        <w:t xml:space="preserve"> </w:t>
      </w:r>
      <w:r>
        <w:t>jurisdicciones</w:t>
      </w:r>
      <w:r>
        <w:rPr>
          <w:spacing w:val="-14"/>
        </w:rPr>
        <w:t xml:space="preserve"> </w:t>
      </w:r>
      <w:r>
        <w:t>(Variante 1), más el apoyo de un sistema de patrullaje general (control de rutas más sistema de</w:t>
      </w:r>
      <w:r>
        <w:rPr>
          <w:spacing w:val="-41"/>
        </w:rPr>
        <w:t xml:space="preserve"> </w:t>
      </w:r>
      <w:r>
        <w:t>patrullas).</w:t>
      </w:r>
    </w:p>
    <w:p w:rsidR="008553EE" w:rsidRDefault="007B3F0D" w:rsidP="004C7537">
      <w:pPr>
        <w:pStyle w:val="Prrafodelista"/>
        <w:numPr>
          <w:ilvl w:val="0"/>
          <w:numId w:val="12"/>
        </w:numPr>
        <w:tabs>
          <w:tab w:val="left" w:pos="1116"/>
        </w:tabs>
        <w:spacing w:before="120"/>
        <w:ind w:right="1290"/>
      </w:pPr>
      <w:r>
        <w:t>Coordinar acciones a desplegar con las autoridades policiales de cada jurisdicción de UURR o UUOOPP,</w:t>
      </w:r>
      <w:r>
        <w:rPr>
          <w:spacing w:val="-15"/>
        </w:rPr>
        <w:t xml:space="preserve"> </w:t>
      </w:r>
      <w:r>
        <w:t>a</w:t>
      </w:r>
      <w:r>
        <w:rPr>
          <w:spacing w:val="-15"/>
        </w:rPr>
        <w:t xml:space="preserve"> </w:t>
      </w:r>
      <w:r>
        <w:t>fin</w:t>
      </w:r>
      <w:r>
        <w:rPr>
          <w:spacing w:val="-16"/>
        </w:rPr>
        <w:t xml:space="preserve"> </w:t>
      </w:r>
      <w:r>
        <w:t>de</w:t>
      </w:r>
      <w:r>
        <w:rPr>
          <w:spacing w:val="-15"/>
        </w:rPr>
        <w:t xml:space="preserve"> </w:t>
      </w:r>
      <w:r>
        <w:t>definir</w:t>
      </w:r>
      <w:r>
        <w:rPr>
          <w:spacing w:val="-15"/>
        </w:rPr>
        <w:t xml:space="preserve"> </w:t>
      </w:r>
      <w:r>
        <w:t>las</w:t>
      </w:r>
      <w:r>
        <w:rPr>
          <w:spacing w:val="-15"/>
        </w:rPr>
        <w:t xml:space="preserve"> </w:t>
      </w:r>
      <w:r>
        <w:t>acciones</w:t>
      </w:r>
      <w:r>
        <w:rPr>
          <w:spacing w:val="-16"/>
        </w:rPr>
        <w:t xml:space="preserve"> </w:t>
      </w:r>
      <w:r>
        <w:t>conjuntas</w:t>
      </w:r>
      <w:r>
        <w:rPr>
          <w:spacing w:val="-15"/>
        </w:rPr>
        <w:t xml:space="preserve"> </w:t>
      </w:r>
      <w:r>
        <w:t>tendientes</w:t>
      </w:r>
      <w:r>
        <w:rPr>
          <w:spacing w:val="-16"/>
        </w:rPr>
        <w:t xml:space="preserve"> </w:t>
      </w:r>
      <w:r>
        <w:t>a</w:t>
      </w:r>
      <w:r>
        <w:rPr>
          <w:spacing w:val="-15"/>
        </w:rPr>
        <w:t xml:space="preserve"> </w:t>
      </w:r>
      <w:r>
        <w:t>cumplir</w:t>
      </w:r>
      <w:r>
        <w:rPr>
          <w:spacing w:val="-15"/>
        </w:rPr>
        <w:t xml:space="preserve"> </w:t>
      </w:r>
      <w:r>
        <w:t>con</w:t>
      </w:r>
      <w:r>
        <w:rPr>
          <w:spacing w:val="-15"/>
        </w:rPr>
        <w:t xml:space="preserve"> </w:t>
      </w:r>
      <w:r>
        <w:t>el</w:t>
      </w:r>
      <w:r>
        <w:rPr>
          <w:spacing w:val="-17"/>
        </w:rPr>
        <w:t xml:space="preserve"> </w:t>
      </w:r>
      <w:r>
        <w:t>control</w:t>
      </w:r>
      <w:r>
        <w:rPr>
          <w:spacing w:val="-16"/>
        </w:rPr>
        <w:t xml:space="preserve"> </w:t>
      </w:r>
      <w:r>
        <w:t>y</w:t>
      </w:r>
      <w:r>
        <w:rPr>
          <w:spacing w:val="-18"/>
        </w:rPr>
        <w:t xml:space="preserve"> </w:t>
      </w:r>
      <w:r>
        <w:t>las</w:t>
      </w:r>
      <w:r>
        <w:rPr>
          <w:spacing w:val="-15"/>
        </w:rPr>
        <w:t xml:space="preserve"> </w:t>
      </w:r>
      <w:r>
        <w:t>patrullas.</w:t>
      </w:r>
    </w:p>
    <w:p w:rsidR="008553EE" w:rsidRDefault="007B3F0D" w:rsidP="004C7537">
      <w:pPr>
        <w:pStyle w:val="Prrafodelista"/>
        <w:numPr>
          <w:ilvl w:val="0"/>
          <w:numId w:val="12"/>
        </w:numPr>
        <w:tabs>
          <w:tab w:val="left" w:pos="1116"/>
        </w:tabs>
        <w:spacing w:before="121"/>
        <w:ind w:right="1290"/>
      </w:pPr>
      <w:r>
        <w:t>Afectación</w:t>
      </w:r>
      <w:r>
        <w:rPr>
          <w:spacing w:val="-4"/>
        </w:rPr>
        <w:t xml:space="preserve"> </w:t>
      </w:r>
      <w:r>
        <w:t>de</w:t>
      </w:r>
      <w:r>
        <w:rPr>
          <w:spacing w:val="-4"/>
        </w:rPr>
        <w:t xml:space="preserve"> </w:t>
      </w:r>
      <w:r>
        <w:t>los</w:t>
      </w:r>
      <w:r>
        <w:rPr>
          <w:spacing w:val="-3"/>
        </w:rPr>
        <w:t xml:space="preserve"> </w:t>
      </w:r>
      <w:r>
        <w:t>recursos</w:t>
      </w:r>
      <w:r>
        <w:rPr>
          <w:spacing w:val="-4"/>
        </w:rPr>
        <w:t xml:space="preserve"> </w:t>
      </w:r>
      <w:r>
        <w:t>humanos,</w:t>
      </w:r>
      <w:r>
        <w:rPr>
          <w:spacing w:val="-2"/>
        </w:rPr>
        <w:t xml:space="preserve"> </w:t>
      </w:r>
      <w:r>
        <w:t>logísticos</w:t>
      </w:r>
      <w:r>
        <w:rPr>
          <w:spacing w:val="-4"/>
        </w:rPr>
        <w:t xml:space="preserve"> </w:t>
      </w:r>
      <w:r>
        <w:t>y</w:t>
      </w:r>
      <w:r>
        <w:rPr>
          <w:spacing w:val="-8"/>
        </w:rPr>
        <w:t xml:space="preserve"> </w:t>
      </w:r>
      <w:r>
        <w:t>financieros</w:t>
      </w:r>
      <w:r>
        <w:rPr>
          <w:spacing w:val="-3"/>
        </w:rPr>
        <w:t xml:space="preserve"> </w:t>
      </w:r>
      <w:r>
        <w:t>necesarios</w:t>
      </w:r>
      <w:r>
        <w:rPr>
          <w:spacing w:val="-4"/>
        </w:rPr>
        <w:t xml:space="preserve"> </w:t>
      </w:r>
      <w:r>
        <w:t>para</w:t>
      </w:r>
      <w:r>
        <w:rPr>
          <w:spacing w:val="-3"/>
        </w:rPr>
        <w:t xml:space="preserve"> </w:t>
      </w:r>
      <w:r>
        <w:t>el</w:t>
      </w:r>
      <w:r>
        <w:rPr>
          <w:spacing w:val="-5"/>
        </w:rPr>
        <w:t xml:space="preserve"> </w:t>
      </w:r>
      <w:r>
        <w:t>cumplimiento</w:t>
      </w:r>
      <w:r>
        <w:rPr>
          <w:spacing w:val="-3"/>
        </w:rPr>
        <w:t xml:space="preserve"> </w:t>
      </w:r>
      <w:r>
        <w:t>de la misión, tarea que se encontrará a cargo del JJUURR</w:t>
      </w:r>
      <w:r>
        <w:rPr>
          <w:spacing w:val="-4"/>
        </w:rPr>
        <w:t xml:space="preserve"> </w:t>
      </w:r>
      <w:r>
        <w:t>respectivo.</w:t>
      </w:r>
    </w:p>
    <w:p w:rsidR="008553EE" w:rsidRDefault="007B3F0D" w:rsidP="004C7537">
      <w:pPr>
        <w:pStyle w:val="Prrafodelista"/>
        <w:numPr>
          <w:ilvl w:val="0"/>
          <w:numId w:val="12"/>
        </w:numPr>
        <w:tabs>
          <w:tab w:val="left" w:pos="1116"/>
        </w:tabs>
        <w:spacing w:before="120"/>
        <w:ind w:right="1290"/>
      </w:pPr>
      <w:r>
        <w:t>El Jefe de Operaciones de la DUR o Jefe del CCO, será el responsable directo de coordinar las acciones a llevarse a cabo durante esta fase, como así disponer aquellas que sean necesarias para la buena y acertada marcha del</w:t>
      </w:r>
      <w:r>
        <w:rPr>
          <w:spacing w:val="-5"/>
        </w:rPr>
        <w:t xml:space="preserve"> </w:t>
      </w:r>
      <w:r>
        <w:t>servicio.</w:t>
      </w:r>
    </w:p>
    <w:p w:rsidR="00B24296" w:rsidRDefault="00B24296">
      <w:pPr>
        <w:jc w:val="both"/>
      </w:pPr>
    </w:p>
    <w:p w:rsidR="00B24296" w:rsidRPr="00B24296" w:rsidRDefault="00B24296" w:rsidP="00B24296"/>
    <w:p w:rsidR="00B24296" w:rsidRPr="00B24296" w:rsidRDefault="00B24296" w:rsidP="00B24296"/>
    <w:p w:rsidR="00B24296" w:rsidRPr="00B24296" w:rsidRDefault="00B24296" w:rsidP="00B24296"/>
    <w:p w:rsidR="00B24296" w:rsidRPr="00B24296" w:rsidRDefault="00B24296" w:rsidP="00B24296"/>
    <w:p w:rsidR="00B24296" w:rsidRPr="00B24296" w:rsidRDefault="00B24296" w:rsidP="00B24296"/>
    <w:p w:rsidR="00B24296" w:rsidRPr="00B24296" w:rsidRDefault="00B24296" w:rsidP="00B24296"/>
    <w:p w:rsidR="00B24296" w:rsidRPr="00B24296" w:rsidRDefault="00B24296" w:rsidP="00B24296"/>
    <w:p w:rsidR="00B24296" w:rsidRPr="00B24296" w:rsidRDefault="00B24296" w:rsidP="00B24296"/>
    <w:p w:rsidR="00B24296" w:rsidRDefault="00B24296" w:rsidP="00B24296"/>
    <w:p w:rsidR="00B24296" w:rsidRDefault="00B24296" w:rsidP="00B24296">
      <w:pPr>
        <w:tabs>
          <w:tab w:val="left" w:pos="2445"/>
        </w:tabs>
      </w:pPr>
      <w:r>
        <w:tab/>
      </w:r>
    </w:p>
    <w:p w:rsidR="00B24296" w:rsidRDefault="00B24296" w:rsidP="00B24296">
      <w:pPr>
        <w:tabs>
          <w:tab w:val="left" w:pos="2445"/>
        </w:tabs>
      </w:pPr>
    </w:p>
    <w:p w:rsidR="00B24296" w:rsidRDefault="00B24296" w:rsidP="00B24296">
      <w:pPr>
        <w:tabs>
          <w:tab w:val="left" w:pos="2445"/>
        </w:tabs>
      </w:pPr>
    </w:p>
    <w:p w:rsidR="00B24296" w:rsidRDefault="00B24296" w:rsidP="00B24296">
      <w:pPr>
        <w:tabs>
          <w:tab w:val="left" w:pos="2445"/>
        </w:tabs>
      </w:pPr>
    </w:p>
    <w:p w:rsidR="00B24296" w:rsidRDefault="00B24296" w:rsidP="00B24296">
      <w:pPr>
        <w:tabs>
          <w:tab w:val="left" w:pos="2445"/>
        </w:tabs>
      </w:pPr>
    </w:p>
    <w:p w:rsidR="00B24296" w:rsidRDefault="00B24296" w:rsidP="00B24296">
      <w:pPr>
        <w:spacing w:line="276" w:lineRule="auto"/>
        <w:jc w:val="both"/>
        <w:sectPr w:rsidR="00B24296">
          <w:pgSz w:w="12240" w:h="20160"/>
          <w:pgMar w:top="1060" w:right="240" w:bottom="1200" w:left="220" w:header="0" w:footer="934" w:gutter="0"/>
          <w:cols w:space="720"/>
        </w:sectPr>
      </w:pPr>
      <w:r>
        <w:tab/>
      </w:r>
    </w:p>
    <w:p w:rsidR="00B24296" w:rsidRDefault="00B24296" w:rsidP="00B24296">
      <w:pPr>
        <w:pStyle w:val="Textoindependiente"/>
        <w:rPr>
          <w:sz w:val="20"/>
        </w:rPr>
      </w:pPr>
      <w:r>
        <w:rPr>
          <w:noProof/>
          <w:lang w:val="es-AR" w:eastAsia="es-AR"/>
        </w:rPr>
        <w:lastRenderedPageBreak/>
        <mc:AlternateContent>
          <mc:Choice Requires="wpg">
            <w:drawing>
              <wp:anchor distT="0" distB="0" distL="114300" distR="114300" simplePos="0" relativeHeight="251716096" behindDoc="1" locked="0" layoutInCell="1" allowOverlap="1" wp14:anchorId="04E46F33" wp14:editId="4A8AB8A4">
                <wp:simplePos x="0" y="0"/>
                <wp:positionH relativeFrom="page">
                  <wp:posOffset>1028065</wp:posOffset>
                </wp:positionH>
                <wp:positionV relativeFrom="paragraph">
                  <wp:posOffset>3175</wp:posOffset>
                </wp:positionV>
                <wp:extent cx="5868035" cy="560070"/>
                <wp:effectExtent l="0" t="0" r="18415" b="11430"/>
                <wp:wrapNone/>
                <wp:docPr id="814"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8035" cy="560070"/>
                          <a:chOff x="1613" y="-710"/>
                          <a:chExt cx="9241" cy="882"/>
                        </a:xfrm>
                      </wpg:grpSpPr>
                      <pic:pic xmlns:pic="http://schemas.openxmlformats.org/drawingml/2006/picture">
                        <pic:nvPicPr>
                          <pic:cNvPr id="815" name="Picture 4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1614" y="-710"/>
                            <a:ext cx="8902"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6" name="Picture 4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4750" y="-708"/>
                            <a:ext cx="2630" cy="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7" name="Picture 44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4780" y="-700"/>
                            <a:ext cx="2570"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8" name="Rectangle 447"/>
                        <wps:cNvSpPr>
                          <a:spLocks noChangeArrowheads="1"/>
                        </wps:cNvSpPr>
                        <wps:spPr bwMode="auto">
                          <a:xfrm>
                            <a:off x="1621" y="-616"/>
                            <a:ext cx="8880" cy="586"/>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9" name="Text Box 446"/>
                        <wps:cNvSpPr txBox="1">
                          <a:spLocks noChangeArrowheads="1"/>
                        </wps:cNvSpPr>
                        <wps:spPr bwMode="auto">
                          <a:xfrm>
                            <a:off x="1613" y="-710"/>
                            <a:ext cx="9241"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rsidP="00B24296">
                              <w:pPr>
                                <w:spacing w:before="144"/>
                                <w:ind w:left="3438" w:right="3445"/>
                                <w:jc w:val="center"/>
                                <w:rPr>
                                  <w:rFonts w:ascii="Carlito" w:hAnsi="Carlito"/>
                                  <w:b/>
                                  <w:sz w:val="36"/>
                                </w:rPr>
                              </w:pPr>
                              <w:r>
                                <w:rPr>
                                  <w:rFonts w:ascii="Carlito" w:hAnsi="Carlito"/>
                                  <w:b/>
                                  <w:color w:val="FFFFFF"/>
                                  <w:sz w:val="36"/>
                                </w:rPr>
                                <w:t>UNIDAD Nº 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E46F33" id="_x0000_s1270" style="position:absolute;margin-left:80.95pt;margin-top:.25pt;width:462.05pt;height:44.1pt;z-index:-251600384;mso-position-horizontal-relative:page;mso-position-vertical-relative:text" coordorigin="1613,-710" coordsize="924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">
                <v:shape id="Picture 450" o:spid="_x0000_s1271" type="#_x0000_t75" style="position:absolute;left:1614;top:-710;width:8902;height: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y0dfGAAAA3AAAAA8AAABkcnMvZG93bnJldi54bWxEj09rwkAUxO8Fv8PyhN7qxlDFRlfpXxBP&#10;VoW2t2f2mQ1m36bZbYzf3hUKHoeZ+Q0zW3S2Ei01vnSsYDhIQBDnTpdcKNhtPx4mIHxA1lg5JgVn&#10;8rCY9+5mmGl34k9qN6EQEcI+QwUmhDqT0ueGLPqBq4mjd3CNxRBlU0jd4CnCbSXTJBlLiyXHBYM1&#10;vRrKj5s/q+Bn/d2uly9PX+8m3T+ef1Pc8dtKqft+9zwFEagLt/B/e6kVTIYjuJ6JR0DO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bLR18YAAADcAAAADwAAAAAAAAAAAAAA&#10;AACfAgAAZHJzL2Rvd25yZXYueG1sUEsFBgAAAAAEAAQA9wAAAJIDAAAAAA==&#10;">
                  <v:imagedata r:id="rId212" o:title=""/>
                </v:shape>
                <v:shape id="Picture 449" o:spid="_x0000_s1272" type="#_x0000_t75" style="position:absolute;left:4750;top:-708;width:2630;height: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L2FLDAAAA3AAAAA8AAABkcnMvZG93bnJldi54bWxEj0+LwjAUxO+C3yE8wZumepBSjeK/wrqr&#10;B6t4fjTPtti8lCar3W+/WVjwOMzMb5jFqjO1eFLrKssKJuMIBHFudcWFguslHcUgnEfWWFsmBT/k&#10;YLXs9xaYaPviMz0zX4gAYZeggtL7JpHS5SUZdGPbEAfvbluDPsi2kLrFV4CbWk6jaCYNVhwWSmxo&#10;W1L+yL6NAvkVZzLVu9vm9rnX7nC8pnyKlBoOuvUchKfOv8P/7Q+tIJ7M4O9MOAJ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AvYUsMAAADcAAAADwAAAAAAAAAAAAAAAACf&#10;AgAAZHJzL2Rvd25yZXYueG1sUEsFBgAAAAAEAAQA9wAAAI8DAAAAAA==&#10;">
                  <v:imagedata r:id="rId213" o:title=""/>
                </v:shape>
                <v:shape id="Picture 448" o:spid="_x0000_s1273" type="#_x0000_t75" style="position:absolute;left:4780;top:-700;width:2570;height: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oYVjFAAAA3AAAAA8AAABkcnMvZG93bnJldi54bWxEj0FrwkAUhO8F/8PyhF6KbuKhSnQVCRS8&#10;FKx68PjIPpNo9m2aXc3aX98VBI/DzHzDLFbBNOJGnastK0jHCQjiwuqaSwWH/ddoBsJ5ZI2NZVJw&#10;Jwer5eBtgZm2Pf/QbedLESHsMlRQed9mUrqiIoNubFvi6J1sZ9BH2ZVSd9hHuGnkJEk+pcGa40KF&#10;LeUVFZfd1SjIZbqenH+n4ftPHtOPe+jbbb5V6n0Y1nMQnoJ/hZ/tjVYwS6fwOBOP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aGFYxQAAANwAAAAPAAAAAAAAAAAAAAAA&#10;AJ8CAABkcnMvZG93bnJldi54bWxQSwUGAAAAAAQABAD3AAAAkQMAAAAA&#10;">
                  <v:imagedata r:id="rId214" o:title=""/>
                </v:shape>
                <v:rect id="Rectangle 447" o:spid="_x0000_s1274" style="position:absolute;left:1621;top:-616;width:8880;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6EMEA&#10;AADcAAAADwAAAGRycy9kb3ducmV2LnhtbERPTYvCMBC9C/6HMIIX0VQFla5RRFgQ1otWxOPQzDbd&#10;bSalyda6v94cBI+P973edrYSLTW+dKxgOklAEOdOl1wouGSf4xUIH5A1Vo5JwYM8bDf93hpT7e58&#10;ovYcChFD2KeowIRQp1L63JBFP3E1ceS+XWMxRNgUUjd4j+G2krMkWUiLJccGgzXtDeW/5z+r4Kel&#10;go+j7GqW1dfD3+aH/1F9U2o46HYfIAJ14S1+uQ9awWoa18Yz8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OhDBAAAA3AAAAA8AAAAAAAAAAAAAAAAAmAIAAGRycy9kb3du&#10;cmV2LnhtbFBLBQYAAAAABAAEAPUAAACGAwAAAAA=&#10;" filled="f" strokecolor="white"/>
                <v:shape id="Text Box 446" o:spid="_x0000_s1275" type="#_x0000_t202" style="position:absolute;left:1613;top:-710;width:9241;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I4AcUA&#10;AADcAAAADwAAAGRycy9kb3ducmV2LnhtbESPQWvCQBSE7wX/w/IKvdWNHoJG1yDFgiCUxvTQ4zP7&#10;TJZk36bZNab/vlso9DjMzDfMNp9sJ0YavHGsYDFPQBBXThuuFXyUr88rED4ga+wck4Jv8pDvZg9b&#10;zLS7c0HjOdQiQthnqKAJoc+k9FVDFv3c9cTRu7rBYohyqKUe8B7htpPLJEmlRcNxocGeXhqq2vPN&#10;Kth/cnEwX2+X9+JamLJcJ3xKW6WeHqf9BkSgKfyH/9pHrWC1WMPvmXg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wjgBxQAAANwAAAAPAAAAAAAAAAAAAAAAAJgCAABkcnMv&#10;ZG93bnJldi54bWxQSwUGAAAAAAQABAD1AAAAigMAAAAA&#10;" filled="f" stroked="f">
                  <v:textbox inset="0,0,0,0">
                    <w:txbxContent>
                      <w:p w:rsidR="0033624B" w:rsidRDefault="0033624B" w:rsidP="00B24296">
                        <w:pPr>
                          <w:spacing w:before="144"/>
                          <w:ind w:left="3438" w:right="3445"/>
                          <w:jc w:val="center"/>
                          <w:rPr>
                            <w:rFonts w:ascii="Carlito" w:hAnsi="Carlito"/>
                            <w:b/>
                            <w:sz w:val="36"/>
                          </w:rPr>
                        </w:pPr>
                        <w:r>
                          <w:rPr>
                            <w:rFonts w:ascii="Carlito" w:hAnsi="Carlito"/>
                            <w:b/>
                            <w:color w:val="FFFFFF"/>
                            <w:sz w:val="36"/>
                          </w:rPr>
                          <w:t>UNIDAD Nº 6</w:t>
                        </w:r>
                      </w:p>
                    </w:txbxContent>
                  </v:textbox>
                </v:shape>
                <w10:wrap anchorx="page"/>
              </v:group>
            </w:pict>
          </mc:Fallback>
        </mc:AlternateContent>
      </w:r>
    </w:p>
    <w:p w:rsidR="00B24296" w:rsidRDefault="00B24296" w:rsidP="00B24296">
      <w:pPr>
        <w:pStyle w:val="Textoindependiente"/>
        <w:rPr>
          <w:sz w:val="20"/>
        </w:rPr>
      </w:pPr>
    </w:p>
    <w:p w:rsidR="00B24296" w:rsidRDefault="00B24296" w:rsidP="00B24296">
      <w:pPr>
        <w:pStyle w:val="Textoindependiente"/>
        <w:spacing w:before="7"/>
        <w:rPr>
          <w:sz w:val="22"/>
        </w:rPr>
      </w:pPr>
    </w:p>
    <w:p w:rsidR="00B24296" w:rsidRDefault="00B24296" w:rsidP="009820B5">
      <w:pPr>
        <w:pStyle w:val="Ttulo3"/>
        <w:spacing w:before="93"/>
      </w:pPr>
      <w:bookmarkStart w:id="72" w:name="_Toc129458488"/>
      <w:r>
        <w:rPr>
          <w:u w:val="thick"/>
        </w:rPr>
        <w:t>PROTOCOLO DE INTERVENCIÓN – HECHOS VINCULADO CON DELITO PENAL</w:t>
      </w:r>
      <w:bookmarkEnd w:id="72"/>
    </w:p>
    <w:p w:rsidR="009820B5" w:rsidRDefault="009820B5" w:rsidP="009820B5">
      <w:pPr>
        <w:pStyle w:val="Textoindependiente"/>
        <w:spacing w:before="7"/>
        <w:rPr>
          <w:sz w:val="13"/>
        </w:rPr>
      </w:pPr>
      <w:r>
        <w:rPr>
          <w:noProof/>
          <w:lang w:val="es-AR" w:eastAsia="es-AR"/>
        </w:rPr>
        <mc:AlternateContent>
          <mc:Choice Requires="wpg">
            <w:drawing>
              <wp:anchor distT="0" distB="0" distL="0" distR="0" simplePos="0" relativeHeight="251722240" behindDoc="1" locked="0" layoutInCell="1" allowOverlap="1" wp14:anchorId="65FD5327" wp14:editId="426BDC01">
                <wp:simplePos x="0" y="0"/>
                <wp:positionH relativeFrom="page">
                  <wp:posOffset>1257300</wp:posOffset>
                </wp:positionH>
                <wp:positionV relativeFrom="paragraph">
                  <wp:posOffset>124460</wp:posOffset>
                </wp:positionV>
                <wp:extent cx="5934075" cy="704850"/>
                <wp:effectExtent l="0" t="0" r="9525" b="0"/>
                <wp:wrapTopAndBottom/>
                <wp:docPr id="831"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704850"/>
                          <a:chOff x="1985" y="196"/>
                          <a:chExt cx="9165" cy="885"/>
                        </a:xfrm>
                      </wpg:grpSpPr>
                      <pic:pic xmlns:pic="http://schemas.openxmlformats.org/drawingml/2006/picture">
                        <pic:nvPicPr>
                          <pic:cNvPr id="832" name="Picture 28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990" y="201"/>
                            <a:ext cx="9070" cy="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3" name="Freeform 285"/>
                        <wps:cNvSpPr>
                          <a:spLocks/>
                        </wps:cNvSpPr>
                        <wps:spPr bwMode="auto">
                          <a:xfrm>
                            <a:off x="1990" y="201"/>
                            <a:ext cx="9070" cy="574"/>
                          </a:xfrm>
                          <a:custGeom>
                            <a:avLst/>
                            <a:gdLst>
                              <a:gd name="T0" fmla="+- 0 1990 1990"/>
                              <a:gd name="T1" fmla="*/ T0 w 9070"/>
                              <a:gd name="T2" fmla="+- 0 297 201"/>
                              <a:gd name="T3" fmla="*/ 297 h 574"/>
                              <a:gd name="T4" fmla="+- 0 1998 1990"/>
                              <a:gd name="T5" fmla="*/ T4 w 9070"/>
                              <a:gd name="T6" fmla="+- 0 259 201"/>
                              <a:gd name="T7" fmla="*/ 259 h 574"/>
                              <a:gd name="T8" fmla="+- 0 2018 1990"/>
                              <a:gd name="T9" fmla="*/ T8 w 9070"/>
                              <a:gd name="T10" fmla="+- 0 229 201"/>
                              <a:gd name="T11" fmla="*/ 229 h 574"/>
                              <a:gd name="T12" fmla="+- 0 2048 1990"/>
                              <a:gd name="T13" fmla="*/ T12 w 9070"/>
                              <a:gd name="T14" fmla="+- 0 209 201"/>
                              <a:gd name="T15" fmla="*/ 209 h 574"/>
                              <a:gd name="T16" fmla="+- 0 2086 1990"/>
                              <a:gd name="T17" fmla="*/ T16 w 9070"/>
                              <a:gd name="T18" fmla="+- 0 201 201"/>
                              <a:gd name="T19" fmla="*/ 201 h 574"/>
                              <a:gd name="T20" fmla="+- 0 10964 1990"/>
                              <a:gd name="T21" fmla="*/ T20 w 9070"/>
                              <a:gd name="T22" fmla="+- 0 201 201"/>
                              <a:gd name="T23" fmla="*/ 201 h 574"/>
                              <a:gd name="T24" fmla="+- 0 11002 1990"/>
                              <a:gd name="T25" fmla="*/ T24 w 9070"/>
                              <a:gd name="T26" fmla="+- 0 209 201"/>
                              <a:gd name="T27" fmla="*/ 209 h 574"/>
                              <a:gd name="T28" fmla="+- 0 11032 1990"/>
                              <a:gd name="T29" fmla="*/ T28 w 9070"/>
                              <a:gd name="T30" fmla="+- 0 229 201"/>
                              <a:gd name="T31" fmla="*/ 229 h 574"/>
                              <a:gd name="T32" fmla="+- 0 11052 1990"/>
                              <a:gd name="T33" fmla="*/ T32 w 9070"/>
                              <a:gd name="T34" fmla="+- 0 259 201"/>
                              <a:gd name="T35" fmla="*/ 259 h 574"/>
                              <a:gd name="T36" fmla="+- 0 11060 1990"/>
                              <a:gd name="T37" fmla="*/ T36 w 9070"/>
                              <a:gd name="T38" fmla="+- 0 297 201"/>
                              <a:gd name="T39" fmla="*/ 297 h 574"/>
                              <a:gd name="T40" fmla="+- 0 11060 1990"/>
                              <a:gd name="T41" fmla="*/ T40 w 9070"/>
                              <a:gd name="T42" fmla="+- 0 679 201"/>
                              <a:gd name="T43" fmla="*/ 679 h 574"/>
                              <a:gd name="T44" fmla="+- 0 11052 1990"/>
                              <a:gd name="T45" fmla="*/ T44 w 9070"/>
                              <a:gd name="T46" fmla="+- 0 717 201"/>
                              <a:gd name="T47" fmla="*/ 717 h 574"/>
                              <a:gd name="T48" fmla="+- 0 11032 1990"/>
                              <a:gd name="T49" fmla="*/ T48 w 9070"/>
                              <a:gd name="T50" fmla="+- 0 747 201"/>
                              <a:gd name="T51" fmla="*/ 747 h 574"/>
                              <a:gd name="T52" fmla="+- 0 11002 1990"/>
                              <a:gd name="T53" fmla="*/ T52 w 9070"/>
                              <a:gd name="T54" fmla="+- 0 768 201"/>
                              <a:gd name="T55" fmla="*/ 768 h 574"/>
                              <a:gd name="T56" fmla="+- 0 10964 1990"/>
                              <a:gd name="T57" fmla="*/ T56 w 9070"/>
                              <a:gd name="T58" fmla="+- 0 775 201"/>
                              <a:gd name="T59" fmla="*/ 775 h 574"/>
                              <a:gd name="T60" fmla="+- 0 2086 1990"/>
                              <a:gd name="T61" fmla="*/ T60 w 9070"/>
                              <a:gd name="T62" fmla="+- 0 775 201"/>
                              <a:gd name="T63" fmla="*/ 775 h 574"/>
                              <a:gd name="T64" fmla="+- 0 2048 1990"/>
                              <a:gd name="T65" fmla="*/ T64 w 9070"/>
                              <a:gd name="T66" fmla="+- 0 768 201"/>
                              <a:gd name="T67" fmla="*/ 768 h 574"/>
                              <a:gd name="T68" fmla="+- 0 2018 1990"/>
                              <a:gd name="T69" fmla="*/ T68 w 9070"/>
                              <a:gd name="T70" fmla="+- 0 747 201"/>
                              <a:gd name="T71" fmla="*/ 747 h 574"/>
                              <a:gd name="T72" fmla="+- 0 1998 1990"/>
                              <a:gd name="T73" fmla="*/ T72 w 9070"/>
                              <a:gd name="T74" fmla="+- 0 717 201"/>
                              <a:gd name="T75" fmla="*/ 717 h 574"/>
                              <a:gd name="T76" fmla="+- 0 1990 1990"/>
                              <a:gd name="T77" fmla="*/ T76 w 9070"/>
                              <a:gd name="T78" fmla="+- 0 679 201"/>
                              <a:gd name="T79" fmla="*/ 679 h 574"/>
                              <a:gd name="T80" fmla="+- 0 1990 1990"/>
                              <a:gd name="T81" fmla="*/ T80 w 9070"/>
                              <a:gd name="T82" fmla="+- 0 297 201"/>
                              <a:gd name="T83" fmla="*/ 297 h 5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574">
                                <a:moveTo>
                                  <a:pt x="0" y="96"/>
                                </a:moveTo>
                                <a:lnTo>
                                  <a:pt x="8" y="58"/>
                                </a:lnTo>
                                <a:lnTo>
                                  <a:pt x="28" y="28"/>
                                </a:lnTo>
                                <a:lnTo>
                                  <a:pt x="58" y="8"/>
                                </a:lnTo>
                                <a:lnTo>
                                  <a:pt x="96" y="0"/>
                                </a:lnTo>
                                <a:lnTo>
                                  <a:pt x="8974" y="0"/>
                                </a:lnTo>
                                <a:lnTo>
                                  <a:pt x="9012" y="8"/>
                                </a:lnTo>
                                <a:lnTo>
                                  <a:pt x="9042" y="28"/>
                                </a:lnTo>
                                <a:lnTo>
                                  <a:pt x="9062" y="58"/>
                                </a:lnTo>
                                <a:lnTo>
                                  <a:pt x="9070" y="96"/>
                                </a:lnTo>
                                <a:lnTo>
                                  <a:pt x="9070" y="478"/>
                                </a:lnTo>
                                <a:lnTo>
                                  <a:pt x="9062" y="516"/>
                                </a:lnTo>
                                <a:lnTo>
                                  <a:pt x="9042" y="546"/>
                                </a:lnTo>
                                <a:lnTo>
                                  <a:pt x="9012" y="567"/>
                                </a:lnTo>
                                <a:lnTo>
                                  <a:pt x="8974" y="574"/>
                                </a:lnTo>
                                <a:lnTo>
                                  <a:pt x="96" y="574"/>
                                </a:lnTo>
                                <a:lnTo>
                                  <a:pt x="58" y="567"/>
                                </a:lnTo>
                                <a:lnTo>
                                  <a:pt x="28" y="546"/>
                                </a:lnTo>
                                <a:lnTo>
                                  <a:pt x="8" y="516"/>
                                </a:lnTo>
                                <a:lnTo>
                                  <a:pt x="0" y="478"/>
                                </a:lnTo>
                                <a:lnTo>
                                  <a:pt x="0" y="96"/>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4" name="Text Box 284"/>
                        <wps:cNvSpPr txBox="1">
                          <a:spLocks noChangeArrowheads="1"/>
                        </wps:cNvSpPr>
                        <wps:spPr bwMode="auto">
                          <a:xfrm>
                            <a:off x="1985" y="196"/>
                            <a:ext cx="9165" cy="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rsidP="009820B5">
                              <w:pPr>
                                <w:spacing w:before="169"/>
                                <w:ind w:left="2062" w:right="2061"/>
                                <w:jc w:val="center"/>
                                <w:rPr>
                                  <w:b/>
                                </w:rPr>
                              </w:pPr>
                              <w:r>
                                <w:rPr>
                                  <w:b/>
                                </w:rPr>
                                <w:t>SOSPECHOSOS VEHICULOS CON PERSONAS SOSPECHOSA DE ANTECEDENTES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D5327" id="Group 283" o:spid="_x0000_s1276" style="position:absolute;margin-left:99pt;margin-top:9.8pt;width:467.25pt;height:55.5pt;z-index:-251594240;mso-wrap-distance-left:0;mso-wrap-distance-right:0;mso-position-horizontal-relative:page;mso-position-vertical-relative:text" coordorigin="1985,196" coordsize="9165,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">
                <v:shape id="Picture 286" o:spid="_x0000_s1277" type="#_x0000_t75" style="position:absolute;left:1990;top:201;width:9070;height: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fCNHGAAAA3AAAAA8AAABkcnMvZG93bnJldi54bWxEj0FrwkAUhO8F/8PyhF5K3VShjdFVWqFF&#10;6Mk0F2/P7GuyNPs2ZFeT/HtXEHocZuYbZr0dbCMu1HnjWMHLLAFBXDptuFJQ/Hw+pyB8QNbYOCYF&#10;I3nYbiYPa8y06/lAlzxUIkLYZ6igDqHNpPRlTRb9zLXE0ft1ncUQZVdJ3WEf4baR8yR5lRYNx4Ua&#10;W9rVVP7lZ6vA7LQ5FFV7bMaP8+JJv31/Lf1Jqcfp8L4CEWgI/+F7e68VpIs53M7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8I0cYAAADcAAAADwAAAAAAAAAAAAAA&#10;AACfAgAAZHJzL2Rvd25yZXYueG1sUEsFBgAAAAAEAAQA9wAAAJIDAAAAAA==&#10;">
                  <v:imagedata r:id="rId282" o:title=""/>
                </v:shape>
                <v:shape id="Freeform 285" o:spid="_x0000_s1278" style="position:absolute;left:1990;top:201;width:9070;height:574;visibility:visible;mso-wrap-style:square;v-text-anchor:top" coordsize="9070,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0H9cQA&#10;AADcAAAADwAAAGRycy9kb3ducmV2LnhtbESPQWvCQBSE7wX/w/IEb3VjAxKiq6ilIF6KaRC9PbLP&#10;JJh9m2bXmP57t1DocZiZb5jlejCN6KlztWUFs2kEgriwuuZSQf718ZqAcB5ZY2OZFPyQg/Vq9LLE&#10;VNsHH6nPfCkChF2KCirv21RKV1Rk0E1tSxy8q+0M+iC7UuoOHwFuGvkWRXNpsOawUGFLu4qKW3Y3&#10;CuRpqyPO8uTQvLd5/J305+PlU6nJeNgsQHga/H/4r73XCpI4ht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B/XEAAAA3AAAAA8AAAAAAAAAAAAAAAAAmAIAAGRycy9k&#10;b3ducmV2LnhtbFBLBQYAAAAABAAEAPUAAACJAwAAAAA=&#10;" path="m,96l8,58,28,28,58,8,96,,8974,r38,8l9042,28r20,30l9070,96r,382l9062,516r-20,30l9012,567r-38,7l96,574,58,567,28,546,8,516,,478,,96xe" filled="f" strokecolor="#6fac46" strokeweight=".5pt">
                  <v:path arrowok="t" o:connecttype="custom" o:connectlocs="0,297;8,259;28,229;58,209;96,201;8974,201;9012,209;9042,229;9062,259;9070,297;9070,679;9062,717;9042,747;9012,768;8974,775;96,775;58,768;28,747;8,717;0,679;0,297" o:connectangles="0,0,0,0,0,0,0,0,0,0,0,0,0,0,0,0,0,0,0,0,0"/>
                </v:shape>
                <v:shape id="Text Box 284" o:spid="_x0000_s1279" type="#_x0000_t202" style="position:absolute;left:1985;top:196;width:9165;height: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bL/8UA&#10;AADcAAAADwAAAGRycy9kb3ducmV2LnhtbESPQWvCQBSE7wX/w/IEb3WjLaLRVURaEARpjAePz+wz&#10;Wcy+TbOrpv/eLRR6HGbmG2ax6mwt7tR641jBaJiAIC6cNlwqOOafr1MQPiBrrB2Tgh/ysFr2XhaY&#10;avfgjO6HUIoIYZ+igiqEJpXSFxVZ9EPXEEfv4lqLIcq2lLrFR4TbWo6TZCItGo4LFTa0qai4Hm5W&#10;wfrE2Yf53p+/sktm8nyW8G5yVWrQ79ZzEIG68B/+a2+1gunb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sv/xQAAANwAAAAPAAAAAAAAAAAAAAAAAJgCAABkcnMv&#10;ZG93bnJldi54bWxQSwUGAAAAAAQABAD1AAAAigMAAAAA&#10;" filled="f" stroked="f">
                  <v:textbox inset="0,0,0,0">
                    <w:txbxContent>
                      <w:p w:rsidR="0033624B" w:rsidRDefault="0033624B" w:rsidP="009820B5">
                        <w:pPr>
                          <w:spacing w:before="169"/>
                          <w:ind w:left="2062" w:right="2061"/>
                          <w:jc w:val="center"/>
                          <w:rPr>
                            <w:b/>
                          </w:rPr>
                        </w:pPr>
                        <w:r>
                          <w:rPr>
                            <w:b/>
                          </w:rPr>
                          <w:t>SOSPECHOSOS VEHICULOS CON PERSONAS SOSPECHOSA DE ANTECEDENTES</w:t>
                        </w:r>
                      </w:p>
                    </w:txbxContent>
                  </v:textbox>
                </v:shape>
                <w10:wrap type="topAndBottom" anchorx="page"/>
              </v:group>
            </w:pict>
          </mc:Fallback>
        </mc:AlternateContent>
      </w:r>
    </w:p>
    <w:p w:rsidR="00B24296" w:rsidRDefault="009820B5" w:rsidP="009820B5">
      <w:pPr>
        <w:ind w:left="1312"/>
        <w:rPr>
          <w:b/>
        </w:rPr>
      </w:pPr>
      <w:r>
        <w:rPr>
          <w:b/>
        </w:rPr>
        <w:t>CONSTATACION</w:t>
      </w:r>
    </w:p>
    <w:p w:rsidR="009820B5" w:rsidRDefault="009820B5" w:rsidP="004C7537">
      <w:pPr>
        <w:pStyle w:val="Prrafodelista"/>
        <w:numPr>
          <w:ilvl w:val="1"/>
          <w:numId w:val="12"/>
        </w:numPr>
        <w:tabs>
          <w:tab w:val="left" w:pos="1597"/>
        </w:tabs>
        <w:ind w:right="372"/>
      </w:pPr>
      <w:r>
        <w:t>Se desplazará al móvil o la patrulla al lugar indicado.  En una primera instancia evaluara la situación a una distancia prudencial.</w:t>
      </w:r>
    </w:p>
    <w:p w:rsidR="00B24296" w:rsidRDefault="00B24296" w:rsidP="004C7537">
      <w:pPr>
        <w:pStyle w:val="Prrafodelista"/>
        <w:numPr>
          <w:ilvl w:val="1"/>
          <w:numId w:val="12"/>
        </w:numPr>
        <w:tabs>
          <w:tab w:val="left" w:pos="1597"/>
        </w:tabs>
        <w:ind w:right="372"/>
      </w:pPr>
      <w:r>
        <w:t>l arribar, observará la cantidad de ocupantes y características del rodado, evaluando la necesidad de solicitar colaboración de otros móviles para identificar a los individuos, tratando en todo momento de cerrarle todas las vías de escape, evitando de esta manera que los mismos se den a la fuga o intenten lesionar al personal</w:t>
      </w:r>
      <w:r>
        <w:rPr>
          <w:spacing w:val="-2"/>
        </w:rPr>
        <w:t xml:space="preserve"> </w:t>
      </w:r>
      <w:r>
        <w:t>interviniente.</w:t>
      </w:r>
    </w:p>
    <w:p w:rsidR="00B24296" w:rsidRDefault="00B24296" w:rsidP="00B24296">
      <w:pPr>
        <w:spacing w:before="201"/>
        <w:ind w:left="1312"/>
        <w:rPr>
          <w:b/>
        </w:rPr>
      </w:pPr>
      <w:r>
        <w:rPr>
          <w:b/>
        </w:rPr>
        <w:t>Acciones:</w:t>
      </w:r>
    </w:p>
    <w:p w:rsidR="00B24296" w:rsidRDefault="00B24296" w:rsidP="00B24296">
      <w:pPr>
        <w:pStyle w:val="Textoindependiente"/>
        <w:rPr>
          <w:b/>
          <w:sz w:val="22"/>
        </w:rPr>
      </w:pPr>
    </w:p>
    <w:p w:rsidR="00B24296" w:rsidRDefault="00B24296" w:rsidP="004C7537">
      <w:pPr>
        <w:pStyle w:val="Prrafodelista"/>
        <w:numPr>
          <w:ilvl w:val="1"/>
          <w:numId w:val="12"/>
        </w:numPr>
        <w:tabs>
          <w:tab w:val="left" w:pos="1597"/>
        </w:tabs>
        <w:ind w:right="371"/>
      </w:pPr>
      <w:r>
        <w:t>Una vez resguardada la integridad física del personal policial, se procederá a dialogar con los ocupantes, invitando a que éstos desciendan del vehículo. Con las precauciones del caso, se les realizará un cacheo, con la posibilidad de encontrar elementos mal habidos o bien armas u objetos contundentes,</w:t>
      </w:r>
      <w:r>
        <w:rPr>
          <w:spacing w:val="-7"/>
        </w:rPr>
        <w:t xml:space="preserve"> </w:t>
      </w:r>
      <w:r>
        <w:t>con</w:t>
      </w:r>
      <w:r>
        <w:rPr>
          <w:spacing w:val="-8"/>
        </w:rPr>
        <w:t xml:space="preserve"> </w:t>
      </w:r>
      <w:r>
        <w:t>los</w:t>
      </w:r>
      <w:r>
        <w:rPr>
          <w:spacing w:val="-8"/>
        </w:rPr>
        <w:t xml:space="preserve"> </w:t>
      </w:r>
      <w:r>
        <w:t>que</w:t>
      </w:r>
      <w:r>
        <w:rPr>
          <w:spacing w:val="-7"/>
        </w:rPr>
        <w:t xml:space="preserve"> </w:t>
      </w:r>
      <w:r>
        <w:t>puedan</w:t>
      </w:r>
      <w:r>
        <w:rPr>
          <w:spacing w:val="-8"/>
        </w:rPr>
        <w:t xml:space="preserve"> </w:t>
      </w:r>
      <w:r>
        <w:t>agredir</w:t>
      </w:r>
      <w:r>
        <w:rPr>
          <w:spacing w:val="-7"/>
        </w:rPr>
        <w:t xml:space="preserve"> </w:t>
      </w:r>
      <w:r>
        <w:t>al</w:t>
      </w:r>
      <w:r>
        <w:rPr>
          <w:spacing w:val="-10"/>
        </w:rPr>
        <w:t xml:space="preserve"> </w:t>
      </w:r>
      <w:r>
        <w:t>personal,</w:t>
      </w:r>
      <w:r>
        <w:rPr>
          <w:spacing w:val="-7"/>
        </w:rPr>
        <w:t xml:space="preserve"> </w:t>
      </w:r>
      <w:r>
        <w:t>provocar</w:t>
      </w:r>
      <w:r>
        <w:rPr>
          <w:spacing w:val="-7"/>
        </w:rPr>
        <w:t xml:space="preserve"> </w:t>
      </w:r>
      <w:r>
        <w:t>daños</w:t>
      </w:r>
      <w:r>
        <w:rPr>
          <w:spacing w:val="-7"/>
        </w:rPr>
        <w:t xml:space="preserve"> </w:t>
      </w:r>
      <w:r>
        <w:t>al</w:t>
      </w:r>
      <w:r>
        <w:rPr>
          <w:spacing w:val="-11"/>
        </w:rPr>
        <w:t xml:space="preserve"> </w:t>
      </w:r>
      <w:r>
        <w:t>móvil</w:t>
      </w:r>
      <w:r>
        <w:rPr>
          <w:spacing w:val="-7"/>
        </w:rPr>
        <w:t xml:space="preserve"> </w:t>
      </w:r>
      <w:r>
        <w:t>o</w:t>
      </w:r>
      <w:r>
        <w:rPr>
          <w:spacing w:val="-10"/>
        </w:rPr>
        <w:t xml:space="preserve"> </w:t>
      </w:r>
      <w:r>
        <w:t>bien</w:t>
      </w:r>
      <w:r>
        <w:rPr>
          <w:spacing w:val="-8"/>
        </w:rPr>
        <w:t xml:space="preserve"> </w:t>
      </w:r>
      <w:r>
        <w:t>autolesionarse, tanto</w:t>
      </w:r>
      <w:r>
        <w:rPr>
          <w:spacing w:val="-7"/>
        </w:rPr>
        <w:t xml:space="preserve"> </w:t>
      </w:r>
      <w:r>
        <w:t>al</w:t>
      </w:r>
      <w:r>
        <w:rPr>
          <w:spacing w:val="-8"/>
        </w:rPr>
        <w:t xml:space="preserve"> </w:t>
      </w:r>
      <w:r>
        <w:t>momento</w:t>
      </w:r>
      <w:r>
        <w:rPr>
          <w:spacing w:val="-5"/>
        </w:rPr>
        <w:t xml:space="preserve"> </w:t>
      </w:r>
      <w:r>
        <w:t>de</w:t>
      </w:r>
      <w:r>
        <w:rPr>
          <w:spacing w:val="-9"/>
        </w:rPr>
        <w:t xml:space="preserve"> </w:t>
      </w:r>
      <w:r>
        <w:t>realizar</w:t>
      </w:r>
      <w:r>
        <w:rPr>
          <w:spacing w:val="-6"/>
        </w:rPr>
        <w:t xml:space="preserve"> </w:t>
      </w:r>
      <w:r>
        <w:t>el</w:t>
      </w:r>
      <w:r>
        <w:rPr>
          <w:spacing w:val="-7"/>
        </w:rPr>
        <w:t xml:space="preserve"> </w:t>
      </w:r>
      <w:r>
        <w:t>procedimiento</w:t>
      </w:r>
      <w:r>
        <w:rPr>
          <w:spacing w:val="-7"/>
        </w:rPr>
        <w:t xml:space="preserve"> </w:t>
      </w:r>
      <w:r>
        <w:t>de</w:t>
      </w:r>
      <w:r>
        <w:rPr>
          <w:spacing w:val="-7"/>
        </w:rPr>
        <w:t xml:space="preserve"> </w:t>
      </w:r>
      <w:r>
        <w:t>verificación,</w:t>
      </w:r>
      <w:r>
        <w:rPr>
          <w:spacing w:val="-3"/>
        </w:rPr>
        <w:t xml:space="preserve"> </w:t>
      </w:r>
      <w:r>
        <w:t>como</w:t>
      </w:r>
      <w:r>
        <w:rPr>
          <w:spacing w:val="-7"/>
        </w:rPr>
        <w:t xml:space="preserve"> </w:t>
      </w:r>
      <w:r>
        <w:t>cuando</w:t>
      </w:r>
      <w:r>
        <w:rPr>
          <w:spacing w:val="-7"/>
        </w:rPr>
        <w:t xml:space="preserve"> </w:t>
      </w:r>
      <w:r>
        <w:t>estén</w:t>
      </w:r>
      <w:r>
        <w:rPr>
          <w:spacing w:val="-6"/>
        </w:rPr>
        <w:t xml:space="preserve"> </w:t>
      </w:r>
      <w:r>
        <w:t>siendo</w:t>
      </w:r>
      <w:r>
        <w:rPr>
          <w:spacing w:val="-7"/>
        </w:rPr>
        <w:t xml:space="preserve"> </w:t>
      </w:r>
      <w:r>
        <w:t>trasladados en el móvil. (Seguirá las técnicas indicadas para la identificación y /o detención de ocupantes de un vehículo sospechoso detalladas en la última parte del presente</w:t>
      </w:r>
      <w:r>
        <w:rPr>
          <w:spacing w:val="-4"/>
        </w:rPr>
        <w:t xml:space="preserve"> </w:t>
      </w:r>
      <w:r>
        <w:t>protocolo).</w:t>
      </w:r>
    </w:p>
    <w:p w:rsidR="00B24296" w:rsidRDefault="00B24296" w:rsidP="004C7537">
      <w:pPr>
        <w:pStyle w:val="Prrafodelista"/>
        <w:numPr>
          <w:ilvl w:val="1"/>
          <w:numId w:val="12"/>
        </w:numPr>
        <w:tabs>
          <w:tab w:val="left" w:pos="1597"/>
        </w:tabs>
        <w:spacing w:before="2"/>
        <w:ind w:right="376"/>
      </w:pPr>
      <w:r>
        <w:t>Ante la negativa o resistencia, con la premura del caso, requerirá la colaboración de la Dirección de Tránsito y apoyo de otros móviles del cuadrante, como así del Sumariante de la Dependencia a los efectos de disuadir a los ocupantes y hacerlos descender, siendo trasladados a posterior al Centro de Contraventores, a los fines de ser identificados.</w:t>
      </w:r>
    </w:p>
    <w:p w:rsidR="00B24296" w:rsidRDefault="00B24296" w:rsidP="004C7537">
      <w:pPr>
        <w:pStyle w:val="Prrafodelista"/>
        <w:numPr>
          <w:ilvl w:val="1"/>
          <w:numId w:val="12"/>
        </w:numPr>
        <w:tabs>
          <w:tab w:val="left" w:pos="1597"/>
        </w:tabs>
        <w:ind w:right="376"/>
      </w:pPr>
      <w:r>
        <w:t>Si se presume o existen evidencias objetivas que se aprestaban o cometieron un delito, previo paso por Medicina Legal, presentarán la solicitud de pedido de antecedentes en la DAP. (D-5).</w:t>
      </w:r>
    </w:p>
    <w:p w:rsidR="00B24296" w:rsidRDefault="00B24296" w:rsidP="004C7537">
      <w:pPr>
        <w:pStyle w:val="Prrafodelista"/>
        <w:numPr>
          <w:ilvl w:val="1"/>
          <w:numId w:val="12"/>
        </w:numPr>
        <w:tabs>
          <w:tab w:val="left" w:pos="1597"/>
        </w:tabs>
        <w:ind w:right="372"/>
      </w:pPr>
      <w:r>
        <w:t>Si el o los causantes se negaran a aportar sus datos, o se muestra caprichosamente remiso a</w:t>
      </w:r>
      <w:r>
        <w:rPr>
          <w:spacing w:val="-38"/>
        </w:rPr>
        <w:t xml:space="preserve"> </w:t>
      </w:r>
      <w:r>
        <w:t>acatar las indicaciones del personal policial, o aporta datos falsos, se les aplicará el artículo 78 inc. a) o b) de</w:t>
      </w:r>
      <w:r>
        <w:rPr>
          <w:spacing w:val="-6"/>
        </w:rPr>
        <w:t xml:space="preserve"> </w:t>
      </w:r>
      <w:r>
        <w:t>la</w:t>
      </w:r>
      <w:r>
        <w:rPr>
          <w:spacing w:val="-5"/>
        </w:rPr>
        <w:t xml:space="preserve"> </w:t>
      </w:r>
      <w:r>
        <w:t>Ley</w:t>
      </w:r>
      <w:r>
        <w:rPr>
          <w:spacing w:val="-8"/>
        </w:rPr>
        <w:t xml:space="preserve"> </w:t>
      </w:r>
      <w:r>
        <w:t>Nº</w:t>
      </w:r>
      <w:r>
        <w:rPr>
          <w:spacing w:val="-5"/>
        </w:rPr>
        <w:t xml:space="preserve"> </w:t>
      </w:r>
      <w:r>
        <w:t>7135/01,</w:t>
      </w:r>
      <w:r>
        <w:rPr>
          <w:spacing w:val="-4"/>
        </w:rPr>
        <w:t xml:space="preserve"> </w:t>
      </w:r>
      <w:r>
        <w:t>se</w:t>
      </w:r>
      <w:r>
        <w:rPr>
          <w:spacing w:val="-5"/>
        </w:rPr>
        <w:t xml:space="preserve"> </w:t>
      </w:r>
      <w:r>
        <w:t>labrará</w:t>
      </w:r>
      <w:r>
        <w:rPr>
          <w:spacing w:val="-6"/>
        </w:rPr>
        <w:t xml:space="preserve"> </w:t>
      </w:r>
      <w:r>
        <w:t>el</w:t>
      </w:r>
      <w:r>
        <w:rPr>
          <w:spacing w:val="-6"/>
        </w:rPr>
        <w:t xml:space="preserve"> </w:t>
      </w:r>
      <w:r>
        <w:t>acta</w:t>
      </w:r>
      <w:r>
        <w:rPr>
          <w:spacing w:val="-4"/>
        </w:rPr>
        <w:t xml:space="preserve"> </w:t>
      </w:r>
      <w:r>
        <w:t>de</w:t>
      </w:r>
      <w:r>
        <w:rPr>
          <w:spacing w:val="-5"/>
        </w:rPr>
        <w:t xml:space="preserve"> </w:t>
      </w:r>
      <w:r>
        <w:t>comprobación,</w:t>
      </w:r>
      <w:r>
        <w:rPr>
          <w:spacing w:val="-5"/>
        </w:rPr>
        <w:t xml:space="preserve"> </w:t>
      </w:r>
      <w:r>
        <w:t>pudiendo</w:t>
      </w:r>
      <w:r>
        <w:rPr>
          <w:spacing w:val="-5"/>
        </w:rPr>
        <w:t xml:space="preserve"> </w:t>
      </w:r>
      <w:r>
        <w:t>detenerse</w:t>
      </w:r>
      <w:r>
        <w:rPr>
          <w:spacing w:val="-5"/>
        </w:rPr>
        <w:t xml:space="preserve"> </w:t>
      </w:r>
      <w:r>
        <w:t>a</w:t>
      </w:r>
      <w:r>
        <w:rPr>
          <w:spacing w:val="-5"/>
        </w:rPr>
        <w:t xml:space="preserve"> </w:t>
      </w:r>
      <w:r>
        <w:t>los</w:t>
      </w:r>
      <w:r>
        <w:rPr>
          <w:spacing w:val="-5"/>
        </w:rPr>
        <w:t xml:space="preserve"> </w:t>
      </w:r>
      <w:r>
        <w:t>responsables</w:t>
      </w:r>
      <w:r>
        <w:rPr>
          <w:spacing w:val="-3"/>
        </w:rPr>
        <w:t xml:space="preserve"> </w:t>
      </w:r>
      <w:r>
        <w:t>de la infracción, conforme a lo previsto en el artículo 138º del mismo Código de Contravenciones (detención por flagrante</w:t>
      </w:r>
      <w:r>
        <w:rPr>
          <w:spacing w:val="-1"/>
        </w:rPr>
        <w:t xml:space="preserve"> </w:t>
      </w:r>
      <w:r>
        <w:t>contravención).</w:t>
      </w:r>
    </w:p>
    <w:p w:rsidR="009820B5" w:rsidRDefault="009820B5" w:rsidP="00B24296">
      <w:pPr>
        <w:pStyle w:val="Textoindependiente"/>
        <w:spacing w:before="4"/>
      </w:pPr>
    </w:p>
    <w:p w:rsidR="00B24296" w:rsidRDefault="00B24296" w:rsidP="00B24296">
      <w:pPr>
        <w:pStyle w:val="Textoindependiente"/>
        <w:spacing w:before="4"/>
      </w:pPr>
      <w:r>
        <w:rPr>
          <w:noProof/>
          <w:lang w:val="es-AR" w:eastAsia="es-AR"/>
        </w:rPr>
        <mc:AlternateContent>
          <mc:Choice Requires="wpg">
            <w:drawing>
              <wp:anchor distT="0" distB="0" distL="0" distR="0" simplePos="0" relativeHeight="251721216" behindDoc="1" locked="0" layoutInCell="1" allowOverlap="1" wp14:anchorId="1ADF294C" wp14:editId="7E4013C2">
                <wp:simplePos x="0" y="0"/>
                <wp:positionH relativeFrom="page">
                  <wp:posOffset>920750</wp:posOffset>
                </wp:positionH>
                <wp:positionV relativeFrom="paragraph">
                  <wp:posOffset>203200</wp:posOffset>
                </wp:positionV>
                <wp:extent cx="5765800" cy="490220"/>
                <wp:effectExtent l="0" t="0" r="0" b="0"/>
                <wp:wrapTopAndBottom/>
                <wp:docPr id="820"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490220"/>
                          <a:chOff x="1450" y="320"/>
                          <a:chExt cx="9080" cy="772"/>
                        </a:xfrm>
                      </wpg:grpSpPr>
                      <pic:pic xmlns:pic="http://schemas.openxmlformats.org/drawingml/2006/picture">
                        <pic:nvPicPr>
                          <pic:cNvPr id="821" name="Picture 33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1455" y="324"/>
                            <a:ext cx="9070" cy="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2" name="Freeform 333"/>
                        <wps:cNvSpPr>
                          <a:spLocks/>
                        </wps:cNvSpPr>
                        <wps:spPr bwMode="auto">
                          <a:xfrm>
                            <a:off x="1455" y="324"/>
                            <a:ext cx="9070" cy="762"/>
                          </a:xfrm>
                          <a:custGeom>
                            <a:avLst/>
                            <a:gdLst>
                              <a:gd name="T0" fmla="+- 0 1455 1455"/>
                              <a:gd name="T1" fmla="*/ T0 w 9070"/>
                              <a:gd name="T2" fmla="+- 0 452 325"/>
                              <a:gd name="T3" fmla="*/ 452 h 762"/>
                              <a:gd name="T4" fmla="+- 0 1465 1455"/>
                              <a:gd name="T5" fmla="*/ T4 w 9070"/>
                              <a:gd name="T6" fmla="+- 0 402 325"/>
                              <a:gd name="T7" fmla="*/ 402 h 762"/>
                              <a:gd name="T8" fmla="+- 0 1492 1455"/>
                              <a:gd name="T9" fmla="*/ T8 w 9070"/>
                              <a:gd name="T10" fmla="+- 0 362 325"/>
                              <a:gd name="T11" fmla="*/ 362 h 762"/>
                              <a:gd name="T12" fmla="+- 0 1533 1455"/>
                              <a:gd name="T13" fmla="*/ T12 w 9070"/>
                              <a:gd name="T14" fmla="+- 0 335 325"/>
                              <a:gd name="T15" fmla="*/ 335 h 762"/>
                              <a:gd name="T16" fmla="+- 0 1582 1455"/>
                              <a:gd name="T17" fmla="*/ T16 w 9070"/>
                              <a:gd name="T18" fmla="+- 0 325 325"/>
                              <a:gd name="T19" fmla="*/ 325 h 762"/>
                              <a:gd name="T20" fmla="+- 0 10398 1455"/>
                              <a:gd name="T21" fmla="*/ T20 w 9070"/>
                              <a:gd name="T22" fmla="+- 0 325 325"/>
                              <a:gd name="T23" fmla="*/ 325 h 762"/>
                              <a:gd name="T24" fmla="+- 0 10447 1455"/>
                              <a:gd name="T25" fmla="*/ T24 w 9070"/>
                              <a:gd name="T26" fmla="+- 0 335 325"/>
                              <a:gd name="T27" fmla="*/ 335 h 762"/>
                              <a:gd name="T28" fmla="+- 0 10488 1455"/>
                              <a:gd name="T29" fmla="*/ T28 w 9070"/>
                              <a:gd name="T30" fmla="+- 0 362 325"/>
                              <a:gd name="T31" fmla="*/ 362 h 762"/>
                              <a:gd name="T32" fmla="+- 0 10515 1455"/>
                              <a:gd name="T33" fmla="*/ T32 w 9070"/>
                              <a:gd name="T34" fmla="+- 0 402 325"/>
                              <a:gd name="T35" fmla="*/ 402 h 762"/>
                              <a:gd name="T36" fmla="+- 0 10525 1455"/>
                              <a:gd name="T37" fmla="*/ T36 w 9070"/>
                              <a:gd name="T38" fmla="+- 0 452 325"/>
                              <a:gd name="T39" fmla="*/ 452 h 762"/>
                              <a:gd name="T40" fmla="+- 0 10525 1455"/>
                              <a:gd name="T41" fmla="*/ T40 w 9070"/>
                              <a:gd name="T42" fmla="+- 0 960 325"/>
                              <a:gd name="T43" fmla="*/ 960 h 762"/>
                              <a:gd name="T44" fmla="+- 0 10515 1455"/>
                              <a:gd name="T45" fmla="*/ T44 w 9070"/>
                              <a:gd name="T46" fmla="+- 0 1009 325"/>
                              <a:gd name="T47" fmla="*/ 1009 h 762"/>
                              <a:gd name="T48" fmla="+- 0 10488 1455"/>
                              <a:gd name="T49" fmla="*/ T48 w 9070"/>
                              <a:gd name="T50" fmla="+- 0 1050 325"/>
                              <a:gd name="T51" fmla="*/ 1050 h 762"/>
                              <a:gd name="T52" fmla="+- 0 10447 1455"/>
                              <a:gd name="T53" fmla="*/ T52 w 9070"/>
                              <a:gd name="T54" fmla="+- 0 1077 325"/>
                              <a:gd name="T55" fmla="*/ 1077 h 762"/>
                              <a:gd name="T56" fmla="+- 0 10398 1455"/>
                              <a:gd name="T57" fmla="*/ T56 w 9070"/>
                              <a:gd name="T58" fmla="+- 0 1087 325"/>
                              <a:gd name="T59" fmla="*/ 1087 h 762"/>
                              <a:gd name="T60" fmla="+- 0 1582 1455"/>
                              <a:gd name="T61" fmla="*/ T60 w 9070"/>
                              <a:gd name="T62" fmla="+- 0 1087 325"/>
                              <a:gd name="T63" fmla="*/ 1087 h 762"/>
                              <a:gd name="T64" fmla="+- 0 1533 1455"/>
                              <a:gd name="T65" fmla="*/ T64 w 9070"/>
                              <a:gd name="T66" fmla="+- 0 1077 325"/>
                              <a:gd name="T67" fmla="*/ 1077 h 762"/>
                              <a:gd name="T68" fmla="+- 0 1492 1455"/>
                              <a:gd name="T69" fmla="*/ T68 w 9070"/>
                              <a:gd name="T70" fmla="+- 0 1050 325"/>
                              <a:gd name="T71" fmla="*/ 1050 h 762"/>
                              <a:gd name="T72" fmla="+- 0 1465 1455"/>
                              <a:gd name="T73" fmla="*/ T72 w 9070"/>
                              <a:gd name="T74" fmla="+- 0 1009 325"/>
                              <a:gd name="T75" fmla="*/ 1009 h 762"/>
                              <a:gd name="T76" fmla="+- 0 1455 1455"/>
                              <a:gd name="T77" fmla="*/ T76 w 9070"/>
                              <a:gd name="T78" fmla="+- 0 960 325"/>
                              <a:gd name="T79" fmla="*/ 960 h 762"/>
                              <a:gd name="T80" fmla="+- 0 1455 1455"/>
                              <a:gd name="T81" fmla="*/ T80 w 9070"/>
                              <a:gd name="T82" fmla="+- 0 452 325"/>
                              <a:gd name="T83" fmla="*/ 452 h 7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762">
                                <a:moveTo>
                                  <a:pt x="0" y="127"/>
                                </a:moveTo>
                                <a:lnTo>
                                  <a:pt x="10" y="77"/>
                                </a:lnTo>
                                <a:lnTo>
                                  <a:pt x="37" y="37"/>
                                </a:lnTo>
                                <a:lnTo>
                                  <a:pt x="78" y="10"/>
                                </a:lnTo>
                                <a:lnTo>
                                  <a:pt x="127" y="0"/>
                                </a:lnTo>
                                <a:lnTo>
                                  <a:pt x="8943" y="0"/>
                                </a:lnTo>
                                <a:lnTo>
                                  <a:pt x="8992" y="10"/>
                                </a:lnTo>
                                <a:lnTo>
                                  <a:pt x="9033" y="37"/>
                                </a:lnTo>
                                <a:lnTo>
                                  <a:pt x="9060" y="77"/>
                                </a:lnTo>
                                <a:lnTo>
                                  <a:pt x="9070" y="127"/>
                                </a:lnTo>
                                <a:lnTo>
                                  <a:pt x="9070" y="635"/>
                                </a:lnTo>
                                <a:lnTo>
                                  <a:pt x="9060" y="684"/>
                                </a:lnTo>
                                <a:lnTo>
                                  <a:pt x="9033" y="725"/>
                                </a:lnTo>
                                <a:lnTo>
                                  <a:pt x="8992" y="752"/>
                                </a:lnTo>
                                <a:lnTo>
                                  <a:pt x="8943" y="762"/>
                                </a:lnTo>
                                <a:lnTo>
                                  <a:pt x="127" y="762"/>
                                </a:lnTo>
                                <a:lnTo>
                                  <a:pt x="78" y="752"/>
                                </a:lnTo>
                                <a:lnTo>
                                  <a:pt x="37" y="725"/>
                                </a:lnTo>
                                <a:lnTo>
                                  <a:pt x="10" y="684"/>
                                </a:lnTo>
                                <a:lnTo>
                                  <a:pt x="0" y="635"/>
                                </a:lnTo>
                                <a:lnTo>
                                  <a:pt x="0" y="127"/>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Text Box 332"/>
                        <wps:cNvSpPr txBox="1">
                          <a:spLocks noChangeArrowheads="1"/>
                        </wps:cNvSpPr>
                        <wps:spPr bwMode="auto">
                          <a:xfrm>
                            <a:off x="1450" y="319"/>
                            <a:ext cx="9080" cy="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rsidP="00B24296">
                              <w:pPr>
                                <w:spacing w:before="131" w:line="244" w:lineRule="auto"/>
                                <w:ind w:left="3919" w:right="34" w:hanging="3593"/>
                                <w:rPr>
                                  <w:b/>
                                </w:rPr>
                              </w:pPr>
                              <w:r>
                                <w:rPr>
                                  <w:b/>
                                </w:rPr>
                                <w:t>SOSPECHOSO EN INMEDIACIONES O INTERIOR DE UN INMUEBLE (TENTATIVA DE DELITO)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DF294C" id="Group 331" o:spid="_x0000_s1280" style="position:absolute;margin-left:72.5pt;margin-top:16pt;width:454pt;height:38.6pt;z-index:-251595264;mso-wrap-distance-left:0;mso-wrap-distance-right:0;mso-position-horizontal-relative:page;mso-position-vertical-relative:text" coordorigin="1450,320" coordsize="908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">
                <v:shape id="Picture 334" o:spid="_x0000_s1281" type="#_x0000_t75" style="position:absolute;left:1455;top:324;width:9070;height: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63B/EAAAA3AAAAA8AAABkcnMvZG93bnJldi54bWxEj0trwzAQhO+F/Aexgd4a2Q6U4EYJJZAH&#10;5JQH5Lq1traItTKWEqv/PgoUchxm5htmvoy2FXfqvXGsIJ9kIIgrpw3XCs6n9ccMhA/IGlvHpOCP&#10;PCwXo7c5ltoNfKD7MdQiQdiXqKAJoSul9FVDFv3EdcTJ+3W9xZBkX0vd45DgtpVFln1Ki4bTQoMd&#10;rRqqrsebVVB1+Wq7Cde9vP3sTBHjZTCXqVLv4/j9BSJQDK/wf3unFcyKHJ5n0h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63B/EAAAA3AAAAA8AAAAAAAAAAAAAAAAA&#10;nwIAAGRycy9kb3ducmV2LnhtbFBLBQYAAAAABAAEAPcAAACQAwAAAAA=&#10;">
                  <v:imagedata r:id="rId284" o:title=""/>
                </v:shape>
                <v:shape id="Freeform 333" o:spid="_x0000_s1282" style="position:absolute;left:1455;top:324;width:9070;height:762;visibility:visible;mso-wrap-style:square;v-text-anchor:top" coordsize="9070,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kzMUA&#10;AADcAAAADwAAAGRycy9kb3ducmV2LnhtbESPQWvCQBSE70L/w/IKvUjdmIJIdBURQxU8tLG9P7LP&#10;JJh9G7Krrv76rlDwOMzMN8x8GUwrLtS7xrKC8SgBQVxa3XCl4OeQv09BOI+ssbVMCm7kYLl4Gcwx&#10;0/bK33QpfCUihF2GCmrvu0xKV9Zk0I1sRxy9o+0N+ij7SuoerxFuWpkmyUQabDgu1NjRuqbyVJyN&#10;go8wOdyO+9/dcJUXofn8um+q/K7U22tYzUB4Cv4Z/m9vtYJpmsLj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qTMxQAAANwAAAAPAAAAAAAAAAAAAAAAAJgCAABkcnMv&#10;ZG93bnJldi54bWxQSwUGAAAAAAQABAD1AAAAigMAAAAA&#10;" path="m,127l10,77,37,37,78,10,127,,8943,r49,10l9033,37r27,40l9070,127r,508l9060,684r-27,41l8992,752r-49,10l127,762,78,752,37,725,10,684,,635,,127xe" filled="f" strokecolor="#6fac46" strokeweight=".5pt">
                  <v:path arrowok="t" o:connecttype="custom" o:connectlocs="0,452;10,402;37,362;78,335;127,325;8943,325;8992,335;9033,362;9060,402;9070,452;9070,960;9060,1009;9033,1050;8992,1077;8943,1087;127,1087;78,1077;37,1050;10,1009;0,960;0,452" o:connectangles="0,0,0,0,0,0,0,0,0,0,0,0,0,0,0,0,0,0,0,0,0"/>
                </v:shape>
                <v:shape id="Text Box 332" o:spid="_x0000_s1283" type="#_x0000_t202" style="position:absolute;left:1450;top:319;width:9080;height: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FVsQA&#10;AADcAAAADwAAAGRycy9kb3ducmV2LnhtbESPQWvCQBSE74L/YXkFb7qpgtjUVUQqCIIY48Hja/aZ&#10;LGbfptlV4793C4Ueh5n5hpkvO1uLO7XeOFbwPkpAEBdOGy4VnPLNcAbCB2SNtWNS8CQPy0W/N8dU&#10;uwdndD+GUkQI+xQVVCE0qZS+qMiiH7mGOHoX11oMUbal1C0+ItzWcpwkU2nRcFyosKF1RcX1eLMK&#10;VmfOvszP/vuQXTKT5x8J76ZXpQZv3eoTRKAu/If/2lutYDae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GxVbEAAAA3AAAAA8AAAAAAAAAAAAAAAAAmAIAAGRycy9k&#10;b3ducmV2LnhtbFBLBQYAAAAABAAEAPUAAACJAwAAAAA=&#10;" filled="f" stroked="f">
                  <v:textbox inset="0,0,0,0">
                    <w:txbxContent>
                      <w:p w:rsidR="0033624B" w:rsidRDefault="0033624B" w:rsidP="00B24296">
                        <w:pPr>
                          <w:spacing w:before="131" w:line="244" w:lineRule="auto"/>
                          <w:ind w:left="3919" w:right="34" w:hanging="3593"/>
                          <w:rPr>
                            <w:b/>
                          </w:rPr>
                        </w:pPr>
                        <w:r>
                          <w:rPr>
                            <w:b/>
                          </w:rPr>
                          <w:t>SOSPECHOSO EN INMEDIACIONES O INTERIOR DE UN INMUEBLE (TENTATIVA DE DELITO)</w:t>
                        </w:r>
                      </w:p>
                    </w:txbxContent>
                  </v:textbox>
                </v:shape>
                <w10:wrap type="topAndBottom" anchorx="page"/>
              </v:group>
            </w:pict>
          </mc:Fallback>
        </mc:AlternateContent>
      </w:r>
    </w:p>
    <w:p w:rsidR="00B24296" w:rsidRDefault="00B24296" w:rsidP="00B24296">
      <w:pPr>
        <w:ind w:left="1312"/>
        <w:rPr>
          <w:b/>
        </w:rPr>
      </w:pPr>
      <w:r>
        <w:rPr>
          <w:b/>
        </w:rPr>
        <w:t>Constatación:</w:t>
      </w:r>
    </w:p>
    <w:p w:rsidR="00B24296" w:rsidRDefault="00B24296" w:rsidP="00B24296">
      <w:pPr>
        <w:pStyle w:val="Textoindependiente"/>
        <w:rPr>
          <w:b/>
          <w:sz w:val="22"/>
        </w:rPr>
      </w:pPr>
    </w:p>
    <w:p w:rsidR="00B24296" w:rsidRDefault="00B24296" w:rsidP="004C7537">
      <w:pPr>
        <w:pStyle w:val="Prrafodelista"/>
        <w:numPr>
          <w:ilvl w:val="1"/>
          <w:numId w:val="12"/>
        </w:numPr>
        <w:tabs>
          <w:tab w:val="left" w:pos="1597"/>
        </w:tabs>
        <w:ind w:right="3342"/>
      </w:pPr>
      <w:r>
        <w:rPr>
          <w:noProof/>
          <w:lang w:val="es-AR" w:eastAsia="es-AR"/>
        </w:rPr>
        <mc:AlternateContent>
          <mc:Choice Requires="wpg">
            <w:drawing>
              <wp:anchor distT="0" distB="0" distL="114300" distR="114300" simplePos="0" relativeHeight="251719168" behindDoc="0" locked="0" layoutInCell="1" allowOverlap="1" wp14:anchorId="7B4300CB" wp14:editId="54826DBF">
                <wp:simplePos x="0" y="0"/>
                <wp:positionH relativeFrom="page">
                  <wp:posOffset>5631180</wp:posOffset>
                </wp:positionH>
                <wp:positionV relativeFrom="paragraph">
                  <wp:posOffset>22860</wp:posOffset>
                </wp:positionV>
                <wp:extent cx="1715770" cy="1236980"/>
                <wp:effectExtent l="0" t="0" r="0" b="0"/>
                <wp:wrapNone/>
                <wp:docPr id="824"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5770" cy="1236980"/>
                          <a:chOff x="8868" y="36"/>
                          <a:chExt cx="2702" cy="1948"/>
                        </a:xfrm>
                      </wpg:grpSpPr>
                      <pic:pic xmlns:pic="http://schemas.openxmlformats.org/drawingml/2006/picture">
                        <pic:nvPicPr>
                          <pic:cNvPr id="825" name="Picture 330" descr="Resultado de imagen para Fotografía de stock"/>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8868" y="35"/>
                            <a:ext cx="2702" cy="1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6" name="Picture 329" descr="Resultado de imagen para Fotografía de stock"/>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8924" y="90"/>
                            <a:ext cx="2505" cy="1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7" name="Rectangle 328"/>
                        <wps:cNvSpPr>
                          <a:spLocks noChangeArrowheads="1"/>
                        </wps:cNvSpPr>
                        <wps:spPr bwMode="auto">
                          <a:xfrm>
                            <a:off x="8909" y="75"/>
                            <a:ext cx="2535" cy="1783"/>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B5CBE58" id="Group 327" o:spid="_x0000_s1026" style="position:absolute;margin-left:443.4pt;margin-top:1.8pt;width:135.1pt;height:97.4pt;z-index:487814144;mso-position-horizontal-relative:page" coordorigin="8868,36" coordsize="2702,19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">
                <v:shape id="Picture 330" o:spid="_x0000_s1027" type="#_x0000_t75" alt="Resultado de imagen para Fotografía de stock" style="position:absolute;left:8868;top:35;width:2702;height:1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">
                  <v:imagedata r:id="rId287" o:title="Resultado de imagen para Fotografía de stock"/>
                </v:shape>
                <v:shape id="Picture 329" o:spid="_x0000_s1028" type="#_x0000_t75" alt="Resultado de imagen para Fotografía de stock" style="position:absolute;left:8924;top:90;width:2505;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">
                  <v:imagedata r:id="rId288" o:title="Resultado de imagen para Fotografía de stock"/>
                </v:shape>
                <v:rect id="Rectangle 328" o:spid="_x0000_s1029" style="position:absolute;left:8909;top:75;width:253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" filled="f" strokeweight="1.5pt"/>
                <w10:wrap anchorx="page"/>
              </v:group>
            </w:pict>
          </mc:Fallback>
        </mc:AlternateContent>
      </w:r>
      <w:r>
        <w:t>Al</w:t>
      </w:r>
      <w:r>
        <w:rPr>
          <w:spacing w:val="-6"/>
        </w:rPr>
        <w:t xml:space="preserve"> </w:t>
      </w:r>
      <w:r>
        <w:t>recepcionar</w:t>
      </w:r>
      <w:r>
        <w:rPr>
          <w:spacing w:val="-4"/>
        </w:rPr>
        <w:t xml:space="preserve"> </w:t>
      </w:r>
      <w:r>
        <w:t>la</w:t>
      </w:r>
      <w:r>
        <w:rPr>
          <w:spacing w:val="-6"/>
        </w:rPr>
        <w:t xml:space="preserve"> </w:t>
      </w:r>
      <w:r>
        <w:t>patrulla</w:t>
      </w:r>
      <w:r>
        <w:rPr>
          <w:spacing w:val="-5"/>
        </w:rPr>
        <w:t xml:space="preserve"> </w:t>
      </w:r>
      <w:r>
        <w:t>motorizada</w:t>
      </w:r>
      <w:r>
        <w:rPr>
          <w:spacing w:val="-6"/>
        </w:rPr>
        <w:t xml:space="preserve"> </w:t>
      </w:r>
      <w:r>
        <w:t>o</w:t>
      </w:r>
      <w:r>
        <w:rPr>
          <w:spacing w:val="-5"/>
        </w:rPr>
        <w:t xml:space="preserve"> </w:t>
      </w:r>
      <w:r>
        <w:t>el</w:t>
      </w:r>
      <w:r>
        <w:rPr>
          <w:spacing w:val="-10"/>
        </w:rPr>
        <w:t xml:space="preserve"> </w:t>
      </w:r>
      <w:r>
        <w:t>móvil</w:t>
      </w:r>
      <w:r>
        <w:rPr>
          <w:spacing w:val="-6"/>
        </w:rPr>
        <w:t xml:space="preserve"> </w:t>
      </w:r>
      <w:r>
        <w:t>la</w:t>
      </w:r>
      <w:r>
        <w:rPr>
          <w:spacing w:val="-5"/>
        </w:rPr>
        <w:t xml:space="preserve"> </w:t>
      </w:r>
      <w:r>
        <w:t>directiva</w:t>
      </w:r>
      <w:r>
        <w:rPr>
          <w:spacing w:val="-6"/>
        </w:rPr>
        <w:t xml:space="preserve"> </w:t>
      </w:r>
      <w:r>
        <w:t>para</w:t>
      </w:r>
      <w:r>
        <w:rPr>
          <w:spacing w:val="-5"/>
        </w:rPr>
        <w:t xml:space="preserve"> </w:t>
      </w:r>
      <w:r>
        <w:t>que</w:t>
      </w:r>
      <w:r>
        <w:rPr>
          <w:spacing w:val="-5"/>
        </w:rPr>
        <w:t xml:space="preserve"> </w:t>
      </w:r>
      <w:r>
        <w:t>se desplace a verificar persona sospechosa por inmediaciones de un inmueble o en un mismo inmueble, como primera medida deberá establecer la ubicación del individuo sospechoso, para proceder a su identificación.</w:t>
      </w:r>
    </w:p>
    <w:p w:rsidR="00B24296" w:rsidRDefault="00B24296" w:rsidP="00B24296">
      <w:pPr>
        <w:pStyle w:val="Textoindependiente"/>
        <w:rPr>
          <w:sz w:val="22"/>
        </w:rPr>
      </w:pPr>
    </w:p>
    <w:p w:rsidR="00B24296" w:rsidRDefault="00B24296" w:rsidP="00B24296">
      <w:pPr>
        <w:ind w:left="1312"/>
        <w:rPr>
          <w:b/>
        </w:rPr>
      </w:pPr>
      <w:r>
        <w:rPr>
          <w:b/>
        </w:rPr>
        <w:t>Evaluación y consideraciones:</w:t>
      </w:r>
    </w:p>
    <w:p w:rsidR="00B24296" w:rsidRDefault="00B24296" w:rsidP="00B24296">
      <w:pPr>
        <w:pStyle w:val="Textoindependiente"/>
        <w:rPr>
          <w:b/>
          <w:sz w:val="22"/>
        </w:rPr>
      </w:pPr>
    </w:p>
    <w:p w:rsidR="00B24296" w:rsidRDefault="00B24296" w:rsidP="004C7537">
      <w:pPr>
        <w:pStyle w:val="Prrafodelista"/>
        <w:numPr>
          <w:ilvl w:val="1"/>
          <w:numId w:val="12"/>
        </w:numPr>
        <w:tabs>
          <w:tab w:val="left" w:pos="1597"/>
        </w:tabs>
        <w:spacing w:before="1"/>
        <w:ind w:right="369"/>
      </w:pPr>
      <w:r>
        <w:t>A los fines de la identificación y constatación de las circunstancias del sospechoso, realizará una breve entrevista con el sujeto, preguntándole dónde vive o trabaja, si está en horario laboral a fin de asociarlo</w:t>
      </w:r>
      <w:r>
        <w:rPr>
          <w:spacing w:val="-13"/>
        </w:rPr>
        <w:t xml:space="preserve"> </w:t>
      </w:r>
      <w:r>
        <w:t>al</w:t>
      </w:r>
      <w:r>
        <w:rPr>
          <w:spacing w:val="-14"/>
        </w:rPr>
        <w:t xml:space="preserve"> </w:t>
      </w:r>
      <w:r>
        <w:t>sitio</w:t>
      </w:r>
      <w:r>
        <w:rPr>
          <w:spacing w:val="-13"/>
        </w:rPr>
        <w:t xml:space="preserve"> </w:t>
      </w:r>
      <w:r>
        <w:t>donde</w:t>
      </w:r>
      <w:r>
        <w:rPr>
          <w:spacing w:val="-12"/>
        </w:rPr>
        <w:t xml:space="preserve"> </w:t>
      </w:r>
      <w:r>
        <w:t>se</w:t>
      </w:r>
      <w:r>
        <w:rPr>
          <w:spacing w:val="-13"/>
        </w:rPr>
        <w:t xml:space="preserve"> </w:t>
      </w:r>
      <w:r>
        <w:t>encuentre.</w:t>
      </w:r>
      <w:r>
        <w:rPr>
          <w:spacing w:val="-12"/>
        </w:rPr>
        <w:t xml:space="preserve"> </w:t>
      </w:r>
      <w:r>
        <w:t>Se</w:t>
      </w:r>
      <w:r>
        <w:rPr>
          <w:spacing w:val="-11"/>
        </w:rPr>
        <w:t xml:space="preserve"> </w:t>
      </w:r>
      <w:r>
        <w:t>preguntará</w:t>
      </w:r>
      <w:r>
        <w:rPr>
          <w:spacing w:val="-11"/>
        </w:rPr>
        <w:t xml:space="preserve"> </w:t>
      </w:r>
      <w:r>
        <w:t>sobre</w:t>
      </w:r>
      <w:r>
        <w:rPr>
          <w:spacing w:val="-13"/>
        </w:rPr>
        <w:t xml:space="preserve"> </w:t>
      </w:r>
      <w:r>
        <w:t>sus</w:t>
      </w:r>
      <w:r>
        <w:rPr>
          <w:spacing w:val="-13"/>
        </w:rPr>
        <w:t xml:space="preserve"> </w:t>
      </w:r>
      <w:r>
        <w:t>datos</w:t>
      </w:r>
      <w:r>
        <w:rPr>
          <w:spacing w:val="-13"/>
        </w:rPr>
        <w:t xml:space="preserve"> </w:t>
      </w:r>
      <w:r>
        <w:t>personales</w:t>
      </w:r>
      <w:r>
        <w:rPr>
          <w:spacing w:val="-12"/>
        </w:rPr>
        <w:t xml:space="preserve"> </w:t>
      </w:r>
      <w:r>
        <w:t>para</w:t>
      </w:r>
      <w:r>
        <w:rPr>
          <w:spacing w:val="-12"/>
        </w:rPr>
        <w:t xml:space="preserve"> </w:t>
      </w:r>
      <w:r>
        <w:t>su</w:t>
      </w:r>
      <w:r>
        <w:rPr>
          <w:spacing w:val="-13"/>
        </w:rPr>
        <w:t xml:space="preserve"> </w:t>
      </w:r>
      <w:r>
        <w:t xml:space="preserve">identificación a través del </w:t>
      </w:r>
      <w:r>
        <w:rPr>
          <w:b/>
        </w:rPr>
        <w:t>“Sistema Federal de Identificación Biométrica para la Seguridad” SIBIO</w:t>
      </w:r>
      <w:r>
        <w:t xml:space="preserve">, o </w:t>
      </w:r>
      <w:r>
        <w:rPr>
          <w:b/>
        </w:rPr>
        <w:t>SIFCOP (SISTEMA</w:t>
      </w:r>
      <w:r>
        <w:rPr>
          <w:b/>
          <w:spacing w:val="-11"/>
        </w:rPr>
        <w:t xml:space="preserve"> </w:t>
      </w:r>
      <w:r>
        <w:rPr>
          <w:b/>
        </w:rPr>
        <w:t>FEDERAL</w:t>
      </w:r>
      <w:r>
        <w:rPr>
          <w:b/>
          <w:spacing w:val="-8"/>
        </w:rPr>
        <w:t xml:space="preserve"> </w:t>
      </w:r>
      <w:r>
        <w:rPr>
          <w:b/>
        </w:rPr>
        <w:t>DE</w:t>
      </w:r>
      <w:r>
        <w:rPr>
          <w:b/>
          <w:spacing w:val="-9"/>
        </w:rPr>
        <w:t xml:space="preserve"> </w:t>
      </w:r>
      <w:r>
        <w:rPr>
          <w:b/>
        </w:rPr>
        <w:t>COMUNICACIONES</w:t>
      </w:r>
      <w:r>
        <w:rPr>
          <w:b/>
          <w:spacing w:val="-8"/>
        </w:rPr>
        <w:t xml:space="preserve"> </w:t>
      </w:r>
      <w:r>
        <w:rPr>
          <w:b/>
        </w:rPr>
        <w:t>POLICIALES</w:t>
      </w:r>
      <w:r>
        <w:t>,</w:t>
      </w:r>
      <w:r>
        <w:rPr>
          <w:spacing w:val="-8"/>
        </w:rPr>
        <w:t xml:space="preserve"> </w:t>
      </w:r>
      <w:r>
        <w:t>requiriéndole</w:t>
      </w:r>
      <w:r>
        <w:rPr>
          <w:spacing w:val="-8"/>
        </w:rPr>
        <w:t xml:space="preserve"> </w:t>
      </w:r>
      <w:r>
        <w:t>posteriormente</w:t>
      </w:r>
      <w:r>
        <w:rPr>
          <w:spacing w:val="-9"/>
        </w:rPr>
        <w:t xml:space="preserve"> </w:t>
      </w:r>
      <w:r>
        <w:t>su</w:t>
      </w:r>
      <w:r>
        <w:rPr>
          <w:spacing w:val="-9"/>
        </w:rPr>
        <w:t xml:space="preserve"> </w:t>
      </w:r>
      <w:r>
        <w:t>D.N.I. u otra documentación que acredite su identidad, corroborando la información</w:t>
      </w:r>
      <w:r>
        <w:rPr>
          <w:spacing w:val="-4"/>
        </w:rPr>
        <w:t xml:space="preserve"> </w:t>
      </w:r>
      <w:r>
        <w:t>aportada.</w:t>
      </w:r>
    </w:p>
    <w:p w:rsidR="00B24296" w:rsidRDefault="00B24296" w:rsidP="004C7537">
      <w:pPr>
        <w:pStyle w:val="Prrafodelista"/>
        <w:numPr>
          <w:ilvl w:val="1"/>
          <w:numId w:val="12"/>
        </w:numPr>
        <w:tabs>
          <w:tab w:val="left" w:pos="1597"/>
        </w:tabs>
        <w:spacing w:before="119"/>
        <w:ind w:right="374"/>
      </w:pPr>
      <w:r>
        <w:t>En el supuesto que se identificase como propietario u ocupante del inmueble, constatará esta circunstancia con otras personas del inmueble, y de ser necesario con vecinos del lugar,</w:t>
      </w:r>
      <w:r>
        <w:rPr>
          <w:spacing w:val="-38"/>
        </w:rPr>
        <w:t xml:space="preserve"> </w:t>
      </w:r>
      <w:r>
        <w:t>despejando la duda que pudiera tratarse de un malviviente que simula para evitar ser aprehendido y cometer un ilícito.</w:t>
      </w:r>
    </w:p>
    <w:p w:rsidR="00B24296" w:rsidRPr="009820B5" w:rsidRDefault="00B24296" w:rsidP="009820B5">
      <w:pPr>
        <w:spacing w:before="121"/>
        <w:ind w:left="1312"/>
        <w:rPr>
          <w:b/>
        </w:rPr>
      </w:pPr>
      <w:r>
        <w:rPr>
          <w:b/>
        </w:rPr>
        <w:t>Acciones:</w:t>
      </w:r>
    </w:p>
    <w:p w:rsidR="008553EE" w:rsidRDefault="00B24296" w:rsidP="004C7537">
      <w:pPr>
        <w:pStyle w:val="Prrafodelista"/>
        <w:numPr>
          <w:ilvl w:val="1"/>
          <w:numId w:val="12"/>
        </w:numPr>
        <w:tabs>
          <w:tab w:val="left" w:pos="1597"/>
        </w:tabs>
        <w:ind w:right="373"/>
      </w:pPr>
      <w:r>
        <w:t>Se procederá a interceptarlo, inmediatamente hacerle un cacheo, a fin de detectar y despojarlos de las</w:t>
      </w:r>
      <w:r>
        <w:rPr>
          <w:spacing w:val="-4"/>
        </w:rPr>
        <w:t xml:space="preserve"> </w:t>
      </w:r>
      <w:r>
        <w:t>armas</w:t>
      </w:r>
      <w:r>
        <w:rPr>
          <w:spacing w:val="-3"/>
        </w:rPr>
        <w:t xml:space="preserve"> </w:t>
      </w:r>
      <w:r>
        <w:t>de</w:t>
      </w:r>
      <w:r>
        <w:rPr>
          <w:spacing w:val="-3"/>
        </w:rPr>
        <w:t xml:space="preserve"> </w:t>
      </w:r>
      <w:r>
        <w:t>fuego,</w:t>
      </w:r>
      <w:r>
        <w:rPr>
          <w:spacing w:val="-2"/>
        </w:rPr>
        <w:t xml:space="preserve"> </w:t>
      </w:r>
      <w:r>
        <w:t>armas</w:t>
      </w:r>
      <w:r>
        <w:rPr>
          <w:spacing w:val="-3"/>
        </w:rPr>
        <w:t xml:space="preserve"> </w:t>
      </w:r>
      <w:r>
        <w:t>blancas</w:t>
      </w:r>
      <w:r>
        <w:rPr>
          <w:spacing w:val="-3"/>
        </w:rPr>
        <w:t xml:space="preserve"> </w:t>
      </w:r>
      <w:r>
        <w:t>o</w:t>
      </w:r>
      <w:r>
        <w:rPr>
          <w:spacing w:val="-3"/>
        </w:rPr>
        <w:t xml:space="preserve"> </w:t>
      </w:r>
      <w:r>
        <w:t>impropias</w:t>
      </w:r>
      <w:r>
        <w:rPr>
          <w:spacing w:val="-4"/>
        </w:rPr>
        <w:t xml:space="preserve"> </w:t>
      </w:r>
      <w:r>
        <w:t>(que</w:t>
      </w:r>
      <w:r>
        <w:rPr>
          <w:spacing w:val="-3"/>
        </w:rPr>
        <w:t xml:space="preserve"> </w:t>
      </w:r>
      <w:r>
        <w:t>pudiera</w:t>
      </w:r>
      <w:r>
        <w:rPr>
          <w:spacing w:val="-1"/>
        </w:rPr>
        <w:t xml:space="preserve"> </w:t>
      </w:r>
      <w:r>
        <w:t>portar),</w:t>
      </w:r>
      <w:r>
        <w:rPr>
          <w:spacing w:val="-4"/>
        </w:rPr>
        <w:t xml:space="preserve"> </w:t>
      </w:r>
      <w:r>
        <w:t>para</w:t>
      </w:r>
      <w:r>
        <w:rPr>
          <w:spacing w:val="-4"/>
        </w:rPr>
        <w:t xml:space="preserve"> </w:t>
      </w:r>
      <w:r>
        <w:t>evitar</w:t>
      </w:r>
      <w:r>
        <w:rPr>
          <w:spacing w:val="-2"/>
        </w:rPr>
        <w:t xml:space="preserve"> </w:t>
      </w:r>
      <w:r>
        <w:t>agresiones,</w:t>
      </w:r>
      <w:r>
        <w:rPr>
          <w:spacing w:val="-2"/>
        </w:rPr>
        <w:t xml:space="preserve"> </w:t>
      </w:r>
      <w:r>
        <w:t>daños</w:t>
      </w:r>
      <w:r>
        <w:rPr>
          <w:spacing w:val="-4"/>
        </w:rPr>
        <w:t xml:space="preserve"> </w:t>
      </w:r>
      <w:r>
        <w:t xml:space="preserve">o </w:t>
      </w:r>
      <w:r w:rsidR="007B3F0D">
        <w:t>Si la persona lleva un bolso o algún bulto, que se presuma contenga elementos mal habidos, preguntar primeramente qué transporta en el interior y posteriormente requerir su apertura. De confirmar la sospecha, realizará el secuestro de los objetos y la detención del causante, sea por el delito que se investiga o por averiguación de</w:t>
      </w:r>
      <w:r w:rsidR="007B3F0D">
        <w:rPr>
          <w:spacing w:val="-1"/>
        </w:rPr>
        <w:t xml:space="preserve"> </w:t>
      </w:r>
      <w:r w:rsidR="007B3F0D">
        <w:t>antecedentes.</w:t>
      </w:r>
    </w:p>
    <w:p w:rsidR="008553EE" w:rsidRDefault="007B3F0D" w:rsidP="004C7537">
      <w:pPr>
        <w:pStyle w:val="Prrafodelista"/>
        <w:numPr>
          <w:ilvl w:val="0"/>
          <w:numId w:val="14"/>
        </w:numPr>
        <w:tabs>
          <w:tab w:val="left" w:pos="680"/>
        </w:tabs>
        <w:spacing w:before="120"/>
        <w:ind w:right="1291"/>
      </w:pPr>
      <w:r>
        <w:lastRenderedPageBreak/>
        <w:t>En</w:t>
      </w:r>
      <w:r>
        <w:rPr>
          <w:spacing w:val="-12"/>
        </w:rPr>
        <w:t xml:space="preserve"> </w:t>
      </w:r>
      <w:r>
        <w:t>todos</w:t>
      </w:r>
      <w:r>
        <w:rPr>
          <w:spacing w:val="-11"/>
        </w:rPr>
        <w:t xml:space="preserve"> </w:t>
      </w:r>
      <w:r>
        <w:t>los</w:t>
      </w:r>
      <w:r>
        <w:rPr>
          <w:spacing w:val="-11"/>
        </w:rPr>
        <w:t xml:space="preserve"> </w:t>
      </w:r>
      <w:r>
        <w:t>casos</w:t>
      </w:r>
      <w:r>
        <w:rPr>
          <w:spacing w:val="-14"/>
        </w:rPr>
        <w:t xml:space="preserve"> </w:t>
      </w:r>
      <w:r>
        <w:t>en</w:t>
      </w:r>
      <w:r>
        <w:rPr>
          <w:spacing w:val="-11"/>
        </w:rPr>
        <w:t xml:space="preserve"> </w:t>
      </w:r>
      <w:r>
        <w:t>que</w:t>
      </w:r>
      <w:r>
        <w:rPr>
          <w:spacing w:val="-12"/>
        </w:rPr>
        <w:t xml:space="preserve"> </w:t>
      </w:r>
      <w:r>
        <w:t>se</w:t>
      </w:r>
      <w:r>
        <w:rPr>
          <w:spacing w:val="-12"/>
        </w:rPr>
        <w:t xml:space="preserve"> </w:t>
      </w:r>
      <w:r>
        <w:t>presuma</w:t>
      </w:r>
      <w:r>
        <w:rPr>
          <w:spacing w:val="-11"/>
        </w:rPr>
        <w:t xml:space="preserve"> </w:t>
      </w:r>
      <w:r>
        <w:t>que</w:t>
      </w:r>
      <w:r>
        <w:rPr>
          <w:spacing w:val="-11"/>
        </w:rPr>
        <w:t xml:space="preserve"> </w:t>
      </w:r>
      <w:r>
        <w:t>el</w:t>
      </w:r>
      <w:r>
        <w:rPr>
          <w:spacing w:val="-12"/>
        </w:rPr>
        <w:t xml:space="preserve"> </w:t>
      </w:r>
      <w:r>
        <w:t>individuo</w:t>
      </w:r>
      <w:r>
        <w:rPr>
          <w:spacing w:val="-12"/>
        </w:rPr>
        <w:t xml:space="preserve"> </w:t>
      </w:r>
      <w:r>
        <w:t>puede</w:t>
      </w:r>
      <w:r>
        <w:rPr>
          <w:spacing w:val="-10"/>
        </w:rPr>
        <w:t xml:space="preserve"> </w:t>
      </w:r>
      <w:r>
        <w:t>atentar</w:t>
      </w:r>
      <w:r>
        <w:rPr>
          <w:spacing w:val="-10"/>
        </w:rPr>
        <w:t xml:space="preserve"> </w:t>
      </w:r>
      <w:r>
        <w:t>contra</w:t>
      </w:r>
      <w:r>
        <w:rPr>
          <w:spacing w:val="-11"/>
        </w:rPr>
        <w:t xml:space="preserve"> </w:t>
      </w:r>
      <w:r>
        <w:t>la</w:t>
      </w:r>
      <w:r>
        <w:rPr>
          <w:spacing w:val="-13"/>
        </w:rPr>
        <w:t xml:space="preserve"> </w:t>
      </w:r>
      <w:r>
        <w:t>seguridad</w:t>
      </w:r>
      <w:r>
        <w:rPr>
          <w:spacing w:val="-13"/>
        </w:rPr>
        <w:t xml:space="preserve"> </w:t>
      </w:r>
      <w:r>
        <w:t>del</w:t>
      </w:r>
      <w:r>
        <w:rPr>
          <w:spacing w:val="-12"/>
        </w:rPr>
        <w:t xml:space="preserve"> </w:t>
      </w:r>
      <w:r>
        <w:t>personal o</w:t>
      </w:r>
      <w:r>
        <w:rPr>
          <w:spacing w:val="-5"/>
        </w:rPr>
        <w:t xml:space="preserve"> </w:t>
      </w:r>
      <w:r>
        <w:t>darse</w:t>
      </w:r>
      <w:r>
        <w:rPr>
          <w:spacing w:val="-4"/>
        </w:rPr>
        <w:t xml:space="preserve"> </w:t>
      </w:r>
      <w:r>
        <w:t>a</w:t>
      </w:r>
      <w:r>
        <w:rPr>
          <w:spacing w:val="-5"/>
        </w:rPr>
        <w:t xml:space="preserve"> </w:t>
      </w:r>
      <w:r>
        <w:t>la</w:t>
      </w:r>
      <w:r>
        <w:rPr>
          <w:spacing w:val="-4"/>
        </w:rPr>
        <w:t xml:space="preserve"> </w:t>
      </w:r>
      <w:r>
        <w:t>fuga,</w:t>
      </w:r>
      <w:r>
        <w:rPr>
          <w:spacing w:val="-4"/>
        </w:rPr>
        <w:t xml:space="preserve"> </w:t>
      </w:r>
      <w:r>
        <w:t>se</w:t>
      </w:r>
      <w:r>
        <w:rPr>
          <w:spacing w:val="-2"/>
        </w:rPr>
        <w:t xml:space="preserve"> </w:t>
      </w:r>
      <w:r>
        <w:t>le</w:t>
      </w:r>
      <w:r>
        <w:rPr>
          <w:spacing w:val="-5"/>
        </w:rPr>
        <w:t xml:space="preserve"> </w:t>
      </w:r>
      <w:r>
        <w:t>indicará</w:t>
      </w:r>
      <w:r>
        <w:rPr>
          <w:spacing w:val="-4"/>
        </w:rPr>
        <w:t xml:space="preserve"> </w:t>
      </w:r>
      <w:r>
        <w:t>que</w:t>
      </w:r>
      <w:r>
        <w:rPr>
          <w:spacing w:val="-2"/>
        </w:rPr>
        <w:t xml:space="preserve"> </w:t>
      </w:r>
      <w:r>
        <w:t>levante</w:t>
      </w:r>
      <w:r>
        <w:rPr>
          <w:spacing w:val="-5"/>
        </w:rPr>
        <w:t xml:space="preserve"> </w:t>
      </w:r>
      <w:r>
        <w:t>los</w:t>
      </w:r>
      <w:r>
        <w:rPr>
          <w:spacing w:val="-4"/>
        </w:rPr>
        <w:t xml:space="preserve"> </w:t>
      </w:r>
      <w:r>
        <w:t>brazos,</w:t>
      </w:r>
      <w:r>
        <w:rPr>
          <w:spacing w:val="-4"/>
        </w:rPr>
        <w:t xml:space="preserve"> </w:t>
      </w:r>
      <w:r>
        <w:t>los</w:t>
      </w:r>
      <w:r>
        <w:rPr>
          <w:spacing w:val="-4"/>
        </w:rPr>
        <w:t xml:space="preserve"> </w:t>
      </w:r>
      <w:r>
        <w:t>estire</w:t>
      </w:r>
      <w:r>
        <w:rPr>
          <w:spacing w:val="-5"/>
        </w:rPr>
        <w:t xml:space="preserve"> </w:t>
      </w:r>
      <w:r>
        <w:t>separados</w:t>
      </w:r>
      <w:r>
        <w:rPr>
          <w:spacing w:val="-4"/>
        </w:rPr>
        <w:t xml:space="preserve"> </w:t>
      </w:r>
      <w:r>
        <w:t>del</w:t>
      </w:r>
      <w:r>
        <w:rPr>
          <w:spacing w:val="-6"/>
        </w:rPr>
        <w:t xml:space="preserve"> </w:t>
      </w:r>
      <w:r>
        <w:t>cuerpo</w:t>
      </w:r>
      <w:r>
        <w:rPr>
          <w:spacing w:val="-2"/>
        </w:rPr>
        <w:t xml:space="preserve"> </w:t>
      </w:r>
      <w:r>
        <w:t>y</w:t>
      </w:r>
      <w:r>
        <w:rPr>
          <w:spacing w:val="-7"/>
        </w:rPr>
        <w:t xml:space="preserve"> </w:t>
      </w:r>
      <w:r>
        <w:t>muestre</w:t>
      </w:r>
      <w:r>
        <w:rPr>
          <w:spacing w:val="-5"/>
        </w:rPr>
        <w:t xml:space="preserve"> </w:t>
      </w:r>
      <w:r>
        <w:t>las manos. Acto seguido se le realizará la palpación corporal, cuidando el pudor de la</w:t>
      </w:r>
      <w:r>
        <w:rPr>
          <w:spacing w:val="-3"/>
        </w:rPr>
        <w:t xml:space="preserve"> </w:t>
      </w:r>
      <w:r>
        <w:t>persona.</w:t>
      </w:r>
    </w:p>
    <w:p w:rsidR="008553EE" w:rsidRDefault="007B3F0D" w:rsidP="004C7537">
      <w:pPr>
        <w:pStyle w:val="Prrafodelista"/>
        <w:numPr>
          <w:ilvl w:val="0"/>
          <w:numId w:val="14"/>
        </w:numPr>
        <w:tabs>
          <w:tab w:val="left" w:pos="680"/>
        </w:tabs>
        <w:spacing w:before="120"/>
        <w:ind w:right="1290"/>
      </w:pPr>
      <w:r>
        <w:t>En caso de haber sido sorprendido en el interior de la vivienda, requerirá al propietario del inmueble trate de determinar si están todas sus pertenencias. Igualmente se verificará si existen daños en el inmueble (ventanas, puertas, techos, forzados, etc.), o simplemente hubo violación de domicilio. En tales casos, con las medidas de seguridad pertinente, se lo trasladará al Centro de Contraventores, realizando</w:t>
      </w:r>
      <w:r>
        <w:rPr>
          <w:spacing w:val="-8"/>
        </w:rPr>
        <w:t xml:space="preserve"> </w:t>
      </w:r>
      <w:r>
        <w:t>a</w:t>
      </w:r>
      <w:r>
        <w:rPr>
          <w:spacing w:val="-7"/>
        </w:rPr>
        <w:t xml:space="preserve"> </w:t>
      </w:r>
      <w:r>
        <w:t>posterior</w:t>
      </w:r>
      <w:r>
        <w:rPr>
          <w:spacing w:val="-8"/>
        </w:rPr>
        <w:t xml:space="preserve"> </w:t>
      </w:r>
      <w:r>
        <w:t>el</w:t>
      </w:r>
      <w:r>
        <w:rPr>
          <w:spacing w:val="-8"/>
        </w:rPr>
        <w:t xml:space="preserve"> </w:t>
      </w:r>
      <w:r>
        <w:t>informe</w:t>
      </w:r>
      <w:r>
        <w:rPr>
          <w:spacing w:val="-9"/>
        </w:rPr>
        <w:t xml:space="preserve"> </w:t>
      </w:r>
      <w:r>
        <w:t>respectivo.</w:t>
      </w:r>
      <w:r>
        <w:rPr>
          <w:spacing w:val="-7"/>
        </w:rPr>
        <w:t xml:space="preserve"> </w:t>
      </w:r>
      <w:r>
        <w:t>Se</w:t>
      </w:r>
      <w:r>
        <w:rPr>
          <w:spacing w:val="-7"/>
        </w:rPr>
        <w:t xml:space="preserve"> </w:t>
      </w:r>
      <w:r>
        <w:t>invitará</w:t>
      </w:r>
      <w:r>
        <w:rPr>
          <w:spacing w:val="-7"/>
        </w:rPr>
        <w:t xml:space="preserve"> </w:t>
      </w:r>
      <w:r>
        <w:t>a</w:t>
      </w:r>
      <w:r>
        <w:rPr>
          <w:spacing w:val="-8"/>
        </w:rPr>
        <w:t xml:space="preserve"> </w:t>
      </w:r>
      <w:r>
        <w:t>los</w:t>
      </w:r>
      <w:r>
        <w:rPr>
          <w:spacing w:val="-7"/>
        </w:rPr>
        <w:t xml:space="preserve"> </w:t>
      </w:r>
      <w:r>
        <w:t>propietarios</w:t>
      </w:r>
      <w:r>
        <w:rPr>
          <w:spacing w:val="-8"/>
        </w:rPr>
        <w:t xml:space="preserve"> </w:t>
      </w:r>
      <w:r>
        <w:t>a</w:t>
      </w:r>
      <w:r>
        <w:rPr>
          <w:spacing w:val="-7"/>
        </w:rPr>
        <w:t xml:space="preserve"> </w:t>
      </w:r>
      <w:r>
        <w:t>radicar</w:t>
      </w:r>
      <w:r>
        <w:rPr>
          <w:spacing w:val="-6"/>
        </w:rPr>
        <w:t xml:space="preserve"> </w:t>
      </w:r>
      <w:r>
        <w:t>la</w:t>
      </w:r>
      <w:r>
        <w:rPr>
          <w:spacing w:val="-8"/>
        </w:rPr>
        <w:t xml:space="preserve"> </w:t>
      </w:r>
      <w:r>
        <w:t>correspondiente denuncia.</w:t>
      </w:r>
    </w:p>
    <w:p w:rsidR="008553EE" w:rsidRDefault="007B3F0D" w:rsidP="004C7537">
      <w:pPr>
        <w:pStyle w:val="Prrafodelista"/>
        <w:numPr>
          <w:ilvl w:val="0"/>
          <w:numId w:val="14"/>
        </w:numPr>
        <w:tabs>
          <w:tab w:val="left" w:pos="680"/>
        </w:tabs>
        <w:spacing w:before="120"/>
        <w:ind w:right="1290"/>
      </w:pPr>
      <w:r>
        <w:t>Se</w:t>
      </w:r>
      <w:r>
        <w:rPr>
          <w:spacing w:val="-10"/>
        </w:rPr>
        <w:t xml:space="preserve"> </w:t>
      </w:r>
      <w:r>
        <w:t>deberá</w:t>
      </w:r>
      <w:r>
        <w:rPr>
          <w:spacing w:val="-8"/>
        </w:rPr>
        <w:t xml:space="preserve"> </w:t>
      </w:r>
      <w:r>
        <w:t>dar</w:t>
      </w:r>
      <w:r>
        <w:rPr>
          <w:spacing w:val="-9"/>
        </w:rPr>
        <w:t xml:space="preserve"> </w:t>
      </w:r>
      <w:r>
        <w:t>intervención</w:t>
      </w:r>
      <w:r>
        <w:rPr>
          <w:spacing w:val="-9"/>
        </w:rPr>
        <w:t xml:space="preserve"> </w:t>
      </w:r>
      <w:r>
        <w:t>a</w:t>
      </w:r>
      <w:r>
        <w:rPr>
          <w:spacing w:val="-10"/>
        </w:rPr>
        <w:t xml:space="preserve"> </w:t>
      </w:r>
      <w:r>
        <w:t>la</w:t>
      </w:r>
      <w:r>
        <w:rPr>
          <w:spacing w:val="-9"/>
        </w:rPr>
        <w:t xml:space="preserve"> </w:t>
      </w:r>
      <w:r>
        <w:t>Dependencia</w:t>
      </w:r>
      <w:r>
        <w:rPr>
          <w:spacing w:val="-10"/>
        </w:rPr>
        <w:t xml:space="preserve"> </w:t>
      </w:r>
      <w:r>
        <w:t>Policial</w:t>
      </w:r>
      <w:r>
        <w:rPr>
          <w:spacing w:val="-10"/>
        </w:rPr>
        <w:t xml:space="preserve"> </w:t>
      </w:r>
      <w:r>
        <w:t>que</w:t>
      </w:r>
      <w:r>
        <w:rPr>
          <w:spacing w:val="-10"/>
        </w:rPr>
        <w:t xml:space="preserve"> </w:t>
      </w:r>
      <w:r>
        <w:t>por</w:t>
      </w:r>
      <w:r>
        <w:rPr>
          <w:spacing w:val="-9"/>
        </w:rPr>
        <w:t xml:space="preserve"> </w:t>
      </w:r>
      <w:r>
        <w:t>jurisdicción</w:t>
      </w:r>
      <w:r>
        <w:rPr>
          <w:spacing w:val="-9"/>
        </w:rPr>
        <w:t xml:space="preserve"> </w:t>
      </w:r>
      <w:r>
        <w:t>corresponda,</w:t>
      </w:r>
      <w:r>
        <w:rPr>
          <w:spacing w:val="-9"/>
        </w:rPr>
        <w:t xml:space="preserve"> </w:t>
      </w:r>
      <w:r>
        <w:t>a</w:t>
      </w:r>
      <w:r>
        <w:rPr>
          <w:spacing w:val="-9"/>
        </w:rPr>
        <w:t xml:space="preserve"> </w:t>
      </w:r>
      <w:r>
        <w:t>fin</w:t>
      </w:r>
      <w:r>
        <w:rPr>
          <w:spacing w:val="-9"/>
        </w:rPr>
        <w:t xml:space="preserve"> </w:t>
      </w:r>
      <w:r>
        <w:t>de</w:t>
      </w:r>
      <w:r>
        <w:rPr>
          <w:spacing w:val="-10"/>
        </w:rPr>
        <w:t xml:space="preserve"> </w:t>
      </w:r>
      <w:r>
        <w:t>actuar de oficio, efectuar inspecciones oculares, secuestro de elementos de prueba, y en caso de existir huellas u otras evidencias, dar intervención al personal idóneo del Departamento Criminalística (sección rastros); si se trata de un hecho grave, solicitar la participación del personal del Departamento de la Brigada de</w:t>
      </w:r>
      <w:r>
        <w:rPr>
          <w:spacing w:val="-1"/>
        </w:rPr>
        <w:t xml:space="preserve"> </w:t>
      </w:r>
      <w:r>
        <w:t>Investigaciones.</w:t>
      </w:r>
    </w:p>
    <w:p w:rsidR="00ED4F0A" w:rsidRDefault="00ED4F0A" w:rsidP="00CE1B84">
      <w:pPr>
        <w:pStyle w:val="Prrafodelista"/>
        <w:tabs>
          <w:tab w:val="left" w:pos="680"/>
        </w:tabs>
        <w:spacing w:before="120"/>
        <w:ind w:left="680" w:right="1290" w:firstLine="0"/>
      </w:pPr>
    </w:p>
    <w:p w:rsidR="008553EE" w:rsidRDefault="003B4900">
      <w:pPr>
        <w:pStyle w:val="Textoindependiente"/>
        <w:spacing w:before="2"/>
        <w:rPr>
          <w:sz w:val="12"/>
        </w:rPr>
      </w:pPr>
      <w:r>
        <w:rPr>
          <w:noProof/>
          <w:lang w:val="es-AR" w:eastAsia="es-AR"/>
        </w:rPr>
        <mc:AlternateContent>
          <mc:Choice Requires="wpg">
            <w:drawing>
              <wp:anchor distT="0" distB="0" distL="0" distR="0" simplePos="0" relativeHeight="251682304" behindDoc="1" locked="0" layoutInCell="1" allowOverlap="1">
                <wp:simplePos x="0" y="0"/>
                <wp:positionH relativeFrom="page">
                  <wp:posOffset>1024890</wp:posOffset>
                </wp:positionH>
                <wp:positionV relativeFrom="paragraph">
                  <wp:posOffset>113665</wp:posOffset>
                </wp:positionV>
                <wp:extent cx="5765800" cy="387350"/>
                <wp:effectExtent l="0" t="0" r="0" b="0"/>
                <wp:wrapTopAndBottom/>
                <wp:docPr id="399"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387350"/>
                          <a:chOff x="1614" y="179"/>
                          <a:chExt cx="9080" cy="610"/>
                        </a:xfrm>
                      </wpg:grpSpPr>
                      <pic:pic xmlns:pic="http://schemas.openxmlformats.org/drawingml/2006/picture">
                        <pic:nvPicPr>
                          <pic:cNvPr id="400" name="Picture 32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1619" y="184"/>
                            <a:ext cx="907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1" name="Freeform 325"/>
                        <wps:cNvSpPr>
                          <a:spLocks/>
                        </wps:cNvSpPr>
                        <wps:spPr bwMode="auto">
                          <a:xfrm>
                            <a:off x="1619" y="184"/>
                            <a:ext cx="9070" cy="600"/>
                          </a:xfrm>
                          <a:custGeom>
                            <a:avLst/>
                            <a:gdLst>
                              <a:gd name="T0" fmla="+- 0 1619 1619"/>
                              <a:gd name="T1" fmla="*/ T0 w 9070"/>
                              <a:gd name="T2" fmla="+- 0 284 184"/>
                              <a:gd name="T3" fmla="*/ 284 h 600"/>
                              <a:gd name="T4" fmla="+- 0 1627 1619"/>
                              <a:gd name="T5" fmla="*/ T4 w 9070"/>
                              <a:gd name="T6" fmla="+- 0 245 184"/>
                              <a:gd name="T7" fmla="*/ 245 h 600"/>
                              <a:gd name="T8" fmla="+- 0 1648 1619"/>
                              <a:gd name="T9" fmla="*/ T8 w 9070"/>
                              <a:gd name="T10" fmla="+- 0 213 184"/>
                              <a:gd name="T11" fmla="*/ 213 h 600"/>
                              <a:gd name="T12" fmla="+- 0 1680 1619"/>
                              <a:gd name="T13" fmla="*/ T12 w 9070"/>
                              <a:gd name="T14" fmla="+- 0 192 184"/>
                              <a:gd name="T15" fmla="*/ 192 h 600"/>
                              <a:gd name="T16" fmla="+- 0 1719 1619"/>
                              <a:gd name="T17" fmla="*/ T16 w 9070"/>
                              <a:gd name="T18" fmla="+- 0 184 184"/>
                              <a:gd name="T19" fmla="*/ 184 h 600"/>
                              <a:gd name="T20" fmla="+- 0 10589 1619"/>
                              <a:gd name="T21" fmla="*/ T20 w 9070"/>
                              <a:gd name="T22" fmla="+- 0 184 184"/>
                              <a:gd name="T23" fmla="*/ 184 h 600"/>
                              <a:gd name="T24" fmla="+- 0 10628 1619"/>
                              <a:gd name="T25" fmla="*/ T24 w 9070"/>
                              <a:gd name="T26" fmla="+- 0 192 184"/>
                              <a:gd name="T27" fmla="*/ 192 h 600"/>
                              <a:gd name="T28" fmla="+- 0 10660 1619"/>
                              <a:gd name="T29" fmla="*/ T28 w 9070"/>
                              <a:gd name="T30" fmla="+- 0 213 184"/>
                              <a:gd name="T31" fmla="*/ 213 h 600"/>
                              <a:gd name="T32" fmla="+- 0 10681 1619"/>
                              <a:gd name="T33" fmla="*/ T32 w 9070"/>
                              <a:gd name="T34" fmla="+- 0 245 184"/>
                              <a:gd name="T35" fmla="*/ 245 h 600"/>
                              <a:gd name="T36" fmla="+- 0 10689 1619"/>
                              <a:gd name="T37" fmla="*/ T36 w 9070"/>
                              <a:gd name="T38" fmla="+- 0 284 184"/>
                              <a:gd name="T39" fmla="*/ 284 h 600"/>
                              <a:gd name="T40" fmla="+- 0 10689 1619"/>
                              <a:gd name="T41" fmla="*/ T40 w 9070"/>
                              <a:gd name="T42" fmla="+- 0 684 184"/>
                              <a:gd name="T43" fmla="*/ 684 h 600"/>
                              <a:gd name="T44" fmla="+- 0 10681 1619"/>
                              <a:gd name="T45" fmla="*/ T44 w 9070"/>
                              <a:gd name="T46" fmla="+- 0 723 184"/>
                              <a:gd name="T47" fmla="*/ 723 h 600"/>
                              <a:gd name="T48" fmla="+- 0 10660 1619"/>
                              <a:gd name="T49" fmla="*/ T48 w 9070"/>
                              <a:gd name="T50" fmla="+- 0 755 184"/>
                              <a:gd name="T51" fmla="*/ 755 h 600"/>
                              <a:gd name="T52" fmla="+- 0 10628 1619"/>
                              <a:gd name="T53" fmla="*/ T52 w 9070"/>
                              <a:gd name="T54" fmla="+- 0 776 184"/>
                              <a:gd name="T55" fmla="*/ 776 h 600"/>
                              <a:gd name="T56" fmla="+- 0 10589 1619"/>
                              <a:gd name="T57" fmla="*/ T56 w 9070"/>
                              <a:gd name="T58" fmla="+- 0 784 184"/>
                              <a:gd name="T59" fmla="*/ 784 h 600"/>
                              <a:gd name="T60" fmla="+- 0 1719 1619"/>
                              <a:gd name="T61" fmla="*/ T60 w 9070"/>
                              <a:gd name="T62" fmla="+- 0 784 184"/>
                              <a:gd name="T63" fmla="*/ 784 h 600"/>
                              <a:gd name="T64" fmla="+- 0 1680 1619"/>
                              <a:gd name="T65" fmla="*/ T64 w 9070"/>
                              <a:gd name="T66" fmla="+- 0 776 184"/>
                              <a:gd name="T67" fmla="*/ 776 h 600"/>
                              <a:gd name="T68" fmla="+- 0 1648 1619"/>
                              <a:gd name="T69" fmla="*/ T68 w 9070"/>
                              <a:gd name="T70" fmla="+- 0 755 184"/>
                              <a:gd name="T71" fmla="*/ 755 h 600"/>
                              <a:gd name="T72" fmla="+- 0 1627 1619"/>
                              <a:gd name="T73" fmla="*/ T72 w 9070"/>
                              <a:gd name="T74" fmla="+- 0 723 184"/>
                              <a:gd name="T75" fmla="*/ 723 h 600"/>
                              <a:gd name="T76" fmla="+- 0 1619 1619"/>
                              <a:gd name="T77" fmla="*/ T76 w 9070"/>
                              <a:gd name="T78" fmla="+- 0 684 184"/>
                              <a:gd name="T79" fmla="*/ 684 h 600"/>
                              <a:gd name="T80" fmla="+- 0 1619 1619"/>
                              <a:gd name="T81" fmla="*/ T80 w 9070"/>
                              <a:gd name="T82" fmla="+- 0 284 184"/>
                              <a:gd name="T83" fmla="*/ 284 h 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600">
                                <a:moveTo>
                                  <a:pt x="0" y="100"/>
                                </a:moveTo>
                                <a:lnTo>
                                  <a:pt x="8" y="61"/>
                                </a:lnTo>
                                <a:lnTo>
                                  <a:pt x="29" y="29"/>
                                </a:lnTo>
                                <a:lnTo>
                                  <a:pt x="61" y="8"/>
                                </a:lnTo>
                                <a:lnTo>
                                  <a:pt x="100" y="0"/>
                                </a:lnTo>
                                <a:lnTo>
                                  <a:pt x="8970" y="0"/>
                                </a:lnTo>
                                <a:lnTo>
                                  <a:pt x="9009" y="8"/>
                                </a:lnTo>
                                <a:lnTo>
                                  <a:pt x="9041" y="29"/>
                                </a:lnTo>
                                <a:lnTo>
                                  <a:pt x="9062" y="61"/>
                                </a:lnTo>
                                <a:lnTo>
                                  <a:pt x="9070" y="100"/>
                                </a:lnTo>
                                <a:lnTo>
                                  <a:pt x="9070" y="500"/>
                                </a:lnTo>
                                <a:lnTo>
                                  <a:pt x="9062" y="539"/>
                                </a:lnTo>
                                <a:lnTo>
                                  <a:pt x="9041" y="571"/>
                                </a:lnTo>
                                <a:lnTo>
                                  <a:pt x="9009" y="592"/>
                                </a:lnTo>
                                <a:lnTo>
                                  <a:pt x="8970" y="600"/>
                                </a:lnTo>
                                <a:lnTo>
                                  <a:pt x="100" y="600"/>
                                </a:lnTo>
                                <a:lnTo>
                                  <a:pt x="61" y="592"/>
                                </a:lnTo>
                                <a:lnTo>
                                  <a:pt x="29" y="571"/>
                                </a:lnTo>
                                <a:lnTo>
                                  <a:pt x="8" y="539"/>
                                </a:lnTo>
                                <a:lnTo>
                                  <a:pt x="0" y="500"/>
                                </a:lnTo>
                                <a:lnTo>
                                  <a:pt x="0" y="100"/>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Text Box 324"/>
                        <wps:cNvSpPr txBox="1">
                          <a:spLocks noChangeArrowheads="1"/>
                        </wps:cNvSpPr>
                        <wps:spPr bwMode="auto">
                          <a:xfrm>
                            <a:off x="1614" y="179"/>
                            <a:ext cx="9080"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82"/>
                                <w:ind w:left="2062" w:right="2060"/>
                                <w:jc w:val="center"/>
                                <w:rPr>
                                  <w:b/>
                                </w:rPr>
                              </w:pPr>
                              <w:r>
                                <w:rPr>
                                  <w:b/>
                                </w:rPr>
                                <w:t>HOMICIDIO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3" o:spid="_x0000_s1284" style="position:absolute;margin-left:80.7pt;margin-top:8.95pt;width:454pt;height:30.5pt;z-index:-251634176;mso-wrap-distance-left:0;mso-wrap-distance-right:0;mso-position-horizontal-relative:page;mso-position-vertical-relative:text" coordorigin="1614,179" coordsize="908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">
                <v:shape id="Picture 326" o:spid="_x0000_s1285" type="#_x0000_t75" style="position:absolute;left:1619;top:184;width:9070;height: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yTyHCAAAA3AAAAA8AAABkcnMvZG93bnJldi54bWxET91qwjAUvh/sHcIZeDcT3SalM4o4xF3s&#10;YrY+wKE5a4rNSWlSW3365WKwy4/vf72dXCuu1IfGs4bFXIEgrrxpuNZwLg/PGYgQkQ22nknDjQJs&#10;N48Pa8yNH/lE1yLWIoVwyFGDjbHLpQyVJYdh7jvixP343mFMsK+l6XFM4a6VS6VW0mHDqcFiR3tL&#10;1aUYnAaZHTJ6OdZDOd4/Ft9vS/q62EHr2dO0ewcRaYr/4j/3p9HwqtL8dCYdAb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Mk8hwgAAANwAAAAPAAAAAAAAAAAAAAAAAJ8C&#10;AABkcnMvZG93bnJldi54bWxQSwUGAAAAAAQABAD3AAAAjgMAAAAA&#10;">
                  <v:imagedata r:id="rId290" o:title=""/>
                </v:shape>
                <v:shape id="Freeform 325" o:spid="_x0000_s1286" style="position:absolute;left:1619;top:184;width:9070;height:600;visibility:visible;mso-wrap-style:square;v-text-anchor:top" coordsize="907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X57cEA&#10;AADcAAAADwAAAGRycy9kb3ducmV2LnhtbESPT4vCMBTE78J+h/AW9qaJsuhSjbIriB79s3h+NM+2&#10;2LzUJNr67Y0geBxm5jfMbNHZWtzIh8qxhuFAgSDOnam40PB/WPV/QISIbLB2TBruFGAx/+jNMDOu&#10;5R3d9rEQCcIhQw1ljE0mZchLshgGriFO3sl5izFJX0jjsU1wW8uRUmNpseK0UGJDy5Ly8/5qNVyi&#10;3Ho1yu26PYbrdrPEP5pctP767H6nICJ18R1+tTdGw7cawvNMOgJ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1+e3BAAAA3AAAAA8AAAAAAAAAAAAAAAAAmAIAAGRycy9kb3du&#10;cmV2LnhtbFBLBQYAAAAABAAEAPUAAACGAwAAAAA=&#10;" path="m,100l8,61,29,29,61,8,100,,8970,r39,8l9041,29r21,32l9070,100r,400l9062,539r-21,32l9009,592r-39,8l100,600,61,592,29,571,8,539,,500,,100xe" filled="f" strokecolor="#6fac46" strokeweight=".5pt">
                  <v:path arrowok="t" o:connecttype="custom" o:connectlocs="0,284;8,245;29,213;61,192;100,184;8970,184;9009,192;9041,213;9062,245;9070,284;9070,684;9062,723;9041,755;9009,776;8970,784;100,784;61,776;29,755;8,723;0,684;0,284" o:connectangles="0,0,0,0,0,0,0,0,0,0,0,0,0,0,0,0,0,0,0,0,0"/>
                </v:shape>
                <v:shape id="Text Box 324" o:spid="_x0000_s1287" type="#_x0000_t202" style="position:absolute;left:1614;top:179;width:9080;height: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7Jh8UA&#10;AADcAAAADwAAAGRycy9kb3ducmV2LnhtbESPQWsCMRSE7wX/Q3iCt5pUROrWKCItCELpuh56fN08&#10;d4Obl3UTdf33TaHgcZiZb5jFqneNuFIXrGcNL2MFgrj0xnKl4VB8PL+CCBHZYOOZNNwpwGo5eFpg&#10;ZvyNc7ruYyUShEOGGuoY20zKUNbkMIx9S5y8o+8cxiS7SpoObwnuGjlRaiYdWk4LNba0qak87S9O&#10;w/qb83d7/vz5yo+5LYq54t3spPVo2K/fQETq4yP8394aDVM1g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smHxQAAANwAAAAPAAAAAAAAAAAAAAAAAJgCAABkcnMv&#10;ZG93bnJldi54bWxQSwUGAAAAAAQABAD1AAAAigMAAAAA&#10;" filled="f" stroked="f">
                  <v:textbox inset="0,0,0,0">
                    <w:txbxContent>
                      <w:p w:rsidR="0033624B" w:rsidRDefault="0033624B">
                        <w:pPr>
                          <w:spacing w:before="182"/>
                          <w:ind w:left="2062" w:right="2060"/>
                          <w:jc w:val="center"/>
                          <w:rPr>
                            <w:b/>
                          </w:rPr>
                        </w:pPr>
                        <w:r>
                          <w:rPr>
                            <w:b/>
                          </w:rPr>
                          <w:t>HOMICIDIO</w:t>
                        </w:r>
                      </w:p>
                    </w:txbxContent>
                  </v:textbox>
                </v:shape>
                <w10:wrap type="topAndBottom" anchorx="page"/>
              </v:group>
            </w:pict>
          </mc:Fallback>
        </mc:AlternateContent>
      </w:r>
    </w:p>
    <w:p w:rsidR="008553EE" w:rsidRDefault="007B3F0D">
      <w:pPr>
        <w:ind w:left="680"/>
        <w:rPr>
          <w:b/>
        </w:rPr>
      </w:pPr>
      <w:r>
        <w:rPr>
          <w:b/>
        </w:rPr>
        <w:t>Constatación:</w:t>
      </w:r>
    </w:p>
    <w:p w:rsidR="008553EE" w:rsidRDefault="007B3F0D" w:rsidP="004C7537">
      <w:pPr>
        <w:pStyle w:val="Prrafodelista"/>
        <w:numPr>
          <w:ilvl w:val="0"/>
          <w:numId w:val="14"/>
        </w:numPr>
        <w:tabs>
          <w:tab w:val="left" w:pos="680"/>
        </w:tabs>
        <w:spacing w:before="121"/>
        <w:ind w:right="1293"/>
      </w:pPr>
      <w:r>
        <w:t xml:space="preserve">Se comisionará personal a verificar el incidente, quienes procederán a constatar si efectivamente se produjo un homicidio, situación que en forma inmediata confirmará a despacho para la intervención de la Dependencia de Jurisdicción, Fiscal, Brigada de Investigaciones, Médico Legal, Criminalística, Magistrado de Turno, Bomberos, </w:t>
      </w:r>
      <w:r w:rsidR="009820B5">
        <w:t>etc.</w:t>
      </w:r>
      <w:r>
        <w:t xml:space="preserve"> Deberá especificar el lugar donde se produjo (vivienda, vía pública, etc.).</w:t>
      </w:r>
    </w:p>
    <w:p w:rsidR="008553EE" w:rsidRDefault="008553EE">
      <w:pPr>
        <w:pStyle w:val="Textoindependiente"/>
        <w:rPr>
          <w:sz w:val="22"/>
        </w:rPr>
      </w:pPr>
    </w:p>
    <w:p w:rsidR="008553EE" w:rsidRDefault="007B3F0D">
      <w:pPr>
        <w:ind w:left="396"/>
        <w:rPr>
          <w:b/>
        </w:rPr>
      </w:pPr>
      <w:r>
        <w:rPr>
          <w:b/>
        </w:rPr>
        <w:t>Evaluación y consideraciones: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1287"/>
      </w:pPr>
      <w:r>
        <w:t>Evaluará</w:t>
      </w:r>
      <w:r>
        <w:rPr>
          <w:spacing w:val="-5"/>
        </w:rPr>
        <w:t xml:space="preserve"> </w:t>
      </w:r>
      <w:r>
        <w:t>la</w:t>
      </w:r>
      <w:r>
        <w:rPr>
          <w:spacing w:val="-5"/>
        </w:rPr>
        <w:t xml:space="preserve"> </w:t>
      </w:r>
      <w:r>
        <w:t>situación</w:t>
      </w:r>
      <w:r>
        <w:rPr>
          <w:spacing w:val="-1"/>
        </w:rPr>
        <w:t xml:space="preserve"> </w:t>
      </w:r>
      <w:r>
        <w:t>y</w:t>
      </w:r>
      <w:r>
        <w:rPr>
          <w:spacing w:val="-8"/>
        </w:rPr>
        <w:t xml:space="preserve"> </w:t>
      </w:r>
      <w:r>
        <w:t>en</w:t>
      </w:r>
      <w:r>
        <w:rPr>
          <w:spacing w:val="-4"/>
        </w:rPr>
        <w:t xml:space="preserve"> </w:t>
      </w:r>
      <w:r>
        <w:t>caso</w:t>
      </w:r>
      <w:r>
        <w:rPr>
          <w:spacing w:val="-5"/>
        </w:rPr>
        <w:t xml:space="preserve"> </w:t>
      </w:r>
      <w:r>
        <w:t>que</w:t>
      </w:r>
      <w:r>
        <w:rPr>
          <w:spacing w:val="-5"/>
        </w:rPr>
        <w:t xml:space="preserve"> </w:t>
      </w:r>
      <w:r w:rsidR="009820B5">
        <w:t>haya</w:t>
      </w:r>
      <w:r>
        <w:rPr>
          <w:spacing w:val="-5"/>
        </w:rPr>
        <w:t xml:space="preserve"> </w:t>
      </w:r>
      <w:r>
        <w:t>testigos</w:t>
      </w:r>
      <w:r>
        <w:rPr>
          <w:spacing w:val="-4"/>
        </w:rPr>
        <w:t xml:space="preserve"> </w:t>
      </w:r>
      <w:r>
        <w:t>se</w:t>
      </w:r>
      <w:r>
        <w:rPr>
          <w:spacing w:val="-3"/>
        </w:rPr>
        <w:t xml:space="preserve"> </w:t>
      </w:r>
      <w:r>
        <w:t>entrevistará</w:t>
      </w:r>
      <w:r>
        <w:rPr>
          <w:spacing w:val="-5"/>
        </w:rPr>
        <w:t xml:space="preserve"> </w:t>
      </w:r>
      <w:r>
        <w:t>con</w:t>
      </w:r>
      <w:r>
        <w:rPr>
          <w:spacing w:val="-5"/>
        </w:rPr>
        <w:t xml:space="preserve"> </w:t>
      </w:r>
      <w:r>
        <w:t>los</w:t>
      </w:r>
      <w:r>
        <w:rPr>
          <w:spacing w:val="-4"/>
        </w:rPr>
        <w:t xml:space="preserve"> </w:t>
      </w:r>
      <w:r>
        <w:t>mismos</w:t>
      </w:r>
      <w:r>
        <w:rPr>
          <w:spacing w:val="-5"/>
        </w:rPr>
        <w:t xml:space="preserve"> </w:t>
      </w:r>
      <w:r>
        <w:t>para</w:t>
      </w:r>
      <w:r>
        <w:rPr>
          <w:spacing w:val="-5"/>
        </w:rPr>
        <w:t xml:space="preserve"> </w:t>
      </w:r>
      <w:r>
        <w:t>determinar</w:t>
      </w:r>
      <w:r>
        <w:rPr>
          <w:spacing w:val="-5"/>
        </w:rPr>
        <w:t xml:space="preserve"> </w:t>
      </w:r>
      <w:r>
        <w:t>el autor del hecho, como así arma o instrumento con</w:t>
      </w:r>
      <w:r>
        <w:rPr>
          <w:spacing w:val="6"/>
        </w:rPr>
        <w:t xml:space="preserve"> </w:t>
      </w:r>
      <w:r>
        <w:t>que se</w:t>
      </w:r>
    </w:p>
    <w:p w:rsidR="008553EE" w:rsidRDefault="00ED4F0A">
      <w:pPr>
        <w:spacing w:before="1"/>
        <w:ind w:left="680"/>
        <w:jc w:val="both"/>
      </w:pPr>
      <w:r>
        <w:rPr>
          <w:noProof/>
          <w:lang w:val="es-AR" w:eastAsia="es-AR"/>
        </w:rPr>
        <mc:AlternateContent>
          <mc:Choice Requires="wpg">
            <w:drawing>
              <wp:anchor distT="0" distB="0" distL="114300" distR="114300" simplePos="0" relativeHeight="251724288" behindDoc="1" locked="0" layoutInCell="1" allowOverlap="1" wp14:anchorId="52673E3C" wp14:editId="5DCB7636">
                <wp:simplePos x="0" y="0"/>
                <wp:positionH relativeFrom="margin">
                  <wp:posOffset>4318000</wp:posOffset>
                </wp:positionH>
                <wp:positionV relativeFrom="margin">
                  <wp:posOffset>4755515</wp:posOffset>
                </wp:positionV>
                <wp:extent cx="2312035" cy="1781175"/>
                <wp:effectExtent l="0" t="0" r="0" b="0"/>
                <wp:wrapSquare wrapText="bothSides"/>
                <wp:docPr id="395"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2035" cy="1781175"/>
                          <a:chOff x="6992" y="492"/>
                          <a:chExt cx="3086" cy="2118"/>
                        </a:xfrm>
                      </wpg:grpSpPr>
                      <pic:pic xmlns:pic="http://schemas.openxmlformats.org/drawingml/2006/picture">
                        <pic:nvPicPr>
                          <pic:cNvPr id="396" name="Picture 322" descr="Resultado de imagen para HOMICIDIO"/>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6992" y="491"/>
                            <a:ext cx="3086" cy="2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7" name="Picture 321" descr="Resultado de imagen para HOMICIDIO"/>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7047" y="546"/>
                            <a:ext cx="2891" cy="1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8" name="Rectangle 320"/>
                        <wps:cNvSpPr>
                          <a:spLocks noChangeArrowheads="1"/>
                        </wps:cNvSpPr>
                        <wps:spPr bwMode="auto">
                          <a:xfrm>
                            <a:off x="7032" y="531"/>
                            <a:ext cx="2921" cy="1952"/>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807AF84" id="Group 319" o:spid="_x0000_s1026" style="position:absolute;margin-left:340pt;margin-top:374.45pt;width:182.05pt;height:140.25pt;z-index:-15495168;mso-position-horizontal-relative:margin;mso-position-vertical-relative:margin" coordorigin="6992,492" coordsize="3086,21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">
                <v:shape id="Picture 322" o:spid="_x0000_s1027" type="#_x0000_t75" alt="Resultado de imagen para HOMICIDIO" style="position:absolute;left:6992;top:491;width:3086;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">
                  <v:imagedata r:id="rId293" o:title="Resultado de imagen para HOMICIDIO"/>
                </v:shape>
                <v:shape id="Picture 321" o:spid="_x0000_s1028" type="#_x0000_t75" alt="Resultado de imagen para HOMICIDIO" style="position:absolute;left:7047;top:546;width:2891;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">
                  <v:imagedata r:id="rId294" o:title="Resultado de imagen para HOMICIDIO"/>
                </v:shape>
                <v:rect id="Rectangle 320" o:spid="_x0000_s1029" style="position:absolute;left:7032;top:531;width:2921;height:1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" filled="f" strokeweight="1.5pt"/>
                <w10:wrap type="square" anchorx="margin" anchory="margin"/>
              </v:group>
            </w:pict>
          </mc:Fallback>
        </mc:AlternateContent>
      </w:r>
      <w:r w:rsidR="007B3F0D">
        <w:t>produjo el hecho de sangre.</w:t>
      </w:r>
    </w:p>
    <w:p w:rsidR="008553EE" w:rsidRDefault="007B3F0D" w:rsidP="004C7537">
      <w:pPr>
        <w:pStyle w:val="Prrafodelista"/>
        <w:numPr>
          <w:ilvl w:val="0"/>
          <w:numId w:val="14"/>
        </w:numPr>
        <w:tabs>
          <w:tab w:val="left" w:pos="680"/>
          <w:tab w:val="left" w:pos="10319"/>
        </w:tabs>
        <w:spacing w:before="119"/>
        <w:ind w:right="1290"/>
      </w:pPr>
      <w:r>
        <w:t>Considerará la celeridad de constatación y</w:t>
      </w:r>
      <w:r>
        <w:rPr>
          <w:spacing w:val="-4"/>
        </w:rPr>
        <w:t xml:space="preserve"> </w:t>
      </w:r>
      <w:r>
        <w:t>comunicación</w:t>
      </w:r>
      <w:r>
        <w:rPr>
          <w:spacing w:val="-1"/>
        </w:rPr>
        <w:t xml:space="preserve"> </w:t>
      </w:r>
      <w:r w:rsidR="00ED4F0A">
        <w:t xml:space="preserve">de la </w:t>
      </w:r>
      <w:r>
        <w:t>novedad, a los fines de permitir la intervención</w:t>
      </w:r>
      <w:r w:rsidRPr="00ED4F0A">
        <w:rPr>
          <w:spacing w:val="9"/>
        </w:rPr>
        <w:t xml:space="preserve"> </w:t>
      </w:r>
      <w:r>
        <w:t>inmediata</w:t>
      </w:r>
      <w:r w:rsidRPr="00ED4F0A">
        <w:rPr>
          <w:spacing w:val="1"/>
        </w:rPr>
        <w:t xml:space="preserve"> </w:t>
      </w:r>
      <w:r w:rsidR="00ED4F0A">
        <w:t xml:space="preserve">de </w:t>
      </w:r>
      <w:r w:rsidRPr="00ED4F0A">
        <w:rPr>
          <w:spacing w:val="-7"/>
        </w:rPr>
        <w:t xml:space="preserve">las </w:t>
      </w:r>
      <w:r>
        <w:t>áreas competentes.</w:t>
      </w:r>
      <w:r w:rsidR="00ED4F0A" w:rsidRPr="00ED4F0A">
        <w:rPr>
          <w:noProof/>
          <w:lang w:val="es-ES_tradnl"/>
        </w:rPr>
        <w:t xml:space="preserve"> </w:t>
      </w:r>
    </w:p>
    <w:p w:rsidR="008553EE" w:rsidRDefault="007B3F0D" w:rsidP="004C7537">
      <w:pPr>
        <w:pStyle w:val="Prrafodelista"/>
        <w:numPr>
          <w:ilvl w:val="0"/>
          <w:numId w:val="14"/>
        </w:numPr>
        <w:tabs>
          <w:tab w:val="left" w:pos="680"/>
          <w:tab w:val="left" w:pos="10367"/>
        </w:tabs>
        <w:spacing w:before="120"/>
        <w:ind w:right="1287"/>
      </w:pPr>
      <w:r>
        <w:t>En</w:t>
      </w:r>
      <w:r>
        <w:rPr>
          <w:spacing w:val="-9"/>
        </w:rPr>
        <w:t xml:space="preserve"> </w:t>
      </w:r>
      <w:r>
        <w:t>caso</w:t>
      </w:r>
      <w:r>
        <w:rPr>
          <w:spacing w:val="-8"/>
        </w:rPr>
        <w:t xml:space="preserve"> </w:t>
      </w:r>
      <w:r>
        <w:t>de</w:t>
      </w:r>
      <w:r>
        <w:rPr>
          <w:spacing w:val="-9"/>
        </w:rPr>
        <w:t xml:space="preserve"> </w:t>
      </w:r>
      <w:r>
        <w:t>encontrarse</w:t>
      </w:r>
      <w:r>
        <w:rPr>
          <w:spacing w:val="-7"/>
        </w:rPr>
        <w:t xml:space="preserve"> </w:t>
      </w:r>
      <w:r>
        <w:t>en</w:t>
      </w:r>
      <w:r>
        <w:rPr>
          <w:spacing w:val="-9"/>
        </w:rPr>
        <w:t xml:space="preserve"> </w:t>
      </w:r>
      <w:r>
        <w:t>el</w:t>
      </w:r>
      <w:r>
        <w:rPr>
          <w:spacing w:val="-9"/>
        </w:rPr>
        <w:t xml:space="preserve"> </w:t>
      </w:r>
      <w:r>
        <w:t>lugar</w:t>
      </w:r>
      <w:r>
        <w:rPr>
          <w:spacing w:val="-8"/>
        </w:rPr>
        <w:t xml:space="preserve"> </w:t>
      </w:r>
      <w:r>
        <w:t>del</w:t>
      </w:r>
      <w:r>
        <w:rPr>
          <w:spacing w:val="-9"/>
        </w:rPr>
        <w:t xml:space="preserve"> </w:t>
      </w:r>
      <w:r>
        <w:t>hecho,</w:t>
      </w:r>
      <w:r>
        <w:rPr>
          <w:spacing w:val="-8"/>
        </w:rPr>
        <w:t xml:space="preserve"> </w:t>
      </w:r>
      <w:r>
        <w:t>arma</w:t>
      </w:r>
      <w:r>
        <w:rPr>
          <w:spacing w:val="-10"/>
        </w:rPr>
        <w:t xml:space="preserve"> </w:t>
      </w:r>
      <w:r>
        <w:t>de</w:t>
      </w:r>
      <w:r>
        <w:rPr>
          <w:spacing w:val="-8"/>
        </w:rPr>
        <w:t xml:space="preserve"> </w:t>
      </w:r>
      <w:r w:rsidR="00ED4F0A">
        <w:t xml:space="preserve">fuego </w:t>
      </w:r>
      <w:r>
        <w:rPr>
          <w:spacing w:val="-17"/>
        </w:rPr>
        <w:t xml:space="preserve">u </w:t>
      </w:r>
      <w:r>
        <w:t>otro</w:t>
      </w:r>
      <w:r>
        <w:rPr>
          <w:spacing w:val="14"/>
        </w:rPr>
        <w:t xml:space="preserve"> </w:t>
      </w:r>
      <w:r>
        <w:t>elemento</w:t>
      </w:r>
      <w:r>
        <w:rPr>
          <w:spacing w:val="13"/>
        </w:rPr>
        <w:t xml:space="preserve"> </w:t>
      </w:r>
      <w:r>
        <w:t>relacionado</w:t>
      </w:r>
      <w:r>
        <w:rPr>
          <w:spacing w:val="14"/>
        </w:rPr>
        <w:t xml:space="preserve"> </w:t>
      </w:r>
      <w:r>
        <w:t>al</w:t>
      </w:r>
      <w:r>
        <w:rPr>
          <w:spacing w:val="14"/>
        </w:rPr>
        <w:t xml:space="preserve"> </w:t>
      </w:r>
      <w:r>
        <w:t>caso,</w:t>
      </w:r>
      <w:r>
        <w:rPr>
          <w:spacing w:val="14"/>
        </w:rPr>
        <w:t xml:space="preserve"> </w:t>
      </w:r>
      <w:r>
        <w:t>o</w:t>
      </w:r>
      <w:r>
        <w:rPr>
          <w:spacing w:val="13"/>
        </w:rPr>
        <w:t xml:space="preserve"> </w:t>
      </w:r>
      <w:r>
        <w:t>si</w:t>
      </w:r>
      <w:r>
        <w:rPr>
          <w:spacing w:val="14"/>
        </w:rPr>
        <w:t xml:space="preserve"> </w:t>
      </w:r>
      <w:r>
        <w:t>en</w:t>
      </w:r>
      <w:r>
        <w:rPr>
          <w:spacing w:val="14"/>
        </w:rPr>
        <w:t xml:space="preserve"> </w:t>
      </w:r>
      <w:r>
        <w:t>ocasión</w:t>
      </w:r>
      <w:r>
        <w:rPr>
          <w:spacing w:val="13"/>
        </w:rPr>
        <w:t xml:space="preserve"> </w:t>
      </w:r>
      <w:r>
        <w:t>de</w:t>
      </w:r>
      <w:r w:rsidR="00ED4F0A">
        <w:t xml:space="preserve"> </w:t>
      </w:r>
      <w:r>
        <w:t xml:space="preserve">persecución del </w:t>
      </w:r>
      <w:r w:rsidR="009820B5">
        <w:t>autor, éste</w:t>
      </w:r>
      <w:r>
        <w:t xml:space="preserve"> arrojare </w:t>
      </w:r>
      <w:r w:rsidR="009820B5">
        <w:t xml:space="preserve">el </w:t>
      </w:r>
      <w:r w:rsidR="009820B5" w:rsidRPr="00ED4F0A">
        <w:rPr>
          <w:spacing w:val="17"/>
        </w:rPr>
        <w:t>arma</w:t>
      </w:r>
      <w:r w:rsidR="009820B5">
        <w:t>, no</w:t>
      </w:r>
      <w:r w:rsidRPr="00ED4F0A">
        <w:rPr>
          <w:spacing w:val="29"/>
        </w:rPr>
        <w:t xml:space="preserve"> </w:t>
      </w:r>
      <w:r w:rsidR="00ED4F0A">
        <w:t>levantarla s</w:t>
      </w:r>
      <w:r>
        <w:t>ino</w:t>
      </w:r>
      <w:r w:rsidR="00ED4F0A">
        <w:t xml:space="preserve"> </w:t>
      </w:r>
      <w:r>
        <w:t>resguardarla</w:t>
      </w:r>
      <w:r w:rsidRPr="00ED4F0A">
        <w:rPr>
          <w:spacing w:val="40"/>
        </w:rPr>
        <w:t xml:space="preserve"> </w:t>
      </w:r>
      <w:r>
        <w:t>hasta</w:t>
      </w:r>
      <w:r w:rsidRPr="00ED4F0A">
        <w:rPr>
          <w:spacing w:val="42"/>
        </w:rPr>
        <w:t xml:space="preserve"> </w:t>
      </w:r>
      <w:r>
        <w:t>tanto</w:t>
      </w:r>
      <w:r w:rsidRPr="00ED4F0A">
        <w:rPr>
          <w:spacing w:val="41"/>
        </w:rPr>
        <w:t xml:space="preserve"> </w:t>
      </w:r>
      <w:r>
        <w:t>sea</w:t>
      </w:r>
      <w:r w:rsidRPr="00ED4F0A">
        <w:rPr>
          <w:spacing w:val="41"/>
        </w:rPr>
        <w:t xml:space="preserve"> </w:t>
      </w:r>
      <w:r>
        <w:t>documentado</w:t>
      </w:r>
      <w:r w:rsidRPr="00ED4F0A">
        <w:rPr>
          <w:spacing w:val="42"/>
        </w:rPr>
        <w:t xml:space="preserve"> </w:t>
      </w:r>
      <w:r>
        <w:t>y</w:t>
      </w:r>
      <w:r w:rsidRPr="00ED4F0A">
        <w:rPr>
          <w:spacing w:val="38"/>
        </w:rPr>
        <w:t xml:space="preserve"> </w:t>
      </w:r>
      <w:r w:rsidR="00ED4F0A">
        <w:t xml:space="preserve">secuestrado </w:t>
      </w:r>
      <w:r w:rsidRPr="00ED4F0A">
        <w:rPr>
          <w:spacing w:val="-6"/>
        </w:rPr>
        <w:t xml:space="preserve">por </w:t>
      </w:r>
      <w:r>
        <w:t>personal</w:t>
      </w:r>
      <w:r w:rsidRPr="00ED4F0A">
        <w:rPr>
          <w:spacing w:val="-2"/>
        </w:rPr>
        <w:t xml:space="preserve"> </w:t>
      </w:r>
      <w:r>
        <w:t>idóneo.</w:t>
      </w:r>
    </w:p>
    <w:p w:rsidR="008553EE" w:rsidRDefault="007B3F0D" w:rsidP="004C7537">
      <w:pPr>
        <w:pStyle w:val="Prrafodelista"/>
        <w:numPr>
          <w:ilvl w:val="0"/>
          <w:numId w:val="14"/>
        </w:numPr>
        <w:tabs>
          <w:tab w:val="left" w:pos="680"/>
        </w:tabs>
        <w:spacing w:before="119"/>
        <w:ind w:right="1290"/>
      </w:pPr>
      <w:r>
        <w:t>Cuando</w:t>
      </w:r>
      <w:r>
        <w:rPr>
          <w:spacing w:val="-12"/>
        </w:rPr>
        <w:t xml:space="preserve"> </w:t>
      </w:r>
      <w:r>
        <w:t>se</w:t>
      </w:r>
      <w:r>
        <w:rPr>
          <w:spacing w:val="-9"/>
        </w:rPr>
        <w:t xml:space="preserve"> </w:t>
      </w:r>
      <w:r>
        <w:t>identifique</w:t>
      </w:r>
      <w:r>
        <w:rPr>
          <w:spacing w:val="-11"/>
        </w:rPr>
        <w:t xml:space="preserve"> </w:t>
      </w:r>
      <w:r>
        <w:t>a</w:t>
      </w:r>
      <w:r>
        <w:rPr>
          <w:spacing w:val="-11"/>
        </w:rPr>
        <w:t xml:space="preserve"> </w:t>
      </w:r>
      <w:r>
        <w:t>testigos</w:t>
      </w:r>
      <w:r>
        <w:rPr>
          <w:spacing w:val="-11"/>
        </w:rPr>
        <w:t xml:space="preserve"> </w:t>
      </w:r>
      <w:r>
        <w:t>presenciales,</w:t>
      </w:r>
      <w:r>
        <w:rPr>
          <w:spacing w:val="-11"/>
        </w:rPr>
        <w:t xml:space="preserve"> </w:t>
      </w:r>
      <w:r>
        <w:t>luego</w:t>
      </w:r>
      <w:r>
        <w:rPr>
          <w:spacing w:val="-11"/>
        </w:rPr>
        <w:t xml:space="preserve"> </w:t>
      </w:r>
      <w:r>
        <w:t>de</w:t>
      </w:r>
      <w:r>
        <w:rPr>
          <w:spacing w:val="-11"/>
        </w:rPr>
        <w:t xml:space="preserve"> </w:t>
      </w:r>
      <w:r>
        <w:t>entrevistarlos,</w:t>
      </w:r>
      <w:r>
        <w:rPr>
          <w:spacing w:val="-10"/>
        </w:rPr>
        <w:t xml:space="preserve"> </w:t>
      </w:r>
      <w:r>
        <w:t>deberá</w:t>
      </w:r>
      <w:r>
        <w:rPr>
          <w:spacing w:val="-10"/>
        </w:rPr>
        <w:t xml:space="preserve"> </w:t>
      </w:r>
      <w:r>
        <w:t>mantenerlos</w:t>
      </w:r>
      <w:r>
        <w:rPr>
          <w:spacing w:val="-11"/>
        </w:rPr>
        <w:t xml:space="preserve"> </w:t>
      </w:r>
      <w:r>
        <w:t>en</w:t>
      </w:r>
      <w:r>
        <w:rPr>
          <w:spacing w:val="-12"/>
        </w:rPr>
        <w:t xml:space="preserve"> </w:t>
      </w:r>
      <w:r>
        <w:t>el</w:t>
      </w:r>
      <w:r>
        <w:rPr>
          <w:spacing w:val="-12"/>
        </w:rPr>
        <w:t xml:space="preserve"> </w:t>
      </w:r>
      <w:r>
        <w:t>lugar hasta el arribo del personal que se hará cargo de la investigación, evitando en lo posible que el</w:t>
      </w:r>
      <w:r>
        <w:rPr>
          <w:spacing w:val="-26"/>
        </w:rPr>
        <w:t xml:space="preserve"> </w:t>
      </w:r>
      <w:r>
        <w:t>resto del personal policial que arribe al lugar, continúe con las entrevistas, ya que provoca que el testigo, cuando presta declaración, mencione cosas diferentes a lo manifestado en primer</w:t>
      </w:r>
      <w:r>
        <w:rPr>
          <w:spacing w:val="-6"/>
        </w:rPr>
        <w:t xml:space="preserve"> </w:t>
      </w:r>
      <w:r>
        <w:t>lugar.</w:t>
      </w:r>
    </w:p>
    <w:p w:rsidR="008553EE" w:rsidRDefault="008553EE">
      <w:pPr>
        <w:pStyle w:val="Textoindependiente"/>
      </w:pPr>
    </w:p>
    <w:p w:rsidR="008553EE" w:rsidRDefault="008553EE">
      <w:pPr>
        <w:pStyle w:val="Textoindependiente"/>
        <w:rPr>
          <w:sz w:val="19"/>
        </w:rPr>
      </w:pPr>
    </w:p>
    <w:p w:rsidR="008553EE" w:rsidRDefault="007B3F0D">
      <w:pPr>
        <w:ind w:left="396"/>
        <w:rPr>
          <w:b/>
        </w:rPr>
      </w:pPr>
      <w:r>
        <w:rPr>
          <w:b/>
        </w:rPr>
        <w:t>Acciones: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1285"/>
      </w:pPr>
      <w:r>
        <w:t>Una vez recabada la información, mantendrá la zona aislada, a fin de preservar el lugar del hecho, evitando</w:t>
      </w:r>
      <w:r>
        <w:rPr>
          <w:spacing w:val="-10"/>
        </w:rPr>
        <w:t xml:space="preserve"> </w:t>
      </w:r>
      <w:r>
        <w:t>que</w:t>
      </w:r>
      <w:r>
        <w:rPr>
          <w:spacing w:val="-10"/>
        </w:rPr>
        <w:t xml:space="preserve"> </w:t>
      </w:r>
      <w:r>
        <w:t>cualquier</w:t>
      </w:r>
      <w:r>
        <w:rPr>
          <w:spacing w:val="-9"/>
        </w:rPr>
        <w:t xml:space="preserve"> </w:t>
      </w:r>
      <w:r>
        <w:t>persona</w:t>
      </w:r>
      <w:r>
        <w:rPr>
          <w:spacing w:val="-10"/>
        </w:rPr>
        <w:t xml:space="preserve"> </w:t>
      </w:r>
      <w:r>
        <w:t>altere</w:t>
      </w:r>
      <w:r>
        <w:rPr>
          <w:spacing w:val="-12"/>
        </w:rPr>
        <w:t xml:space="preserve"> </w:t>
      </w:r>
      <w:r>
        <w:t>los</w:t>
      </w:r>
      <w:r>
        <w:rPr>
          <w:spacing w:val="-11"/>
        </w:rPr>
        <w:t xml:space="preserve"> </w:t>
      </w:r>
      <w:r>
        <w:t>elementos</w:t>
      </w:r>
      <w:r>
        <w:rPr>
          <w:spacing w:val="-9"/>
        </w:rPr>
        <w:t xml:space="preserve"> </w:t>
      </w:r>
      <w:r>
        <w:t>de</w:t>
      </w:r>
      <w:r>
        <w:rPr>
          <w:spacing w:val="-9"/>
        </w:rPr>
        <w:t xml:space="preserve"> </w:t>
      </w:r>
      <w:r>
        <w:t>prueba.</w:t>
      </w:r>
      <w:r>
        <w:rPr>
          <w:spacing w:val="-8"/>
        </w:rPr>
        <w:t xml:space="preserve"> </w:t>
      </w:r>
      <w:r>
        <w:t>Así</w:t>
      </w:r>
      <w:r>
        <w:rPr>
          <w:spacing w:val="-11"/>
        </w:rPr>
        <w:t xml:space="preserve"> </w:t>
      </w:r>
      <w:r>
        <w:t>también</w:t>
      </w:r>
      <w:r>
        <w:rPr>
          <w:spacing w:val="-9"/>
        </w:rPr>
        <w:t xml:space="preserve"> </w:t>
      </w:r>
      <w:r>
        <w:t>evitará</w:t>
      </w:r>
      <w:r>
        <w:rPr>
          <w:spacing w:val="-9"/>
        </w:rPr>
        <w:t xml:space="preserve"> </w:t>
      </w:r>
      <w:r>
        <w:t>que</w:t>
      </w:r>
      <w:r>
        <w:rPr>
          <w:spacing w:val="-10"/>
        </w:rPr>
        <w:t xml:space="preserve"> </w:t>
      </w:r>
      <w:r>
        <w:t>toda</w:t>
      </w:r>
      <w:r>
        <w:rPr>
          <w:spacing w:val="-9"/>
        </w:rPr>
        <w:t xml:space="preserve"> </w:t>
      </w:r>
      <w:r>
        <w:t>persona que tenga conocimiento, se aparte del</w:t>
      </w:r>
      <w:r>
        <w:rPr>
          <w:spacing w:val="-2"/>
        </w:rPr>
        <w:t xml:space="preserve"> </w:t>
      </w:r>
      <w:r>
        <w:t>lugar.</w:t>
      </w:r>
    </w:p>
    <w:p w:rsidR="008553EE" w:rsidRDefault="007B3F0D" w:rsidP="004C7537">
      <w:pPr>
        <w:pStyle w:val="Prrafodelista"/>
        <w:numPr>
          <w:ilvl w:val="0"/>
          <w:numId w:val="14"/>
        </w:numPr>
        <w:tabs>
          <w:tab w:val="left" w:pos="680"/>
        </w:tabs>
        <w:spacing w:before="119"/>
        <w:ind w:right="1294"/>
      </w:pPr>
      <w:r>
        <w:t>Mantendrá constantemente informado a Despacho a fin de adoptar diligencias tendientes a la ubicación y detención del autor y solicitará sumariante de la</w:t>
      </w:r>
      <w:r>
        <w:rPr>
          <w:spacing w:val="-8"/>
        </w:rPr>
        <w:t xml:space="preserve"> </w:t>
      </w:r>
      <w:r>
        <w:t>Preventora.</w:t>
      </w:r>
    </w:p>
    <w:p w:rsidR="008553EE" w:rsidRDefault="007B3F0D" w:rsidP="004C7537">
      <w:pPr>
        <w:pStyle w:val="Prrafodelista"/>
        <w:numPr>
          <w:ilvl w:val="0"/>
          <w:numId w:val="14"/>
        </w:numPr>
        <w:tabs>
          <w:tab w:val="left" w:pos="680"/>
        </w:tabs>
        <w:spacing w:before="121"/>
        <w:ind w:right="1287"/>
      </w:pPr>
      <w:r>
        <w:t>Una vez que el sumariante de la Preventora efectue consulta con la fiscalía interviniente, esta dispondrá se haga presente Departamento Criminalística o CIF (cuerpo de investigadores fiscales) y Departamento Investigaciones CIF (cuerpo de investigadores fiscales), Medico Legal o del CIF(cuerpo de investigadores fiscales), quienes determinarán las circunstancias que se produjo el homicidio,</w:t>
      </w:r>
      <w:r>
        <w:rPr>
          <w:spacing w:val="-2"/>
        </w:rPr>
        <w:t xml:space="preserve"> </w:t>
      </w:r>
      <w:r>
        <w:t>en</w:t>
      </w:r>
      <w:r>
        <w:rPr>
          <w:spacing w:val="-4"/>
        </w:rPr>
        <w:t xml:space="preserve"> </w:t>
      </w:r>
      <w:r>
        <w:t>base</w:t>
      </w:r>
      <w:r>
        <w:rPr>
          <w:spacing w:val="-4"/>
        </w:rPr>
        <w:t xml:space="preserve"> </w:t>
      </w:r>
      <w:r>
        <w:t>a</w:t>
      </w:r>
      <w:r>
        <w:rPr>
          <w:spacing w:val="-6"/>
        </w:rPr>
        <w:t xml:space="preserve"> </w:t>
      </w:r>
      <w:r>
        <w:t>los</w:t>
      </w:r>
      <w:r>
        <w:rPr>
          <w:spacing w:val="-4"/>
        </w:rPr>
        <w:t xml:space="preserve"> </w:t>
      </w:r>
      <w:r>
        <w:t>elementos</w:t>
      </w:r>
      <w:r>
        <w:rPr>
          <w:spacing w:val="-3"/>
        </w:rPr>
        <w:t xml:space="preserve"> </w:t>
      </w:r>
      <w:r>
        <w:t>de</w:t>
      </w:r>
      <w:r>
        <w:rPr>
          <w:spacing w:val="-4"/>
        </w:rPr>
        <w:t xml:space="preserve"> </w:t>
      </w:r>
      <w:r>
        <w:t>prueba</w:t>
      </w:r>
      <w:r>
        <w:rPr>
          <w:spacing w:val="-3"/>
        </w:rPr>
        <w:t xml:space="preserve"> </w:t>
      </w:r>
      <w:r>
        <w:t>existentes,</w:t>
      </w:r>
      <w:r>
        <w:rPr>
          <w:spacing w:val="-2"/>
        </w:rPr>
        <w:t xml:space="preserve"> </w:t>
      </w:r>
      <w:r>
        <w:t>evitando</w:t>
      </w:r>
      <w:r>
        <w:rPr>
          <w:spacing w:val="-4"/>
        </w:rPr>
        <w:t xml:space="preserve"> </w:t>
      </w:r>
      <w:r>
        <w:t>el</w:t>
      </w:r>
      <w:r>
        <w:rPr>
          <w:spacing w:val="-5"/>
        </w:rPr>
        <w:t xml:space="preserve"> </w:t>
      </w:r>
      <w:r>
        <w:t>personal</w:t>
      </w:r>
      <w:r>
        <w:rPr>
          <w:spacing w:val="-4"/>
        </w:rPr>
        <w:t xml:space="preserve"> </w:t>
      </w:r>
      <w:r>
        <w:t>interviniente</w:t>
      </w:r>
      <w:r>
        <w:rPr>
          <w:spacing w:val="-4"/>
        </w:rPr>
        <w:t xml:space="preserve"> </w:t>
      </w:r>
      <w:r>
        <w:t>desde</w:t>
      </w:r>
      <w:r>
        <w:rPr>
          <w:spacing w:val="-4"/>
        </w:rPr>
        <w:t xml:space="preserve"> </w:t>
      </w:r>
      <w:r>
        <w:t>un primer momento, tocar elemento alguno que pueda alterar la investigación y esclarecimiento del hecho.</w:t>
      </w:r>
    </w:p>
    <w:p w:rsidR="008553EE" w:rsidRDefault="007B3F0D" w:rsidP="004C7537">
      <w:pPr>
        <w:pStyle w:val="Prrafodelista"/>
        <w:numPr>
          <w:ilvl w:val="0"/>
          <w:numId w:val="14"/>
        </w:numPr>
        <w:tabs>
          <w:tab w:val="left" w:pos="680"/>
        </w:tabs>
        <w:spacing w:before="119"/>
        <w:ind w:right="1291"/>
      </w:pPr>
      <w:r>
        <w:t>En relación a la preservación del lugar del hecho, se deberá tener cuidado de no arrojar dentro de la zona</w:t>
      </w:r>
      <w:r>
        <w:rPr>
          <w:spacing w:val="-5"/>
        </w:rPr>
        <w:t xml:space="preserve"> </w:t>
      </w:r>
      <w:r>
        <w:t>aislada,</w:t>
      </w:r>
      <w:r>
        <w:rPr>
          <w:spacing w:val="-3"/>
        </w:rPr>
        <w:t xml:space="preserve"> </w:t>
      </w:r>
      <w:r>
        <w:t>elementos</w:t>
      </w:r>
      <w:r>
        <w:rPr>
          <w:spacing w:val="-3"/>
        </w:rPr>
        <w:t xml:space="preserve"> </w:t>
      </w:r>
      <w:r>
        <w:t>tales</w:t>
      </w:r>
      <w:r>
        <w:rPr>
          <w:spacing w:val="-4"/>
        </w:rPr>
        <w:t xml:space="preserve"> </w:t>
      </w:r>
      <w:r>
        <w:t>como</w:t>
      </w:r>
      <w:r>
        <w:rPr>
          <w:spacing w:val="-6"/>
        </w:rPr>
        <w:t xml:space="preserve"> </w:t>
      </w:r>
      <w:r>
        <w:t>colillas</w:t>
      </w:r>
      <w:r>
        <w:rPr>
          <w:spacing w:val="-5"/>
        </w:rPr>
        <w:t xml:space="preserve"> </w:t>
      </w:r>
      <w:r>
        <w:t>de</w:t>
      </w:r>
      <w:r>
        <w:rPr>
          <w:spacing w:val="-4"/>
        </w:rPr>
        <w:t xml:space="preserve"> </w:t>
      </w:r>
      <w:r>
        <w:t>cigarrillos,</w:t>
      </w:r>
      <w:r>
        <w:rPr>
          <w:spacing w:val="-2"/>
        </w:rPr>
        <w:t xml:space="preserve"> </w:t>
      </w:r>
      <w:r>
        <w:t>papeles</w:t>
      </w:r>
      <w:r>
        <w:rPr>
          <w:spacing w:val="-4"/>
        </w:rPr>
        <w:t xml:space="preserve"> </w:t>
      </w:r>
      <w:r>
        <w:t>de</w:t>
      </w:r>
      <w:r>
        <w:rPr>
          <w:spacing w:val="-5"/>
        </w:rPr>
        <w:t xml:space="preserve"> </w:t>
      </w:r>
      <w:r>
        <w:t>caramelos,</w:t>
      </w:r>
      <w:r>
        <w:rPr>
          <w:spacing w:val="-2"/>
        </w:rPr>
        <w:t xml:space="preserve"> </w:t>
      </w:r>
      <w:r>
        <w:t>chicles,</w:t>
      </w:r>
      <w:r>
        <w:rPr>
          <w:spacing w:val="-2"/>
        </w:rPr>
        <w:t xml:space="preserve"> </w:t>
      </w:r>
      <w:r>
        <w:t>etc.,</w:t>
      </w:r>
      <w:r>
        <w:rPr>
          <w:spacing w:val="-5"/>
        </w:rPr>
        <w:t xml:space="preserve"> </w:t>
      </w:r>
      <w:r>
        <w:t>ya</w:t>
      </w:r>
      <w:r>
        <w:rPr>
          <w:spacing w:val="-4"/>
        </w:rPr>
        <w:t xml:space="preserve"> </w:t>
      </w:r>
      <w:r>
        <w:t>que en muchos de los casos, estos elementos han sido levantados y secuestrados como relacionados con el hecho; situación que provoca la confusión y desvío de la</w:t>
      </w:r>
      <w:r>
        <w:rPr>
          <w:spacing w:val="-5"/>
        </w:rPr>
        <w:t xml:space="preserve"> </w:t>
      </w:r>
      <w:r>
        <w:t>investigación.</w:t>
      </w:r>
    </w:p>
    <w:p w:rsidR="008553EE" w:rsidRDefault="008553EE">
      <w:pPr>
        <w:jc w:val="both"/>
        <w:sectPr w:rsidR="008553EE">
          <w:pgSz w:w="12240" w:h="20160"/>
          <w:pgMar w:top="1060" w:right="240" w:bottom="1200" w:left="220" w:header="0" w:footer="934" w:gutter="0"/>
          <w:cols w:space="720"/>
        </w:sectPr>
      </w:pPr>
    </w:p>
    <w:p w:rsidR="008553EE" w:rsidRDefault="007B3F0D" w:rsidP="004C7537">
      <w:pPr>
        <w:pStyle w:val="Prrafodelista"/>
        <w:numPr>
          <w:ilvl w:val="1"/>
          <w:numId w:val="14"/>
        </w:numPr>
        <w:tabs>
          <w:tab w:val="left" w:pos="1597"/>
        </w:tabs>
        <w:spacing w:before="71"/>
        <w:ind w:right="374"/>
      </w:pPr>
      <w:r>
        <w:lastRenderedPageBreak/>
        <w:t>De lograrse la aprehensión del victimario, deberá procurar su incomunicación, como así la preservación de su persona y vestimentas, a fin que no se alteren o destruyan evidencias físicas o químicas que pudieran encontrarse en el cuerpo, prendas de vestir y manos, principalmente estas últimas cuando se haya utilizado armas de</w:t>
      </w:r>
      <w:r>
        <w:rPr>
          <w:spacing w:val="-2"/>
        </w:rPr>
        <w:t xml:space="preserve"> </w:t>
      </w:r>
      <w:r>
        <w:t>fuego.</w:t>
      </w:r>
    </w:p>
    <w:p w:rsidR="008553EE" w:rsidRDefault="007B3F0D" w:rsidP="004C7537">
      <w:pPr>
        <w:pStyle w:val="Prrafodelista"/>
        <w:numPr>
          <w:ilvl w:val="1"/>
          <w:numId w:val="14"/>
        </w:numPr>
        <w:tabs>
          <w:tab w:val="left" w:pos="1597"/>
        </w:tabs>
        <w:spacing w:before="120"/>
        <w:ind w:right="370"/>
      </w:pPr>
      <w:r>
        <w:t>De</w:t>
      </w:r>
      <w:r>
        <w:rPr>
          <w:spacing w:val="-17"/>
        </w:rPr>
        <w:t xml:space="preserve"> </w:t>
      </w:r>
      <w:r>
        <w:t>acuerdo</w:t>
      </w:r>
      <w:r>
        <w:rPr>
          <w:spacing w:val="-17"/>
        </w:rPr>
        <w:t xml:space="preserve"> </w:t>
      </w:r>
      <w:r>
        <w:t>a</w:t>
      </w:r>
      <w:r>
        <w:rPr>
          <w:spacing w:val="-15"/>
        </w:rPr>
        <w:t xml:space="preserve"> </w:t>
      </w:r>
      <w:r>
        <w:t>la</w:t>
      </w:r>
      <w:r>
        <w:rPr>
          <w:spacing w:val="-17"/>
        </w:rPr>
        <w:t xml:space="preserve"> </w:t>
      </w:r>
      <w:r>
        <w:t>evaluación</w:t>
      </w:r>
      <w:r>
        <w:rPr>
          <w:spacing w:val="-16"/>
        </w:rPr>
        <w:t xml:space="preserve"> </w:t>
      </w:r>
      <w:r>
        <w:t>efectuada</w:t>
      </w:r>
      <w:r>
        <w:rPr>
          <w:spacing w:val="-17"/>
        </w:rPr>
        <w:t xml:space="preserve"> </w:t>
      </w:r>
      <w:r>
        <w:t>en</w:t>
      </w:r>
      <w:r>
        <w:rPr>
          <w:spacing w:val="-15"/>
        </w:rPr>
        <w:t xml:space="preserve"> </w:t>
      </w:r>
      <w:r>
        <w:t>el</w:t>
      </w:r>
      <w:r>
        <w:rPr>
          <w:spacing w:val="-18"/>
        </w:rPr>
        <w:t xml:space="preserve"> </w:t>
      </w:r>
      <w:r>
        <w:t>lugar</w:t>
      </w:r>
      <w:r>
        <w:rPr>
          <w:spacing w:val="-16"/>
        </w:rPr>
        <w:t xml:space="preserve"> </w:t>
      </w:r>
      <w:r>
        <w:t>podrá</w:t>
      </w:r>
      <w:r>
        <w:rPr>
          <w:spacing w:val="-16"/>
        </w:rPr>
        <w:t xml:space="preserve"> </w:t>
      </w:r>
      <w:r>
        <w:t>solicitar</w:t>
      </w:r>
      <w:r>
        <w:rPr>
          <w:spacing w:val="-16"/>
        </w:rPr>
        <w:t xml:space="preserve"> </w:t>
      </w:r>
      <w:r>
        <w:t>al</w:t>
      </w:r>
      <w:r>
        <w:rPr>
          <w:spacing w:val="-18"/>
        </w:rPr>
        <w:t xml:space="preserve"> </w:t>
      </w:r>
      <w:r>
        <w:t>Despachante</w:t>
      </w:r>
      <w:r>
        <w:rPr>
          <w:spacing w:val="-16"/>
        </w:rPr>
        <w:t xml:space="preserve"> </w:t>
      </w:r>
      <w:r>
        <w:t>del</w:t>
      </w:r>
      <w:r>
        <w:rPr>
          <w:spacing w:val="-13"/>
        </w:rPr>
        <w:t xml:space="preserve"> </w:t>
      </w:r>
      <w:r>
        <w:t>CCO</w:t>
      </w:r>
      <w:r>
        <w:rPr>
          <w:spacing w:val="-14"/>
        </w:rPr>
        <w:t xml:space="preserve"> </w:t>
      </w:r>
      <w:r>
        <w:t>la</w:t>
      </w:r>
      <w:r>
        <w:rPr>
          <w:spacing w:val="-17"/>
        </w:rPr>
        <w:t xml:space="preserve"> </w:t>
      </w:r>
      <w:r>
        <w:t>realización de cualquier otra diligencia. En caso de resultar necesario se desplazará a la Dependencia Policial de jurisdicción a los fines de realizar el informe</w:t>
      </w:r>
      <w:r>
        <w:rPr>
          <w:spacing w:val="-2"/>
        </w:rPr>
        <w:t xml:space="preserve"> </w:t>
      </w:r>
      <w:r>
        <w:t>correspondiente.</w:t>
      </w:r>
    </w:p>
    <w:p w:rsidR="008553EE" w:rsidRDefault="008553EE">
      <w:pPr>
        <w:spacing w:before="129"/>
        <w:ind w:left="1312"/>
        <w:rPr>
          <w:rFonts w:ascii="Wingdings" w:hAnsi="Wingdings"/>
        </w:rPr>
      </w:pPr>
    </w:p>
    <w:p w:rsidR="008553EE" w:rsidRDefault="008553EE">
      <w:pPr>
        <w:pStyle w:val="Textoindependiente"/>
        <w:rPr>
          <w:rFonts w:ascii="Wingdings" w:hAnsi="Wingdings"/>
          <w:sz w:val="20"/>
        </w:rPr>
      </w:pPr>
    </w:p>
    <w:p w:rsidR="008553EE" w:rsidRDefault="003B4900">
      <w:pPr>
        <w:pStyle w:val="Textoindependiente"/>
        <w:spacing w:before="8"/>
        <w:rPr>
          <w:rFonts w:ascii="Wingdings" w:hAnsi="Wingdings"/>
          <w:sz w:val="11"/>
        </w:rPr>
      </w:pPr>
      <w:r>
        <w:rPr>
          <w:noProof/>
          <w:lang w:val="es-AR" w:eastAsia="es-AR"/>
        </w:rPr>
        <mc:AlternateContent>
          <mc:Choice Requires="wpg">
            <w:drawing>
              <wp:anchor distT="0" distB="0" distL="0" distR="0" simplePos="0" relativeHeight="251683328" behindDoc="1" locked="0" layoutInCell="1" allowOverlap="1">
                <wp:simplePos x="0" y="0"/>
                <wp:positionH relativeFrom="page">
                  <wp:posOffset>1287780</wp:posOffset>
                </wp:positionH>
                <wp:positionV relativeFrom="paragraph">
                  <wp:posOffset>104775</wp:posOffset>
                </wp:positionV>
                <wp:extent cx="5765800" cy="354330"/>
                <wp:effectExtent l="0" t="0" r="0" b="0"/>
                <wp:wrapTopAndBottom/>
                <wp:docPr id="391"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354330"/>
                          <a:chOff x="2028" y="165"/>
                          <a:chExt cx="9080" cy="558"/>
                        </a:xfrm>
                      </wpg:grpSpPr>
                      <pic:pic xmlns:pic="http://schemas.openxmlformats.org/drawingml/2006/picture">
                        <pic:nvPicPr>
                          <pic:cNvPr id="392" name="Picture 3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2032" y="170"/>
                            <a:ext cx="9070"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3" name="Freeform 317"/>
                        <wps:cNvSpPr>
                          <a:spLocks/>
                        </wps:cNvSpPr>
                        <wps:spPr bwMode="auto">
                          <a:xfrm>
                            <a:off x="2032" y="170"/>
                            <a:ext cx="9070" cy="548"/>
                          </a:xfrm>
                          <a:custGeom>
                            <a:avLst/>
                            <a:gdLst>
                              <a:gd name="T0" fmla="+- 0 2033 2033"/>
                              <a:gd name="T1" fmla="*/ T0 w 9070"/>
                              <a:gd name="T2" fmla="+- 0 261 170"/>
                              <a:gd name="T3" fmla="*/ 261 h 548"/>
                              <a:gd name="T4" fmla="+- 0 2040 2033"/>
                              <a:gd name="T5" fmla="*/ T4 w 9070"/>
                              <a:gd name="T6" fmla="+- 0 226 170"/>
                              <a:gd name="T7" fmla="*/ 226 h 548"/>
                              <a:gd name="T8" fmla="+- 0 2059 2033"/>
                              <a:gd name="T9" fmla="*/ T8 w 9070"/>
                              <a:gd name="T10" fmla="+- 0 197 170"/>
                              <a:gd name="T11" fmla="*/ 197 h 548"/>
                              <a:gd name="T12" fmla="+- 0 2088 2033"/>
                              <a:gd name="T13" fmla="*/ T12 w 9070"/>
                              <a:gd name="T14" fmla="+- 0 177 170"/>
                              <a:gd name="T15" fmla="*/ 177 h 548"/>
                              <a:gd name="T16" fmla="+- 0 2124 2033"/>
                              <a:gd name="T17" fmla="*/ T16 w 9070"/>
                              <a:gd name="T18" fmla="+- 0 170 170"/>
                              <a:gd name="T19" fmla="*/ 170 h 548"/>
                              <a:gd name="T20" fmla="+- 0 11011 2033"/>
                              <a:gd name="T21" fmla="*/ T20 w 9070"/>
                              <a:gd name="T22" fmla="+- 0 170 170"/>
                              <a:gd name="T23" fmla="*/ 170 h 548"/>
                              <a:gd name="T24" fmla="+- 0 11047 2033"/>
                              <a:gd name="T25" fmla="*/ T24 w 9070"/>
                              <a:gd name="T26" fmla="+- 0 177 170"/>
                              <a:gd name="T27" fmla="*/ 177 h 548"/>
                              <a:gd name="T28" fmla="+- 0 11076 2033"/>
                              <a:gd name="T29" fmla="*/ T28 w 9070"/>
                              <a:gd name="T30" fmla="+- 0 197 170"/>
                              <a:gd name="T31" fmla="*/ 197 h 548"/>
                              <a:gd name="T32" fmla="+- 0 11095 2033"/>
                              <a:gd name="T33" fmla="*/ T32 w 9070"/>
                              <a:gd name="T34" fmla="+- 0 226 170"/>
                              <a:gd name="T35" fmla="*/ 226 h 548"/>
                              <a:gd name="T36" fmla="+- 0 11103 2033"/>
                              <a:gd name="T37" fmla="*/ T36 w 9070"/>
                              <a:gd name="T38" fmla="+- 0 261 170"/>
                              <a:gd name="T39" fmla="*/ 261 h 548"/>
                              <a:gd name="T40" fmla="+- 0 11103 2033"/>
                              <a:gd name="T41" fmla="*/ T40 w 9070"/>
                              <a:gd name="T42" fmla="+- 0 627 170"/>
                              <a:gd name="T43" fmla="*/ 627 h 548"/>
                              <a:gd name="T44" fmla="+- 0 11095 2033"/>
                              <a:gd name="T45" fmla="*/ T44 w 9070"/>
                              <a:gd name="T46" fmla="+- 0 662 170"/>
                              <a:gd name="T47" fmla="*/ 662 h 548"/>
                              <a:gd name="T48" fmla="+- 0 11076 2033"/>
                              <a:gd name="T49" fmla="*/ T48 w 9070"/>
                              <a:gd name="T50" fmla="+- 0 691 170"/>
                              <a:gd name="T51" fmla="*/ 691 h 548"/>
                              <a:gd name="T52" fmla="+- 0 11047 2033"/>
                              <a:gd name="T53" fmla="*/ T52 w 9070"/>
                              <a:gd name="T54" fmla="+- 0 711 170"/>
                              <a:gd name="T55" fmla="*/ 711 h 548"/>
                              <a:gd name="T56" fmla="+- 0 11011 2033"/>
                              <a:gd name="T57" fmla="*/ T56 w 9070"/>
                              <a:gd name="T58" fmla="+- 0 718 170"/>
                              <a:gd name="T59" fmla="*/ 718 h 548"/>
                              <a:gd name="T60" fmla="+- 0 2124 2033"/>
                              <a:gd name="T61" fmla="*/ T60 w 9070"/>
                              <a:gd name="T62" fmla="+- 0 718 170"/>
                              <a:gd name="T63" fmla="*/ 718 h 548"/>
                              <a:gd name="T64" fmla="+- 0 2088 2033"/>
                              <a:gd name="T65" fmla="*/ T64 w 9070"/>
                              <a:gd name="T66" fmla="+- 0 711 170"/>
                              <a:gd name="T67" fmla="*/ 711 h 548"/>
                              <a:gd name="T68" fmla="+- 0 2059 2033"/>
                              <a:gd name="T69" fmla="*/ T68 w 9070"/>
                              <a:gd name="T70" fmla="+- 0 691 170"/>
                              <a:gd name="T71" fmla="*/ 691 h 548"/>
                              <a:gd name="T72" fmla="+- 0 2040 2033"/>
                              <a:gd name="T73" fmla="*/ T72 w 9070"/>
                              <a:gd name="T74" fmla="+- 0 662 170"/>
                              <a:gd name="T75" fmla="*/ 662 h 548"/>
                              <a:gd name="T76" fmla="+- 0 2033 2033"/>
                              <a:gd name="T77" fmla="*/ T76 w 9070"/>
                              <a:gd name="T78" fmla="+- 0 627 170"/>
                              <a:gd name="T79" fmla="*/ 627 h 548"/>
                              <a:gd name="T80" fmla="+- 0 2033 2033"/>
                              <a:gd name="T81" fmla="*/ T80 w 9070"/>
                              <a:gd name="T82" fmla="+- 0 261 170"/>
                              <a:gd name="T83" fmla="*/ 261 h 5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548">
                                <a:moveTo>
                                  <a:pt x="0" y="91"/>
                                </a:moveTo>
                                <a:lnTo>
                                  <a:pt x="7" y="56"/>
                                </a:lnTo>
                                <a:lnTo>
                                  <a:pt x="26" y="27"/>
                                </a:lnTo>
                                <a:lnTo>
                                  <a:pt x="55" y="7"/>
                                </a:lnTo>
                                <a:lnTo>
                                  <a:pt x="91" y="0"/>
                                </a:lnTo>
                                <a:lnTo>
                                  <a:pt x="8978" y="0"/>
                                </a:lnTo>
                                <a:lnTo>
                                  <a:pt x="9014" y="7"/>
                                </a:lnTo>
                                <a:lnTo>
                                  <a:pt x="9043" y="27"/>
                                </a:lnTo>
                                <a:lnTo>
                                  <a:pt x="9062" y="56"/>
                                </a:lnTo>
                                <a:lnTo>
                                  <a:pt x="9070" y="91"/>
                                </a:lnTo>
                                <a:lnTo>
                                  <a:pt x="9070" y="457"/>
                                </a:lnTo>
                                <a:lnTo>
                                  <a:pt x="9062" y="492"/>
                                </a:lnTo>
                                <a:lnTo>
                                  <a:pt x="9043" y="521"/>
                                </a:lnTo>
                                <a:lnTo>
                                  <a:pt x="9014" y="541"/>
                                </a:lnTo>
                                <a:lnTo>
                                  <a:pt x="8978" y="548"/>
                                </a:lnTo>
                                <a:lnTo>
                                  <a:pt x="91" y="548"/>
                                </a:lnTo>
                                <a:lnTo>
                                  <a:pt x="55" y="541"/>
                                </a:lnTo>
                                <a:lnTo>
                                  <a:pt x="26" y="521"/>
                                </a:lnTo>
                                <a:lnTo>
                                  <a:pt x="7" y="492"/>
                                </a:lnTo>
                                <a:lnTo>
                                  <a:pt x="0" y="457"/>
                                </a:lnTo>
                                <a:lnTo>
                                  <a:pt x="0" y="91"/>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Text Box 316"/>
                        <wps:cNvSpPr txBox="1">
                          <a:spLocks noChangeArrowheads="1"/>
                        </wps:cNvSpPr>
                        <wps:spPr bwMode="auto">
                          <a:xfrm>
                            <a:off x="2041" y="176"/>
                            <a:ext cx="9053"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47"/>
                                <w:ind w:left="1031"/>
                                <w:rPr>
                                  <w:b/>
                                </w:rPr>
                              </w:pPr>
                              <w:r>
                                <w:rPr>
                                  <w:b/>
                                </w:rPr>
                                <w:t>SINIESTRO VIAL CON LESIONADOS GRAVES Y/O VÍCTIMA FATAL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5" o:spid="_x0000_s1288" style="position:absolute;margin-left:101.4pt;margin-top:8.25pt;width:454pt;height:27.9pt;z-index:-251633152;mso-wrap-distance-left:0;mso-wrap-distance-right:0;mso-position-horizontal-relative:page;mso-position-vertical-relative:text" coordorigin="2028,165" coordsize="9080,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&#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">
                <v:shape id="Picture 318" o:spid="_x0000_s1289" type="#_x0000_t75" style="position:absolute;left:2032;top:170;width:9070;height: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V7eXGAAAA3AAAAA8AAABkcnMvZG93bnJldi54bWxEj0FrwkAUhO8F/8PyhN7qRgtqoquIoBQU&#10;QdNCj6/ZZxLNvo3ZrcZ/7wqFHoeZ+YaZzltTiSs1rrSsoN+LQBBnVpecK/hMV29jEM4ja6wsk4I7&#10;OZjPOi9TTLS98Z6uB5+LAGGXoILC+zqR0mUFGXQ9WxMH72gbgz7IJpe6wVuAm0oOomgoDZYcFgqs&#10;aVlQdj78GgX+Zzz6Sjdxutis15dv2p76u+1Jqdduu5iA8NT6//Bf+0MreI8H8DwTjoCc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BXt5cYAAADcAAAADwAAAAAAAAAAAAAA&#10;AACfAgAAZHJzL2Rvd25yZXYueG1sUEsFBgAAAAAEAAQA9wAAAJIDAAAAAA==&#10;">
                  <v:imagedata r:id="rId296" o:title=""/>
                </v:shape>
                <v:shape id="Freeform 317" o:spid="_x0000_s1290" style="position:absolute;left:2032;top:170;width:9070;height:548;visibility:visible;mso-wrap-style:square;v-text-anchor:top" coordsize="9070,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jecUA&#10;AADcAAAADwAAAGRycy9kb3ducmV2LnhtbESPQWvCQBSE70L/w/IKvUjd1IDY1FVKoCAULEYPHh/Z&#10;ZxKafRt2t3HbX+8WBI/DzHzDrDbR9GIk5zvLCl5mGQji2uqOGwXHw8fzEoQPyBp7y6Tglzxs1g+T&#10;FRbaXnhPYxUakSDsC1TQhjAUUvq6JYN+Zgfi5J2tMxiSdI3UDi8Jbno5z7KFNNhxWmhxoLKl+rv6&#10;MQqmRPudnubjqfmzhxhLV36dP5V6eozvbyACxXAP39pbrSB/zeH/TDo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N5xQAAANwAAAAPAAAAAAAAAAAAAAAAAJgCAABkcnMv&#10;ZG93bnJldi54bWxQSwUGAAAAAAQABAD1AAAAigMAAAAA&#10;" path="m,91l7,56,26,27,55,7,91,,8978,r36,7l9043,27r19,29l9070,91r,366l9062,492r-19,29l9014,541r-36,7l91,548,55,541,26,521,7,492,,457,,91xe" filled="f" strokecolor="#6fac46" strokeweight=".5pt">
                  <v:path arrowok="t" o:connecttype="custom" o:connectlocs="0,261;7,226;26,197;55,177;91,170;8978,170;9014,177;9043,197;9062,226;9070,261;9070,627;9062,662;9043,691;9014,711;8978,718;91,718;55,711;26,691;7,662;0,627;0,261" o:connectangles="0,0,0,0,0,0,0,0,0,0,0,0,0,0,0,0,0,0,0,0,0"/>
                </v:shape>
                <v:shape id="Text Box 316" o:spid="_x0000_s1291" type="#_x0000_t202" style="position:absolute;left:2041;top:176;width:9053;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sisUA&#10;AADcAAAADwAAAGRycy9kb3ducmV2LnhtbESPQWvCQBSE7wX/w/KE3urGVkRTVxFRKAhiTA89vmaf&#10;yWL2bZrdavz3riB4HGbmG2a26GwtztR641jBcJCAIC6cNlwq+M43bxMQPiBrrB2Tgit5WMx7LzNM&#10;tbtwRudDKEWEsE9RQRVCk0rpi4os+oFriKN3dK3FEGVbSt3iJcJtLd+TZCwtGo4LFTa0qqg4Hf6t&#10;guUPZ2vzt/vdZ8fM5Pk04e34pNRrv1t+ggjUhWf40f7SCj6m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K6yKxQAAANwAAAAPAAAAAAAAAAAAAAAAAJgCAABkcnMv&#10;ZG93bnJldi54bWxQSwUGAAAAAAQABAD1AAAAigMAAAAA&#10;" filled="f" stroked="f">
                  <v:textbox inset="0,0,0,0">
                    <w:txbxContent>
                      <w:p w:rsidR="0033624B" w:rsidRDefault="0033624B">
                        <w:pPr>
                          <w:spacing w:before="147"/>
                          <w:ind w:left="1031"/>
                          <w:rPr>
                            <w:b/>
                          </w:rPr>
                        </w:pPr>
                        <w:r>
                          <w:rPr>
                            <w:b/>
                          </w:rPr>
                          <w:t>SINIESTRO VIAL CON LESIONADOS GRAVES Y/O VÍCTIMA FATAL</w:t>
                        </w:r>
                      </w:p>
                    </w:txbxContent>
                  </v:textbox>
                </v:shape>
                <w10:wrap type="topAndBottom" anchorx="page"/>
              </v:group>
            </w:pict>
          </mc:Fallback>
        </mc:AlternateContent>
      </w:r>
    </w:p>
    <w:p w:rsidR="008553EE" w:rsidRDefault="008553EE">
      <w:pPr>
        <w:pStyle w:val="Textoindependiente"/>
        <w:spacing w:before="3"/>
        <w:rPr>
          <w:rFonts w:ascii="Wingdings" w:hAnsi="Wingdings"/>
          <w:sz w:val="22"/>
        </w:rPr>
      </w:pPr>
    </w:p>
    <w:p w:rsidR="008553EE" w:rsidRDefault="007B3F0D">
      <w:pPr>
        <w:ind w:left="1312"/>
        <w:rPr>
          <w:b/>
        </w:rPr>
      </w:pPr>
      <w:r>
        <w:rPr>
          <w:b/>
        </w:rPr>
        <w:t>Constatación:</w:t>
      </w:r>
    </w:p>
    <w:p w:rsidR="008553EE" w:rsidRDefault="009820B5">
      <w:pPr>
        <w:pStyle w:val="Textoindependiente"/>
        <w:rPr>
          <w:b/>
          <w:sz w:val="22"/>
        </w:rPr>
      </w:pPr>
      <w:r>
        <w:rPr>
          <w:noProof/>
          <w:lang w:val="es-AR" w:eastAsia="es-AR"/>
        </w:rPr>
        <mc:AlternateContent>
          <mc:Choice Requires="wpg">
            <w:drawing>
              <wp:anchor distT="0" distB="0" distL="114300" distR="114300" simplePos="0" relativeHeight="251723264" behindDoc="1" locked="0" layoutInCell="1" allowOverlap="1" wp14:anchorId="21549CA2" wp14:editId="4609A73A">
                <wp:simplePos x="0" y="0"/>
                <wp:positionH relativeFrom="margin">
                  <wp:posOffset>4534535</wp:posOffset>
                </wp:positionH>
                <wp:positionV relativeFrom="margin">
                  <wp:posOffset>2416175</wp:posOffset>
                </wp:positionV>
                <wp:extent cx="2707640" cy="1572260"/>
                <wp:effectExtent l="0" t="0" r="0" b="8890"/>
                <wp:wrapSquare wrapText="bothSides"/>
                <wp:docPr id="387"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7640" cy="1572260"/>
                          <a:chOff x="6698" y="586"/>
                          <a:chExt cx="4264" cy="2476"/>
                        </a:xfrm>
                      </wpg:grpSpPr>
                      <pic:pic xmlns:pic="http://schemas.openxmlformats.org/drawingml/2006/picture">
                        <pic:nvPicPr>
                          <pic:cNvPr id="388" name="Picture 314" descr="Resultado de imagen para MUERTES ACCIDENTES DE TRANSITO"/>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6698" y="586"/>
                            <a:ext cx="4264" cy="2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9" name="Picture 313" descr="Resultado de imagen para MUERTES ACCIDENTES DE TRANSITO"/>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6754" y="641"/>
                            <a:ext cx="4067" cy="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0" name="Rectangle 312"/>
                        <wps:cNvSpPr>
                          <a:spLocks noChangeArrowheads="1"/>
                        </wps:cNvSpPr>
                        <wps:spPr bwMode="auto">
                          <a:xfrm>
                            <a:off x="6739" y="626"/>
                            <a:ext cx="4097" cy="231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00C3763" id="Group 311" o:spid="_x0000_s1026" style="position:absolute;margin-left:357.05pt;margin-top:190.25pt;width:213.2pt;height:123.8pt;z-index:-15497216;mso-position-horizontal-relative:margin;mso-position-vertical-relative:margin" coordorigin="6698,586" coordsize="4264,24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">
                <v:shape id="Picture 314" o:spid="_x0000_s1027" type="#_x0000_t75" alt="Resultado de imagen para MUERTES ACCIDENTES DE TRANSITO" style="position:absolute;left:6698;top:586;width:4264;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">
                  <v:imagedata r:id="rId299" o:title="Resultado de imagen para MUERTES ACCIDENTES DE TRANSITO"/>
                </v:shape>
                <v:shape id="Picture 313" o:spid="_x0000_s1028" type="#_x0000_t75" alt="Resultado de imagen para MUERTES ACCIDENTES DE TRANSITO" style="position:absolute;left:6754;top:641;width:4067;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">
                  <v:imagedata r:id="rId300" o:title="Resultado de imagen para MUERTES ACCIDENTES DE TRANSITO"/>
                </v:shape>
                <v:rect id="Rectangle 312" o:spid="_x0000_s1029" style="position:absolute;left:6739;top:626;width:4097;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" filled="f" strokeweight="1.5pt"/>
                <w10:wrap type="square" anchorx="margin" anchory="margin"/>
              </v:group>
            </w:pict>
          </mc:Fallback>
        </mc:AlternateContent>
      </w:r>
    </w:p>
    <w:p w:rsidR="008553EE" w:rsidRDefault="007B3F0D" w:rsidP="004C7537">
      <w:pPr>
        <w:pStyle w:val="Prrafodelista"/>
        <w:numPr>
          <w:ilvl w:val="1"/>
          <w:numId w:val="14"/>
        </w:numPr>
        <w:tabs>
          <w:tab w:val="left" w:pos="1597"/>
          <w:tab w:val="left" w:pos="11125"/>
        </w:tabs>
        <w:ind w:right="371"/>
      </w:pPr>
      <w:r>
        <w:t xml:space="preserve">El personal comisionado, sea a bordo de un móvil policial o patrulla motorizada, procurará con la celeridad del caso, de ubicar el lugar del siniestro, constatando en este orden de prioridades, la </w:t>
      </w:r>
      <w:r w:rsidR="009820B5">
        <w:t xml:space="preserve">situación </w:t>
      </w:r>
      <w:r w:rsidR="009820B5">
        <w:rPr>
          <w:spacing w:val="35"/>
        </w:rPr>
        <w:t>y</w:t>
      </w:r>
      <w:r>
        <w:t xml:space="preserve"> gravedad de las víctimas, como</w:t>
      </w:r>
      <w:r>
        <w:rPr>
          <w:spacing w:val="19"/>
        </w:rPr>
        <w:t xml:space="preserve"> </w:t>
      </w:r>
      <w:r w:rsidR="009820B5">
        <w:t xml:space="preserve">así </w:t>
      </w:r>
      <w:r>
        <w:rPr>
          <w:spacing w:val="-7"/>
        </w:rPr>
        <w:t xml:space="preserve">los </w:t>
      </w:r>
      <w:r>
        <w:t>riesgos que pudieran sobrevenir, de acuerdo</w:t>
      </w:r>
      <w:r>
        <w:rPr>
          <w:spacing w:val="9"/>
        </w:rPr>
        <w:t xml:space="preserve"> </w:t>
      </w:r>
      <w:r>
        <w:t>al</w:t>
      </w:r>
      <w:r w:rsidR="009820B5">
        <w:t xml:space="preserve"> estado </w:t>
      </w:r>
      <w:r>
        <w:t>de  los  vehículos</w:t>
      </w:r>
      <w:r w:rsidRPr="009820B5">
        <w:rPr>
          <w:spacing w:val="51"/>
        </w:rPr>
        <w:t xml:space="preserve"> </w:t>
      </w:r>
      <w:r>
        <w:t>(explosión,</w:t>
      </w:r>
      <w:r w:rsidRPr="009820B5">
        <w:rPr>
          <w:spacing w:val="59"/>
        </w:rPr>
        <w:t xml:space="preserve"> </w:t>
      </w:r>
      <w:r w:rsidR="009820B5">
        <w:t>incendio ,</w:t>
      </w:r>
      <w:r w:rsidRPr="009820B5">
        <w:rPr>
          <w:spacing w:val="-4"/>
        </w:rPr>
        <w:t xml:space="preserve">etc., </w:t>
      </w:r>
      <w:r>
        <w:t>o</w:t>
      </w:r>
      <w:r w:rsidRPr="009820B5">
        <w:rPr>
          <w:spacing w:val="10"/>
        </w:rPr>
        <w:t xml:space="preserve"> </w:t>
      </w:r>
      <w:r>
        <w:t>del</w:t>
      </w:r>
      <w:r w:rsidRPr="009820B5">
        <w:rPr>
          <w:spacing w:val="9"/>
        </w:rPr>
        <w:t xml:space="preserve"> </w:t>
      </w:r>
      <w:r>
        <w:t>lugar</w:t>
      </w:r>
      <w:r w:rsidRPr="009820B5">
        <w:rPr>
          <w:spacing w:val="11"/>
        </w:rPr>
        <w:t xml:space="preserve"> </w:t>
      </w:r>
      <w:r>
        <w:t>en</w:t>
      </w:r>
      <w:r w:rsidRPr="009820B5">
        <w:rPr>
          <w:spacing w:val="10"/>
        </w:rPr>
        <w:t xml:space="preserve"> </w:t>
      </w:r>
      <w:r>
        <w:t>donde</w:t>
      </w:r>
      <w:r w:rsidRPr="009820B5">
        <w:rPr>
          <w:spacing w:val="9"/>
        </w:rPr>
        <w:t xml:space="preserve"> </w:t>
      </w:r>
      <w:r>
        <w:t>se</w:t>
      </w:r>
      <w:r w:rsidRPr="009820B5">
        <w:rPr>
          <w:spacing w:val="11"/>
        </w:rPr>
        <w:t xml:space="preserve"> </w:t>
      </w:r>
      <w:r>
        <w:t>haya</w:t>
      </w:r>
      <w:r w:rsidRPr="009820B5">
        <w:rPr>
          <w:spacing w:val="11"/>
        </w:rPr>
        <w:t xml:space="preserve"> </w:t>
      </w:r>
      <w:r>
        <w:t>producido</w:t>
      </w:r>
      <w:r w:rsidRPr="009820B5">
        <w:rPr>
          <w:spacing w:val="10"/>
        </w:rPr>
        <w:t xml:space="preserve"> </w:t>
      </w:r>
      <w:r>
        <w:t>el</w:t>
      </w:r>
      <w:r w:rsidR="009820B5">
        <w:t xml:space="preserve"> </w:t>
      </w:r>
      <w:r>
        <w:t>accidente, sobre la calzada, sobre un</w:t>
      </w:r>
      <w:r w:rsidRPr="009820B5">
        <w:rPr>
          <w:spacing w:val="33"/>
        </w:rPr>
        <w:t xml:space="preserve"> </w:t>
      </w:r>
      <w:r>
        <w:t>puente,</w:t>
      </w:r>
      <w:r w:rsidRPr="009820B5">
        <w:rPr>
          <w:spacing w:val="6"/>
        </w:rPr>
        <w:t xml:space="preserve"> </w:t>
      </w:r>
      <w:r w:rsidR="009820B5">
        <w:t xml:space="preserve">u </w:t>
      </w:r>
      <w:r w:rsidRPr="009820B5">
        <w:rPr>
          <w:spacing w:val="-5"/>
        </w:rPr>
        <w:t xml:space="preserve">otra </w:t>
      </w:r>
      <w:r>
        <w:t>circunstancia de</w:t>
      </w:r>
      <w:r w:rsidRPr="009820B5">
        <w:rPr>
          <w:spacing w:val="-1"/>
        </w:rPr>
        <w:t xml:space="preserve"> </w:t>
      </w:r>
      <w:r>
        <w:t>riesgo.</w:t>
      </w:r>
      <w:r w:rsidR="009820B5" w:rsidRPr="009820B5">
        <w:rPr>
          <w:noProof/>
          <w:lang w:val="es-ES_tradnl"/>
        </w:rPr>
        <w:t xml:space="preserve"> </w:t>
      </w:r>
    </w:p>
    <w:p w:rsidR="008553EE" w:rsidRDefault="008553EE">
      <w:pPr>
        <w:pStyle w:val="Textoindependiente"/>
        <w:spacing w:before="10"/>
        <w:rPr>
          <w:sz w:val="21"/>
        </w:rPr>
      </w:pPr>
    </w:p>
    <w:p w:rsidR="008553EE" w:rsidRDefault="007B3F0D">
      <w:pPr>
        <w:ind w:left="1312"/>
        <w:rPr>
          <w:b/>
        </w:rPr>
      </w:pPr>
      <w:r>
        <w:rPr>
          <w:b/>
        </w:rPr>
        <w:t>Evaluación y consideraciones:</w:t>
      </w:r>
    </w:p>
    <w:p w:rsidR="008553EE" w:rsidRDefault="008553EE">
      <w:pPr>
        <w:pStyle w:val="Textoindependiente"/>
        <w:spacing w:before="11"/>
        <w:rPr>
          <w:b/>
          <w:sz w:val="13"/>
        </w:rPr>
      </w:pPr>
    </w:p>
    <w:p w:rsidR="008553EE" w:rsidRDefault="007B3F0D" w:rsidP="004C7537">
      <w:pPr>
        <w:pStyle w:val="Prrafodelista"/>
        <w:numPr>
          <w:ilvl w:val="1"/>
          <w:numId w:val="14"/>
        </w:numPr>
        <w:tabs>
          <w:tab w:val="left" w:pos="1597"/>
        </w:tabs>
        <w:spacing w:before="93"/>
        <w:ind w:hanging="285"/>
        <w:jc w:val="left"/>
      </w:pPr>
      <w:r>
        <w:t>Al</w:t>
      </w:r>
      <w:r>
        <w:rPr>
          <w:spacing w:val="42"/>
        </w:rPr>
        <w:t xml:space="preserve"> </w:t>
      </w:r>
      <w:r>
        <w:t>ser</w:t>
      </w:r>
      <w:r>
        <w:rPr>
          <w:spacing w:val="45"/>
        </w:rPr>
        <w:t xml:space="preserve"> </w:t>
      </w:r>
      <w:r>
        <w:t>comisionado</w:t>
      </w:r>
      <w:r>
        <w:rPr>
          <w:spacing w:val="45"/>
        </w:rPr>
        <w:t xml:space="preserve"> </w:t>
      </w:r>
      <w:r>
        <w:t>el</w:t>
      </w:r>
      <w:r>
        <w:rPr>
          <w:spacing w:val="43"/>
        </w:rPr>
        <w:t xml:space="preserve"> </w:t>
      </w:r>
      <w:r>
        <w:t>móvil</w:t>
      </w:r>
      <w:r>
        <w:rPr>
          <w:spacing w:val="43"/>
        </w:rPr>
        <w:t xml:space="preserve"> </w:t>
      </w:r>
      <w:r>
        <w:t>policial</w:t>
      </w:r>
      <w:r>
        <w:rPr>
          <w:spacing w:val="43"/>
        </w:rPr>
        <w:t xml:space="preserve"> </w:t>
      </w:r>
      <w:r>
        <w:t>o</w:t>
      </w:r>
      <w:r>
        <w:rPr>
          <w:spacing w:val="44"/>
        </w:rPr>
        <w:t xml:space="preserve"> </w:t>
      </w:r>
      <w:r>
        <w:t>patrulla</w:t>
      </w:r>
      <w:r w:rsidR="009820B5">
        <w:t xml:space="preserve"> motorizada, vía</w:t>
      </w:r>
      <w:r>
        <w:t xml:space="preserve"> </w:t>
      </w:r>
      <w:r w:rsidR="00ED4F0A">
        <w:t>radial, a</w:t>
      </w:r>
      <w:r>
        <w:t xml:space="preserve"> verificar</w:t>
      </w:r>
      <w:r w:rsidRPr="009820B5">
        <w:rPr>
          <w:spacing w:val="20"/>
        </w:rPr>
        <w:t xml:space="preserve"> </w:t>
      </w:r>
      <w:r>
        <w:t>un</w:t>
      </w:r>
      <w:r w:rsidRPr="009820B5">
        <w:rPr>
          <w:spacing w:val="28"/>
        </w:rPr>
        <w:t xml:space="preserve"> </w:t>
      </w:r>
      <w:r w:rsidR="009820B5">
        <w:t xml:space="preserve">accidente </w:t>
      </w:r>
      <w:r>
        <w:t>de</w:t>
      </w:r>
      <w:r w:rsidR="009820B5">
        <w:t xml:space="preserve"> </w:t>
      </w:r>
    </w:p>
    <w:p w:rsidR="008553EE" w:rsidRDefault="007B3F0D">
      <w:pPr>
        <w:ind w:left="1596" w:right="295"/>
      </w:pPr>
      <w:r>
        <w:t>tránsito, el personal designado evalúa la situación de Emergencia, a los fines de requerirse en primer lugar, el apoyo sanitario correspondiente.</w:t>
      </w:r>
    </w:p>
    <w:p w:rsidR="008553EE" w:rsidRDefault="008553EE">
      <w:pPr>
        <w:pStyle w:val="Textoindependiente"/>
        <w:rPr>
          <w:sz w:val="22"/>
        </w:rPr>
      </w:pPr>
    </w:p>
    <w:p w:rsidR="008553EE" w:rsidRDefault="007B3F0D">
      <w:pPr>
        <w:ind w:left="1312"/>
        <w:rPr>
          <w:b/>
        </w:rPr>
      </w:pPr>
      <w:r>
        <w:rPr>
          <w:b/>
        </w:rPr>
        <w:t>Acciones:</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374"/>
      </w:pPr>
      <w:r>
        <w:t>Desde un primer momento preservará el lugar del hecho, debiendo prever las medidas de seguridad correspondientes: uso de chalecos retroreflectivos, conos, balizas, luces intermitentes, etc., más</w:t>
      </w:r>
      <w:r>
        <w:rPr>
          <w:spacing w:val="-27"/>
        </w:rPr>
        <w:t xml:space="preserve"> </w:t>
      </w:r>
      <w:r>
        <w:t>aún si se tratase de un horario nocturno. No permitirá el tránsito vehicular ni de peatones por el lugar, procurando subsanar con buen criterio los inconvenientes que ello motive: desvío del tránsito por calles secundarias o pasos a</w:t>
      </w:r>
      <w:r>
        <w:rPr>
          <w:spacing w:val="1"/>
        </w:rPr>
        <w:t xml:space="preserve"> </w:t>
      </w:r>
      <w:r>
        <w:t>habilitar.</w:t>
      </w:r>
    </w:p>
    <w:p w:rsidR="008553EE" w:rsidRDefault="007B3F0D" w:rsidP="004C7537">
      <w:pPr>
        <w:pStyle w:val="Prrafodelista"/>
        <w:numPr>
          <w:ilvl w:val="1"/>
          <w:numId w:val="14"/>
        </w:numPr>
        <w:tabs>
          <w:tab w:val="left" w:pos="1597"/>
        </w:tabs>
        <w:spacing w:before="119"/>
        <w:ind w:right="372"/>
      </w:pPr>
      <w:r>
        <w:t>Pondrá especial interés en la preservación en sus lugares originales, de los vehículos protagonistas, víctimas fatales y demás evidencias importantes, hasta el arribo del personal idóneo. En caso que, por</w:t>
      </w:r>
      <w:r>
        <w:rPr>
          <w:spacing w:val="-4"/>
        </w:rPr>
        <w:t xml:space="preserve"> </w:t>
      </w:r>
      <w:r>
        <w:t>alguna</w:t>
      </w:r>
      <w:r>
        <w:rPr>
          <w:spacing w:val="-4"/>
        </w:rPr>
        <w:t xml:space="preserve"> </w:t>
      </w:r>
      <w:r>
        <w:t>razón</w:t>
      </w:r>
      <w:r>
        <w:rPr>
          <w:spacing w:val="-3"/>
        </w:rPr>
        <w:t xml:space="preserve"> </w:t>
      </w:r>
      <w:r>
        <w:t>urgente</w:t>
      </w:r>
      <w:r>
        <w:rPr>
          <w:spacing w:val="-4"/>
        </w:rPr>
        <w:t xml:space="preserve"> </w:t>
      </w:r>
      <w:r>
        <w:t>se</w:t>
      </w:r>
      <w:r>
        <w:rPr>
          <w:spacing w:val="-3"/>
        </w:rPr>
        <w:t xml:space="preserve"> </w:t>
      </w:r>
      <w:r>
        <w:t>deba</w:t>
      </w:r>
      <w:r>
        <w:rPr>
          <w:spacing w:val="-4"/>
        </w:rPr>
        <w:t xml:space="preserve"> </w:t>
      </w:r>
      <w:r>
        <w:t>modificar</w:t>
      </w:r>
      <w:r>
        <w:rPr>
          <w:spacing w:val="-2"/>
        </w:rPr>
        <w:t xml:space="preserve"> </w:t>
      </w:r>
      <w:r>
        <w:t>la</w:t>
      </w:r>
      <w:r>
        <w:rPr>
          <w:spacing w:val="-4"/>
        </w:rPr>
        <w:t xml:space="preserve"> </w:t>
      </w:r>
      <w:r>
        <w:t>ubicación</w:t>
      </w:r>
      <w:r>
        <w:rPr>
          <w:spacing w:val="-3"/>
        </w:rPr>
        <w:t xml:space="preserve"> </w:t>
      </w:r>
      <w:r>
        <w:t>de</w:t>
      </w:r>
      <w:r>
        <w:rPr>
          <w:spacing w:val="-4"/>
        </w:rPr>
        <w:t xml:space="preserve"> </w:t>
      </w:r>
      <w:r>
        <w:t>los</w:t>
      </w:r>
      <w:r>
        <w:rPr>
          <w:spacing w:val="-4"/>
        </w:rPr>
        <w:t xml:space="preserve"> </w:t>
      </w:r>
      <w:r>
        <w:t>vehículos</w:t>
      </w:r>
      <w:r>
        <w:rPr>
          <w:spacing w:val="-3"/>
        </w:rPr>
        <w:t xml:space="preserve"> </w:t>
      </w:r>
      <w:r>
        <w:t>(Ej.</w:t>
      </w:r>
      <w:r>
        <w:rPr>
          <w:spacing w:val="-3"/>
        </w:rPr>
        <w:t xml:space="preserve"> </w:t>
      </w:r>
      <w:r>
        <w:t>Asistencia</w:t>
      </w:r>
      <w:r>
        <w:rPr>
          <w:spacing w:val="-3"/>
        </w:rPr>
        <w:t xml:space="preserve"> </w:t>
      </w:r>
      <w:r>
        <w:t>de</w:t>
      </w:r>
      <w:r>
        <w:rPr>
          <w:spacing w:val="-4"/>
        </w:rPr>
        <w:t xml:space="preserve"> </w:t>
      </w:r>
      <w:r>
        <w:t>personas lesionadas, riesgos de otros accidentes, etc.), o bien del cadáver, previamente se deberá marcar dicha</w:t>
      </w:r>
      <w:r>
        <w:rPr>
          <w:spacing w:val="-1"/>
        </w:rPr>
        <w:t xml:space="preserve"> </w:t>
      </w:r>
      <w:r>
        <w:t>posición.</w:t>
      </w:r>
    </w:p>
    <w:p w:rsidR="008553EE" w:rsidRDefault="007B3F0D" w:rsidP="004C7537">
      <w:pPr>
        <w:pStyle w:val="Prrafodelista"/>
        <w:numPr>
          <w:ilvl w:val="1"/>
          <w:numId w:val="14"/>
        </w:numPr>
        <w:tabs>
          <w:tab w:val="left" w:pos="1597"/>
        </w:tabs>
        <w:spacing w:before="121"/>
        <w:ind w:right="376"/>
      </w:pPr>
      <w:r>
        <w:t>Uno de los efectivos recabará la información del lugar del hecho y si es necesario el otro efectivo realiza corte de calle o solicita apoyo para efectuar dicha tarea; como así también previene posibles colisiones que puedan originarse por transeúntes descuidados que circulan por las</w:t>
      </w:r>
      <w:r>
        <w:rPr>
          <w:spacing w:val="-13"/>
        </w:rPr>
        <w:t xml:space="preserve"> </w:t>
      </w:r>
      <w:r>
        <w:t>inmediaciones.</w:t>
      </w:r>
    </w:p>
    <w:p w:rsidR="008553EE" w:rsidRDefault="007B3F0D" w:rsidP="004C7537">
      <w:pPr>
        <w:pStyle w:val="Prrafodelista"/>
        <w:numPr>
          <w:ilvl w:val="1"/>
          <w:numId w:val="14"/>
        </w:numPr>
        <w:tabs>
          <w:tab w:val="left" w:pos="1597"/>
        </w:tabs>
        <w:spacing w:before="120"/>
        <w:ind w:right="377"/>
      </w:pPr>
      <w:r>
        <w:t>Arribado al lugar del hecho, en caso que las personas lesionadas se encuentren conscientes, procederán</w:t>
      </w:r>
      <w:r>
        <w:rPr>
          <w:spacing w:val="-6"/>
        </w:rPr>
        <w:t xml:space="preserve"> </w:t>
      </w:r>
      <w:r>
        <w:t>a</w:t>
      </w:r>
      <w:r>
        <w:rPr>
          <w:spacing w:val="-5"/>
        </w:rPr>
        <w:t xml:space="preserve"> </w:t>
      </w:r>
      <w:r>
        <w:t>entrevistarse</w:t>
      </w:r>
      <w:r>
        <w:rPr>
          <w:spacing w:val="-5"/>
        </w:rPr>
        <w:t xml:space="preserve"> </w:t>
      </w:r>
      <w:r>
        <w:t>con</w:t>
      </w:r>
      <w:r>
        <w:rPr>
          <w:spacing w:val="-5"/>
        </w:rPr>
        <w:t xml:space="preserve"> </w:t>
      </w:r>
      <w:r>
        <w:t>las</w:t>
      </w:r>
      <w:r>
        <w:rPr>
          <w:spacing w:val="-5"/>
        </w:rPr>
        <w:t xml:space="preserve"> </w:t>
      </w:r>
      <w:r>
        <w:t>mismas</w:t>
      </w:r>
      <w:r>
        <w:rPr>
          <w:spacing w:val="-5"/>
        </w:rPr>
        <w:t xml:space="preserve"> </w:t>
      </w:r>
      <w:r>
        <w:t>a</w:t>
      </w:r>
      <w:r>
        <w:rPr>
          <w:spacing w:val="-5"/>
        </w:rPr>
        <w:t xml:space="preserve"> </w:t>
      </w:r>
      <w:r>
        <w:t>fin</w:t>
      </w:r>
      <w:r>
        <w:rPr>
          <w:spacing w:val="-6"/>
        </w:rPr>
        <w:t xml:space="preserve"> </w:t>
      </w:r>
      <w:r>
        <w:t>de</w:t>
      </w:r>
      <w:r>
        <w:rPr>
          <w:spacing w:val="-5"/>
        </w:rPr>
        <w:t xml:space="preserve"> </w:t>
      </w:r>
      <w:r>
        <w:t>recabar</w:t>
      </w:r>
      <w:r>
        <w:rPr>
          <w:spacing w:val="-4"/>
        </w:rPr>
        <w:t xml:space="preserve"> </w:t>
      </w:r>
      <w:r>
        <w:t>la</w:t>
      </w:r>
      <w:r>
        <w:rPr>
          <w:spacing w:val="-5"/>
        </w:rPr>
        <w:t xml:space="preserve"> </w:t>
      </w:r>
      <w:r>
        <w:t>mayor</w:t>
      </w:r>
      <w:r>
        <w:rPr>
          <w:spacing w:val="-4"/>
        </w:rPr>
        <w:t xml:space="preserve"> </w:t>
      </w:r>
      <w:r>
        <w:t>información</w:t>
      </w:r>
      <w:r>
        <w:rPr>
          <w:spacing w:val="-5"/>
        </w:rPr>
        <w:t xml:space="preserve"> </w:t>
      </w:r>
      <w:r>
        <w:t>de</w:t>
      </w:r>
      <w:r>
        <w:rPr>
          <w:spacing w:val="-5"/>
        </w:rPr>
        <w:t xml:space="preserve"> </w:t>
      </w:r>
      <w:r>
        <w:t>lo</w:t>
      </w:r>
      <w:r>
        <w:rPr>
          <w:spacing w:val="-6"/>
        </w:rPr>
        <w:t xml:space="preserve"> </w:t>
      </w:r>
      <w:r>
        <w:t>sucedido</w:t>
      </w:r>
      <w:r>
        <w:rPr>
          <w:spacing w:val="-5"/>
        </w:rPr>
        <w:t xml:space="preserve"> </w:t>
      </w:r>
      <w:r>
        <w:t>para informar al despachante y requerir los medios necesarios para el</w:t>
      </w:r>
      <w:r>
        <w:rPr>
          <w:spacing w:val="-5"/>
        </w:rPr>
        <w:t xml:space="preserve"> </w:t>
      </w:r>
      <w:r>
        <w:t>procedimiento.</w:t>
      </w:r>
    </w:p>
    <w:p w:rsidR="008553EE" w:rsidRDefault="007B3F0D" w:rsidP="004C7537">
      <w:pPr>
        <w:pStyle w:val="Prrafodelista"/>
        <w:numPr>
          <w:ilvl w:val="1"/>
          <w:numId w:val="14"/>
        </w:numPr>
        <w:tabs>
          <w:tab w:val="left" w:pos="1597"/>
        </w:tabs>
        <w:spacing w:before="121"/>
        <w:ind w:right="368"/>
      </w:pPr>
      <w:r>
        <w:t>En la medida de lo posible se entrevistará con personas que pudieran haber presenciado el hecho y sirvan como testigos en la Dependencia</w:t>
      </w:r>
      <w:r>
        <w:rPr>
          <w:spacing w:val="-2"/>
        </w:rPr>
        <w:t xml:space="preserve"> </w:t>
      </w:r>
      <w:r>
        <w:t>instructora.</w:t>
      </w:r>
    </w:p>
    <w:p w:rsidR="008553EE" w:rsidRDefault="007B3F0D" w:rsidP="004C7537">
      <w:pPr>
        <w:pStyle w:val="Prrafodelista"/>
        <w:numPr>
          <w:ilvl w:val="1"/>
          <w:numId w:val="14"/>
        </w:numPr>
        <w:tabs>
          <w:tab w:val="left" w:pos="1597"/>
        </w:tabs>
        <w:spacing w:before="118"/>
        <w:ind w:right="374"/>
      </w:pPr>
      <w:r>
        <w:t>De resultar necesario, solicitará la presencia de ambulancias, indicando el número de lesionados, especificando las zonas del cuerpo dónde presenta la herida y si se encuentra consciente o inconsciente, para ilustración del personal de la Dirección Provincial de Emergencia. Para este</w:t>
      </w:r>
      <w:r>
        <w:rPr>
          <w:spacing w:val="-31"/>
        </w:rPr>
        <w:t xml:space="preserve"> </w:t>
      </w:r>
      <w:r>
        <w:t>caso, deberá resguardar el espacio suficiente en las calles de acceso, a fin de permitir el arribo de la ambulancia y posterior traslado de</w:t>
      </w:r>
      <w:r>
        <w:rPr>
          <w:spacing w:val="-3"/>
        </w:rPr>
        <w:t xml:space="preserve"> </w:t>
      </w:r>
      <w:r>
        <w:t>lesionados.</w:t>
      </w:r>
    </w:p>
    <w:p w:rsidR="008553EE" w:rsidRDefault="007B3F0D" w:rsidP="004C7537">
      <w:pPr>
        <w:pStyle w:val="Prrafodelista"/>
        <w:numPr>
          <w:ilvl w:val="1"/>
          <w:numId w:val="14"/>
        </w:numPr>
        <w:tabs>
          <w:tab w:val="left" w:pos="1597"/>
        </w:tabs>
        <w:spacing w:before="121"/>
        <w:ind w:right="374"/>
      </w:pPr>
      <w:r>
        <w:t>Se requerirá inmediatamente personal idóneo del Departamento Criminalística para documentación del hecho, aclarando en todos los casos si el accidente es con lesionados o con víctima</w:t>
      </w:r>
      <w:r>
        <w:rPr>
          <w:spacing w:val="-12"/>
        </w:rPr>
        <w:t xml:space="preserve"> </w:t>
      </w:r>
      <w:r>
        <w:t>fatal.</w:t>
      </w:r>
    </w:p>
    <w:p w:rsidR="008553EE" w:rsidRDefault="007B3F0D" w:rsidP="004C7537">
      <w:pPr>
        <w:pStyle w:val="Prrafodelista"/>
        <w:numPr>
          <w:ilvl w:val="1"/>
          <w:numId w:val="14"/>
        </w:numPr>
        <w:tabs>
          <w:tab w:val="left" w:pos="1597"/>
        </w:tabs>
        <w:spacing w:before="120"/>
        <w:ind w:right="374"/>
      </w:pPr>
      <w:r>
        <w:t>Solicitará Sumariante de Turno de la Dependencia que por jurisdicción corresponda para las actuaciones penales pertinentes, como así personal de Dirección Municipal de tránsito para las pericias pertinentes y el traslado de los vehículos a la Dependencia</w:t>
      </w:r>
      <w:r>
        <w:rPr>
          <w:spacing w:val="-6"/>
        </w:rPr>
        <w:t xml:space="preserve"> </w:t>
      </w:r>
      <w:r>
        <w:t>instructora.</w:t>
      </w:r>
    </w:p>
    <w:p w:rsidR="008553EE" w:rsidRDefault="007B3F0D" w:rsidP="004C7537">
      <w:pPr>
        <w:pStyle w:val="Prrafodelista"/>
        <w:numPr>
          <w:ilvl w:val="1"/>
          <w:numId w:val="14"/>
        </w:numPr>
        <w:tabs>
          <w:tab w:val="left" w:pos="1597"/>
        </w:tabs>
        <w:spacing w:before="119"/>
        <w:ind w:right="371"/>
      </w:pPr>
      <w:r>
        <w:t>En caso que el accidente de tránsito sea con víctima fatal, inmediatamente se requiere la presencia del Médico Legal de Policía. De igual manera el sumariante afectado al lugar efectuará la consulta</w:t>
      </w:r>
      <w:r>
        <w:rPr>
          <w:spacing w:val="-28"/>
        </w:rPr>
        <w:t xml:space="preserve"> </w:t>
      </w:r>
      <w:r>
        <w:t>al Fiscalia GAP en turno, quien además dispondrá el levantamiento del cadáver y otras diligencias inherentes al</w:t>
      </w:r>
      <w:r>
        <w:rPr>
          <w:spacing w:val="-2"/>
        </w:rPr>
        <w:t xml:space="preserve"> </w:t>
      </w:r>
      <w:r>
        <w:t>tema.</w:t>
      </w:r>
    </w:p>
    <w:p w:rsidR="008553EE" w:rsidRDefault="008553EE">
      <w:pPr>
        <w:jc w:val="both"/>
        <w:sectPr w:rsidR="008553EE">
          <w:pgSz w:w="12240" w:h="20160"/>
          <w:pgMar w:top="1060" w:right="240" w:bottom="1200" w:left="220" w:header="0" w:footer="934" w:gutter="0"/>
          <w:cols w:space="720"/>
        </w:sectPr>
      </w:pPr>
    </w:p>
    <w:p w:rsidR="008553EE" w:rsidRDefault="007B3F0D" w:rsidP="004C7537">
      <w:pPr>
        <w:pStyle w:val="Prrafodelista"/>
        <w:numPr>
          <w:ilvl w:val="0"/>
          <w:numId w:val="14"/>
        </w:numPr>
        <w:tabs>
          <w:tab w:val="left" w:pos="680"/>
        </w:tabs>
        <w:spacing w:before="71"/>
        <w:ind w:right="1286"/>
      </w:pPr>
      <w:r>
        <w:lastRenderedPageBreak/>
        <w:t>De</w:t>
      </w:r>
      <w:r>
        <w:rPr>
          <w:spacing w:val="-17"/>
        </w:rPr>
        <w:t xml:space="preserve"> </w:t>
      </w:r>
      <w:r>
        <w:t>acuerdo</w:t>
      </w:r>
      <w:r>
        <w:rPr>
          <w:spacing w:val="-17"/>
        </w:rPr>
        <w:t xml:space="preserve"> </w:t>
      </w:r>
      <w:r>
        <w:t>a</w:t>
      </w:r>
      <w:r>
        <w:rPr>
          <w:spacing w:val="-15"/>
        </w:rPr>
        <w:t xml:space="preserve"> </w:t>
      </w:r>
      <w:r>
        <w:t>la</w:t>
      </w:r>
      <w:r>
        <w:rPr>
          <w:spacing w:val="-17"/>
        </w:rPr>
        <w:t xml:space="preserve"> </w:t>
      </w:r>
      <w:r>
        <w:t>evaluación</w:t>
      </w:r>
      <w:r>
        <w:rPr>
          <w:spacing w:val="-16"/>
        </w:rPr>
        <w:t xml:space="preserve"> </w:t>
      </w:r>
      <w:r>
        <w:t>efectuada</w:t>
      </w:r>
      <w:r>
        <w:rPr>
          <w:spacing w:val="-17"/>
        </w:rPr>
        <w:t xml:space="preserve"> </w:t>
      </w:r>
      <w:r>
        <w:t>en</w:t>
      </w:r>
      <w:r>
        <w:rPr>
          <w:spacing w:val="-15"/>
        </w:rPr>
        <w:t xml:space="preserve"> </w:t>
      </w:r>
      <w:r>
        <w:t>el</w:t>
      </w:r>
      <w:r>
        <w:rPr>
          <w:spacing w:val="-18"/>
        </w:rPr>
        <w:t xml:space="preserve"> </w:t>
      </w:r>
      <w:r>
        <w:t>lugar</w:t>
      </w:r>
      <w:r>
        <w:rPr>
          <w:spacing w:val="-16"/>
        </w:rPr>
        <w:t xml:space="preserve"> </w:t>
      </w:r>
      <w:r>
        <w:t>podrá</w:t>
      </w:r>
      <w:r>
        <w:rPr>
          <w:spacing w:val="-16"/>
        </w:rPr>
        <w:t xml:space="preserve"> </w:t>
      </w:r>
      <w:r>
        <w:t>solicitar</w:t>
      </w:r>
      <w:r>
        <w:rPr>
          <w:spacing w:val="-16"/>
        </w:rPr>
        <w:t xml:space="preserve"> </w:t>
      </w:r>
      <w:r>
        <w:t>al</w:t>
      </w:r>
      <w:r>
        <w:rPr>
          <w:spacing w:val="-18"/>
        </w:rPr>
        <w:t xml:space="preserve"> </w:t>
      </w:r>
      <w:r>
        <w:t>Despachante</w:t>
      </w:r>
      <w:r>
        <w:rPr>
          <w:spacing w:val="-16"/>
        </w:rPr>
        <w:t xml:space="preserve"> </w:t>
      </w:r>
      <w:r>
        <w:t>del</w:t>
      </w:r>
      <w:r>
        <w:rPr>
          <w:spacing w:val="-12"/>
        </w:rPr>
        <w:t xml:space="preserve"> </w:t>
      </w:r>
      <w:r>
        <w:t>CCO</w:t>
      </w:r>
      <w:r>
        <w:rPr>
          <w:spacing w:val="-15"/>
        </w:rPr>
        <w:t xml:space="preserve"> </w:t>
      </w:r>
      <w:r>
        <w:t>la</w:t>
      </w:r>
      <w:r>
        <w:rPr>
          <w:spacing w:val="-17"/>
        </w:rPr>
        <w:t xml:space="preserve"> </w:t>
      </w:r>
      <w:r>
        <w:t>realización de cualquier otra diligencia. En caso de resultar necesario se desplazará a la Dependencia Policial de jurisdicción a los fines de realizar el informe</w:t>
      </w:r>
      <w:r>
        <w:rPr>
          <w:spacing w:val="-2"/>
        </w:rPr>
        <w:t xml:space="preserve"> </w:t>
      </w:r>
      <w:r>
        <w:t>correspondiente.</w:t>
      </w:r>
    </w:p>
    <w:p w:rsidR="008553EE" w:rsidRDefault="003B4900">
      <w:pPr>
        <w:pStyle w:val="Textoindependiente"/>
        <w:spacing w:before="2"/>
        <w:rPr>
          <w:sz w:val="28"/>
        </w:rPr>
      </w:pPr>
      <w:r>
        <w:rPr>
          <w:noProof/>
          <w:lang w:val="es-AR" w:eastAsia="es-AR"/>
        </w:rPr>
        <mc:AlternateContent>
          <mc:Choice Requires="wpg">
            <w:drawing>
              <wp:anchor distT="0" distB="0" distL="0" distR="0" simplePos="0" relativeHeight="251684352" behindDoc="1" locked="0" layoutInCell="1" allowOverlap="1">
                <wp:simplePos x="0" y="0"/>
                <wp:positionH relativeFrom="page">
                  <wp:posOffset>677545</wp:posOffset>
                </wp:positionH>
                <wp:positionV relativeFrom="paragraph">
                  <wp:posOffset>230505</wp:posOffset>
                </wp:positionV>
                <wp:extent cx="5765800" cy="370840"/>
                <wp:effectExtent l="0" t="0" r="0" b="0"/>
                <wp:wrapTopAndBottom/>
                <wp:docPr id="383"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370840"/>
                          <a:chOff x="1067" y="363"/>
                          <a:chExt cx="9080" cy="584"/>
                        </a:xfrm>
                      </wpg:grpSpPr>
                      <pic:pic xmlns:pic="http://schemas.openxmlformats.org/drawingml/2006/picture">
                        <pic:nvPicPr>
                          <pic:cNvPr id="384" name="Picture 31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1072" y="368"/>
                            <a:ext cx="9070" cy="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5" name="Freeform 309"/>
                        <wps:cNvSpPr>
                          <a:spLocks/>
                        </wps:cNvSpPr>
                        <wps:spPr bwMode="auto">
                          <a:xfrm>
                            <a:off x="1072" y="368"/>
                            <a:ext cx="9070" cy="574"/>
                          </a:xfrm>
                          <a:custGeom>
                            <a:avLst/>
                            <a:gdLst>
                              <a:gd name="T0" fmla="+- 0 1072 1072"/>
                              <a:gd name="T1" fmla="*/ T0 w 9070"/>
                              <a:gd name="T2" fmla="+- 0 464 368"/>
                              <a:gd name="T3" fmla="*/ 464 h 574"/>
                              <a:gd name="T4" fmla="+- 0 1080 1072"/>
                              <a:gd name="T5" fmla="*/ T4 w 9070"/>
                              <a:gd name="T6" fmla="+- 0 426 368"/>
                              <a:gd name="T7" fmla="*/ 426 h 574"/>
                              <a:gd name="T8" fmla="+- 0 1100 1072"/>
                              <a:gd name="T9" fmla="*/ T8 w 9070"/>
                              <a:gd name="T10" fmla="+- 0 396 368"/>
                              <a:gd name="T11" fmla="*/ 396 h 574"/>
                              <a:gd name="T12" fmla="+- 0 1130 1072"/>
                              <a:gd name="T13" fmla="*/ T12 w 9070"/>
                              <a:gd name="T14" fmla="+- 0 376 368"/>
                              <a:gd name="T15" fmla="*/ 376 h 574"/>
                              <a:gd name="T16" fmla="+- 0 1168 1072"/>
                              <a:gd name="T17" fmla="*/ T16 w 9070"/>
                              <a:gd name="T18" fmla="+- 0 368 368"/>
                              <a:gd name="T19" fmla="*/ 368 h 574"/>
                              <a:gd name="T20" fmla="+- 0 10046 1072"/>
                              <a:gd name="T21" fmla="*/ T20 w 9070"/>
                              <a:gd name="T22" fmla="+- 0 368 368"/>
                              <a:gd name="T23" fmla="*/ 368 h 574"/>
                              <a:gd name="T24" fmla="+- 0 10084 1072"/>
                              <a:gd name="T25" fmla="*/ T24 w 9070"/>
                              <a:gd name="T26" fmla="+- 0 376 368"/>
                              <a:gd name="T27" fmla="*/ 376 h 574"/>
                              <a:gd name="T28" fmla="+- 0 10114 1072"/>
                              <a:gd name="T29" fmla="*/ T28 w 9070"/>
                              <a:gd name="T30" fmla="+- 0 396 368"/>
                              <a:gd name="T31" fmla="*/ 396 h 574"/>
                              <a:gd name="T32" fmla="+- 0 10134 1072"/>
                              <a:gd name="T33" fmla="*/ T32 w 9070"/>
                              <a:gd name="T34" fmla="+- 0 426 368"/>
                              <a:gd name="T35" fmla="*/ 426 h 574"/>
                              <a:gd name="T36" fmla="+- 0 10142 1072"/>
                              <a:gd name="T37" fmla="*/ T36 w 9070"/>
                              <a:gd name="T38" fmla="+- 0 464 368"/>
                              <a:gd name="T39" fmla="*/ 464 h 574"/>
                              <a:gd name="T40" fmla="+- 0 10142 1072"/>
                              <a:gd name="T41" fmla="*/ T40 w 9070"/>
                              <a:gd name="T42" fmla="+- 0 846 368"/>
                              <a:gd name="T43" fmla="*/ 846 h 574"/>
                              <a:gd name="T44" fmla="+- 0 10134 1072"/>
                              <a:gd name="T45" fmla="*/ T44 w 9070"/>
                              <a:gd name="T46" fmla="+- 0 884 368"/>
                              <a:gd name="T47" fmla="*/ 884 h 574"/>
                              <a:gd name="T48" fmla="+- 0 10114 1072"/>
                              <a:gd name="T49" fmla="*/ T48 w 9070"/>
                              <a:gd name="T50" fmla="+- 0 914 368"/>
                              <a:gd name="T51" fmla="*/ 914 h 574"/>
                              <a:gd name="T52" fmla="+- 0 10084 1072"/>
                              <a:gd name="T53" fmla="*/ T52 w 9070"/>
                              <a:gd name="T54" fmla="+- 0 935 368"/>
                              <a:gd name="T55" fmla="*/ 935 h 574"/>
                              <a:gd name="T56" fmla="+- 0 10046 1072"/>
                              <a:gd name="T57" fmla="*/ T56 w 9070"/>
                              <a:gd name="T58" fmla="+- 0 942 368"/>
                              <a:gd name="T59" fmla="*/ 942 h 574"/>
                              <a:gd name="T60" fmla="+- 0 1168 1072"/>
                              <a:gd name="T61" fmla="*/ T60 w 9070"/>
                              <a:gd name="T62" fmla="+- 0 942 368"/>
                              <a:gd name="T63" fmla="*/ 942 h 574"/>
                              <a:gd name="T64" fmla="+- 0 1130 1072"/>
                              <a:gd name="T65" fmla="*/ T64 w 9070"/>
                              <a:gd name="T66" fmla="+- 0 935 368"/>
                              <a:gd name="T67" fmla="*/ 935 h 574"/>
                              <a:gd name="T68" fmla="+- 0 1100 1072"/>
                              <a:gd name="T69" fmla="*/ T68 w 9070"/>
                              <a:gd name="T70" fmla="+- 0 914 368"/>
                              <a:gd name="T71" fmla="*/ 914 h 574"/>
                              <a:gd name="T72" fmla="+- 0 1080 1072"/>
                              <a:gd name="T73" fmla="*/ T72 w 9070"/>
                              <a:gd name="T74" fmla="+- 0 884 368"/>
                              <a:gd name="T75" fmla="*/ 884 h 574"/>
                              <a:gd name="T76" fmla="+- 0 1072 1072"/>
                              <a:gd name="T77" fmla="*/ T76 w 9070"/>
                              <a:gd name="T78" fmla="+- 0 846 368"/>
                              <a:gd name="T79" fmla="*/ 846 h 574"/>
                              <a:gd name="T80" fmla="+- 0 1072 1072"/>
                              <a:gd name="T81" fmla="*/ T80 w 9070"/>
                              <a:gd name="T82" fmla="+- 0 464 368"/>
                              <a:gd name="T83" fmla="*/ 464 h 5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574">
                                <a:moveTo>
                                  <a:pt x="0" y="96"/>
                                </a:moveTo>
                                <a:lnTo>
                                  <a:pt x="8" y="58"/>
                                </a:lnTo>
                                <a:lnTo>
                                  <a:pt x="28" y="28"/>
                                </a:lnTo>
                                <a:lnTo>
                                  <a:pt x="58" y="8"/>
                                </a:lnTo>
                                <a:lnTo>
                                  <a:pt x="96" y="0"/>
                                </a:lnTo>
                                <a:lnTo>
                                  <a:pt x="8974" y="0"/>
                                </a:lnTo>
                                <a:lnTo>
                                  <a:pt x="9012" y="8"/>
                                </a:lnTo>
                                <a:lnTo>
                                  <a:pt x="9042" y="28"/>
                                </a:lnTo>
                                <a:lnTo>
                                  <a:pt x="9062" y="58"/>
                                </a:lnTo>
                                <a:lnTo>
                                  <a:pt x="9070" y="96"/>
                                </a:lnTo>
                                <a:lnTo>
                                  <a:pt x="9070" y="478"/>
                                </a:lnTo>
                                <a:lnTo>
                                  <a:pt x="9062" y="516"/>
                                </a:lnTo>
                                <a:lnTo>
                                  <a:pt x="9042" y="546"/>
                                </a:lnTo>
                                <a:lnTo>
                                  <a:pt x="9012" y="567"/>
                                </a:lnTo>
                                <a:lnTo>
                                  <a:pt x="8974" y="574"/>
                                </a:lnTo>
                                <a:lnTo>
                                  <a:pt x="96" y="574"/>
                                </a:lnTo>
                                <a:lnTo>
                                  <a:pt x="58" y="567"/>
                                </a:lnTo>
                                <a:lnTo>
                                  <a:pt x="28" y="546"/>
                                </a:lnTo>
                                <a:lnTo>
                                  <a:pt x="8" y="516"/>
                                </a:lnTo>
                                <a:lnTo>
                                  <a:pt x="0" y="478"/>
                                </a:lnTo>
                                <a:lnTo>
                                  <a:pt x="0" y="96"/>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6" name="Text Box 308"/>
                        <wps:cNvSpPr txBox="1">
                          <a:spLocks noChangeArrowheads="1"/>
                        </wps:cNvSpPr>
                        <wps:spPr bwMode="auto">
                          <a:xfrm>
                            <a:off x="1067" y="363"/>
                            <a:ext cx="9080"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68"/>
                                <w:ind w:left="2058" w:right="2063"/>
                                <w:jc w:val="center"/>
                                <w:rPr>
                                  <w:b/>
                                </w:rPr>
                              </w:pPr>
                              <w:r>
                                <w:rPr>
                                  <w:b/>
                                </w:rPr>
                                <w:t>POLICÍA LESIONADO, HERIDO O</w:t>
                              </w:r>
                              <w:r>
                                <w:rPr>
                                  <w:b/>
                                  <w:spacing w:val="-4"/>
                                </w:rPr>
                                <w:t xml:space="preserve"> </w:t>
                              </w:r>
                              <w:r>
                                <w:rPr>
                                  <w:b/>
                                </w:rPr>
                                <w:t>AGREDIDO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7" o:spid="_x0000_s1292" style="position:absolute;margin-left:53.35pt;margin-top:18.15pt;width:454pt;height:29.2pt;z-index:-251632128;mso-wrap-distance-left:0;mso-wrap-distance-right:0;mso-position-horizontal-relative:page;mso-position-vertical-relative:text" coordorigin="1067,363" coordsize="908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">
                <v:shape id="Picture 310" o:spid="_x0000_s1293" type="#_x0000_t75" style="position:absolute;left:1072;top:368;width:9070;height: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N/KrJAAAA3AAAAA8AAABkcnMvZG93bnJldi54bWxEj0FrwkAUhO9C/8PyCr2IboxW0ugq0iK1&#10;PVSrgnh7ZF+T0OzbNLtq+u+7BcHjMDPfMNN5aypxpsaVlhUM+hEI4szqknMF+92yl4BwHlljZZkU&#10;/JKD+eyuM8VU2wt/0nnrcxEg7FJUUHhfp1K6rCCDrm9r4uB92cagD7LJpW7wEuCmknEUjaXBksNC&#10;gTU9F5R9b09GQfI+Xg0O8evjsruJF8ePn93T2/pFqYf7djEB4an1t/C1vdIKhskI/s+EIyB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5I38qskAAADcAAAADwAAAAAAAAAA&#10;AAAAAACfAgAAZHJzL2Rvd25yZXYueG1sUEsFBgAAAAAEAAQA9wAAAJUDAAAAAA==&#10;">
                  <v:imagedata r:id="rId302" o:title=""/>
                </v:shape>
                <v:shape id="Freeform 309" o:spid="_x0000_s1294" style="position:absolute;left:1072;top:368;width:9070;height:574;visibility:visible;mso-wrap-style:square;v-text-anchor:top" coordsize="9070,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LssUA&#10;AADcAAAADwAAAGRycy9kb3ducmV2LnhtbESPQWvCQBSE7wX/w/IK3uqmFSVEN6G2COKlmIbS3h7Z&#10;ZxKafZtm1xj/vVsQPA4z8w2zzkbTioF611hW8DyLQBCXVjdcKSg+t08xCOeRNbaWScGFHGTp5GGN&#10;ibZnPtCQ+0oECLsEFdTed4mUrqzJoJvZjjh4R9sb9EH2ldQ9ngPctPIlipbSYMNhocaO3moqf/OT&#10;USC/NjrivIj37XtXzP/i4fvw86HU9HF8XYHwNPp7+NbeaQXzeAH/Z8IR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MuyxQAAANwAAAAPAAAAAAAAAAAAAAAAAJgCAABkcnMv&#10;ZG93bnJldi54bWxQSwUGAAAAAAQABAD1AAAAigMAAAAA&#10;" path="m,96l8,58,28,28,58,8,96,,8974,r38,8l9042,28r20,30l9070,96r,382l9062,516r-20,30l9012,567r-38,7l96,574,58,567,28,546,8,516,,478,,96xe" filled="f" strokecolor="#6fac46" strokeweight=".5pt">
                  <v:path arrowok="t" o:connecttype="custom" o:connectlocs="0,464;8,426;28,396;58,376;96,368;8974,368;9012,376;9042,396;9062,426;9070,464;9070,846;9062,884;9042,914;9012,935;8974,942;96,942;58,935;28,914;8,884;0,846;0,464" o:connectangles="0,0,0,0,0,0,0,0,0,0,0,0,0,0,0,0,0,0,0,0,0"/>
                </v:shape>
                <v:shape id="Text Box 308" o:spid="_x0000_s1295" type="#_x0000_t202" style="position:absolute;left:1067;top:363;width:9080;height: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Bu8UA&#10;AADcAAAADwAAAGRycy9kb3ducmV2LnhtbESPQWvCQBSE7wX/w/KE3urGCkGjq4hUEAqlMR48PrPP&#10;ZDH7NmZXTf99t1DwOMzMN8xi1dtG3KnzxrGC8SgBQVw6bbhScCi2b1MQPiBrbByTgh/ysFoOXhaY&#10;affgnO77UIkIYZ+hgjqENpPSlzVZ9CPXEkfv7DqLIcqukrrDR4TbRr4nSSotGo4LNba0qam87G9W&#10;wfrI+Ye5fp2+83NuimKW8Gd6Uep12K/nIAL14Rn+b++0gsk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AG7xQAAANwAAAAPAAAAAAAAAAAAAAAAAJgCAABkcnMv&#10;ZG93bnJldi54bWxQSwUGAAAAAAQABAD1AAAAigMAAAAA&#10;" filled="f" stroked="f">
                  <v:textbox inset="0,0,0,0">
                    <w:txbxContent>
                      <w:p w:rsidR="0033624B" w:rsidRDefault="0033624B">
                        <w:pPr>
                          <w:spacing w:before="168"/>
                          <w:ind w:left="2058" w:right="2063"/>
                          <w:jc w:val="center"/>
                          <w:rPr>
                            <w:b/>
                          </w:rPr>
                        </w:pPr>
                        <w:r>
                          <w:rPr>
                            <w:b/>
                          </w:rPr>
                          <w:t>POLICÍA LESIONADO, HERIDO O</w:t>
                        </w:r>
                        <w:r>
                          <w:rPr>
                            <w:b/>
                            <w:spacing w:val="-4"/>
                          </w:rPr>
                          <w:t xml:space="preserve"> </w:t>
                        </w:r>
                        <w:r>
                          <w:rPr>
                            <w:b/>
                          </w:rPr>
                          <w:t>AGREDIDO</w:t>
                        </w:r>
                      </w:p>
                    </w:txbxContent>
                  </v:textbox>
                </v:shape>
                <w10:wrap type="topAndBottom" anchorx="page"/>
              </v:group>
            </w:pict>
          </mc:Fallback>
        </mc:AlternateContent>
      </w:r>
    </w:p>
    <w:p w:rsidR="008553EE" w:rsidRDefault="007B3F0D">
      <w:pPr>
        <w:ind w:left="396"/>
        <w:rPr>
          <w:b/>
        </w:rPr>
      </w:pPr>
      <w:r>
        <w:rPr>
          <w:b/>
        </w:rPr>
        <w:t>Constatación:</w:t>
      </w:r>
    </w:p>
    <w:p w:rsidR="008553EE" w:rsidRDefault="008553EE">
      <w:pPr>
        <w:pStyle w:val="Textoindependiente"/>
        <w:rPr>
          <w:b/>
          <w:sz w:val="22"/>
        </w:rPr>
      </w:pPr>
    </w:p>
    <w:p w:rsidR="008553EE" w:rsidRDefault="007B3F0D" w:rsidP="004C7537">
      <w:pPr>
        <w:pStyle w:val="Prrafodelista"/>
        <w:numPr>
          <w:ilvl w:val="0"/>
          <w:numId w:val="14"/>
        </w:numPr>
        <w:tabs>
          <w:tab w:val="left" w:pos="680"/>
        </w:tabs>
        <w:jc w:val="left"/>
      </w:pPr>
      <w:r>
        <w:t>Se desplaza el móvil o la patrulla motorizada al lugar a verificar la situación.</w:t>
      </w:r>
    </w:p>
    <w:p w:rsidR="008553EE" w:rsidRDefault="008553EE">
      <w:pPr>
        <w:pStyle w:val="Textoindependiente"/>
        <w:rPr>
          <w:sz w:val="22"/>
        </w:rPr>
      </w:pPr>
    </w:p>
    <w:p w:rsidR="008553EE" w:rsidRDefault="003B4900">
      <w:pPr>
        <w:ind w:left="396"/>
        <w:rPr>
          <w:b/>
        </w:rPr>
      </w:pPr>
      <w:r>
        <w:rPr>
          <w:noProof/>
          <w:lang w:val="es-AR" w:eastAsia="es-AR"/>
        </w:rPr>
        <mc:AlternateContent>
          <mc:Choice Requires="wpg">
            <w:drawing>
              <wp:anchor distT="0" distB="0" distL="114300" distR="114300" simplePos="0" relativeHeight="251614720" behindDoc="0" locked="0" layoutInCell="1" allowOverlap="1">
                <wp:simplePos x="0" y="0"/>
                <wp:positionH relativeFrom="page">
                  <wp:posOffset>4000500</wp:posOffset>
                </wp:positionH>
                <wp:positionV relativeFrom="paragraph">
                  <wp:posOffset>22860</wp:posOffset>
                </wp:positionV>
                <wp:extent cx="2838450" cy="1539240"/>
                <wp:effectExtent l="0" t="0" r="0" b="3810"/>
                <wp:wrapNone/>
                <wp:docPr id="379"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8450" cy="1539240"/>
                          <a:chOff x="6158" y="42"/>
                          <a:chExt cx="3634" cy="2424"/>
                        </a:xfrm>
                      </wpg:grpSpPr>
                      <pic:pic xmlns:pic="http://schemas.openxmlformats.org/drawingml/2006/picture">
                        <pic:nvPicPr>
                          <pic:cNvPr id="380" name="Picture 306" descr="Resultado de imagen para POLICIA HERIDO"/>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6158" y="42"/>
                            <a:ext cx="3634"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1" name="Picture 305" descr="Resultado de imagen para POLICIA HERIDO"/>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6214" y="96"/>
                            <a:ext cx="3437" cy="2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2" name="Rectangle 304"/>
                        <wps:cNvSpPr>
                          <a:spLocks noChangeArrowheads="1"/>
                        </wps:cNvSpPr>
                        <wps:spPr bwMode="auto">
                          <a:xfrm>
                            <a:off x="6199" y="81"/>
                            <a:ext cx="3467" cy="2259"/>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3203604" id="Group 303" o:spid="_x0000_s1026" style="position:absolute;margin-left:315pt;margin-top:1.8pt;width:223.5pt;height:121.2pt;z-index:15818752;mso-position-horizontal-relative:page" coordorigin="6158,42" coordsize="3634,24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">
                <v:shape id="Picture 306" o:spid="_x0000_s1027" type="#_x0000_t75" alt="Resultado de imagen para POLICIA HERIDO" style="position:absolute;left:6158;top:42;width:3634;height:2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">
                  <v:imagedata r:id="rId305" o:title="Resultado de imagen para POLICIA HERIDO"/>
                </v:shape>
                <v:shape id="Picture 305" o:spid="_x0000_s1028" type="#_x0000_t75" alt="Resultado de imagen para POLICIA HERIDO" style="position:absolute;left:6214;top:96;width:343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">
                  <v:imagedata r:id="rId306" o:title="Resultado de imagen para POLICIA HERIDO"/>
                </v:shape>
                <v:rect id="Rectangle 304" o:spid="_x0000_s1029" style="position:absolute;left:6199;top:81;width:3467;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" filled="f" strokeweight="1.5pt"/>
                <w10:wrap anchorx="page"/>
              </v:group>
            </w:pict>
          </mc:Fallback>
        </mc:AlternateContent>
      </w:r>
      <w:r w:rsidR="007B3F0D">
        <w:rPr>
          <w:b/>
        </w:rPr>
        <w:t>Evaluación y consideraciones:</w:t>
      </w:r>
    </w:p>
    <w:p w:rsidR="008553EE" w:rsidRDefault="008553EE">
      <w:pPr>
        <w:pStyle w:val="Textoindependiente"/>
        <w:spacing w:before="11"/>
        <w:rPr>
          <w:b/>
          <w:sz w:val="13"/>
        </w:rPr>
      </w:pPr>
    </w:p>
    <w:p w:rsidR="008553EE" w:rsidRDefault="008553EE">
      <w:pPr>
        <w:rPr>
          <w:sz w:val="13"/>
        </w:rPr>
        <w:sectPr w:rsidR="008553EE">
          <w:pgSz w:w="12240" w:h="20160"/>
          <w:pgMar w:top="1060" w:right="240" w:bottom="1200" w:left="220" w:header="0" w:footer="934" w:gutter="0"/>
          <w:cols w:space="720"/>
        </w:sectPr>
      </w:pPr>
    </w:p>
    <w:p w:rsidR="008553EE" w:rsidRDefault="007B3F0D" w:rsidP="004C7537">
      <w:pPr>
        <w:pStyle w:val="Prrafodelista"/>
        <w:numPr>
          <w:ilvl w:val="0"/>
          <w:numId w:val="14"/>
        </w:numPr>
        <w:tabs>
          <w:tab w:val="left" w:pos="680"/>
        </w:tabs>
        <w:spacing w:before="93"/>
        <w:ind w:right="38"/>
      </w:pPr>
      <w:r>
        <w:t xml:space="preserve">Arribado al lugar se constata el estado de salud </w:t>
      </w:r>
      <w:r>
        <w:rPr>
          <w:spacing w:val="-4"/>
        </w:rPr>
        <w:t>del</w:t>
      </w:r>
      <w:r w:rsidR="0003682D">
        <w:rPr>
          <w:spacing w:val="-4"/>
        </w:rPr>
        <w:t xml:space="preserve"> mismo</w:t>
      </w:r>
      <w:r>
        <w:rPr>
          <w:spacing w:val="-4"/>
        </w:rPr>
        <w:t xml:space="preserve"> </w:t>
      </w:r>
      <w:r>
        <w:t xml:space="preserve">y se solicita ambulancia de la Dirección </w:t>
      </w:r>
      <w:r w:rsidR="0003682D">
        <w:t xml:space="preserve">de </w:t>
      </w:r>
      <w:r>
        <w:t xml:space="preserve">Provincial Emergencias. Vía Despacho y con la finalidad </w:t>
      </w:r>
      <w:r>
        <w:rPr>
          <w:spacing w:val="-6"/>
        </w:rPr>
        <w:t xml:space="preserve">de </w:t>
      </w:r>
      <w:r w:rsidR="0003682D">
        <w:rPr>
          <w:spacing w:val="-6"/>
        </w:rPr>
        <w:t>ilustrar</w:t>
      </w:r>
      <w:r>
        <w:rPr>
          <w:spacing w:val="-6"/>
        </w:rPr>
        <w:t xml:space="preserve"> </w:t>
      </w:r>
      <w:r>
        <w:t xml:space="preserve">al personal de sanidad, se detallan las lesiones </w:t>
      </w:r>
      <w:r>
        <w:rPr>
          <w:spacing w:val="-4"/>
        </w:rPr>
        <w:t xml:space="preserve">que </w:t>
      </w:r>
      <w:r>
        <w:t xml:space="preserve">presenta, ubicación, características, número de </w:t>
      </w:r>
      <w:r>
        <w:rPr>
          <w:spacing w:val="-5"/>
        </w:rPr>
        <w:t xml:space="preserve">las </w:t>
      </w:r>
      <w:r>
        <w:t>mismas, si se observan hemorragias y de ser factible</w:t>
      </w:r>
      <w:r>
        <w:rPr>
          <w:spacing w:val="-1"/>
        </w:rPr>
        <w:t xml:space="preserve"> </w:t>
      </w:r>
      <w:r>
        <w:t>gravedad.</w:t>
      </w:r>
    </w:p>
    <w:p w:rsidR="008553EE" w:rsidRDefault="008553EE">
      <w:pPr>
        <w:pStyle w:val="Textoindependiente"/>
        <w:spacing w:before="11"/>
        <w:rPr>
          <w:sz w:val="21"/>
        </w:rPr>
      </w:pPr>
    </w:p>
    <w:p w:rsidR="008553EE" w:rsidRDefault="007B3F0D">
      <w:pPr>
        <w:ind w:left="396"/>
        <w:rPr>
          <w:b/>
        </w:rPr>
      </w:pPr>
      <w:r>
        <w:rPr>
          <w:b/>
        </w:rPr>
        <w:t>Acciones:</w:t>
      </w:r>
    </w:p>
    <w:p w:rsidR="008553EE" w:rsidRDefault="007B3F0D">
      <w:pPr>
        <w:spacing w:before="93" w:line="252" w:lineRule="exact"/>
        <w:ind w:right="1288"/>
        <w:jc w:val="right"/>
      </w:pPr>
      <w:r>
        <w:br w:type="column"/>
      </w:r>
    </w:p>
    <w:p w:rsidR="008553EE" w:rsidRDefault="007B3F0D" w:rsidP="0003682D">
      <w:pPr>
        <w:ind w:left="396" w:right="1288" w:firstLine="416"/>
        <w:jc w:val="center"/>
        <w:sectPr w:rsidR="008553EE">
          <w:type w:val="continuous"/>
          <w:pgSz w:w="12240" w:h="20160"/>
          <w:pgMar w:top="340" w:right="240" w:bottom="280" w:left="220" w:header="720" w:footer="720" w:gutter="0"/>
          <w:cols w:num="2" w:space="720" w:equalWidth="0">
            <w:col w:w="5763" w:space="3670"/>
            <w:col w:w="2347"/>
          </w:cols>
        </w:sectPr>
      </w:pPr>
      <w:r>
        <w:rPr>
          <w:spacing w:val="-1"/>
          <w:w w:val="95"/>
        </w:rPr>
        <w:t xml:space="preserve"> </w:t>
      </w:r>
    </w:p>
    <w:p w:rsidR="008553EE" w:rsidRDefault="008553EE">
      <w:pPr>
        <w:pStyle w:val="Textoindependiente"/>
        <w:spacing w:before="11"/>
        <w:rPr>
          <w:sz w:val="13"/>
        </w:rPr>
      </w:pPr>
    </w:p>
    <w:p w:rsidR="008553EE" w:rsidRDefault="007B3F0D" w:rsidP="004C7537">
      <w:pPr>
        <w:pStyle w:val="Prrafodelista"/>
        <w:numPr>
          <w:ilvl w:val="0"/>
          <w:numId w:val="14"/>
        </w:numPr>
        <w:tabs>
          <w:tab w:val="left" w:pos="680"/>
        </w:tabs>
        <w:spacing w:before="93"/>
        <w:ind w:right="1289"/>
      </w:pPr>
      <w:r>
        <w:t xml:space="preserve">Recabar </w:t>
      </w:r>
      <w:r w:rsidR="0003682D">
        <w:t>datos tendientes</w:t>
      </w:r>
      <w:r>
        <w:t xml:space="preserve"> a establecer la situación en que se produjo el incidente, características y cantidad de causantes como así constatar en el acto si el efectivo posee el arma reglamentaria y demás</w:t>
      </w:r>
      <w:r>
        <w:rPr>
          <w:spacing w:val="-1"/>
        </w:rPr>
        <w:t xml:space="preserve"> </w:t>
      </w:r>
      <w:r>
        <w:t>pertenencias</w:t>
      </w:r>
    </w:p>
    <w:p w:rsidR="008553EE" w:rsidRDefault="007B3F0D" w:rsidP="004C7537">
      <w:pPr>
        <w:pStyle w:val="Prrafodelista"/>
        <w:numPr>
          <w:ilvl w:val="0"/>
          <w:numId w:val="14"/>
        </w:numPr>
        <w:tabs>
          <w:tab w:val="left" w:pos="680"/>
        </w:tabs>
        <w:spacing w:before="119"/>
        <w:ind w:right="1294"/>
      </w:pPr>
      <w:r>
        <w:t>En caso de que se proceda a la demora del o los causantes, se lo trasladará inmediatamente a la dependencia que por jurisdicción</w:t>
      </w:r>
      <w:r>
        <w:rPr>
          <w:spacing w:val="-2"/>
        </w:rPr>
        <w:t xml:space="preserve"> </w:t>
      </w:r>
      <w:r>
        <w:t>corresponda.</w:t>
      </w:r>
    </w:p>
    <w:p w:rsidR="008553EE" w:rsidRDefault="007B3F0D" w:rsidP="004C7537">
      <w:pPr>
        <w:pStyle w:val="Prrafodelista"/>
        <w:numPr>
          <w:ilvl w:val="0"/>
          <w:numId w:val="14"/>
        </w:numPr>
        <w:tabs>
          <w:tab w:val="left" w:pos="680"/>
        </w:tabs>
        <w:spacing w:before="120"/>
        <w:ind w:right="1296"/>
      </w:pPr>
      <w:r>
        <w:t>De resultar lesionado en un accidente de tránsito se requerirá la presencia del SAMEC, Sumariante de Turno, Criminalística y Personal de la Dirección de Tránsito</w:t>
      </w:r>
      <w:r>
        <w:rPr>
          <w:spacing w:val="-8"/>
        </w:rPr>
        <w:t xml:space="preserve"> </w:t>
      </w:r>
      <w:r>
        <w:t>Municipal.</w:t>
      </w:r>
    </w:p>
    <w:p w:rsidR="008553EE" w:rsidRDefault="007B3F0D" w:rsidP="004C7537">
      <w:pPr>
        <w:pStyle w:val="Prrafodelista"/>
        <w:numPr>
          <w:ilvl w:val="0"/>
          <w:numId w:val="14"/>
        </w:numPr>
        <w:tabs>
          <w:tab w:val="left" w:pos="680"/>
        </w:tabs>
        <w:spacing w:before="120"/>
        <w:ind w:right="1289"/>
      </w:pPr>
      <w:r>
        <w:t>Si las lesiones que presentare no fueran graves, se podrá una vez asistido por la ambulancia, trasladarlo</w:t>
      </w:r>
      <w:r>
        <w:rPr>
          <w:spacing w:val="-10"/>
        </w:rPr>
        <w:t xml:space="preserve"> </w:t>
      </w:r>
      <w:r>
        <w:t>a</w:t>
      </w:r>
      <w:r>
        <w:rPr>
          <w:spacing w:val="-9"/>
        </w:rPr>
        <w:t xml:space="preserve"> </w:t>
      </w:r>
      <w:r>
        <w:t>la</w:t>
      </w:r>
      <w:r>
        <w:rPr>
          <w:spacing w:val="-9"/>
        </w:rPr>
        <w:t xml:space="preserve"> </w:t>
      </w:r>
      <w:r>
        <w:t>dependencia</w:t>
      </w:r>
      <w:r>
        <w:rPr>
          <w:spacing w:val="-10"/>
        </w:rPr>
        <w:t xml:space="preserve"> </w:t>
      </w:r>
      <w:r>
        <w:t>a</w:t>
      </w:r>
      <w:r>
        <w:rPr>
          <w:spacing w:val="-9"/>
        </w:rPr>
        <w:t xml:space="preserve"> </w:t>
      </w:r>
      <w:r>
        <w:t>los</w:t>
      </w:r>
      <w:r>
        <w:rPr>
          <w:spacing w:val="-9"/>
        </w:rPr>
        <w:t xml:space="preserve"> </w:t>
      </w:r>
      <w:r>
        <w:t>fines</w:t>
      </w:r>
      <w:r>
        <w:rPr>
          <w:spacing w:val="-9"/>
        </w:rPr>
        <w:t xml:space="preserve"> </w:t>
      </w:r>
      <w:r>
        <w:t>de</w:t>
      </w:r>
      <w:r>
        <w:rPr>
          <w:spacing w:val="-10"/>
        </w:rPr>
        <w:t xml:space="preserve"> </w:t>
      </w:r>
      <w:r>
        <w:t>radicar</w:t>
      </w:r>
      <w:r>
        <w:rPr>
          <w:spacing w:val="-8"/>
        </w:rPr>
        <w:t xml:space="preserve"> </w:t>
      </w:r>
      <w:r>
        <w:t>la</w:t>
      </w:r>
      <w:r>
        <w:rPr>
          <w:spacing w:val="-9"/>
        </w:rPr>
        <w:t xml:space="preserve"> </w:t>
      </w:r>
      <w:r>
        <w:t>correspondiente</w:t>
      </w:r>
      <w:r>
        <w:rPr>
          <w:spacing w:val="-9"/>
        </w:rPr>
        <w:t xml:space="preserve"> </w:t>
      </w:r>
      <w:r>
        <w:t>denuncia</w:t>
      </w:r>
      <w:r>
        <w:rPr>
          <w:spacing w:val="-8"/>
        </w:rPr>
        <w:t xml:space="preserve"> </w:t>
      </w:r>
      <w:r>
        <w:t>y</w:t>
      </w:r>
      <w:r>
        <w:rPr>
          <w:spacing w:val="-8"/>
        </w:rPr>
        <w:t xml:space="preserve"> </w:t>
      </w:r>
      <w:r>
        <w:t>manifieste</w:t>
      </w:r>
      <w:r>
        <w:rPr>
          <w:spacing w:val="-8"/>
        </w:rPr>
        <w:t xml:space="preserve"> </w:t>
      </w:r>
      <w:r>
        <w:t>si</w:t>
      </w:r>
      <w:r>
        <w:rPr>
          <w:spacing w:val="-11"/>
        </w:rPr>
        <w:t xml:space="preserve"> </w:t>
      </w:r>
      <w:r>
        <w:t>se</w:t>
      </w:r>
      <w:r>
        <w:rPr>
          <w:spacing w:val="-9"/>
        </w:rPr>
        <w:t xml:space="preserve"> </w:t>
      </w:r>
      <w:r>
        <w:t>dará o no intervención a la Aseguradora Riesgos de</w:t>
      </w:r>
      <w:r>
        <w:rPr>
          <w:spacing w:val="-3"/>
        </w:rPr>
        <w:t xml:space="preserve"> </w:t>
      </w:r>
      <w:r>
        <w:t>Trabajo.</w:t>
      </w:r>
    </w:p>
    <w:p w:rsidR="008553EE" w:rsidRDefault="007B3F0D" w:rsidP="004C7537">
      <w:pPr>
        <w:pStyle w:val="Prrafodelista"/>
        <w:numPr>
          <w:ilvl w:val="0"/>
          <w:numId w:val="14"/>
        </w:numPr>
        <w:tabs>
          <w:tab w:val="left" w:pos="680"/>
        </w:tabs>
        <w:spacing w:before="121"/>
        <w:ind w:right="1289"/>
      </w:pPr>
      <w:r>
        <w:t>Una</w:t>
      </w:r>
      <w:r>
        <w:rPr>
          <w:spacing w:val="-6"/>
        </w:rPr>
        <w:t xml:space="preserve"> </w:t>
      </w:r>
      <w:r>
        <w:t>vez</w:t>
      </w:r>
      <w:r>
        <w:rPr>
          <w:spacing w:val="-6"/>
        </w:rPr>
        <w:t xml:space="preserve"> </w:t>
      </w:r>
      <w:r>
        <w:t>finalizado</w:t>
      </w:r>
      <w:r>
        <w:rPr>
          <w:spacing w:val="-5"/>
        </w:rPr>
        <w:t xml:space="preserve"> </w:t>
      </w:r>
      <w:r>
        <w:t>se</w:t>
      </w:r>
      <w:r>
        <w:rPr>
          <w:spacing w:val="-6"/>
        </w:rPr>
        <w:t xml:space="preserve"> </w:t>
      </w:r>
      <w:r>
        <w:t>tramitará</w:t>
      </w:r>
      <w:r>
        <w:rPr>
          <w:spacing w:val="-6"/>
        </w:rPr>
        <w:t xml:space="preserve"> </w:t>
      </w:r>
      <w:r>
        <w:t>toda</w:t>
      </w:r>
      <w:r>
        <w:rPr>
          <w:spacing w:val="-5"/>
        </w:rPr>
        <w:t xml:space="preserve"> </w:t>
      </w:r>
      <w:r>
        <w:t>la</w:t>
      </w:r>
      <w:r>
        <w:rPr>
          <w:spacing w:val="-3"/>
        </w:rPr>
        <w:t xml:space="preserve"> </w:t>
      </w:r>
      <w:r>
        <w:t>información</w:t>
      </w:r>
      <w:r>
        <w:rPr>
          <w:spacing w:val="-6"/>
        </w:rPr>
        <w:t xml:space="preserve"> </w:t>
      </w:r>
      <w:r>
        <w:t>al</w:t>
      </w:r>
      <w:r>
        <w:rPr>
          <w:spacing w:val="-6"/>
        </w:rPr>
        <w:t xml:space="preserve"> </w:t>
      </w:r>
      <w:r>
        <w:t>Operador</w:t>
      </w:r>
      <w:r>
        <w:rPr>
          <w:spacing w:val="-5"/>
        </w:rPr>
        <w:t xml:space="preserve"> </w:t>
      </w:r>
      <w:r>
        <w:t>o</w:t>
      </w:r>
      <w:r>
        <w:rPr>
          <w:spacing w:val="-6"/>
        </w:rPr>
        <w:t xml:space="preserve"> </w:t>
      </w:r>
      <w:r>
        <w:t>Despachante</w:t>
      </w:r>
      <w:r>
        <w:rPr>
          <w:spacing w:val="-5"/>
        </w:rPr>
        <w:t xml:space="preserve"> </w:t>
      </w:r>
      <w:r>
        <w:t>para</w:t>
      </w:r>
      <w:r>
        <w:rPr>
          <w:spacing w:val="-6"/>
        </w:rPr>
        <w:t xml:space="preserve"> </w:t>
      </w:r>
      <w:r>
        <w:t>conocimiento</w:t>
      </w:r>
      <w:r>
        <w:rPr>
          <w:spacing w:val="-6"/>
        </w:rPr>
        <w:t xml:space="preserve"> </w:t>
      </w:r>
      <w:r>
        <w:t>de la</w:t>
      </w:r>
      <w:r>
        <w:rPr>
          <w:spacing w:val="-1"/>
        </w:rPr>
        <w:t xml:space="preserve"> </w:t>
      </w:r>
      <w:r>
        <w:t>Superioridad.</w:t>
      </w:r>
    </w:p>
    <w:p w:rsidR="008553EE" w:rsidRDefault="003B4900">
      <w:pPr>
        <w:pStyle w:val="Textoindependiente"/>
        <w:spacing w:before="9"/>
        <w:rPr>
          <w:sz w:val="12"/>
        </w:rPr>
      </w:pPr>
      <w:r>
        <w:rPr>
          <w:noProof/>
          <w:lang w:val="es-AR" w:eastAsia="es-AR"/>
        </w:rPr>
        <mc:AlternateContent>
          <mc:Choice Requires="wpg">
            <w:drawing>
              <wp:anchor distT="0" distB="0" distL="0" distR="0" simplePos="0" relativeHeight="251685376" behindDoc="1" locked="0" layoutInCell="1" allowOverlap="1">
                <wp:simplePos x="0" y="0"/>
                <wp:positionH relativeFrom="page">
                  <wp:posOffset>938530</wp:posOffset>
                </wp:positionH>
                <wp:positionV relativeFrom="paragraph">
                  <wp:posOffset>118110</wp:posOffset>
                </wp:positionV>
                <wp:extent cx="5765800" cy="316230"/>
                <wp:effectExtent l="0" t="0" r="0" b="0"/>
                <wp:wrapTopAndBottom/>
                <wp:docPr id="375"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316230"/>
                          <a:chOff x="1478" y="186"/>
                          <a:chExt cx="9080" cy="498"/>
                        </a:xfrm>
                      </wpg:grpSpPr>
                      <pic:pic xmlns:pic="http://schemas.openxmlformats.org/drawingml/2006/picture">
                        <pic:nvPicPr>
                          <pic:cNvPr id="376" name="Picture 30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1483" y="191"/>
                            <a:ext cx="9070" cy="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Freeform 301"/>
                        <wps:cNvSpPr>
                          <a:spLocks/>
                        </wps:cNvSpPr>
                        <wps:spPr bwMode="auto">
                          <a:xfrm>
                            <a:off x="1483" y="191"/>
                            <a:ext cx="9070" cy="488"/>
                          </a:xfrm>
                          <a:custGeom>
                            <a:avLst/>
                            <a:gdLst>
                              <a:gd name="T0" fmla="+- 0 1483 1483"/>
                              <a:gd name="T1" fmla="*/ T0 w 9070"/>
                              <a:gd name="T2" fmla="+- 0 273 191"/>
                              <a:gd name="T3" fmla="*/ 273 h 488"/>
                              <a:gd name="T4" fmla="+- 0 1489 1483"/>
                              <a:gd name="T5" fmla="*/ T4 w 9070"/>
                              <a:gd name="T6" fmla="+- 0 241 191"/>
                              <a:gd name="T7" fmla="*/ 241 h 488"/>
                              <a:gd name="T8" fmla="+- 0 1507 1483"/>
                              <a:gd name="T9" fmla="*/ T8 w 9070"/>
                              <a:gd name="T10" fmla="+- 0 215 191"/>
                              <a:gd name="T11" fmla="*/ 215 h 488"/>
                              <a:gd name="T12" fmla="+- 0 1533 1483"/>
                              <a:gd name="T13" fmla="*/ T12 w 9070"/>
                              <a:gd name="T14" fmla="+- 0 198 191"/>
                              <a:gd name="T15" fmla="*/ 198 h 488"/>
                              <a:gd name="T16" fmla="+- 0 1564 1483"/>
                              <a:gd name="T17" fmla="*/ T16 w 9070"/>
                              <a:gd name="T18" fmla="+- 0 191 191"/>
                              <a:gd name="T19" fmla="*/ 191 h 488"/>
                              <a:gd name="T20" fmla="+- 0 10472 1483"/>
                              <a:gd name="T21" fmla="*/ T20 w 9070"/>
                              <a:gd name="T22" fmla="+- 0 191 191"/>
                              <a:gd name="T23" fmla="*/ 191 h 488"/>
                              <a:gd name="T24" fmla="+- 0 10503 1483"/>
                              <a:gd name="T25" fmla="*/ T24 w 9070"/>
                              <a:gd name="T26" fmla="+- 0 198 191"/>
                              <a:gd name="T27" fmla="*/ 198 h 488"/>
                              <a:gd name="T28" fmla="+- 0 10529 1483"/>
                              <a:gd name="T29" fmla="*/ T28 w 9070"/>
                              <a:gd name="T30" fmla="+- 0 215 191"/>
                              <a:gd name="T31" fmla="*/ 215 h 488"/>
                              <a:gd name="T32" fmla="+- 0 10547 1483"/>
                              <a:gd name="T33" fmla="*/ T32 w 9070"/>
                              <a:gd name="T34" fmla="+- 0 241 191"/>
                              <a:gd name="T35" fmla="*/ 241 h 488"/>
                              <a:gd name="T36" fmla="+- 0 10553 1483"/>
                              <a:gd name="T37" fmla="*/ T36 w 9070"/>
                              <a:gd name="T38" fmla="+- 0 273 191"/>
                              <a:gd name="T39" fmla="*/ 273 h 488"/>
                              <a:gd name="T40" fmla="+- 0 10553 1483"/>
                              <a:gd name="T41" fmla="*/ T40 w 9070"/>
                              <a:gd name="T42" fmla="+- 0 598 191"/>
                              <a:gd name="T43" fmla="*/ 598 h 488"/>
                              <a:gd name="T44" fmla="+- 0 10547 1483"/>
                              <a:gd name="T45" fmla="*/ T44 w 9070"/>
                              <a:gd name="T46" fmla="+- 0 630 191"/>
                              <a:gd name="T47" fmla="*/ 630 h 488"/>
                              <a:gd name="T48" fmla="+- 0 10529 1483"/>
                              <a:gd name="T49" fmla="*/ T48 w 9070"/>
                              <a:gd name="T50" fmla="+- 0 656 191"/>
                              <a:gd name="T51" fmla="*/ 656 h 488"/>
                              <a:gd name="T52" fmla="+- 0 10503 1483"/>
                              <a:gd name="T53" fmla="*/ T52 w 9070"/>
                              <a:gd name="T54" fmla="+- 0 673 191"/>
                              <a:gd name="T55" fmla="*/ 673 h 488"/>
                              <a:gd name="T56" fmla="+- 0 10472 1483"/>
                              <a:gd name="T57" fmla="*/ T56 w 9070"/>
                              <a:gd name="T58" fmla="+- 0 679 191"/>
                              <a:gd name="T59" fmla="*/ 679 h 488"/>
                              <a:gd name="T60" fmla="+- 0 1564 1483"/>
                              <a:gd name="T61" fmla="*/ T60 w 9070"/>
                              <a:gd name="T62" fmla="+- 0 679 191"/>
                              <a:gd name="T63" fmla="*/ 679 h 488"/>
                              <a:gd name="T64" fmla="+- 0 1533 1483"/>
                              <a:gd name="T65" fmla="*/ T64 w 9070"/>
                              <a:gd name="T66" fmla="+- 0 673 191"/>
                              <a:gd name="T67" fmla="*/ 673 h 488"/>
                              <a:gd name="T68" fmla="+- 0 1507 1483"/>
                              <a:gd name="T69" fmla="*/ T68 w 9070"/>
                              <a:gd name="T70" fmla="+- 0 656 191"/>
                              <a:gd name="T71" fmla="*/ 656 h 488"/>
                              <a:gd name="T72" fmla="+- 0 1489 1483"/>
                              <a:gd name="T73" fmla="*/ T72 w 9070"/>
                              <a:gd name="T74" fmla="+- 0 630 191"/>
                              <a:gd name="T75" fmla="*/ 630 h 488"/>
                              <a:gd name="T76" fmla="+- 0 1483 1483"/>
                              <a:gd name="T77" fmla="*/ T76 w 9070"/>
                              <a:gd name="T78" fmla="+- 0 598 191"/>
                              <a:gd name="T79" fmla="*/ 598 h 488"/>
                              <a:gd name="T80" fmla="+- 0 1483 1483"/>
                              <a:gd name="T81" fmla="*/ T80 w 9070"/>
                              <a:gd name="T82" fmla="+- 0 273 191"/>
                              <a:gd name="T83" fmla="*/ 273 h 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488">
                                <a:moveTo>
                                  <a:pt x="0" y="82"/>
                                </a:moveTo>
                                <a:lnTo>
                                  <a:pt x="6" y="50"/>
                                </a:lnTo>
                                <a:lnTo>
                                  <a:pt x="24" y="24"/>
                                </a:lnTo>
                                <a:lnTo>
                                  <a:pt x="50" y="7"/>
                                </a:lnTo>
                                <a:lnTo>
                                  <a:pt x="81" y="0"/>
                                </a:lnTo>
                                <a:lnTo>
                                  <a:pt x="8989" y="0"/>
                                </a:lnTo>
                                <a:lnTo>
                                  <a:pt x="9020" y="7"/>
                                </a:lnTo>
                                <a:lnTo>
                                  <a:pt x="9046" y="24"/>
                                </a:lnTo>
                                <a:lnTo>
                                  <a:pt x="9064" y="50"/>
                                </a:lnTo>
                                <a:lnTo>
                                  <a:pt x="9070" y="82"/>
                                </a:lnTo>
                                <a:lnTo>
                                  <a:pt x="9070" y="407"/>
                                </a:lnTo>
                                <a:lnTo>
                                  <a:pt x="9064" y="439"/>
                                </a:lnTo>
                                <a:lnTo>
                                  <a:pt x="9046" y="465"/>
                                </a:lnTo>
                                <a:lnTo>
                                  <a:pt x="9020" y="482"/>
                                </a:lnTo>
                                <a:lnTo>
                                  <a:pt x="8989" y="488"/>
                                </a:lnTo>
                                <a:lnTo>
                                  <a:pt x="81" y="488"/>
                                </a:lnTo>
                                <a:lnTo>
                                  <a:pt x="50" y="482"/>
                                </a:lnTo>
                                <a:lnTo>
                                  <a:pt x="24" y="465"/>
                                </a:lnTo>
                                <a:lnTo>
                                  <a:pt x="6" y="439"/>
                                </a:lnTo>
                                <a:lnTo>
                                  <a:pt x="0" y="407"/>
                                </a:lnTo>
                                <a:lnTo>
                                  <a:pt x="0" y="82"/>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Text Box 300"/>
                        <wps:cNvSpPr txBox="1">
                          <a:spLocks noChangeArrowheads="1"/>
                        </wps:cNvSpPr>
                        <wps:spPr bwMode="auto">
                          <a:xfrm>
                            <a:off x="1491" y="197"/>
                            <a:ext cx="9054"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17"/>
                                <w:ind w:left="2098" w:right="2099"/>
                                <w:jc w:val="center"/>
                                <w:rPr>
                                  <w:b/>
                                </w:rPr>
                              </w:pPr>
                              <w:r>
                                <w:rPr>
                                  <w:b/>
                                </w:rPr>
                                <w:t>LESIONES CON ARMA BLANCA O DE FUEGO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9" o:spid="_x0000_s1296" style="position:absolute;margin-left:73.9pt;margin-top:9.3pt;width:454pt;height:24.9pt;z-index:-251631104;mso-wrap-distance-left:0;mso-wrap-distance-right:0;mso-position-horizontal-relative:page;mso-position-vertical-relative:text" coordorigin="1478,186" coordsize="9080,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">
                <v:shape id="Picture 302" o:spid="_x0000_s1297" type="#_x0000_t75" style="position:absolute;left:1483;top:191;width:9070;height: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s0m/FAAAA3AAAAA8AAABkcnMvZG93bnJldi54bWxEj09rwkAUxO8Fv8PyCr3VjRaipq6ipYIg&#10;HoySXh/Zlz80+zbNbjV+e1cQPA4z8xtmvuxNI87UudqygtEwAkGcW11zqeB03LxPQTiPrLGxTAqu&#10;5GC5GLzMMdH2wgc6p74UAcIuQQWV920ipcsrMuiGtiUOXmE7gz7IrpS6w0uAm0aOoyiWBmsOCxW2&#10;9FVR/pv+GwX7fZqNCv0zW/9l34c4K+KddqjU22u/+gThqffP8KO91Qo+JjHcz4QjI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7NJvxQAAANwAAAAPAAAAAAAAAAAAAAAA&#10;AJ8CAABkcnMvZG93bnJldi54bWxQSwUGAAAAAAQABAD3AAAAkQMAAAAA&#10;">
                  <v:imagedata r:id="rId308" o:title=""/>
                </v:shape>
                <v:shape id="Freeform 301" o:spid="_x0000_s1298" style="position:absolute;left:1483;top:191;width:9070;height:488;visibility:visible;mso-wrap-style:square;v-text-anchor:top" coordsize="907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y4sYA&#10;AADcAAAADwAAAGRycy9kb3ducmV2LnhtbESPT2sCMRTE74LfITyhN836B5WtUaywVMRD1R56fCSv&#10;u4ubl+0m6vrtjSD0OMzMb5jFqrWVuFLjS8cKhoMEBLF2puRcwfcp689B+IBssHJMCu7kYbXsdhaY&#10;GnfjA12PIRcRwj5FBUUIdSql1wVZ9ANXE0fv1zUWQ5RNLk2Dtwi3lRwlyVRaLDkuFFjTpiB9Pl6s&#10;gvPl8JVt9W6at/on+9iP3P7zb6LUW69dv4MI1Ib/8Ku9NQrGsxk8z8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ey4sYAAADcAAAADwAAAAAAAAAAAAAAAACYAgAAZHJz&#10;L2Rvd25yZXYueG1sUEsFBgAAAAAEAAQA9QAAAIsDAAAAAA==&#10;" path="m,82l6,50,24,24,50,7,81,,8989,r31,7l9046,24r18,26l9070,82r,325l9064,439r-18,26l9020,482r-31,6l81,488,50,482,24,465,6,439,,407,,82xe" filled="f" strokecolor="#6fac46" strokeweight=".5pt">
                  <v:path arrowok="t" o:connecttype="custom" o:connectlocs="0,273;6,241;24,215;50,198;81,191;8989,191;9020,198;9046,215;9064,241;9070,273;9070,598;9064,630;9046,656;9020,673;8989,679;81,679;50,673;24,656;6,630;0,598;0,273" o:connectangles="0,0,0,0,0,0,0,0,0,0,0,0,0,0,0,0,0,0,0,0,0"/>
                </v:shape>
                <v:shape id="Text Box 300" o:spid="_x0000_s1299" type="#_x0000_t202" style="position:absolute;left:1491;top:197;width:9054;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AdcIA&#10;AADcAAAADwAAAGRycy9kb3ducmV2LnhtbERPz2vCMBS+D/wfwhN2m6kK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kB1wgAAANwAAAAPAAAAAAAAAAAAAAAAAJgCAABkcnMvZG93&#10;bnJldi54bWxQSwUGAAAAAAQABAD1AAAAhwMAAAAA&#10;" filled="f" stroked="f">
                  <v:textbox inset="0,0,0,0">
                    <w:txbxContent>
                      <w:p w:rsidR="0033624B" w:rsidRDefault="0033624B">
                        <w:pPr>
                          <w:spacing w:before="117"/>
                          <w:ind w:left="2098" w:right="2099"/>
                          <w:jc w:val="center"/>
                          <w:rPr>
                            <w:b/>
                          </w:rPr>
                        </w:pPr>
                        <w:r>
                          <w:rPr>
                            <w:b/>
                          </w:rPr>
                          <w:t>LESIONES CON ARMA BLANCA O DE FUEGO</w:t>
                        </w:r>
                      </w:p>
                    </w:txbxContent>
                  </v:textbox>
                </v:shape>
                <w10:wrap type="topAndBottom" anchorx="page"/>
              </v:group>
            </w:pict>
          </mc:Fallback>
        </mc:AlternateContent>
      </w:r>
    </w:p>
    <w:p w:rsidR="008553EE" w:rsidRDefault="007B3F0D">
      <w:pPr>
        <w:spacing w:before="165"/>
        <w:ind w:left="396"/>
        <w:rPr>
          <w:b/>
        </w:rPr>
      </w:pPr>
      <w:r>
        <w:rPr>
          <w:b/>
        </w:rPr>
        <w:t>Constatación:</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1291"/>
      </w:pPr>
      <w:r>
        <w:t>Se comisionará personal a verificar el incidente, quienes procederán a constatar si efectivamente se produjo el hecho de sangre, situación que en forma inmediata confirmará a Despacho para la intervención de la Dependencia de Jurisdicción, Criminalística, y Brigada de Investigaciones, en</w:t>
      </w:r>
      <w:r>
        <w:rPr>
          <w:spacing w:val="-27"/>
        </w:rPr>
        <w:t xml:space="preserve"> </w:t>
      </w:r>
      <w:r>
        <w:t>este último caso, de acuerdo a la gravedad del hecho. Deberá especificar el lugar donde se produjo (vivienda, vía pública,</w:t>
      </w:r>
      <w:r>
        <w:rPr>
          <w:spacing w:val="1"/>
        </w:rPr>
        <w:t xml:space="preserve"> </w:t>
      </w:r>
      <w:r>
        <w:t>etc.).</w:t>
      </w:r>
    </w:p>
    <w:p w:rsidR="008553EE" w:rsidRDefault="0003682D">
      <w:pPr>
        <w:pStyle w:val="Textoindependiente"/>
        <w:rPr>
          <w:sz w:val="22"/>
        </w:rPr>
      </w:pPr>
      <w:r>
        <w:rPr>
          <w:noProof/>
          <w:lang w:val="es-AR" w:eastAsia="es-AR"/>
        </w:rPr>
        <mc:AlternateContent>
          <mc:Choice Requires="wpg">
            <w:drawing>
              <wp:anchor distT="0" distB="0" distL="114300" distR="114300" simplePos="0" relativeHeight="251615744" behindDoc="0" locked="0" layoutInCell="1" allowOverlap="1" wp14:anchorId="0BEB5702" wp14:editId="5E75A8D6">
                <wp:simplePos x="0" y="0"/>
                <wp:positionH relativeFrom="page">
                  <wp:posOffset>4714875</wp:posOffset>
                </wp:positionH>
                <wp:positionV relativeFrom="paragraph">
                  <wp:posOffset>10795</wp:posOffset>
                </wp:positionV>
                <wp:extent cx="2013585" cy="1886585"/>
                <wp:effectExtent l="0" t="0" r="5715" b="0"/>
                <wp:wrapNone/>
                <wp:docPr id="371"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3585" cy="1886585"/>
                          <a:chOff x="7432" y="52"/>
                          <a:chExt cx="2686" cy="2686"/>
                        </a:xfrm>
                      </wpg:grpSpPr>
                      <pic:pic xmlns:pic="http://schemas.openxmlformats.org/drawingml/2006/picture">
                        <pic:nvPicPr>
                          <pic:cNvPr id="372" name="Picture 298" descr="Resultado de imagen para LESIONES ARMA BLANCA"/>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7432" y="51"/>
                            <a:ext cx="2686" cy="26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3" name="Picture 297" descr="Resultado de imagen para LESIONES ARMA BLANCA"/>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7487" y="106"/>
                            <a:ext cx="2490" cy="2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4" name="Rectangle 296"/>
                        <wps:cNvSpPr>
                          <a:spLocks noChangeArrowheads="1"/>
                        </wps:cNvSpPr>
                        <wps:spPr bwMode="auto">
                          <a:xfrm>
                            <a:off x="7472" y="91"/>
                            <a:ext cx="2520" cy="252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0407A5C" id="Group 295" o:spid="_x0000_s1026" style="position:absolute;margin-left:371.25pt;margin-top:.85pt;width:158.55pt;height:148.55pt;z-index:15819264;mso-position-horizontal-relative:page" coordorigin="7432,52" coordsize="2686,268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">
                <v:shape id="Picture 298" o:spid="_x0000_s1027" type="#_x0000_t75" alt="Resultado de imagen para LESIONES ARMA BLANCA" style="position:absolute;left:7432;top:51;width:2686;height: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">
                  <v:imagedata r:id="rId311" o:title="Resultado de imagen para LESIONES ARMA BLANCA"/>
                </v:shape>
                <v:shape id="Picture 297" o:spid="_x0000_s1028" type="#_x0000_t75" alt="Resultado de imagen para LESIONES ARMA BLANCA" style="position:absolute;left:7487;top:106;width:2490;height: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">
                  <v:imagedata r:id="rId312" o:title="Resultado de imagen para LESIONES ARMA BLANCA"/>
                </v:shape>
                <v:rect id="Rectangle 296" o:spid="_x0000_s1029" style="position:absolute;left:7472;top:91;width:252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" filled="f" strokeweight="1.5pt"/>
                <w10:wrap anchorx="page"/>
              </v:group>
            </w:pict>
          </mc:Fallback>
        </mc:AlternateContent>
      </w:r>
    </w:p>
    <w:p w:rsidR="008553EE" w:rsidRDefault="007B3F0D">
      <w:pPr>
        <w:ind w:left="396"/>
        <w:rPr>
          <w:b/>
        </w:rPr>
      </w:pPr>
      <w:r>
        <w:rPr>
          <w:b/>
        </w:rPr>
        <w:t>Evaluación y consideraciones:</w:t>
      </w:r>
    </w:p>
    <w:p w:rsidR="008553EE" w:rsidRDefault="008553EE">
      <w:pPr>
        <w:pStyle w:val="Textoindependiente"/>
        <w:rPr>
          <w:b/>
          <w:sz w:val="14"/>
        </w:rPr>
      </w:pPr>
    </w:p>
    <w:p w:rsidR="008553EE" w:rsidRDefault="008553EE">
      <w:pPr>
        <w:rPr>
          <w:sz w:val="14"/>
        </w:rPr>
        <w:sectPr w:rsidR="008553EE">
          <w:type w:val="continuous"/>
          <w:pgSz w:w="12240" w:h="20160"/>
          <w:pgMar w:top="340" w:right="240" w:bottom="280" w:left="220" w:header="720" w:footer="720" w:gutter="0"/>
          <w:cols w:space="720"/>
        </w:sectPr>
      </w:pPr>
    </w:p>
    <w:p w:rsidR="008553EE" w:rsidRDefault="007B3F0D" w:rsidP="004C7537">
      <w:pPr>
        <w:pStyle w:val="Prrafodelista"/>
        <w:numPr>
          <w:ilvl w:val="0"/>
          <w:numId w:val="14"/>
        </w:numPr>
        <w:tabs>
          <w:tab w:val="left" w:pos="680"/>
        </w:tabs>
        <w:spacing w:before="93"/>
        <w:ind w:right="38"/>
      </w:pPr>
      <w:r>
        <w:t>Al</w:t>
      </w:r>
      <w:r>
        <w:rPr>
          <w:spacing w:val="-6"/>
        </w:rPr>
        <w:t xml:space="preserve"> </w:t>
      </w:r>
      <w:r>
        <w:t>verificar</w:t>
      </w:r>
      <w:r>
        <w:rPr>
          <w:spacing w:val="-5"/>
        </w:rPr>
        <w:t xml:space="preserve"> </w:t>
      </w:r>
      <w:r>
        <w:t>este</w:t>
      </w:r>
      <w:r>
        <w:rPr>
          <w:spacing w:val="-6"/>
        </w:rPr>
        <w:t xml:space="preserve"> </w:t>
      </w:r>
      <w:r>
        <w:t>tipo</w:t>
      </w:r>
      <w:r>
        <w:rPr>
          <w:spacing w:val="-8"/>
        </w:rPr>
        <w:t xml:space="preserve"> </w:t>
      </w:r>
      <w:r>
        <w:t>de</w:t>
      </w:r>
      <w:r>
        <w:rPr>
          <w:spacing w:val="-5"/>
        </w:rPr>
        <w:t xml:space="preserve"> </w:t>
      </w:r>
      <w:r>
        <w:t>incidente</w:t>
      </w:r>
      <w:r>
        <w:rPr>
          <w:spacing w:val="-6"/>
        </w:rPr>
        <w:t xml:space="preserve"> </w:t>
      </w:r>
      <w:r>
        <w:t>el</w:t>
      </w:r>
      <w:r>
        <w:rPr>
          <w:spacing w:val="-6"/>
        </w:rPr>
        <w:t xml:space="preserve"> </w:t>
      </w:r>
      <w:r>
        <w:t>personal</w:t>
      </w:r>
      <w:r>
        <w:rPr>
          <w:spacing w:val="-6"/>
        </w:rPr>
        <w:t xml:space="preserve"> </w:t>
      </w:r>
      <w:r>
        <w:t>interviniente,</w:t>
      </w:r>
      <w:r>
        <w:rPr>
          <w:spacing w:val="-4"/>
        </w:rPr>
        <w:t xml:space="preserve"> </w:t>
      </w:r>
      <w:r>
        <w:t xml:space="preserve">deberá tener en cuenta una vez arribado al lugar, en caso que sea positivo y se encuentre presente la víctima, solicitar inmediatamente una ambulancia para su atención médica; y </w:t>
      </w:r>
      <w:r>
        <w:rPr>
          <w:spacing w:val="-6"/>
        </w:rPr>
        <w:t xml:space="preserve">en </w:t>
      </w:r>
      <w:r>
        <w:t>caso de encontrarse consciente, se establecerá en qué</w:t>
      </w:r>
      <w:r>
        <w:rPr>
          <w:spacing w:val="-15"/>
        </w:rPr>
        <w:t xml:space="preserve"> </w:t>
      </w:r>
      <w:r>
        <w:t>situación</w:t>
      </w:r>
      <w:r w:rsidR="0003682D">
        <w:t xml:space="preserve"> fue</w:t>
      </w:r>
      <w:r>
        <w:t xml:space="preserve"> producida</w:t>
      </w:r>
      <w:r>
        <w:rPr>
          <w:spacing w:val="-9"/>
        </w:rPr>
        <w:t xml:space="preserve"> </w:t>
      </w:r>
      <w:r>
        <w:t>la</w:t>
      </w:r>
      <w:r>
        <w:rPr>
          <w:spacing w:val="-11"/>
        </w:rPr>
        <w:t xml:space="preserve"> </w:t>
      </w:r>
      <w:r>
        <w:t>herida,</w:t>
      </w:r>
      <w:r>
        <w:rPr>
          <w:spacing w:val="-9"/>
        </w:rPr>
        <w:t xml:space="preserve"> </w:t>
      </w:r>
      <w:r>
        <w:t>cantidad,</w:t>
      </w:r>
      <w:r>
        <w:rPr>
          <w:spacing w:val="-10"/>
        </w:rPr>
        <w:t xml:space="preserve"> </w:t>
      </w:r>
      <w:r>
        <w:t>números</w:t>
      </w:r>
      <w:r>
        <w:rPr>
          <w:spacing w:val="-10"/>
        </w:rPr>
        <w:t xml:space="preserve"> </w:t>
      </w:r>
      <w:r>
        <w:t>de</w:t>
      </w:r>
      <w:r>
        <w:rPr>
          <w:spacing w:val="-10"/>
        </w:rPr>
        <w:t xml:space="preserve"> </w:t>
      </w:r>
      <w:r>
        <w:t>las</w:t>
      </w:r>
      <w:r>
        <w:rPr>
          <w:spacing w:val="-11"/>
        </w:rPr>
        <w:t xml:space="preserve"> </w:t>
      </w:r>
      <w:r>
        <w:t>mismas</w:t>
      </w:r>
      <w:r>
        <w:rPr>
          <w:spacing w:val="-8"/>
        </w:rPr>
        <w:t xml:space="preserve"> </w:t>
      </w:r>
      <w:r>
        <w:t>y</w:t>
      </w:r>
      <w:r>
        <w:rPr>
          <w:spacing w:val="-13"/>
        </w:rPr>
        <w:t xml:space="preserve"> </w:t>
      </w:r>
      <w:r>
        <w:t>quien</w:t>
      </w:r>
      <w:r>
        <w:rPr>
          <w:spacing w:val="-9"/>
        </w:rPr>
        <w:t xml:space="preserve"> </w:t>
      </w:r>
      <w:r>
        <w:t>fue supuesto autor del</w:t>
      </w:r>
      <w:r>
        <w:rPr>
          <w:spacing w:val="-1"/>
        </w:rPr>
        <w:t xml:space="preserve"> </w:t>
      </w:r>
      <w:r>
        <w:t>hecho.</w:t>
      </w:r>
    </w:p>
    <w:p w:rsidR="008553EE" w:rsidRDefault="007B3F0D" w:rsidP="004C7537">
      <w:pPr>
        <w:pStyle w:val="Prrafodelista"/>
        <w:numPr>
          <w:ilvl w:val="0"/>
          <w:numId w:val="14"/>
        </w:numPr>
        <w:tabs>
          <w:tab w:val="left" w:pos="680"/>
        </w:tabs>
        <w:ind w:right="38"/>
      </w:pPr>
      <w:r>
        <w:t xml:space="preserve">En caso de encontrarse presente el victimario, deberá proceder </w:t>
      </w:r>
      <w:r w:rsidR="0003682D">
        <w:t xml:space="preserve">a </w:t>
      </w:r>
      <w:r>
        <w:t>su</w:t>
      </w:r>
      <w:r>
        <w:rPr>
          <w:spacing w:val="27"/>
        </w:rPr>
        <w:t xml:space="preserve"> </w:t>
      </w:r>
      <w:r>
        <w:t>aprehensión.</w:t>
      </w:r>
      <w:r>
        <w:rPr>
          <w:spacing w:val="28"/>
        </w:rPr>
        <w:t xml:space="preserve"> </w:t>
      </w:r>
      <w:r>
        <w:t>A</w:t>
      </w:r>
      <w:r>
        <w:rPr>
          <w:spacing w:val="27"/>
        </w:rPr>
        <w:t xml:space="preserve"> </w:t>
      </w:r>
      <w:r>
        <w:t>estos</w:t>
      </w:r>
      <w:r>
        <w:rPr>
          <w:spacing w:val="26"/>
        </w:rPr>
        <w:t xml:space="preserve"> </w:t>
      </w:r>
      <w:r>
        <w:t>fines</w:t>
      </w:r>
      <w:r>
        <w:rPr>
          <w:spacing w:val="27"/>
        </w:rPr>
        <w:t xml:space="preserve"> </w:t>
      </w:r>
      <w:r>
        <w:t>evaluará</w:t>
      </w:r>
      <w:r>
        <w:rPr>
          <w:spacing w:val="27"/>
        </w:rPr>
        <w:t xml:space="preserve"> </w:t>
      </w:r>
      <w:r>
        <w:t>los</w:t>
      </w:r>
      <w:r>
        <w:rPr>
          <w:spacing w:val="26"/>
        </w:rPr>
        <w:t xml:space="preserve"> </w:t>
      </w:r>
      <w:r>
        <w:t>riesgos</w:t>
      </w:r>
      <w:r>
        <w:rPr>
          <w:spacing w:val="28"/>
        </w:rPr>
        <w:t xml:space="preserve"> </w:t>
      </w:r>
      <w:r>
        <w:t>por</w:t>
      </w:r>
      <w:r>
        <w:rPr>
          <w:spacing w:val="28"/>
        </w:rPr>
        <w:t xml:space="preserve"> </w:t>
      </w:r>
      <w:r>
        <w:t>la</w:t>
      </w:r>
    </w:p>
    <w:p w:rsidR="008553EE" w:rsidRDefault="007B3F0D">
      <w:pPr>
        <w:pStyle w:val="Textoindependiente"/>
      </w:pPr>
      <w:r>
        <w:br w:type="column"/>
      </w:r>
    </w:p>
    <w:p w:rsidR="008553EE" w:rsidRDefault="008553EE">
      <w:pPr>
        <w:pStyle w:val="Textoindependiente"/>
      </w:pPr>
    </w:p>
    <w:p w:rsidR="008553EE" w:rsidRDefault="008553EE">
      <w:pPr>
        <w:pStyle w:val="Textoindependiente"/>
      </w:pPr>
    </w:p>
    <w:p w:rsidR="008553EE" w:rsidRDefault="008553EE">
      <w:pPr>
        <w:spacing w:before="1"/>
        <w:ind w:left="531" w:right="1286" w:hanging="136"/>
        <w:jc w:val="right"/>
      </w:pPr>
    </w:p>
    <w:p w:rsidR="008553EE" w:rsidRDefault="008553EE">
      <w:pPr>
        <w:pStyle w:val="Textoindependiente"/>
        <w:spacing w:before="10"/>
        <w:rPr>
          <w:sz w:val="21"/>
        </w:rPr>
      </w:pPr>
    </w:p>
    <w:p w:rsidR="008553EE" w:rsidRDefault="008553EE">
      <w:pPr>
        <w:ind w:right="1287"/>
        <w:jc w:val="right"/>
      </w:pPr>
    </w:p>
    <w:p w:rsidR="008553EE" w:rsidRDefault="008553EE">
      <w:pPr>
        <w:jc w:val="right"/>
        <w:sectPr w:rsidR="008553EE">
          <w:type w:val="continuous"/>
          <w:pgSz w:w="12240" w:h="20160"/>
          <w:pgMar w:top="340" w:right="240" w:bottom="280" w:left="220" w:header="720" w:footer="720" w:gutter="0"/>
          <w:cols w:num="2" w:space="720" w:equalWidth="0">
            <w:col w:w="7039" w:space="2749"/>
            <w:col w:w="1992"/>
          </w:cols>
        </w:sectPr>
      </w:pPr>
    </w:p>
    <w:p w:rsidR="008553EE" w:rsidRDefault="007B3F0D">
      <w:pPr>
        <w:ind w:left="680" w:right="1291"/>
        <w:jc w:val="both"/>
      </w:pPr>
      <w:r>
        <w:t>agresividad</w:t>
      </w:r>
      <w:r>
        <w:rPr>
          <w:spacing w:val="-5"/>
        </w:rPr>
        <w:t xml:space="preserve"> </w:t>
      </w:r>
      <w:r>
        <w:t>del</w:t>
      </w:r>
      <w:r>
        <w:rPr>
          <w:spacing w:val="-6"/>
        </w:rPr>
        <w:t xml:space="preserve"> </w:t>
      </w:r>
      <w:r>
        <w:t>causante,</w:t>
      </w:r>
      <w:r>
        <w:rPr>
          <w:spacing w:val="-4"/>
        </w:rPr>
        <w:t xml:space="preserve"> </w:t>
      </w:r>
      <w:r>
        <w:t>como</w:t>
      </w:r>
      <w:r>
        <w:rPr>
          <w:spacing w:val="-5"/>
        </w:rPr>
        <w:t xml:space="preserve"> </w:t>
      </w:r>
      <w:r>
        <w:t>así</w:t>
      </w:r>
      <w:r>
        <w:rPr>
          <w:spacing w:val="-3"/>
        </w:rPr>
        <w:t xml:space="preserve"> </w:t>
      </w:r>
      <w:r>
        <w:t>por</w:t>
      </w:r>
      <w:r>
        <w:rPr>
          <w:spacing w:val="-5"/>
        </w:rPr>
        <w:t xml:space="preserve"> </w:t>
      </w:r>
      <w:r>
        <w:t>el</w:t>
      </w:r>
      <w:r>
        <w:rPr>
          <w:spacing w:val="-8"/>
        </w:rPr>
        <w:t xml:space="preserve"> </w:t>
      </w:r>
      <w:r>
        <w:t>uso</w:t>
      </w:r>
      <w:r>
        <w:rPr>
          <w:spacing w:val="-5"/>
        </w:rPr>
        <w:t xml:space="preserve"> </w:t>
      </w:r>
      <w:r>
        <w:t>de</w:t>
      </w:r>
      <w:r>
        <w:rPr>
          <w:spacing w:val="-4"/>
        </w:rPr>
        <w:t xml:space="preserve"> </w:t>
      </w:r>
      <w:r>
        <w:t>armas,</w:t>
      </w:r>
      <w:r>
        <w:rPr>
          <w:spacing w:val="-6"/>
        </w:rPr>
        <w:t xml:space="preserve"> </w:t>
      </w:r>
      <w:r>
        <w:t>y</w:t>
      </w:r>
      <w:r>
        <w:rPr>
          <w:spacing w:val="-8"/>
        </w:rPr>
        <w:t xml:space="preserve"> </w:t>
      </w:r>
      <w:r>
        <w:t>probabilidades</w:t>
      </w:r>
      <w:r>
        <w:rPr>
          <w:spacing w:val="-5"/>
        </w:rPr>
        <w:t xml:space="preserve"> </w:t>
      </w:r>
      <w:r>
        <w:t>de</w:t>
      </w:r>
      <w:r>
        <w:rPr>
          <w:spacing w:val="-4"/>
        </w:rPr>
        <w:t xml:space="preserve"> </w:t>
      </w:r>
      <w:r>
        <w:t>éxito</w:t>
      </w:r>
      <w:r>
        <w:rPr>
          <w:spacing w:val="-5"/>
        </w:rPr>
        <w:t xml:space="preserve"> </w:t>
      </w:r>
      <w:r>
        <w:t>del</w:t>
      </w:r>
      <w:r>
        <w:rPr>
          <w:spacing w:val="-6"/>
        </w:rPr>
        <w:t xml:space="preserve"> </w:t>
      </w:r>
      <w:r>
        <w:t>procedimiento; de resultar necesario, requerirá el refuerzo de otros efectivos, tratando de contener la situación y evitar la fuga del causante, hasta tanto lleguen otros</w:t>
      </w:r>
      <w:r>
        <w:rPr>
          <w:spacing w:val="-3"/>
        </w:rPr>
        <w:t xml:space="preserve"> </w:t>
      </w:r>
      <w:r>
        <w:t>efectivos.</w:t>
      </w:r>
    </w:p>
    <w:p w:rsidR="008553EE" w:rsidRDefault="008553EE">
      <w:pPr>
        <w:pStyle w:val="Textoindependiente"/>
        <w:spacing w:before="10"/>
        <w:rPr>
          <w:sz w:val="21"/>
        </w:rPr>
      </w:pPr>
    </w:p>
    <w:p w:rsidR="008553EE" w:rsidRDefault="007B3F0D">
      <w:pPr>
        <w:spacing w:before="1"/>
        <w:ind w:left="396"/>
        <w:rPr>
          <w:b/>
        </w:rPr>
      </w:pPr>
      <w:r>
        <w:rPr>
          <w:b/>
        </w:rPr>
        <w:t>Acciones:</w:t>
      </w:r>
    </w:p>
    <w:p w:rsidR="008553EE" w:rsidRDefault="008553EE">
      <w:pPr>
        <w:pStyle w:val="Textoindependiente"/>
        <w:spacing w:before="11"/>
        <w:rPr>
          <w:b/>
          <w:sz w:val="21"/>
        </w:rPr>
      </w:pPr>
    </w:p>
    <w:p w:rsidR="008553EE" w:rsidRDefault="007B3F0D" w:rsidP="004C7537">
      <w:pPr>
        <w:pStyle w:val="Prrafodelista"/>
        <w:numPr>
          <w:ilvl w:val="0"/>
          <w:numId w:val="14"/>
        </w:numPr>
        <w:tabs>
          <w:tab w:val="left" w:pos="680"/>
        </w:tabs>
        <w:ind w:right="1288"/>
      </w:pPr>
      <w:r>
        <w:t>Con los datos aportados por el herido/a, o testigos del hecho, se transmitirá inmediatamente dicha novedad al Despachante del Sistema de Emergencias 911, quien brindará el apoyo necesario a fin de efectuar el operativo respectivo para la captura del o los autores del</w:t>
      </w:r>
      <w:r>
        <w:rPr>
          <w:spacing w:val="-5"/>
        </w:rPr>
        <w:t xml:space="preserve"> </w:t>
      </w:r>
      <w:r>
        <w:t>hecho.</w:t>
      </w:r>
    </w:p>
    <w:p w:rsidR="008553EE" w:rsidRDefault="008553EE">
      <w:pPr>
        <w:jc w:val="both"/>
        <w:sectPr w:rsidR="008553EE">
          <w:type w:val="continuous"/>
          <w:pgSz w:w="12240" w:h="20160"/>
          <w:pgMar w:top="340" w:right="240" w:bottom="280" w:left="220" w:header="720" w:footer="720" w:gutter="0"/>
          <w:cols w:space="720"/>
        </w:sectPr>
      </w:pPr>
    </w:p>
    <w:p w:rsidR="008553EE" w:rsidRDefault="007B3F0D" w:rsidP="004C7537">
      <w:pPr>
        <w:pStyle w:val="Prrafodelista"/>
        <w:numPr>
          <w:ilvl w:val="1"/>
          <w:numId w:val="14"/>
        </w:numPr>
        <w:tabs>
          <w:tab w:val="left" w:pos="1597"/>
        </w:tabs>
        <w:spacing w:before="71"/>
        <w:ind w:right="369"/>
      </w:pPr>
      <w:r>
        <w:lastRenderedPageBreak/>
        <w:t>De</w:t>
      </w:r>
      <w:r>
        <w:rPr>
          <w:spacing w:val="-16"/>
        </w:rPr>
        <w:t xml:space="preserve"> </w:t>
      </w:r>
      <w:r>
        <w:t>la</w:t>
      </w:r>
      <w:r>
        <w:rPr>
          <w:spacing w:val="-15"/>
        </w:rPr>
        <w:t xml:space="preserve"> </w:t>
      </w:r>
      <w:r>
        <w:t>misma</w:t>
      </w:r>
      <w:r>
        <w:rPr>
          <w:spacing w:val="-18"/>
        </w:rPr>
        <w:t xml:space="preserve"> </w:t>
      </w:r>
      <w:r>
        <w:t>manera</w:t>
      </w:r>
      <w:r>
        <w:rPr>
          <w:spacing w:val="-17"/>
        </w:rPr>
        <w:t xml:space="preserve"> </w:t>
      </w:r>
      <w:r>
        <w:t>se</w:t>
      </w:r>
      <w:r>
        <w:rPr>
          <w:spacing w:val="-15"/>
        </w:rPr>
        <w:t xml:space="preserve"> </w:t>
      </w:r>
      <w:r>
        <w:t>solicitará</w:t>
      </w:r>
      <w:r>
        <w:rPr>
          <w:spacing w:val="-15"/>
        </w:rPr>
        <w:t xml:space="preserve"> </w:t>
      </w:r>
      <w:r>
        <w:t>la</w:t>
      </w:r>
      <w:r>
        <w:rPr>
          <w:spacing w:val="-15"/>
        </w:rPr>
        <w:t xml:space="preserve"> </w:t>
      </w:r>
      <w:r>
        <w:t>presencia</w:t>
      </w:r>
      <w:r>
        <w:rPr>
          <w:spacing w:val="-15"/>
        </w:rPr>
        <w:t xml:space="preserve"> </w:t>
      </w:r>
      <w:r>
        <w:t>del</w:t>
      </w:r>
      <w:r>
        <w:rPr>
          <w:spacing w:val="-17"/>
        </w:rPr>
        <w:t xml:space="preserve"> </w:t>
      </w:r>
      <w:r>
        <w:t>Oficial</w:t>
      </w:r>
      <w:r>
        <w:rPr>
          <w:spacing w:val="-16"/>
        </w:rPr>
        <w:t xml:space="preserve"> </w:t>
      </w:r>
      <w:r>
        <w:t>Sumariante</w:t>
      </w:r>
      <w:r>
        <w:rPr>
          <w:spacing w:val="-15"/>
        </w:rPr>
        <w:t xml:space="preserve"> </w:t>
      </w:r>
      <w:r>
        <w:t>que</w:t>
      </w:r>
      <w:r>
        <w:rPr>
          <w:spacing w:val="-16"/>
        </w:rPr>
        <w:t xml:space="preserve"> </w:t>
      </w:r>
      <w:r>
        <w:t>por</w:t>
      </w:r>
      <w:r>
        <w:rPr>
          <w:spacing w:val="-17"/>
        </w:rPr>
        <w:t xml:space="preserve"> </w:t>
      </w:r>
      <w:r>
        <w:t>jurisdicción</w:t>
      </w:r>
      <w:r>
        <w:rPr>
          <w:spacing w:val="-16"/>
        </w:rPr>
        <w:t xml:space="preserve"> </w:t>
      </w:r>
      <w:r>
        <w:t>corresponda, quien previa consulta judicial pedirá personal de GIS (Grupos Investigativos) o Homicidios,</w:t>
      </w:r>
      <w:r>
        <w:rPr>
          <w:spacing w:val="-23"/>
        </w:rPr>
        <w:t xml:space="preserve"> </w:t>
      </w:r>
      <w:r>
        <w:t>conforme la gravedad del</w:t>
      </w:r>
      <w:r>
        <w:rPr>
          <w:spacing w:val="-2"/>
        </w:rPr>
        <w:t xml:space="preserve"> </w:t>
      </w:r>
      <w:r>
        <w:t>hecho.</w:t>
      </w:r>
    </w:p>
    <w:p w:rsidR="008553EE" w:rsidRDefault="007B3F0D" w:rsidP="004C7537">
      <w:pPr>
        <w:pStyle w:val="Prrafodelista"/>
        <w:numPr>
          <w:ilvl w:val="1"/>
          <w:numId w:val="14"/>
        </w:numPr>
        <w:tabs>
          <w:tab w:val="left" w:pos="1597"/>
        </w:tabs>
        <w:spacing w:before="119"/>
        <w:ind w:right="371"/>
      </w:pPr>
      <w:r>
        <w:t>Requerirá la presencia de personal del Departamento Criminalística (fotógrafo, dibujante, licenciado en criminalística, balístico, etc.), preservando en todo momento el lugar del</w:t>
      </w:r>
      <w:r>
        <w:rPr>
          <w:spacing w:val="-4"/>
        </w:rPr>
        <w:t xml:space="preserve"> </w:t>
      </w:r>
      <w:r>
        <w:t>hecho.</w:t>
      </w:r>
    </w:p>
    <w:p w:rsidR="008553EE" w:rsidRDefault="007B3F0D" w:rsidP="004C7537">
      <w:pPr>
        <w:pStyle w:val="Prrafodelista"/>
        <w:numPr>
          <w:ilvl w:val="1"/>
          <w:numId w:val="14"/>
        </w:numPr>
        <w:tabs>
          <w:tab w:val="left" w:pos="1597"/>
        </w:tabs>
        <w:spacing w:before="121"/>
        <w:ind w:right="375"/>
      </w:pPr>
      <w:r>
        <w:t>De lograrse la aprehensión del causante, se preservará su persona y vestimentas, evitando que se cambie de ropas o se higienice hasta tanto sea revisado por el médico legal de policía y se realice</w:t>
      </w:r>
      <w:r>
        <w:rPr>
          <w:spacing w:val="-19"/>
        </w:rPr>
        <w:t xml:space="preserve"> </w:t>
      </w:r>
      <w:r>
        <w:t>el secuestro de las prendas de vestir, principalmente de las ropas que presentaren signos de violencia o manchas de</w:t>
      </w:r>
      <w:r>
        <w:rPr>
          <w:spacing w:val="-1"/>
        </w:rPr>
        <w:t xml:space="preserve"> </w:t>
      </w:r>
      <w:r>
        <w:t>sangre.</w:t>
      </w:r>
    </w:p>
    <w:p w:rsidR="008553EE" w:rsidRDefault="003B4900">
      <w:pPr>
        <w:pStyle w:val="Textoindependiente"/>
        <w:spacing w:before="6"/>
        <w:rPr>
          <w:sz w:val="17"/>
        </w:rPr>
      </w:pPr>
      <w:r>
        <w:rPr>
          <w:noProof/>
          <w:lang w:val="es-AR" w:eastAsia="es-AR"/>
        </w:rPr>
        <mc:AlternateContent>
          <mc:Choice Requires="wpg">
            <w:drawing>
              <wp:anchor distT="0" distB="0" distL="0" distR="0" simplePos="0" relativeHeight="251686400" behindDoc="1" locked="0" layoutInCell="1" allowOverlap="1">
                <wp:simplePos x="0" y="0"/>
                <wp:positionH relativeFrom="page">
                  <wp:posOffset>1287780</wp:posOffset>
                </wp:positionH>
                <wp:positionV relativeFrom="paragraph">
                  <wp:posOffset>153035</wp:posOffset>
                </wp:positionV>
                <wp:extent cx="5765800" cy="365125"/>
                <wp:effectExtent l="0" t="0" r="0" b="0"/>
                <wp:wrapTopAndBottom/>
                <wp:docPr id="367"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365125"/>
                          <a:chOff x="2028" y="241"/>
                          <a:chExt cx="9080" cy="575"/>
                        </a:xfrm>
                      </wpg:grpSpPr>
                      <pic:pic xmlns:pic="http://schemas.openxmlformats.org/drawingml/2006/picture">
                        <pic:nvPicPr>
                          <pic:cNvPr id="368" name="Picture 29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2032" y="246"/>
                            <a:ext cx="9070"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9" name="Freeform 293"/>
                        <wps:cNvSpPr>
                          <a:spLocks/>
                        </wps:cNvSpPr>
                        <wps:spPr bwMode="auto">
                          <a:xfrm>
                            <a:off x="2032" y="246"/>
                            <a:ext cx="9070" cy="565"/>
                          </a:xfrm>
                          <a:custGeom>
                            <a:avLst/>
                            <a:gdLst>
                              <a:gd name="T0" fmla="+- 0 2033 2033"/>
                              <a:gd name="T1" fmla="*/ T0 w 9070"/>
                              <a:gd name="T2" fmla="+- 0 340 246"/>
                              <a:gd name="T3" fmla="*/ 340 h 565"/>
                              <a:gd name="T4" fmla="+- 0 2040 2033"/>
                              <a:gd name="T5" fmla="*/ T4 w 9070"/>
                              <a:gd name="T6" fmla="+- 0 304 246"/>
                              <a:gd name="T7" fmla="*/ 304 h 565"/>
                              <a:gd name="T8" fmla="+- 0 2060 2033"/>
                              <a:gd name="T9" fmla="*/ T8 w 9070"/>
                              <a:gd name="T10" fmla="+- 0 274 246"/>
                              <a:gd name="T11" fmla="*/ 274 h 565"/>
                              <a:gd name="T12" fmla="+- 0 2090 2033"/>
                              <a:gd name="T13" fmla="*/ T12 w 9070"/>
                              <a:gd name="T14" fmla="+- 0 253 246"/>
                              <a:gd name="T15" fmla="*/ 253 h 565"/>
                              <a:gd name="T16" fmla="+- 0 2127 2033"/>
                              <a:gd name="T17" fmla="*/ T16 w 9070"/>
                              <a:gd name="T18" fmla="+- 0 246 246"/>
                              <a:gd name="T19" fmla="*/ 246 h 565"/>
                              <a:gd name="T20" fmla="+- 0 11008 2033"/>
                              <a:gd name="T21" fmla="*/ T20 w 9070"/>
                              <a:gd name="T22" fmla="+- 0 246 246"/>
                              <a:gd name="T23" fmla="*/ 246 h 565"/>
                              <a:gd name="T24" fmla="+- 0 11045 2033"/>
                              <a:gd name="T25" fmla="*/ T24 w 9070"/>
                              <a:gd name="T26" fmla="+- 0 253 246"/>
                              <a:gd name="T27" fmla="*/ 253 h 565"/>
                              <a:gd name="T28" fmla="+- 0 11075 2033"/>
                              <a:gd name="T29" fmla="*/ T28 w 9070"/>
                              <a:gd name="T30" fmla="+- 0 274 246"/>
                              <a:gd name="T31" fmla="*/ 274 h 565"/>
                              <a:gd name="T32" fmla="+- 0 11095 2033"/>
                              <a:gd name="T33" fmla="*/ T32 w 9070"/>
                              <a:gd name="T34" fmla="+- 0 304 246"/>
                              <a:gd name="T35" fmla="*/ 304 h 565"/>
                              <a:gd name="T36" fmla="+- 0 11103 2033"/>
                              <a:gd name="T37" fmla="*/ T36 w 9070"/>
                              <a:gd name="T38" fmla="+- 0 340 246"/>
                              <a:gd name="T39" fmla="*/ 340 h 565"/>
                              <a:gd name="T40" fmla="+- 0 11103 2033"/>
                              <a:gd name="T41" fmla="*/ T40 w 9070"/>
                              <a:gd name="T42" fmla="+- 0 717 246"/>
                              <a:gd name="T43" fmla="*/ 717 h 565"/>
                              <a:gd name="T44" fmla="+- 0 11095 2033"/>
                              <a:gd name="T45" fmla="*/ T44 w 9070"/>
                              <a:gd name="T46" fmla="+- 0 754 246"/>
                              <a:gd name="T47" fmla="*/ 754 h 565"/>
                              <a:gd name="T48" fmla="+- 0 11075 2033"/>
                              <a:gd name="T49" fmla="*/ T48 w 9070"/>
                              <a:gd name="T50" fmla="+- 0 783 246"/>
                              <a:gd name="T51" fmla="*/ 783 h 565"/>
                              <a:gd name="T52" fmla="+- 0 11045 2033"/>
                              <a:gd name="T53" fmla="*/ T52 w 9070"/>
                              <a:gd name="T54" fmla="+- 0 804 246"/>
                              <a:gd name="T55" fmla="*/ 804 h 565"/>
                              <a:gd name="T56" fmla="+- 0 11008 2033"/>
                              <a:gd name="T57" fmla="*/ T56 w 9070"/>
                              <a:gd name="T58" fmla="+- 0 811 246"/>
                              <a:gd name="T59" fmla="*/ 811 h 565"/>
                              <a:gd name="T60" fmla="+- 0 2127 2033"/>
                              <a:gd name="T61" fmla="*/ T60 w 9070"/>
                              <a:gd name="T62" fmla="+- 0 811 246"/>
                              <a:gd name="T63" fmla="*/ 811 h 565"/>
                              <a:gd name="T64" fmla="+- 0 2090 2033"/>
                              <a:gd name="T65" fmla="*/ T64 w 9070"/>
                              <a:gd name="T66" fmla="+- 0 804 246"/>
                              <a:gd name="T67" fmla="*/ 804 h 565"/>
                              <a:gd name="T68" fmla="+- 0 2060 2033"/>
                              <a:gd name="T69" fmla="*/ T68 w 9070"/>
                              <a:gd name="T70" fmla="+- 0 783 246"/>
                              <a:gd name="T71" fmla="*/ 783 h 565"/>
                              <a:gd name="T72" fmla="+- 0 2040 2033"/>
                              <a:gd name="T73" fmla="*/ T72 w 9070"/>
                              <a:gd name="T74" fmla="+- 0 754 246"/>
                              <a:gd name="T75" fmla="*/ 754 h 565"/>
                              <a:gd name="T76" fmla="+- 0 2033 2033"/>
                              <a:gd name="T77" fmla="*/ T76 w 9070"/>
                              <a:gd name="T78" fmla="+- 0 717 246"/>
                              <a:gd name="T79" fmla="*/ 717 h 565"/>
                              <a:gd name="T80" fmla="+- 0 2033 2033"/>
                              <a:gd name="T81" fmla="*/ T80 w 9070"/>
                              <a:gd name="T82" fmla="+- 0 340 246"/>
                              <a:gd name="T83" fmla="*/ 340 h 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565">
                                <a:moveTo>
                                  <a:pt x="0" y="94"/>
                                </a:moveTo>
                                <a:lnTo>
                                  <a:pt x="7" y="58"/>
                                </a:lnTo>
                                <a:lnTo>
                                  <a:pt x="27" y="28"/>
                                </a:lnTo>
                                <a:lnTo>
                                  <a:pt x="57" y="7"/>
                                </a:lnTo>
                                <a:lnTo>
                                  <a:pt x="94" y="0"/>
                                </a:lnTo>
                                <a:lnTo>
                                  <a:pt x="8975" y="0"/>
                                </a:lnTo>
                                <a:lnTo>
                                  <a:pt x="9012" y="7"/>
                                </a:lnTo>
                                <a:lnTo>
                                  <a:pt x="9042" y="28"/>
                                </a:lnTo>
                                <a:lnTo>
                                  <a:pt x="9062" y="58"/>
                                </a:lnTo>
                                <a:lnTo>
                                  <a:pt x="9070" y="94"/>
                                </a:lnTo>
                                <a:lnTo>
                                  <a:pt x="9070" y="471"/>
                                </a:lnTo>
                                <a:lnTo>
                                  <a:pt x="9062" y="508"/>
                                </a:lnTo>
                                <a:lnTo>
                                  <a:pt x="9042" y="537"/>
                                </a:lnTo>
                                <a:lnTo>
                                  <a:pt x="9012" y="558"/>
                                </a:lnTo>
                                <a:lnTo>
                                  <a:pt x="8975" y="565"/>
                                </a:lnTo>
                                <a:lnTo>
                                  <a:pt x="94" y="565"/>
                                </a:lnTo>
                                <a:lnTo>
                                  <a:pt x="57" y="558"/>
                                </a:lnTo>
                                <a:lnTo>
                                  <a:pt x="27" y="537"/>
                                </a:lnTo>
                                <a:lnTo>
                                  <a:pt x="7" y="508"/>
                                </a:lnTo>
                                <a:lnTo>
                                  <a:pt x="0" y="471"/>
                                </a:lnTo>
                                <a:lnTo>
                                  <a:pt x="0" y="94"/>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Text Box 292"/>
                        <wps:cNvSpPr txBox="1">
                          <a:spLocks noChangeArrowheads="1"/>
                        </wps:cNvSpPr>
                        <wps:spPr bwMode="auto">
                          <a:xfrm>
                            <a:off x="2027" y="241"/>
                            <a:ext cx="9080"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65"/>
                                <w:ind w:left="2062" w:right="2061"/>
                                <w:jc w:val="center"/>
                                <w:rPr>
                                  <w:b/>
                                </w:rPr>
                              </w:pPr>
                              <w:r>
                                <w:rPr>
                                  <w:b/>
                                </w:rPr>
                                <w:t>LESIONES EN BANDA Y EN RIÑA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1" o:spid="_x0000_s1300" style="position:absolute;margin-left:101.4pt;margin-top:12.05pt;width:454pt;height:28.75pt;z-index:-251630080;mso-wrap-distance-left:0;mso-wrap-distance-right:0;mso-position-horizontal-relative:page;mso-position-vertical-relative:text" coordorigin="2028,241" coordsize="908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">
                <v:shape id="Picture 294" o:spid="_x0000_s1301" type="#_x0000_t75" style="position:absolute;left:2032;top:246;width:9070;height: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L97vCAAAA3AAAAA8AAABkcnMvZG93bnJldi54bWxETz1vwjAQ3SvxH6xD6lYciggoYBAqQurA&#10;QAMDbKf4mkSNz8E2JPx7PCB1fHrfy3VvGnEn52vLCsajBARxYXXNpYLTcfcxB+EDssbGMil4kIf1&#10;avC2xEzbjn/onodSxBD2GSqoQmgzKX1RkUE/si1x5H6tMxgidKXUDrsYbhr5mSSpNFhzbKiwpa+K&#10;ir/8ZhSczfW49bmbTK9mv6vTWXfpZgel3of9ZgEiUB/+xS/3t1YwSePaeCYeAbl6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y/e7wgAAANwAAAAPAAAAAAAAAAAAAAAAAJ8C&#10;AABkcnMvZG93bnJldi54bWxQSwUGAAAAAAQABAD3AAAAjgMAAAAA&#10;">
                  <v:imagedata r:id="rId314" o:title=""/>
                </v:shape>
                <v:shape id="Freeform 293" o:spid="_x0000_s1302" style="position:absolute;left:2032;top:246;width:9070;height:565;visibility:visible;mso-wrap-style:square;v-text-anchor:top" coordsize="9070,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1lMUA&#10;AADcAAAADwAAAGRycy9kb3ducmV2LnhtbESPQUvDQBSE74L/YXlCb3ajxWrSbksUtF4bpdDbI/ua&#10;pM2+DdnXJv77riB4HGbmG2a5Hl2rLtSHxrOBh2kCirj0tuHKwPfX+/0LqCDIFlvPZOCHAqxXtzdL&#10;zKwfeEuXQioVIRwyNFCLdJnWoazJYZj6jjh6B987lCj7Stsehwh3rX5Mkrl22HBcqLGjt5rKU3F2&#10;BvbytPnIUzwU8jrmx+d0N6SznTGTuzFfgBIa5T/81/60BmbzFH7PxCO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rHWUxQAAANwAAAAPAAAAAAAAAAAAAAAAAJgCAABkcnMv&#10;ZG93bnJldi54bWxQSwUGAAAAAAQABAD1AAAAigMAAAAA&#10;" path="m,94l7,58,27,28,57,7,94,,8975,r37,7l9042,28r20,30l9070,94r,377l9062,508r-20,29l9012,558r-37,7l94,565,57,558,27,537,7,508,,471,,94xe" filled="f" strokecolor="#6fac46" strokeweight=".5pt">
                  <v:path arrowok="t" o:connecttype="custom" o:connectlocs="0,340;7,304;27,274;57,253;94,246;8975,246;9012,253;9042,274;9062,304;9070,340;9070,717;9062,754;9042,783;9012,804;8975,811;94,811;57,804;27,783;7,754;0,717;0,340" o:connectangles="0,0,0,0,0,0,0,0,0,0,0,0,0,0,0,0,0,0,0,0,0"/>
                </v:shape>
                <v:shape id="Text Box 292" o:spid="_x0000_s1303" type="#_x0000_t202" style="position:absolute;left:2027;top:241;width:9080;height: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xMc8IA&#10;AADcAAAADwAAAGRycy9kb3ducmV2LnhtbERPz2vCMBS+D/wfwhN2m6kKblajiCgMBrJaDx6fzbMN&#10;Ni+1ybT+9+Yg7Pjx/Z4vO1uLG7XeOFYwHCQgiAunDZcKDvn24wuED8gaa8ek4EEelove2xxT7e6c&#10;0W0fShFD2KeooAqhSaX0RUUW/cA1xJE7u9ZiiLAtpW7xHsNtLUdJMpEWDceGChtaV1Rc9n9WwerI&#10;2cZcd6ff7JyZPJ8m/DO5KPXe71YzEIG68C9+ub+1gvFn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ExzwgAAANwAAAAPAAAAAAAAAAAAAAAAAJgCAABkcnMvZG93&#10;bnJldi54bWxQSwUGAAAAAAQABAD1AAAAhwMAAAAA&#10;" filled="f" stroked="f">
                  <v:textbox inset="0,0,0,0">
                    <w:txbxContent>
                      <w:p w:rsidR="0033624B" w:rsidRDefault="0033624B">
                        <w:pPr>
                          <w:spacing w:before="165"/>
                          <w:ind w:left="2062" w:right="2061"/>
                          <w:jc w:val="center"/>
                          <w:rPr>
                            <w:b/>
                          </w:rPr>
                        </w:pPr>
                        <w:r>
                          <w:rPr>
                            <w:b/>
                          </w:rPr>
                          <w:t>LESIONES EN BANDA Y EN RIÑA</w:t>
                        </w:r>
                      </w:p>
                    </w:txbxContent>
                  </v:textbox>
                </v:shape>
                <w10:wrap type="topAndBottom" anchorx="page"/>
              </v:group>
            </w:pict>
          </mc:Fallback>
        </mc:AlternateContent>
      </w:r>
    </w:p>
    <w:p w:rsidR="008553EE" w:rsidRDefault="008553EE">
      <w:pPr>
        <w:pStyle w:val="Textoindependiente"/>
        <w:spacing w:before="6"/>
        <w:rPr>
          <w:sz w:val="35"/>
        </w:rPr>
      </w:pPr>
    </w:p>
    <w:p w:rsidR="008553EE" w:rsidRDefault="007B3F0D">
      <w:pPr>
        <w:ind w:left="1312"/>
        <w:rPr>
          <w:b/>
        </w:rPr>
      </w:pPr>
      <w:r>
        <w:rPr>
          <w:b/>
        </w:rPr>
        <w:t>Constatación:</w:t>
      </w:r>
    </w:p>
    <w:p w:rsidR="008553EE" w:rsidRDefault="008553EE">
      <w:pPr>
        <w:pStyle w:val="Textoindependiente"/>
        <w:rPr>
          <w:b/>
          <w:sz w:val="22"/>
        </w:rPr>
      </w:pPr>
    </w:p>
    <w:p w:rsidR="008553EE" w:rsidRDefault="007B3F0D" w:rsidP="004C7537">
      <w:pPr>
        <w:pStyle w:val="Prrafodelista"/>
        <w:numPr>
          <w:ilvl w:val="1"/>
          <w:numId w:val="14"/>
        </w:numPr>
        <w:tabs>
          <w:tab w:val="left" w:pos="1597"/>
        </w:tabs>
        <w:spacing w:before="1"/>
        <w:ind w:hanging="285"/>
        <w:jc w:val="left"/>
      </w:pPr>
      <w:r>
        <w:t>El personal comisionado se trasladará al lugar del incidente, para constatar y evaluar la</w:t>
      </w:r>
      <w:r>
        <w:rPr>
          <w:spacing w:val="-11"/>
        </w:rPr>
        <w:t xml:space="preserve"> </w:t>
      </w:r>
      <w:r>
        <w:t>situación</w:t>
      </w:r>
    </w:p>
    <w:p w:rsidR="008553EE" w:rsidRDefault="0003682D">
      <w:pPr>
        <w:pStyle w:val="Textoindependiente"/>
        <w:rPr>
          <w:sz w:val="22"/>
        </w:rPr>
      </w:pPr>
      <w:r>
        <w:rPr>
          <w:noProof/>
          <w:lang w:val="es-AR" w:eastAsia="es-AR"/>
        </w:rPr>
        <mc:AlternateContent>
          <mc:Choice Requires="wpg">
            <w:drawing>
              <wp:anchor distT="0" distB="0" distL="114300" distR="114300" simplePos="0" relativeHeight="251640320" behindDoc="1" locked="0" layoutInCell="1" allowOverlap="1" wp14:anchorId="4B40A2E8" wp14:editId="09B67DD2">
                <wp:simplePos x="0" y="0"/>
                <wp:positionH relativeFrom="page">
                  <wp:posOffset>4295775</wp:posOffset>
                </wp:positionH>
                <wp:positionV relativeFrom="paragraph">
                  <wp:posOffset>100330</wp:posOffset>
                </wp:positionV>
                <wp:extent cx="2800350" cy="1624330"/>
                <wp:effectExtent l="0" t="0" r="0" b="0"/>
                <wp:wrapNone/>
                <wp:docPr id="363"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350" cy="1624330"/>
                          <a:chOff x="6772" y="-100"/>
                          <a:chExt cx="3850" cy="2558"/>
                        </a:xfrm>
                      </wpg:grpSpPr>
                      <pic:pic xmlns:pic="http://schemas.openxmlformats.org/drawingml/2006/picture">
                        <pic:nvPicPr>
                          <pic:cNvPr id="364" name="Picture 290" descr="Resultado de imagen para ENFRENTAMIENTO DE PATOTAS"/>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6772" y="-100"/>
                            <a:ext cx="3850" cy="2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5" name="Picture 289" descr="Resultado de imagen para ENFRENTAMIENTO DE PATOTAS"/>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6828" y="-45"/>
                            <a:ext cx="3653" cy="2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6" name="Rectangle 288"/>
                        <wps:cNvSpPr>
                          <a:spLocks noChangeArrowheads="1"/>
                        </wps:cNvSpPr>
                        <wps:spPr bwMode="auto">
                          <a:xfrm>
                            <a:off x="6813" y="-60"/>
                            <a:ext cx="3683" cy="2391"/>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F89F245" id="Group 287" o:spid="_x0000_s1026" style="position:absolute;margin-left:338.25pt;margin-top:7.9pt;width:220.5pt;height:127.9pt;z-index:-20261376;mso-position-horizontal-relative:page" coordorigin="6772,-100" coordsize="3850,25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">
                <v:shape id="Picture 290" o:spid="_x0000_s1027" type="#_x0000_t75" alt="Resultado de imagen para ENFRENTAMIENTO DE PATOTAS" style="position:absolute;left:6772;top:-100;width:3850;height: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">
                  <v:imagedata r:id="rId317" o:title="Resultado de imagen para ENFRENTAMIENTO DE PATOTAS"/>
                </v:shape>
                <v:shape id="Picture 289" o:spid="_x0000_s1028" type="#_x0000_t75" alt="Resultado de imagen para ENFRENTAMIENTO DE PATOTAS" style="position:absolute;left:6828;top:-45;width:3653;height:2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">
                  <v:imagedata r:id="rId318" o:title="Resultado de imagen para ENFRENTAMIENTO DE PATOTAS"/>
                </v:shape>
                <v:rect id="Rectangle 288" o:spid="_x0000_s1029" style="position:absolute;left:6813;top:-60;width:3683;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" filled="f" strokeweight="1.5pt"/>
                <w10:wrap anchorx="page"/>
              </v:group>
            </w:pict>
          </mc:Fallback>
        </mc:AlternateContent>
      </w:r>
    </w:p>
    <w:p w:rsidR="008553EE" w:rsidRDefault="007B3F0D">
      <w:pPr>
        <w:ind w:left="1312"/>
        <w:rPr>
          <w:b/>
        </w:rPr>
      </w:pPr>
      <w:r>
        <w:rPr>
          <w:b/>
        </w:rPr>
        <w:t>Evaluación y consideraciones:</w:t>
      </w:r>
    </w:p>
    <w:p w:rsidR="008553EE" w:rsidRDefault="008553EE">
      <w:pPr>
        <w:pStyle w:val="Textoindependiente"/>
        <w:spacing w:before="10"/>
        <w:rPr>
          <w:b/>
          <w:sz w:val="13"/>
        </w:rPr>
      </w:pPr>
    </w:p>
    <w:p w:rsidR="008553EE" w:rsidRDefault="007B3F0D" w:rsidP="004C7537">
      <w:pPr>
        <w:pStyle w:val="Prrafodelista"/>
        <w:numPr>
          <w:ilvl w:val="1"/>
          <w:numId w:val="14"/>
        </w:numPr>
        <w:tabs>
          <w:tab w:val="left" w:pos="1597"/>
        </w:tabs>
        <w:spacing w:before="93"/>
        <w:ind w:hanging="285"/>
        <w:jc w:val="left"/>
      </w:pPr>
      <w:r>
        <w:t>En</w:t>
      </w:r>
      <w:r>
        <w:rPr>
          <w:spacing w:val="-8"/>
        </w:rPr>
        <w:t xml:space="preserve"> </w:t>
      </w:r>
      <w:r>
        <w:t>caso</w:t>
      </w:r>
      <w:r>
        <w:rPr>
          <w:spacing w:val="-8"/>
        </w:rPr>
        <w:t xml:space="preserve"> </w:t>
      </w:r>
      <w:r>
        <w:t>de</w:t>
      </w:r>
      <w:r>
        <w:rPr>
          <w:spacing w:val="-8"/>
        </w:rPr>
        <w:t xml:space="preserve"> </w:t>
      </w:r>
      <w:r>
        <w:t>tratarse</w:t>
      </w:r>
      <w:r>
        <w:rPr>
          <w:spacing w:val="-8"/>
        </w:rPr>
        <w:t xml:space="preserve"> </w:t>
      </w:r>
      <w:r>
        <w:t>de</w:t>
      </w:r>
      <w:r>
        <w:rPr>
          <w:spacing w:val="-8"/>
        </w:rPr>
        <w:t xml:space="preserve"> </w:t>
      </w:r>
      <w:r>
        <w:t>más</w:t>
      </w:r>
      <w:r>
        <w:rPr>
          <w:spacing w:val="-8"/>
        </w:rPr>
        <w:t xml:space="preserve"> </w:t>
      </w:r>
      <w:r>
        <w:t>de</w:t>
      </w:r>
      <w:r>
        <w:rPr>
          <w:spacing w:val="-8"/>
        </w:rPr>
        <w:t xml:space="preserve"> </w:t>
      </w:r>
      <w:r>
        <w:t>dos</w:t>
      </w:r>
      <w:r>
        <w:rPr>
          <w:spacing w:val="-8"/>
        </w:rPr>
        <w:t xml:space="preserve"> </w:t>
      </w:r>
      <w:r>
        <w:t>personas</w:t>
      </w:r>
      <w:r>
        <w:rPr>
          <w:spacing w:val="-8"/>
        </w:rPr>
        <w:t xml:space="preserve"> </w:t>
      </w:r>
      <w:r>
        <w:t>que</w:t>
      </w:r>
    </w:p>
    <w:p w:rsidR="008553EE" w:rsidRDefault="007B3F0D">
      <w:pPr>
        <w:tabs>
          <w:tab w:val="left" w:pos="11159"/>
        </w:tabs>
        <w:spacing w:before="1"/>
        <w:ind w:left="1596" w:right="374"/>
      </w:pPr>
      <w:r>
        <w:t>intervienen</w:t>
      </w:r>
      <w:r>
        <w:rPr>
          <w:spacing w:val="28"/>
        </w:rPr>
        <w:t xml:space="preserve"> </w:t>
      </w:r>
      <w:r>
        <w:t>en</w:t>
      </w:r>
      <w:r>
        <w:rPr>
          <w:spacing w:val="28"/>
        </w:rPr>
        <w:t xml:space="preserve"> </w:t>
      </w:r>
      <w:r>
        <w:t>el</w:t>
      </w:r>
      <w:r>
        <w:rPr>
          <w:spacing w:val="28"/>
        </w:rPr>
        <w:t xml:space="preserve"> </w:t>
      </w:r>
      <w:r>
        <w:t>hecho,</w:t>
      </w:r>
      <w:r>
        <w:rPr>
          <w:spacing w:val="29"/>
        </w:rPr>
        <w:t xml:space="preserve"> </w:t>
      </w:r>
      <w:r>
        <w:t>procederán</w:t>
      </w:r>
      <w:r>
        <w:rPr>
          <w:spacing w:val="28"/>
        </w:rPr>
        <w:t xml:space="preserve"> </w:t>
      </w:r>
      <w:r>
        <w:t>a</w:t>
      </w:r>
      <w:r>
        <w:rPr>
          <w:spacing w:val="29"/>
        </w:rPr>
        <w:t xml:space="preserve"> </w:t>
      </w:r>
      <w:r>
        <w:t>solicitar,</w:t>
      </w:r>
      <w:r>
        <w:tab/>
      </w:r>
      <w:r>
        <w:rPr>
          <w:spacing w:val="-9"/>
        </w:rPr>
        <w:t xml:space="preserve"> </w:t>
      </w:r>
      <w:r w:rsidR="0003682D">
        <w:rPr>
          <w:spacing w:val="-9"/>
        </w:rPr>
        <w:t xml:space="preserve">en </w:t>
      </w:r>
      <w:r>
        <w:t>forma inmediata, apoyo de otras unidades</w:t>
      </w:r>
      <w:r>
        <w:rPr>
          <w:spacing w:val="29"/>
        </w:rPr>
        <w:t xml:space="preserve"> </w:t>
      </w:r>
      <w:r>
        <w:t>al</w:t>
      </w:r>
    </w:p>
    <w:p w:rsidR="008553EE" w:rsidRDefault="007B3F0D" w:rsidP="0003682D">
      <w:pPr>
        <w:ind w:left="1596"/>
      </w:pPr>
      <w:r>
        <w:t>Despachante.</w:t>
      </w:r>
    </w:p>
    <w:p w:rsidR="0003682D" w:rsidRDefault="0003682D">
      <w:pPr>
        <w:ind w:left="1312"/>
        <w:rPr>
          <w:b/>
        </w:rPr>
      </w:pPr>
    </w:p>
    <w:p w:rsidR="008553EE" w:rsidRDefault="007B3F0D">
      <w:pPr>
        <w:ind w:left="1312"/>
        <w:rPr>
          <w:b/>
        </w:rPr>
      </w:pPr>
      <w:r>
        <w:rPr>
          <w:b/>
        </w:rPr>
        <w:t>Acciones:</w:t>
      </w:r>
    </w:p>
    <w:p w:rsidR="008553EE" w:rsidRDefault="008553EE">
      <w:pPr>
        <w:pStyle w:val="Textoindependiente"/>
        <w:rPr>
          <w:b/>
          <w:sz w:val="14"/>
        </w:rPr>
      </w:pPr>
    </w:p>
    <w:p w:rsidR="008553EE" w:rsidRDefault="007B3F0D" w:rsidP="004C7537">
      <w:pPr>
        <w:pStyle w:val="Prrafodelista"/>
        <w:numPr>
          <w:ilvl w:val="1"/>
          <w:numId w:val="14"/>
        </w:numPr>
        <w:tabs>
          <w:tab w:val="left" w:pos="1597"/>
          <w:tab w:val="left" w:pos="11281"/>
        </w:tabs>
        <w:spacing w:before="93"/>
        <w:ind w:right="373"/>
      </w:pPr>
      <w:r>
        <w:t>Una</w:t>
      </w:r>
      <w:r>
        <w:rPr>
          <w:spacing w:val="-12"/>
        </w:rPr>
        <w:t xml:space="preserve"> </w:t>
      </w:r>
      <w:r>
        <w:t>vez</w:t>
      </w:r>
      <w:r>
        <w:rPr>
          <w:spacing w:val="-11"/>
        </w:rPr>
        <w:t xml:space="preserve"> </w:t>
      </w:r>
      <w:r>
        <w:t>arribado</w:t>
      </w:r>
      <w:r>
        <w:rPr>
          <w:spacing w:val="-11"/>
        </w:rPr>
        <w:t xml:space="preserve"> </w:t>
      </w:r>
      <w:r>
        <w:t>el</w:t>
      </w:r>
      <w:r>
        <w:rPr>
          <w:spacing w:val="-14"/>
        </w:rPr>
        <w:t xml:space="preserve"> </w:t>
      </w:r>
      <w:r>
        <w:t>apoyo</w:t>
      </w:r>
      <w:r>
        <w:rPr>
          <w:spacing w:val="-12"/>
        </w:rPr>
        <w:t xml:space="preserve"> </w:t>
      </w:r>
      <w:r>
        <w:t>de</w:t>
      </w:r>
      <w:r>
        <w:rPr>
          <w:spacing w:val="-11"/>
        </w:rPr>
        <w:t xml:space="preserve"> </w:t>
      </w:r>
      <w:r>
        <w:t>personal,</w:t>
      </w:r>
      <w:r>
        <w:rPr>
          <w:spacing w:val="-10"/>
        </w:rPr>
        <w:t xml:space="preserve"> </w:t>
      </w:r>
      <w:r>
        <w:t>proceden</w:t>
      </w:r>
      <w:r>
        <w:tab/>
      </w:r>
      <w:r>
        <w:rPr>
          <w:spacing w:val="-17"/>
        </w:rPr>
        <w:t xml:space="preserve">a </w:t>
      </w:r>
      <w:r>
        <w:t>controlar la situación, realizando la detención de la</w:t>
      </w:r>
      <w:r w:rsidR="00CE1B84">
        <w:t>s</w:t>
      </w:r>
      <w:r>
        <w:t xml:space="preserve"> partes intervinientes. En caso de ser necesario, empleará el uso de la fuerza pública, en la medida de lo necesario, si los causantes se resistiesen a su demora, por estar bajos los efectos del alcohol o sustancias</w:t>
      </w:r>
      <w:r>
        <w:rPr>
          <w:spacing w:val="-6"/>
        </w:rPr>
        <w:t xml:space="preserve"> </w:t>
      </w:r>
      <w:r>
        <w:t>prohíba.</w:t>
      </w:r>
    </w:p>
    <w:p w:rsidR="008553EE" w:rsidRDefault="007B3F0D" w:rsidP="004C7537">
      <w:pPr>
        <w:pStyle w:val="Prrafodelista"/>
        <w:numPr>
          <w:ilvl w:val="1"/>
          <w:numId w:val="14"/>
        </w:numPr>
        <w:tabs>
          <w:tab w:val="left" w:pos="1597"/>
        </w:tabs>
        <w:spacing w:before="120"/>
        <w:ind w:right="371"/>
      </w:pPr>
      <w:r>
        <w:t>Al</w:t>
      </w:r>
      <w:r>
        <w:rPr>
          <w:spacing w:val="-6"/>
        </w:rPr>
        <w:t xml:space="preserve"> </w:t>
      </w:r>
      <w:r>
        <w:t>estar</w:t>
      </w:r>
      <w:r>
        <w:rPr>
          <w:spacing w:val="-5"/>
        </w:rPr>
        <w:t xml:space="preserve"> </w:t>
      </w:r>
      <w:r>
        <w:t>lesionado</w:t>
      </w:r>
      <w:r>
        <w:rPr>
          <w:spacing w:val="-5"/>
        </w:rPr>
        <w:t xml:space="preserve"> </w:t>
      </w:r>
      <w:r>
        <w:t>una</w:t>
      </w:r>
      <w:r>
        <w:rPr>
          <w:spacing w:val="-6"/>
        </w:rPr>
        <w:t xml:space="preserve"> </w:t>
      </w:r>
      <w:r>
        <w:t>las</w:t>
      </w:r>
      <w:r>
        <w:rPr>
          <w:spacing w:val="-6"/>
        </w:rPr>
        <w:t xml:space="preserve"> </w:t>
      </w:r>
      <w:r>
        <w:t>partes</w:t>
      </w:r>
      <w:r>
        <w:rPr>
          <w:spacing w:val="-7"/>
        </w:rPr>
        <w:t xml:space="preserve"> </w:t>
      </w:r>
      <w:r>
        <w:t>intervinientes,</w:t>
      </w:r>
      <w:r>
        <w:rPr>
          <w:spacing w:val="-5"/>
        </w:rPr>
        <w:t xml:space="preserve"> </w:t>
      </w:r>
      <w:r>
        <w:t>se</w:t>
      </w:r>
      <w:r>
        <w:rPr>
          <w:spacing w:val="-7"/>
        </w:rPr>
        <w:t xml:space="preserve"> </w:t>
      </w:r>
      <w:r>
        <w:t>solicita</w:t>
      </w:r>
      <w:r>
        <w:rPr>
          <w:spacing w:val="-6"/>
        </w:rPr>
        <w:t xml:space="preserve"> </w:t>
      </w:r>
      <w:r>
        <w:t>la</w:t>
      </w:r>
      <w:r>
        <w:rPr>
          <w:spacing w:val="-6"/>
        </w:rPr>
        <w:t xml:space="preserve"> </w:t>
      </w:r>
      <w:r>
        <w:t>presencia</w:t>
      </w:r>
      <w:r>
        <w:rPr>
          <w:spacing w:val="-5"/>
        </w:rPr>
        <w:t xml:space="preserve"> </w:t>
      </w:r>
      <w:r>
        <w:t>del</w:t>
      </w:r>
      <w:r>
        <w:rPr>
          <w:spacing w:val="-7"/>
        </w:rPr>
        <w:t xml:space="preserve"> </w:t>
      </w:r>
      <w:r>
        <w:t>Samec</w:t>
      </w:r>
      <w:r>
        <w:rPr>
          <w:spacing w:val="-7"/>
        </w:rPr>
        <w:t xml:space="preserve"> </w:t>
      </w:r>
      <w:r>
        <w:t>para</w:t>
      </w:r>
      <w:r>
        <w:rPr>
          <w:spacing w:val="-6"/>
        </w:rPr>
        <w:t xml:space="preserve"> </w:t>
      </w:r>
      <w:r>
        <w:t>su</w:t>
      </w:r>
      <w:r>
        <w:rPr>
          <w:spacing w:val="-5"/>
        </w:rPr>
        <w:t xml:space="preserve"> </w:t>
      </w:r>
      <w:r>
        <w:t>asistencia, y si el profesional (médico) determina que el mismo debe ser trasladado a un hospital para su mejor atención, se dispone un efectivo para su custodia y traslado. Mientras tanto el resto de los efectivos recaban información a fin de determinar el motivo de la gresca, la identidad de los participantes y la existencia de testigos; una vez efectuadas las diligencias, realizan el traslado de los causantes al Centro de Contraventores, informando el hecho a la Dependencia que por jurisdicción corresponda; realizándose las consultas pertinentes al Magistrado o Fiscal de</w:t>
      </w:r>
      <w:r>
        <w:rPr>
          <w:spacing w:val="-4"/>
        </w:rPr>
        <w:t xml:space="preserve"> </w:t>
      </w:r>
      <w:r>
        <w:t>turno.</w:t>
      </w:r>
    </w:p>
    <w:p w:rsidR="008553EE" w:rsidRDefault="007B3F0D" w:rsidP="004C7537">
      <w:pPr>
        <w:pStyle w:val="Prrafodelista"/>
        <w:numPr>
          <w:ilvl w:val="1"/>
          <w:numId w:val="14"/>
        </w:numPr>
        <w:tabs>
          <w:tab w:val="left" w:pos="1597"/>
        </w:tabs>
        <w:spacing w:before="119"/>
        <w:ind w:right="370"/>
      </w:pPr>
      <w:r>
        <w:t>De</w:t>
      </w:r>
      <w:r>
        <w:rPr>
          <w:spacing w:val="-17"/>
        </w:rPr>
        <w:t xml:space="preserve"> </w:t>
      </w:r>
      <w:r>
        <w:t>acuerdo</w:t>
      </w:r>
      <w:r>
        <w:rPr>
          <w:spacing w:val="-17"/>
        </w:rPr>
        <w:t xml:space="preserve"> </w:t>
      </w:r>
      <w:r>
        <w:t>a</w:t>
      </w:r>
      <w:r>
        <w:rPr>
          <w:spacing w:val="-15"/>
        </w:rPr>
        <w:t xml:space="preserve"> </w:t>
      </w:r>
      <w:r>
        <w:t>la</w:t>
      </w:r>
      <w:r>
        <w:rPr>
          <w:spacing w:val="-17"/>
        </w:rPr>
        <w:t xml:space="preserve"> </w:t>
      </w:r>
      <w:r>
        <w:t>evaluación</w:t>
      </w:r>
      <w:r>
        <w:rPr>
          <w:spacing w:val="-16"/>
        </w:rPr>
        <w:t xml:space="preserve"> </w:t>
      </w:r>
      <w:r>
        <w:t>efectuada</w:t>
      </w:r>
      <w:r>
        <w:rPr>
          <w:spacing w:val="-17"/>
        </w:rPr>
        <w:t xml:space="preserve"> </w:t>
      </w:r>
      <w:r>
        <w:t>en</w:t>
      </w:r>
      <w:r>
        <w:rPr>
          <w:spacing w:val="-15"/>
        </w:rPr>
        <w:t xml:space="preserve"> </w:t>
      </w:r>
      <w:r>
        <w:t>el</w:t>
      </w:r>
      <w:r>
        <w:rPr>
          <w:spacing w:val="-18"/>
        </w:rPr>
        <w:t xml:space="preserve"> </w:t>
      </w:r>
      <w:r>
        <w:t>lugar</w:t>
      </w:r>
      <w:r>
        <w:rPr>
          <w:spacing w:val="-16"/>
        </w:rPr>
        <w:t xml:space="preserve"> </w:t>
      </w:r>
      <w:r>
        <w:t>podrá</w:t>
      </w:r>
      <w:r>
        <w:rPr>
          <w:spacing w:val="-16"/>
        </w:rPr>
        <w:t xml:space="preserve"> </w:t>
      </w:r>
      <w:r>
        <w:t>solicitar</w:t>
      </w:r>
      <w:r>
        <w:rPr>
          <w:spacing w:val="-16"/>
        </w:rPr>
        <w:t xml:space="preserve"> </w:t>
      </w:r>
      <w:r>
        <w:t>al</w:t>
      </w:r>
      <w:r>
        <w:rPr>
          <w:spacing w:val="-18"/>
        </w:rPr>
        <w:t xml:space="preserve"> </w:t>
      </w:r>
      <w:r>
        <w:t>Despachante</w:t>
      </w:r>
      <w:r>
        <w:rPr>
          <w:spacing w:val="-16"/>
        </w:rPr>
        <w:t xml:space="preserve"> </w:t>
      </w:r>
      <w:r>
        <w:t>del</w:t>
      </w:r>
      <w:r>
        <w:rPr>
          <w:spacing w:val="-13"/>
        </w:rPr>
        <w:t xml:space="preserve"> </w:t>
      </w:r>
      <w:r>
        <w:t>CCO</w:t>
      </w:r>
      <w:r>
        <w:rPr>
          <w:spacing w:val="-14"/>
        </w:rPr>
        <w:t xml:space="preserve"> </w:t>
      </w:r>
      <w:r>
        <w:t>la</w:t>
      </w:r>
      <w:r>
        <w:rPr>
          <w:spacing w:val="-17"/>
        </w:rPr>
        <w:t xml:space="preserve"> </w:t>
      </w:r>
      <w:r>
        <w:t>realización de cualquier otra diligencia. En caso de resultar necesario se desplazará a la Dependencia Policial de jurisdicción a los fines de realizar el informe</w:t>
      </w:r>
      <w:r>
        <w:rPr>
          <w:spacing w:val="-2"/>
        </w:rPr>
        <w:t xml:space="preserve"> </w:t>
      </w:r>
      <w:r>
        <w:t>correspondiente.</w:t>
      </w:r>
    </w:p>
    <w:p w:rsidR="008553EE" w:rsidRDefault="008553EE">
      <w:pPr>
        <w:pStyle w:val="Textoindependiente"/>
        <w:rPr>
          <w:sz w:val="20"/>
        </w:rPr>
      </w:pPr>
    </w:p>
    <w:p w:rsidR="008553EE" w:rsidRDefault="003B4900">
      <w:pPr>
        <w:pStyle w:val="Textoindependiente"/>
        <w:spacing w:before="7"/>
        <w:rPr>
          <w:sz w:val="13"/>
        </w:rPr>
      </w:pPr>
      <w:r>
        <w:rPr>
          <w:noProof/>
          <w:lang w:val="es-AR" w:eastAsia="es-AR"/>
        </w:rPr>
        <mc:AlternateContent>
          <mc:Choice Requires="wpg">
            <w:drawing>
              <wp:anchor distT="0" distB="0" distL="0" distR="0" simplePos="0" relativeHeight="251687424" behindDoc="1" locked="0" layoutInCell="1" allowOverlap="1">
                <wp:simplePos x="0" y="0"/>
                <wp:positionH relativeFrom="page">
                  <wp:posOffset>1260475</wp:posOffset>
                </wp:positionH>
                <wp:positionV relativeFrom="paragraph">
                  <wp:posOffset>124460</wp:posOffset>
                </wp:positionV>
                <wp:extent cx="5765800" cy="370840"/>
                <wp:effectExtent l="0" t="0" r="0" b="0"/>
                <wp:wrapTopAndBottom/>
                <wp:docPr id="359"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370840"/>
                          <a:chOff x="1985" y="196"/>
                          <a:chExt cx="9080" cy="584"/>
                        </a:xfrm>
                      </wpg:grpSpPr>
                      <pic:pic xmlns:pic="http://schemas.openxmlformats.org/drawingml/2006/picture">
                        <pic:nvPicPr>
                          <pic:cNvPr id="360" name="Picture 28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990" y="201"/>
                            <a:ext cx="9070" cy="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1" name="Freeform 285"/>
                        <wps:cNvSpPr>
                          <a:spLocks/>
                        </wps:cNvSpPr>
                        <wps:spPr bwMode="auto">
                          <a:xfrm>
                            <a:off x="1990" y="201"/>
                            <a:ext cx="9070" cy="574"/>
                          </a:xfrm>
                          <a:custGeom>
                            <a:avLst/>
                            <a:gdLst>
                              <a:gd name="T0" fmla="+- 0 1990 1990"/>
                              <a:gd name="T1" fmla="*/ T0 w 9070"/>
                              <a:gd name="T2" fmla="+- 0 297 201"/>
                              <a:gd name="T3" fmla="*/ 297 h 574"/>
                              <a:gd name="T4" fmla="+- 0 1998 1990"/>
                              <a:gd name="T5" fmla="*/ T4 w 9070"/>
                              <a:gd name="T6" fmla="+- 0 259 201"/>
                              <a:gd name="T7" fmla="*/ 259 h 574"/>
                              <a:gd name="T8" fmla="+- 0 2018 1990"/>
                              <a:gd name="T9" fmla="*/ T8 w 9070"/>
                              <a:gd name="T10" fmla="+- 0 229 201"/>
                              <a:gd name="T11" fmla="*/ 229 h 574"/>
                              <a:gd name="T12" fmla="+- 0 2048 1990"/>
                              <a:gd name="T13" fmla="*/ T12 w 9070"/>
                              <a:gd name="T14" fmla="+- 0 209 201"/>
                              <a:gd name="T15" fmla="*/ 209 h 574"/>
                              <a:gd name="T16" fmla="+- 0 2086 1990"/>
                              <a:gd name="T17" fmla="*/ T16 w 9070"/>
                              <a:gd name="T18" fmla="+- 0 201 201"/>
                              <a:gd name="T19" fmla="*/ 201 h 574"/>
                              <a:gd name="T20" fmla="+- 0 10964 1990"/>
                              <a:gd name="T21" fmla="*/ T20 w 9070"/>
                              <a:gd name="T22" fmla="+- 0 201 201"/>
                              <a:gd name="T23" fmla="*/ 201 h 574"/>
                              <a:gd name="T24" fmla="+- 0 11002 1990"/>
                              <a:gd name="T25" fmla="*/ T24 w 9070"/>
                              <a:gd name="T26" fmla="+- 0 209 201"/>
                              <a:gd name="T27" fmla="*/ 209 h 574"/>
                              <a:gd name="T28" fmla="+- 0 11032 1990"/>
                              <a:gd name="T29" fmla="*/ T28 w 9070"/>
                              <a:gd name="T30" fmla="+- 0 229 201"/>
                              <a:gd name="T31" fmla="*/ 229 h 574"/>
                              <a:gd name="T32" fmla="+- 0 11052 1990"/>
                              <a:gd name="T33" fmla="*/ T32 w 9070"/>
                              <a:gd name="T34" fmla="+- 0 259 201"/>
                              <a:gd name="T35" fmla="*/ 259 h 574"/>
                              <a:gd name="T36" fmla="+- 0 11060 1990"/>
                              <a:gd name="T37" fmla="*/ T36 w 9070"/>
                              <a:gd name="T38" fmla="+- 0 297 201"/>
                              <a:gd name="T39" fmla="*/ 297 h 574"/>
                              <a:gd name="T40" fmla="+- 0 11060 1990"/>
                              <a:gd name="T41" fmla="*/ T40 w 9070"/>
                              <a:gd name="T42" fmla="+- 0 679 201"/>
                              <a:gd name="T43" fmla="*/ 679 h 574"/>
                              <a:gd name="T44" fmla="+- 0 11052 1990"/>
                              <a:gd name="T45" fmla="*/ T44 w 9070"/>
                              <a:gd name="T46" fmla="+- 0 717 201"/>
                              <a:gd name="T47" fmla="*/ 717 h 574"/>
                              <a:gd name="T48" fmla="+- 0 11032 1990"/>
                              <a:gd name="T49" fmla="*/ T48 w 9070"/>
                              <a:gd name="T50" fmla="+- 0 747 201"/>
                              <a:gd name="T51" fmla="*/ 747 h 574"/>
                              <a:gd name="T52" fmla="+- 0 11002 1990"/>
                              <a:gd name="T53" fmla="*/ T52 w 9070"/>
                              <a:gd name="T54" fmla="+- 0 768 201"/>
                              <a:gd name="T55" fmla="*/ 768 h 574"/>
                              <a:gd name="T56" fmla="+- 0 10964 1990"/>
                              <a:gd name="T57" fmla="*/ T56 w 9070"/>
                              <a:gd name="T58" fmla="+- 0 775 201"/>
                              <a:gd name="T59" fmla="*/ 775 h 574"/>
                              <a:gd name="T60" fmla="+- 0 2086 1990"/>
                              <a:gd name="T61" fmla="*/ T60 w 9070"/>
                              <a:gd name="T62" fmla="+- 0 775 201"/>
                              <a:gd name="T63" fmla="*/ 775 h 574"/>
                              <a:gd name="T64" fmla="+- 0 2048 1990"/>
                              <a:gd name="T65" fmla="*/ T64 w 9070"/>
                              <a:gd name="T66" fmla="+- 0 768 201"/>
                              <a:gd name="T67" fmla="*/ 768 h 574"/>
                              <a:gd name="T68" fmla="+- 0 2018 1990"/>
                              <a:gd name="T69" fmla="*/ T68 w 9070"/>
                              <a:gd name="T70" fmla="+- 0 747 201"/>
                              <a:gd name="T71" fmla="*/ 747 h 574"/>
                              <a:gd name="T72" fmla="+- 0 1998 1990"/>
                              <a:gd name="T73" fmla="*/ T72 w 9070"/>
                              <a:gd name="T74" fmla="+- 0 717 201"/>
                              <a:gd name="T75" fmla="*/ 717 h 574"/>
                              <a:gd name="T76" fmla="+- 0 1990 1990"/>
                              <a:gd name="T77" fmla="*/ T76 w 9070"/>
                              <a:gd name="T78" fmla="+- 0 679 201"/>
                              <a:gd name="T79" fmla="*/ 679 h 574"/>
                              <a:gd name="T80" fmla="+- 0 1990 1990"/>
                              <a:gd name="T81" fmla="*/ T80 w 9070"/>
                              <a:gd name="T82" fmla="+- 0 297 201"/>
                              <a:gd name="T83" fmla="*/ 297 h 5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574">
                                <a:moveTo>
                                  <a:pt x="0" y="96"/>
                                </a:moveTo>
                                <a:lnTo>
                                  <a:pt x="8" y="58"/>
                                </a:lnTo>
                                <a:lnTo>
                                  <a:pt x="28" y="28"/>
                                </a:lnTo>
                                <a:lnTo>
                                  <a:pt x="58" y="8"/>
                                </a:lnTo>
                                <a:lnTo>
                                  <a:pt x="96" y="0"/>
                                </a:lnTo>
                                <a:lnTo>
                                  <a:pt x="8974" y="0"/>
                                </a:lnTo>
                                <a:lnTo>
                                  <a:pt x="9012" y="8"/>
                                </a:lnTo>
                                <a:lnTo>
                                  <a:pt x="9042" y="28"/>
                                </a:lnTo>
                                <a:lnTo>
                                  <a:pt x="9062" y="58"/>
                                </a:lnTo>
                                <a:lnTo>
                                  <a:pt x="9070" y="96"/>
                                </a:lnTo>
                                <a:lnTo>
                                  <a:pt x="9070" y="478"/>
                                </a:lnTo>
                                <a:lnTo>
                                  <a:pt x="9062" y="516"/>
                                </a:lnTo>
                                <a:lnTo>
                                  <a:pt x="9042" y="546"/>
                                </a:lnTo>
                                <a:lnTo>
                                  <a:pt x="9012" y="567"/>
                                </a:lnTo>
                                <a:lnTo>
                                  <a:pt x="8974" y="574"/>
                                </a:lnTo>
                                <a:lnTo>
                                  <a:pt x="96" y="574"/>
                                </a:lnTo>
                                <a:lnTo>
                                  <a:pt x="58" y="567"/>
                                </a:lnTo>
                                <a:lnTo>
                                  <a:pt x="28" y="546"/>
                                </a:lnTo>
                                <a:lnTo>
                                  <a:pt x="8" y="516"/>
                                </a:lnTo>
                                <a:lnTo>
                                  <a:pt x="0" y="478"/>
                                </a:lnTo>
                                <a:lnTo>
                                  <a:pt x="0" y="96"/>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Text Box 284"/>
                        <wps:cNvSpPr txBox="1">
                          <a:spLocks noChangeArrowheads="1"/>
                        </wps:cNvSpPr>
                        <wps:spPr bwMode="auto">
                          <a:xfrm>
                            <a:off x="1985" y="196"/>
                            <a:ext cx="9080"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69"/>
                                <w:ind w:left="2062" w:right="2061"/>
                                <w:jc w:val="center"/>
                                <w:rPr>
                                  <w:b/>
                                </w:rPr>
                              </w:pPr>
                              <w:r>
                                <w:rPr>
                                  <w:b/>
                                </w:rPr>
                                <w:t>ABUSO SEXUAL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304" style="position:absolute;margin-left:99.25pt;margin-top:9.8pt;width:454pt;height:29.2pt;z-index:-251629056;mso-wrap-distance-left:0;mso-wrap-distance-right:0;mso-position-horizontal-relative:page;mso-position-vertical-relative:text" coordorigin="1985,196" coordsize="908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">
                <v:shape id="Picture 286" o:spid="_x0000_s1305" type="#_x0000_t75" style="position:absolute;left:1990;top:201;width:9070;height: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JJG/CAAAA3AAAAA8AAABkcnMvZG93bnJldi54bWxET8uKwjAU3Qv+Q7jCbETTUfBRTcsozDDg&#10;ysfG3bW5tsHmpjRR699PFgMuD+e9zjtbiwe13jhW8DlOQBAXThsuFZyO36MFCB+QNdaOScGLPORZ&#10;v7fGVLsn7+lxCKWIIexTVFCF0KRS+qIii37sGuLIXV1rMUTYllK3+IzhtpaTJJlJi4ZjQ4UNbSsq&#10;boe7VWC22uxPZXOuX5v7dKjnu5+lvyj1Mei+ViACdeEt/nf/agXTWZwfz8QjIL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CSRvwgAAANwAAAAPAAAAAAAAAAAAAAAAAJ8C&#10;AABkcnMvZG93bnJldi54bWxQSwUGAAAAAAQABAD3AAAAjgMAAAAA&#10;">
                  <v:imagedata r:id="rId282" o:title=""/>
                </v:shape>
                <v:shape id="Freeform 285" o:spid="_x0000_s1306" style="position:absolute;left:1990;top:201;width:9070;height:574;visibility:visible;mso-wrap-style:square;v-text-anchor:top" coordsize="9070,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rS8UA&#10;AADcAAAADwAAAGRycy9kb3ducmV2LnhtbESPQWvCQBSE74L/YXlCb2ZjBQnRVVpLofQixiB6e2Sf&#10;STD7Nma3Mf33bqHgcZiZb5jVZjCN6KlztWUFsygGQVxYXXOpID98ThMQziNrbCyTgl9ysFmPRytM&#10;tb3znvrMlyJA2KWooPK+TaV0RUUGXWRb4uBdbGfQB9mVUnd4D3DTyNc4XkiDNYeFClvaVlRcsx+j&#10;QB7fdcxZnnw3H20+vyX9aX/eKfUyGd6WIDwN/hn+b39pBfPFDP7OhCM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ytLxQAAANwAAAAPAAAAAAAAAAAAAAAAAJgCAABkcnMv&#10;ZG93bnJldi54bWxQSwUGAAAAAAQABAD1AAAAigMAAAAA&#10;" path="m,96l8,58,28,28,58,8,96,,8974,r38,8l9042,28r20,30l9070,96r,382l9062,516r-20,30l9012,567r-38,7l96,574,58,567,28,546,8,516,,478,,96xe" filled="f" strokecolor="#6fac46" strokeweight=".5pt">
                  <v:path arrowok="t" o:connecttype="custom" o:connectlocs="0,297;8,259;28,229;58,209;96,201;8974,201;9012,209;9042,229;9062,259;9070,297;9070,679;9062,717;9042,747;9012,768;8974,775;96,775;58,768;28,747;8,717;0,679;0,297" o:connectangles="0,0,0,0,0,0,0,0,0,0,0,0,0,0,0,0,0,0,0,0,0"/>
                </v:shape>
                <v:shape id="Text Box 284" o:spid="_x0000_s1307" type="#_x0000_t202" style="position:absolute;left:1985;top:196;width:9080;height: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vhQsUA&#10;AADcAAAADwAAAGRycy9kb3ducmV2LnhtbESPQWvCQBSE7wX/w/KE3upGC6FGVxFpQSgUYzx4fGaf&#10;yWL2bcyumv77rlDwOMzMN8x82dtG3KjzxrGC8SgBQVw6bbhSsC++3j5A+ICssXFMCn7Jw3IxeJlj&#10;pt2dc7rtQiUihH2GCuoQ2kxKX9Zk0Y9cSxy9k+sshii7SuoO7xFuGzlJklRaNBwXamxpXVN53l2t&#10;gtWB809z+Tlu81NuimKa8Hd6Vup12K9mIAL14Rn+b2+0gvd0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FCxQAAANwAAAAPAAAAAAAAAAAAAAAAAJgCAABkcnMv&#10;ZG93bnJldi54bWxQSwUGAAAAAAQABAD1AAAAigMAAAAA&#10;" filled="f" stroked="f">
                  <v:textbox inset="0,0,0,0">
                    <w:txbxContent>
                      <w:p w:rsidR="0033624B" w:rsidRDefault="0033624B">
                        <w:pPr>
                          <w:spacing w:before="169"/>
                          <w:ind w:left="2062" w:right="2061"/>
                          <w:jc w:val="center"/>
                          <w:rPr>
                            <w:b/>
                          </w:rPr>
                        </w:pPr>
                        <w:r>
                          <w:rPr>
                            <w:b/>
                          </w:rPr>
                          <w:t>ABUSO SEXUAL</w:t>
                        </w:r>
                      </w:p>
                    </w:txbxContent>
                  </v:textbox>
                </v:shape>
                <w10:wrap type="topAndBottom" anchorx="page"/>
              </v:group>
            </w:pict>
          </mc:Fallback>
        </mc:AlternateContent>
      </w:r>
    </w:p>
    <w:p w:rsidR="008553EE" w:rsidRDefault="007B3F0D">
      <w:pPr>
        <w:ind w:left="1312"/>
        <w:rPr>
          <w:b/>
        </w:rPr>
      </w:pPr>
      <w:r>
        <w:rPr>
          <w:b/>
        </w:rPr>
        <w:t>Constatación:</w:t>
      </w:r>
    </w:p>
    <w:p w:rsidR="008553EE" w:rsidRDefault="0003682D">
      <w:pPr>
        <w:pStyle w:val="Textoindependiente"/>
        <w:rPr>
          <w:b/>
          <w:sz w:val="22"/>
        </w:rPr>
      </w:pPr>
      <w:r>
        <w:rPr>
          <w:noProof/>
          <w:lang w:val="es-AR" w:eastAsia="es-AR"/>
        </w:rPr>
        <mc:AlternateContent>
          <mc:Choice Requires="wpg">
            <w:drawing>
              <wp:anchor distT="0" distB="0" distL="114300" distR="114300" simplePos="0" relativeHeight="251616768" behindDoc="0" locked="0" layoutInCell="1" allowOverlap="1" wp14:anchorId="08AA3248" wp14:editId="0457B4AC">
                <wp:simplePos x="0" y="0"/>
                <wp:positionH relativeFrom="page">
                  <wp:posOffset>4562474</wp:posOffset>
                </wp:positionH>
                <wp:positionV relativeFrom="paragraph">
                  <wp:posOffset>33655</wp:posOffset>
                </wp:positionV>
                <wp:extent cx="2714625" cy="1719580"/>
                <wp:effectExtent l="0" t="0" r="9525" b="0"/>
                <wp:wrapNone/>
                <wp:docPr id="355"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4625" cy="1719580"/>
                          <a:chOff x="7192" y="-196"/>
                          <a:chExt cx="3902" cy="2708"/>
                        </a:xfrm>
                      </wpg:grpSpPr>
                      <pic:pic xmlns:pic="http://schemas.openxmlformats.org/drawingml/2006/picture">
                        <pic:nvPicPr>
                          <pic:cNvPr id="356" name="Picture 282" descr="Resultado de imagen para ABUSO SEXUAL"/>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7192" y="-197"/>
                            <a:ext cx="3902" cy="2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7" name="Picture 281" descr="Resultado de imagen para ABUSO SEXUAL"/>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7248" y="-141"/>
                            <a:ext cx="3705" cy="2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 name="Rectangle 280"/>
                        <wps:cNvSpPr>
                          <a:spLocks noChangeArrowheads="1"/>
                        </wps:cNvSpPr>
                        <wps:spPr bwMode="auto">
                          <a:xfrm>
                            <a:off x="7233" y="-156"/>
                            <a:ext cx="3735" cy="2541"/>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B02CC49" id="Group 279" o:spid="_x0000_s1026" style="position:absolute;margin-left:359.25pt;margin-top:2.65pt;width:213.75pt;height:135.4pt;z-index:15822336;mso-position-horizontal-relative:page" coordorigin="7192,-196" coordsize="3902,27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">
                <v:shape id="Picture 282" o:spid="_x0000_s1027" type="#_x0000_t75" alt="Resultado de imagen para ABUSO SEXUAL" style="position:absolute;left:7192;top:-197;width:3902;height: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">
                  <v:imagedata r:id="rId321" o:title="Resultado de imagen para ABUSO SEXUAL"/>
                </v:shape>
                <v:shape id="Picture 281" o:spid="_x0000_s1028" type="#_x0000_t75" alt="Resultado de imagen para ABUSO SEXUAL" style="position:absolute;left:7248;top:-141;width:3705;height:2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">
                  <v:imagedata r:id="rId322" o:title="Resultado de imagen para ABUSO SEXUAL"/>
                </v:shape>
                <v:rect id="Rectangle 280" o:spid="_x0000_s1029" style="position:absolute;left:7233;top:-156;width:3735;height:2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" filled="f" strokeweight="1.5pt"/>
                <w10:wrap anchorx="page"/>
              </v:group>
            </w:pict>
          </mc:Fallback>
        </mc:AlternateContent>
      </w:r>
    </w:p>
    <w:p w:rsidR="008553EE" w:rsidRDefault="007B3F0D" w:rsidP="004C7537">
      <w:pPr>
        <w:pStyle w:val="Prrafodelista"/>
        <w:numPr>
          <w:ilvl w:val="1"/>
          <w:numId w:val="14"/>
        </w:numPr>
        <w:tabs>
          <w:tab w:val="left" w:pos="1597"/>
        </w:tabs>
        <w:ind w:right="5019"/>
      </w:pPr>
      <w:r>
        <w:t xml:space="preserve">Comisionado el personal al lugar del hecho, </w:t>
      </w:r>
      <w:r>
        <w:rPr>
          <w:spacing w:val="-6"/>
        </w:rPr>
        <w:t xml:space="preserve">se </w:t>
      </w:r>
      <w:r>
        <w:t>entrevistará en caso de corresponder con la víctima o familiar de la misma, a fin de constatar en qué circunstancias se produjo el presente</w:t>
      </w:r>
      <w:r>
        <w:rPr>
          <w:spacing w:val="-3"/>
        </w:rPr>
        <w:t xml:space="preserve"> </w:t>
      </w:r>
      <w:r>
        <w:t>incidente.</w:t>
      </w:r>
    </w:p>
    <w:p w:rsidR="008553EE" w:rsidRDefault="008553EE">
      <w:pPr>
        <w:pStyle w:val="Textoindependiente"/>
        <w:spacing w:before="1"/>
        <w:rPr>
          <w:sz w:val="22"/>
        </w:rPr>
      </w:pPr>
    </w:p>
    <w:p w:rsidR="008553EE" w:rsidRDefault="007B3F0D">
      <w:pPr>
        <w:ind w:left="1312"/>
        <w:rPr>
          <w:b/>
        </w:rPr>
      </w:pPr>
      <w:r>
        <w:rPr>
          <w:b/>
        </w:rPr>
        <w:t>Evaluación y consideraciones:</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5017"/>
      </w:pPr>
      <w:r>
        <w:t>En estos casos se tendrá en cuenta que el abuso puede ser practicado a menores de edad o bien a mayores de ambos sexos mediando violencia, amenaza, abuso coactivo o intimidatorio;</w:t>
      </w:r>
      <w:r>
        <w:rPr>
          <w:spacing w:val="13"/>
        </w:rPr>
        <w:t xml:space="preserve"> </w:t>
      </w:r>
      <w:r>
        <w:rPr>
          <w:spacing w:val="-5"/>
        </w:rPr>
        <w:t>que</w:t>
      </w:r>
    </w:p>
    <w:p w:rsidR="008553EE" w:rsidRDefault="007B3F0D">
      <w:pPr>
        <w:ind w:left="1596" w:right="373"/>
        <w:jc w:val="both"/>
      </w:pPr>
      <w:r>
        <w:t>además el hecho pudo haberse cometido ultrajando gravemente a la víctima y/o con acceso carnal. En el delito de estupro existe un aprovechamiento del causante de la inmadurez de una persona menor de 16 años. En todos los casos existe una falta de consentimiento y un menoscabo de la libertad sexual de la víctima.</w:t>
      </w:r>
    </w:p>
    <w:p w:rsidR="008553EE" w:rsidRDefault="007B3F0D" w:rsidP="004C7537">
      <w:pPr>
        <w:pStyle w:val="Prrafodelista"/>
        <w:numPr>
          <w:ilvl w:val="1"/>
          <w:numId w:val="14"/>
        </w:numPr>
        <w:tabs>
          <w:tab w:val="left" w:pos="1597"/>
        </w:tabs>
        <w:spacing w:before="118"/>
        <w:ind w:right="376"/>
      </w:pPr>
      <w:r>
        <w:t>Individualizado el autor del hecho y en caso que el mismo no se encuentre en la escena se recomendará su ubicación y aprehensión al resto de los móviles aportando la características particulares y</w:t>
      </w:r>
      <w:r>
        <w:rPr>
          <w:spacing w:val="-3"/>
        </w:rPr>
        <w:t xml:space="preserve"> </w:t>
      </w:r>
      <w:r>
        <w:t>vestimenta.</w:t>
      </w:r>
    </w:p>
    <w:p w:rsidR="008553EE" w:rsidRDefault="007B3F0D" w:rsidP="004C7537">
      <w:pPr>
        <w:pStyle w:val="Prrafodelista"/>
        <w:numPr>
          <w:ilvl w:val="1"/>
          <w:numId w:val="14"/>
        </w:numPr>
        <w:tabs>
          <w:tab w:val="left" w:pos="1597"/>
        </w:tabs>
        <w:spacing w:before="122"/>
        <w:ind w:right="374"/>
      </w:pPr>
      <w:r>
        <w:t>En</w:t>
      </w:r>
      <w:r>
        <w:rPr>
          <w:spacing w:val="-10"/>
        </w:rPr>
        <w:t xml:space="preserve"> </w:t>
      </w:r>
      <w:r>
        <w:t>caso</w:t>
      </w:r>
      <w:r>
        <w:rPr>
          <w:spacing w:val="-9"/>
        </w:rPr>
        <w:t xml:space="preserve"> </w:t>
      </w:r>
      <w:r>
        <w:t>de</w:t>
      </w:r>
      <w:r>
        <w:rPr>
          <w:spacing w:val="-9"/>
        </w:rPr>
        <w:t xml:space="preserve"> </w:t>
      </w:r>
      <w:r>
        <w:t>encontrarse</w:t>
      </w:r>
      <w:r>
        <w:rPr>
          <w:spacing w:val="-8"/>
        </w:rPr>
        <w:t xml:space="preserve"> </w:t>
      </w:r>
      <w:r>
        <w:t>presente,</w:t>
      </w:r>
      <w:r>
        <w:rPr>
          <w:spacing w:val="-10"/>
        </w:rPr>
        <w:t xml:space="preserve"> </w:t>
      </w:r>
      <w:r>
        <w:t>procederá</w:t>
      </w:r>
      <w:r>
        <w:rPr>
          <w:spacing w:val="-10"/>
        </w:rPr>
        <w:t xml:space="preserve"> </w:t>
      </w:r>
      <w:r>
        <w:t>a</w:t>
      </w:r>
      <w:r>
        <w:rPr>
          <w:spacing w:val="-9"/>
        </w:rPr>
        <w:t xml:space="preserve"> </w:t>
      </w:r>
      <w:r>
        <w:t>su</w:t>
      </w:r>
      <w:r>
        <w:rPr>
          <w:spacing w:val="-9"/>
        </w:rPr>
        <w:t xml:space="preserve"> </w:t>
      </w:r>
      <w:r>
        <w:t>aprehensión,</w:t>
      </w:r>
      <w:r>
        <w:rPr>
          <w:spacing w:val="-8"/>
        </w:rPr>
        <w:t xml:space="preserve"> </w:t>
      </w:r>
      <w:r>
        <w:t>evaluando</w:t>
      </w:r>
      <w:r>
        <w:rPr>
          <w:spacing w:val="-9"/>
        </w:rPr>
        <w:t xml:space="preserve"> </w:t>
      </w:r>
      <w:r>
        <w:t>los</w:t>
      </w:r>
      <w:r>
        <w:rPr>
          <w:spacing w:val="-10"/>
        </w:rPr>
        <w:t xml:space="preserve"> </w:t>
      </w:r>
      <w:r>
        <w:t>riesgos,</w:t>
      </w:r>
      <w:r>
        <w:rPr>
          <w:spacing w:val="-8"/>
        </w:rPr>
        <w:t xml:space="preserve"> </w:t>
      </w:r>
      <w:r>
        <w:t>principalmente si se tiene conocimiento que el mismo porta algún tipo de arma blanca o de</w:t>
      </w:r>
      <w:r>
        <w:rPr>
          <w:spacing w:val="-7"/>
        </w:rPr>
        <w:t xml:space="preserve"> </w:t>
      </w:r>
      <w:r>
        <w:t>fuego.</w:t>
      </w:r>
    </w:p>
    <w:p w:rsidR="008553EE" w:rsidRDefault="008553EE">
      <w:pPr>
        <w:jc w:val="both"/>
        <w:sectPr w:rsidR="008553EE">
          <w:pgSz w:w="12240" w:h="20160"/>
          <w:pgMar w:top="1060" w:right="240" w:bottom="1200" w:left="220" w:header="0" w:footer="934" w:gutter="0"/>
          <w:cols w:space="720"/>
        </w:sectPr>
      </w:pPr>
    </w:p>
    <w:p w:rsidR="008553EE" w:rsidRDefault="007B3F0D">
      <w:pPr>
        <w:spacing w:before="63"/>
        <w:ind w:left="396"/>
        <w:rPr>
          <w:b/>
        </w:rPr>
      </w:pPr>
      <w:r>
        <w:rPr>
          <w:b/>
        </w:rPr>
        <w:lastRenderedPageBreak/>
        <w:t>Acciones: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1288"/>
      </w:pPr>
      <w:r>
        <w:t>Solicitará la presencia de Sumariante de turno, a los efectos de realizar la correspondiente consulta con el Fiscal que corresponda y definir la presencia de personal del CIF o Criminalística, Médico Legal, etc.</w:t>
      </w:r>
    </w:p>
    <w:p w:rsidR="008553EE" w:rsidRDefault="007B3F0D" w:rsidP="004C7537">
      <w:pPr>
        <w:pStyle w:val="Prrafodelista"/>
        <w:numPr>
          <w:ilvl w:val="0"/>
          <w:numId w:val="14"/>
        </w:numPr>
        <w:tabs>
          <w:tab w:val="left" w:pos="680"/>
        </w:tabs>
        <w:spacing w:before="122"/>
      </w:pPr>
      <w:r>
        <w:t>Se preservará el lugar del hecho hasta el arribo del personal antes</w:t>
      </w:r>
      <w:r>
        <w:rPr>
          <w:spacing w:val="-5"/>
        </w:rPr>
        <w:t xml:space="preserve"> </w:t>
      </w:r>
      <w:r>
        <w:t>mencionado.</w:t>
      </w:r>
    </w:p>
    <w:p w:rsidR="008553EE" w:rsidRDefault="00CE1B84" w:rsidP="004C7537">
      <w:pPr>
        <w:pStyle w:val="Prrafodelista"/>
        <w:numPr>
          <w:ilvl w:val="0"/>
          <w:numId w:val="14"/>
        </w:numPr>
        <w:tabs>
          <w:tab w:val="left" w:pos="680"/>
        </w:tabs>
        <w:spacing w:before="119"/>
      </w:pPr>
      <w:r>
        <w:t>Asimismo,</w:t>
      </w:r>
      <w:r w:rsidR="007B3F0D">
        <w:t xml:space="preserve"> se procederá a entrevistarse con personas que pudieran ser testigos</w:t>
      </w:r>
      <w:r w:rsidR="007B3F0D">
        <w:rPr>
          <w:spacing w:val="-5"/>
        </w:rPr>
        <w:t xml:space="preserve"> </w:t>
      </w:r>
      <w:r w:rsidR="007B3F0D">
        <w:t>presenciales.</w:t>
      </w:r>
    </w:p>
    <w:p w:rsidR="008553EE" w:rsidRDefault="007B3F0D" w:rsidP="004C7537">
      <w:pPr>
        <w:pStyle w:val="Prrafodelista"/>
        <w:numPr>
          <w:ilvl w:val="0"/>
          <w:numId w:val="14"/>
        </w:numPr>
        <w:tabs>
          <w:tab w:val="left" w:pos="680"/>
        </w:tabs>
        <w:spacing w:before="121"/>
        <w:ind w:right="1288"/>
      </w:pPr>
      <w:r>
        <w:t>De lograrse la aprehensión del causante y de tratarse de una violación con acceso carnal, se preservará</w:t>
      </w:r>
      <w:r>
        <w:rPr>
          <w:spacing w:val="-10"/>
        </w:rPr>
        <w:t xml:space="preserve"> </w:t>
      </w:r>
      <w:r>
        <w:t>su</w:t>
      </w:r>
      <w:r>
        <w:rPr>
          <w:spacing w:val="-9"/>
        </w:rPr>
        <w:t xml:space="preserve"> </w:t>
      </w:r>
      <w:r>
        <w:t>persona</w:t>
      </w:r>
      <w:r>
        <w:rPr>
          <w:spacing w:val="-7"/>
        </w:rPr>
        <w:t xml:space="preserve"> </w:t>
      </w:r>
      <w:r>
        <w:t>y</w:t>
      </w:r>
      <w:r>
        <w:rPr>
          <w:spacing w:val="-13"/>
        </w:rPr>
        <w:t xml:space="preserve"> </w:t>
      </w:r>
      <w:r>
        <w:t>vestimentas,</w:t>
      </w:r>
      <w:r>
        <w:rPr>
          <w:spacing w:val="-8"/>
        </w:rPr>
        <w:t xml:space="preserve"> </w:t>
      </w:r>
      <w:r>
        <w:t>evitando</w:t>
      </w:r>
      <w:r>
        <w:rPr>
          <w:spacing w:val="-9"/>
        </w:rPr>
        <w:t xml:space="preserve"> </w:t>
      </w:r>
      <w:r>
        <w:t>que</w:t>
      </w:r>
      <w:r>
        <w:rPr>
          <w:spacing w:val="-10"/>
        </w:rPr>
        <w:t xml:space="preserve"> </w:t>
      </w:r>
      <w:r>
        <w:t>se</w:t>
      </w:r>
      <w:r>
        <w:rPr>
          <w:spacing w:val="-10"/>
        </w:rPr>
        <w:t xml:space="preserve"> </w:t>
      </w:r>
      <w:r>
        <w:t>cambie</w:t>
      </w:r>
      <w:r>
        <w:rPr>
          <w:spacing w:val="-9"/>
        </w:rPr>
        <w:t xml:space="preserve"> </w:t>
      </w:r>
      <w:r>
        <w:t>de</w:t>
      </w:r>
      <w:r>
        <w:rPr>
          <w:spacing w:val="-9"/>
        </w:rPr>
        <w:t xml:space="preserve"> </w:t>
      </w:r>
      <w:r>
        <w:t>ropas</w:t>
      </w:r>
      <w:r>
        <w:rPr>
          <w:spacing w:val="-9"/>
        </w:rPr>
        <w:t xml:space="preserve"> </w:t>
      </w:r>
      <w:r>
        <w:t>o</w:t>
      </w:r>
      <w:r>
        <w:rPr>
          <w:spacing w:val="-11"/>
        </w:rPr>
        <w:t xml:space="preserve"> </w:t>
      </w:r>
      <w:r>
        <w:t>se</w:t>
      </w:r>
      <w:r>
        <w:rPr>
          <w:spacing w:val="-9"/>
        </w:rPr>
        <w:t xml:space="preserve"> </w:t>
      </w:r>
      <w:r>
        <w:t>higienice</w:t>
      </w:r>
      <w:r>
        <w:rPr>
          <w:spacing w:val="-9"/>
        </w:rPr>
        <w:t xml:space="preserve"> </w:t>
      </w:r>
      <w:r>
        <w:t>hasta</w:t>
      </w:r>
      <w:r>
        <w:rPr>
          <w:spacing w:val="-9"/>
        </w:rPr>
        <w:t xml:space="preserve"> </w:t>
      </w:r>
      <w:r>
        <w:t>tanto</w:t>
      </w:r>
      <w:r>
        <w:rPr>
          <w:spacing w:val="-10"/>
        </w:rPr>
        <w:t xml:space="preserve"> </w:t>
      </w:r>
      <w:r>
        <w:t>sea revisado por el médico legal de policía y se realice el secuestro de las prendas de vestir, principalmente de las ropas</w:t>
      </w:r>
      <w:r>
        <w:rPr>
          <w:spacing w:val="-1"/>
        </w:rPr>
        <w:t xml:space="preserve"> </w:t>
      </w:r>
      <w:r>
        <w:t>interiores.</w:t>
      </w:r>
    </w:p>
    <w:p w:rsidR="008553EE" w:rsidRDefault="007B3F0D" w:rsidP="004C7537">
      <w:pPr>
        <w:pStyle w:val="Prrafodelista"/>
        <w:numPr>
          <w:ilvl w:val="0"/>
          <w:numId w:val="14"/>
        </w:numPr>
        <w:tabs>
          <w:tab w:val="left" w:pos="680"/>
        </w:tabs>
        <w:spacing w:before="120"/>
        <w:ind w:right="1286"/>
      </w:pPr>
      <w:r>
        <w:t>De</w:t>
      </w:r>
      <w:r>
        <w:rPr>
          <w:spacing w:val="-17"/>
        </w:rPr>
        <w:t xml:space="preserve"> </w:t>
      </w:r>
      <w:r>
        <w:t>acuerdo</w:t>
      </w:r>
      <w:r>
        <w:rPr>
          <w:spacing w:val="-17"/>
        </w:rPr>
        <w:t xml:space="preserve"> </w:t>
      </w:r>
      <w:r>
        <w:t>a</w:t>
      </w:r>
      <w:r>
        <w:rPr>
          <w:spacing w:val="-15"/>
        </w:rPr>
        <w:t xml:space="preserve"> </w:t>
      </w:r>
      <w:r>
        <w:t>la</w:t>
      </w:r>
      <w:r>
        <w:rPr>
          <w:spacing w:val="-17"/>
        </w:rPr>
        <w:t xml:space="preserve"> </w:t>
      </w:r>
      <w:r>
        <w:t>evaluación</w:t>
      </w:r>
      <w:r>
        <w:rPr>
          <w:spacing w:val="-16"/>
        </w:rPr>
        <w:t xml:space="preserve"> </w:t>
      </w:r>
      <w:r>
        <w:t>efectuada</w:t>
      </w:r>
      <w:r>
        <w:rPr>
          <w:spacing w:val="-17"/>
        </w:rPr>
        <w:t xml:space="preserve"> </w:t>
      </w:r>
      <w:r>
        <w:t>en</w:t>
      </w:r>
      <w:r>
        <w:rPr>
          <w:spacing w:val="-15"/>
        </w:rPr>
        <w:t xml:space="preserve"> </w:t>
      </w:r>
      <w:r>
        <w:t>el</w:t>
      </w:r>
      <w:r>
        <w:rPr>
          <w:spacing w:val="-18"/>
        </w:rPr>
        <w:t xml:space="preserve"> </w:t>
      </w:r>
      <w:r>
        <w:t>lugar</w:t>
      </w:r>
      <w:r>
        <w:rPr>
          <w:spacing w:val="-16"/>
        </w:rPr>
        <w:t xml:space="preserve"> </w:t>
      </w:r>
      <w:r>
        <w:t>podrá</w:t>
      </w:r>
      <w:r>
        <w:rPr>
          <w:spacing w:val="-16"/>
        </w:rPr>
        <w:t xml:space="preserve"> </w:t>
      </w:r>
      <w:r>
        <w:t>solicitar</w:t>
      </w:r>
      <w:r>
        <w:rPr>
          <w:spacing w:val="-16"/>
        </w:rPr>
        <w:t xml:space="preserve"> </w:t>
      </w:r>
      <w:r>
        <w:t>al</w:t>
      </w:r>
      <w:r>
        <w:rPr>
          <w:spacing w:val="-18"/>
        </w:rPr>
        <w:t xml:space="preserve"> </w:t>
      </w:r>
      <w:r>
        <w:t>Despachante</w:t>
      </w:r>
      <w:r>
        <w:rPr>
          <w:spacing w:val="-16"/>
        </w:rPr>
        <w:t xml:space="preserve"> </w:t>
      </w:r>
      <w:r>
        <w:t>del</w:t>
      </w:r>
      <w:r>
        <w:rPr>
          <w:spacing w:val="-13"/>
        </w:rPr>
        <w:t xml:space="preserve"> </w:t>
      </w:r>
      <w:r>
        <w:t>CCO</w:t>
      </w:r>
      <w:r>
        <w:rPr>
          <w:spacing w:val="-15"/>
        </w:rPr>
        <w:t xml:space="preserve"> </w:t>
      </w:r>
      <w:r>
        <w:t>la</w:t>
      </w:r>
      <w:r>
        <w:rPr>
          <w:spacing w:val="-17"/>
        </w:rPr>
        <w:t xml:space="preserve"> </w:t>
      </w:r>
      <w:r>
        <w:t>realización de cualquier otra diligencia. En caso de resultar necesario se desplazará a la Dependencia Policial de jurisdicción a los fines de realizar el informe</w:t>
      </w:r>
      <w:r>
        <w:rPr>
          <w:spacing w:val="-2"/>
        </w:rPr>
        <w:t xml:space="preserve"> </w:t>
      </w:r>
      <w:r>
        <w:t>correspondiente.</w:t>
      </w:r>
    </w:p>
    <w:p w:rsidR="008553EE" w:rsidRDefault="008553EE">
      <w:pPr>
        <w:pStyle w:val="Textoindependiente"/>
        <w:rPr>
          <w:sz w:val="20"/>
        </w:rPr>
      </w:pPr>
    </w:p>
    <w:p w:rsidR="008553EE" w:rsidRDefault="003B4900">
      <w:pPr>
        <w:pStyle w:val="Textoindependiente"/>
        <w:spacing w:before="5"/>
        <w:rPr>
          <w:sz w:val="14"/>
        </w:rPr>
      </w:pPr>
      <w:r>
        <w:rPr>
          <w:noProof/>
          <w:lang w:val="es-AR" w:eastAsia="es-AR"/>
        </w:rPr>
        <mc:AlternateContent>
          <mc:Choice Requires="wpg">
            <w:drawing>
              <wp:anchor distT="0" distB="0" distL="0" distR="0" simplePos="0" relativeHeight="251688448" behindDoc="1" locked="0" layoutInCell="1" allowOverlap="1">
                <wp:simplePos x="0" y="0"/>
                <wp:positionH relativeFrom="page">
                  <wp:posOffset>1024890</wp:posOffset>
                </wp:positionH>
                <wp:positionV relativeFrom="paragraph">
                  <wp:posOffset>130810</wp:posOffset>
                </wp:positionV>
                <wp:extent cx="5765800" cy="332740"/>
                <wp:effectExtent l="0" t="0" r="0" b="0"/>
                <wp:wrapTopAndBottom/>
                <wp:docPr id="351"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332740"/>
                          <a:chOff x="1614" y="206"/>
                          <a:chExt cx="9080" cy="524"/>
                        </a:xfrm>
                      </wpg:grpSpPr>
                      <pic:pic xmlns:pic="http://schemas.openxmlformats.org/drawingml/2006/picture">
                        <pic:nvPicPr>
                          <pic:cNvPr id="352" name="Picture 27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1619" y="210"/>
                            <a:ext cx="9070" cy="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3" name="Freeform 277"/>
                        <wps:cNvSpPr>
                          <a:spLocks/>
                        </wps:cNvSpPr>
                        <wps:spPr bwMode="auto">
                          <a:xfrm>
                            <a:off x="1619" y="210"/>
                            <a:ext cx="9070" cy="514"/>
                          </a:xfrm>
                          <a:custGeom>
                            <a:avLst/>
                            <a:gdLst>
                              <a:gd name="T0" fmla="+- 0 1619 1619"/>
                              <a:gd name="T1" fmla="*/ T0 w 9070"/>
                              <a:gd name="T2" fmla="+- 0 297 211"/>
                              <a:gd name="T3" fmla="*/ 297 h 514"/>
                              <a:gd name="T4" fmla="+- 0 1626 1619"/>
                              <a:gd name="T5" fmla="*/ T4 w 9070"/>
                              <a:gd name="T6" fmla="+- 0 263 211"/>
                              <a:gd name="T7" fmla="*/ 263 h 514"/>
                              <a:gd name="T8" fmla="+- 0 1644 1619"/>
                              <a:gd name="T9" fmla="*/ T8 w 9070"/>
                              <a:gd name="T10" fmla="+- 0 236 211"/>
                              <a:gd name="T11" fmla="*/ 236 h 514"/>
                              <a:gd name="T12" fmla="+- 0 1671 1619"/>
                              <a:gd name="T13" fmla="*/ T12 w 9070"/>
                              <a:gd name="T14" fmla="+- 0 218 211"/>
                              <a:gd name="T15" fmla="*/ 218 h 514"/>
                              <a:gd name="T16" fmla="+- 0 1705 1619"/>
                              <a:gd name="T17" fmla="*/ T16 w 9070"/>
                              <a:gd name="T18" fmla="+- 0 211 211"/>
                              <a:gd name="T19" fmla="*/ 211 h 514"/>
                              <a:gd name="T20" fmla="+- 0 10603 1619"/>
                              <a:gd name="T21" fmla="*/ T20 w 9070"/>
                              <a:gd name="T22" fmla="+- 0 211 211"/>
                              <a:gd name="T23" fmla="*/ 211 h 514"/>
                              <a:gd name="T24" fmla="+- 0 10637 1619"/>
                              <a:gd name="T25" fmla="*/ T24 w 9070"/>
                              <a:gd name="T26" fmla="+- 0 218 211"/>
                              <a:gd name="T27" fmla="*/ 218 h 514"/>
                              <a:gd name="T28" fmla="+- 0 10664 1619"/>
                              <a:gd name="T29" fmla="*/ T28 w 9070"/>
                              <a:gd name="T30" fmla="+- 0 236 211"/>
                              <a:gd name="T31" fmla="*/ 236 h 514"/>
                              <a:gd name="T32" fmla="+- 0 10682 1619"/>
                              <a:gd name="T33" fmla="*/ T32 w 9070"/>
                              <a:gd name="T34" fmla="+- 0 263 211"/>
                              <a:gd name="T35" fmla="*/ 263 h 514"/>
                              <a:gd name="T36" fmla="+- 0 10689 1619"/>
                              <a:gd name="T37" fmla="*/ T36 w 9070"/>
                              <a:gd name="T38" fmla="+- 0 297 211"/>
                              <a:gd name="T39" fmla="*/ 297 h 514"/>
                              <a:gd name="T40" fmla="+- 0 10689 1619"/>
                              <a:gd name="T41" fmla="*/ T40 w 9070"/>
                              <a:gd name="T42" fmla="+- 0 639 211"/>
                              <a:gd name="T43" fmla="*/ 639 h 514"/>
                              <a:gd name="T44" fmla="+- 0 10682 1619"/>
                              <a:gd name="T45" fmla="*/ T44 w 9070"/>
                              <a:gd name="T46" fmla="+- 0 673 211"/>
                              <a:gd name="T47" fmla="*/ 673 h 514"/>
                              <a:gd name="T48" fmla="+- 0 10664 1619"/>
                              <a:gd name="T49" fmla="*/ T48 w 9070"/>
                              <a:gd name="T50" fmla="+- 0 700 211"/>
                              <a:gd name="T51" fmla="*/ 700 h 514"/>
                              <a:gd name="T52" fmla="+- 0 10637 1619"/>
                              <a:gd name="T53" fmla="*/ T52 w 9070"/>
                              <a:gd name="T54" fmla="+- 0 718 211"/>
                              <a:gd name="T55" fmla="*/ 718 h 514"/>
                              <a:gd name="T56" fmla="+- 0 10603 1619"/>
                              <a:gd name="T57" fmla="*/ T56 w 9070"/>
                              <a:gd name="T58" fmla="+- 0 725 211"/>
                              <a:gd name="T59" fmla="*/ 725 h 514"/>
                              <a:gd name="T60" fmla="+- 0 1705 1619"/>
                              <a:gd name="T61" fmla="*/ T60 w 9070"/>
                              <a:gd name="T62" fmla="+- 0 725 211"/>
                              <a:gd name="T63" fmla="*/ 725 h 514"/>
                              <a:gd name="T64" fmla="+- 0 1671 1619"/>
                              <a:gd name="T65" fmla="*/ T64 w 9070"/>
                              <a:gd name="T66" fmla="+- 0 718 211"/>
                              <a:gd name="T67" fmla="*/ 718 h 514"/>
                              <a:gd name="T68" fmla="+- 0 1644 1619"/>
                              <a:gd name="T69" fmla="*/ T68 w 9070"/>
                              <a:gd name="T70" fmla="+- 0 700 211"/>
                              <a:gd name="T71" fmla="*/ 700 h 514"/>
                              <a:gd name="T72" fmla="+- 0 1626 1619"/>
                              <a:gd name="T73" fmla="*/ T72 w 9070"/>
                              <a:gd name="T74" fmla="+- 0 673 211"/>
                              <a:gd name="T75" fmla="*/ 673 h 514"/>
                              <a:gd name="T76" fmla="+- 0 1619 1619"/>
                              <a:gd name="T77" fmla="*/ T76 w 9070"/>
                              <a:gd name="T78" fmla="+- 0 639 211"/>
                              <a:gd name="T79" fmla="*/ 639 h 514"/>
                              <a:gd name="T80" fmla="+- 0 1619 1619"/>
                              <a:gd name="T81" fmla="*/ T80 w 9070"/>
                              <a:gd name="T82" fmla="+- 0 297 211"/>
                              <a:gd name="T83" fmla="*/ 297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70" h="514">
                                <a:moveTo>
                                  <a:pt x="0" y="86"/>
                                </a:moveTo>
                                <a:lnTo>
                                  <a:pt x="7" y="52"/>
                                </a:lnTo>
                                <a:lnTo>
                                  <a:pt x="25" y="25"/>
                                </a:lnTo>
                                <a:lnTo>
                                  <a:pt x="52" y="7"/>
                                </a:lnTo>
                                <a:lnTo>
                                  <a:pt x="86" y="0"/>
                                </a:lnTo>
                                <a:lnTo>
                                  <a:pt x="8984" y="0"/>
                                </a:lnTo>
                                <a:lnTo>
                                  <a:pt x="9018" y="7"/>
                                </a:lnTo>
                                <a:lnTo>
                                  <a:pt x="9045" y="25"/>
                                </a:lnTo>
                                <a:lnTo>
                                  <a:pt x="9063" y="52"/>
                                </a:lnTo>
                                <a:lnTo>
                                  <a:pt x="9070" y="86"/>
                                </a:lnTo>
                                <a:lnTo>
                                  <a:pt x="9070" y="428"/>
                                </a:lnTo>
                                <a:lnTo>
                                  <a:pt x="9063" y="462"/>
                                </a:lnTo>
                                <a:lnTo>
                                  <a:pt x="9045" y="489"/>
                                </a:lnTo>
                                <a:lnTo>
                                  <a:pt x="9018" y="507"/>
                                </a:lnTo>
                                <a:lnTo>
                                  <a:pt x="8984" y="514"/>
                                </a:lnTo>
                                <a:lnTo>
                                  <a:pt x="86" y="514"/>
                                </a:lnTo>
                                <a:lnTo>
                                  <a:pt x="52" y="507"/>
                                </a:lnTo>
                                <a:lnTo>
                                  <a:pt x="25" y="489"/>
                                </a:lnTo>
                                <a:lnTo>
                                  <a:pt x="7" y="462"/>
                                </a:lnTo>
                                <a:lnTo>
                                  <a:pt x="0" y="428"/>
                                </a:lnTo>
                                <a:lnTo>
                                  <a:pt x="0" y="86"/>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Text Box 276"/>
                        <wps:cNvSpPr txBox="1">
                          <a:spLocks noChangeArrowheads="1"/>
                        </wps:cNvSpPr>
                        <wps:spPr bwMode="auto">
                          <a:xfrm>
                            <a:off x="1627" y="216"/>
                            <a:ext cx="9054"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30"/>
                                <w:ind w:left="969"/>
                                <w:rPr>
                                  <w:b/>
                                </w:rPr>
                              </w:pPr>
                              <w:r>
                                <w:rPr>
                                  <w:b/>
                                </w:rPr>
                                <w:t>ROBO CALIFICADO POR EL USO DE ARMAS – TOMA DE REHENES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5" o:spid="_x0000_s1308" style="position:absolute;margin-left:80.7pt;margin-top:10.3pt;width:454pt;height:26.2pt;z-index:-251628032;mso-wrap-distance-left:0;mso-wrap-distance-right:0;mso-position-horizontal-relative:page;mso-position-vertical-relative:text" coordorigin="1614,206" coordsize="9080,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">
                <v:shape id="Picture 278" o:spid="_x0000_s1309" type="#_x0000_t75" style="position:absolute;left:1619;top:210;width:9070;height: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vyNDHAAAA3AAAAA8AAABkcnMvZG93bnJldi54bWxEj0FrwkAUhO+F/oflCb3pxlRbSd2EIlUU&#10;6aHqocdH9jUJzb6N2a2J/npXEHocZuYbZp71phYnal1lWcF4FIEgzq2uuFBw2C+HMxDOI2usLZOC&#10;MznI0seHOSbadvxFp50vRICwS1BB6X2TSOnykgy6kW2Ig/djW4M+yLaQusUuwE0t4yh6kQYrDgsl&#10;NrQoKf/d/RkFm+Ul7s529THZHtd2//1qPguzUupp0L+/gfDU+//wvb3WCp6nMdzOhCMg0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vyNDHAAAA3AAAAA8AAAAAAAAAAAAA&#10;AAAAnwIAAGRycy9kb3ducmV2LnhtbFBLBQYAAAAABAAEAPcAAACTAwAAAAA=&#10;">
                  <v:imagedata r:id="rId324" o:title=""/>
                </v:shape>
                <v:shape id="Freeform 277" o:spid="_x0000_s1310" style="position:absolute;left:1619;top:210;width:9070;height:514;visibility:visible;mso-wrap-style:square;v-text-anchor:top" coordsize="9070,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gWQcUA&#10;AADcAAAADwAAAGRycy9kb3ducmV2LnhtbESPQWvCQBSE7wX/w/IEb7pRsUjqKhoUg1Swthdvj+wz&#10;CWbfxuyq8d93C0KPw8x8w8wWranEnRpXWlYwHEQgiDOrS84V/Hxv+lMQziNrrCyTgic5WMw7bzOM&#10;tX3wF92PPhcBwi5GBYX3dSylywoy6Aa2Jg7e2TYGfZBNLnWDjwA3lRxF0bs0WHJYKLCmpKDscrwZ&#10;Be5z9dyNUnOZLA/7dL09J9fslCjV67bLDxCeWv8ffrVTrWA8GcP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BZBxQAAANwAAAAPAAAAAAAAAAAAAAAAAJgCAABkcnMv&#10;ZG93bnJldi54bWxQSwUGAAAAAAQABAD1AAAAigMAAAAA&#10;" path="m,86l7,52,25,25,52,7,86,,8984,r34,7l9045,25r18,27l9070,86r,342l9063,462r-18,27l9018,507r-34,7l86,514,52,507,25,489,7,462,,428,,86xe" filled="f" strokecolor="#6fac46" strokeweight=".5pt">
                  <v:path arrowok="t" o:connecttype="custom" o:connectlocs="0,297;7,263;25,236;52,218;86,211;8984,211;9018,218;9045,236;9063,263;9070,297;9070,639;9063,673;9045,700;9018,718;8984,725;86,725;52,718;25,700;7,673;0,639;0,297" o:connectangles="0,0,0,0,0,0,0,0,0,0,0,0,0,0,0,0,0,0,0,0,0"/>
                </v:shape>
                <v:shape id="Text Box 276" o:spid="_x0000_s1311" type="#_x0000_t202" style="position:absolute;left:1627;top:216;width:9054;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WEMUA&#10;AADcAAAADwAAAGRycy9kb3ducmV2LnhtbESPT2vCQBTE70K/w/IKvemmfxRNXUWkgiBIYzx4fM0+&#10;k8Xs25jdavrtXUHocZiZ3zDTeWdrcaHWG8cKXgcJCOLCacOlgn2+6o9B+ICssXZMCv7Iw3z21Jti&#10;qt2VM7rsQikihH2KCqoQmlRKX1Rk0Q9cQxy9o2sthijbUuoWrxFua/mWJCNp0XBcqLChZUXFafdr&#10;FSwOnH2Z8/bnOztmJs8nCW9GJ6VenrvFJ4hAXfgPP9prreB9+AH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hYQxQAAANwAAAAPAAAAAAAAAAAAAAAAAJgCAABkcnMv&#10;ZG93bnJldi54bWxQSwUGAAAAAAQABAD1AAAAigMAAAAA&#10;" filled="f" stroked="f">
                  <v:textbox inset="0,0,0,0">
                    <w:txbxContent>
                      <w:p w:rsidR="0033624B" w:rsidRDefault="0033624B">
                        <w:pPr>
                          <w:spacing w:before="130"/>
                          <w:ind w:left="969"/>
                          <w:rPr>
                            <w:b/>
                          </w:rPr>
                        </w:pPr>
                        <w:r>
                          <w:rPr>
                            <w:b/>
                          </w:rPr>
                          <w:t>ROBO CALIFICADO POR EL USO DE ARMAS – TOMA DE REHENES</w:t>
                        </w:r>
                      </w:p>
                    </w:txbxContent>
                  </v:textbox>
                </v:shape>
                <w10:wrap type="topAndBottom" anchorx="page"/>
              </v:group>
            </w:pict>
          </mc:Fallback>
        </mc:AlternateContent>
      </w:r>
    </w:p>
    <w:p w:rsidR="008553EE" w:rsidRDefault="007B3F0D">
      <w:pPr>
        <w:ind w:left="396"/>
      </w:pPr>
      <w:r>
        <w:rPr>
          <w:b/>
        </w:rPr>
        <w:t>Constatación</w:t>
      </w:r>
      <w:r>
        <w:t>:</w:t>
      </w:r>
    </w:p>
    <w:p w:rsidR="008553EE" w:rsidRDefault="008553EE">
      <w:pPr>
        <w:pStyle w:val="Textoindependiente"/>
        <w:spacing w:before="3"/>
        <w:rPr>
          <w:sz w:val="25"/>
        </w:rPr>
      </w:pPr>
    </w:p>
    <w:p w:rsidR="008553EE" w:rsidRDefault="007B3F0D" w:rsidP="004C7537">
      <w:pPr>
        <w:pStyle w:val="Prrafodelista"/>
        <w:numPr>
          <w:ilvl w:val="0"/>
          <w:numId w:val="14"/>
        </w:numPr>
        <w:tabs>
          <w:tab w:val="left" w:pos="680"/>
        </w:tabs>
        <w:ind w:right="1288"/>
      </w:pPr>
      <w:r>
        <w:t xml:space="preserve">Se debe tener en cuenta que una </w:t>
      </w:r>
      <w:r>
        <w:rPr>
          <w:b/>
        </w:rPr>
        <w:t xml:space="preserve">SITUACIÓN DE CRISIS CON TOMA DE REHENES </w:t>
      </w:r>
      <w:r>
        <w:t>se origina como consecuencia de un “delito frustrado”, ocasionando esta frustración la presencia</w:t>
      </w:r>
      <w:r>
        <w:rPr>
          <w:spacing w:val="-31"/>
        </w:rPr>
        <w:t xml:space="preserve"> </w:t>
      </w:r>
      <w:r>
        <w:t>policial.</w:t>
      </w:r>
    </w:p>
    <w:p w:rsidR="008553EE" w:rsidRDefault="007B3F0D" w:rsidP="004C7537">
      <w:pPr>
        <w:pStyle w:val="Prrafodelista"/>
        <w:numPr>
          <w:ilvl w:val="0"/>
          <w:numId w:val="14"/>
        </w:numPr>
        <w:tabs>
          <w:tab w:val="left" w:pos="680"/>
        </w:tabs>
        <w:ind w:right="1295"/>
      </w:pPr>
      <w:r>
        <w:t>Una vez comisionado el móvil policial a verificar el siniestro, deberá determinar la existencia del mismo, el lugar exacto y la cantidad de personas tanto víctimas, como</w:t>
      </w:r>
      <w:r>
        <w:rPr>
          <w:spacing w:val="-7"/>
        </w:rPr>
        <w:t xml:space="preserve"> </w:t>
      </w:r>
      <w:r>
        <w:t>victimarios.</w:t>
      </w:r>
    </w:p>
    <w:p w:rsidR="008553EE" w:rsidRDefault="007B3F0D" w:rsidP="004C7537">
      <w:pPr>
        <w:pStyle w:val="Prrafodelista"/>
        <w:numPr>
          <w:ilvl w:val="0"/>
          <w:numId w:val="14"/>
        </w:numPr>
        <w:tabs>
          <w:tab w:val="left" w:pos="680"/>
        </w:tabs>
        <w:ind w:right="1286"/>
        <w:rPr>
          <w:b/>
        </w:rPr>
      </w:pPr>
      <w:r>
        <w:t xml:space="preserve">Al realizar la constatación, el personal policial procurará su seguridad, buscando un punto de cobertura, </w:t>
      </w:r>
      <w:r>
        <w:rPr>
          <w:b/>
          <w:u w:val="thick"/>
        </w:rPr>
        <w:t>no exponiéndose innecesariamente</w:t>
      </w:r>
      <w:r>
        <w:rPr>
          <w:b/>
        </w:rPr>
        <w:t>.</w:t>
      </w:r>
    </w:p>
    <w:p w:rsidR="008553EE" w:rsidRDefault="008553EE">
      <w:pPr>
        <w:pStyle w:val="Textoindependiente"/>
        <w:rPr>
          <w:b/>
          <w:sz w:val="20"/>
        </w:rPr>
      </w:pPr>
    </w:p>
    <w:p w:rsidR="008553EE" w:rsidRDefault="008553EE">
      <w:pPr>
        <w:pStyle w:val="Textoindependiente"/>
        <w:rPr>
          <w:b/>
          <w:sz w:val="16"/>
        </w:rPr>
      </w:pPr>
    </w:p>
    <w:p w:rsidR="008553EE" w:rsidRDefault="007B3F0D">
      <w:pPr>
        <w:spacing w:before="93"/>
        <w:ind w:left="396"/>
        <w:rPr>
          <w:b/>
        </w:rPr>
      </w:pPr>
      <w:r>
        <w:rPr>
          <w:b/>
        </w:rPr>
        <w:t>Evaluación y consideraciones:</w:t>
      </w:r>
    </w:p>
    <w:p w:rsidR="008553EE" w:rsidRDefault="008553EE">
      <w:pPr>
        <w:pStyle w:val="Textoindependiente"/>
        <w:rPr>
          <w:b/>
          <w:sz w:val="22"/>
        </w:rPr>
      </w:pPr>
    </w:p>
    <w:p w:rsidR="008553EE" w:rsidRDefault="003B4900" w:rsidP="004C7537">
      <w:pPr>
        <w:pStyle w:val="Prrafodelista"/>
        <w:numPr>
          <w:ilvl w:val="0"/>
          <w:numId w:val="14"/>
        </w:numPr>
        <w:tabs>
          <w:tab w:val="left" w:pos="680"/>
        </w:tabs>
        <w:ind w:right="1295"/>
      </w:pPr>
      <w:r>
        <w:rPr>
          <w:noProof/>
          <w:lang w:val="es-AR" w:eastAsia="es-AR"/>
        </w:rPr>
        <mc:AlternateContent>
          <mc:Choice Requires="wpg">
            <w:drawing>
              <wp:anchor distT="0" distB="0" distL="114300" distR="114300" simplePos="0" relativeHeight="251641344" behindDoc="1" locked="0" layoutInCell="1" allowOverlap="1">
                <wp:simplePos x="0" y="0"/>
                <wp:positionH relativeFrom="page">
                  <wp:posOffset>4680585</wp:posOffset>
                </wp:positionH>
                <wp:positionV relativeFrom="paragraph">
                  <wp:posOffset>214630</wp:posOffset>
                </wp:positionV>
                <wp:extent cx="2169160" cy="1744345"/>
                <wp:effectExtent l="0" t="0" r="2540" b="8255"/>
                <wp:wrapNone/>
                <wp:docPr id="347"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9160" cy="1744345"/>
                          <a:chOff x="7236" y="308"/>
                          <a:chExt cx="3416" cy="2747"/>
                        </a:xfrm>
                      </wpg:grpSpPr>
                      <pic:pic xmlns:pic="http://schemas.openxmlformats.org/drawingml/2006/picture">
                        <pic:nvPicPr>
                          <pic:cNvPr id="348" name="Picture 274" descr="Resultado de imagen para TOMA DE REHENES"/>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7236" y="308"/>
                            <a:ext cx="3416" cy="2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273" descr="Resultado de imagen para TOMA DE REHENES"/>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7292" y="349"/>
                            <a:ext cx="3219"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0" name="Rectangle 272"/>
                        <wps:cNvSpPr>
                          <a:spLocks noChangeArrowheads="1"/>
                        </wps:cNvSpPr>
                        <wps:spPr bwMode="auto">
                          <a:xfrm>
                            <a:off x="7277" y="334"/>
                            <a:ext cx="3249" cy="259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32BEBBD" id="Group 271" o:spid="_x0000_s1026" style="position:absolute;margin-left:368.55pt;margin-top:16.9pt;width:170.8pt;height:137.35pt;z-index:-20259328;mso-position-horizontal-relative:page" coordorigin="7236,308" coordsize="3416,27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">
                <v:shape id="Picture 274" o:spid="_x0000_s1027" type="#_x0000_t75" alt="Resultado de imagen para TOMA DE REHENES" style="position:absolute;left:7236;top:308;width:3416;height:2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">
                  <v:imagedata r:id="rId327" o:title="Resultado de imagen para TOMA DE REHENES"/>
                </v:shape>
                <v:shape id="Picture 273" o:spid="_x0000_s1028" type="#_x0000_t75" alt="Resultado de imagen para TOMA DE REHENES" style="position:absolute;left:7292;top:349;width:3219;height: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">
                  <v:imagedata r:id="rId328" o:title="Resultado de imagen para TOMA DE REHENES"/>
                </v:shape>
                <v:rect id="Rectangle 272" o:spid="_x0000_s1029" style="position:absolute;left:7277;top:334;width:3249;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" filled="f" strokeweight="1.5pt"/>
                <w10:wrap anchorx="page"/>
              </v:group>
            </w:pict>
          </mc:Fallback>
        </mc:AlternateContent>
      </w:r>
      <w:r w:rsidR="007B3F0D">
        <w:t>Considerará que se trata de un hecho complejo, en donde los primeros momentos son los más inestables,</w:t>
      </w:r>
      <w:r w:rsidR="007B3F0D">
        <w:rPr>
          <w:spacing w:val="28"/>
        </w:rPr>
        <w:t xml:space="preserve"> </w:t>
      </w:r>
      <w:r w:rsidR="007B3F0D">
        <w:t>y</w:t>
      </w:r>
      <w:r w:rsidR="007B3F0D">
        <w:rPr>
          <w:spacing w:val="22"/>
        </w:rPr>
        <w:t xml:space="preserve"> </w:t>
      </w:r>
      <w:r w:rsidR="007B3F0D">
        <w:t>en</w:t>
      </w:r>
      <w:r w:rsidR="007B3F0D">
        <w:rPr>
          <w:spacing w:val="26"/>
        </w:rPr>
        <w:t xml:space="preserve"> </w:t>
      </w:r>
      <w:r w:rsidR="007B3F0D">
        <w:t>consecuencia,</w:t>
      </w:r>
      <w:r w:rsidR="007B3F0D">
        <w:rPr>
          <w:spacing w:val="27"/>
        </w:rPr>
        <w:t xml:space="preserve"> </w:t>
      </w:r>
      <w:r w:rsidR="007B3F0D">
        <w:t>los</w:t>
      </w:r>
      <w:r w:rsidR="007B3F0D">
        <w:rPr>
          <w:spacing w:val="25"/>
        </w:rPr>
        <w:t xml:space="preserve"> </w:t>
      </w:r>
      <w:r w:rsidR="007B3F0D">
        <w:t>más</w:t>
      </w:r>
      <w:r w:rsidR="007B3F0D">
        <w:rPr>
          <w:spacing w:val="24"/>
        </w:rPr>
        <w:t xml:space="preserve"> </w:t>
      </w:r>
      <w:r w:rsidR="007B3F0D">
        <w:t>peligrosos;</w:t>
      </w:r>
      <w:r w:rsidR="007B3F0D">
        <w:rPr>
          <w:spacing w:val="27"/>
        </w:rPr>
        <w:t xml:space="preserve"> </w:t>
      </w:r>
      <w:r w:rsidR="007B3F0D">
        <w:t>en</w:t>
      </w:r>
      <w:r w:rsidR="007B3F0D">
        <w:rPr>
          <w:spacing w:val="26"/>
        </w:rPr>
        <w:t xml:space="preserve"> </w:t>
      </w:r>
      <w:r w:rsidR="007B3F0D">
        <w:t>donde</w:t>
      </w:r>
    </w:p>
    <w:p w:rsidR="008553EE" w:rsidRDefault="007B3F0D">
      <w:pPr>
        <w:ind w:left="680" w:right="4977"/>
        <w:jc w:val="both"/>
      </w:pPr>
      <w:r>
        <w:t>los captores retienen a una o más personas para negociar una demora o desviar los efectos de la justicia. La resolución satisfactoria se basará en las medidas acertadas que tome el personal policial que realice la primera intervención.</w:t>
      </w:r>
    </w:p>
    <w:p w:rsidR="008553EE" w:rsidRDefault="007B3F0D" w:rsidP="004C7537">
      <w:pPr>
        <w:pStyle w:val="Prrafodelista"/>
        <w:numPr>
          <w:ilvl w:val="0"/>
          <w:numId w:val="14"/>
        </w:numPr>
        <w:tabs>
          <w:tab w:val="left" w:pos="680"/>
        </w:tabs>
        <w:spacing w:before="120"/>
        <w:ind w:right="4975"/>
      </w:pPr>
      <w:r>
        <w:t>Indicará que en ningún momento, el personal interviniente,</w:t>
      </w:r>
      <w:r>
        <w:rPr>
          <w:spacing w:val="-25"/>
        </w:rPr>
        <w:t xml:space="preserve"> </w:t>
      </w:r>
      <w:r>
        <w:t>con excepción del GOPAR, esgrimirá o hará uso del armamento provisto, salvo riesgo inminente propio o de</w:t>
      </w:r>
      <w:r>
        <w:rPr>
          <w:spacing w:val="-2"/>
        </w:rPr>
        <w:t xml:space="preserve"> </w:t>
      </w:r>
      <w:r>
        <w:t>terceros.</w:t>
      </w:r>
    </w:p>
    <w:p w:rsidR="008553EE" w:rsidRDefault="007B3F0D" w:rsidP="004C7537">
      <w:pPr>
        <w:pStyle w:val="Prrafodelista"/>
        <w:numPr>
          <w:ilvl w:val="0"/>
          <w:numId w:val="14"/>
        </w:numPr>
        <w:tabs>
          <w:tab w:val="left" w:pos="680"/>
        </w:tabs>
        <w:spacing w:before="119"/>
        <w:ind w:right="4976"/>
      </w:pPr>
      <w:r>
        <w:t>Existe</w:t>
      </w:r>
      <w:r>
        <w:rPr>
          <w:spacing w:val="-13"/>
        </w:rPr>
        <w:t xml:space="preserve"> </w:t>
      </w:r>
      <w:r>
        <w:t>la</w:t>
      </w:r>
      <w:r>
        <w:rPr>
          <w:spacing w:val="-13"/>
        </w:rPr>
        <w:t xml:space="preserve"> </w:t>
      </w:r>
      <w:r>
        <w:t>posibilidad,</w:t>
      </w:r>
      <w:r>
        <w:rPr>
          <w:spacing w:val="-11"/>
        </w:rPr>
        <w:t xml:space="preserve"> </w:t>
      </w:r>
      <w:r>
        <w:t>y</w:t>
      </w:r>
      <w:r>
        <w:rPr>
          <w:spacing w:val="-14"/>
        </w:rPr>
        <w:t xml:space="preserve"> </w:t>
      </w:r>
      <w:r>
        <w:t>solo</w:t>
      </w:r>
      <w:r>
        <w:rPr>
          <w:spacing w:val="-13"/>
        </w:rPr>
        <w:t xml:space="preserve"> </w:t>
      </w:r>
      <w:r>
        <w:t>si</w:t>
      </w:r>
      <w:r>
        <w:rPr>
          <w:spacing w:val="-14"/>
        </w:rPr>
        <w:t xml:space="preserve"> </w:t>
      </w:r>
      <w:r>
        <w:t>la</w:t>
      </w:r>
      <w:r>
        <w:rPr>
          <w:spacing w:val="-13"/>
        </w:rPr>
        <w:t xml:space="preserve"> </w:t>
      </w:r>
      <w:r>
        <w:t>situación</w:t>
      </w:r>
      <w:r>
        <w:rPr>
          <w:spacing w:val="-13"/>
        </w:rPr>
        <w:t xml:space="preserve"> </w:t>
      </w:r>
      <w:r>
        <w:t>lo</w:t>
      </w:r>
      <w:r>
        <w:rPr>
          <w:spacing w:val="-13"/>
        </w:rPr>
        <w:t xml:space="preserve"> </w:t>
      </w:r>
      <w:r>
        <w:t>exige,</w:t>
      </w:r>
      <w:r>
        <w:rPr>
          <w:spacing w:val="-12"/>
        </w:rPr>
        <w:t xml:space="preserve"> </w:t>
      </w:r>
      <w:r>
        <w:t>de</w:t>
      </w:r>
      <w:r>
        <w:rPr>
          <w:spacing w:val="-13"/>
        </w:rPr>
        <w:t xml:space="preserve"> </w:t>
      </w:r>
      <w:r>
        <w:t>iniciar</w:t>
      </w:r>
      <w:r>
        <w:rPr>
          <w:spacing w:val="-12"/>
        </w:rPr>
        <w:t xml:space="preserve"> </w:t>
      </w:r>
      <w:r>
        <w:t>una negociación con el o los captores. Ante esta situación, deberá tener en cuenta las siguientes</w:t>
      </w:r>
      <w:r>
        <w:rPr>
          <w:spacing w:val="-1"/>
        </w:rPr>
        <w:t xml:space="preserve"> </w:t>
      </w:r>
      <w:r>
        <w:t>consideraciones:</w:t>
      </w:r>
    </w:p>
    <w:p w:rsidR="008553EE" w:rsidRDefault="007B3F0D" w:rsidP="004C7537">
      <w:pPr>
        <w:pStyle w:val="Prrafodelista"/>
        <w:numPr>
          <w:ilvl w:val="0"/>
          <w:numId w:val="11"/>
        </w:numPr>
        <w:tabs>
          <w:tab w:val="left" w:pos="964"/>
        </w:tabs>
        <w:spacing w:before="121"/>
        <w:ind w:right="1295"/>
      </w:pPr>
      <w:r>
        <w:t>Evitar exponerse inútilmente, por lo que deberá hablar detrás de alguna construcción o elemento que le brinde una cobertura individual (el chaleco es de uso</w:t>
      </w:r>
      <w:r>
        <w:rPr>
          <w:spacing w:val="-8"/>
        </w:rPr>
        <w:t xml:space="preserve"> </w:t>
      </w:r>
      <w:r>
        <w:t>obligatorio).</w:t>
      </w:r>
    </w:p>
    <w:p w:rsidR="008553EE" w:rsidRDefault="007B3F0D" w:rsidP="004C7537">
      <w:pPr>
        <w:pStyle w:val="Prrafodelista"/>
        <w:numPr>
          <w:ilvl w:val="0"/>
          <w:numId w:val="11"/>
        </w:numPr>
        <w:tabs>
          <w:tab w:val="left" w:pos="964"/>
        </w:tabs>
        <w:ind w:right="1293"/>
      </w:pPr>
      <w:r>
        <w:t>Procurar que el captor hable sin interrupción, tratando de calmarlo. Esto le permitirá ir logrando mayor información y ganando tiempo para la llegada de</w:t>
      </w:r>
      <w:r>
        <w:rPr>
          <w:spacing w:val="-1"/>
        </w:rPr>
        <w:t xml:space="preserve"> </w:t>
      </w:r>
      <w:r>
        <w:t>refuerzos.</w:t>
      </w:r>
    </w:p>
    <w:p w:rsidR="008553EE" w:rsidRDefault="007B3F0D" w:rsidP="004C7537">
      <w:pPr>
        <w:pStyle w:val="Prrafodelista"/>
        <w:numPr>
          <w:ilvl w:val="0"/>
          <w:numId w:val="11"/>
        </w:numPr>
        <w:tabs>
          <w:tab w:val="left" w:pos="964"/>
        </w:tabs>
        <w:spacing w:before="1"/>
        <w:ind w:right="1826"/>
      </w:pPr>
      <w:r>
        <w:t>De haber varios captores, evite hablar con todos, dirigiéndose solamente al quien</w:t>
      </w:r>
      <w:r>
        <w:rPr>
          <w:spacing w:val="-12"/>
        </w:rPr>
        <w:t xml:space="preserve"> </w:t>
      </w:r>
      <w:r>
        <w:t>determine como</w:t>
      </w:r>
      <w:r>
        <w:rPr>
          <w:spacing w:val="-1"/>
        </w:rPr>
        <w:t xml:space="preserve"> </w:t>
      </w:r>
      <w:r>
        <w:t>“cabecilla”.-</w:t>
      </w:r>
    </w:p>
    <w:p w:rsidR="008553EE" w:rsidRDefault="007B3F0D" w:rsidP="004C7537">
      <w:pPr>
        <w:pStyle w:val="Prrafodelista"/>
        <w:numPr>
          <w:ilvl w:val="0"/>
          <w:numId w:val="11"/>
        </w:numPr>
        <w:tabs>
          <w:tab w:val="left" w:pos="964"/>
        </w:tabs>
        <w:ind w:right="1291"/>
      </w:pPr>
      <w:r>
        <w:t>Siempre que tenga posibilidad minimice el o los delitos cometidos (ejemplo: Convencer al captor que la persona que disparó con el arma de fuego, está fuera de peligro) esto con el fin de bajar el nivel de agresividad del</w:t>
      </w:r>
      <w:r>
        <w:rPr>
          <w:spacing w:val="-2"/>
        </w:rPr>
        <w:t xml:space="preserve"> </w:t>
      </w:r>
      <w:r>
        <w:t>victimario.</w:t>
      </w:r>
    </w:p>
    <w:p w:rsidR="008553EE" w:rsidRDefault="007B3F0D" w:rsidP="004C7537">
      <w:pPr>
        <w:pStyle w:val="Prrafodelista"/>
        <w:numPr>
          <w:ilvl w:val="0"/>
          <w:numId w:val="11"/>
        </w:numPr>
        <w:tabs>
          <w:tab w:val="left" w:pos="964"/>
        </w:tabs>
        <w:ind w:right="1289"/>
      </w:pPr>
      <w:r>
        <w:t>No</w:t>
      </w:r>
      <w:r>
        <w:rPr>
          <w:spacing w:val="-7"/>
        </w:rPr>
        <w:t xml:space="preserve"> </w:t>
      </w:r>
      <w:r>
        <w:t>hacer</w:t>
      </w:r>
      <w:r>
        <w:rPr>
          <w:spacing w:val="-6"/>
        </w:rPr>
        <w:t xml:space="preserve"> </w:t>
      </w:r>
      <w:r>
        <w:t>sugerencias,</w:t>
      </w:r>
      <w:r>
        <w:rPr>
          <w:spacing w:val="-7"/>
        </w:rPr>
        <w:t xml:space="preserve"> </w:t>
      </w:r>
      <w:r>
        <w:t>no</w:t>
      </w:r>
      <w:r>
        <w:rPr>
          <w:spacing w:val="-7"/>
        </w:rPr>
        <w:t xml:space="preserve"> </w:t>
      </w:r>
      <w:r>
        <w:t>ofrecer</w:t>
      </w:r>
      <w:r>
        <w:rPr>
          <w:spacing w:val="-7"/>
        </w:rPr>
        <w:t xml:space="preserve"> </w:t>
      </w:r>
      <w:r>
        <w:t>nada,</w:t>
      </w:r>
      <w:r>
        <w:rPr>
          <w:spacing w:val="-11"/>
        </w:rPr>
        <w:t xml:space="preserve"> </w:t>
      </w:r>
      <w:r>
        <w:t>mucho</w:t>
      </w:r>
      <w:r>
        <w:rPr>
          <w:spacing w:val="-7"/>
        </w:rPr>
        <w:t xml:space="preserve"> </w:t>
      </w:r>
      <w:r>
        <w:t>menos</w:t>
      </w:r>
      <w:r>
        <w:rPr>
          <w:spacing w:val="-7"/>
        </w:rPr>
        <w:t xml:space="preserve"> </w:t>
      </w:r>
      <w:r>
        <w:t>entregar</w:t>
      </w:r>
      <w:r>
        <w:rPr>
          <w:spacing w:val="-8"/>
        </w:rPr>
        <w:t xml:space="preserve"> </w:t>
      </w:r>
      <w:r>
        <w:t>elementos</w:t>
      </w:r>
      <w:r>
        <w:rPr>
          <w:spacing w:val="-6"/>
        </w:rPr>
        <w:t xml:space="preserve"> </w:t>
      </w:r>
      <w:r>
        <w:t>que</w:t>
      </w:r>
      <w:r>
        <w:rPr>
          <w:spacing w:val="-7"/>
        </w:rPr>
        <w:t xml:space="preserve"> </w:t>
      </w:r>
      <w:r>
        <w:t>pudieran</w:t>
      </w:r>
      <w:r>
        <w:rPr>
          <w:spacing w:val="-8"/>
        </w:rPr>
        <w:t xml:space="preserve"> </w:t>
      </w:r>
      <w:r>
        <w:t>aumentar su potencial de fuego o</w:t>
      </w:r>
      <w:r>
        <w:rPr>
          <w:spacing w:val="-2"/>
        </w:rPr>
        <w:t xml:space="preserve"> </w:t>
      </w:r>
      <w:r>
        <w:t>agresión.</w:t>
      </w:r>
    </w:p>
    <w:p w:rsidR="008553EE" w:rsidRDefault="007B3F0D" w:rsidP="004C7537">
      <w:pPr>
        <w:pStyle w:val="Prrafodelista"/>
        <w:numPr>
          <w:ilvl w:val="0"/>
          <w:numId w:val="11"/>
        </w:numPr>
        <w:tabs>
          <w:tab w:val="left" w:pos="964"/>
        </w:tabs>
        <w:spacing w:line="252" w:lineRule="exact"/>
      </w:pPr>
      <w:r>
        <w:t>Evitará darles órdenes. No discutirá.</w:t>
      </w:r>
    </w:p>
    <w:p w:rsidR="008553EE" w:rsidRDefault="007B3F0D" w:rsidP="004C7537">
      <w:pPr>
        <w:pStyle w:val="Prrafodelista"/>
        <w:numPr>
          <w:ilvl w:val="0"/>
          <w:numId w:val="11"/>
        </w:numPr>
        <w:tabs>
          <w:tab w:val="left" w:pos="964"/>
        </w:tabs>
        <w:ind w:right="1286"/>
      </w:pPr>
      <w:r>
        <w:t>No utilizará la palabra rehén al hablar con los captores, solo se referirá a “personas inocentes” en alusión a las</w:t>
      </w:r>
      <w:r>
        <w:rPr>
          <w:spacing w:val="-1"/>
        </w:rPr>
        <w:t xml:space="preserve"> </w:t>
      </w:r>
      <w:r>
        <w:t>víctimas.</w:t>
      </w:r>
    </w:p>
    <w:p w:rsidR="008553EE" w:rsidRDefault="007B3F0D" w:rsidP="004C7537">
      <w:pPr>
        <w:pStyle w:val="Prrafodelista"/>
        <w:numPr>
          <w:ilvl w:val="0"/>
          <w:numId w:val="11"/>
        </w:numPr>
        <w:tabs>
          <w:tab w:val="left" w:pos="964"/>
        </w:tabs>
      </w:pPr>
      <w:r>
        <w:t>Asegúrele que la Policía no ingresará al lugar, pero que tampoco trate de</w:t>
      </w:r>
      <w:r>
        <w:rPr>
          <w:spacing w:val="-6"/>
        </w:rPr>
        <w:t xml:space="preserve"> </w:t>
      </w:r>
      <w:r>
        <w:t>salir.</w:t>
      </w:r>
    </w:p>
    <w:p w:rsidR="008553EE" w:rsidRDefault="007B3F0D" w:rsidP="004C7537">
      <w:pPr>
        <w:pStyle w:val="Prrafodelista"/>
        <w:numPr>
          <w:ilvl w:val="0"/>
          <w:numId w:val="11"/>
        </w:numPr>
        <w:tabs>
          <w:tab w:val="left" w:pos="964"/>
        </w:tabs>
        <w:spacing w:line="253" w:lineRule="exact"/>
      </w:pPr>
      <w:r>
        <w:t>No ofrecerse ni aceptar intercambios, ni aún en el caso de haber heridos.</w:t>
      </w:r>
    </w:p>
    <w:p w:rsidR="008553EE" w:rsidRDefault="007B3F0D" w:rsidP="004C7537">
      <w:pPr>
        <w:pStyle w:val="Prrafodelista"/>
        <w:numPr>
          <w:ilvl w:val="0"/>
          <w:numId w:val="11"/>
        </w:numPr>
        <w:tabs>
          <w:tab w:val="left" w:pos="964"/>
        </w:tabs>
        <w:spacing w:line="253" w:lineRule="exact"/>
      </w:pPr>
      <w:r>
        <w:t>Nunca decir NO a una demanda, tampoco quiere decir que tiene que decir SI a</w:t>
      </w:r>
      <w:r>
        <w:rPr>
          <w:spacing w:val="2"/>
        </w:rPr>
        <w:t xml:space="preserve"> </w:t>
      </w:r>
      <w:r>
        <w:t>todo.</w:t>
      </w:r>
    </w:p>
    <w:p w:rsidR="008553EE" w:rsidRDefault="007B3F0D" w:rsidP="004C7537">
      <w:pPr>
        <w:pStyle w:val="Prrafodelista"/>
        <w:numPr>
          <w:ilvl w:val="0"/>
          <w:numId w:val="11"/>
        </w:numPr>
        <w:tabs>
          <w:tab w:val="left" w:pos="964"/>
        </w:tabs>
        <w:spacing w:line="253" w:lineRule="exact"/>
      </w:pPr>
      <w:r>
        <w:t>No hacer nada que el captor interprete que es un truco, muéstrese</w:t>
      </w:r>
      <w:r>
        <w:rPr>
          <w:spacing w:val="-3"/>
        </w:rPr>
        <w:t xml:space="preserve"> </w:t>
      </w:r>
      <w:r>
        <w:t>honesto.</w:t>
      </w:r>
    </w:p>
    <w:p w:rsidR="008553EE" w:rsidRDefault="007B3F0D" w:rsidP="004C7537">
      <w:pPr>
        <w:pStyle w:val="Prrafodelista"/>
        <w:numPr>
          <w:ilvl w:val="0"/>
          <w:numId w:val="11"/>
        </w:numPr>
        <w:tabs>
          <w:tab w:val="left" w:pos="964"/>
        </w:tabs>
        <w:spacing w:line="253" w:lineRule="exact"/>
      </w:pPr>
      <w:r>
        <w:t>No permitir que ninguna persona (familiar, amigo, periodista, etc.) hable con el</w:t>
      </w:r>
      <w:r>
        <w:rPr>
          <w:spacing w:val="-5"/>
        </w:rPr>
        <w:t xml:space="preserve"> </w:t>
      </w:r>
      <w:r>
        <w:t>captor.</w:t>
      </w:r>
    </w:p>
    <w:p w:rsidR="008553EE" w:rsidRDefault="007B3F0D" w:rsidP="004C7537">
      <w:pPr>
        <w:pStyle w:val="Prrafodelista"/>
        <w:numPr>
          <w:ilvl w:val="0"/>
          <w:numId w:val="11"/>
        </w:numPr>
        <w:tabs>
          <w:tab w:val="left" w:pos="964"/>
        </w:tabs>
        <w:spacing w:before="1"/>
      </w:pPr>
      <w:r>
        <w:t>Elaborar un plan limitado de evacuación y de control de</w:t>
      </w:r>
      <w:r>
        <w:rPr>
          <w:spacing w:val="-2"/>
        </w:rPr>
        <w:t xml:space="preserve"> </w:t>
      </w:r>
      <w:r>
        <w:t>tránsito.</w:t>
      </w:r>
    </w:p>
    <w:p w:rsidR="008553EE" w:rsidRDefault="008553EE">
      <w:pPr>
        <w:pStyle w:val="Textoindependiente"/>
        <w:rPr>
          <w:sz w:val="22"/>
        </w:rPr>
      </w:pPr>
    </w:p>
    <w:p w:rsidR="008553EE" w:rsidRDefault="007B3F0D">
      <w:pPr>
        <w:ind w:left="396"/>
        <w:rPr>
          <w:b/>
        </w:rPr>
      </w:pPr>
      <w:r>
        <w:rPr>
          <w:b/>
        </w:rPr>
        <w:t>Acciones:</w:t>
      </w:r>
    </w:p>
    <w:p w:rsidR="008553EE" w:rsidRDefault="008553EE">
      <w:pPr>
        <w:sectPr w:rsidR="008553EE">
          <w:pgSz w:w="12240" w:h="20160"/>
          <w:pgMar w:top="1320" w:right="240" w:bottom="1200" w:left="220" w:header="0" w:footer="934" w:gutter="0"/>
          <w:cols w:space="720"/>
        </w:sectPr>
      </w:pPr>
    </w:p>
    <w:p w:rsidR="008553EE" w:rsidRDefault="007B3F0D" w:rsidP="004C7537">
      <w:pPr>
        <w:pStyle w:val="Prrafodelista"/>
        <w:numPr>
          <w:ilvl w:val="1"/>
          <w:numId w:val="11"/>
        </w:numPr>
        <w:tabs>
          <w:tab w:val="left" w:pos="1597"/>
        </w:tabs>
        <w:spacing w:before="71"/>
        <w:ind w:right="381"/>
      </w:pPr>
      <w:r>
        <w:lastRenderedPageBreak/>
        <w:t>Una vez localizado el incidente, procurará aislarlo y contener la situación a fin que no se propague o traslade del lugar donde se</w:t>
      </w:r>
      <w:r>
        <w:rPr>
          <w:spacing w:val="-3"/>
        </w:rPr>
        <w:t xml:space="preserve"> </w:t>
      </w:r>
      <w:r>
        <w:t>inició.</w:t>
      </w:r>
    </w:p>
    <w:p w:rsidR="008553EE" w:rsidRDefault="007B3F0D" w:rsidP="004C7537">
      <w:pPr>
        <w:pStyle w:val="Prrafodelista"/>
        <w:numPr>
          <w:ilvl w:val="1"/>
          <w:numId w:val="11"/>
        </w:numPr>
        <w:tabs>
          <w:tab w:val="left" w:pos="1597"/>
        </w:tabs>
        <w:spacing w:before="120"/>
        <w:ind w:right="376"/>
      </w:pPr>
      <w:r>
        <w:t>Se procederá al aislamiento de la zona a fin de preservar la integridad física de transeúntes y evitar el aglomeramiento de personas que impidan el accionar de los efectivos policiales que intervendrán. Procurará que terceros inocentes no transiten por el lugar, de ser factible aislar un perímetro de 100 mts.</w:t>
      </w:r>
    </w:p>
    <w:p w:rsidR="008553EE" w:rsidRDefault="007B3F0D" w:rsidP="004C7537">
      <w:pPr>
        <w:pStyle w:val="Prrafodelista"/>
        <w:numPr>
          <w:ilvl w:val="1"/>
          <w:numId w:val="11"/>
        </w:numPr>
        <w:tabs>
          <w:tab w:val="left" w:pos="1597"/>
        </w:tabs>
        <w:spacing w:before="121"/>
        <w:ind w:right="376"/>
      </w:pPr>
      <w:r>
        <w:t>Procurará y Brindará la mayor cantidad posibles de información precisa: número de delincuentes, sexo y edad aproximada; si poseen armas, características de las mismas; número de personas cautivas, edad y sexo de las</w:t>
      </w:r>
      <w:r>
        <w:rPr>
          <w:spacing w:val="-2"/>
        </w:rPr>
        <w:t xml:space="preserve"> </w:t>
      </w:r>
      <w:r>
        <w:t>mismas.</w:t>
      </w:r>
    </w:p>
    <w:p w:rsidR="008553EE" w:rsidRDefault="007B3F0D" w:rsidP="004C7537">
      <w:pPr>
        <w:pStyle w:val="Prrafodelista"/>
        <w:numPr>
          <w:ilvl w:val="1"/>
          <w:numId w:val="11"/>
        </w:numPr>
        <w:tabs>
          <w:tab w:val="left" w:pos="1597"/>
        </w:tabs>
        <w:spacing w:before="119"/>
        <w:ind w:right="377"/>
      </w:pPr>
      <w:r>
        <w:t>Informará, vías seguras de aproximación, a fin que los refuerzos que se desplacen al lugar, lo</w:t>
      </w:r>
      <w:r>
        <w:rPr>
          <w:spacing w:val="-16"/>
        </w:rPr>
        <w:t xml:space="preserve"> </w:t>
      </w:r>
      <w:r>
        <w:t>hagan evitando la dirección de fuego de los delincuentes.</w:t>
      </w:r>
    </w:p>
    <w:p w:rsidR="008553EE" w:rsidRDefault="007B3F0D" w:rsidP="004C7537">
      <w:pPr>
        <w:pStyle w:val="Prrafodelista"/>
        <w:numPr>
          <w:ilvl w:val="1"/>
          <w:numId w:val="11"/>
        </w:numPr>
        <w:tabs>
          <w:tab w:val="left" w:pos="1597"/>
        </w:tabs>
        <w:spacing w:before="120"/>
        <w:ind w:right="371"/>
      </w:pPr>
      <w:r>
        <w:t>En</w:t>
      </w:r>
      <w:r>
        <w:rPr>
          <w:spacing w:val="-7"/>
        </w:rPr>
        <w:t xml:space="preserve"> </w:t>
      </w:r>
      <w:r>
        <w:t>caso</w:t>
      </w:r>
      <w:r>
        <w:rPr>
          <w:spacing w:val="-7"/>
        </w:rPr>
        <w:t xml:space="preserve"> </w:t>
      </w:r>
      <w:r>
        <w:t>de</w:t>
      </w:r>
      <w:r>
        <w:rPr>
          <w:spacing w:val="-6"/>
        </w:rPr>
        <w:t xml:space="preserve"> </w:t>
      </w:r>
      <w:r>
        <w:t>que</w:t>
      </w:r>
      <w:r>
        <w:rPr>
          <w:spacing w:val="-7"/>
        </w:rPr>
        <w:t xml:space="preserve"> </w:t>
      </w:r>
      <w:r>
        <w:t>una</w:t>
      </w:r>
      <w:r>
        <w:rPr>
          <w:spacing w:val="-4"/>
        </w:rPr>
        <w:t xml:space="preserve"> </w:t>
      </w:r>
      <w:r>
        <w:t>persona</w:t>
      </w:r>
      <w:r>
        <w:rPr>
          <w:spacing w:val="-7"/>
        </w:rPr>
        <w:t xml:space="preserve"> </w:t>
      </w:r>
      <w:r>
        <w:t>abandone</w:t>
      </w:r>
      <w:r>
        <w:rPr>
          <w:spacing w:val="-6"/>
        </w:rPr>
        <w:t xml:space="preserve"> </w:t>
      </w:r>
      <w:r>
        <w:t>el</w:t>
      </w:r>
      <w:r>
        <w:rPr>
          <w:spacing w:val="-7"/>
        </w:rPr>
        <w:t xml:space="preserve"> </w:t>
      </w:r>
      <w:r>
        <w:t>inmueble,</w:t>
      </w:r>
      <w:r>
        <w:rPr>
          <w:spacing w:val="-5"/>
        </w:rPr>
        <w:t xml:space="preserve"> </w:t>
      </w:r>
      <w:r>
        <w:t>debe</w:t>
      </w:r>
      <w:r>
        <w:rPr>
          <w:spacing w:val="-7"/>
        </w:rPr>
        <w:t xml:space="preserve"> </w:t>
      </w:r>
      <w:r>
        <w:t>ser</w:t>
      </w:r>
      <w:r>
        <w:rPr>
          <w:spacing w:val="-5"/>
        </w:rPr>
        <w:t xml:space="preserve"> </w:t>
      </w:r>
      <w:r>
        <w:t>asegurada,</w:t>
      </w:r>
      <w:r>
        <w:rPr>
          <w:spacing w:val="-6"/>
        </w:rPr>
        <w:t xml:space="preserve"> </w:t>
      </w:r>
      <w:r>
        <w:t>primero</w:t>
      </w:r>
      <w:r>
        <w:rPr>
          <w:spacing w:val="-6"/>
        </w:rPr>
        <w:t xml:space="preserve"> </w:t>
      </w:r>
      <w:r>
        <w:t>para</w:t>
      </w:r>
      <w:r>
        <w:rPr>
          <w:spacing w:val="-7"/>
        </w:rPr>
        <w:t xml:space="preserve"> </w:t>
      </w:r>
      <w:r>
        <w:t>determinar</w:t>
      </w:r>
      <w:r>
        <w:rPr>
          <w:spacing w:val="-6"/>
        </w:rPr>
        <w:t xml:space="preserve"> </w:t>
      </w:r>
      <w:r>
        <w:t>su identidad,</w:t>
      </w:r>
      <w:r>
        <w:rPr>
          <w:spacing w:val="-1"/>
        </w:rPr>
        <w:t xml:space="preserve"> </w:t>
      </w:r>
      <w:r>
        <w:t>y</w:t>
      </w:r>
      <w:r>
        <w:rPr>
          <w:spacing w:val="-7"/>
        </w:rPr>
        <w:t xml:space="preserve"> </w:t>
      </w:r>
      <w:r>
        <w:t>luego</w:t>
      </w:r>
      <w:r>
        <w:rPr>
          <w:spacing w:val="-4"/>
        </w:rPr>
        <w:t xml:space="preserve"> </w:t>
      </w:r>
      <w:r>
        <w:t>para</w:t>
      </w:r>
      <w:r>
        <w:rPr>
          <w:spacing w:val="-3"/>
        </w:rPr>
        <w:t xml:space="preserve"> </w:t>
      </w:r>
      <w:r>
        <w:t>ser</w:t>
      </w:r>
      <w:r>
        <w:rPr>
          <w:spacing w:val="-5"/>
        </w:rPr>
        <w:t xml:space="preserve"> </w:t>
      </w:r>
      <w:r>
        <w:t>entrevistada</w:t>
      </w:r>
      <w:r>
        <w:rPr>
          <w:spacing w:val="-3"/>
        </w:rPr>
        <w:t xml:space="preserve"> </w:t>
      </w:r>
      <w:r>
        <w:t>por</w:t>
      </w:r>
      <w:r>
        <w:rPr>
          <w:spacing w:val="-3"/>
        </w:rPr>
        <w:t xml:space="preserve"> </w:t>
      </w:r>
      <w:r>
        <w:t>el</w:t>
      </w:r>
      <w:r>
        <w:rPr>
          <w:spacing w:val="-4"/>
        </w:rPr>
        <w:t xml:space="preserve"> </w:t>
      </w:r>
      <w:r>
        <w:t>Equipo</w:t>
      </w:r>
      <w:r>
        <w:rPr>
          <w:spacing w:val="-3"/>
        </w:rPr>
        <w:t xml:space="preserve"> </w:t>
      </w:r>
      <w:r>
        <w:t>de</w:t>
      </w:r>
      <w:r>
        <w:rPr>
          <w:spacing w:val="-4"/>
        </w:rPr>
        <w:t xml:space="preserve"> </w:t>
      </w:r>
      <w:r>
        <w:t>Negociación</w:t>
      </w:r>
      <w:r>
        <w:rPr>
          <w:spacing w:val="-1"/>
        </w:rPr>
        <w:t xml:space="preserve"> </w:t>
      </w:r>
      <w:r>
        <w:t>y</w:t>
      </w:r>
      <w:r>
        <w:rPr>
          <w:spacing w:val="-7"/>
        </w:rPr>
        <w:t xml:space="preserve"> </w:t>
      </w:r>
      <w:r>
        <w:t>el</w:t>
      </w:r>
      <w:r>
        <w:rPr>
          <w:spacing w:val="-4"/>
        </w:rPr>
        <w:t xml:space="preserve"> </w:t>
      </w:r>
      <w:r>
        <w:t>Equipo</w:t>
      </w:r>
      <w:r>
        <w:rPr>
          <w:spacing w:val="-4"/>
        </w:rPr>
        <w:t xml:space="preserve"> </w:t>
      </w:r>
      <w:r>
        <w:t>Táctico</w:t>
      </w:r>
      <w:r>
        <w:rPr>
          <w:spacing w:val="-3"/>
        </w:rPr>
        <w:t xml:space="preserve"> </w:t>
      </w:r>
      <w:r>
        <w:t>en</w:t>
      </w:r>
      <w:r>
        <w:rPr>
          <w:spacing w:val="-5"/>
        </w:rPr>
        <w:t xml:space="preserve"> </w:t>
      </w:r>
      <w:r>
        <w:t>el</w:t>
      </w:r>
      <w:r>
        <w:rPr>
          <w:spacing w:val="-5"/>
        </w:rPr>
        <w:t xml:space="preserve"> </w:t>
      </w:r>
      <w:r>
        <w:t>lugar, ya que será fundamental la información que pudiera</w:t>
      </w:r>
      <w:r>
        <w:rPr>
          <w:spacing w:val="-3"/>
        </w:rPr>
        <w:t xml:space="preserve"> </w:t>
      </w:r>
      <w:r>
        <w:t>brindar.</w:t>
      </w:r>
    </w:p>
    <w:p w:rsidR="008553EE" w:rsidRDefault="007B3F0D" w:rsidP="004C7537">
      <w:pPr>
        <w:pStyle w:val="Prrafodelista"/>
        <w:numPr>
          <w:ilvl w:val="1"/>
          <w:numId w:val="11"/>
        </w:numPr>
        <w:tabs>
          <w:tab w:val="left" w:pos="1597"/>
        </w:tabs>
        <w:spacing w:before="121"/>
        <w:ind w:right="370"/>
      </w:pPr>
      <w:r>
        <w:t>De</w:t>
      </w:r>
      <w:r>
        <w:rPr>
          <w:spacing w:val="-17"/>
        </w:rPr>
        <w:t xml:space="preserve"> </w:t>
      </w:r>
      <w:r>
        <w:t>acuerdo</w:t>
      </w:r>
      <w:r>
        <w:rPr>
          <w:spacing w:val="-17"/>
        </w:rPr>
        <w:t xml:space="preserve"> </w:t>
      </w:r>
      <w:r>
        <w:t>a</w:t>
      </w:r>
      <w:r>
        <w:rPr>
          <w:spacing w:val="-15"/>
        </w:rPr>
        <w:t xml:space="preserve"> </w:t>
      </w:r>
      <w:r>
        <w:t>la</w:t>
      </w:r>
      <w:r>
        <w:rPr>
          <w:spacing w:val="-17"/>
        </w:rPr>
        <w:t xml:space="preserve"> </w:t>
      </w:r>
      <w:r>
        <w:t>evaluación</w:t>
      </w:r>
      <w:r>
        <w:rPr>
          <w:spacing w:val="-16"/>
        </w:rPr>
        <w:t xml:space="preserve"> </w:t>
      </w:r>
      <w:r>
        <w:t>efectuada</w:t>
      </w:r>
      <w:r>
        <w:rPr>
          <w:spacing w:val="-17"/>
        </w:rPr>
        <w:t xml:space="preserve"> </w:t>
      </w:r>
      <w:r>
        <w:t>en</w:t>
      </w:r>
      <w:r>
        <w:rPr>
          <w:spacing w:val="-15"/>
        </w:rPr>
        <w:t xml:space="preserve"> </w:t>
      </w:r>
      <w:r>
        <w:t>el</w:t>
      </w:r>
      <w:r>
        <w:rPr>
          <w:spacing w:val="-18"/>
        </w:rPr>
        <w:t xml:space="preserve"> </w:t>
      </w:r>
      <w:r>
        <w:t>lugar</w:t>
      </w:r>
      <w:r>
        <w:rPr>
          <w:spacing w:val="-16"/>
        </w:rPr>
        <w:t xml:space="preserve"> </w:t>
      </w:r>
      <w:r>
        <w:t>podrá</w:t>
      </w:r>
      <w:r>
        <w:rPr>
          <w:spacing w:val="-16"/>
        </w:rPr>
        <w:t xml:space="preserve"> </w:t>
      </w:r>
      <w:r>
        <w:t>solicitar</w:t>
      </w:r>
      <w:r>
        <w:rPr>
          <w:spacing w:val="-16"/>
        </w:rPr>
        <w:t xml:space="preserve"> </w:t>
      </w:r>
      <w:r>
        <w:t>al</w:t>
      </w:r>
      <w:r>
        <w:rPr>
          <w:spacing w:val="-18"/>
        </w:rPr>
        <w:t xml:space="preserve"> </w:t>
      </w:r>
      <w:r>
        <w:t>Despachante</w:t>
      </w:r>
      <w:r>
        <w:rPr>
          <w:spacing w:val="-16"/>
        </w:rPr>
        <w:t xml:space="preserve"> </w:t>
      </w:r>
      <w:r>
        <w:t>del</w:t>
      </w:r>
      <w:r>
        <w:rPr>
          <w:spacing w:val="-13"/>
        </w:rPr>
        <w:t xml:space="preserve"> </w:t>
      </w:r>
      <w:r>
        <w:t>CCO</w:t>
      </w:r>
      <w:r>
        <w:rPr>
          <w:spacing w:val="-14"/>
        </w:rPr>
        <w:t xml:space="preserve"> </w:t>
      </w:r>
      <w:r>
        <w:t>la</w:t>
      </w:r>
      <w:r>
        <w:rPr>
          <w:spacing w:val="-17"/>
        </w:rPr>
        <w:t xml:space="preserve"> </w:t>
      </w:r>
      <w:r>
        <w:t>realización de</w:t>
      </w:r>
      <w:r>
        <w:rPr>
          <w:spacing w:val="-9"/>
        </w:rPr>
        <w:t xml:space="preserve"> </w:t>
      </w:r>
      <w:r>
        <w:t>cualquier</w:t>
      </w:r>
      <w:r>
        <w:rPr>
          <w:spacing w:val="-7"/>
        </w:rPr>
        <w:t xml:space="preserve"> </w:t>
      </w:r>
      <w:r>
        <w:t>otra</w:t>
      </w:r>
      <w:r>
        <w:rPr>
          <w:spacing w:val="-10"/>
        </w:rPr>
        <w:t xml:space="preserve"> </w:t>
      </w:r>
      <w:r>
        <w:t>diligencia,</w:t>
      </w:r>
      <w:r>
        <w:rPr>
          <w:spacing w:val="-8"/>
        </w:rPr>
        <w:t xml:space="preserve"> </w:t>
      </w:r>
      <w:r>
        <w:t>que</w:t>
      </w:r>
      <w:r>
        <w:rPr>
          <w:spacing w:val="-8"/>
        </w:rPr>
        <w:t xml:space="preserve"> </w:t>
      </w:r>
      <w:r>
        <w:t>están</w:t>
      </w:r>
      <w:r>
        <w:rPr>
          <w:spacing w:val="-9"/>
        </w:rPr>
        <w:t xml:space="preserve"> </w:t>
      </w:r>
      <w:r>
        <w:t>establecidas</w:t>
      </w:r>
      <w:r>
        <w:rPr>
          <w:spacing w:val="-8"/>
        </w:rPr>
        <w:t xml:space="preserve"> </w:t>
      </w:r>
      <w:r>
        <w:t>para</w:t>
      </w:r>
      <w:r>
        <w:rPr>
          <w:spacing w:val="-8"/>
        </w:rPr>
        <w:t xml:space="preserve"> </w:t>
      </w:r>
      <w:r>
        <w:t>tal</w:t>
      </w:r>
      <w:r>
        <w:rPr>
          <w:spacing w:val="-10"/>
        </w:rPr>
        <w:t xml:space="preserve"> </w:t>
      </w:r>
      <w:r>
        <w:t>situación</w:t>
      </w:r>
      <w:r>
        <w:rPr>
          <w:spacing w:val="-8"/>
        </w:rPr>
        <w:t xml:space="preserve"> </w:t>
      </w:r>
      <w:r>
        <w:t>en</w:t>
      </w:r>
      <w:r>
        <w:rPr>
          <w:spacing w:val="-8"/>
        </w:rPr>
        <w:t xml:space="preserve"> </w:t>
      </w:r>
      <w:r>
        <w:t>el</w:t>
      </w:r>
      <w:r>
        <w:rPr>
          <w:spacing w:val="-10"/>
        </w:rPr>
        <w:t xml:space="preserve"> </w:t>
      </w:r>
      <w:r>
        <w:t>“Protocolo</w:t>
      </w:r>
      <w:r>
        <w:rPr>
          <w:spacing w:val="-8"/>
        </w:rPr>
        <w:t xml:space="preserve"> </w:t>
      </w:r>
      <w:r>
        <w:t>de</w:t>
      </w:r>
      <w:r>
        <w:rPr>
          <w:spacing w:val="-8"/>
        </w:rPr>
        <w:t xml:space="preserve"> </w:t>
      </w:r>
      <w:r>
        <w:t>intervención de situación de crisis con toma de</w:t>
      </w:r>
      <w:r>
        <w:rPr>
          <w:spacing w:val="-5"/>
        </w:rPr>
        <w:t xml:space="preserve"> </w:t>
      </w:r>
      <w:r>
        <w:t>rehén”.</w:t>
      </w:r>
    </w:p>
    <w:p w:rsidR="008553EE" w:rsidRDefault="003B4900">
      <w:pPr>
        <w:pStyle w:val="Textoindependiente"/>
        <w:spacing w:before="5"/>
        <w:rPr>
          <w:sz w:val="14"/>
        </w:rPr>
      </w:pPr>
      <w:r>
        <w:rPr>
          <w:noProof/>
          <w:lang w:val="es-AR" w:eastAsia="es-AR"/>
        </w:rPr>
        <mc:AlternateContent>
          <mc:Choice Requires="wpg">
            <w:drawing>
              <wp:anchor distT="0" distB="0" distL="0" distR="0" simplePos="0" relativeHeight="251689472" behindDoc="1" locked="0" layoutInCell="1" allowOverlap="1">
                <wp:simplePos x="0" y="0"/>
                <wp:positionH relativeFrom="page">
                  <wp:posOffset>1116965</wp:posOffset>
                </wp:positionH>
                <wp:positionV relativeFrom="paragraph">
                  <wp:posOffset>130810</wp:posOffset>
                </wp:positionV>
                <wp:extent cx="5946140" cy="327025"/>
                <wp:effectExtent l="0" t="0" r="0" b="0"/>
                <wp:wrapTopAndBottom/>
                <wp:docPr id="343"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327025"/>
                          <a:chOff x="1759" y="206"/>
                          <a:chExt cx="9364" cy="515"/>
                        </a:xfrm>
                      </wpg:grpSpPr>
                      <pic:pic xmlns:pic="http://schemas.openxmlformats.org/drawingml/2006/picture">
                        <pic:nvPicPr>
                          <pic:cNvPr id="344" name="Picture 27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1764" y="210"/>
                            <a:ext cx="9354"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5" name="Freeform 269"/>
                        <wps:cNvSpPr>
                          <a:spLocks/>
                        </wps:cNvSpPr>
                        <wps:spPr bwMode="auto">
                          <a:xfrm>
                            <a:off x="1764" y="210"/>
                            <a:ext cx="9354" cy="505"/>
                          </a:xfrm>
                          <a:custGeom>
                            <a:avLst/>
                            <a:gdLst>
                              <a:gd name="T0" fmla="+- 0 1764 1764"/>
                              <a:gd name="T1" fmla="*/ T0 w 9354"/>
                              <a:gd name="T2" fmla="+- 0 295 211"/>
                              <a:gd name="T3" fmla="*/ 295 h 505"/>
                              <a:gd name="T4" fmla="+- 0 1771 1764"/>
                              <a:gd name="T5" fmla="*/ T4 w 9354"/>
                              <a:gd name="T6" fmla="+- 0 262 211"/>
                              <a:gd name="T7" fmla="*/ 262 h 505"/>
                              <a:gd name="T8" fmla="+- 0 1789 1764"/>
                              <a:gd name="T9" fmla="*/ T8 w 9354"/>
                              <a:gd name="T10" fmla="+- 0 236 211"/>
                              <a:gd name="T11" fmla="*/ 236 h 505"/>
                              <a:gd name="T12" fmla="+- 0 1815 1764"/>
                              <a:gd name="T13" fmla="*/ T12 w 9354"/>
                              <a:gd name="T14" fmla="+- 0 218 211"/>
                              <a:gd name="T15" fmla="*/ 218 h 505"/>
                              <a:gd name="T16" fmla="+- 0 1848 1764"/>
                              <a:gd name="T17" fmla="*/ T16 w 9354"/>
                              <a:gd name="T18" fmla="+- 0 211 211"/>
                              <a:gd name="T19" fmla="*/ 211 h 505"/>
                              <a:gd name="T20" fmla="+- 0 11034 1764"/>
                              <a:gd name="T21" fmla="*/ T20 w 9354"/>
                              <a:gd name="T22" fmla="+- 0 211 211"/>
                              <a:gd name="T23" fmla="*/ 211 h 505"/>
                              <a:gd name="T24" fmla="+- 0 11067 1764"/>
                              <a:gd name="T25" fmla="*/ T24 w 9354"/>
                              <a:gd name="T26" fmla="+- 0 218 211"/>
                              <a:gd name="T27" fmla="*/ 218 h 505"/>
                              <a:gd name="T28" fmla="+- 0 11093 1764"/>
                              <a:gd name="T29" fmla="*/ T28 w 9354"/>
                              <a:gd name="T30" fmla="+- 0 236 211"/>
                              <a:gd name="T31" fmla="*/ 236 h 505"/>
                              <a:gd name="T32" fmla="+- 0 11111 1764"/>
                              <a:gd name="T33" fmla="*/ T32 w 9354"/>
                              <a:gd name="T34" fmla="+- 0 262 211"/>
                              <a:gd name="T35" fmla="*/ 262 h 505"/>
                              <a:gd name="T36" fmla="+- 0 11118 1764"/>
                              <a:gd name="T37" fmla="*/ T36 w 9354"/>
                              <a:gd name="T38" fmla="+- 0 295 211"/>
                              <a:gd name="T39" fmla="*/ 295 h 505"/>
                              <a:gd name="T40" fmla="+- 0 11118 1764"/>
                              <a:gd name="T41" fmla="*/ T40 w 9354"/>
                              <a:gd name="T42" fmla="+- 0 632 211"/>
                              <a:gd name="T43" fmla="*/ 632 h 505"/>
                              <a:gd name="T44" fmla="+- 0 11111 1764"/>
                              <a:gd name="T45" fmla="*/ T44 w 9354"/>
                              <a:gd name="T46" fmla="+- 0 665 211"/>
                              <a:gd name="T47" fmla="*/ 665 h 505"/>
                              <a:gd name="T48" fmla="+- 0 11093 1764"/>
                              <a:gd name="T49" fmla="*/ T48 w 9354"/>
                              <a:gd name="T50" fmla="+- 0 691 211"/>
                              <a:gd name="T51" fmla="*/ 691 h 505"/>
                              <a:gd name="T52" fmla="+- 0 11067 1764"/>
                              <a:gd name="T53" fmla="*/ T52 w 9354"/>
                              <a:gd name="T54" fmla="+- 0 709 211"/>
                              <a:gd name="T55" fmla="*/ 709 h 505"/>
                              <a:gd name="T56" fmla="+- 0 11034 1764"/>
                              <a:gd name="T57" fmla="*/ T56 w 9354"/>
                              <a:gd name="T58" fmla="+- 0 716 211"/>
                              <a:gd name="T59" fmla="*/ 716 h 505"/>
                              <a:gd name="T60" fmla="+- 0 1848 1764"/>
                              <a:gd name="T61" fmla="*/ T60 w 9354"/>
                              <a:gd name="T62" fmla="+- 0 716 211"/>
                              <a:gd name="T63" fmla="*/ 716 h 505"/>
                              <a:gd name="T64" fmla="+- 0 1815 1764"/>
                              <a:gd name="T65" fmla="*/ T64 w 9354"/>
                              <a:gd name="T66" fmla="+- 0 709 211"/>
                              <a:gd name="T67" fmla="*/ 709 h 505"/>
                              <a:gd name="T68" fmla="+- 0 1789 1764"/>
                              <a:gd name="T69" fmla="*/ T68 w 9354"/>
                              <a:gd name="T70" fmla="+- 0 691 211"/>
                              <a:gd name="T71" fmla="*/ 691 h 505"/>
                              <a:gd name="T72" fmla="+- 0 1771 1764"/>
                              <a:gd name="T73" fmla="*/ T72 w 9354"/>
                              <a:gd name="T74" fmla="+- 0 665 211"/>
                              <a:gd name="T75" fmla="*/ 665 h 505"/>
                              <a:gd name="T76" fmla="+- 0 1764 1764"/>
                              <a:gd name="T77" fmla="*/ T76 w 9354"/>
                              <a:gd name="T78" fmla="+- 0 632 211"/>
                              <a:gd name="T79" fmla="*/ 632 h 505"/>
                              <a:gd name="T80" fmla="+- 0 1764 1764"/>
                              <a:gd name="T81" fmla="*/ T80 w 9354"/>
                              <a:gd name="T82" fmla="+- 0 295 211"/>
                              <a:gd name="T83" fmla="*/ 295 h 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54" h="505">
                                <a:moveTo>
                                  <a:pt x="0" y="84"/>
                                </a:moveTo>
                                <a:lnTo>
                                  <a:pt x="7" y="51"/>
                                </a:lnTo>
                                <a:lnTo>
                                  <a:pt x="25" y="25"/>
                                </a:lnTo>
                                <a:lnTo>
                                  <a:pt x="51" y="7"/>
                                </a:lnTo>
                                <a:lnTo>
                                  <a:pt x="84" y="0"/>
                                </a:lnTo>
                                <a:lnTo>
                                  <a:pt x="9270" y="0"/>
                                </a:lnTo>
                                <a:lnTo>
                                  <a:pt x="9303" y="7"/>
                                </a:lnTo>
                                <a:lnTo>
                                  <a:pt x="9329" y="25"/>
                                </a:lnTo>
                                <a:lnTo>
                                  <a:pt x="9347" y="51"/>
                                </a:lnTo>
                                <a:lnTo>
                                  <a:pt x="9354" y="84"/>
                                </a:lnTo>
                                <a:lnTo>
                                  <a:pt x="9354" y="421"/>
                                </a:lnTo>
                                <a:lnTo>
                                  <a:pt x="9347" y="454"/>
                                </a:lnTo>
                                <a:lnTo>
                                  <a:pt x="9329" y="480"/>
                                </a:lnTo>
                                <a:lnTo>
                                  <a:pt x="9303" y="498"/>
                                </a:lnTo>
                                <a:lnTo>
                                  <a:pt x="9270" y="505"/>
                                </a:lnTo>
                                <a:lnTo>
                                  <a:pt x="84" y="505"/>
                                </a:lnTo>
                                <a:lnTo>
                                  <a:pt x="51" y="498"/>
                                </a:lnTo>
                                <a:lnTo>
                                  <a:pt x="25" y="480"/>
                                </a:lnTo>
                                <a:lnTo>
                                  <a:pt x="7" y="454"/>
                                </a:lnTo>
                                <a:lnTo>
                                  <a:pt x="0" y="421"/>
                                </a:lnTo>
                                <a:lnTo>
                                  <a:pt x="0" y="84"/>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Text Box 268"/>
                        <wps:cNvSpPr txBox="1">
                          <a:spLocks noChangeArrowheads="1"/>
                        </wps:cNvSpPr>
                        <wps:spPr bwMode="auto">
                          <a:xfrm>
                            <a:off x="1772" y="216"/>
                            <a:ext cx="9338" cy="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25"/>
                                <w:ind w:left="2185" w:right="2186"/>
                                <w:jc w:val="center"/>
                                <w:rPr>
                                  <w:b/>
                                </w:rPr>
                              </w:pPr>
                              <w:r>
                                <w:rPr>
                                  <w:b/>
                                </w:rPr>
                                <w:t>ROBO CALIFICADO POR EL USO DE ARMA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7" o:spid="_x0000_s1312" style="position:absolute;margin-left:87.95pt;margin-top:10.3pt;width:468.2pt;height:25.75pt;z-index:-251627008;mso-wrap-distance-left:0;mso-wrap-distance-right:0;mso-position-horizontal-relative:page;mso-position-vertical-relative:text" coordorigin="1759,206" coordsize="9364,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">
                <v:shape id="Picture 270" o:spid="_x0000_s1313" type="#_x0000_t75" style="position:absolute;left:1764;top:210;width:9354;height: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4CpPGAAAA3AAAAA8AAABkcnMvZG93bnJldi54bWxEj9FqwkAURN8L/YflFvoiddMqUqOb0DYU&#10;xAdB4wdcd2+T0OzdkF1N+veuIPRxmJkzzDofbSsu1PvGsYLXaQKCWDvTcKXgWH6/vIPwAdlg65gU&#10;/JGHPHt8WGNq3MB7uhxCJSKEfYoK6hC6VEqva7Lop64jjt6P6y2GKPtKmh6HCLetfEuShbTYcFyo&#10;saOvmvTv4WwVnIqz1kMbiu3STz53m6Tc27JQ6vlp/FiBCDSG//C9vTEKZvM53M7EIy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zgKk8YAAADcAAAADwAAAAAAAAAAAAAA&#10;AACfAgAAZHJzL2Rvd25yZXYueG1sUEsFBgAAAAAEAAQA9wAAAJIDAAAAAA==&#10;">
                  <v:imagedata r:id="rId330" o:title=""/>
                </v:shape>
                <v:shape id="Freeform 269" o:spid="_x0000_s1314" style="position:absolute;left:1764;top:210;width:9354;height:505;visibility:visible;mso-wrap-style:square;v-text-anchor:top" coordsize="9354,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I4QscA&#10;AADcAAAADwAAAGRycy9kb3ducmV2LnhtbESPT2sCMRTE7wW/Q3hCL0Wz/WMtq1FKsdCDoNXt/Zk8&#10;dxc3L0sS3W0/fVMoeBxm5jfMfNnbRlzIh9qxgvtxBoJYO1NzqaDYv49eQISIbLBxTAq+KcByMbiZ&#10;Y25cx5902cVSJAiHHBVUMba5lEFXZDGMXUucvKPzFmOSvpTGY5fgtpEPWfYsLdacFips6a0ifdqd&#10;rQIuus1k7fWh+PnS62K1v5uutmelbof96wxEpD5ew//tD6Pg8WkCf2fS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SOELHAAAA3AAAAA8AAAAAAAAAAAAAAAAAmAIAAGRy&#10;cy9kb3ducmV2LnhtbFBLBQYAAAAABAAEAPUAAACMAwAAAAA=&#10;" path="m,84l7,51,25,25,51,7,84,,9270,r33,7l9329,25r18,26l9354,84r,337l9347,454r-18,26l9303,498r-33,7l84,505,51,498,25,480,7,454,,421,,84xe" filled="f" strokecolor="#6fac46" strokeweight=".5pt">
                  <v:path arrowok="t" o:connecttype="custom" o:connectlocs="0,295;7,262;25,236;51,218;84,211;9270,211;9303,218;9329,236;9347,262;9354,295;9354,632;9347,665;9329,691;9303,709;9270,716;84,716;51,709;25,691;7,665;0,632;0,295" o:connectangles="0,0,0,0,0,0,0,0,0,0,0,0,0,0,0,0,0,0,0,0,0"/>
                </v:shape>
                <v:shape id="Text Box 268" o:spid="_x0000_s1315" type="#_x0000_t202" style="position:absolute;left:1772;top:216;width:9338;height: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7IcUA&#10;AADcAAAADwAAAGRycy9kb3ducmV2LnhtbESPQWvCQBSE7wX/w/IK3uqmVYKNriLSgiBIYzz0+Mw+&#10;k8Xs2zS7avrvu0LB4zAz3zDzZW8bcaXOG8cKXkcJCOLSacOVgkPx+TIF4QOyxsYxKfglD8vF4GmO&#10;mXY3zum6D5WIEPYZKqhDaDMpfVmTRT9yLXH0Tq6zGKLsKqk7vEW4beRbkqTSouG4UGNL65rK8/5i&#10;Fay+Of8wP7vjV37KTVG8J7xNz0oNn/vVDESgPjzC/+2NVjCepH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1bshxQAAANwAAAAPAAAAAAAAAAAAAAAAAJgCAABkcnMv&#10;ZG93bnJldi54bWxQSwUGAAAAAAQABAD1AAAAigMAAAAA&#10;" filled="f" stroked="f">
                  <v:textbox inset="0,0,0,0">
                    <w:txbxContent>
                      <w:p w:rsidR="0033624B" w:rsidRDefault="0033624B">
                        <w:pPr>
                          <w:spacing w:before="125"/>
                          <w:ind w:left="2185" w:right="2186"/>
                          <w:jc w:val="center"/>
                          <w:rPr>
                            <w:b/>
                          </w:rPr>
                        </w:pPr>
                        <w:r>
                          <w:rPr>
                            <w:b/>
                          </w:rPr>
                          <w:t>ROBO CALIFICADO POR EL USO DE ARMA</w:t>
                        </w:r>
                      </w:p>
                    </w:txbxContent>
                  </v:textbox>
                </v:shape>
                <w10:wrap type="topAndBottom" anchorx="page"/>
              </v:group>
            </w:pict>
          </mc:Fallback>
        </mc:AlternateContent>
      </w:r>
    </w:p>
    <w:p w:rsidR="008553EE" w:rsidRDefault="008553EE">
      <w:pPr>
        <w:pStyle w:val="Textoindependiente"/>
        <w:spacing w:before="10"/>
        <w:rPr>
          <w:sz w:val="21"/>
        </w:rPr>
      </w:pPr>
    </w:p>
    <w:p w:rsidR="008553EE" w:rsidRDefault="007B3F0D">
      <w:pPr>
        <w:ind w:left="1312"/>
        <w:rPr>
          <w:b/>
        </w:rPr>
      </w:pPr>
      <w:r>
        <w:rPr>
          <w:b/>
        </w:rPr>
        <w:t>Constatación:</w:t>
      </w:r>
    </w:p>
    <w:p w:rsidR="008553EE" w:rsidRDefault="008553EE">
      <w:pPr>
        <w:pStyle w:val="Textoindependiente"/>
        <w:rPr>
          <w:b/>
          <w:sz w:val="22"/>
        </w:rPr>
      </w:pPr>
    </w:p>
    <w:p w:rsidR="008553EE" w:rsidRDefault="007B3F0D" w:rsidP="004C7537">
      <w:pPr>
        <w:pStyle w:val="Prrafodelista"/>
        <w:numPr>
          <w:ilvl w:val="1"/>
          <w:numId w:val="11"/>
        </w:numPr>
        <w:tabs>
          <w:tab w:val="left" w:pos="1597"/>
        </w:tabs>
        <w:ind w:right="375"/>
      </w:pPr>
      <w:r>
        <w:t>Comisionado el personal policial a verificar este tipo de incidente, al arribar al lugar constatará el estado de salud de la víctima, a fin de requerir la asistencia médica</w:t>
      </w:r>
      <w:r>
        <w:rPr>
          <w:spacing w:val="-4"/>
        </w:rPr>
        <w:t xml:space="preserve"> </w:t>
      </w:r>
      <w:r>
        <w:t>necesaria.</w:t>
      </w:r>
    </w:p>
    <w:p w:rsidR="008553EE" w:rsidRDefault="008553EE">
      <w:pPr>
        <w:pStyle w:val="Textoindependiente"/>
        <w:spacing w:before="1"/>
        <w:rPr>
          <w:sz w:val="22"/>
        </w:rPr>
      </w:pPr>
    </w:p>
    <w:p w:rsidR="008553EE" w:rsidRDefault="003B4900">
      <w:pPr>
        <w:ind w:left="1312"/>
        <w:rPr>
          <w:b/>
        </w:rPr>
      </w:pPr>
      <w:r>
        <w:rPr>
          <w:noProof/>
          <w:lang w:val="es-AR" w:eastAsia="es-AR"/>
        </w:rPr>
        <mc:AlternateContent>
          <mc:Choice Requires="wpg">
            <w:drawing>
              <wp:anchor distT="0" distB="0" distL="114300" distR="114300" simplePos="0" relativeHeight="251617792" behindDoc="0" locked="0" layoutInCell="1" allowOverlap="1">
                <wp:simplePos x="0" y="0"/>
                <wp:positionH relativeFrom="page">
                  <wp:posOffset>4621530</wp:posOffset>
                </wp:positionH>
                <wp:positionV relativeFrom="paragraph">
                  <wp:posOffset>-25400</wp:posOffset>
                </wp:positionV>
                <wp:extent cx="2557780" cy="1361440"/>
                <wp:effectExtent l="0" t="0" r="0" b="0"/>
                <wp:wrapNone/>
                <wp:docPr id="339"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7780" cy="1361440"/>
                          <a:chOff x="7278" y="-40"/>
                          <a:chExt cx="4028" cy="2144"/>
                        </a:xfrm>
                      </wpg:grpSpPr>
                      <pic:pic xmlns:pic="http://schemas.openxmlformats.org/drawingml/2006/picture">
                        <pic:nvPicPr>
                          <pic:cNvPr id="340" name="Picture 266" descr="Resultado de imagen para ASALTO"/>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7278" y="-41"/>
                            <a:ext cx="4028" cy="2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1" name="Picture 265" descr="Resultado de imagen para ASALTO"/>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7334" y="14"/>
                            <a:ext cx="3832" cy="1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2" name="Rectangle 264"/>
                        <wps:cNvSpPr>
                          <a:spLocks noChangeArrowheads="1"/>
                        </wps:cNvSpPr>
                        <wps:spPr bwMode="auto">
                          <a:xfrm>
                            <a:off x="7319" y="-1"/>
                            <a:ext cx="3862" cy="1978"/>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6B66A2CC" id="Group 263" o:spid="_x0000_s1026" style="position:absolute;margin-left:363.9pt;margin-top:-2pt;width:201.4pt;height:107.2pt;z-index:15826432;mso-position-horizontal-relative:page" coordorigin="7278,-40" coordsize="4028,2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">
                <v:shape id="Picture 266" o:spid="_x0000_s1027" type="#_x0000_t75" alt="Resultado de imagen para ASALTO" style="position:absolute;left:7278;top:-41;width:4028;height: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">
                  <v:imagedata r:id="rId333" o:title="Resultado de imagen para ASALTO"/>
                </v:shape>
                <v:shape id="Picture 265" o:spid="_x0000_s1028" type="#_x0000_t75" alt="Resultado de imagen para ASALTO" style="position:absolute;left:7334;top:14;width:3832;height:1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">
                  <v:imagedata r:id="rId334" o:title="Resultado de imagen para ASALTO"/>
                </v:shape>
                <v:rect id="Rectangle 264" o:spid="_x0000_s1029" style="position:absolute;left:7319;top:-1;width:3862;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" filled="f" strokeweight="1.5pt"/>
                <w10:wrap anchorx="page"/>
              </v:group>
            </w:pict>
          </mc:Fallback>
        </mc:AlternateContent>
      </w:r>
      <w:r w:rsidR="007B3F0D">
        <w:rPr>
          <w:b/>
        </w:rPr>
        <w:t>Evaluación y consideraciones:</w:t>
      </w:r>
    </w:p>
    <w:p w:rsidR="008553EE" w:rsidRDefault="008553EE">
      <w:pPr>
        <w:pStyle w:val="Textoindependiente"/>
        <w:rPr>
          <w:b/>
          <w:sz w:val="22"/>
        </w:rPr>
      </w:pPr>
    </w:p>
    <w:p w:rsidR="008553EE" w:rsidRDefault="007B3F0D" w:rsidP="004C7537">
      <w:pPr>
        <w:pStyle w:val="Prrafodelista"/>
        <w:numPr>
          <w:ilvl w:val="1"/>
          <w:numId w:val="11"/>
        </w:numPr>
        <w:tabs>
          <w:tab w:val="left" w:pos="1597"/>
        </w:tabs>
        <w:ind w:right="4932"/>
      </w:pPr>
      <w:r>
        <w:t>Entrevistará</w:t>
      </w:r>
      <w:r>
        <w:rPr>
          <w:spacing w:val="-13"/>
        </w:rPr>
        <w:t xml:space="preserve"> </w:t>
      </w:r>
      <w:r>
        <w:t>a</w:t>
      </w:r>
      <w:r>
        <w:rPr>
          <w:spacing w:val="-13"/>
        </w:rPr>
        <w:t xml:space="preserve"> </w:t>
      </w:r>
      <w:r>
        <w:t>la</w:t>
      </w:r>
      <w:r>
        <w:rPr>
          <w:spacing w:val="-13"/>
        </w:rPr>
        <w:t xml:space="preserve"> </w:t>
      </w:r>
      <w:r>
        <w:t>persona</w:t>
      </w:r>
      <w:r>
        <w:rPr>
          <w:spacing w:val="-14"/>
        </w:rPr>
        <w:t xml:space="preserve"> </w:t>
      </w:r>
      <w:r>
        <w:t>damnificada,</w:t>
      </w:r>
      <w:r>
        <w:rPr>
          <w:spacing w:val="-12"/>
        </w:rPr>
        <w:t xml:space="preserve"> </w:t>
      </w:r>
      <w:r>
        <w:t>a</w:t>
      </w:r>
      <w:r>
        <w:rPr>
          <w:spacing w:val="-13"/>
        </w:rPr>
        <w:t xml:space="preserve"> </w:t>
      </w:r>
      <w:r>
        <w:t>fin</w:t>
      </w:r>
      <w:r>
        <w:rPr>
          <w:spacing w:val="-13"/>
        </w:rPr>
        <w:t xml:space="preserve"> </w:t>
      </w:r>
      <w:r>
        <w:t>de</w:t>
      </w:r>
      <w:r>
        <w:rPr>
          <w:spacing w:val="-13"/>
        </w:rPr>
        <w:t xml:space="preserve"> </w:t>
      </w:r>
      <w:r>
        <w:t>recabar datos referentes a los autores del hecho (fisonomía, vestimenta, tonada de voz, número de integrantes, etc.); los elementos robados (monto aproximado de dinero), vestimenta de los mismos, armas y vehículos utilizados.</w:t>
      </w:r>
    </w:p>
    <w:p w:rsidR="008553EE" w:rsidRDefault="008553EE">
      <w:pPr>
        <w:pStyle w:val="Textoindependiente"/>
        <w:spacing w:before="11"/>
        <w:rPr>
          <w:sz w:val="21"/>
        </w:rPr>
      </w:pPr>
    </w:p>
    <w:p w:rsidR="008553EE" w:rsidRDefault="007B3F0D">
      <w:pPr>
        <w:ind w:left="1312"/>
        <w:rPr>
          <w:b/>
        </w:rPr>
      </w:pPr>
      <w:r>
        <w:rPr>
          <w:b/>
        </w:rPr>
        <w:t>Acciones:</w:t>
      </w:r>
    </w:p>
    <w:p w:rsidR="008553EE" w:rsidRDefault="008553EE">
      <w:pPr>
        <w:pStyle w:val="Textoindependiente"/>
        <w:rPr>
          <w:b/>
          <w:sz w:val="22"/>
        </w:rPr>
      </w:pPr>
    </w:p>
    <w:p w:rsidR="008553EE" w:rsidRDefault="007B3F0D" w:rsidP="004C7537">
      <w:pPr>
        <w:pStyle w:val="Prrafodelista"/>
        <w:numPr>
          <w:ilvl w:val="1"/>
          <w:numId w:val="11"/>
        </w:numPr>
        <w:tabs>
          <w:tab w:val="left" w:pos="1673"/>
        </w:tabs>
        <w:ind w:left="1312" w:right="374" w:firstLine="0"/>
      </w:pPr>
      <w:r>
        <w:t>Se recomendará a la red de comunicaciones del CCO la ubicación y aprehensión de los causantes, realizando</w:t>
      </w:r>
      <w:r>
        <w:rPr>
          <w:spacing w:val="-14"/>
        </w:rPr>
        <w:t xml:space="preserve"> </w:t>
      </w:r>
      <w:r>
        <w:t>además</w:t>
      </w:r>
      <w:r>
        <w:rPr>
          <w:spacing w:val="-13"/>
        </w:rPr>
        <w:t xml:space="preserve"> </w:t>
      </w:r>
      <w:r>
        <w:t>un</w:t>
      </w:r>
      <w:r>
        <w:rPr>
          <w:spacing w:val="-14"/>
        </w:rPr>
        <w:t xml:space="preserve"> </w:t>
      </w:r>
      <w:r>
        <w:t>patrullaje</w:t>
      </w:r>
      <w:r>
        <w:rPr>
          <w:spacing w:val="-13"/>
        </w:rPr>
        <w:t xml:space="preserve"> </w:t>
      </w:r>
      <w:r>
        <w:t>por</w:t>
      </w:r>
      <w:r>
        <w:rPr>
          <w:spacing w:val="-13"/>
        </w:rPr>
        <w:t xml:space="preserve"> </w:t>
      </w:r>
      <w:r>
        <w:t>las</w:t>
      </w:r>
      <w:r>
        <w:rPr>
          <w:spacing w:val="-13"/>
        </w:rPr>
        <w:t xml:space="preserve"> </w:t>
      </w:r>
      <w:r>
        <w:t>inmediaciones.</w:t>
      </w:r>
      <w:r>
        <w:rPr>
          <w:spacing w:val="36"/>
        </w:rPr>
        <w:t xml:space="preserve"> </w:t>
      </w:r>
      <w:r>
        <w:t>De</w:t>
      </w:r>
      <w:r>
        <w:rPr>
          <w:spacing w:val="-14"/>
        </w:rPr>
        <w:t xml:space="preserve"> </w:t>
      </w:r>
      <w:r>
        <w:t>acuerdo</w:t>
      </w:r>
      <w:r>
        <w:rPr>
          <w:spacing w:val="-13"/>
        </w:rPr>
        <w:t xml:space="preserve"> </w:t>
      </w:r>
      <w:r>
        <w:t>a</w:t>
      </w:r>
      <w:r>
        <w:rPr>
          <w:spacing w:val="-14"/>
        </w:rPr>
        <w:t xml:space="preserve"> </w:t>
      </w:r>
      <w:r>
        <w:t>la</w:t>
      </w:r>
      <w:r>
        <w:rPr>
          <w:spacing w:val="-13"/>
        </w:rPr>
        <w:t xml:space="preserve"> </w:t>
      </w:r>
      <w:r>
        <w:t>valoración</w:t>
      </w:r>
      <w:r>
        <w:rPr>
          <w:spacing w:val="-12"/>
        </w:rPr>
        <w:t xml:space="preserve"> </w:t>
      </w:r>
      <w:r>
        <w:t>efectuada</w:t>
      </w:r>
      <w:r>
        <w:rPr>
          <w:spacing w:val="-14"/>
        </w:rPr>
        <w:t xml:space="preserve"> </w:t>
      </w:r>
      <w:r>
        <w:t>en</w:t>
      </w:r>
      <w:r>
        <w:rPr>
          <w:spacing w:val="-13"/>
        </w:rPr>
        <w:t xml:space="preserve"> </w:t>
      </w:r>
      <w:r>
        <w:t>el</w:t>
      </w:r>
      <w:r>
        <w:rPr>
          <w:spacing w:val="-15"/>
        </w:rPr>
        <w:t xml:space="preserve"> </w:t>
      </w:r>
      <w:r>
        <w:t>lugar, podrá ascender al móvil el damnificado a fin de colaborar en la ubicación del o los</w:t>
      </w:r>
      <w:r>
        <w:rPr>
          <w:spacing w:val="-9"/>
        </w:rPr>
        <w:t xml:space="preserve"> </w:t>
      </w:r>
      <w:r>
        <w:t>causantes.</w:t>
      </w:r>
    </w:p>
    <w:p w:rsidR="008553EE" w:rsidRDefault="007B3F0D" w:rsidP="004C7537">
      <w:pPr>
        <w:pStyle w:val="Prrafodelista"/>
        <w:numPr>
          <w:ilvl w:val="1"/>
          <w:numId w:val="11"/>
        </w:numPr>
        <w:tabs>
          <w:tab w:val="left" w:pos="1673"/>
        </w:tabs>
        <w:spacing w:before="121"/>
        <w:ind w:left="1672" w:hanging="361"/>
      </w:pPr>
      <w:r>
        <w:t>Se solicitará personal de Investigaciones y Sumariante de</w:t>
      </w:r>
      <w:r>
        <w:rPr>
          <w:spacing w:val="-5"/>
        </w:rPr>
        <w:t xml:space="preserve"> </w:t>
      </w:r>
      <w:r>
        <w:t>Turno.</w:t>
      </w:r>
    </w:p>
    <w:p w:rsidR="008553EE" w:rsidRDefault="007B3F0D" w:rsidP="004C7537">
      <w:pPr>
        <w:pStyle w:val="Prrafodelista"/>
        <w:numPr>
          <w:ilvl w:val="1"/>
          <w:numId w:val="11"/>
        </w:numPr>
        <w:tabs>
          <w:tab w:val="left" w:pos="1673"/>
        </w:tabs>
        <w:spacing w:before="119"/>
        <w:ind w:left="1312" w:right="372" w:firstLine="0"/>
      </w:pPr>
      <w:r>
        <w:t>Ante</w:t>
      </w:r>
      <w:r>
        <w:rPr>
          <w:spacing w:val="-8"/>
        </w:rPr>
        <w:t xml:space="preserve"> </w:t>
      </w:r>
      <w:r>
        <w:t>la</w:t>
      </w:r>
      <w:r>
        <w:rPr>
          <w:spacing w:val="-7"/>
        </w:rPr>
        <w:t xml:space="preserve"> </w:t>
      </w:r>
      <w:r>
        <w:t>presencia</w:t>
      </w:r>
      <w:r>
        <w:rPr>
          <w:spacing w:val="-7"/>
        </w:rPr>
        <w:t xml:space="preserve"> </w:t>
      </w:r>
      <w:r>
        <w:t>o</w:t>
      </w:r>
      <w:r>
        <w:rPr>
          <w:spacing w:val="-7"/>
        </w:rPr>
        <w:t xml:space="preserve"> </w:t>
      </w:r>
      <w:r>
        <w:t>ubicación</w:t>
      </w:r>
      <w:r>
        <w:rPr>
          <w:spacing w:val="-7"/>
        </w:rPr>
        <w:t xml:space="preserve"> </w:t>
      </w:r>
      <w:r>
        <w:t>de</w:t>
      </w:r>
      <w:r>
        <w:rPr>
          <w:spacing w:val="-7"/>
        </w:rPr>
        <w:t xml:space="preserve"> </w:t>
      </w:r>
      <w:r>
        <w:t>los</w:t>
      </w:r>
      <w:r>
        <w:rPr>
          <w:spacing w:val="-8"/>
        </w:rPr>
        <w:t xml:space="preserve"> </w:t>
      </w:r>
      <w:r>
        <w:t>causantes,</w:t>
      </w:r>
      <w:r>
        <w:rPr>
          <w:spacing w:val="-6"/>
        </w:rPr>
        <w:t xml:space="preserve"> </w:t>
      </w:r>
      <w:r>
        <w:t>en</w:t>
      </w:r>
      <w:r>
        <w:rPr>
          <w:spacing w:val="-7"/>
        </w:rPr>
        <w:t xml:space="preserve"> </w:t>
      </w:r>
      <w:r>
        <w:t>la</w:t>
      </w:r>
      <w:r>
        <w:rPr>
          <w:spacing w:val="-7"/>
        </w:rPr>
        <w:t xml:space="preserve"> </w:t>
      </w:r>
      <w:r>
        <w:t>urgencia,</w:t>
      </w:r>
      <w:r>
        <w:rPr>
          <w:spacing w:val="-6"/>
        </w:rPr>
        <w:t xml:space="preserve"> </w:t>
      </w:r>
      <w:r>
        <w:t>obrará</w:t>
      </w:r>
      <w:r>
        <w:rPr>
          <w:spacing w:val="-8"/>
        </w:rPr>
        <w:t xml:space="preserve"> </w:t>
      </w:r>
      <w:r>
        <w:t>con</w:t>
      </w:r>
      <w:r>
        <w:rPr>
          <w:spacing w:val="-7"/>
        </w:rPr>
        <w:t xml:space="preserve"> </w:t>
      </w:r>
      <w:r>
        <w:t>el</w:t>
      </w:r>
      <w:r>
        <w:rPr>
          <w:spacing w:val="-9"/>
        </w:rPr>
        <w:t xml:space="preserve"> </w:t>
      </w:r>
      <w:r>
        <w:t>máximo</w:t>
      </w:r>
      <w:r>
        <w:rPr>
          <w:spacing w:val="-7"/>
        </w:rPr>
        <w:t xml:space="preserve"> </w:t>
      </w:r>
      <w:r>
        <w:t>de</w:t>
      </w:r>
      <w:r>
        <w:rPr>
          <w:spacing w:val="-7"/>
        </w:rPr>
        <w:t xml:space="preserve"> </w:t>
      </w:r>
      <w:r>
        <w:t>precaución, adoptando todas las medidas de seguridad disponibles, entre ellas el uso obligatorio del chaleco antibalas, requiriendo el apoyo de otros efectivos a fin de asegurar el éxito del</w:t>
      </w:r>
      <w:r>
        <w:rPr>
          <w:spacing w:val="-11"/>
        </w:rPr>
        <w:t xml:space="preserve"> </w:t>
      </w:r>
      <w:r>
        <w:t>procedimiento.</w:t>
      </w:r>
    </w:p>
    <w:p w:rsidR="008553EE" w:rsidRDefault="007B3F0D" w:rsidP="004C7537">
      <w:pPr>
        <w:pStyle w:val="Prrafodelista"/>
        <w:numPr>
          <w:ilvl w:val="1"/>
          <w:numId w:val="11"/>
        </w:numPr>
        <w:tabs>
          <w:tab w:val="left" w:pos="1673"/>
        </w:tabs>
        <w:spacing w:before="121"/>
        <w:ind w:left="1312" w:right="373" w:firstLine="0"/>
      </w:pPr>
      <w:r>
        <w:t>Nunca</w:t>
      </w:r>
      <w:r>
        <w:rPr>
          <w:spacing w:val="-5"/>
        </w:rPr>
        <w:t xml:space="preserve"> </w:t>
      </w:r>
      <w:r>
        <w:t>subestimará</w:t>
      </w:r>
      <w:r>
        <w:rPr>
          <w:spacing w:val="-3"/>
        </w:rPr>
        <w:t xml:space="preserve"> </w:t>
      </w:r>
      <w:r>
        <w:t>ni</w:t>
      </w:r>
      <w:r>
        <w:rPr>
          <w:spacing w:val="-6"/>
        </w:rPr>
        <w:t xml:space="preserve"> </w:t>
      </w:r>
      <w:r>
        <w:t>se</w:t>
      </w:r>
      <w:r>
        <w:rPr>
          <w:spacing w:val="-4"/>
        </w:rPr>
        <w:t xml:space="preserve"> </w:t>
      </w:r>
      <w:r>
        <w:t>confiará</w:t>
      </w:r>
      <w:r>
        <w:rPr>
          <w:spacing w:val="-5"/>
        </w:rPr>
        <w:t xml:space="preserve"> </w:t>
      </w:r>
      <w:r>
        <w:t>de</w:t>
      </w:r>
      <w:r>
        <w:rPr>
          <w:spacing w:val="-5"/>
        </w:rPr>
        <w:t xml:space="preserve"> </w:t>
      </w:r>
      <w:r>
        <w:t>la</w:t>
      </w:r>
      <w:r>
        <w:rPr>
          <w:spacing w:val="-4"/>
        </w:rPr>
        <w:t xml:space="preserve"> </w:t>
      </w:r>
      <w:r>
        <w:t>pasividad</w:t>
      </w:r>
      <w:r>
        <w:rPr>
          <w:spacing w:val="-5"/>
        </w:rPr>
        <w:t xml:space="preserve"> </w:t>
      </w:r>
      <w:r>
        <w:t>de</w:t>
      </w:r>
      <w:r>
        <w:rPr>
          <w:spacing w:val="-5"/>
        </w:rPr>
        <w:t xml:space="preserve"> </w:t>
      </w:r>
      <w:r>
        <w:t>los</w:t>
      </w:r>
      <w:r>
        <w:rPr>
          <w:spacing w:val="-5"/>
        </w:rPr>
        <w:t xml:space="preserve"> </w:t>
      </w:r>
      <w:r>
        <w:t>causantes,</w:t>
      </w:r>
      <w:r>
        <w:rPr>
          <w:spacing w:val="-3"/>
        </w:rPr>
        <w:t xml:space="preserve"> </w:t>
      </w:r>
      <w:r>
        <w:t>adoptando</w:t>
      </w:r>
      <w:r>
        <w:rPr>
          <w:spacing w:val="-5"/>
        </w:rPr>
        <w:t xml:space="preserve"> </w:t>
      </w:r>
      <w:r>
        <w:t>en</w:t>
      </w:r>
      <w:r>
        <w:rPr>
          <w:spacing w:val="-3"/>
        </w:rPr>
        <w:t xml:space="preserve"> </w:t>
      </w:r>
      <w:r>
        <w:t>todo</w:t>
      </w:r>
      <w:r>
        <w:rPr>
          <w:spacing w:val="-4"/>
        </w:rPr>
        <w:t xml:space="preserve"> </w:t>
      </w:r>
      <w:r>
        <w:t>momento</w:t>
      </w:r>
      <w:r>
        <w:rPr>
          <w:spacing w:val="-4"/>
        </w:rPr>
        <w:t xml:space="preserve"> </w:t>
      </w:r>
      <w:r>
        <w:t>las máximas medidas de seguridad en la aprehensión de los mismos, anulando al máximo los riesgos de cualquier tipo de reacción violenta.</w:t>
      </w:r>
    </w:p>
    <w:p w:rsidR="008553EE" w:rsidRDefault="007B3F0D" w:rsidP="004C7537">
      <w:pPr>
        <w:pStyle w:val="Prrafodelista"/>
        <w:numPr>
          <w:ilvl w:val="1"/>
          <w:numId w:val="11"/>
        </w:numPr>
        <w:tabs>
          <w:tab w:val="left" w:pos="1673"/>
        </w:tabs>
        <w:spacing w:before="120"/>
        <w:ind w:left="1312" w:right="370" w:firstLine="0"/>
      </w:pPr>
      <w:r>
        <w:t>De acuerdo a la evaluación efectuada en el lugar podrá solicitar al Despachante del CCO la realización de cualquier otra diligencia. En caso de resultar necesario se desplazará a la Dependencia Policial de jurisdicción a los fines de realizar el informe</w:t>
      </w:r>
      <w:r>
        <w:rPr>
          <w:spacing w:val="-4"/>
        </w:rPr>
        <w:t xml:space="preserve"> </w:t>
      </w:r>
      <w:r>
        <w:t>correspondiente.</w:t>
      </w:r>
    </w:p>
    <w:p w:rsidR="008553EE" w:rsidRDefault="003B4900">
      <w:pPr>
        <w:pStyle w:val="Textoindependiente"/>
        <w:spacing w:before="1"/>
        <w:rPr>
          <w:sz w:val="16"/>
        </w:rPr>
      </w:pPr>
      <w:r>
        <w:rPr>
          <w:noProof/>
          <w:lang w:val="es-AR" w:eastAsia="es-AR"/>
        </w:rPr>
        <mc:AlternateContent>
          <mc:Choice Requires="wpg">
            <w:drawing>
              <wp:anchor distT="0" distB="0" distL="0" distR="0" simplePos="0" relativeHeight="251690496" behindDoc="1" locked="0" layoutInCell="1" allowOverlap="1">
                <wp:simplePos x="0" y="0"/>
                <wp:positionH relativeFrom="page">
                  <wp:posOffset>979805</wp:posOffset>
                </wp:positionH>
                <wp:positionV relativeFrom="paragraph">
                  <wp:posOffset>142240</wp:posOffset>
                </wp:positionV>
                <wp:extent cx="5946140" cy="370840"/>
                <wp:effectExtent l="0" t="0" r="0" b="0"/>
                <wp:wrapTopAndBottom/>
                <wp:docPr id="335"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370840"/>
                          <a:chOff x="1543" y="224"/>
                          <a:chExt cx="9364" cy="584"/>
                        </a:xfrm>
                      </wpg:grpSpPr>
                      <pic:pic xmlns:pic="http://schemas.openxmlformats.org/drawingml/2006/picture">
                        <pic:nvPicPr>
                          <pic:cNvPr id="336" name="Picture 26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1548" y="229"/>
                            <a:ext cx="9354" cy="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 name="Freeform 261"/>
                        <wps:cNvSpPr>
                          <a:spLocks/>
                        </wps:cNvSpPr>
                        <wps:spPr bwMode="auto">
                          <a:xfrm>
                            <a:off x="1548" y="229"/>
                            <a:ext cx="9354" cy="574"/>
                          </a:xfrm>
                          <a:custGeom>
                            <a:avLst/>
                            <a:gdLst>
                              <a:gd name="T0" fmla="+- 0 1548 1548"/>
                              <a:gd name="T1" fmla="*/ T0 w 9354"/>
                              <a:gd name="T2" fmla="+- 0 325 229"/>
                              <a:gd name="T3" fmla="*/ 325 h 574"/>
                              <a:gd name="T4" fmla="+- 0 1556 1548"/>
                              <a:gd name="T5" fmla="*/ T4 w 9354"/>
                              <a:gd name="T6" fmla="+- 0 288 229"/>
                              <a:gd name="T7" fmla="*/ 288 h 574"/>
                              <a:gd name="T8" fmla="+- 0 1576 1548"/>
                              <a:gd name="T9" fmla="*/ T8 w 9354"/>
                              <a:gd name="T10" fmla="+- 0 257 229"/>
                              <a:gd name="T11" fmla="*/ 257 h 574"/>
                              <a:gd name="T12" fmla="+- 0 1606 1548"/>
                              <a:gd name="T13" fmla="*/ T12 w 9354"/>
                              <a:gd name="T14" fmla="+- 0 237 229"/>
                              <a:gd name="T15" fmla="*/ 237 h 574"/>
                              <a:gd name="T16" fmla="+- 0 1644 1548"/>
                              <a:gd name="T17" fmla="*/ T16 w 9354"/>
                              <a:gd name="T18" fmla="+- 0 229 229"/>
                              <a:gd name="T19" fmla="*/ 229 h 574"/>
                              <a:gd name="T20" fmla="+- 0 10806 1548"/>
                              <a:gd name="T21" fmla="*/ T20 w 9354"/>
                              <a:gd name="T22" fmla="+- 0 229 229"/>
                              <a:gd name="T23" fmla="*/ 229 h 574"/>
                              <a:gd name="T24" fmla="+- 0 10844 1548"/>
                              <a:gd name="T25" fmla="*/ T24 w 9354"/>
                              <a:gd name="T26" fmla="+- 0 237 229"/>
                              <a:gd name="T27" fmla="*/ 237 h 574"/>
                              <a:gd name="T28" fmla="+- 0 10874 1548"/>
                              <a:gd name="T29" fmla="*/ T28 w 9354"/>
                              <a:gd name="T30" fmla="+- 0 257 229"/>
                              <a:gd name="T31" fmla="*/ 257 h 574"/>
                              <a:gd name="T32" fmla="+- 0 10894 1548"/>
                              <a:gd name="T33" fmla="*/ T32 w 9354"/>
                              <a:gd name="T34" fmla="+- 0 288 229"/>
                              <a:gd name="T35" fmla="*/ 288 h 574"/>
                              <a:gd name="T36" fmla="+- 0 10902 1548"/>
                              <a:gd name="T37" fmla="*/ T36 w 9354"/>
                              <a:gd name="T38" fmla="+- 0 325 229"/>
                              <a:gd name="T39" fmla="*/ 325 h 574"/>
                              <a:gd name="T40" fmla="+- 0 10902 1548"/>
                              <a:gd name="T41" fmla="*/ T40 w 9354"/>
                              <a:gd name="T42" fmla="+- 0 707 229"/>
                              <a:gd name="T43" fmla="*/ 707 h 574"/>
                              <a:gd name="T44" fmla="+- 0 10894 1548"/>
                              <a:gd name="T45" fmla="*/ T44 w 9354"/>
                              <a:gd name="T46" fmla="+- 0 745 229"/>
                              <a:gd name="T47" fmla="*/ 745 h 574"/>
                              <a:gd name="T48" fmla="+- 0 10874 1548"/>
                              <a:gd name="T49" fmla="*/ T48 w 9354"/>
                              <a:gd name="T50" fmla="+- 0 775 229"/>
                              <a:gd name="T51" fmla="*/ 775 h 574"/>
                              <a:gd name="T52" fmla="+- 0 10844 1548"/>
                              <a:gd name="T53" fmla="*/ T52 w 9354"/>
                              <a:gd name="T54" fmla="+- 0 796 229"/>
                              <a:gd name="T55" fmla="*/ 796 h 574"/>
                              <a:gd name="T56" fmla="+- 0 10806 1548"/>
                              <a:gd name="T57" fmla="*/ T56 w 9354"/>
                              <a:gd name="T58" fmla="+- 0 803 229"/>
                              <a:gd name="T59" fmla="*/ 803 h 574"/>
                              <a:gd name="T60" fmla="+- 0 1644 1548"/>
                              <a:gd name="T61" fmla="*/ T60 w 9354"/>
                              <a:gd name="T62" fmla="+- 0 803 229"/>
                              <a:gd name="T63" fmla="*/ 803 h 574"/>
                              <a:gd name="T64" fmla="+- 0 1606 1548"/>
                              <a:gd name="T65" fmla="*/ T64 w 9354"/>
                              <a:gd name="T66" fmla="+- 0 796 229"/>
                              <a:gd name="T67" fmla="*/ 796 h 574"/>
                              <a:gd name="T68" fmla="+- 0 1576 1548"/>
                              <a:gd name="T69" fmla="*/ T68 w 9354"/>
                              <a:gd name="T70" fmla="+- 0 775 229"/>
                              <a:gd name="T71" fmla="*/ 775 h 574"/>
                              <a:gd name="T72" fmla="+- 0 1556 1548"/>
                              <a:gd name="T73" fmla="*/ T72 w 9354"/>
                              <a:gd name="T74" fmla="+- 0 745 229"/>
                              <a:gd name="T75" fmla="*/ 745 h 574"/>
                              <a:gd name="T76" fmla="+- 0 1548 1548"/>
                              <a:gd name="T77" fmla="*/ T76 w 9354"/>
                              <a:gd name="T78" fmla="+- 0 707 229"/>
                              <a:gd name="T79" fmla="*/ 707 h 574"/>
                              <a:gd name="T80" fmla="+- 0 1548 1548"/>
                              <a:gd name="T81" fmla="*/ T80 w 9354"/>
                              <a:gd name="T82" fmla="+- 0 325 229"/>
                              <a:gd name="T83" fmla="*/ 325 h 5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54" h="574">
                                <a:moveTo>
                                  <a:pt x="0" y="96"/>
                                </a:moveTo>
                                <a:lnTo>
                                  <a:pt x="8" y="59"/>
                                </a:lnTo>
                                <a:lnTo>
                                  <a:pt x="28" y="28"/>
                                </a:lnTo>
                                <a:lnTo>
                                  <a:pt x="58" y="8"/>
                                </a:lnTo>
                                <a:lnTo>
                                  <a:pt x="96" y="0"/>
                                </a:lnTo>
                                <a:lnTo>
                                  <a:pt x="9258" y="0"/>
                                </a:lnTo>
                                <a:lnTo>
                                  <a:pt x="9296" y="8"/>
                                </a:lnTo>
                                <a:lnTo>
                                  <a:pt x="9326" y="28"/>
                                </a:lnTo>
                                <a:lnTo>
                                  <a:pt x="9346" y="59"/>
                                </a:lnTo>
                                <a:lnTo>
                                  <a:pt x="9354" y="96"/>
                                </a:lnTo>
                                <a:lnTo>
                                  <a:pt x="9354" y="478"/>
                                </a:lnTo>
                                <a:lnTo>
                                  <a:pt x="9346" y="516"/>
                                </a:lnTo>
                                <a:lnTo>
                                  <a:pt x="9326" y="546"/>
                                </a:lnTo>
                                <a:lnTo>
                                  <a:pt x="9296" y="567"/>
                                </a:lnTo>
                                <a:lnTo>
                                  <a:pt x="9258" y="574"/>
                                </a:lnTo>
                                <a:lnTo>
                                  <a:pt x="96" y="574"/>
                                </a:lnTo>
                                <a:lnTo>
                                  <a:pt x="58" y="567"/>
                                </a:lnTo>
                                <a:lnTo>
                                  <a:pt x="28" y="546"/>
                                </a:lnTo>
                                <a:lnTo>
                                  <a:pt x="8" y="516"/>
                                </a:lnTo>
                                <a:lnTo>
                                  <a:pt x="0" y="478"/>
                                </a:lnTo>
                                <a:lnTo>
                                  <a:pt x="0" y="96"/>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Text Box 260"/>
                        <wps:cNvSpPr txBox="1">
                          <a:spLocks noChangeArrowheads="1"/>
                        </wps:cNvSpPr>
                        <wps:spPr bwMode="auto">
                          <a:xfrm>
                            <a:off x="5829" y="402"/>
                            <a:ext cx="813"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246" w:lineRule="exact"/>
                                <w:rPr>
                                  <w:b/>
                                </w:rPr>
                              </w:pPr>
                              <w:r>
                                <w:rPr>
                                  <w:b/>
                                </w:rPr>
                                <w:t>DAÑOS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9" o:spid="_x0000_s1316" style="position:absolute;margin-left:77.15pt;margin-top:11.2pt;width:468.2pt;height:29.2pt;z-index:-251625984;mso-wrap-distance-left:0;mso-wrap-distance-right:0;mso-position-horizontal-relative:page;mso-position-vertical-relative:text" coordorigin="1543,224" coordsize="9364,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">
                <v:shape id="Picture 262" o:spid="_x0000_s1317" type="#_x0000_t75" style="position:absolute;left:1548;top:229;width:9354;height: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JSaTGAAAA3AAAAA8AAABkcnMvZG93bnJldi54bWxEj0FrAjEUhO+C/yG8gjfNqiCyGqVURUEQ&#10;tBX09rp53SzdvCyb6G77641Q6HGYmW+Y+bK1pbhT7QvHCoaDBARx5nTBuYKP901/CsIHZI2lY1Lw&#10;Qx6Wi25njql2DR/pfgq5iBD2KSowIVSplD4zZNEPXEUcvS9XWwxR1rnUNTYRbks5SpKJtFhwXDBY&#10;0Zuh7Pt0swoOjTmvh7t2ut+st5+Xa77aW/5VqvfSvs5ABGrDf/ivvdMKxuMJPM/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AlJpMYAAADcAAAADwAAAAAAAAAAAAAA&#10;AACfAgAAZHJzL2Rvd25yZXYueG1sUEsFBgAAAAAEAAQA9wAAAJIDAAAAAA==&#10;">
                  <v:imagedata r:id="rId336" o:title=""/>
                </v:shape>
                <v:shape id="Freeform 261" o:spid="_x0000_s1318" style="position:absolute;left:1548;top:229;width:9354;height:574;visibility:visible;mso-wrap-style:square;v-text-anchor:top" coordsize="935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7n3sMA&#10;AADcAAAADwAAAGRycy9kb3ducmV2LnhtbESPT4vCMBTE7wt+h/CEva2puqxSjSKyQk8L/gOPj+TZ&#10;VpuX0kStfnojCHscZuY3zHTe2kpcqfGlYwX9XgKCWDtTcq5gt119jUH4gGywckwK7uRhPut8TDE1&#10;7sZrum5CLiKEfYoKihDqVEqvC7Loe64mjt7RNRZDlE0uTYO3CLeVHCTJj7RYclwosKZlQfq8uVgF&#10;ZHYHff5NvL9kjwz1377/fVop9dltFxMQgdrwH363M6NgOBzB60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7n3sMAAADcAAAADwAAAAAAAAAAAAAAAACYAgAAZHJzL2Rv&#10;d25yZXYueG1sUEsFBgAAAAAEAAQA9QAAAIgDAAAAAA==&#10;" path="m,96l8,59,28,28,58,8,96,,9258,r38,8l9326,28r20,31l9354,96r,382l9346,516r-20,30l9296,567r-38,7l96,574,58,567,28,546,8,516,,478,,96xe" filled="f" strokecolor="#6fac46" strokeweight=".5pt">
                  <v:path arrowok="t" o:connecttype="custom" o:connectlocs="0,325;8,288;28,257;58,237;96,229;9258,229;9296,237;9326,257;9346,288;9354,325;9354,707;9346,745;9326,775;9296,796;9258,803;96,803;58,796;28,775;8,745;0,707;0,325" o:connectangles="0,0,0,0,0,0,0,0,0,0,0,0,0,0,0,0,0,0,0,0,0"/>
                </v:shape>
                <v:shape id="Text Box 260" o:spid="_x0000_s1319" type="#_x0000_t202" style="position:absolute;left:5829;top:402;width:813;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tcMA&#10;AADcAAAADwAAAGRycy9kb3ducmV2LnhtbERPz2vCMBS+D/wfwhO8zdQJstXGUmQDYTBWu4PHZ/Pa&#10;BpuX2mTa/ffLYbDjx/c7yyfbixuN3jhWsFomIIhrpw23Cr6qt8dnED4ga+wdk4If8pDvZg8Zptrd&#10;uaTbMbQihrBPUUEXwpBK6euOLPqlG4gj17jRYohwbKUe8R7DbS+fkmQjLRqODR0OtO+ovhy/rYLi&#10;xOWruX6cP8umNFX1kvD75qLUYj4VWxCBpvAv/nMftIL1Oq6N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5tcMAAADcAAAADwAAAAAAAAAAAAAAAACYAgAAZHJzL2Rv&#10;d25yZXYueG1sUEsFBgAAAAAEAAQA9QAAAIgDAAAAAA==&#10;" filled="f" stroked="f">
                  <v:textbox inset="0,0,0,0">
                    <w:txbxContent>
                      <w:p w:rsidR="0033624B" w:rsidRDefault="0033624B">
                        <w:pPr>
                          <w:spacing w:line="246" w:lineRule="exact"/>
                          <w:rPr>
                            <w:b/>
                          </w:rPr>
                        </w:pPr>
                        <w:r>
                          <w:rPr>
                            <w:b/>
                          </w:rPr>
                          <w:t>DAÑOS</w:t>
                        </w:r>
                      </w:p>
                    </w:txbxContent>
                  </v:textbox>
                </v:shape>
                <w10:wrap type="topAndBottom" anchorx="page"/>
              </v:group>
            </w:pict>
          </mc:Fallback>
        </mc:AlternateContent>
      </w:r>
    </w:p>
    <w:p w:rsidR="008553EE" w:rsidRDefault="007B3F0D">
      <w:pPr>
        <w:ind w:left="1312"/>
        <w:rPr>
          <w:b/>
        </w:rPr>
      </w:pPr>
      <w:r>
        <w:rPr>
          <w:b/>
        </w:rPr>
        <w:t>Constatación:</w:t>
      </w:r>
    </w:p>
    <w:p w:rsidR="008553EE" w:rsidRDefault="008553EE">
      <w:pPr>
        <w:pStyle w:val="Textoindependiente"/>
        <w:rPr>
          <w:b/>
          <w:sz w:val="22"/>
        </w:rPr>
      </w:pPr>
    </w:p>
    <w:p w:rsidR="008553EE" w:rsidRDefault="007B3F0D" w:rsidP="004C7537">
      <w:pPr>
        <w:pStyle w:val="Prrafodelista"/>
        <w:numPr>
          <w:ilvl w:val="1"/>
          <w:numId w:val="11"/>
        </w:numPr>
        <w:tabs>
          <w:tab w:val="left" w:pos="1597"/>
        </w:tabs>
        <w:ind w:right="379"/>
      </w:pPr>
      <w:r>
        <w:t>Comisionado personal al lugar del incidente, realizará la correspondiente inspección ocular, constatando los daños a la propiedad y/o</w:t>
      </w:r>
      <w:r>
        <w:rPr>
          <w:spacing w:val="3"/>
        </w:rPr>
        <w:t xml:space="preserve"> </w:t>
      </w:r>
      <w:r>
        <w:t>bienes.</w:t>
      </w:r>
    </w:p>
    <w:p w:rsidR="008553EE" w:rsidRDefault="008553EE">
      <w:pPr>
        <w:pStyle w:val="Textoindependiente"/>
      </w:pPr>
    </w:p>
    <w:p w:rsidR="008553EE" w:rsidRDefault="008553EE">
      <w:pPr>
        <w:pStyle w:val="Textoindependiente"/>
        <w:spacing w:before="9"/>
        <w:rPr>
          <w:sz w:val="19"/>
        </w:rPr>
      </w:pPr>
    </w:p>
    <w:p w:rsidR="008553EE" w:rsidRDefault="007B3F0D">
      <w:pPr>
        <w:ind w:left="1312"/>
        <w:rPr>
          <w:b/>
        </w:rPr>
      </w:pPr>
      <w:r>
        <w:rPr>
          <w:b/>
        </w:rPr>
        <w:t>Evaluación y consideraciones:</w:t>
      </w:r>
    </w:p>
    <w:p w:rsidR="008553EE" w:rsidRDefault="008553EE">
      <w:pPr>
        <w:sectPr w:rsidR="008553EE">
          <w:pgSz w:w="12240" w:h="20160"/>
          <w:pgMar w:top="1060" w:right="240" w:bottom="1200" w:left="220" w:header="0" w:footer="934" w:gutter="0"/>
          <w:cols w:space="720"/>
        </w:sectPr>
      </w:pPr>
    </w:p>
    <w:p w:rsidR="008553EE" w:rsidRDefault="007B3F0D" w:rsidP="004C7537">
      <w:pPr>
        <w:pStyle w:val="Prrafodelista"/>
        <w:numPr>
          <w:ilvl w:val="0"/>
          <w:numId w:val="14"/>
        </w:numPr>
        <w:tabs>
          <w:tab w:val="left" w:pos="680"/>
        </w:tabs>
        <w:spacing w:before="71"/>
        <w:ind w:right="1290"/>
      </w:pPr>
      <w:r>
        <w:lastRenderedPageBreak/>
        <w:t>Recabará</w:t>
      </w:r>
      <w:r>
        <w:rPr>
          <w:spacing w:val="-8"/>
        </w:rPr>
        <w:t xml:space="preserve"> </w:t>
      </w:r>
      <w:r>
        <w:t>toda</w:t>
      </w:r>
      <w:r>
        <w:rPr>
          <w:spacing w:val="-9"/>
        </w:rPr>
        <w:t xml:space="preserve"> </w:t>
      </w:r>
      <w:r>
        <w:t>la</w:t>
      </w:r>
      <w:r>
        <w:rPr>
          <w:spacing w:val="-9"/>
        </w:rPr>
        <w:t xml:space="preserve"> </w:t>
      </w:r>
      <w:r>
        <w:t>información</w:t>
      </w:r>
      <w:r>
        <w:rPr>
          <w:spacing w:val="-8"/>
        </w:rPr>
        <w:t xml:space="preserve"> </w:t>
      </w:r>
      <w:r>
        <w:t>posible</w:t>
      </w:r>
      <w:r>
        <w:rPr>
          <w:spacing w:val="-9"/>
        </w:rPr>
        <w:t xml:space="preserve"> </w:t>
      </w:r>
      <w:r>
        <w:t>a</w:t>
      </w:r>
      <w:r>
        <w:rPr>
          <w:spacing w:val="-8"/>
        </w:rPr>
        <w:t xml:space="preserve"> </w:t>
      </w:r>
      <w:r>
        <w:t>fin</w:t>
      </w:r>
      <w:r>
        <w:rPr>
          <w:spacing w:val="-9"/>
        </w:rPr>
        <w:t xml:space="preserve"> </w:t>
      </w:r>
      <w:r>
        <w:t>de</w:t>
      </w:r>
      <w:r>
        <w:rPr>
          <w:spacing w:val="-8"/>
        </w:rPr>
        <w:t xml:space="preserve"> </w:t>
      </w:r>
      <w:r>
        <w:t>determinar</w:t>
      </w:r>
      <w:r>
        <w:rPr>
          <w:spacing w:val="-8"/>
        </w:rPr>
        <w:t xml:space="preserve"> </w:t>
      </w:r>
      <w:r>
        <w:t>el</w:t>
      </w:r>
      <w:r>
        <w:rPr>
          <w:spacing w:val="-9"/>
        </w:rPr>
        <w:t xml:space="preserve"> </w:t>
      </w:r>
      <w:r>
        <w:t>o</w:t>
      </w:r>
      <w:r>
        <w:rPr>
          <w:spacing w:val="-7"/>
        </w:rPr>
        <w:t xml:space="preserve"> </w:t>
      </w:r>
      <w:r>
        <w:t>los</w:t>
      </w:r>
      <w:r>
        <w:rPr>
          <w:spacing w:val="-8"/>
        </w:rPr>
        <w:t xml:space="preserve"> </w:t>
      </w:r>
      <w:r>
        <w:t>autores</w:t>
      </w:r>
      <w:r>
        <w:rPr>
          <w:spacing w:val="-8"/>
        </w:rPr>
        <w:t xml:space="preserve"> </w:t>
      </w:r>
      <w:r>
        <w:t>del</w:t>
      </w:r>
      <w:r>
        <w:rPr>
          <w:spacing w:val="-9"/>
        </w:rPr>
        <w:t xml:space="preserve"> </w:t>
      </w:r>
      <w:r>
        <w:t>hecho,</w:t>
      </w:r>
      <w:r>
        <w:rPr>
          <w:spacing w:val="-8"/>
        </w:rPr>
        <w:t xml:space="preserve"> </w:t>
      </w:r>
      <w:r>
        <w:t>como</w:t>
      </w:r>
      <w:r>
        <w:rPr>
          <w:spacing w:val="-7"/>
        </w:rPr>
        <w:t xml:space="preserve"> </w:t>
      </w:r>
      <w:r>
        <w:t>así</w:t>
      </w:r>
      <w:r>
        <w:rPr>
          <w:spacing w:val="-8"/>
        </w:rPr>
        <w:t xml:space="preserve"> </w:t>
      </w:r>
      <w:r>
        <w:t>testigos presenciales como elemento probatorio del mismo, a la vez que invitará a la parte damnificada a radicar la correspondiente denuncia.</w:t>
      </w:r>
    </w:p>
    <w:p w:rsidR="008553EE" w:rsidRDefault="0011374D" w:rsidP="004C7537">
      <w:pPr>
        <w:pStyle w:val="Prrafodelista"/>
        <w:numPr>
          <w:ilvl w:val="0"/>
          <w:numId w:val="14"/>
        </w:numPr>
        <w:tabs>
          <w:tab w:val="left" w:pos="680"/>
        </w:tabs>
        <w:spacing w:line="252" w:lineRule="exact"/>
      </w:pPr>
      <w:r>
        <w:rPr>
          <w:noProof/>
          <w:lang w:val="es-AR" w:eastAsia="es-AR"/>
        </w:rPr>
        <mc:AlternateContent>
          <mc:Choice Requires="wpg">
            <w:drawing>
              <wp:anchor distT="0" distB="0" distL="114300" distR="114300" simplePos="0" relativeHeight="251642368" behindDoc="1" locked="0" layoutInCell="1" allowOverlap="1" wp14:anchorId="6A201E5A" wp14:editId="6D394D51">
                <wp:simplePos x="0" y="0"/>
                <wp:positionH relativeFrom="page">
                  <wp:posOffset>3977005</wp:posOffset>
                </wp:positionH>
                <wp:positionV relativeFrom="paragraph">
                  <wp:posOffset>15240</wp:posOffset>
                </wp:positionV>
                <wp:extent cx="2696210" cy="1838960"/>
                <wp:effectExtent l="0" t="0" r="8890" b="8890"/>
                <wp:wrapNone/>
                <wp:docPr id="331"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6210" cy="1838960"/>
                          <a:chOff x="5588" y="813"/>
                          <a:chExt cx="4246" cy="2896"/>
                        </a:xfrm>
                      </wpg:grpSpPr>
                      <pic:pic xmlns:pic="http://schemas.openxmlformats.org/drawingml/2006/picture">
                        <pic:nvPicPr>
                          <pic:cNvPr id="332" name="Picture 258" descr="Resultado de imagen para DAÑOS VIDRIOS"/>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5588" y="813"/>
                            <a:ext cx="4246"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3" name="Picture 257" descr="Resultado de imagen para DAÑOS VIDRIOS"/>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5644" y="869"/>
                            <a:ext cx="4050" cy="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 name="Rectangle 256"/>
                        <wps:cNvSpPr>
                          <a:spLocks noChangeArrowheads="1"/>
                        </wps:cNvSpPr>
                        <wps:spPr bwMode="auto">
                          <a:xfrm>
                            <a:off x="5629" y="854"/>
                            <a:ext cx="4080" cy="273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DDF6CCF" id="Group 255" o:spid="_x0000_s1026" style="position:absolute;margin-left:313.15pt;margin-top:1.2pt;width:212.3pt;height:144.8pt;z-index:-20255232;mso-position-horizontal-relative:page" coordorigin="5588,813" coordsize="4246,28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">
                <v:shape id="Picture 258" o:spid="_x0000_s1027" type="#_x0000_t75" alt="Resultado de imagen para DAÑOS VIDRIOS" style="position:absolute;left:5588;top:813;width:4246;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">
                  <v:imagedata r:id="rId339" o:title="Resultado de imagen para DAÑOS VIDRIOS"/>
                </v:shape>
                <v:shape id="Picture 257" o:spid="_x0000_s1028" type="#_x0000_t75" alt="Resultado de imagen para DAÑOS VIDRIOS" style="position:absolute;left:5644;top:869;width:4050;height: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">
                  <v:imagedata r:id="rId340" o:title="Resultado de imagen para DAÑOS VIDRIOS"/>
                </v:shape>
                <v:rect id="Rectangle 256" o:spid="_x0000_s1029" style="position:absolute;left:5629;top:854;width:408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" filled="f" strokeweight="1.5pt"/>
                <w10:wrap anchorx="page"/>
              </v:group>
            </w:pict>
          </mc:Fallback>
        </mc:AlternateContent>
      </w:r>
      <w:r w:rsidR="007B3F0D">
        <w:t>Tendrá en cuenta que el delito se</w:t>
      </w:r>
      <w:r w:rsidR="007B3F0D">
        <w:rPr>
          <w:spacing w:val="52"/>
        </w:rPr>
        <w:t xml:space="preserve"> </w:t>
      </w:r>
      <w:r w:rsidR="007B3F0D">
        <w:t>configura</w:t>
      </w:r>
    </w:p>
    <w:p w:rsidR="008553EE" w:rsidRDefault="0011374D" w:rsidP="0011374D">
      <w:pPr>
        <w:tabs>
          <w:tab w:val="left" w:pos="9835"/>
        </w:tabs>
        <w:spacing w:before="1" w:line="252" w:lineRule="exact"/>
        <w:ind w:left="680"/>
      </w:pPr>
      <w:r>
        <w:t xml:space="preserve">cuando el bien mueble, </w:t>
      </w:r>
      <w:r w:rsidR="007B3F0D">
        <w:t>inmueble</w:t>
      </w:r>
      <w:r w:rsidR="007B3F0D">
        <w:rPr>
          <w:spacing w:val="-12"/>
        </w:rPr>
        <w:t xml:space="preserve"> </w:t>
      </w:r>
      <w:r w:rsidR="007B3F0D">
        <w:t>o</w:t>
      </w:r>
      <w:r w:rsidR="007B3F0D">
        <w:rPr>
          <w:spacing w:val="47"/>
        </w:rPr>
        <w:t xml:space="preserve"> </w:t>
      </w:r>
      <w:r w:rsidR="007B3F0D">
        <w:t>animal,</w:t>
      </w:r>
      <w:r>
        <w:t xml:space="preserve"> total o</w:t>
      </w:r>
      <w:r w:rsidR="007B3F0D">
        <w:tab/>
      </w:r>
    </w:p>
    <w:p w:rsidR="008553EE" w:rsidRDefault="007B3F0D">
      <w:pPr>
        <w:tabs>
          <w:tab w:val="left" w:pos="2169"/>
          <w:tab w:val="left" w:pos="3157"/>
          <w:tab w:val="left" w:pos="3728"/>
          <w:tab w:val="left" w:pos="4104"/>
          <w:tab w:val="left" w:pos="4908"/>
          <w:tab w:val="left" w:pos="9843"/>
        </w:tabs>
        <w:ind w:left="680" w:right="1288"/>
      </w:pPr>
      <w:r>
        <w:t>parcialmente ajena, se</w:t>
      </w:r>
      <w:r>
        <w:rPr>
          <w:spacing w:val="30"/>
        </w:rPr>
        <w:t xml:space="preserve"> </w:t>
      </w:r>
      <w:r>
        <w:t>destruyere,</w:t>
      </w:r>
      <w:r>
        <w:rPr>
          <w:spacing w:val="11"/>
        </w:rPr>
        <w:t xml:space="preserve"> </w:t>
      </w:r>
      <w:r>
        <w:t>inutilizare,</w:t>
      </w:r>
      <w:r w:rsidR="0011374D">
        <w:t xml:space="preserve"> o haga</w:t>
      </w:r>
      <w:r>
        <w:tab/>
      </w:r>
      <w:r>
        <w:rPr>
          <w:spacing w:val="-4"/>
        </w:rPr>
        <w:t xml:space="preserve"> </w:t>
      </w:r>
      <w:r>
        <w:t>desaparecer,</w:t>
      </w:r>
      <w:r>
        <w:tab/>
        <w:t>siempre</w:t>
      </w:r>
      <w:r>
        <w:tab/>
        <w:t>que</w:t>
      </w:r>
      <w:r>
        <w:tab/>
        <w:t>el</w:t>
      </w:r>
      <w:r>
        <w:tab/>
        <w:t>hecho</w:t>
      </w:r>
      <w:r>
        <w:tab/>
        <w:t>no</w:t>
      </w:r>
    </w:p>
    <w:p w:rsidR="008553EE" w:rsidRDefault="007B3F0D">
      <w:pPr>
        <w:tabs>
          <w:tab w:val="left" w:pos="1891"/>
          <w:tab w:val="left" w:pos="2495"/>
          <w:tab w:val="left" w:pos="3242"/>
          <w:tab w:val="left" w:pos="3882"/>
        </w:tabs>
        <w:ind w:left="680" w:right="6623"/>
      </w:pPr>
      <w:r>
        <w:t>constituya</w:t>
      </w:r>
      <w:r>
        <w:tab/>
        <w:t>otro</w:t>
      </w:r>
      <w:r>
        <w:tab/>
        <w:t>delito</w:t>
      </w:r>
      <w:r>
        <w:tab/>
        <w:t>más</w:t>
      </w:r>
      <w:r>
        <w:tab/>
      </w:r>
      <w:r>
        <w:rPr>
          <w:spacing w:val="-1"/>
        </w:rPr>
        <w:t xml:space="preserve">severamente </w:t>
      </w:r>
      <w:r>
        <w:t>penado.</w:t>
      </w:r>
    </w:p>
    <w:p w:rsidR="008553EE" w:rsidRDefault="007B3F0D" w:rsidP="004C7537">
      <w:pPr>
        <w:pStyle w:val="Prrafodelista"/>
        <w:numPr>
          <w:ilvl w:val="0"/>
          <w:numId w:val="14"/>
        </w:numPr>
        <w:tabs>
          <w:tab w:val="left" w:pos="680"/>
        </w:tabs>
        <w:ind w:right="6623"/>
      </w:pPr>
      <w:r>
        <w:t>También se tendrán en cuenta circunstancias agravantes, tales como: impedir el libre ejercicio</w:t>
      </w:r>
      <w:r>
        <w:rPr>
          <w:spacing w:val="-9"/>
        </w:rPr>
        <w:t xml:space="preserve"> </w:t>
      </w:r>
      <w:r>
        <w:t>de</w:t>
      </w:r>
      <w:r>
        <w:rPr>
          <w:spacing w:val="-9"/>
        </w:rPr>
        <w:t xml:space="preserve"> </w:t>
      </w:r>
      <w:r>
        <w:t>la</w:t>
      </w:r>
      <w:r>
        <w:rPr>
          <w:spacing w:val="-9"/>
        </w:rPr>
        <w:t xml:space="preserve"> </w:t>
      </w:r>
      <w:r>
        <w:t>autoridad</w:t>
      </w:r>
      <w:r>
        <w:rPr>
          <w:spacing w:val="-8"/>
        </w:rPr>
        <w:t xml:space="preserve"> </w:t>
      </w:r>
      <w:r>
        <w:t>o</w:t>
      </w:r>
      <w:r>
        <w:rPr>
          <w:spacing w:val="-9"/>
        </w:rPr>
        <w:t xml:space="preserve"> </w:t>
      </w:r>
      <w:r>
        <w:t>en</w:t>
      </w:r>
      <w:r>
        <w:rPr>
          <w:spacing w:val="-9"/>
        </w:rPr>
        <w:t xml:space="preserve"> </w:t>
      </w:r>
      <w:r>
        <w:t>venganza</w:t>
      </w:r>
      <w:r>
        <w:rPr>
          <w:spacing w:val="-10"/>
        </w:rPr>
        <w:t xml:space="preserve"> </w:t>
      </w:r>
      <w:r>
        <w:t>de</w:t>
      </w:r>
      <w:r>
        <w:rPr>
          <w:spacing w:val="-8"/>
        </w:rPr>
        <w:t xml:space="preserve"> </w:t>
      </w:r>
      <w:r>
        <w:t>sus determinaciones (Ej. Daños al móvil</w:t>
      </w:r>
      <w:r>
        <w:rPr>
          <w:spacing w:val="22"/>
        </w:rPr>
        <w:t xml:space="preserve"> </w:t>
      </w:r>
      <w:r>
        <w:t>policial);</w:t>
      </w:r>
    </w:p>
    <w:p w:rsidR="008553EE" w:rsidRDefault="007B3F0D">
      <w:pPr>
        <w:tabs>
          <w:tab w:val="left" w:pos="10245"/>
        </w:tabs>
        <w:spacing w:before="1"/>
        <w:ind w:left="680"/>
        <w:jc w:val="both"/>
      </w:pPr>
      <w:r>
        <w:t>c</w:t>
      </w:r>
      <w:r w:rsidR="0011374D">
        <w:t>uando se produzca por infección</w:t>
      </w:r>
      <w:r>
        <w:rPr>
          <w:spacing w:val="24"/>
        </w:rPr>
        <w:t xml:space="preserve"> </w:t>
      </w:r>
      <w:r>
        <w:t>o</w:t>
      </w:r>
      <w:r>
        <w:rPr>
          <w:spacing w:val="17"/>
        </w:rPr>
        <w:t xml:space="preserve"> </w:t>
      </w:r>
      <w:r w:rsidR="0011374D">
        <w:t>contagio de</w:t>
      </w:r>
      <w:r w:rsidR="0011374D">
        <w:tab/>
      </w:r>
    </w:p>
    <w:p w:rsidR="008553EE" w:rsidRDefault="007B3F0D">
      <w:pPr>
        <w:spacing w:before="1" w:line="252" w:lineRule="exact"/>
        <w:ind w:left="680"/>
        <w:jc w:val="both"/>
      </w:pPr>
      <w:r>
        <w:t>aves u otros animales domésticos; cuando se</w:t>
      </w:r>
    </w:p>
    <w:p w:rsidR="008553EE" w:rsidRDefault="007B3F0D">
      <w:pPr>
        <w:ind w:left="680" w:right="1289"/>
        <w:jc w:val="both"/>
      </w:pPr>
      <w:r>
        <w:t>emplee sustancias venenosas o corrosivas; cuando se cometa en despoblado o en banda; y cuando se cometa en archivos, registros, bibliotecas, museos, puentes, caminos, paseos u otros bienes de uso público; o en tumbas, signos conmemorativos, monumentos, estatuas, cuadros u otros objetos de arte colocados en edificios o lugares públicos.</w:t>
      </w:r>
    </w:p>
    <w:p w:rsidR="008553EE" w:rsidRDefault="008553EE">
      <w:pPr>
        <w:pStyle w:val="Textoindependiente"/>
        <w:rPr>
          <w:sz w:val="22"/>
        </w:rPr>
      </w:pPr>
    </w:p>
    <w:p w:rsidR="008553EE" w:rsidRDefault="007B3F0D">
      <w:pPr>
        <w:ind w:left="396"/>
        <w:rPr>
          <w:b/>
        </w:rPr>
      </w:pPr>
      <w:r>
        <w:rPr>
          <w:b/>
        </w:rPr>
        <w:t>Acciones: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1288"/>
      </w:pPr>
      <w:r>
        <w:t>De encontrarse el causante en el lugar del hecho procederá a su aprehensión y traslado a la dependencia,</w:t>
      </w:r>
      <w:r>
        <w:rPr>
          <w:spacing w:val="-12"/>
        </w:rPr>
        <w:t xml:space="preserve"> </w:t>
      </w:r>
      <w:r>
        <w:t>realizando</w:t>
      </w:r>
      <w:r>
        <w:rPr>
          <w:spacing w:val="-12"/>
        </w:rPr>
        <w:t xml:space="preserve"> </w:t>
      </w:r>
      <w:r>
        <w:t>el</w:t>
      </w:r>
      <w:r>
        <w:rPr>
          <w:spacing w:val="-13"/>
        </w:rPr>
        <w:t xml:space="preserve"> </w:t>
      </w:r>
      <w:r>
        <w:t>acta</w:t>
      </w:r>
      <w:r>
        <w:rPr>
          <w:spacing w:val="-12"/>
        </w:rPr>
        <w:t xml:space="preserve"> </w:t>
      </w:r>
      <w:r>
        <w:t>de</w:t>
      </w:r>
      <w:r>
        <w:rPr>
          <w:spacing w:val="-12"/>
        </w:rPr>
        <w:t xml:space="preserve"> </w:t>
      </w:r>
      <w:r>
        <w:t>secuestro</w:t>
      </w:r>
      <w:r>
        <w:rPr>
          <w:spacing w:val="-12"/>
        </w:rPr>
        <w:t xml:space="preserve"> </w:t>
      </w:r>
      <w:r>
        <w:t>en</w:t>
      </w:r>
      <w:r>
        <w:rPr>
          <w:spacing w:val="-12"/>
        </w:rPr>
        <w:t xml:space="preserve"> </w:t>
      </w:r>
      <w:r>
        <w:t>presencia</w:t>
      </w:r>
      <w:r>
        <w:rPr>
          <w:spacing w:val="-12"/>
        </w:rPr>
        <w:t xml:space="preserve"> </w:t>
      </w:r>
      <w:r>
        <w:t>de</w:t>
      </w:r>
      <w:r>
        <w:rPr>
          <w:spacing w:val="-12"/>
        </w:rPr>
        <w:t xml:space="preserve"> </w:t>
      </w:r>
      <w:r>
        <w:t>testigos,</w:t>
      </w:r>
      <w:r>
        <w:rPr>
          <w:spacing w:val="-11"/>
        </w:rPr>
        <w:t xml:space="preserve"> </w:t>
      </w:r>
      <w:r>
        <w:t>en</w:t>
      </w:r>
      <w:r>
        <w:rPr>
          <w:spacing w:val="-12"/>
        </w:rPr>
        <w:t xml:space="preserve"> </w:t>
      </w:r>
      <w:r>
        <w:t>caso</w:t>
      </w:r>
      <w:r>
        <w:rPr>
          <w:spacing w:val="-12"/>
        </w:rPr>
        <w:t xml:space="preserve"> </w:t>
      </w:r>
      <w:r>
        <w:t>de</w:t>
      </w:r>
      <w:r>
        <w:rPr>
          <w:spacing w:val="-14"/>
        </w:rPr>
        <w:t xml:space="preserve"> </w:t>
      </w:r>
      <w:r>
        <w:t>portar</w:t>
      </w:r>
      <w:r>
        <w:rPr>
          <w:spacing w:val="-11"/>
        </w:rPr>
        <w:t xml:space="preserve"> </w:t>
      </w:r>
      <w:r>
        <w:t>el</w:t>
      </w:r>
      <w:r>
        <w:rPr>
          <w:spacing w:val="-13"/>
        </w:rPr>
        <w:t xml:space="preserve"> </w:t>
      </w:r>
      <w:r>
        <w:t>causante, el elemento con el cual causó los</w:t>
      </w:r>
      <w:r>
        <w:rPr>
          <w:spacing w:val="-5"/>
        </w:rPr>
        <w:t xml:space="preserve"> </w:t>
      </w:r>
      <w:r>
        <w:t>daños.</w:t>
      </w:r>
    </w:p>
    <w:p w:rsidR="008553EE" w:rsidRDefault="007B3F0D" w:rsidP="004C7537">
      <w:pPr>
        <w:pStyle w:val="Prrafodelista"/>
        <w:numPr>
          <w:ilvl w:val="0"/>
          <w:numId w:val="14"/>
        </w:numPr>
        <w:tabs>
          <w:tab w:val="left" w:pos="680"/>
        </w:tabs>
        <w:ind w:right="1287"/>
      </w:pPr>
      <w:r>
        <w:t>Realizará la inspección ocular para la descripción detallada de los daños observados, de ser necesario, de acuerdo a la gravedad del hecho, podrá solicitar al personal del Departamento Criminalística,</w:t>
      </w:r>
      <w:r>
        <w:rPr>
          <w:spacing w:val="-10"/>
        </w:rPr>
        <w:t xml:space="preserve"> </w:t>
      </w:r>
      <w:r>
        <w:t>para</w:t>
      </w:r>
      <w:r>
        <w:rPr>
          <w:spacing w:val="-9"/>
        </w:rPr>
        <w:t xml:space="preserve"> </w:t>
      </w:r>
      <w:r>
        <w:t>documentación</w:t>
      </w:r>
      <w:r>
        <w:rPr>
          <w:spacing w:val="-10"/>
        </w:rPr>
        <w:t xml:space="preserve"> </w:t>
      </w:r>
      <w:r>
        <w:t>planimétrica</w:t>
      </w:r>
      <w:r>
        <w:rPr>
          <w:spacing w:val="-9"/>
        </w:rPr>
        <w:t xml:space="preserve"> </w:t>
      </w:r>
      <w:r>
        <w:t>y</w:t>
      </w:r>
      <w:r>
        <w:rPr>
          <w:spacing w:val="-14"/>
        </w:rPr>
        <w:t xml:space="preserve"> </w:t>
      </w:r>
      <w:r>
        <w:t>fotográfica</w:t>
      </w:r>
      <w:r>
        <w:rPr>
          <w:spacing w:val="-11"/>
        </w:rPr>
        <w:t xml:space="preserve"> </w:t>
      </w:r>
      <w:r>
        <w:t>del</w:t>
      </w:r>
      <w:r>
        <w:rPr>
          <w:spacing w:val="-11"/>
        </w:rPr>
        <w:t xml:space="preserve"> </w:t>
      </w:r>
      <w:r>
        <w:t>hecho,</w:t>
      </w:r>
      <w:r>
        <w:rPr>
          <w:spacing w:val="-9"/>
        </w:rPr>
        <w:t xml:space="preserve"> </w:t>
      </w:r>
      <w:r>
        <w:t>en</w:t>
      </w:r>
      <w:r>
        <w:rPr>
          <w:spacing w:val="-11"/>
        </w:rPr>
        <w:t xml:space="preserve"> </w:t>
      </w:r>
      <w:r>
        <w:t>caso</w:t>
      </w:r>
      <w:r>
        <w:rPr>
          <w:spacing w:val="-10"/>
        </w:rPr>
        <w:t xml:space="preserve"> </w:t>
      </w:r>
      <w:r>
        <w:t>de</w:t>
      </w:r>
      <w:r>
        <w:rPr>
          <w:spacing w:val="-11"/>
        </w:rPr>
        <w:t xml:space="preserve"> </w:t>
      </w:r>
      <w:r>
        <w:t>tratarse</w:t>
      </w:r>
      <w:r>
        <w:rPr>
          <w:spacing w:val="-10"/>
        </w:rPr>
        <w:t xml:space="preserve"> </w:t>
      </w:r>
      <w:r>
        <w:t>de</w:t>
      </w:r>
      <w:r>
        <w:rPr>
          <w:spacing w:val="-11"/>
        </w:rPr>
        <w:t xml:space="preserve"> </w:t>
      </w:r>
      <w:r>
        <w:t>daños de bienes del</w:t>
      </w:r>
      <w:r>
        <w:rPr>
          <w:spacing w:val="-2"/>
        </w:rPr>
        <w:t xml:space="preserve"> </w:t>
      </w:r>
      <w:r>
        <w:t>estado</w:t>
      </w:r>
    </w:p>
    <w:p w:rsidR="008553EE" w:rsidRDefault="007B3F0D" w:rsidP="004C7537">
      <w:pPr>
        <w:pStyle w:val="Prrafodelista"/>
        <w:numPr>
          <w:ilvl w:val="0"/>
          <w:numId w:val="14"/>
        </w:numPr>
        <w:tabs>
          <w:tab w:val="left" w:pos="680"/>
        </w:tabs>
        <w:ind w:right="1292"/>
      </w:pPr>
      <w:r>
        <w:t>En caso que no se encuentre el causante en el lugar, se entrevista con el damnificado y posibles testigos a fin de establecer datos que permita individualizar al autor. Se recomendará su ubicación por la red del</w:t>
      </w:r>
      <w:r>
        <w:rPr>
          <w:spacing w:val="-1"/>
        </w:rPr>
        <w:t xml:space="preserve"> </w:t>
      </w:r>
      <w:r>
        <w:t>CCO.</w:t>
      </w:r>
    </w:p>
    <w:p w:rsidR="008553EE" w:rsidRDefault="007B3F0D" w:rsidP="004C7537">
      <w:pPr>
        <w:pStyle w:val="Prrafodelista"/>
        <w:numPr>
          <w:ilvl w:val="0"/>
          <w:numId w:val="14"/>
        </w:numPr>
        <w:tabs>
          <w:tab w:val="left" w:pos="680"/>
        </w:tabs>
        <w:spacing w:before="1"/>
        <w:ind w:right="1286"/>
      </w:pPr>
      <w:r>
        <w:t>De</w:t>
      </w:r>
      <w:r>
        <w:rPr>
          <w:spacing w:val="-17"/>
        </w:rPr>
        <w:t xml:space="preserve"> </w:t>
      </w:r>
      <w:r>
        <w:t>acuerdo</w:t>
      </w:r>
      <w:r>
        <w:rPr>
          <w:spacing w:val="-17"/>
        </w:rPr>
        <w:t xml:space="preserve"> </w:t>
      </w:r>
      <w:r>
        <w:t>a</w:t>
      </w:r>
      <w:r>
        <w:rPr>
          <w:spacing w:val="-15"/>
        </w:rPr>
        <w:t xml:space="preserve"> </w:t>
      </w:r>
      <w:r>
        <w:t>la</w:t>
      </w:r>
      <w:r>
        <w:rPr>
          <w:spacing w:val="-17"/>
        </w:rPr>
        <w:t xml:space="preserve"> </w:t>
      </w:r>
      <w:r>
        <w:t>evaluación</w:t>
      </w:r>
      <w:r>
        <w:rPr>
          <w:spacing w:val="-16"/>
        </w:rPr>
        <w:t xml:space="preserve"> </w:t>
      </w:r>
      <w:r>
        <w:t>efectuada</w:t>
      </w:r>
      <w:r>
        <w:rPr>
          <w:spacing w:val="-17"/>
        </w:rPr>
        <w:t xml:space="preserve"> </w:t>
      </w:r>
      <w:r>
        <w:t>en</w:t>
      </w:r>
      <w:r>
        <w:rPr>
          <w:spacing w:val="-15"/>
        </w:rPr>
        <w:t xml:space="preserve"> </w:t>
      </w:r>
      <w:r>
        <w:t>el</w:t>
      </w:r>
      <w:r>
        <w:rPr>
          <w:spacing w:val="-18"/>
        </w:rPr>
        <w:t xml:space="preserve"> </w:t>
      </w:r>
      <w:r>
        <w:t>lugar</w:t>
      </w:r>
      <w:r>
        <w:rPr>
          <w:spacing w:val="-16"/>
        </w:rPr>
        <w:t xml:space="preserve"> </w:t>
      </w:r>
      <w:r>
        <w:t>podrá</w:t>
      </w:r>
      <w:r>
        <w:rPr>
          <w:spacing w:val="-16"/>
        </w:rPr>
        <w:t xml:space="preserve"> </w:t>
      </w:r>
      <w:r>
        <w:t>solicitar</w:t>
      </w:r>
      <w:r>
        <w:rPr>
          <w:spacing w:val="-16"/>
        </w:rPr>
        <w:t xml:space="preserve"> </w:t>
      </w:r>
      <w:r>
        <w:t>al</w:t>
      </w:r>
      <w:r>
        <w:rPr>
          <w:spacing w:val="-18"/>
        </w:rPr>
        <w:t xml:space="preserve"> </w:t>
      </w:r>
      <w:r>
        <w:t>Despachante</w:t>
      </w:r>
      <w:r>
        <w:rPr>
          <w:spacing w:val="-16"/>
        </w:rPr>
        <w:t xml:space="preserve"> </w:t>
      </w:r>
      <w:r>
        <w:t>del</w:t>
      </w:r>
      <w:r>
        <w:rPr>
          <w:spacing w:val="-12"/>
        </w:rPr>
        <w:t xml:space="preserve"> </w:t>
      </w:r>
      <w:r>
        <w:t>CCO</w:t>
      </w:r>
      <w:r>
        <w:rPr>
          <w:spacing w:val="-15"/>
        </w:rPr>
        <w:t xml:space="preserve"> </w:t>
      </w:r>
      <w:r>
        <w:t>la</w:t>
      </w:r>
      <w:r>
        <w:rPr>
          <w:spacing w:val="-17"/>
        </w:rPr>
        <w:t xml:space="preserve"> </w:t>
      </w:r>
      <w:r>
        <w:t>realización de cualquier otra diligencia. En caso de resultar necesario se desplazará a la Dependencia Policial de jurisdicción a los fines de realizar el informe</w:t>
      </w:r>
      <w:r>
        <w:rPr>
          <w:spacing w:val="-2"/>
        </w:rPr>
        <w:t xml:space="preserve"> </w:t>
      </w:r>
      <w:r>
        <w:t>correspondiente.</w:t>
      </w:r>
    </w:p>
    <w:p w:rsidR="008553EE" w:rsidRDefault="003B4900">
      <w:pPr>
        <w:pStyle w:val="Textoindependiente"/>
        <w:spacing w:before="2"/>
        <w:rPr>
          <w:sz w:val="18"/>
        </w:rPr>
      </w:pPr>
      <w:r>
        <w:rPr>
          <w:noProof/>
          <w:lang w:val="es-AR" w:eastAsia="es-AR"/>
        </w:rPr>
        <mc:AlternateContent>
          <mc:Choice Requires="wpg">
            <w:drawing>
              <wp:anchor distT="0" distB="0" distL="0" distR="0" simplePos="0" relativeHeight="251691520" behindDoc="1" locked="0" layoutInCell="1" allowOverlap="1">
                <wp:simplePos x="0" y="0"/>
                <wp:positionH relativeFrom="page">
                  <wp:posOffset>633095</wp:posOffset>
                </wp:positionH>
                <wp:positionV relativeFrom="paragraph">
                  <wp:posOffset>158115</wp:posOffset>
                </wp:positionV>
                <wp:extent cx="5946140" cy="305435"/>
                <wp:effectExtent l="0" t="0" r="0" b="0"/>
                <wp:wrapTopAndBottom/>
                <wp:docPr id="327"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305435"/>
                          <a:chOff x="997" y="249"/>
                          <a:chExt cx="9364" cy="481"/>
                        </a:xfrm>
                      </wpg:grpSpPr>
                      <pic:pic xmlns:pic="http://schemas.openxmlformats.org/drawingml/2006/picture">
                        <pic:nvPicPr>
                          <pic:cNvPr id="328" name="Picture 25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1002" y="253"/>
                            <a:ext cx="9354"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Freeform 253"/>
                        <wps:cNvSpPr>
                          <a:spLocks/>
                        </wps:cNvSpPr>
                        <wps:spPr bwMode="auto">
                          <a:xfrm>
                            <a:off x="1002" y="253"/>
                            <a:ext cx="9354" cy="471"/>
                          </a:xfrm>
                          <a:custGeom>
                            <a:avLst/>
                            <a:gdLst>
                              <a:gd name="T0" fmla="+- 0 1002 1002"/>
                              <a:gd name="T1" fmla="*/ T0 w 9354"/>
                              <a:gd name="T2" fmla="+- 0 333 254"/>
                              <a:gd name="T3" fmla="*/ 333 h 471"/>
                              <a:gd name="T4" fmla="+- 0 1008 1002"/>
                              <a:gd name="T5" fmla="*/ T4 w 9354"/>
                              <a:gd name="T6" fmla="+- 0 302 254"/>
                              <a:gd name="T7" fmla="*/ 302 h 471"/>
                              <a:gd name="T8" fmla="+- 0 1025 1002"/>
                              <a:gd name="T9" fmla="*/ T8 w 9354"/>
                              <a:gd name="T10" fmla="+- 0 277 254"/>
                              <a:gd name="T11" fmla="*/ 277 h 471"/>
                              <a:gd name="T12" fmla="+- 0 1050 1002"/>
                              <a:gd name="T13" fmla="*/ T12 w 9354"/>
                              <a:gd name="T14" fmla="+- 0 260 254"/>
                              <a:gd name="T15" fmla="*/ 260 h 471"/>
                              <a:gd name="T16" fmla="+- 0 1080 1002"/>
                              <a:gd name="T17" fmla="*/ T16 w 9354"/>
                              <a:gd name="T18" fmla="+- 0 254 254"/>
                              <a:gd name="T19" fmla="*/ 254 h 471"/>
                              <a:gd name="T20" fmla="+- 0 10277 1002"/>
                              <a:gd name="T21" fmla="*/ T20 w 9354"/>
                              <a:gd name="T22" fmla="+- 0 254 254"/>
                              <a:gd name="T23" fmla="*/ 254 h 471"/>
                              <a:gd name="T24" fmla="+- 0 10308 1002"/>
                              <a:gd name="T25" fmla="*/ T24 w 9354"/>
                              <a:gd name="T26" fmla="+- 0 260 254"/>
                              <a:gd name="T27" fmla="*/ 260 h 471"/>
                              <a:gd name="T28" fmla="+- 0 10333 1002"/>
                              <a:gd name="T29" fmla="*/ T28 w 9354"/>
                              <a:gd name="T30" fmla="+- 0 277 254"/>
                              <a:gd name="T31" fmla="*/ 277 h 471"/>
                              <a:gd name="T32" fmla="+- 0 10350 1002"/>
                              <a:gd name="T33" fmla="*/ T32 w 9354"/>
                              <a:gd name="T34" fmla="+- 0 302 254"/>
                              <a:gd name="T35" fmla="*/ 302 h 471"/>
                              <a:gd name="T36" fmla="+- 0 10356 1002"/>
                              <a:gd name="T37" fmla="*/ T36 w 9354"/>
                              <a:gd name="T38" fmla="+- 0 333 254"/>
                              <a:gd name="T39" fmla="*/ 333 h 471"/>
                              <a:gd name="T40" fmla="+- 0 10356 1002"/>
                              <a:gd name="T41" fmla="*/ T40 w 9354"/>
                              <a:gd name="T42" fmla="+- 0 647 254"/>
                              <a:gd name="T43" fmla="*/ 647 h 471"/>
                              <a:gd name="T44" fmla="+- 0 10350 1002"/>
                              <a:gd name="T45" fmla="*/ T44 w 9354"/>
                              <a:gd name="T46" fmla="+- 0 677 254"/>
                              <a:gd name="T47" fmla="*/ 677 h 471"/>
                              <a:gd name="T48" fmla="+- 0 10333 1002"/>
                              <a:gd name="T49" fmla="*/ T48 w 9354"/>
                              <a:gd name="T50" fmla="+- 0 702 254"/>
                              <a:gd name="T51" fmla="*/ 702 h 471"/>
                              <a:gd name="T52" fmla="+- 0 10308 1002"/>
                              <a:gd name="T53" fmla="*/ T52 w 9354"/>
                              <a:gd name="T54" fmla="+- 0 719 254"/>
                              <a:gd name="T55" fmla="*/ 719 h 471"/>
                              <a:gd name="T56" fmla="+- 0 10277 1002"/>
                              <a:gd name="T57" fmla="*/ T56 w 9354"/>
                              <a:gd name="T58" fmla="+- 0 725 254"/>
                              <a:gd name="T59" fmla="*/ 725 h 471"/>
                              <a:gd name="T60" fmla="+- 0 1080 1002"/>
                              <a:gd name="T61" fmla="*/ T60 w 9354"/>
                              <a:gd name="T62" fmla="+- 0 725 254"/>
                              <a:gd name="T63" fmla="*/ 725 h 471"/>
                              <a:gd name="T64" fmla="+- 0 1050 1002"/>
                              <a:gd name="T65" fmla="*/ T64 w 9354"/>
                              <a:gd name="T66" fmla="+- 0 719 254"/>
                              <a:gd name="T67" fmla="*/ 719 h 471"/>
                              <a:gd name="T68" fmla="+- 0 1025 1002"/>
                              <a:gd name="T69" fmla="*/ T68 w 9354"/>
                              <a:gd name="T70" fmla="+- 0 702 254"/>
                              <a:gd name="T71" fmla="*/ 702 h 471"/>
                              <a:gd name="T72" fmla="+- 0 1008 1002"/>
                              <a:gd name="T73" fmla="*/ T72 w 9354"/>
                              <a:gd name="T74" fmla="+- 0 677 254"/>
                              <a:gd name="T75" fmla="*/ 677 h 471"/>
                              <a:gd name="T76" fmla="+- 0 1002 1002"/>
                              <a:gd name="T77" fmla="*/ T76 w 9354"/>
                              <a:gd name="T78" fmla="+- 0 647 254"/>
                              <a:gd name="T79" fmla="*/ 647 h 471"/>
                              <a:gd name="T80" fmla="+- 0 1002 1002"/>
                              <a:gd name="T81" fmla="*/ T80 w 9354"/>
                              <a:gd name="T82" fmla="+- 0 333 254"/>
                              <a:gd name="T83" fmla="*/ 333 h 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54" h="471">
                                <a:moveTo>
                                  <a:pt x="0" y="79"/>
                                </a:moveTo>
                                <a:lnTo>
                                  <a:pt x="6" y="48"/>
                                </a:lnTo>
                                <a:lnTo>
                                  <a:pt x="23" y="23"/>
                                </a:lnTo>
                                <a:lnTo>
                                  <a:pt x="48" y="6"/>
                                </a:lnTo>
                                <a:lnTo>
                                  <a:pt x="78" y="0"/>
                                </a:lnTo>
                                <a:lnTo>
                                  <a:pt x="9275" y="0"/>
                                </a:lnTo>
                                <a:lnTo>
                                  <a:pt x="9306" y="6"/>
                                </a:lnTo>
                                <a:lnTo>
                                  <a:pt x="9331" y="23"/>
                                </a:lnTo>
                                <a:lnTo>
                                  <a:pt x="9348" y="48"/>
                                </a:lnTo>
                                <a:lnTo>
                                  <a:pt x="9354" y="79"/>
                                </a:lnTo>
                                <a:lnTo>
                                  <a:pt x="9354" y="393"/>
                                </a:lnTo>
                                <a:lnTo>
                                  <a:pt x="9348" y="423"/>
                                </a:lnTo>
                                <a:lnTo>
                                  <a:pt x="9331" y="448"/>
                                </a:lnTo>
                                <a:lnTo>
                                  <a:pt x="9306" y="465"/>
                                </a:lnTo>
                                <a:lnTo>
                                  <a:pt x="9275" y="471"/>
                                </a:lnTo>
                                <a:lnTo>
                                  <a:pt x="78" y="471"/>
                                </a:lnTo>
                                <a:lnTo>
                                  <a:pt x="48" y="465"/>
                                </a:lnTo>
                                <a:lnTo>
                                  <a:pt x="23" y="448"/>
                                </a:lnTo>
                                <a:lnTo>
                                  <a:pt x="6" y="423"/>
                                </a:lnTo>
                                <a:lnTo>
                                  <a:pt x="0" y="393"/>
                                </a:lnTo>
                                <a:lnTo>
                                  <a:pt x="0" y="79"/>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Text Box 252"/>
                        <wps:cNvSpPr txBox="1">
                          <a:spLocks noChangeArrowheads="1"/>
                        </wps:cNvSpPr>
                        <wps:spPr bwMode="auto">
                          <a:xfrm>
                            <a:off x="1018" y="259"/>
                            <a:ext cx="9330"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08"/>
                                <w:ind w:left="1906" w:right="1920"/>
                                <w:jc w:val="center"/>
                                <w:rPr>
                                  <w:b/>
                                </w:rPr>
                              </w:pPr>
                              <w:r>
                                <w:rPr>
                                  <w:b/>
                                </w:rPr>
                                <w:t>ALARMAS EN BANCO O ENTIDADES FINANCIERAS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1" o:spid="_x0000_s1320" style="position:absolute;margin-left:49.85pt;margin-top:12.45pt;width:468.2pt;height:24.05pt;z-index:-251624960;mso-wrap-distance-left:0;mso-wrap-distance-right:0;mso-position-horizontal-relative:page;mso-position-vertical-relative:text" coordorigin="997,249" coordsize="936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">
                <v:shape id="Picture 254" o:spid="_x0000_s1321" type="#_x0000_t75" style="position:absolute;left:1002;top:253;width:9354;height: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0uz3AAAAA3AAAAA8AAABkcnMvZG93bnJldi54bWxET91qwjAUvhd8h3CE3WmiqzI60yIDQdAx&#10;pnuAQ3PWlCUnpcm0vv1yMfDy4/vf1qN34kpD7AJrWC4UCOImmI5bDV+X/fwFREzIBl1g0nCnCHU1&#10;nWyxNOHGn3Q9p1bkEI4larAp9aWUsbHkMS5CT5y57zB4TBkOrTQD3nK4d3Kl1EZ67Dg3WOzpzVLz&#10;c/71Gk4duuJ9bYrgLup4+tgEZX2h9dNs3L2CSDSmh/jffTAanld5bT6Tj4Cs/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zS7PcAAAADcAAAADwAAAAAAAAAAAAAAAACfAgAA&#10;ZHJzL2Rvd25yZXYueG1sUEsFBgAAAAAEAAQA9wAAAIwDAAAAAA==&#10;">
                  <v:imagedata r:id="rId342" o:title=""/>
                </v:shape>
                <v:shape id="Freeform 253" o:spid="_x0000_s1322" style="position:absolute;left:1002;top:253;width:9354;height:471;visibility:visible;mso-wrap-style:square;v-text-anchor:top" coordsize="9354,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bfMMA&#10;AADcAAAADwAAAGRycy9kb3ducmV2LnhtbESP0WrCQBRE34X+w3ILvummqSk2ZiNSKOhjox9wyV6T&#10;aPbuNrvV6Ne7hUIfh5k5wxTr0fTiQoPvLCt4mScgiGurO24UHPafsyUIH5A19pZJwY08rMunSYG5&#10;tlf+oksVGhEh7HNU0Ibgcil93ZJBP7eOOHpHOxgMUQ6N1ANeI9z0Mk2SN2mw47jQoqOPlupz9WMU&#10;7Cg9fN+rrFmg8Ru3y5aZO9VKTZ/HzQpEoDH8h//aW63gNX2H3zPxCM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bfMMAAADcAAAADwAAAAAAAAAAAAAAAACYAgAAZHJzL2Rv&#10;d25yZXYueG1sUEsFBgAAAAAEAAQA9QAAAIgDAAAAAA==&#10;" path="m,79l6,48,23,23,48,6,78,,9275,r31,6l9331,23r17,25l9354,79r,314l9348,423r-17,25l9306,465r-31,6l78,471,48,465,23,448,6,423,,393,,79xe" filled="f" strokecolor="#6fac46" strokeweight=".5pt">
                  <v:path arrowok="t" o:connecttype="custom" o:connectlocs="0,333;6,302;23,277;48,260;78,254;9275,254;9306,260;9331,277;9348,302;9354,333;9354,647;9348,677;9331,702;9306,719;9275,725;78,725;48,719;23,702;6,677;0,647;0,333" o:connectangles="0,0,0,0,0,0,0,0,0,0,0,0,0,0,0,0,0,0,0,0,0"/>
                </v:shape>
                <v:shape id="Text Box 252" o:spid="_x0000_s1323" type="#_x0000_t202" style="position:absolute;left:1018;top:259;width:9330;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1s8MA&#10;AADcAAAADwAAAGRycy9kb3ducmV2LnhtbERPz2vCMBS+D/wfwhO8zdQJstXGUmQDYTBWu4PHZ/Pa&#10;BpuX2mTa/ffLYbDjx/c7yyfbixuN3jhWsFomIIhrpw23Cr6qt8dnED4ga+wdk4If8pDvZg8Zptrd&#10;uaTbMbQihrBPUUEXwpBK6euOLPqlG4gj17jRYohwbKUe8R7DbS+fkmQjLRqODR0OtO+ovhy/rYLi&#10;xOWruX6cP8umNFX1kvD75qLUYj4VWxCBpvAv/nMftIL1Os6P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b1s8MAAADcAAAADwAAAAAAAAAAAAAAAACYAgAAZHJzL2Rv&#10;d25yZXYueG1sUEsFBgAAAAAEAAQA9QAAAIgDAAAAAA==&#10;" filled="f" stroked="f">
                  <v:textbox inset="0,0,0,0">
                    <w:txbxContent>
                      <w:p w:rsidR="0033624B" w:rsidRDefault="0033624B">
                        <w:pPr>
                          <w:spacing w:before="108"/>
                          <w:ind w:left="1906" w:right="1920"/>
                          <w:jc w:val="center"/>
                          <w:rPr>
                            <w:b/>
                          </w:rPr>
                        </w:pPr>
                        <w:r>
                          <w:rPr>
                            <w:b/>
                          </w:rPr>
                          <w:t>ALARMAS EN BANCO O ENTIDADES FINANCIERAS</w:t>
                        </w:r>
                      </w:p>
                    </w:txbxContent>
                  </v:textbox>
                </v:shape>
                <w10:wrap type="topAndBottom" anchorx="page"/>
              </v:group>
            </w:pict>
          </mc:Fallback>
        </mc:AlternateContent>
      </w:r>
    </w:p>
    <w:p w:rsidR="008553EE" w:rsidRDefault="008553EE">
      <w:pPr>
        <w:pStyle w:val="Textoindependiente"/>
        <w:spacing w:before="3"/>
        <w:rPr>
          <w:sz w:val="22"/>
        </w:rPr>
      </w:pPr>
    </w:p>
    <w:p w:rsidR="008553EE" w:rsidRDefault="003B4900">
      <w:pPr>
        <w:ind w:left="396"/>
        <w:rPr>
          <w:b/>
        </w:rPr>
      </w:pPr>
      <w:r>
        <w:rPr>
          <w:noProof/>
          <w:lang w:val="es-AR" w:eastAsia="es-AR"/>
        </w:rPr>
        <mc:AlternateContent>
          <mc:Choice Requires="wpg">
            <w:drawing>
              <wp:anchor distT="0" distB="0" distL="114300" distR="114300" simplePos="0" relativeHeight="251618816" behindDoc="0" locked="0" layoutInCell="1" allowOverlap="1">
                <wp:simplePos x="0" y="0"/>
                <wp:positionH relativeFrom="page">
                  <wp:posOffset>4422140</wp:posOffset>
                </wp:positionH>
                <wp:positionV relativeFrom="paragraph">
                  <wp:posOffset>163830</wp:posOffset>
                </wp:positionV>
                <wp:extent cx="2349500" cy="1681480"/>
                <wp:effectExtent l="0" t="0" r="0" b="0"/>
                <wp:wrapNone/>
                <wp:docPr id="323"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9500" cy="1681480"/>
                          <a:chOff x="6964" y="258"/>
                          <a:chExt cx="3700" cy="2648"/>
                        </a:xfrm>
                      </wpg:grpSpPr>
                      <pic:pic xmlns:pic="http://schemas.openxmlformats.org/drawingml/2006/picture">
                        <pic:nvPicPr>
                          <pic:cNvPr id="324" name="Picture 250" descr="Resultado de imagen para BANCO MACRO"/>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6964" y="257"/>
                            <a:ext cx="3700" cy="2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249" descr="Resultado de imagen para BANCO MACRO"/>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7019" y="313"/>
                            <a:ext cx="3504" cy="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 name="Rectangle 248"/>
                        <wps:cNvSpPr>
                          <a:spLocks noChangeArrowheads="1"/>
                        </wps:cNvSpPr>
                        <wps:spPr bwMode="auto">
                          <a:xfrm>
                            <a:off x="7004" y="298"/>
                            <a:ext cx="3534" cy="2482"/>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7D2F97E" id="Group 247" o:spid="_x0000_s1026" style="position:absolute;margin-left:348.2pt;margin-top:12.9pt;width:185pt;height:132.4pt;z-index:15828480;mso-position-horizontal-relative:page" coordorigin="6964,258" coordsize="3700,26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&#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">
                <v:shape id="Picture 250" o:spid="_x0000_s1027" type="#_x0000_t75" alt="Resultado de imagen para BANCO MACRO" style="position:absolute;left:6964;top:257;width:3700;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">
                  <v:imagedata r:id="rId345" o:title="Resultado de imagen para BANCO MACRO"/>
                </v:shape>
                <v:shape id="Picture 249" o:spid="_x0000_s1028" type="#_x0000_t75" alt="Resultado de imagen para BANCO MACRO" style="position:absolute;left:7019;top:313;width:3504;height: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">
                  <v:imagedata r:id="rId346" o:title="Resultado de imagen para BANCO MACRO"/>
                </v:shape>
                <v:rect id="Rectangle 248" o:spid="_x0000_s1029" style="position:absolute;left:7004;top:298;width:353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" filled="f" strokeweight="1.5pt"/>
                <w10:wrap anchorx="page"/>
              </v:group>
            </w:pict>
          </mc:Fallback>
        </mc:AlternateContent>
      </w:r>
      <w:r w:rsidR="007B3F0D">
        <w:rPr>
          <w:b/>
        </w:rPr>
        <w:t>Constatación:</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5249"/>
      </w:pPr>
      <w:r>
        <w:t>Se desplaza el móvil al lugar verificar la situación, tomando todos</w:t>
      </w:r>
      <w:r>
        <w:rPr>
          <w:spacing w:val="-12"/>
        </w:rPr>
        <w:t xml:space="preserve"> </w:t>
      </w:r>
      <w:r>
        <w:t>los</w:t>
      </w:r>
      <w:r>
        <w:rPr>
          <w:spacing w:val="-11"/>
        </w:rPr>
        <w:t xml:space="preserve"> </w:t>
      </w:r>
      <w:r>
        <w:t>recaudos</w:t>
      </w:r>
      <w:r>
        <w:rPr>
          <w:spacing w:val="-11"/>
        </w:rPr>
        <w:t xml:space="preserve"> </w:t>
      </w:r>
      <w:r>
        <w:t>necesarios</w:t>
      </w:r>
      <w:r>
        <w:rPr>
          <w:spacing w:val="-12"/>
        </w:rPr>
        <w:t xml:space="preserve"> </w:t>
      </w:r>
      <w:r>
        <w:t>para</w:t>
      </w:r>
      <w:r>
        <w:rPr>
          <w:spacing w:val="-11"/>
        </w:rPr>
        <w:t xml:space="preserve"> </w:t>
      </w:r>
      <w:r>
        <w:t>resguardar</w:t>
      </w:r>
      <w:r>
        <w:rPr>
          <w:spacing w:val="-10"/>
        </w:rPr>
        <w:t xml:space="preserve"> </w:t>
      </w:r>
      <w:r>
        <w:t>su</w:t>
      </w:r>
      <w:r>
        <w:rPr>
          <w:spacing w:val="-11"/>
        </w:rPr>
        <w:t xml:space="preserve"> </w:t>
      </w:r>
      <w:r>
        <w:t>seguridad e integridad</w:t>
      </w:r>
      <w:r>
        <w:rPr>
          <w:spacing w:val="-1"/>
        </w:rPr>
        <w:t xml:space="preserve"> </w:t>
      </w:r>
      <w:r>
        <w:t>física.</w:t>
      </w:r>
    </w:p>
    <w:p w:rsidR="008553EE" w:rsidRDefault="008553EE">
      <w:pPr>
        <w:pStyle w:val="Textoindependiente"/>
        <w:rPr>
          <w:sz w:val="22"/>
        </w:rPr>
      </w:pPr>
    </w:p>
    <w:p w:rsidR="008553EE" w:rsidRDefault="007B3F0D">
      <w:pPr>
        <w:ind w:left="396"/>
        <w:rPr>
          <w:b/>
        </w:rPr>
      </w:pPr>
      <w:r>
        <w:rPr>
          <w:b/>
        </w:rPr>
        <w:t>Evaluación y consideraciones: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5250"/>
      </w:pPr>
      <w:r>
        <w:t>El móvil policial o patrulla motorizada al ser comisionados, vía radial, a verificar una alarma activada en Banco o entidades</w:t>
      </w:r>
      <w:r>
        <w:rPr>
          <w:spacing w:val="-15"/>
        </w:rPr>
        <w:t xml:space="preserve"> </w:t>
      </w:r>
      <w:r>
        <w:t>financieras,</w:t>
      </w:r>
      <w:r>
        <w:rPr>
          <w:spacing w:val="-14"/>
        </w:rPr>
        <w:t xml:space="preserve"> </w:t>
      </w:r>
      <w:r>
        <w:t>lo</w:t>
      </w:r>
      <w:r>
        <w:rPr>
          <w:spacing w:val="-15"/>
        </w:rPr>
        <w:t xml:space="preserve"> </w:t>
      </w:r>
      <w:r>
        <w:t>hará</w:t>
      </w:r>
      <w:r>
        <w:rPr>
          <w:spacing w:val="-15"/>
        </w:rPr>
        <w:t xml:space="preserve"> </w:t>
      </w:r>
      <w:r>
        <w:t>con</w:t>
      </w:r>
      <w:r>
        <w:rPr>
          <w:spacing w:val="-15"/>
        </w:rPr>
        <w:t xml:space="preserve"> </w:t>
      </w:r>
      <w:r>
        <w:t>la</w:t>
      </w:r>
      <w:r>
        <w:rPr>
          <w:spacing w:val="-15"/>
        </w:rPr>
        <w:t xml:space="preserve"> </w:t>
      </w:r>
      <w:r>
        <w:t>presunción</w:t>
      </w:r>
      <w:r>
        <w:rPr>
          <w:spacing w:val="-15"/>
        </w:rPr>
        <w:t xml:space="preserve"> </w:t>
      </w:r>
      <w:r>
        <w:t>que</w:t>
      </w:r>
      <w:r>
        <w:rPr>
          <w:spacing w:val="-15"/>
        </w:rPr>
        <w:t xml:space="preserve"> </w:t>
      </w:r>
      <w:r>
        <w:t>posibles personas se encuentran en el interior de los lugares antes mencionados, cometiendo posiblemente un hecho</w:t>
      </w:r>
      <w:r>
        <w:rPr>
          <w:spacing w:val="-8"/>
        </w:rPr>
        <w:t xml:space="preserve"> </w:t>
      </w:r>
      <w:r>
        <w:t>delictivo.</w:t>
      </w:r>
    </w:p>
    <w:p w:rsidR="008553EE" w:rsidRDefault="008553EE">
      <w:pPr>
        <w:pStyle w:val="Textoindependiente"/>
        <w:spacing w:before="1"/>
        <w:rPr>
          <w:sz w:val="22"/>
        </w:rPr>
      </w:pPr>
    </w:p>
    <w:p w:rsidR="008553EE" w:rsidRDefault="007B3F0D">
      <w:pPr>
        <w:ind w:left="396"/>
        <w:rPr>
          <w:b/>
        </w:rPr>
      </w:pPr>
      <w:r>
        <w:rPr>
          <w:b/>
        </w:rPr>
        <w:t>Acciones: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1291"/>
      </w:pPr>
      <w:r>
        <w:t>A</w:t>
      </w:r>
      <w:r>
        <w:rPr>
          <w:spacing w:val="-11"/>
        </w:rPr>
        <w:t xml:space="preserve"> </w:t>
      </w:r>
      <w:r>
        <w:t>los</w:t>
      </w:r>
      <w:r>
        <w:rPr>
          <w:spacing w:val="-11"/>
        </w:rPr>
        <w:t xml:space="preserve"> </w:t>
      </w:r>
      <w:r>
        <w:t>efectos</w:t>
      </w:r>
      <w:r>
        <w:rPr>
          <w:spacing w:val="-11"/>
        </w:rPr>
        <w:t xml:space="preserve"> </w:t>
      </w:r>
      <w:r>
        <w:t>de</w:t>
      </w:r>
      <w:r>
        <w:rPr>
          <w:spacing w:val="-11"/>
        </w:rPr>
        <w:t xml:space="preserve"> </w:t>
      </w:r>
      <w:r>
        <w:t>la</w:t>
      </w:r>
      <w:r>
        <w:rPr>
          <w:spacing w:val="-11"/>
        </w:rPr>
        <w:t xml:space="preserve"> </w:t>
      </w:r>
      <w:r>
        <w:t>verificación,</w:t>
      </w:r>
      <w:r>
        <w:rPr>
          <w:spacing w:val="-9"/>
        </w:rPr>
        <w:t xml:space="preserve"> </w:t>
      </w:r>
      <w:r>
        <w:t>el</w:t>
      </w:r>
      <w:r>
        <w:rPr>
          <w:spacing w:val="-12"/>
        </w:rPr>
        <w:t xml:space="preserve"> </w:t>
      </w:r>
      <w:r>
        <w:t>personal</w:t>
      </w:r>
      <w:r>
        <w:rPr>
          <w:spacing w:val="-12"/>
        </w:rPr>
        <w:t xml:space="preserve"> </w:t>
      </w:r>
      <w:r>
        <w:t>descenderá</w:t>
      </w:r>
      <w:r>
        <w:rPr>
          <w:spacing w:val="-11"/>
        </w:rPr>
        <w:t xml:space="preserve"> </w:t>
      </w:r>
      <w:r>
        <w:t>del</w:t>
      </w:r>
      <w:r>
        <w:rPr>
          <w:spacing w:val="-12"/>
        </w:rPr>
        <w:t xml:space="preserve"> </w:t>
      </w:r>
      <w:r>
        <w:t>móvil,</w:t>
      </w:r>
      <w:r>
        <w:rPr>
          <w:spacing w:val="-10"/>
        </w:rPr>
        <w:t xml:space="preserve"> </w:t>
      </w:r>
      <w:r>
        <w:t>informando</w:t>
      </w:r>
      <w:r>
        <w:rPr>
          <w:spacing w:val="-10"/>
        </w:rPr>
        <w:t xml:space="preserve"> </w:t>
      </w:r>
      <w:r>
        <w:t>en</w:t>
      </w:r>
      <w:r>
        <w:rPr>
          <w:spacing w:val="-11"/>
        </w:rPr>
        <w:t xml:space="preserve"> </w:t>
      </w:r>
      <w:r>
        <w:t>todo</w:t>
      </w:r>
      <w:r>
        <w:rPr>
          <w:spacing w:val="-12"/>
        </w:rPr>
        <w:t xml:space="preserve"> </w:t>
      </w:r>
      <w:r>
        <w:t>momento</w:t>
      </w:r>
      <w:r>
        <w:rPr>
          <w:spacing w:val="-10"/>
        </w:rPr>
        <w:t xml:space="preserve"> </w:t>
      </w:r>
      <w:r>
        <w:t>desde su arribo y hasta la verificación, si en dicho lugar se produce un ilícito, observando todos los movimientos que se desarrollan tanto en el interior como en el entorno del</w:t>
      </w:r>
      <w:r>
        <w:rPr>
          <w:spacing w:val="-7"/>
        </w:rPr>
        <w:t xml:space="preserve"> </w:t>
      </w:r>
      <w:r>
        <w:t>lugar.</w:t>
      </w:r>
    </w:p>
    <w:p w:rsidR="008553EE" w:rsidRDefault="007B3F0D" w:rsidP="004C7537">
      <w:pPr>
        <w:pStyle w:val="Prrafodelista"/>
        <w:numPr>
          <w:ilvl w:val="0"/>
          <w:numId w:val="14"/>
        </w:numPr>
        <w:tabs>
          <w:tab w:val="left" w:pos="680"/>
        </w:tabs>
        <w:ind w:right="1287"/>
      </w:pPr>
      <w:r>
        <w:t>En caso que la activación de la alarma haya sido originada por desperfectos técnicos de la Empresa a cargo y previa verificación que no existen personas en el interior del citado lugar, se informa al Despachante</w:t>
      </w:r>
      <w:r>
        <w:rPr>
          <w:spacing w:val="-8"/>
        </w:rPr>
        <w:t xml:space="preserve"> </w:t>
      </w:r>
      <w:r>
        <w:t>de</w:t>
      </w:r>
      <w:r>
        <w:rPr>
          <w:spacing w:val="-8"/>
        </w:rPr>
        <w:t xml:space="preserve"> </w:t>
      </w:r>
      <w:r>
        <w:t>dicha</w:t>
      </w:r>
      <w:r>
        <w:rPr>
          <w:spacing w:val="-8"/>
        </w:rPr>
        <w:t xml:space="preserve"> </w:t>
      </w:r>
      <w:r>
        <w:t>situación,</w:t>
      </w:r>
      <w:r>
        <w:rPr>
          <w:spacing w:val="-8"/>
        </w:rPr>
        <w:t xml:space="preserve"> </w:t>
      </w:r>
      <w:r>
        <w:t>se</w:t>
      </w:r>
      <w:r>
        <w:rPr>
          <w:spacing w:val="-8"/>
        </w:rPr>
        <w:t xml:space="preserve"> </w:t>
      </w:r>
      <w:r>
        <w:t>entrevistará</w:t>
      </w:r>
      <w:r>
        <w:rPr>
          <w:spacing w:val="-7"/>
        </w:rPr>
        <w:t xml:space="preserve"> </w:t>
      </w:r>
      <w:r>
        <w:t>con</w:t>
      </w:r>
      <w:r>
        <w:rPr>
          <w:spacing w:val="-8"/>
        </w:rPr>
        <w:t xml:space="preserve"> </w:t>
      </w:r>
      <w:r>
        <w:t>vecinos</w:t>
      </w:r>
      <w:r>
        <w:rPr>
          <w:spacing w:val="-10"/>
        </w:rPr>
        <w:t xml:space="preserve"> </w:t>
      </w:r>
      <w:r>
        <w:t>del</w:t>
      </w:r>
      <w:r>
        <w:rPr>
          <w:spacing w:val="-9"/>
        </w:rPr>
        <w:t xml:space="preserve"> </w:t>
      </w:r>
      <w:r>
        <w:t>lugar</w:t>
      </w:r>
      <w:r>
        <w:rPr>
          <w:spacing w:val="-6"/>
        </w:rPr>
        <w:t xml:space="preserve"> </w:t>
      </w:r>
      <w:r>
        <w:t>para</w:t>
      </w:r>
      <w:r>
        <w:rPr>
          <w:spacing w:val="-8"/>
        </w:rPr>
        <w:t xml:space="preserve"> </w:t>
      </w:r>
      <w:r>
        <w:t>ubicar</w:t>
      </w:r>
      <w:r>
        <w:rPr>
          <w:spacing w:val="-9"/>
        </w:rPr>
        <w:t xml:space="preserve"> </w:t>
      </w:r>
      <w:r>
        <w:t>los</w:t>
      </w:r>
      <w:r>
        <w:rPr>
          <w:spacing w:val="-8"/>
        </w:rPr>
        <w:t xml:space="preserve"> </w:t>
      </w:r>
      <w:r>
        <w:t>propietarios</w:t>
      </w:r>
      <w:r>
        <w:rPr>
          <w:spacing w:val="-8"/>
        </w:rPr>
        <w:t xml:space="preserve"> </w:t>
      </w:r>
      <w:r>
        <w:t>(en casos de viviendas particulares) o en su defecto al personal de la Empresa particular a cargo de su instalación para la correspondiente</w:t>
      </w:r>
      <w:r>
        <w:rPr>
          <w:spacing w:val="-1"/>
        </w:rPr>
        <w:t xml:space="preserve"> </w:t>
      </w:r>
      <w:r>
        <w:t>desactivación.</w:t>
      </w:r>
    </w:p>
    <w:p w:rsidR="008553EE" w:rsidRDefault="007B3F0D" w:rsidP="004C7537">
      <w:pPr>
        <w:pStyle w:val="Prrafodelista"/>
        <w:numPr>
          <w:ilvl w:val="0"/>
          <w:numId w:val="14"/>
        </w:numPr>
        <w:tabs>
          <w:tab w:val="left" w:pos="680"/>
        </w:tabs>
        <w:ind w:right="1287"/>
      </w:pPr>
      <w:r>
        <w:t>De ser necesario podrá cursar el informe pertinente, solicitando a Despacho autorización para desplazarse hasta la Dependencia Policial de</w:t>
      </w:r>
      <w:r>
        <w:rPr>
          <w:spacing w:val="-1"/>
        </w:rPr>
        <w:t xml:space="preserve"> </w:t>
      </w:r>
      <w:r>
        <w:t>Jurisdicción.</w:t>
      </w:r>
    </w:p>
    <w:p w:rsidR="008553EE" w:rsidRDefault="008553EE">
      <w:pPr>
        <w:jc w:val="both"/>
        <w:sectPr w:rsidR="008553EE">
          <w:pgSz w:w="12240" w:h="20160"/>
          <w:pgMar w:top="1060" w:right="240" w:bottom="1200" w:left="220" w:header="0" w:footer="934" w:gutter="0"/>
          <w:cols w:space="720"/>
        </w:sectPr>
      </w:pPr>
    </w:p>
    <w:p w:rsidR="008553EE" w:rsidRDefault="003B4900">
      <w:pPr>
        <w:pStyle w:val="Textoindependiente"/>
        <w:ind w:left="1175"/>
        <w:rPr>
          <w:sz w:val="20"/>
        </w:rPr>
      </w:pPr>
      <w:r>
        <w:rPr>
          <w:noProof/>
          <w:sz w:val="20"/>
          <w:lang w:val="es-AR" w:eastAsia="es-AR"/>
        </w:rPr>
        <w:lastRenderedPageBreak/>
        <mc:AlternateContent>
          <mc:Choice Requires="wpg">
            <w:drawing>
              <wp:inline distT="0" distB="0" distL="0" distR="0">
                <wp:extent cx="5946140" cy="299720"/>
                <wp:effectExtent l="9525" t="9525" r="6985" b="5080"/>
                <wp:docPr id="319"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299720"/>
                          <a:chOff x="0" y="0"/>
                          <a:chExt cx="9364" cy="472"/>
                        </a:xfrm>
                      </wpg:grpSpPr>
                      <pic:pic xmlns:pic="http://schemas.openxmlformats.org/drawingml/2006/picture">
                        <pic:nvPicPr>
                          <pic:cNvPr id="320" name="Picture 24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5" y="5"/>
                            <a:ext cx="9354" cy="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 name="Freeform 245"/>
                        <wps:cNvSpPr>
                          <a:spLocks/>
                        </wps:cNvSpPr>
                        <wps:spPr bwMode="auto">
                          <a:xfrm>
                            <a:off x="5" y="5"/>
                            <a:ext cx="9354" cy="462"/>
                          </a:xfrm>
                          <a:custGeom>
                            <a:avLst/>
                            <a:gdLst>
                              <a:gd name="T0" fmla="+- 0 5 5"/>
                              <a:gd name="T1" fmla="*/ T0 w 9354"/>
                              <a:gd name="T2" fmla="+- 0 82 5"/>
                              <a:gd name="T3" fmla="*/ 82 h 462"/>
                              <a:gd name="T4" fmla="+- 0 11 5"/>
                              <a:gd name="T5" fmla="*/ T4 w 9354"/>
                              <a:gd name="T6" fmla="+- 0 52 5"/>
                              <a:gd name="T7" fmla="*/ 52 h 462"/>
                              <a:gd name="T8" fmla="+- 0 28 5"/>
                              <a:gd name="T9" fmla="*/ T8 w 9354"/>
                              <a:gd name="T10" fmla="+- 0 28 5"/>
                              <a:gd name="T11" fmla="*/ 28 h 462"/>
                              <a:gd name="T12" fmla="+- 0 52 5"/>
                              <a:gd name="T13" fmla="*/ T12 w 9354"/>
                              <a:gd name="T14" fmla="+- 0 11 5"/>
                              <a:gd name="T15" fmla="*/ 11 h 462"/>
                              <a:gd name="T16" fmla="+- 0 82 5"/>
                              <a:gd name="T17" fmla="*/ T16 w 9354"/>
                              <a:gd name="T18" fmla="+- 0 5 5"/>
                              <a:gd name="T19" fmla="*/ 5 h 462"/>
                              <a:gd name="T20" fmla="+- 0 9282 5"/>
                              <a:gd name="T21" fmla="*/ T20 w 9354"/>
                              <a:gd name="T22" fmla="+- 0 5 5"/>
                              <a:gd name="T23" fmla="*/ 5 h 462"/>
                              <a:gd name="T24" fmla="+- 0 9312 5"/>
                              <a:gd name="T25" fmla="*/ T24 w 9354"/>
                              <a:gd name="T26" fmla="+- 0 11 5"/>
                              <a:gd name="T27" fmla="*/ 11 h 462"/>
                              <a:gd name="T28" fmla="+- 0 9336 5"/>
                              <a:gd name="T29" fmla="*/ T28 w 9354"/>
                              <a:gd name="T30" fmla="+- 0 28 5"/>
                              <a:gd name="T31" fmla="*/ 28 h 462"/>
                              <a:gd name="T32" fmla="+- 0 9353 5"/>
                              <a:gd name="T33" fmla="*/ T32 w 9354"/>
                              <a:gd name="T34" fmla="+- 0 52 5"/>
                              <a:gd name="T35" fmla="*/ 52 h 462"/>
                              <a:gd name="T36" fmla="+- 0 9359 5"/>
                              <a:gd name="T37" fmla="*/ T36 w 9354"/>
                              <a:gd name="T38" fmla="+- 0 82 5"/>
                              <a:gd name="T39" fmla="*/ 82 h 462"/>
                              <a:gd name="T40" fmla="+- 0 9359 5"/>
                              <a:gd name="T41" fmla="*/ T40 w 9354"/>
                              <a:gd name="T42" fmla="+- 0 390 5"/>
                              <a:gd name="T43" fmla="*/ 390 h 462"/>
                              <a:gd name="T44" fmla="+- 0 9353 5"/>
                              <a:gd name="T45" fmla="*/ T44 w 9354"/>
                              <a:gd name="T46" fmla="+- 0 420 5"/>
                              <a:gd name="T47" fmla="*/ 420 h 462"/>
                              <a:gd name="T48" fmla="+- 0 9336 5"/>
                              <a:gd name="T49" fmla="*/ T48 w 9354"/>
                              <a:gd name="T50" fmla="+- 0 444 5"/>
                              <a:gd name="T51" fmla="*/ 444 h 462"/>
                              <a:gd name="T52" fmla="+- 0 9312 5"/>
                              <a:gd name="T53" fmla="*/ T52 w 9354"/>
                              <a:gd name="T54" fmla="+- 0 461 5"/>
                              <a:gd name="T55" fmla="*/ 461 h 462"/>
                              <a:gd name="T56" fmla="+- 0 9282 5"/>
                              <a:gd name="T57" fmla="*/ T56 w 9354"/>
                              <a:gd name="T58" fmla="+- 0 467 5"/>
                              <a:gd name="T59" fmla="*/ 467 h 462"/>
                              <a:gd name="T60" fmla="+- 0 82 5"/>
                              <a:gd name="T61" fmla="*/ T60 w 9354"/>
                              <a:gd name="T62" fmla="+- 0 467 5"/>
                              <a:gd name="T63" fmla="*/ 467 h 462"/>
                              <a:gd name="T64" fmla="+- 0 52 5"/>
                              <a:gd name="T65" fmla="*/ T64 w 9354"/>
                              <a:gd name="T66" fmla="+- 0 461 5"/>
                              <a:gd name="T67" fmla="*/ 461 h 462"/>
                              <a:gd name="T68" fmla="+- 0 28 5"/>
                              <a:gd name="T69" fmla="*/ T68 w 9354"/>
                              <a:gd name="T70" fmla="+- 0 444 5"/>
                              <a:gd name="T71" fmla="*/ 444 h 462"/>
                              <a:gd name="T72" fmla="+- 0 11 5"/>
                              <a:gd name="T73" fmla="*/ T72 w 9354"/>
                              <a:gd name="T74" fmla="+- 0 420 5"/>
                              <a:gd name="T75" fmla="*/ 420 h 462"/>
                              <a:gd name="T76" fmla="+- 0 5 5"/>
                              <a:gd name="T77" fmla="*/ T76 w 9354"/>
                              <a:gd name="T78" fmla="+- 0 390 5"/>
                              <a:gd name="T79" fmla="*/ 390 h 462"/>
                              <a:gd name="T80" fmla="+- 0 5 5"/>
                              <a:gd name="T81" fmla="*/ T80 w 9354"/>
                              <a:gd name="T82" fmla="+- 0 82 5"/>
                              <a:gd name="T83" fmla="*/ 82 h 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54" h="462">
                                <a:moveTo>
                                  <a:pt x="0" y="77"/>
                                </a:moveTo>
                                <a:lnTo>
                                  <a:pt x="6" y="47"/>
                                </a:lnTo>
                                <a:lnTo>
                                  <a:pt x="23" y="23"/>
                                </a:lnTo>
                                <a:lnTo>
                                  <a:pt x="47" y="6"/>
                                </a:lnTo>
                                <a:lnTo>
                                  <a:pt x="77" y="0"/>
                                </a:lnTo>
                                <a:lnTo>
                                  <a:pt x="9277" y="0"/>
                                </a:lnTo>
                                <a:lnTo>
                                  <a:pt x="9307" y="6"/>
                                </a:lnTo>
                                <a:lnTo>
                                  <a:pt x="9331" y="23"/>
                                </a:lnTo>
                                <a:lnTo>
                                  <a:pt x="9348" y="47"/>
                                </a:lnTo>
                                <a:lnTo>
                                  <a:pt x="9354" y="77"/>
                                </a:lnTo>
                                <a:lnTo>
                                  <a:pt x="9354" y="385"/>
                                </a:lnTo>
                                <a:lnTo>
                                  <a:pt x="9348" y="415"/>
                                </a:lnTo>
                                <a:lnTo>
                                  <a:pt x="9331" y="439"/>
                                </a:lnTo>
                                <a:lnTo>
                                  <a:pt x="9307" y="456"/>
                                </a:lnTo>
                                <a:lnTo>
                                  <a:pt x="9277" y="462"/>
                                </a:lnTo>
                                <a:lnTo>
                                  <a:pt x="77" y="462"/>
                                </a:lnTo>
                                <a:lnTo>
                                  <a:pt x="47" y="456"/>
                                </a:lnTo>
                                <a:lnTo>
                                  <a:pt x="23" y="439"/>
                                </a:lnTo>
                                <a:lnTo>
                                  <a:pt x="6" y="415"/>
                                </a:lnTo>
                                <a:lnTo>
                                  <a:pt x="0" y="385"/>
                                </a:lnTo>
                                <a:lnTo>
                                  <a:pt x="0" y="77"/>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Text Box 244"/>
                        <wps:cNvSpPr txBox="1">
                          <a:spLocks noChangeArrowheads="1"/>
                        </wps:cNvSpPr>
                        <wps:spPr bwMode="auto">
                          <a:xfrm>
                            <a:off x="21" y="18"/>
                            <a:ext cx="9322"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97"/>
                                <w:ind w:left="2598" w:right="2600"/>
                                <w:jc w:val="center"/>
                                <w:rPr>
                                  <w:b/>
                                </w:rPr>
                              </w:pPr>
                              <w:r>
                                <w:rPr>
                                  <w:b/>
                                </w:rPr>
                                <w:t>AMENAZA DE ELEMENTO EXPLOSIVO</w:t>
                              </w:r>
                            </w:p>
                          </w:txbxContent>
                        </wps:txbx>
                        <wps:bodyPr rot="0" vert="horz" wrap="square" lIns="0" tIns="0" rIns="0" bIns="0" anchor="t" anchorCtr="0" upright="1">
                          <a:noAutofit/>
                        </wps:bodyPr>
                      </wps:wsp>
                    </wpg:wgp>
                  </a:graphicData>
                </a:graphic>
              </wp:inline>
            </w:drawing>
          </mc:Choice>
          <mc:Fallback>
            <w:pict>
              <v:group id="Group 243" o:spid="_x0000_s1324" style="width:468.2pt;height:23.6pt;mso-position-horizontal-relative:char;mso-position-vertical-relative:line" coordsize="936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">
                <v:shape id="Picture 246" o:spid="_x0000_s1325" type="#_x0000_t75" style="position:absolute;left:5;top:5;width:9354;height: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TIhfBAAAA3AAAAA8AAABkcnMvZG93bnJldi54bWxET8tqwkAU3Qv+w3AFdzppCqGkjlKEPlzF&#10;RqXbS+aaSZu5EzJTk/y9syh0eTjvzW60rbhR7xvHCh7WCQjiyumGawXn0+vqCYQPyBpbx6RgIg+7&#10;7Xy2wVy7gT/pVoZaxBD2OSowIXS5lL4yZNGvXUccuavrLYYI+1rqHocYbluZJkkmLTYcGwx2tDdU&#10;/ZS/VkHBkzm+caGrK+/fL813lxVfB6WWi/HlGUSgMfyL/9wfWsFjGufHM/EIyO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QTIhfBAAAA3AAAAA8AAAAAAAAAAAAAAAAAnwIA&#10;AGRycy9kb3ducmV2LnhtbFBLBQYAAAAABAAEAPcAAACNAwAAAAA=&#10;">
                  <v:imagedata r:id="rId348" o:title=""/>
                </v:shape>
                <v:shape id="Freeform 245" o:spid="_x0000_s1326" style="position:absolute;left:5;top:5;width:9354;height:462;visibility:visible;mso-wrap-style:square;v-text-anchor:top" coordsize="9354,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MesQA&#10;AADcAAAADwAAAGRycy9kb3ducmV2LnhtbESPT2sCMRTE7wW/Q3iCt5r1D0VWo4ggWnrqVgreHpvn&#10;ZjF5WTZxd/vtG6HQ4zAzv2E2u8FZ0VEbas8KZtMMBHHpdc2VgsvX8XUFIkRkjdYzKfihALvt6GWD&#10;ufY9f1JXxEokCIccFZgYm1zKUBpyGKa+IU7ezbcOY5JtJXWLfYI7K+dZ9iYd1pwWDDZ0MFTei4dT&#10;0L+fzLc526utrsVHd1reLqvYKTUZD/s1iEhD/A//tc9awWI+g+eZd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zHrEAAAA3AAAAA8AAAAAAAAAAAAAAAAAmAIAAGRycy9k&#10;b3ducmV2LnhtbFBLBQYAAAAABAAEAPUAAACJAwAAAAA=&#10;" path="m,77l6,47,23,23,47,6,77,,9277,r30,6l9331,23r17,24l9354,77r,308l9348,415r-17,24l9307,456r-30,6l77,462,47,456,23,439,6,415,,385,,77xe" filled="f" strokecolor="#6fac46" strokeweight=".5pt">
                  <v:path arrowok="t" o:connecttype="custom" o:connectlocs="0,82;6,52;23,28;47,11;77,5;9277,5;9307,11;9331,28;9348,52;9354,82;9354,390;9348,420;9331,444;9307,461;9277,467;77,467;47,461;23,444;6,420;0,390;0,82" o:connectangles="0,0,0,0,0,0,0,0,0,0,0,0,0,0,0,0,0,0,0,0,0"/>
                </v:shape>
                <v:shape id="Text Box 244" o:spid="_x0000_s1327" type="#_x0000_t202" style="position:absolute;left:21;top:18;width:9322;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YgsUA&#10;AADcAAAADwAAAGRycy9kb3ducmV2LnhtbESPQWvCQBSE7wX/w/KE3urGFKRGVxFpQSgUYzx4fGaf&#10;yWL2bcyumv77rlDwOMzMN8x82dtG3KjzxrGC8SgBQVw6bbhSsC++3j5A+ICssXFMCn7Jw3IxeJlj&#10;pt2dc7rtQiUihH2GCuoQ2kxKX9Zk0Y9cSxy9k+sshii7SuoO7xFuG5kmyURaNBwXamxpXVN53l2t&#10;gtWB809z+Tlu81NuimKa8PfkrNTrsF/NQATqwzP8395oBe9p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ViCxQAAANwAAAAPAAAAAAAAAAAAAAAAAJgCAABkcnMv&#10;ZG93bnJldi54bWxQSwUGAAAAAAQABAD1AAAAigMAAAAA&#10;" filled="f" stroked="f">
                  <v:textbox inset="0,0,0,0">
                    <w:txbxContent>
                      <w:p w:rsidR="0033624B" w:rsidRDefault="0033624B">
                        <w:pPr>
                          <w:spacing w:before="97"/>
                          <w:ind w:left="2598" w:right="2600"/>
                          <w:jc w:val="center"/>
                          <w:rPr>
                            <w:b/>
                          </w:rPr>
                        </w:pPr>
                        <w:r>
                          <w:rPr>
                            <w:b/>
                          </w:rPr>
                          <w:t>AMENAZA DE ELEMENTO EXPLOSIVO</w:t>
                        </w:r>
                      </w:p>
                    </w:txbxContent>
                  </v:textbox>
                </v:shape>
                <w10:anchorlock/>
              </v:group>
            </w:pict>
          </mc:Fallback>
        </mc:AlternateContent>
      </w:r>
    </w:p>
    <w:p w:rsidR="008553EE" w:rsidRDefault="007B3F0D">
      <w:pPr>
        <w:spacing w:line="228" w:lineRule="exact"/>
        <w:ind w:left="1312"/>
        <w:rPr>
          <w:b/>
        </w:rPr>
      </w:pPr>
      <w:r>
        <w:rPr>
          <w:b/>
        </w:rPr>
        <w:t>Constatación:</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380"/>
      </w:pPr>
      <w:r>
        <w:t>Arribado al lugar del incidente, el personal interviniente se entrevistará con el encargado del local, escuela, inmueble, etc., a quién se le hará conocer sobre los motivos de su presencia en el</w:t>
      </w:r>
      <w:r>
        <w:rPr>
          <w:spacing w:val="-10"/>
        </w:rPr>
        <w:t xml:space="preserve"> </w:t>
      </w:r>
      <w:r>
        <w:t>lugar.</w:t>
      </w:r>
    </w:p>
    <w:p w:rsidR="008553EE" w:rsidRDefault="008553EE">
      <w:pPr>
        <w:pStyle w:val="Textoindependiente"/>
        <w:spacing w:before="1"/>
        <w:rPr>
          <w:sz w:val="22"/>
        </w:rPr>
      </w:pPr>
    </w:p>
    <w:p w:rsidR="008553EE" w:rsidRDefault="007B3F0D">
      <w:pPr>
        <w:ind w:left="1312"/>
        <w:rPr>
          <w:b/>
        </w:rPr>
      </w:pPr>
      <w:r>
        <w:rPr>
          <w:b/>
        </w:rPr>
        <w:t>Evaluación y consideraciones:</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372"/>
      </w:pPr>
      <w:r>
        <w:t>Tendrá</w:t>
      </w:r>
      <w:r>
        <w:rPr>
          <w:spacing w:val="-7"/>
        </w:rPr>
        <w:t xml:space="preserve"> </w:t>
      </w:r>
      <w:r>
        <w:t>en</w:t>
      </w:r>
      <w:r>
        <w:rPr>
          <w:spacing w:val="-7"/>
        </w:rPr>
        <w:t xml:space="preserve"> </w:t>
      </w:r>
      <w:r>
        <w:t>cuenta</w:t>
      </w:r>
      <w:r>
        <w:rPr>
          <w:spacing w:val="-7"/>
        </w:rPr>
        <w:t xml:space="preserve"> </w:t>
      </w:r>
      <w:r>
        <w:t>que</w:t>
      </w:r>
      <w:r>
        <w:rPr>
          <w:spacing w:val="-7"/>
        </w:rPr>
        <w:t xml:space="preserve"> </w:t>
      </w:r>
      <w:r>
        <w:t>este</w:t>
      </w:r>
      <w:r>
        <w:rPr>
          <w:spacing w:val="-7"/>
        </w:rPr>
        <w:t xml:space="preserve"> </w:t>
      </w:r>
      <w:r>
        <w:t>tipo</w:t>
      </w:r>
      <w:r>
        <w:rPr>
          <w:spacing w:val="-6"/>
        </w:rPr>
        <w:t xml:space="preserve"> </w:t>
      </w:r>
      <w:r>
        <w:t>amenazas,</w:t>
      </w:r>
      <w:r>
        <w:rPr>
          <w:spacing w:val="-6"/>
        </w:rPr>
        <w:t xml:space="preserve"> </w:t>
      </w:r>
      <w:r>
        <w:t>hasta</w:t>
      </w:r>
      <w:r>
        <w:rPr>
          <w:spacing w:val="-7"/>
        </w:rPr>
        <w:t xml:space="preserve"> </w:t>
      </w:r>
      <w:r>
        <w:t>su</w:t>
      </w:r>
      <w:r>
        <w:rPr>
          <w:spacing w:val="-9"/>
        </w:rPr>
        <w:t xml:space="preserve"> </w:t>
      </w:r>
      <w:r>
        <w:t>real</w:t>
      </w:r>
      <w:r>
        <w:rPr>
          <w:spacing w:val="-8"/>
        </w:rPr>
        <w:t xml:space="preserve"> </w:t>
      </w:r>
      <w:r>
        <w:t>verificación,</w:t>
      </w:r>
      <w:r>
        <w:rPr>
          <w:spacing w:val="-7"/>
        </w:rPr>
        <w:t xml:space="preserve"> </w:t>
      </w:r>
      <w:r>
        <w:t>trae</w:t>
      </w:r>
      <w:r>
        <w:rPr>
          <w:spacing w:val="-6"/>
        </w:rPr>
        <w:t xml:space="preserve"> </w:t>
      </w:r>
      <w:r>
        <w:t>consigo</w:t>
      </w:r>
      <w:r>
        <w:rPr>
          <w:spacing w:val="-7"/>
        </w:rPr>
        <w:t xml:space="preserve"> </w:t>
      </w:r>
      <w:r>
        <w:t>un</w:t>
      </w:r>
      <w:r>
        <w:rPr>
          <w:spacing w:val="-7"/>
        </w:rPr>
        <w:t xml:space="preserve"> </w:t>
      </w:r>
      <w:r>
        <w:t>riesgo</w:t>
      </w:r>
      <w:r>
        <w:rPr>
          <w:spacing w:val="-7"/>
        </w:rPr>
        <w:t xml:space="preserve"> </w:t>
      </w:r>
      <w:r>
        <w:t>muy</w:t>
      </w:r>
      <w:r>
        <w:rPr>
          <w:spacing w:val="-10"/>
        </w:rPr>
        <w:t xml:space="preserve"> </w:t>
      </w:r>
      <w:r>
        <w:t>alto, no</w:t>
      </w:r>
      <w:r>
        <w:rPr>
          <w:spacing w:val="-11"/>
        </w:rPr>
        <w:t xml:space="preserve"> </w:t>
      </w:r>
      <w:r>
        <w:t>obstante</w:t>
      </w:r>
      <w:r>
        <w:rPr>
          <w:spacing w:val="-10"/>
        </w:rPr>
        <w:t xml:space="preserve"> </w:t>
      </w:r>
      <w:r>
        <w:t>ello,</w:t>
      </w:r>
      <w:r>
        <w:rPr>
          <w:spacing w:val="-10"/>
        </w:rPr>
        <w:t xml:space="preserve"> </w:t>
      </w:r>
      <w:r>
        <w:t>debe</w:t>
      </w:r>
      <w:r>
        <w:rPr>
          <w:spacing w:val="-11"/>
        </w:rPr>
        <w:t xml:space="preserve"> </w:t>
      </w:r>
      <w:r>
        <w:t>actuarse</w:t>
      </w:r>
      <w:r>
        <w:rPr>
          <w:spacing w:val="-10"/>
        </w:rPr>
        <w:t xml:space="preserve"> </w:t>
      </w:r>
      <w:r>
        <w:t>con</w:t>
      </w:r>
      <w:r>
        <w:rPr>
          <w:spacing w:val="-11"/>
        </w:rPr>
        <w:t xml:space="preserve"> </w:t>
      </w:r>
      <w:r>
        <w:t>la</w:t>
      </w:r>
      <w:r>
        <w:rPr>
          <w:spacing w:val="-11"/>
        </w:rPr>
        <w:t xml:space="preserve"> </w:t>
      </w:r>
      <w:r>
        <w:t>serenidad</w:t>
      </w:r>
      <w:r>
        <w:rPr>
          <w:spacing w:val="-12"/>
        </w:rPr>
        <w:t xml:space="preserve"> </w:t>
      </w:r>
      <w:r>
        <w:t>del</w:t>
      </w:r>
      <w:r>
        <w:rPr>
          <w:spacing w:val="-12"/>
        </w:rPr>
        <w:t xml:space="preserve"> </w:t>
      </w:r>
      <w:r>
        <w:t>caso,</w:t>
      </w:r>
      <w:r>
        <w:rPr>
          <w:spacing w:val="-10"/>
        </w:rPr>
        <w:t xml:space="preserve"> </w:t>
      </w:r>
      <w:r>
        <w:t>a</w:t>
      </w:r>
      <w:r>
        <w:rPr>
          <w:spacing w:val="-11"/>
        </w:rPr>
        <w:t xml:space="preserve"> </w:t>
      </w:r>
      <w:r>
        <w:t>fin</w:t>
      </w:r>
      <w:r>
        <w:rPr>
          <w:spacing w:val="-13"/>
        </w:rPr>
        <w:t xml:space="preserve"> </w:t>
      </w:r>
      <w:r>
        <w:t>de</w:t>
      </w:r>
      <w:r>
        <w:rPr>
          <w:spacing w:val="-11"/>
        </w:rPr>
        <w:t xml:space="preserve"> </w:t>
      </w:r>
      <w:r>
        <w:t>evitar</w:t>
      </w:r>
      <w:r>
        <w:rPr>
          <w:spacing w:val="-10"/>
        </w:rPr>
        <w:t xml:space="preserve"> </w:t>
      </w:r>
      <w:r>
        <w:t>la</w:t>
      </w:r>
      <w:r>
        <w:rPr>
          <w:spacing w:val="-11"/>
        </w:rPr>
        <w:t xml:space="preserve"> </w:t>
      </w:r>
      <w:r>
        <w:t>alteración</w:t>
      </w:r>
      <w:r>
        <w:rPr>
          <w:spacing w:val="-11"/>
        </w:rPr>
        <w:t xml:space="preserve"> </w:t>
      </w:r>
      <w:r>
        <w:t>de</w:t>
      </w:r>
      <w:r>
        <w:rPr>
          <w:spacing w:val="-11"/>
        </w:rPr>
        <w:t xml:space="preserve"> </w:t>
      </w:r>
      <w:r>
        <w:t>los</w:t>
      </w:r>
      <w:r>
        <w:rPr>
          <w:spacing w:val="-11"/>
        </w:rPr>
        <w:t xml:space="preserve"> </w:t>
      </w:r>
      <w:r>
        <w:t>presentes en el lugar, que puedan generar corridas y tropiezos, con los consecuentes riesgos de lesiones y daños en algunos</w:t>
      </w:r>
      <w:r>
        <w:rPr>
          <w:spacing w:val="-1"/>
        </w:rPr>
        <w:t xml:space="preserve"> </w:t>
      </w:r>
      <w:r>
        <w:t>casos.</w:t>
      </w:r>
    </w:p>
    <w:p w:rsidR="008553EE" w:rsidRDefault="008553EE">
      <w:pPr>
        <w:pStyle w:val="Textoindependiente"/>
        <w:spacing w:before="11"/>
        <w:rPr>
          <w:sz w:val="21"/>
        </w:rPr>
      </w:pPr>
    </w:p>
    <w:p w:rsidR="008553EE" w:rsidRDefault="007B3F0D">
      <w:pPr>
        <w:ind w:left="1312"/>
        <w:rPr>
          <w:b/>
        </w:rPr>
      </w:pPr>
      <w:r>
        <w:rPr>
          <w:b/>
        </w:rPr>
        <w:t>Acciones:</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370"/>
      </w:pPr>
      <w:r>
        <w:t>Se solicitará la presencia de personal de la Brigada de explosivos del Departamento Bomberos de</w:t>
      </w:r>
      <w:r>
        <w:rPr>
          <w:spacing w:val="-24"/>
        </w:rPr>
        <w:t xml:space="preserve"> </w:t>
      </w:r>
      <w:r>
        <w:t>la Policía, a fin de proceder a la verificar de la existencia de tal artefacto, ya que pudiera ser una falsa alarma. Mientras arriba el personal idóneo procederá a evacuar el inmueble por precaución, a una distancia de 50 mtrs. como mínimo; como así solicitará al Despachante el corte de arterias y el desplazamiento del Sumariante de la Dependencia que por jurisdicción</w:t>
      </w:r>
      <w:r>
        <w:rPr>
          <w:spacing w:val="-5"/>
        </w:rPr>
        <w:t xml:space="preserve"> </w:t>
      </w:r>
      <w:r>
        <w:t>corresponda.</w:t>
      </w:r>
    </w:p>
    <w:p w:rsidR="008553EE" w:rsidRDefault="007B3F0D" w:rsidP="004C7537">
      <w:pPr>
        <w:pStyle w:val="Prrafodelista"/>
        <w:numPr>
          <w:ilvl w:val="1"/>
          <w:numId w:val="14"/>
        </w:numPr>
        <w:tabs>
          <w:tab w:val="left" w:pos="1597"/>
        </w:tabs>
        <w:spacing w:before="121"/>
        <w:ind w:right="372"/>
      </w:pPr>
      <w:r>
        <w:t>La</w:t>
      </w:r>
      <w:r>
        <w:rPr>
          <w:spacing w:val="-14"/>
        </w:rPr>
        <w:t xml:space="preserve"> </w:t>
      </w:r>
      <w:r>
        <w:t>evacuación</w:t>
      </w:r>
      <w:r>
        <w:rPr>
          <w:spacing w:val="-13"/>
        </w:rPr>
        <w:t xml:space="preserve"> </w:t>
      </w:r>
      <w:r>
        <w:t>de</w:t>
      </w:r>
      <w:r>
        <w:rPr>
          <w:spacing w:val="-13"/>
        </w:rPr>
        <w:t xml:space="preserve"> </w:t>
      </w:r>
      <w:r>
        <w:t>personas</w:t>
      </w:r>
      <w:r>
        <w:rPr>
          <w:spacing w:val="-13"/>
        </w:rPr>
        <w:t xml:space="preserve"> </w:t>
      </w:r>
      <w:r>
        <w:t>deberá</w:t>
      </w:r>
      <w:r>
        <w:rPr>
          <w:spacing w:val="-12"/>
        </w:rPr>
        <w:t xml:space="preserve"> </w:t>
      </w:r>
      <w:r>
        <w:t>ser</w:t>
      </w:r>
      <w:r>
        <w:rPr>
          <w:spacing w:val="-15"/>
        </w:rPr>
        <w:t xml:space="preserve"> </w:t>
      </w:r>
      <w:r>
        <w:t>en</w:t>
      </w:r>
      <w:r>
        <w:rPr>
          <w:spacing w:val="-15"/>
        </w:rPr>
        <w:t xml:space="preserve"> </w:t>
      </w:r>
      <w:r>
        <w:t>forma</w:t>
      </w:r>
      <w:r>
        <w:rPr>
          <w:spacing w:val="-15"/>
        </w:rPr>
        <w:t xml:space="preserve"> </w:t>
      </w:r>
      <w:r>
        <w:t>rápida</w:t>
      </w:r>
      <w:r>
        <w:rPr>
          <w:spacing w:val="-13"/>
        </w:rPr>
        <w:t xml:space="preserve"> </w:t>
      </w:r>
      <w:r>
        <w:t>y</w:t>
      </w:r>
      <w:r>
        <w:rPr>
          <w:spacing w:val="-17"/>
        </w:rPr>
        <w:t xml:space="preserve"> </w:t>
      </w:r>
      <w:r>
        <w:t>caminando,</w:t>
      </w:r>
      <w:r>
        <w:rPr>
          <w:spacing w:val="-12"/>
        </w:rPr>
        <w:t xml:space="preserve"> </w:t>
      </w:r>
      <w:r>
        <w:t>no</w:t>
      </w:r>
      <w:r>
        <w:rPr>
          <w:spacing w:val="-13"/>
        </w:rPr>
        <w:t xml:space="preserve"> </w:t>
      </w:r>
      <w:r>
        <w:t>permitirá</w:t>
      </w:r>
      <w:r>
        <w:rPr>
          <w:spacing w:val="-15"/>
        </w:rPr>
        <w:t xml:space="preserve"> </w:t>
      </w:r>
      <w:r>
        <w:t>que</w:t>
      </w:r>
      <w:r>
        <w:rPr>
          <w:spacing w:val="-14"/>
        </w:rPr>
        <w:t xml:space="preserve"> </w:t>
      </w:r>
      <w:r>
        <w:t>se</w:t>
      </w:r>
      <w:r>
        <w:rPr>
          <w:spacing w:val="-13"/>
        </w:rPr>
        <w:t xml:space="preserve"> </w:t>
      </w:r>
      <w:r>
        <w:t>lleven</w:t>
      </w:r>
      <w:r>
        <w:rPr>
          <w:spacing w:val="-14"/>
        </w:rPr>
        <w:t xml:space="preserve"> </w:t>
      </w:r>
      <w:r>
        <w:t>objeto alguno del</w:t>
      </w:r>
      <w:r>
        <w:rPr>
          <w:spacing w:val="-2"/>
        </w:rPr>
        <w:t xml:space="preserve"> </w:t>
      </w:r>
      <w:r>
        <w:t>lugar.</w:t>
      </w:r>
    </w:p>
    <w:p w:rsidR="008553EE" w:rsidRDefault="007B3F0D" w:rsidP="004C7537">
      <w:pPr>
        <w:pStyle w:val="Prrafodelista"/>
        <w:numPr>
          <w:ilvl w:val="1"/>
          <w:numId w:val="14"/>
        </w:numPr>
        <w:tabs>
          <w:tab w:val="left" w:pos="1597"/>
        </w:tabs>
        <w:spacing w:before="120"/>
        <w:ind w:right="375"/>
      </w:pPr>
      <w:r>
        <w:t>Se evitará provocar la alteración de las personas que se encuentren en el lugar del hecho, procediendo</w:t>
      </w:r>
      <w:r>
        <w:rPr>
          <w:spacing w:val="-8"/>
        </w:rPr>
        <w:t xml:space="preserve"> </w:t>
      </w:r>
      <w:r>
        <w:t>a</w:t>
      </w:r>
      <w:r>
        <w:rPr>
          <w:spacing w:val="-7"/>
        </w:rPr>
        <w:t xml:space="preserve"> </w:t>
      </w:r>
      <w:r>
        <w:t>contener</w:t>
      </w:r>
      <w:r>
        <w:rPr>
          <w:spacing w:val="-6"/>
        </w:rPr>
        <w:t xml:space="preserve"> </w:t>
      </w:r>
      <w:r>
        <w:t>a</w:t>
      </w:r>
      <w:r>
        <w:rPr>
          <w:spacing w:val="-8"/>
        </w:rPr>
        <w:t xml:space="preserve"> </w:t>
      </w:r>
      <w:r>
        <w:t>las</w:t>
      </w:r>
      <w:r>
        <w:rPr>
          <w:spacing w:val="-7"/>
        </w:rPr>
        <w:t xml:space="preserve"> </w:t>
      </w:r>
      <w:r>
        <w:t>personas</w:t>
      </w:r>
      <w:r>
        <w:rPr>
          <w:spacing w:val="-7"/>
        </w:rPr>
        <w:t xml:space="preserve"> </w:t>
      </w:r>
      <w:r>
        <w:t>para</w:t>
      </w:r>
      <w:r>
        <w:rPr>
          <w:spacing w:val="-8"/>
        </w:rPr>
        <w:t xml:space="preserve"> </w:t>
      </w:r>
      <w:r>
        <w:t>evitar</w:t>
      </w:r>
      <w:r>
        <w:rPr>
          <w:spacing w:val="-6"/>
        </w:rPr>
        <w:t xml:space="preserve"> </w:t>
      </w:r>
      <w:r>
        <w:t>el</w:t>
      </w:r>
      <w:r>
        <w:rPr>
          <w:spacing w:val="-8"/>
        </w:rPr>
        <w:t xml:space="preserve"> </w:t>
      </w:r>
      <w:r>
        <w:t>ingreso</w:t>
      </w:r>
      <w:r>
        <w:rPr>
          <w:spacing w:val="-6"/>
        </w:rPr>
        <w:t xml:space="preserve"> </w:t>
      </w:r>
      <w:r>
        <w:t>al</w:t>
      </w:r>
      <w:r>
        <w:rPr>
          <w:spacing w:val="-8"/>
        </w:rPr>
        <w:t xml:space="preserve"> </w:t>
      </w:r>
      <w:r>
        <w:t>establecimiento</w:t>
      </w:r>
      <w:r>
        <w:rPr>
          <w:spacing w:val="-7"/>
        </w:rPr>
        <w:t xml:space="preserve"> </w:t>
      </w:r>
      <w:r>
        <w:t>(comercial,</w:t>
      </w:r>
      <w:r>
        <w:rPr>
          <w:spacing w:val="-7"/>
        </w:rPr>
        <w:t xml:space="preserve"> </w:t>
      </w:r>
      <w:r>
        <w:t>industrial, escolar, etc.), mientras el personal de bomberos realiza la verificación total del</w:t>
      </w:r>
      <w:r>
        <w:rPr>
          <w:spacing w:val="-7"/>
        </w:rPr>
        <w:t xml:space="preserve"> </w:t>
      </w:r>
      <w:r>
        <w:t>inmueble.</w:t>
      </w:r>
    </w:p>
    <w:p w:rsidR="008553EE" w:rsidRDefault="007B3F0D" w:rsidP="004C7537">
      <w:pPr>
        <w:pStyle w:val="Prrafodelista"/>
        <w:numPr>
          <w:ilvl w:val="1"/>
          <w:numId w:val="14"/>
        </w:numPr>
        <w:tabs>
          <w:tab w:val="left" w:pos="1597"/>
        </w:tabs>
        <w:spacing w:before="120"/>
        <w:ind w:right="374"/>
      </w:pPr>
      <w:r>
        <w:t>Realizada la verificación y en caso de no encontrar algún elemento que se presuma explosivo, se informará esta novedad al despachante del</w:t>
      </w:r>
      <w:r>
        <w:rPr>
          <w:spacing w:val="-2"/>
        </w:rPr>
        <w:t xml:space="preserve"> </w:t>
      </w:r>
      <w:r>
        <w:t>CCO.</w:t>
      </w:r>
    </w:p>
    <w:p w:rsidR="008553EE" w:rsidRDefault="008553EE">
      <w:pPr>
        <w:pStyle w:val="Textoindependiente"/>
        <w:rPr>
          <w:sz w:val="20"/>
        </w:rPr>
      </w:pPr>
    </w:p>
    <w:p w:rsidR="008553EE" w:rsidRDefault="003B4900">
      <w:pPr>
        <w:pStyle w:val="Textoindependiente"/>
        <w:spacing w:before="2"/>
        <w:rPr>
          <w:sz w:val="19"/>
        </w:rPr>
      </w:pPr>
      <w:r>
        <w:rPr>
          <w:noProof/>
          <w:lang w:val="es-AR" w:eastAsia="es-AR"/>
        </w:rPr>
        <mc:AlternateContent>
          <mc:Choice Requires="wpg">
            <w:drawing>
              <wp:anchor distT="0" distB="0" distL="0" distR="0" simplePos="0" relativeHeight="251692544" behindDoc="1" locked="0" layoutInCell="1" allowOverlap="1">
                <wp:simplePos x="0" y="0"/>
                <wp:positionH relativeFrom="page">
                  <wp:posOffset>1415415</wp:posOffset>
                </wp:positionH>
                <wp:positionV relativeFrom="paragraph">
                  <wp:posOffset>165100</wp:posOffset>
                </wp:positionV>
                <wp:extent cx="5946140" cy="332740"/>
                <wp:effectExtent l="0" t="0" r="0" b="0"/>
                <wp:wrapTopAndBottom/>
                <wp:docPr id="315"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332740"/>
                          <a:chOff x="2229" y="260"/>
                          <a:chExt cx="9364" cy="524"/>
                        </a:xfrm>
                      </wpg:grpSpPr>
                      <pic:pic xmlns:pic="http://schemas.openxmlformats.org/drawingml/2006/picture">
                        <pic:nvPicPr>
                          <pic:cNvPr id="316" name="Picture 24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2234" y="264"/>
                            <a:ext cx="9354" cy="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7" name="Freeform 241"/>
                        <wps:cNvSpPr>
                          <a:spLocks/>
                        </wps:cNvSpPr>
                        <wps:spPr bwMode="auto">
                          <a:xfrm>
                            <a:off x="2234" y="264"/>
                            <a:ext cx="9354" cy="514"/>
                          </a:xfrm>
                          <a:custGeom>
                            <a:avLst/>
                            <a:gdLst>
                              <a:gd name="T0" fmla="+- 0 2234 2234"/>
                              <a:gd name="T1" fmla="*/ T0 w 9354"/>
                              <a:gd name="T2" fmla="+- 0 350 265"/>
                              <a:gd name="T3" fmla="*/ 350 h 514"/>
                              <a:gd name="T4" fmla="+- 0 2241 2234"/>
                              <a:gd name="T5" fmla="*/ T4 w 9354"/>
                              <a:gd name="T6" fmla="+- 0 317 265"/>
                              <a:gd name="T7" fmla="*/ 317 h 514"/>
                              <a:gd name="T8" fmla="+- 0 2259 2234"/>
                              <a:gd name="T9" fmla="*/ T8 w 9354"/>
                              <a:gd name="T10" fmla="+- 0 290 265"/>
                              <a:gd name="T11" fmla="*/ 290 h 514"/>
                              <a:gd name="T12" fmla="+- 0 2286 2234"/>
                              <a:gd name="T13" fmla="*/ T12 w 9354"/>
                              <a:gd name="T14" fmla="+- 0 272 265"/>
                              <a:gd name="T15" fmla="*/ 272 h 514"/>
                              <a:gd name="T16" fmla="+- 0 2320 2234"/>
                              <a:gd name="T17" fmla="*/ T16 w 9354"/>
                              <a:gd name="T18" fmla="+- 0 265 265"/>
                              <a:gd name="T19" fmla="*/ 265 h 514"/>
                              <a:gd name="T20" fmla="+- 0 11502 2234"/>
                              <a:gd name="T21" fmla="*/ T20 w 9354"/>
                              <a:gd name="T22" fmla="+- 0 265 265"/>
                              <a:gd name="T23" fmla="*/ 265 h 514"/>
                              <a:gd name="T24" fmla="+- 0 11536 2234"/>
                              <a:gd name="T25" fmla="*/ T24 w 9354"/>
                              <a:gd name="T26" fmla="+- 0 272 265"/>
                              <a:gd name="T27" fmla="*/ 272 h 514"/>
                              <a:gd name="T28" fmla="+- 0 11563 2234"/>
                              <a:gd name="T29" fmla="*/ T28 w 9354"/>
                              <a:gd name="T30" fmla="+- 0 290 265"/>
                              <a:gd name="T31" fmla="*/ 290 h 514"/>
                              <a:gd name="T32" fmla="+- 0 11581 2234"/>
                              <a:gd name="T33" fmla="*/ T32 w 9354"/>
                              <a:gd name="T34" fmla="+- 0 317 265"/>
                              <a:gd name="T35" fmla="*/ 317 h 514"/>
                              <a:gd name="T36" fmla="+- 0 11588 2234"/>
                              <a:gd name="T37" fmla="*/ T36 w 9354"/>
                              <a:gd name="T38" fmla="+- 0 350 265"/>
                              <a:gd name="T39" fmla="*/ 350 h 514"/>
                              <a:gd name="T40" fmla="+- 0 11588 2234"/>
                              <a:gd name="T41" fmla="*/ T40 w 9354"/>
                              <a:gd name="T42" fmla="+- 0 693 265"/>
                              <a:gd name="T43" fmla="*/ 693 h 514"/>
                              <a:gd name="T44" fmla="+- 0 11581 2234"/>
                              <a:gd name="T45" fmla="*/ T44 w 9354"/>
                              <a:gd name="T46" fmla="+- 0 727 265"/>
                              <a:gd name="T47" fmla="*/ 727 h 514"/>
                              <a:gd name="T48" fmla="+- 0 11563 2234"/>
                              <a:gd name="T49" fmla="*/ T48 w 9354"/>
                              <a:gd name="T50" fmla="+- 0 754 265"/>
                              <a:gd name="T51" fmla="*/ 754 h 514"/>
                              <a:gd name="T52" fmla="+- 0 11536 2234"/>
                              <a:gd name="T53" fmla="*/ T52 w 9354"/>
                              <a:gd name="T54" fmla="+- 0 772 265"/>
                              <a:gd name="T55" fmla="*/ 772 h 514"/>
                              <a:gd name="T56" fmla="+- 0 11502 2234"/>
                              <a:gd name="T57" fmla="*/ T56 w 9354"/>
                              <a:gd name="T58" fmla="+- 0 779 265"/>
                              <a:gd name="T59" fmla="*/ 779 h 514"/>
                              <a:gd name="T60" fmla="+- 0 2320 2234"/>
                              <a:gd name="T61" fmla="*/ T60 w 9354"/>
                              <a:gd name="T62" fmla="+- 0 779 265"/>
                              <a:gd name="T63" fmla="*/ 779 h 514"/>
                              <a:gd name="T64" fmla="+- 0 2286 2234"/>
                              <a:gd name="T65" fmla="*/ T64 w 9354"/>
                              <a:gd name="T66" fmla="+- 0 772 265"/>
                              <a:gd name="T67" fmla="*/ 772 h 514"/>
                              <a:gd name="T68" fmla="+- 0 2259 2234"/>
                              <a:gd name="T69" fmla="*/ T68 w 9354"/>
                              <a:gd name="T70" fmla="+- 0 754 265"/>
                              <a:gd name="T71" fmla="*/ 754 h 514"/>
                              <a:gd name="T72" fmla="+- 0 2241 2234"/>
                              <a:gd name="T73" fmla="*/ T72 w 9354"/>
                              <a:gd name="T74" fmla="+- 0 727 265"/>
                              <a:gd name="T75" fmla="*/ 727 h 514"/>
                              <a:gd name="T76" fmla="+- 0 2234 2234"/>
                              <a:gd name="T77" fmla="*/ T76 w 9354"/>
                              <a:gd name="T78" fmla="+- 0 693 265"/>
                              <a:gd name="T79" fmla="*/ 693 h 514"/>
                              <a:gd name="T80" fmla="+- 0 2234 2234"/>
                              <a:gd name="T81" fmla="*/ T80 w 9354"/>
                              <a:gd name="T82" fmla="+- 0 350 265"/>
                              <a:gd name="T83" fmla="*/ 350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54" h="514">
                                <a:moveTo>
                                  <a:pt x="0" y="85"/>
                                </a:moveTo>
                                <a:lnTo>
                                  <a:pt x="7" y="52"/>
                                </a:lnTo>
                                <a:lnTo>
                                  <a:pt x="25" y="25"/>
                                </a:lnTo>
                                <a:lnTo>
                                  <a:pt x="52" y="7"/>
                                </a:lnTo>
                                <a:lnTo>
                                  <a:pt x="86" y="0"/>
                                </a:lnTo>
                                <a:lnTo>
                                  <a:pt x="9268" y="0"/>
                                </a:lnTo>
                                <a:lnTo>
                                  <a:pt x="9302" y="7"/>
                                </a:lnTo>
                                <a:lnTo>
                                  <a:pt x="9329" y="25"/>
                                </a:lnTo>
                                <a:lnTo>
                                  <a:pt x="9347" y="52"/>
                                </a:lnTo>
                                <a:lnTo>
                                  <a:pt x="9354" y="85"/>
                                </a:lnTo>
                                <a:lnTo>
                                  <a:pt x="9354" y="428"/>
                                </a:lnTo>
                                <a:lnTo>
                                  <a:pt x="9347" y="462"/>
                                </a:lnTo>
                                <a:lnTo>
                                  <a:pt x="9329" y="489"/>
                                </a:lnTo>
                                <a:lnTo>
                                  <a:pt x="9302" y="507"/>
                                </a:lnTo>
                                <a:lnTo>
                                  <a:pt x="9268" y="514"/>
                                </a:lnTo>
                                <a:lnTo>
                                  <a:pt x="86" y="514"/>
                                </a:lnTo>
                                <a:lnTo>
                                  <a:pt x="52" y="507"/>
                                </a:lnTo>
                                <a:lnTo>
                                  <a:pt x="25" y="489"/>
                                </a:lnTo>
                                <a:lnTo>
                                  <a:pt x="7" y="462"/>
                                </a:lnTo>
                                <a:lnTo>
                                  <a:pt x="0" y="428"/>
                                </a:lnTo>
                                <a:lnTo>
                                  <a:pt x="0" y="85"/>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Text Box 240"/>
                        <wps:cNvSpPr txBox="1">
                          <a:spLocks noChangeArrowheads="1"/>
                        </wps:cNvSpPr>
                        <wps:spPr bwMode="auto">
                          <a:xfrm>
                            <a:off x="2242" y="270"/>
                            <a:ext cx="9338"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31"/>
                                <w:ind w:left="2185" w:right="2186"/>
                                <w:jc w:val="center"/>
                                <w:rPr>
                                  <w:b/>
                                </w:rPr>
                              </w:pPr>
                              <w:r>
                                <w:rPr>
                                  <w:b/>
                                </w:rPr>
                                <w:t>ATENTADO Y RESISTENCIA A LA AUTORIDAD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9" o:spid="_x0000_s1328" style="position:absolute;margin-left:111.45pt;margin-top:13pt;width:468.2pt;height:26.2pt;z-index:-251623936;mso-wrap-distance-left:0;mso-wrap-distance-right:0;mso-position-horizontal-relative:page;mso-position-vertical-relative:text" coordorigin="2229,260" coordsize="9364,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">
                <v:shape id="Picture 242" o:spid="_x0000_s1329" type="#_x0000_t75" style="position:absolute;left:2234;top:264;width:9354;height: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t2QnEAAAA3AAAAA8AAABkcnMvZG93bnJldi54bWxEj0+LwjAUxO8LfofwhL2tqS6oVKNoZUHY&#10;i3/B46N5tsXmpTbR1m9vBMHjMDO/Yabz1pTiTrUrLCvo9yIQxKnVBWcKDvu/nzEI55E1lpZJwYMc&#10;zGedrynG2ja8pfvOZyJA2MWoIPe+iqV0aU4GXc9WxME729qgD7LOpK6xCXBTykEUDaXBgsNCjhUl&#10;OaWX3c0oyJbXf51Uq/1gPTpuls3NPpLxSanvbruYgPDU+k/43V5rBb/9IbzOhCM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t2QnEAAAA3AAAAA8AAAAAAAAAAAAAAAAA&#10;nwIAAGRycy9kb3ducmV2LnhtbFBLBQYAAAAABAAEAPcAAACQAwAAAAA=&#10;">
                  <v:imagedata r:id="rId350" o:title=""/>
                </v:shape>
                <v:shape id="Freeform 241" o:spid="_x0000_s1330" style="position:absolute;left:2234;top:264;width:9354;height:514;visibility:visible;mso-wrap-style:square;v-text-anchor:top" coordsize="935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SR38UA&#10;AADcAAAADwAAAGRycy9kb3ducmV2LnhtbESPQWvCQBSE7wX/w/IKXqTuxkItqauoaFuPiR48PrLP&#10;JJh9G7Krxn/fFYQeh5n5hpktetuIK3W+dqwhGSsQxIUzNZcaDvvt2ycIH5ANNo5Jw508LOaDlxmm&#10;xt04o2seShEh7FPUUIXQplL6oiKLfuxa4uidXGcxRNmV0nR4i3DbyIlSH9JizXGhwpbWFRXn/GI1&#10;/KjlLtscs+8yGfnVKk/Op1GmtB6+9ssvEIH68B9+tn+NhvdkCo8z8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RJHfxQAAANwAAAAPAAAAAAAAAAAAAAAAAJgCAABkcnMv&#10;ZG93bnJldi54bWxQSwUGAAAAAAQABAD1AAAAigMAAAAA&#10;" path="m,85l7,52,25,25,52,7,86,,9268,r34,7l9329,25r18,27l9354,85r,343l9347,462r-18,27l9302,507r-34,7l86,514,52,507,25,489,7,462,,428,,85xe" filled="f" strokecolor="#6fac46" strokeweight=".5pt">
                  <v:path arrowok="t" o:connecttype="custom" o:connectlocs="0,350;7,317;25,290;52,272;86,265;9268,265;9302,272;9329,290;9347,317;9354,350;9354,693;9347,727;9329,754;9302,772;9268,779;86,779;52,772;25,754;7,727;0,693;0,350" o:connectangles="0,0,0,0,0,0,0,0,0,0,0,0,0,0,0,0,0,0,0,0,0"/>
                </v:shape>
                <v:shape id="Text Box 240" o:spid="_x0000_s1331" type="#_x0000_t202" style="position:absolute;left:2242;top:270;width:9338;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Wl1cMA&#10;AADcAAAADwAAAGRycy9kb3ducmV2LnhtbERPz2vCMBS+D/wfwhN2m2k3kK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Wl1cMAAADcAAAADwAAAAAAAAAAAAAAAACYAgAAZHJzL2Rv&#10;d25yZXYueG1sUEsFBgAAAAAEAAQA9QAAAIgDAAAAAA==&#10;" filled="f" stroked="f">
                  <v:textbox inset="0,0,0,0">
                    <w:txbxContent>
                      <w:p w:rsidR="0033624B" w:rsidRDefault="0033624B">
                        <w:pPr>
                          <w:spacing w:before="131"/>
                          <w:ind w:left="2185" w:right="2186"/>
                          <w:jc w:val="center"/>
                          <w:rPr>
                            <w:b/>
                          </w:rPr>
                        </w:pPr>
                        <w:r>
                          <w:rPr>
                            <w:b/>
                          </w:rPr>
                          <w:t>ATENTADO Y RESISTENCIA A LA AUTORIDAD</w:t>
                        </w:r>
                      </w:p>
                    </w:txbxContent>
                  </v:textbox>
                </v:shape>
                <w10:wrap type="topAndBottom" anchorx="page"/>
              </v:group>
            </w:pict>
          </mc:Fallback>
        </mc:AlternateContent>
      </w:r>
    </w:p>
    <w:p w:rsidR="008553EE" w:rsidRDefault="007B3F0D">
      <w:pPr>
        <w:ind w:left="1312"/>
        <w:rPr>
          <w:b/>
        </w:rPr>
      </w:pPr>
      <w:r>
        <w:rPr>
          <w:b/>
        </w:rPr>
        <w:t>Constatación:</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374"/>
      </w:pPr>
      <w:r>
        <w:t>Arribando el personal policial a un determinado incidente e intentar demorar al causante, este evita ser</w:t>
      </w:r>
      <w:r>
        <w:rPr>
          <w:spacing w:val="-5"/>
        </w:rPr>
        <w:t xml:space="preserve"> </w:t>
      </w:r>
      <w:r>
        <w:t>detenido</w:t>
      </w:r>
      <w:r>
        <w:rPr>
          <w:spacing w:val="-5"/>
        </w:rPr>
        <w:t xml:space="preserve"> </w:t>
      </w:r>
      <w:r>
        <w:t>intentando</w:t>
      </w:r>
      <w:r>
        <w:rPr>
          <w:spacing w:val="-5"/>
        </w:rPr>
        <w:t xml:space="preserve"> </w:t>
      </w:r>
      <w:r>
        <w:t>agredir</w:t>
      </w:r>
      <w:r>
        <w:rPr>
          <w:spacing w:val="-4"/>
        </w:rPr>
        <w:t xml:space="preserve"> </w:t>
      </w:r>
      <w:r>
        <w:t>físicamente</w:t>
      </w:r>
      <w:r>
        <w:rPr>
          <w:spacing w:val="-6"/>
        </w:rPr>
        <w:t xml:space="preserve"> </w:t>
      </w:r>
      <w:r>
        <w:t>al</w:t>
      </w:r>
      <w:r>
        <w:rPr>
          <w:spacing w:val="-6"/>
        </w:rPr>
        <w:t xml:space="preserve"> </w:t>
      </w:r>
      <w:r>
        <w:t>personal</w:t>
      </w:r>
      <w:r>
        <w:rPr>
          <w:spacing w:val="-5"/>
        </w:rPr>
        <w:t xml:space="preserve"> </w:t>
      </w:r>
      <w:r>
        <w:t>uniformado,</w:t>
      </w:r>
      <w:r>
        <w:rPr>
          <w:spacing w:val="-4"/>
        </w:rPr>
        <w:t xml:space="preserve"> </w:t>
      </w:r>
      <w:r>
        <w:t>por</w:t>
      </w:r>
      <w:r>
        <w:rPr>
          <w:spacing w:val="-6"/>
        </w:rPr>
        <w:t xml:space="preserve"> </w:t>
      </w:r>
      <w:r>
        <w:t>lo</w:t>
      </w:r>
      <w:r>
        <w:rPr>
          <w:spacing w:val="-5"/>
        </w:rPr>
        <w:t xml:space="preserve"> </w:t>
      </w:r>
      <w:r>
        <w:t>que</w:t>
      </w:r>
      <w:r>
        <w:rPr>
          <w:spacing w:val="-5"/>
        </w:rPr>
        <w:t xml:space="preserve"> </w:t>
      </w:r>
      <w:r>
        <w:t>deben</w:t>
      </w:r>
      <w:r>
        <w:rPr>
          <w:spacing w:val="-5"/>
        </w:rPr>
        <w:t xml:space="preserve"> </w:t>
      </w:r>
      <w:r>
        <w:t>hacer</w:t>
      </w:r>
      <w:r>
        <w:rPr>
          <w:spacing w:val="-4"/>
        </w:rPr>
        <w:t xml:space="preserve"> </w:t>
      </w:r>
      <w:r>
        <w:t>uso</w:t>
      </w:r>
      <w:r>
        <w:rPr>
          <w:spacing w:val="-6"/>
        </w:rPr>
        <w:t xml:space="preserve"> </w:t>
      </w:r>
      <w:r>
        <w:t>de</w:t>
      </w:r>
      <w:r>
        <w:rPr>
          <w:spacing w:val="-5"/>
        </w:rPr>
        <w:t xml:space="preserve"> </w:t>
      </w:r>
      <w:r>
        <w:t>la fuerza pública en la medida de lo necesario para lograr</w:t>
      </w:r>
      <w:r>
        <w:rPr>
          <w:spacing w:val="-24"/>
        </w:rPr>
        <w:t xml:space="preserve"> </w:t>
      </w:r>
      <w:r>
        <w:t>reducirlo</w:t>
      </w:r>
    </w:p>
    <w:p w:rsidR="008553EE" w:rsidRDefault="0011374D">
      <w:pPr>
        <w:ind w:left="1596" w:right="3935"/>
        <w:jc w:val="both"/>
      </w:pPr>
      <w:r>
        <w:rPr>
          <w:noProof/>
          <w:lang w:val="es-AR" w:eastAsia="es-AR"/>
        </w:rPr>
        <mc:AlternateContent>
          <mc:Choice Requires="wpg">
            <w:drawing>
              <wp:anchor distT="0" distB="0" distL="114300" distR="114300" simplePos="0" relativeHeight="251643392" behindDoc="1" locked="0" layoutInCell="1" allowOverlap="1" wp14:anchorId="0C874B49" wp14:editId="3D5FDBA7">
                <wp:simplePos x="0" y="0"/>
                <wp:positionH relativeFrom="margin">
                  <wp:posOffset>5175250</wp:posOffset>
                </wp:positionH>
                <wp:positionV relativeFrom="margin">
                  <wp:posOffset>6282690</wp:posOffset>
                </wp:positionV>
                <wp:extent cx="1957705" cy="1323975"/>
                <wp:effectExtent l="0" t="0" r="4445" b="0"/>
                <wp:wrapSquare wrapText="bothSides"/>
                <wp:docPr id="311"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7705" cy="1323975"/>
                          <a:chOff x="8278" y="674"/>
                          <a:chExt cx="2408" cy="1592"/>
                        </a:xfrm>
                      </wpg:grpSpPr>
                      <pic:pic xmlns:pic="http://schemas.openxmlformats.org/drawingml/2006/picture">
                        <pic:nvPicPr>
                          <pic:cNvPr id="312" name="Picture 238" descr="Resultado de imagen para peleando con policia"/>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8278" y="673"/>
                            <a:ext cx="2408"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237" descr="Resultado de imagen para peleando con policia"/>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8333" y="728"/>
                            <a:ext cx="2213" cy="1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4" name="Rectangle 236"/>
                        <wps:cNvSpPr>
                          <a:spLocks noChangeArrowheads="1"/>
                        </wps:cNvSpPr>
                        <wps:spPr bwMode="auto">
                          <a:xfrm>
                            <a:off x="8318" y="713"/>
                            <a:ext cx="2243" cy="1427"/>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776F5317" id="Group 235" o:spid="_x0000_s1026" style="position:absolute;margin-left:407.5pt;margin-top:494.7pt;width:154.15pt;height:104.25pt;z-index:-20252160;mso-position-horizontal-relative:margin;mso-position-vertical-relative:margin" coordorigin="8278,674" coordsize="2408,15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">
                <v:shape id="Picture 238" o:spid="_x0000_s1027" type="#_x0000_t75" alt="Resultado de imagen para peleando con policia" style="position:absolute;left:8278;top:673;width:2408;height: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">
                  <v:imagedata r:id="rId353" o:title="Resultado de imagen para peleando con policia"/>
                </v:shape>
                <v:shape id="Picture 237" o:spid="_x0000_s1028" type="#_x0000_t75" alt="Resultado de imagen para peleando con policia" style="position:absolute;left:8333;top:728;width:2213;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">
                  <v:imagedata r:id="rId354" o:title="Resultado de imagen para peleando con policia"/>
                </v:shape>
                <v:rect id="Rectangle 236" o:spid="_x0000_s1029" style="position:absolute;left:8318;top:713;width:2243;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" filled="f" strokeweight="1.5pt"/>
                <w10:wrap type="square" anchorx="margin" anchory="margin"/>
              </v:group>
            </w:pict>
          </mc:Fallback>
        </mc:AlternateContent>
      </w:r>
      <w:r w:rsidR="007B3F0D">
        <w:t>totalmente</w:t>
      </w:r>
      <w:r w:rsidR="007B3F0D">
        <w:rPr>
          <w:spacing w:val="-11"/>
        </w:rPr>
        <w:t xml:space="preserve"> </w:t>
      </w:r>
      <w:r w:rsidR="007B3F0D">
        <w:t>y</w:t>
      </w:r>
      <w:r w:rsidR="007B3F0D">
        <w:rPr>
          <w:spacing w:val="-17"/>
        </w:rPr>
        <w:t xml:space="preserve"> </w:t>
      </w:r>
      <w:r w:rsidR="007B3F0D">
        <w:t>así,</w:t>
      </w:r>
      <w:r w:rsidR="007B3F0D">
        <w:rPr>
          <w:spacing w:val="-11"/>
        </w:rPr>
        <w:t xml:space="preserve"> </w:t>
      </w:r>
      <w:r w:rsidR="007B3F0D">
        <w:t>de</w:t>
      </w:r>
      <w:r w:rsidR="007B3F0D">
        <w:rPr>
          <w:spacing w:val="-13"/>
        </w:rPr>
        <w:t xml:space="preserve"> </w:t>
      </w:r>
      <w:r w:rsidR="007B3F0D">
        <w:t>esta</w:t>
      </w:r>
      <w:r w:rsidR="007B3F0D">
        <w:rPr>
          <w:spacing w:val="-12"/>
        </w:rPr>
        <w:t xml:space="preserve"> </w:t>
      </w:r>
      <w:r w:rsidR="007B3F0D">
        <w:t>manera,</w:t>
      </w:r>
      <w:r w:rsidR="007B3F0D">
        <w:rPr>
          <w:spacing w:val="-11"/>
        </w:rPr>
        <w:t xml:space="preserve"> </w:t>
      </w:r>
      <w:r w:rsidR="007B3F0D">
        <w:t>evitar</w:t>
      </w:r>
      <w:r w:rsidR="007B3F0D">
        <w:rPr>
          <w:spacing w:val="-12"/>
        </w:rPr>
        <w:t xml:space="preserve"> </w:t>
      </w:r>
      <w:r w:rsidR="007B3F0D">
        <w:t>ser</w:t>
      </w:r>
      <w:r w:rsidR="007B3F0D">
        <w:rPr>
          <w:spacing w:val="-12"/>
        </w:rPr>
        <w:t xml:space="preserve"> </w:t>
      </w:r>
      <w:r w:rsidR="007B3F0D">
        <w:t>lesionados,</w:t>
      </w:r>
      <w:r w:rsidR="007B3F0D">
        <w:rPr>
          <w:spacing w:val="-11"/>
        </w:rPr>
        <w:t xml:space="preserve"> </w:t>
      </w:r>
      <w:r w:rsidR="007B3F0D">
        <w:t>como</w:t>
      </w:r>
      <w:r w:rsidR="007B3F0D">
        <w:rPr>
          <w:spacing w:val="-12"/>
        </w:rPr>
        <w:t xml:space="preserve"> </w:t>
      </w:r>
      <w:r w:rsidR="007B3F0D">
        <w:t>así también no permitir que el causante se</w:t>
      </w:r>
      <w:r w:rsidR="007B3F0D">
        <w:rPr>
          <w:spacing w:val="-6"/>
        </w:rPr>
        <w:t xml:space="preserve"> </w:t>
      </w:r>
      <w:r w:rsidR="007B3F0D">
        <w:t>autolesione.</w:t>
      </w:r>
    </w:p>
    <w:p w:rsidR="008553EE" w:rsidRDefault="008553EE">
      <w:pPr>
        <w:pStyle w:val="Textoindependiente"/>
        <w:rPr>
          <w:sz w:val="22"/>
        </w:rPr>
      </w:pPr>
    </w:p>
    <w:p w:rsidR="008553EE" w:rsidRDefault="007B3F0D">
      <w:pPr>
        <w:ind w:left="1312"/>
        <w:rPr>
          <w:b/>
        </w:rPr>
      </w:pPr>
      <w:r>
        <w:rPr>
          <w:b/>
        </w:rPr>
        <w:t>Evaluación y consideraciones:</w:t>
      </w:r>
    </w:p>
    <w:p w:rsidR="008553EE" w:rsidRDefault="008553EE">
      <w:pPr>
        <w:pStyle w:val="Textoindependiente"/>
        <w:rPr>
          <w:b/>
          <w:sz w:val="22"/>
        </w:rPr>
      </w:pPr>
    </w:p>
    <w:p w:rsidR="008553EE" w:rsidRDefault="007B3F0D" w:rsidP="004C7537">
      <w:pPr>
        <w:pStyle w:val="Prrafodelista"/>
        <w:numPr>
          <w:ilvl w:val="1"/>
          <w:numId w:val="14"/>
        </w:numPr>
        <w:tabs>
          <w:tab w:val="left" w:pos="1597"/>
          <w:tab w:val="left" w:pos="11161"/>
        </w:tabs>
        <w:ind w:right="372"/>
      </w:pPr>
      <w:r>
        <w:t>Evaluará los riesgos del procedimiento, considerando</w:t>
      </w:r>
      <w:r>
        <w:rPr>
          <w:spacing w:val="-19"/>
        </w:rPr>
        <w:t xml:space="preserve"> </w:t>
      </w:r>
      <w:r>
        <w:t>el</w:t>
      </w:r>
      <w:r>
        <w:rPr>
          <w:spacing w:val="-3"/>
        </w:rPr>
        <w:t xml:space="preserve"> </w:t>
      </w:r>
      <w:r>
        <w:t>número</w:t>
      </w:r>
      <w:r w:rsidR="0011374D">
        <w:t xml:space="preserve"> de </w:t>
      </w:r>
      <w:r>
        <w:t>causantes, el estado de intoxicación alcohólica o de</w:t>
      </w:r>
      <w:r>
        <w:rPr>
          <w:spacing w:val="16"/>
        </w:rPr>
        <w:t xml:space="preserve"> </w:t>
      </w:r>
      <w:r>
        <w:t>sustancias</w:t>
      </w:r>
    </w:p>
    <w:p w:rsidR="008553EE" w:rsidRDefault="007B3F0D">
      <w:pPr>
        <w:ind w:left="1596" w:right="378"/>
        <w:jc w:val="both"/>
      </w:pPr>
      <w:r>
        <w:t>prohibidas, agresividad y elementos contundentes que pudieran portar, para agredir al personal policial o dañar el móvil policial.</w:t>
      </w:r>
    </w:p>
    <w:p w:rsidR="008553EE" w:rsidRDefault="007B3F0D" w:rsidP="004C7537">
      <w:pPr>
        <w:pStyle w:val="Prrafodelista"/>
        <w:numPr>
          <w:ilvl w:val="1"/>
          <w:numId w:val="14"/>
        </w:numPr>
        <w:tabs>
          <w:tab w:val="left" w:pos="1597"/>
        </w:tabs>
        <w:ind w:right="371"/>
      </w:pPr>
      <w:r>
        <w:t>Se tendrá en cuenta que para la configuración del delito de resistencia o atentado a la autoridad, en todos los casos deberá existir una orden impartida por funcionario público en ejercicio de sus funciones. En el primero de los casos se trata de desobedecer o resistir la orden, existe una omisión o acción (respectivamente) para evitar que otra realice una determinada acción, como lo es generalmente la aprehensión de una persona sorprendida infraganti delito; en tanto en el caso de atentado a la autoridad, además existe intimidación o fuerza contra del funcionario</w:t>
      </w:r>
      <w:r>
        <w:rPr>
          <w:spacing w:val="-5"/>
        </w:rPr>
        <w:t xml:space="preserve"> </w:t>
      </w:r>
      <w:r>
        <w:t>público.</w:t>
      </w:r>
    </w:p>
    <w:p w:rsidR="008553EE" w:rsidRDefault="008553EE">
      <w:pPr>
        <w:pStyle w:val="Textoindependiente"/>
        <w:rPr>
          <w:sz w:val="22"/>
        </w:rPr>
      </w:pPr>
    </w:p>
    <w:p w:rsidR="008553EE" w:rsidRDefault="007B3F0D">
      <w:pPr>
        <w:ind w:left="1312"/>
        <w:rPr>
          <w:b/>
        </w:rPr>
      </w:pPr>
      <w:r>
        <w:rPr>
          <w:b/>
        </w:rPr>
        <w:t>Acciones:</w:t>
      </w:r>
    </w:p>
    <w:p w:rsidR="008553EE" w:rsidRDefault="008553EE">
      <w:pPr>
        <w:pStyle w:val="Textoindependiente"/>
        <w:spacing w:before="11"/>
        <w:rPr>
          <w:b/>
          <w:sz w:val="21"/>
        </w:rPr>
      </w:pPr>
    </w:p>
    <w:p w:rsidR="008553EE" w:rsidRDefault="007B3F0D" w:rsidP="004C7537">
      <w:pPr>
        <w:pStyle w:val="Prrafodelista"/>
        <w:numPr>
          <w:ilvl w:val="1"/>
          <w:numId w:val="14"/>
        </w:numPr>
        <w:tabs>
          <w:tab w:val="left" w:pos="1597"/>
        </w:tabs>
        <w:ind w:right="371"/>
      </w:pPr>
      <w:r>
        <w:t>Una vez reducida la persona será trasladada al Centro de Contraventores o a la Dependencia</w:t>
      </w:r>
      <w:r>
        <w:rPr>
          <w:spacing w:val="-23"/>
        </w:rPr>
        <w:t xml:space="preserve"> </w:t>
      </w:r>
      <w:r>
        <w:t>según a jurisdicción corresponda y en caso que resulte lesionado el individuo, como primera medida será trasladado a un Centro Asistencial para su atención médica y posteriormente al lugar de alojamiento preventivo.</w:t>
      </w:r>
    </w:p>
    <w:p w:rsidR="008553EE" w:rsidRDefault="008553EE">
      <w:pPr>
        <w:pStyle w:val="Textoindependiente"/>
        <w:spacing w:before="11"/>
        <w:rPr>
          <w:sz w:val="21"/>
        </w:rPr>
      </w:pPr>
    </w:p>
    <w:p w:rsidR="008553EE" w:rsidRDefault="007B3F0D" w:rsidP="004C7537">
      <w:pPr>
        <w:pStyle w:val="Prrafodelista"/>
        <w:numPr>
          <w:ilvl w:val="1"/>
          <w:numId w:val="14"/>
        </w:numPr>
        <w:tabs>
          <w:tab w:val="left" w:pos="1597"/>
        </w:tabs>
        <w:ind w:right="371"/>
      </w:pPr>
      <w:r>
        <w:t>De existir elementos con los cuales se agredió o intimidó al personal policial o se daño el móvil, se deberá proceder al secuestro de los mismos, como elementos probatorios del hecho ocurrido. Igualmente, se procurará individualizar a testigos presenciales del</w:t>
      </w:r>
      <w:r>
        <w:rPr>
          <w:spacing w:val="-2"/>
        </w:rPr>
        <w:t xml:space="preserve"> </w:t>
      </w:r>
      <w:r>
        <w:t>hecho.</w:t>
      </w:r>
    </w:p>
    <w:p w:rsidR="008553EE" w:rsidRDefault="008553EE">
      <w:pPr>
        <w:pStyle w:val="Textoindependiente"/>
        <w:rPr>
          <w:sz w:val="22"/>
        </w:rPr>
      </w:pPr>
    </w:p>
    <w:p w:rsidR="008553EE" w:rsidRDefault="007B3F0D" w:rsidP="004C7537">
      <w:pPr>
        <w:pStyle w:val="Prrafodelista"/>
        <w:numPr>
          <w:ilvl w:val="1"/>
          <w:numId w:val="14"/>
        </w:numPr>
        <w:tabs>
          <w:tab w:val="left" w:pos="1597"/>
        </w:tabs>
        <w:ind w:right="373"/>
      </w:pPr>
      <w:r>
        <w:t>De acuerdo a la evaluación efectuada en el lugar podrá solicitar al Despachante del CCO la realización</w:t>
      </w:r>
      <w:r>
        <w:rPr>
          <w:spacing w:val="-16"/>
        </w:rPr>
        <w:t xml:space="preserve"> </w:t>
      </w:r>
      <w:r>
        <w:t>de</w:t>
      </w:r>
      <w:r>
        <w:rPr>
          <w:spacing w:val="-16"/>
        </w:rPr>
        <w:t xml:space="preserve"> </w:t>
      </w:r>
      <w:r>
        <w:t>cualquier</w:t>
      </w:r>
      <w:r>
        <w:rPr>
          <w:spacing w:val="-15"/>
        </w:rPr>
        <w:t xml:space="preserve"> </w:t>
      </w:r>
      <w:r>
        <w:t>otra</w:t>
      </w:r>
      <w:r>
        <w:rPr>
          <w:spacing w:val="-18"/>
        </w:rPr>
        <w:t xml:space="preserve"> </w:t>
      </w:r>
      <w:r>
        <w:t>diligencia.</w:t>
      </w:r>
      <w:r>
        <w:rPr>
          <w:spacing w:val="32"/>
        </w:rPr>
        <w:t xml:space="preserve"> </w:t>
      </w:r>
      <w:r>
        <w:t>En</w:t>
      </w:r>
      <w:r>
        <w:rPr>
          <w:spacing w:val="-16"/>
        </w:rPr>
        <w:t xml:space="preserve"> </w:t>
      </w:r>
      <w:r>
        <w:t>caso</w:t>
      </w:r>
      <w:r>
        <w:rPr>
          <w:spacing w:val="-16"/>
        </w:rPr>
        <w:t xml:space="preserve"> </w:t>
      </w:r>
      <w:r>
        <w:t>de</w:t>
      </w:r>
      <w:r>
        <w:rPr>
          <w:spacing w:val="-18"/>
        </w:rPr>
        <w:t xml:space="preserve"> </w:t>
      </w:r>
      <w:r>
        <w:t>resultar</w:t>
      </w:r>
      <w:r>
        <w:rPr>
          <w:spacing w:val="-15"/>
        </w:rPr>
        <w:t xml:space="preserve"> </w:t>
      </w:r>
      <w:r>
        <w:t>necesario</w:t>
      </w:r>
      <w:r>
        <w:rPr>
          <w:spacing w:val="-15"/>
        </w:rPr>
        <w:t xml:space="preserve"> </w:t>
      </w:r>
      <w:r>
        <w:t>se</w:t>
      </w:r>
      <w:r>
        <w:rPr>
          <w:spacing w:val="-13"/>
        </w:rPr>
        <w:t xml:space="preserve"> </w:t>
      </w:r>
      <w:r>
        <w:t>desplazará</w:t>
      </w:r>
      <w:r>
        <w:rPr>
          <w:spacing w:val="-16"/>
        </w:rPr>
        <w:t xml:space="preserve"> </w:t>
      </w:r>
      <w:r>
        <w:t>a</w:t>
      </w:r>
      <w:r>
        <w:rPr>
          <w:spacing w:val="-16"/>
        </w:rPr>
        <w:t xml:space="preserve"> </w:t>
      </w:r>
      <w:r>
        <w:t>la</w:t>
      </w:r>
      <w:r>
        <w:rPr>
          <w:spacing w:val="-16"/>
        </w:rPr>
        <w:t xml:space="preserve"> </w:t>
      </w:r>
      <w:r>
        <w:t>Dependencia Policial de jurisdicción a los fines de realizar el informe o denuncia</w:t>
      </w:r>
      <w:r>
        <w:rPr>
          <w:spacing w:val="-7"/>
        </w:rPr>
        <w:t xml:space="preserve"> </w:t>
      </w:r>
      <w:r>
        <w:t>correspondiente.</w:t>
      </w:r>
    </w:p>
    <w:p w:rsidR="008553EE" w:rsidRDefault="008553EE">
      <w:pPr>
        <w:jc w:val="both"/>
        <w:sectPr w:rsidR="008553EE">
          <w:pgSz w:w="12240" w:h="20160"/>
          <w:pgMar w:top="1400" w:right="240" w:bottom="1200" w:left="220" w:header="0" w:footer="934" w:gutter="0"/>
          <w:cols w:space="720"/>
        </w:sectPr>
      </w:pPr>
    </w:p>
    <w:p w:rsidR="008553EE" w:rsidRDefault="003B4900">
      <w:pPr>
        <w:pStyle w:val="Textoindependiente"/>
        <w:ind w:left="391"/>
        <w:rPr>
          <w:sz w:val="20"/>
        </w:rPr>
      </w:pPr>
      <w:r>
        <w:rPr>
          <w:noProof/>
          <w:sz w:val="20"/>
          <w:lang w:val="es-AR" w:eastAsia="es-AR"/>
        </w:rPr>
        <w:lastRenderedPageBreak/>
        <mc:AlternateContent>
          <mc:Choice Requires="wpg">
            <w:drawing>
              <wp:inline distT="0" distB="0" distL="0" distR="0">
                <wp:extent cx="5946140" cy="311150"/>
                <wp:effectExtent l="9525" t="9525" r="6985" b="3175"/>
                <wp:docPr id="307"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311150"/>
                          <a:chOff x="0" y="0"/>
                          <a:chExt cx="9364" cy="490"/>
                        </a:xfrm>
                      </wpg:grpSpPr>
                      <pic:pic xmlns:pic="http://schemas.openxmlformats.org/drawingml/2006/picture">
                        <pic:nvPicPr>
                          <pic:cNvPr id="308" name="Picture 23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5" y="5"/>
                            <a:ext cx="9354"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9" name="Freeform 233"/>
                        <wps:cNvSpPr>
                          <a:spLocks/>
                        </wps:cNvSpPr>
                        <wps:spPr bwMode="auto">
                          <a:xfrm>
                            <a:off x="5" y="5"/>
                            <a:ext cx="9354" cy="480"/>
                          </a:xfrm>
                          <a:custGeom>
                            <a:avLst/>
                            <a:gdLst>
                              <a:gd name="T0" fmla="+- 0 5 5"/>
                              <a:gd name="T1" fmla="*/ T0 w 9354"/>
                              <a:gd name="T2" fmla="+- 0 85 5"/>
                              <a:gd name="T3" fmla="*/ 85 h 480"/>
                              <a:gd name="T4" fmla="+- 0 11 5"/>
                              <a:gd name="T5" fmla="*/ T4 w 9354"/>
                              <a:gd name="T6" fmla="+- 0 54 5"/>
                              <a:gd name="T7" fmla="*/ 54 h 480"/>
                              <a:gd name="T8" fmla="+- 0 28 5"/>
                              <a:gd name="T9" fmla="*/ T8 w 9354"/>
                              <a:gd name="T10" fmla="+- 0 28 5"/>
                              <a:gd name="T11" fmla="*/ 28 h 480"/>
                              <a:gd name="T12" fmla="+- 0 54 5"/>
                              <a:gd name="T13" fmla="*/ T12 w 9354"/>
                              <a:gd name="T14" fmla="+- 0 11 5"/>
                              <a:gd name="T15" fmla="*/ 11 h 480"/>
                              <a:gd name="T16" fmla="+- 0 85 5"/>
                              <a:gd name="T17" fmla="*/ T16 w 9354"/>
                              <a:gd name="T18" fmla="+- 0 5 5"/>
                              <a:gd name="T19" fmla="*/ 5 h 480"/>
                              <a:gd name="T20" fmla="+- 0 9279 5"/>
                              <a:gd name="T21" fmla="*/ T20 w 9354"/>
                              <a:gd name="T22" fmla="+- 0 5 5"/>
                              <a:gd name="T23" fmla="*/ 5 h 480"/>
                              <a:gd name="T24" fmla="+- 0 9310 5"/>
                              <a:gd name="T25" fmla="*/ T24 w 9354"/>
                              <a:gd name="T26" fmla="+- 0 11 5"/>
                              <a:gd name="T27" fmla="*/ 11 h 480"/>
                              <a:gd name="T28" fmla="+- 0 9336 5"/>
                              <a:gd name="T29" fmla="*/ T28 w 9354"/>
                              <a:gd name="T30" fmla="+- 0 28 5"/>
                              <a:gd name="T31" fmla="*/ 28 h 480"/>
                              <a:gd name="T32" fmla="+- 0 9353 5"/>
                              <a:gd name="T33" fmla="*/ T32 w 9354"/>
                              <a:gd name="T34" fmla="+- 0 54 5"/>
                              <a:gd name="T35" fmla="*/ 54 h 480"/>
                              <a:gd name="T36" fmla="+- 0 9359 5"/>
                              <a:gd name="T37" fmla="*/ T36 w 9354"/>
                              <a:gd name="T38" fmla="+- 0 85 5"/>
                              <a:gd name="T39" fmla="*/ 85 h 480"/>
                              <a:gd name="T40" fmla="+- 0 9359 5"/>
                              <a:gd name="T41" fmla="*/ T40 w 9354"/>
                              <a:gd name="T42" fmla="+- 0 405 5"/>
                              <a:gd name="T43" fmla="*/ 405 h 480"/>
                              <a:gd name="T44" fmla="+- 0 9353 5"/>
                              <a:gd name="T45" fmla="*/ T44 w 9354"/>
                              <a:gd name="T46" fmla="+- 0 436 5"/>
                              <a:gd name="T47" fmla="*/ 436 h 480"/>
                              <a:gd name="T48" fmla="+- 0 9336 5"/>
                              <a:gd name="T49" fmla="*/ T48 w 9354"/>
                              <a:gd name="T50" fmla="+- 0 462 5"/>
                              <a:gd name="T51" fmla="*/ 462 h 480"/>
                              <a:gd name="T52" fmla="+- 0 9310 5"/>
                              <a:gd name="T53" fmla="*/ T52 w 9354"/>
                              <a:gd name="T54" fmla="+- 0 479 5"/>
                              <a:gd name="T55" fmla="*/ 479 h 480"/>
                              <a:gd name="T56" fmla="+- 0 9279 5"/>
                              <a:gd name="T57" fmla="*/ T56 w 9354"/>
                              <a:gd name="T58" fmla="+- 0 485 5"/>
                              <a:gd name="T59" fmla="*/ 485 h 480"/>
                              <a:gd name="T60" fmla="+- 0 85 5"/>
                              <a:gd name="T61" fmla="*/ T60 w 9354"/>
                              <a:gd name="T62" fmla="+- 0 485 5"/>
                              <a:gd name="T63" fmla="*/ 485 h 480"/>
                              <a:gd name="T64" fmla="+- 0 54 5"/>
                              <a:gd name="T65" fmla="*/ T64 w 9354"/>
                              <a:gd name="T66" fmla="+- 0 479 5"/>
                              <a:gd name="T67" fmla="*/ 479 h 480"/>
                              <a:gd name="T68" fmla="+- 0 28 5"/>
                              <a:gd name="T69" fmla="*/ T68 w 9354"/>
                              <a:gd name="T70" fmla="+- 0 462 5"/>
                              <a:gd name="T71" fmla="*/ 462 h 480"/>
                              <a:gd name="T72" fmla="+- 0 11 5"/>
                              <a:gd name="T73" fmla="*/ T72 w 9354"/>
                              <a:gd name="T74" fmla="+- 0 436 5"/>
                              <a:gd name="T75" fmla="*/ 436 h 480"/>
                              <a:gd name="T76" fmla="+- 0 5 5"/>
                              <a:gd name="T77" fmla="*/ T76 w 9354"/>
                              <a:gd name="T78" fmla="+- 0 405 5"/>
                              <a:gd name="T79" fmla="*/ 405 h 480"/>
                              <a:gd name="T80" fmla="+- 0 5 5"/>
                              <a:gd name="T81" fmla="*/ T80 w 9354"/>
                              <a:gd name="T82" fmla="+- 0 85 5"/>
                              <a:gd name="T83" fmla="*/ 85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54" h="480">
                                <a:moveTo>
                                  <a:pt x="0" y="80"/>
                                </a:moveTo>
                                <a:lnTo>
                                  <a:pt x="6" y="49"/>
                                </a:lnTo>
                                <a:lnTo>
                                  <a:pt x="23" y="23"/>
                                </a:lnTo>
                                <a:lnTo>
                                  <a:pt x="49" y="6"/>
                                </a:lnTo>
                                <a:lnTo>
                                  <a:pt x="80" y="0"/>
                                </a:lnTo>
                                <a:lnTo>
                                  <a:pt x="9274" y="0"/>
                                </a:lnTo>
                                <a:lnTo>
                                  <a:pt x="9305" y="6"/>
                                </a:lnTo>
                                <a:lnTo>
                                  <a:pt x="9331" y="23"/>
                                </a:lnTo>
                                <a:lnTo>
                                  <a:pt x="9348" y="49"/>
                                </a:lnTo>
                                <a:lnTo>
                                  <a:pt x="9354" y="80"/>
                                </a:lnTo>
                                <a:lnTo>
                                  <a:pt x="9354" y="400"/>
                                </a:lnTo>
                                <a:lnTo>
                                  <a:pt x="9348" y="431"/>
                                </a:lnTo>
                                <a:lnTo>
                                  <a:pt x="9331" y="457"/>
                                </a:lnTo>
                                <a:lnTo>
                                  <a:pt x="9305" y="474"/>
                                </a:lnTo>
                                <a:lnTo>
                                  <a:pt x="9274" y="480"/>
                                </a:lnTo>
                                <a:lnTo>
                                  <a:pt x="80" y="480"/>
                                </a:lnTo>
                                <a:lnTo>
                                  <a:pt x="49" y="474"/>
                                </a:lnTo>
                                <a:lnTo>
                                  <a:pt x="23" y="457"/>
                                </a:lnTo>
                                <a:lnTo>
                                  <a:pt x="6" y="431"/>
                                </a:lnTo>
                                <a:lnTo>
                                  <a:pt x="0" y="400"/>
                                </a:lnTo>
                                <a:lnTo>
                                  <a:pt x="0" y="80"/>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Text Box 232"/>
                        <wps:cNvSpPr txBox="1">
                          <a:spLocks noChangeArrowheads="1"/>
                        </wps:cNvSpPr>
                        <wps:spPr bwMode="auto">
                          <a:xfrm>
                            <a:off x="13" y="10"/>
                            <a:ext cx="9338"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13"/>
                                <w:ind w:left="2185" w:right="2186"/>
                                <w:jc w:val="center"/>
                                <w:rPr>
                                  <w:b/>
                                </w:rPr>
                              </w:pPr>
                              <w:r>
                                <w:rPr>
                                  <w:b/>
                                </w:rPr>
                                <w:t>EVASIÓN DE DETENIDO</w:t>
                              </w:r>
                            </w:p>
                          </w:txbxContent>
                        </wps:txbx>
                        <wps:bodyPr rot="0" vert="horz" wrap="square" lIns="0" tIns="0" rIns="0" bIns="0" anchor="t" anchorCtr="0" upright="1">
                          <a:noAutofit/>
                        </wps:bodyPr>
                      </wps:wsp>
                    </wpg:wgp>
                  </a:graphicData>
                </a:graphic>
              </wp:inline>
            </w:drawing>
          </mc:Choice>
          <mc:Fallback>
            <w:pict>
              <v:group id="Group 231" o:spid="_x0000_s1332" style="width:468.2pt;height:24.5pt;mso-position-horizontal-relative:char;mso-position-vertical-relative:line" coordsize="9364,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">
                <v:shape id="Picture 234" o:spid="_x0000_s1333" type="#_x0000_t75" style="position:absolute;left:5;top:5;width:9354;height: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5qBvAAAAA3AAAAA8AAABkcnMvZG93bnJldi54bWxET02LwjAQvS/4H8IIe1sTXRGpRhFRWLyo&#10;VfQ6NGNbbCa1ibb77zeHBY+P9z1fdrYSL2p86VjDcKBAEGfOlJxrOJ+2X1MQPiAbrByThl/ysFz0&#10;PuaYGNfykV5pyEUMYZ+ghiKEOpHSZwVZ9ANXE0fu5hqLIcIml6bBNobbSo6UmkiLJceGAmtaF5Td&#10;06fVMEZ5vU82e3loH7uRMoe1v+xSrT/73WoGIlAX3uJ/94/R8K3i2ngmHgG5+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LmoG8AAAADcAAAADwAAAAAAAAAAAAAAAACfAgAA&#10;ZHJzL2Rvd25yZXYueG1sUEsFBgAAAAAEAAQA9wAAAIwDAAAAAA==&#10;">
                  <v:imagedata r:id="rId356" o:title=""/>
                </v:shape>
                <v:shape id="Freeform 233" o:spid="_x0000_s1334" style="position:absolute;left:5;top:5;width:9354;height:480;visibility:visible;mso-wrap-style:square;v-text-anchor:top" coordsize="935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YccA&#10;AADcAAAADwAAAGRycy9kb3ducmV2LnhtbESPQWsCMRSE7wX/Q3gFL6VmqyJ1NUqVVqoXUUvB22Pz&#10;ulncvCybdN366xtB8DjMzDfMdN7aUjRU+8KxgpdeAoI4c7rgXMHX4eP5FYQPyBpLx6TgjzzMZ52H&#10;KabanXlHzT7kIkLYp6jAhFClUvrMkEXfcxVx9H5cbTFEWedS13iOcFvKfpKMpMWC44LBipaGstP+&#10;1ypoDA43g+1wu1pU2dPl/YiX7/VGqe5j+zYBEagN9/Ct/akVDJIxXM/EI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f32HHAAAA3AAAAA8AAAAAAAAAAAAAAAAAmAIAAGRy&#10;cy9kb3ducmV2LnhtbFBLBQYAAAAABAAEAPUAAACMAwAAAAA=&#10;" path="m,80l6,49,23,23,49,6,80,,9274,r31,6l9331,23r17,26l9354,80r,320l9348,431r-17,26l9305,474r-31,6l80,480,49,474,23,457,6,431,,400,,80xe" filled="f" strokecolor="#6fac46" strokeweight=".5pt">
                  <v:path arrowok="t" o:connecttype="custom" o:connectlocs="0,85;6,54;23,28;49,11;80,5;9274,5;9305,11;9331,28;9348,54;9354,85;9354,405;9348,436;9331,462;9305,479;9274,485;80,485;49,479;23,462;6,436;0,405;0,85" o:connectangles="0,0,0,0,0,0,0,0,0,0,0,0,0,0,0,0,0,0,0,0,0"/>
                </v:shape>
                <v:shape id="Text Box 232" o:spid="_x0000_s1335" type="#_x0000_t202" style="position:absolute;left:13;top:10;width:9338;height: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Op08MA&#10;AADcAAAADwAAAGRycy9kb3ducmV2LnhtbERPz2vCMBS+D/wfwhN2m2k3kK0aS5ENBgOxdgePz+bZ&#10;BpuXrslq99+bg7Djx/d7nU+2EyMN3jhWkC4SEMS104YbBd/Vx9MrCB+QNXaOScEfecg3s4c1Ztpd&#10;uaTxEBoRQ9hnqKANoc+k9HVLFv3C9cSRO7vBYohwaKQe8BrDbSefk2QpLRqODS32tG2pvhx+rYLi&#10;yOW7+dmd9uW5NFX1lvDX8qLU43wqViACTeFffHd/agUvaZwf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Op08MAAADcAAAADwAAAAAAAAAAAAAAAACYAgAAZHJzL2Rv&#10;d25yZXYueG1sUEsFBgAAAAAEAAQA9QAAAIgDAAAAAA==&#10;" filled="f" stroked="f">
                  <v:textbox inset="0,0,0,0">
                    <w:txbxContent>
                      <w:p w:rsidR="0033624B" w:rsidRDefault="0033624B">
                        <w:pPr>
                          <w:spacing w:before="113"/>
                          <w:ind w:left="2185" w:right="2186"/>
                          <w:jc w:val="center"/>
                          <w:rPr>
                            <w:b/>
                          </w:rPr>
                        </w:pPr>
                        <w:r>
                          <w:rPr>
                            <w:b/>
                          </w:rPr>
                          <w:t>EVASIÓN DE DETENIDO</w:t>
                        </w:r>
                      </w:p>
                    </w:txbxContent>
                  </v:textbox>
                </v:shape>
                <w10:anchorlock/>
              </v:group>
            </w:pict>
          </mc:Fallback>
        </mc:AlternateContent>
      </w:r>
    </w:p>
    <w:p w:rsidR="008553EE" w:rsidRDefault="007B3F0D">
      <w:pPr>
        <w:spacing w:line="243" w:lineRule="exact"/>
        <w:ind w:left="396"/>
        <w:rPr>
          <w:b/>
        </w:rPr>
      </w:pPr>
      <w:r>
        <w:rPr>
          <w:b/>
        </w:rPr>
        <w:t>Constatación:</w:t>
      </w:r>
    </w:p>
    <w:p w:rsidR="008553EE" w:rsidRDefault="0011374D">
      <w:pPr>
        <w:pStyle w:val="Textoindependiente"/>
        <w:spacing w:before="8"/>
        <w:rPr>
          <w:b/>
          <w:sz w:val="13"/>
        </w:rPr>
      </w:pPr>
      <w:r>
        <w:rPr>
          <w:noProof/>
          <w:lang w:val="es-AR" w:eastAsia="es-AR"/>
        </w:rPr>
        <mc:AlternateContent>
          <mc:Choice Requires="wpg">
            <w:drawing>
              <wp:anchor distT="0" distB="0" distL="114300" distR="114300" simplePos="0" relativeHeight="251619840" behindDoc="0" locked="0" layoutInCell="1" allowOverlap="1" wp14:anchorId="74ED1C79" wp14:editId="476A4312">
                <wp:simplePos x="0" y="0"/>
                <wp:positionH relativeFrom="page">
                  <wp:posOffset>4371975</wp:posOffset>
                </wp:positionH>
                <wp:positionV relativeFrom="paragraph">
                  <wp:posOffset>169544</wp:posOffset>
                </wp:positionV>
                <wp:extent cx="2675255" cy="1724025"/>
                <wp:effectExtent l="0" t="0" r="0" b="0"/>
                <wp:wrapNone/>
                <wp:docPr id="303"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5255" cy="1724025"/>
                          <a:chOff x="6422" y="138"/>
                          <a:chExt cx="3598" cy="2382"/>
                        </a:xfrm>
                      </wpg:grpSpPr>
                      <pic:pic xmlns:pic="http://schemas.openxmlformats.org/drawingml/2006/picture">
                        <pic:nvPicPr>
                          <pic:cNvPr id="304" name="Picture 230" descr="Resultado de imagen para FUGA PRESO"/>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6422" y="137"/>
                            <a:ext cx="3598" cy="2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Picture 229" descr="Resultado de imagen para FUGA PRESO"/>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6478" y="192"/>
                            <a:ext cx="3401" cy="2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6" name="Rectangle 228"/>
                        <wps:cNvSpPr>
                          <a:spLocks noChangeArrowheads="1"/>
                        </wps:cNvSpPr>
                        <wps:spPr bwMode="auto">
                          <a:xfrm>
                            <a:off x="6463" y="177"/>
                            <a:ext cx="3431" cy="2216"/>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CB18D42" id="Group 227" o:spid="_x0000_s1026" style="position:absolute;margin-left:344.25pt;margin-top:13.35pt;width:210.65pt;height:135.75pt;z-index:15833600;mso-position-horizontal-relative:page" coordorigin="6422,138" coordsize="3598,23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">
                <v:shape id="Picture 230" o:spid="_x0000_s1027" type="#_x0000_t75" alt="Resultado de imagen para FUGA PRESO" style="position:absolute;left:6422;top:137;width:3598;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">
                  <v:imagedata r:id="rId359" o:title="Resultado de imagen para FUGA PRESO"/>
                </v:shape>
                <v:shape id="Picture 229" o:spid="_x0000_s1028" type="#_x0000_t75" alt="Resultado de imagen para FUGA PRESO" style="position:absolute;left:6478;top:192;width:3401;height: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">
                  <v:imagedata r:id="rId360" o:title="Resultado de imagen para FUGA PRESO"/>
                </v:shape>
                <v:rect id="Rectangle 228" o:spid="_x0000_s1029" style="position:absolute;left:6463;top:177;width:3431;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" filled="f" strokeweight="1.5pt"/>
                <w10:wrap anchorx="page"/>
              </v:group>
            </w:pict>
          </mc:Fallback>
        </mc:AlternateContent>
      </w:r>
    </w:p>
    <w:p w:rsidR="008553EE" w:rsidRDefault="008553EE">
      <w:pPr>
        <w:rPr>
          <w:sz w:val="13"/>
        </w:rPr>
        <w:sectPr w:rsidR="008553EE">
          <w:pgSz w:w="12240" w:h="20160"/>
          <w:pgMar w:top="1200" w:right="240" w:bottom="1200" w:left="220" w:header="0" w:footer="934" w:gutter="0"/>
          <w:cols w:space="720"/>
        </w:sectPr>
      </w:pPr>
    </w:p>
    <w:p w:rsidR="008553EE" w:rsidRDefault="007B3F0D" w:rsidP="004C7537">
      <w:pPr>
        <w:pStyle w:val="Prrafodelista"/>
        <w:numPr>
          <w:ilvl w:val="0"/>
          <w:numId w:val="14"/>
        </w:numPr>
        <w:tabs>
          <w:tab w:val="left" w:pos="680"/>
        </w:tabs>
        <w:spacing w:before="93"/>
        <w:ind w:right="38"/>
      </w:pPr>
      <w:r>
        <w:t xml:space="preserve">Comisionado el personal al lugar del hecho, </w:t>
      </w:r>
      <w:r>
        <w:rPr>
          <w:spacing w:val="-4"/>
        </w:rPr>
        <w:t xml:space="preserve">como </w:t>
      </w:r>
      <w:r>
        <w:t xml:space="preserve">primera medida se recabará la mayor información referente a las personas evadidas, nombre, domicilio, característica físicas, fisonómica, vestimenta, y causa </w:t>
      </w:r>
      <w:r w:rsidR="0011374D">
        <w:t xml:space="preserve"> por </w:t>
      </w:r>
      <w:r>
        <w:t xml:space="preserve">la cual se encontraban detenidos, la que </w:t>
      </w:r>
      <w:r>
        <w:rPr>
          <w:spacing w:val="-4"/>
        </w:rPr>
        <w:t xml:space="preserve">será </w:t>
      </w:r>
      <w:r>
        <w:t>trasmitida al Despachante para conocimiento de la</w:t>
      </w:r>
      <w:r>
        <w:rPr>
          <w:spacing w:val="-24"/>
        </w:rPr>
        <w:t xml:space="preserve"> </w:t>
      </w:r>
      <w:r>
        <w:t>red interna, móviles y patrulla en circulación, debiéndose tomar los recaudos necesarios para su</w:t>
      </w:r>
      <w:r>
        <w:rPr>
          <w:spacing w:val="-6"/>
        </w:rPr>
        <w:t xml:space="preserve"> </w:t>
      </w:r>
      <w:r>
        <w:t>aprehensión</w:t>
      </w:r>
    </w:p>
    <w:p w:rsidR="008553EE" w:rsidRDefault="008553EE">
      <w:pPr>
        <w:pStyle w:val="Textoindependiente"/>
      </w:pPr>
    </w:p>
    <w:p w:rsidR="008553EE" w:rsidRDefault="008553EE">
      <w:pPr>
        <w:pStyle w:val="Textoindependiente"/>
      </w:pPr>
    </w:p>
    <w:p w:rsidR="008553EE" w:rsidRDefault="007B3F0D">
      <w:pPr>
        <w:spacing w:before="209"/>
        <w:ind w:left="396"/>
        <w:rPr>
          <w:b/>
        </w:rPr>
      </w:pPr>
      <w:r>
        <w:t>.</w:t>
      </w:r>
      <w:r>
        <w:rPr>
          <w:b/>
        </w:rPr>
        <w:t>Evaluación y consideraciones:</w:t>
      </w:r>
    </w:p>
    <w:p w:rsidR="008553EE" w:rsidRDefault="007B3F0D">
      <w:pPr>
        <w:pStyle w:val="Textoindependiente"/>
        <w:rPr>
          <w:b/>
        </w:rPr>
      </w:pPr>
      <w:r>
        <w:br w:type="column"/>
      </w:r>
    </w:p>
    <w:p w:rsidR="008553EE" w:rsidRDefault="008553EE">
      <w:pPr>
        <w:pStyle w:val="Textoindependiente"/>
        <w:rPr>
          <w:b/>
        </w:rPr>
      </w:pPr>
    </w:p>
    <w:p w:rsidR="008553EE" w:rsidRDefault="008553EE">
      <w:pPr>
        <w:pStyle w:val="Textoindependiente"/>
        <w:spacing w:before="3"/>
        <w:rPr>
          <w:b/>
          <w:sz w:val="26"/>
        </w:rPr>
      </w:pPr>
    </w:p>
    <w:p w:rsidR="008553EE" w:rsidRDefault="0011374D" w:rsidP="0011374D">
      <w:pPr>
        <w:ind w:left="396"/>
        <w:sectPr w:rsidR="008553EE">
          <w:type w:val="continuous"/>
          <w:pgSz w:w="12240" w:h="20160"/>
          <w:pgMar w:top="340" w:right="240" w:bottom="280" w:left="220" w:header="720" w:footer="720" w:gutter="0"/>
          <w:cols w:num="2" w:space="720" w:equalWidth="0">
            <w:col w:w="6029" w:space="3747"/>
            <w:col w:w="2004"/>
          </w:cols>
        </w:sectPr>
      </w:pPr>
      <w:r>
        <w:t>po</w:t>
      </w:r>
    </w:p>
    <w:p w:rsidR="008553EE" w:rsidRDefault="007B3F0D" w:rsidP="004C7537">
      <w:pPr>
        <w:pStyle w:val="Prrafodelista"/>
        <w:numPr>
          <w:ilvl w:val="0"/>
          <w:numId w:val="14"/>
        </w:numPr>
        <w:tabs>
          <w:tab w:val="left" w:pos="680"/>
        </w:tabs>
        <w:spacing w:before="93"/>
        <w:ind w:right="1290"/>
      </w:pPr>
      <w:r>
        <w:t>Se</w:t>
      </w:r>
      <w:r>
        <w:rPr>
          <w:spacing w:val="-11"/>
        </w:rPr>
        <w:t xml:space="preserve"> </w:t>
      </w:r>
      <w:r>
        <w:t>evaluará</w:t>
      </w:r>
      <w:r>
        <w:rPr>
          <w:spacing w:val="-11"/>
        </w:rPr>
        <w:t xml:space="preserve"> </w:t>
      </w:r>
      <w:r>
        <w:t>la</w:t>
      </w:r>
      <w:r>
        <w:rPr>
          <w:spacing w:val="-11"/>
        </w:rPr>
        <w:t xml:space="preserve"> </w:t>
      </w:r>
      <w:r>
        <w:t>peligrosidad</w:t>
      </w:r>
      <w:r>
        <w:rPr>
          <w:spacing w:val="-12"/>
        </w:rPr>
        <w:t xml:space="preserve"> </w:t>
      </w:r>
      <w:r>
        <w:t>de</w:t>
      </w:r>
      <w:r>
        <w:rPr>
          <w:spacing w:val="-10"/>
        </w:rPr>
        <w:t xml:space="preserve"> </w:t>
      </w:r>
      <w:r>
        <w:t>los</w:t>
      </w:r>
      <w:r>
        <w:rPr>
          <w:spacing w:val="-11"/>
        </w:rPr>
        <w:t xml:space="preserve"> </w:t>
      </w:r>
      <w:r>
        <w:t>evadidos,</w:t>
      </w:r>
      <w:r>
        <w:rPr>
          <w:spacing w:val="-10"/>
        </w:rPr>
        <w:t xml:space="preserve"> </w:t>
      </w:r>
      <w:r>
        <w:t>prestando</w:t>
      </w:r>
      <w:r>
        <w:rPr>
          <w:spacing w:val="-11"/>
        </w:rPr>
        <w:t xml:space="preserve"> </w:t>
      </w:r>
      <w:r>
        <w:t>especial</w:t>
      </w:r>
      <w:r>
        <w:rPr>
          <w:spacing w:val="-11"/>
        </w:rPr>
        <w:t xml:space="preserve"> </w:t>
      </w:r>
      <w:r>
        <w:t>atención</w:t>
      </w:r>
      <w:r>
        <w:rPr>
          <w:spacing w:val="-11"/>
        </w:rPr>
        <w:t xml:space="preserve"> </w:t>
      </w:r>
      <w:r>
        <w:t>a</w:t>
      </w:r>
      <w:r>
        <w:rPr>
          <w:spacing w:val="-11"/>
        </w:rPr>
        <w:t xml:space="preserve"> </w:t>
      </w:r>
      <w:r>
        <w:t>los</w:t>
      </w:r>
      <w:r>
        <w:rPr>
          <w:spacing w:val="-11"/>
        </w:rPr>
        <w:t xml:space="preserve"> </w:t>
      </w:r>
      <w:r>
        <w:t>antecedentes</w:t>
      </w:r>
      <w:r>
        <w:rPr>
          <w:spacing w:val="-8"/>
        </w:rPr>
        <w:t xml:space="preserve"> </w:t>
      </w:r>
      <w:r>
        <w:t>y</w:t>
      </w:r>
      <w:r>
        <w:rPr>
          <w:spacing w:val="-15"/>
        </w:rPr>
        <w:t xml:space="preserve"> </w:t>
      </w:r>
      <w:r>
        <w:t>causas por las cuales fue detenido o condenado, a fin de su retransmisión, y adopción de los recaudos necesarios, para el personal que logre ubicarlos y deba proceder a su</w:t>
      </w:r>
      <w:r>
        <w:rPr>
          <w:spacing w:val="-5"/>
        </w:rPr>
        <w:t xml:space="preserve"> </w:t>
      </w:r>
      <w:r>
        <w:t>aprehensión.</w:t>
      </w:r>
    </w:p>
    <w:p w:rsidR="008553EE" w:rsidRDefault="008553EE">
      <w:pPr>
        <w:pStyle w:val="Textoindependiente"/>
        <w:spacing w:before="11"/>
        <w:rPr>
          <w:sz w:val="21"/>
        </w:rPr>
      </w:pPr>
    </w:p>
    <w:p w:rsidR="008553EE" w:rsidRDefault="007B3F0D">
      <w:pPr>
        <w:ind w:left="396"/>
        <w:rPr>
          <w:b/>
        </w:rPr>
      </w:pPr>
      <w:r>
        <w:rPr>
          <w:b/>
        </w:rPr>
        <w:t>Acciones:</w:t>
      </w:r>
    </w:p>
    <w:p w:rsidR="008553EE" w:rsidRDefault="008553EE">
      <w:pPr>
        <w:pStyle w:val="Textoindependiente"/>
        <w:rPr>
          <w:b/>
          <w:sz w:val="22"/>
        </w:rPr>
      </w:pPr>
    </w:p>
    <w:p w:rsidR="008553EE" w:rsidRDefault="007B3F0D" w:rsidP="004C7537">
      <w:pPr>
        <w:pStyle w:val="Prrafodelista"/>
        <w:numPr>
          <w:ilvl w:val="0"/>
          <w:numId w:val="14"/>
        </w:numPr>
        <w:tabs>
          <w:tab w:val="left" w:pos="680"/>
        </w:tabs>
        <w:ind w:right="1289"/>
      </w:pPr>
      <w:r>
        <w:t>Se</w:t>
      </w:r>
      <w:r>
        <w:rPr>
          <w:spacing w:val="-12"/>
        </w:rPr>
        <w:t xml:space="preserve"> </w:t>
      </w:r>
      <w:r>
        <w:t>requerirá</w:t>
      </w:r>
      <w:r>
        <w:rPr>
          <w:spacing w:val="-11"/>
        </w:rPr>
        <w:t xml:space="preserve"> </w:t>
      </w:r>
      <w:r>
        <w:t>la</w:t>
      </w:r>
      <w:r>
        <w:rPr>
          <w:spacing w:val="-12"/>
        </w:rPr>
        <w:t xml:space="preserve"> </w:t>
      </w:r>
      <w:r>
        <w:t>implementación</w:t>
      </w:r>
      <w:r>
        <w:rPr>
          <w:spacing w:val="-11"/>
        </w:rPr>
        <w:t xml:space="preserve"> </w:t>
      </w:r>
      <w:r>
        <w:t>de</w:t>
      </w:r>
      <w:r>
        <w:rPr>
          <w:spacing w:val="-12"/>
        </w:rPr>
        <w:t xml:space="preserve"> </w:t>
      </w:r>
      <w:r>
        <w:t>controles</w:t>
      </w:r>
      <w:r>
        <w:rPr>
          <w:spacing w:val="-11"/>
        </w:rPr>
        <w:t xml:space="preserve"> </w:t>
      </w:r>
      <w:r>
        <w:t>de</w:t>
      </w:r>
      <w:r>
        <w:rPr>
          <w:spacing w:val="-12"/>
        </w:rPr>
        <w:t xml:space="preserve"> </w:t>
      </w:r>
      <w:r>
        <w:t>ruta,</w:t>
      </w:r>
      <w:r>
        <w:rPr>
          <w:spacing w:val="-10"/>
        </w:rPr>
        <w:t xml:space="preserve"> </w:t>
      </w:r>
      <w:r>
        <w:t>que</w:t>
      </w:r>
      <w:r>
        <w:rPr>
          <w:spacing w:val="-15"/>
        </w:rPr>
        <w:t xml:space="preserve"> </w:t>
      </w:r>
      <w:r>
        <w:t>permita</w:t>
      </w:r>
      <w:r>
        <w:rPr>
          <w:spacing w:val="-11"/>
        </w:rPr>
        <w:t xml:space="preserve"> </w:t>
      </w:r>
      <w:r>
        <w:t>verificar</w:t>
      </w:r>
      <w:r>
        <w:rPr>
          <w:spacing w:val="-13"/>
        </w:rPr>
        <w:t xml:space="preserve"> </w:t>
      </w:r>
      <w:r>
        <w:t>la</w:t>
      </w:r>
      <w:r>
        <w:rPr>
          <w:spacing w:val="-11"/>
        </w:rPr>
        <w:t xml:space="preserve"> </w:t>
      </w:r>
      <w:r>
        <w:t>identidad</w:t>
      </w:r>
      <w:r>
        <w:rPr>
          <w:spacing w:val="-13"/>
        </w:rPr>
        <w:t xml:space="preserve"> </w:t>
      </w:r>
      <w:r>
        <w:t>de</w:t>
      </w:r>
      <w:r>
        <w:rPr>
          <w:spacing w:val="-11"/>
        </w:rPr>
        <w:t xml:space="preserve"> </w:t>
      </w:r>
      <w:r>
        <w:t>las</w:t>
      </w:r>
      <w:r>
        <w:rPr>
          <w:spacing w:val="-12"/>
        </w:rPr>
        <w:t xml:space="preserve"> </w:t>
      </w:r>
      <w:r>
        <w:t>personas que se desplazan en un vehículo, ejerciendo las funciones y facultades previstas para el personal policial, inspeccionar con finalidad preventiva, los vehículos en la vía pública. Controlar conductores y pasajeros de los que se encuentran en circulación (Art .307 del CPP): perseguir y detener a los prófugos</w:t>
      </w:r>
      <w:r>
        <w:rPr>
          <w:spacing w:val="-14"/>
        </w:rPr>
        <w:t xml:space="preserve"> </w:t>
      </w:r>
      <w:r>
        <w:t>de</w:t>
      </w:r>
      <w:r>
        <w:rPr>
          <w:spacing w:val="-14"/>
        </w:rPr>
        <w:t xml:space="preserve"> </w:t>
      </w:r>
      <w:r>
        <w:t>la</w:t>
      </w:r>
      <w:r>
        <w:rPr>
          <w:spacing w:val="-13"/>
        </w:rPr>
        <w:t xml:space="preserve"> </w:t>
      </w:r>
      <w:r>
        <w:t>justicia</w:t>
      </w:r>
      <w:r>
        <w:rPr>
          <w:spacing w:val="-14"/>
        </w:rPr>
        <w:t xml:space="preserve"> </w:t>
      </w:r>
      <w:r>
        <w:t>o</w:t>
      </w:r>
      <w:r>
        <w:rPr>
          <w:spacing w:val="-13"/>
        </w:rPr>
        <w:t xml:space="preserve"> </w:t>
      </w:r>
      <w:r>
        <w:t>de</w:t>
      </w:r>
      <w:r>
        <w:rPr>
          <w:spacing w:val="-14"/>
        </w:rPr>
        <w:t xml:space="preserve"> </w:t>
      </w:r>
      <w:r>
        <w:t>policías</w:t>
      </w:r>
      <w:r>
        <w:rPr>
          <w:spacing w:val="-13"/>
        </w:rPr>
        <w:t xml:space="preserve"> </w:t>
      </w:r>
      <w:r>
        <w:t>nacionales</w:t>
      </w:r>
      <w:r>
        <w:rPr>
          <w:spacing w:val="-14"/>
        </w:rPr>
        <w:t xml:space="preserve"> </w:t>
      </w:r>
      <w:r>
        <w:t>o</w:t>
      </w:r>
      <w:r>
        <w:rPr>
          <w:spacing w:val="-13"/>
        </w:rPr>
        <w:t xml:space="preserve"> </w:t>
      </w:r>
      <w:r>
        <w:t>provinciales</w:t>
      </w:r>
      <w:r>
        <w:rPr>
          <w:spacing w:val="-14"/>
        </w:rPr>
        <w:t xml:space="preserve"> </w:t>
      </w:r>
      <w:r>
        <w:t>y</w:t>
      </w:r>
      <w:r>
        <w:rPr>
          <w:spacing w:val="-15"/>
        </w:rPr>
        <w:t xml:space="preserve"> </w:t>
      </w:r>
      <w:r>
        <w:t>ponerlos</w:t>
      </w:r>
      <w:r>
        <w:rPr>
          <w:spacing w:val="-14"/>
        </w:rPr>
        <w:t xml:space="preserve"> </w:t>
      </w:r>
      <w:r>
        <w:t>inmediatamente</w:t>
      </w:r>
      <w:r>
        <w:rPr>
          <w:spacing w:val="-13"/>
        </w:rPr>
        <w:t xml:space="preserve"> </w:t>
      </w:r>
      <w:r>
        <w:t>a</w:t>
      </w:r>
      <w:r>
        <w:rPr>
          <w:spacing w:val="-14"/>
        </w:rPr>
        <w:t xml:space="preserve"> </w:t>
      </w:r>
      <w:r>
        <w:t>disposición de la autoridad</w:t>
      </w:r>
      <w:r>
        <w:rPr>
          <w:spacing w:val="-2"/>
        </w:rPr>
        <w:t xml:space="preserve"> </w:t>
      </w:r>
      <w:r>
        <w:t>competente).</w:t>
      </w:r>
    </w:p>
    <w:p w:rsidR="008553EE" w:rsidRDefault="007B3F0D" w:rsidP="004C7537">
      <w:pPr>
        <w:pStyle w:val="Prrafodelista"/>
        <w:numPr>
          <w:ilvl w:val="0"/>
          <w:numId w:val="14"/>
        </w:numPr>
        <w:tabs>
          <w:tab w:val="left" w:pos="680"/>
        </w:tabs>
        <w:spacing w:before="1"/>
        <w:ind w:right="1288"/>
      </w:pPr>
      <w:r>
        <w:t>En caso de ser recapturado el individuo, siempre teniendo en cuenta las medidas de seguridad,</w:t>
      </w:r>
      <w:r>
        <w:rPr>
          <w:spacing w:val="-37"/>
        </w:rPr>
        <w:t xml:space="preserve"> </w:t>
      </w:r>
      <w:r>
        <w:t>para resguardo de la integridad física del personal policial, se efectuará una requisa personal en el</w:t>
      </w:r>
      <w:r>
        <w:rPr>
          <w:spacing w:val="-28"/>
        </w:rPr>
        <w:t xml:space="preserve"> </w:t>
      </w:r>
      <w:r>
        <w:t>sujeto. Se procederá a la colocación de las esposas como medida preventiva y de seguridad para su propia persona.</w:t>
      </w:r>
    </w:p>
    <w:p w:rsidR="008553EE" w:rsidRDefault="007B3F0D" w:rsidP="004C7537">
      <w:pPr>
        <w:pStyle w:val="Prrafodelista"/>
        <w:numPr>
          <w:ilvl w:val="0"/>
          <w:numId w:val="14"/>
        </w:numPr>
        <w:tabs>
          <w:tab w:val="left" w:pos="680"/>
        </w:tabs>
        <w:ind w:right="1292"/>
      </w:pPr>
      <w:r>
        <w:t>Se procederá al inmediato traslado del mismo al Centro de Contraventores, evitando de esa manera una nueva</w:t>
      </w:r>
      <w:r>
        <w:rPr>
          <w:spacing w:val="-2"/>
        </w:rPr>
        <w:t xml:space="preserve"> </w:t>
      </w:r>
      <w:r>
        <w:t>evasión.</w:t>
      </w:r>
    </w:p>
    <w:p w:rsidR="008553EE" w:rsidRDefault="007B3F0D" w:rsidP="004C7537">
      <w:pPr>
        <w:pStyle w:val="Prrafodelista"/>
        <w:numPr>
          <w:ilvl w:val="0"/>
          <w:numId w:val="14"/>
        </w:numPr>
        <w:tabs>
          <w:tab w:val="left" w:pos="680"/>
        </w:tabs>
        <w:ind w:right="1286"/>
      </w:pPr>
      <w:r>
        <w:t>De</w:t>
      </w:r>
      <w:r>
        <w:rPr>
          <w:spacing w:val="-17"/>
        </w:rPr>
        <w:t xml:space="preserve"> </w:t>
      </w:r>
      <w:r>
        <w:t>acuerdo</w:t>
      </w:r>
      <w:r>
        <w:rPr>
          <w:spacing w:val="-17"/>
        </w:rPr>
        <w:t xml:space="preserve"> </w:t>
      </w:r>
      <w:r>
        <w:t>a</w:t>
      </w:r>
      <w:r>
        <w:rPr>
          <w:spacing w:val="-15"/>
        </w:rPr>
        <w:t xml:space="preserve"> </w:t>
      </w:r>
      <w:r>
        <w:t>la</w:t>
      </w:r>
      <w:r>
        <w:rPr>
          <w:spacing w:val="-17"/>
        </w:rPr>
        <w:t xml:space="preserve"> </w:t>
      </w:r>
      <w:r>
        <w:t>evaluación</w:t>
      </w:r>
      <w:r>
        <w:rPr>
          <w:spacing w:val="-16"/>
        </w:rPr>
        <w:t xml:space="preserve"> </w:t>
      </w:r>
      <w:r>
        <w:t>efectuada</w:t>
      </w:r>
      <w:r>
        <w:rPr>
          <w:spacing w:val="-17"/>
        </w:rPr>
        <w:t xml:space="preserve"> </w:t>
      </w:r>
      <w:r>
        <w:t>en</w:t>
      </w:r>
      <w:r>
        <w:rPr>
          <w:spacing w:val="-15"/>
        </w:rPr>
        <w:t xml:space="preserve"> </w:t>
      </w:r>
      <w:r>
        <w:t>el</w:t>
      </w:r>
      <w:r>
        <w:rPr>
          <w:spacing w:val="-18"/>
        </w:rPr>
        <w:t xml:space="preserve"> </w:t>
      </w:r>
      <w:r>
        <w:t>lugar</w:t>
      </w:r>
      <w:r>
        <w:rPr>
          <w:spacing w:val="-16"/>
        </w:rPr>
        <w:t xml:space="preserve"> </w:t>
      </w:r>
      <w:r>
        <w:t>podrá</w:t>
      </w:r>
      <w:r>
        <w:rPr>
          <w:spacing w:val="-16"/>
        </w:rPr>
        <w:t xml:space="preserve"> </w:t>
      </w:r>
      <w:r>
        <w:t>solicitar</w:t>
      </w:r>
      <w:r>
        <w:rPr>
          <w:spacing w:val="-16"/>
        </w:rPr>
        <w:t xml:space="preserve"> </w:t>
      </w:r>
      <w:r>
        <w:t>al</w:t>
      </w:r>
      <w:r>
        <w:rPr>
          <w:spacing w:val="-18"/>
        </w:rPr>
        <w:t xml:space="preserve"> </w:t>
      </w:r>
      <w:r>
        <w:t>Despachante</w:t>
      </w:r>
      <w:r>
        <w:rPr>
          <w:spacing w:val="-16"/>
        </w:rPr>
        <w:t xml:space="preserve"> </w:t>
      </w:r>
      <w:r>
        <w:t>del</w:t>
      </w:r>
      <w:r>
        <w:rPr>
          <w:spacing w:val="-12"/>
        </w:rPr>
        <w:t xml:space="preserve"> </w:t>
      </w:r>
      <w:r>
        <w:t>CCO</w:t>
      </w:r>
      <w:r>
        <w:rPr>
          <w:spacing w:val="-15"/>
        </w:rPr>
        <w:t xml:space="preserve"> </w:t>
      </w:r>
      <w:r>
        <w:t>la</w:t>
      </w:r>
      <w:r>
        <w:rPr>
          <w:spacing w:val="-17"/>
        </w:rPr>
        <w:t xml:space="preserve"> </w:t>
      </w:r>
      <w:r>
        <w:t>realización de cualquier otra diligencia. En caso de resultar necesario se desplazará a la Dependencia Policial de jurisdicción a los fines de realizar el informe</w:t>
      </w:r>
      <w:r>
        <w:rPr>
          <w:spacing w:val="-2"/>
        </w:rPr>
        <w:t xml:space="preserve"> </w:t>
      </w:r>
      <w:r>
        <w:t>correspondiente.</w:t>
      </w:r>
    </w:p>
    <w:p w:rsidR="008553EE" w:rsidRDefault="003B4900">
      <w:pPr>
        <w:pStyle w:val="Textoindependiente"/>
        <w:spacing w:before="1"/>
        <w:rPr>
          <w:sz w:val="17"/>
        </w:rPr>
      </w:pPr>
      <w:r>
        <w:rPr>
          <w:noProof/>
          <w:lang w:val="es-AR" w:eastAsia="es-AR"/>
        </w:rPr>
        <mc:AlternateContent>
          <mc:Choice Requires="wpg">
            <w:drawing>
              <wp:anchor distT="0" distB="0" distL="0" distR="0" simplePos="0" relativeHeight="251693568" behindDoc="1" locked="0" layoutInCell="1" allowOverlap="1">
                <wp:simplePos x="0" y="0"/>
                <wp:positionH relativeFrom="page">
                  <wp:posOffset>535940</wp:posOffset>
                </wp:positionH>
                <wp:positionV relativeFrom="paragraph">
                  <wp:posOffset>149860</wp:posOffset>
                </wp:positionV>
                <wp:extent cx="5946140" cy="447040"/>
                <wp:effectExtent l="0" t="0" r="0" b="0"/>
                <wp:wrapTopAndBottom/>
                <wp:docPr id="299"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447040"/>
                          <a:chOff x="844" y="236"/>
                          <a:chExt cx="9364" cy="704"/>
                        </a:xfrm>
                      </wpg:grpSpPr>
                      <pic:pic xmlns:pic="http://schemas.openxmlformats.org/drawingml/2006/picture">
                        <pic:nvPicPr>
                          <pic:cNvPr id="300" name="Picture 22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849" y="240"/>
                            <a:ext cx="9354" cy="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 name="Freeform 225"/>
                        <wps:cNvSpPr>
                          <a:spLocks/>
                        </wps:cNvSpPr>
                        <wps:spPr bwMode="auto">
                          <a:xfrm>
                            <a:off x="849" y="240"/>
                            <a:ext cx="9354" cy="694"/>
                          </a:xfrm>
                          <a:custGeom>
                            <a:avLst/>
                            <a:gdLst>
                              <a:gd name="T0" fmla="+- 0 849 849"/>
                              <a:gd name="T1" fmla="*/ T0 w 9354"/>
                              <a:gd name="T2" fmla="+- 0 357 241"/>
                              <a:gd name="T3" fmla="*/ 357 h 694"/>
                              <a:gd name="T4" fmla="+- 0 858 849"/>
                              <a:gd name="T5" fmla="*/ T4 w 9354"/>
                              <a:gd name="T6" fmla="+- 0 312 241"/>
                              <a:gd name="T7" fmla="*/ 312 h 694"/>
                              <a:gd name="T8" fmla="+- 0 883 849"/>
                              <a:gd name="T9" fmla="*/ T8 w 9354"/>
                              <a:gd name="T10" fmla="+- 0 275 241"/>
                              <a:gd name="T11" fmla="*/ 275 h 694"/>
                              <a:gd name="T12" fmla="+- 0 920 849"/>
                              <a:gd name="T13" fmla="*/ T12 w 9354"/>
                              <a:gd name="T14" fmla="+- 0 250 241"/>
                              <a:gd name="T15" fmla="*/ 250 h 694"/>
                              <a:gd name="T16" fmla="+- 0 965 849"/>
                              <a:gd name="T17" fmla="*/ T16 w 9354"/>
                              <a:gd name="T18" fmla="+- 0 241 241"/>
                              <a:gd name="T19" fmla="*/ 241 h 694"/>
                              <a:gd name="T20" fmla="+- 0 10087 849"/>
                              <a:gd name="T21" fmla="*/ T20 w 9354"/>
                              <a:gd name="T22" fmla="+- 0 241 241"/>
                              <a:gd name="T23" fmla="*/ 241 h 694"/>
                              <a:gd name="T24" fmla="+- 0 10132 849"/>
                              <a:gd name="T25" fmla="*/ T24 w 9354"/>
                              <a:gd name="T26" fmla="+- 0 250 241"/>
                              <a:gd name="T27" fmla="*/ 250 h 694"/>
                              <a:gd name="T28" fmla="+- 0 10169 849"/>
                              <a:gd name="T29" fmla="*/ T28 w 9354"/>
                              <a:gd name="T30" fmla="+- 0 275 241"/>
                              <a:gd name="T31" fmla="*/ 275 h 694"/>
                              <a:gd name="T32" fmla="+- 0 10194 849"/>
                              <a:gd name="T33" fmla="*/ T32 w 9354"/>
                              <a:gd name="T34" fmla="+- 0 312 241"/>
                              <a:gd name="T35" fmla="*/ 312 h 694"/>
                              <a:gd name="T36" fmla="+- 0 10203 849"/>
                              <a:gd name="T37" fmla="*/ T36 w 9354"/>
                              <a:gd name="T38" fmla="+- 0 357 241"/>
                              <a:gd name="T39" fmla="*/ 357 h 694"/>
                              <a:gd name="T40" fmla="+- 0 10203 849"/>
                              <a:gd name="T41" fmla="*/ T40 w 9354"/>
                              <a:gd name="T42" fmla="+- 0 819 241"/>
                              <a:gd name="T43" fmla="*/ 819 h 694"/>
                              <a:gd name="T44" fmla="+- 0 10194 849"/>
                              <a:gd name="T45" fmla="*/ T44 w 9354"/>
                              <a:gd name="T46" fmla="+- 0 864 241"/>
                              <a:gd name="T47" fmla="*/ 864 h 694"/>
                              <a:gd name="T48" fmla="+- 0 10169 849"/>
                              <a:gd name="T49" fmla="*/ T48 w 9354"/>
                              <a:gd name="T50" fmla="+- 0 901 241"/>
                              <a:gd name="T51" fmla="*/ 901 h 694"/>
                              <a:gd name="T52" fmla="+- 0 10132 849"/>
                              <a:gd name="T53" fmla="*/ T52 w 9354"/>
                              <a:gd name="T54" fmla="+- 0 926 241"/>
                              <a:gd name="T55" fmla="*/ 926 h 694"/>
                              <a:gd name="T56" fmla="+- 0 10087 849"/>
                              <a:gd name="T57" fmla="*/ T56 w 9354"/>
                              <a:gd name="T58" fmla="+- 0 935 241"/>
                              <a:gd name="T59" fmla="*/ 935 h 694"/>
                              <a:gd name="T60" fmla="+- 0 965 849"/>
                              <a:gd name="T61" fmla="*/ T60 w 9354"/>
                              <a:gd name="T62" fmla="+- 0 935 241"/>
                              <a:gd name="T63" fmla="*/ 935 h 694"/>
                              <a:gd name="T64" fmla="+- 0 920 849"/>
                              <a:gd name="T65" fmla="*/ T64 w 9354"/>
                              <a:gd name="T66" fmla="+- 0 926 241"/>
                              <a:gd name="T67" fmla="*/ 926 h 694"/>
                              <a:gd name="T68" fmla="+- 0 883 849"/>
                              <a:gd name="T69" fmla="*/ T68 w 9354"/>
                              <a:gd name="T70" fmla="+- 0 901 241"/>
                              <a:gd name="T71" fmla="*/ 901 h 694"/>
                              <a:gd name="T72" fmla="+- 0 858 849"/>
                              <a:gd name="T73" fmla="*/ T72 w 9354"/>
                              <a:gd name="T74" fmla="+- 0 864 241"/>
                              <a:gd name="T75" fmla="*/ 864 h 694"/>
                              <a:gd name="T76" fmla="+- 0 849 849"/>
                              <a:gd name="T77" fmla="*/ T76 w 9354"/>
                              <a:gd name="T78" fmla="+- 0 819 241"/>
                              <a:gd name="T79" fmla="*/ 819 h 694"/>
                              <a:gd name="T80" fmla="+- 0 849 849"/>
                              <a:gd name="T81" fmla="*/ T80 w 9354"/>
                              <a:gd name="T82" fmla="+- 0 357 241"/>
                              <a:gd name="T83" fmla="*/ 357 h 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54" h="694">
                                <a:moveTo>
                                  <a:pt x="0" y="116"/>
                                </a:moveTo>
                                <a:lnTo>
                                  <a:pt x="9" y="71"/>
                                </a:lnTo>
                                <a:lnTo>
                                  <a:pt x="34" y="34"/>
                                </a:lnTo>
                                <a:lnTo>
                                  <a:pt x="71" y="9"/>
                                </a:lnTo>
                                <a:lnTo>
                                  <a:pt x="116" y="0"/>
                                </a:lnTo>
                                <a:lnTo>
                                  <a:pt x="9238" y="0"/>
                                </a:lnTo>
                                <a:lnTo>
                                  <a:pt x="9283" y="9"/>
                                </a:lnTo>
                                <a:lnTo>
                                  <a:pt x="9320" y="34"/>
                                </a:lnTo>
                                <a:lnTo>
                                  <a:pt x="9345" y="71"/>
                                </a:lnTo>
                                <a:lnTo>
                                  <a:pt x="9354" y="116"/>
                                </a:lnTo>
                                <a:lnTo>
                                  <a:pt x="9354" y="578"/>
                                </a:lnTo>
                                <a:lnTo>
                                  <a:pt x="9345" y="623"/>
                                </a:lnTo>
                                <a:lnTo>
                                  <a:pt x="9320" y="660"/>
                                </a:lnTo>
                                <a:lnTo>
                                  <a:pt x="9283" y="685"/>
                                </a:lnTo>
                                <a:lnTo>
                                  <a:pt x="9238" y="694"/>
                                </a:lnTo>
                                <a:lnTo>
                                  <a:pt x="116" y="694"/>
                                </a:lnTo>
                                <a:lnTo>
                                  <a:pt x="71" y="685"/>
                                </a:lnTo>
                                <a:lnTo>
                                  <a:pt x="34" y="660"/>
                                </a:lnTo>
                                <a:lnTo>
                                  <a:pt x="9" y="623"/>
                                </a:lnTo>
                                <a:lnTo>
                                  <a:pt x="0" y="578"/>
                                </a:lnTo>
                                <a:lnTo>
                                  <a:pt x="0" y="116"/>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Text Box 224"/>
                        <wps:cNvSpPr txBox="1">
                          <a:spLocks noChangeArrowheads="1"/>
                        </wps:cNvSpPr>
                        <wps:spPr bwMode="auto">
                          <a:xfrm>
                            <a:off x="844" y="235"/>
                            <a:ext cx="936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13"/>
                                <w:ind w:left="3577" w:hanging="2733"/>
                                <w:rPr>
                                  <w:b/>
                                </w:rPr>
                              </w:pPr>
                              <w:r>
                                <w:rPr>
                                  <w:b/>
                                </w:rPr>
                                <w:t>DROGAS PROHIBIDAS, TRANSPORTE, COMERCIO, ALMACENAMIENTO, DISTRIBUCIÓN, ETC.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3" o:spid="_x0000_s1336" style="position:absolute;margin-left:42.2pt;margin-top:11.8pt;width:468.2pt;height:35.2pt;z-index:-251622912;mso-wrap-distance-left:0;mso-wrap-distance-right:0;mso-position-horizontal-relative:page;mso-position-vertical-relative:text" coordorigin="844,236" coordsize="9364,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">
                <v:shape id="Picture 226" o:spid="_x0000_s1337" type="#_x0000_t75" style="position:absolute;left:849;top:240;width:9354;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TfXjDAAAA3AAAAA8AAABkcnMvZG93bnJldi54bWxET01rwkAQvRf8D8sIvRTd2ILU1FXUWBDE&#10;omkPPY7ZMQlmZ0N2TeK/dw+FHh/ve77sTSVaalxpWcFkHIEgzqwuOVfw8/05egfhPLLGyjIpuJOD&#10;5WLwNMdY245P1KY+FyGEXYwKCu/rWEqXFWTQjW1NHLiLbQz6AJtc6ga7EG4q+RpFU2mw5NBQYE2b&#10;grJrejMKkrZPfpOvQ3qc4P68va9p1nYvSj0P+9UHCE+9/xf/uXdawVsU5ocz4QjIx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tN9eMMAAADcAAAADwAAAAAAAAAAAAAAAACf&#10;AgAAZHJzL2Rvd25yZXYueG1sUEsFBgAAAAAEAAQA9wAAAI8DAAAAAA==&#10;">
                  <v:imagedata r:id="rId362" o:title=""/>
                </v:shape>
                <v:shape id="Freeform 225" o:spid="_x0000_s1338" style="position:absolute;left:849;top:240;width:9354;height:694;visibility:visible;mso-wrap-style:square;v-text-anchor:top" coordsize="9354,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kecYA&#10;AADcAAAADwAAAGRycy9kb3ducmV2LnhtbESPT2vCQBTE7wW/w/IEb3WTWopEN6IFQRCkph48PrMv&#10;fzT7NmRXk/bTdwuFHoeZ+Q2zXA2mEQ/qXG1ZQTyNQBDnVtdcKjh9bp/nIJxH1thYJgVf5GCVjp6W&#10;mGjb85EemS9FgLBLUEHlfZtI6fKKDLqpbYmDV9jOoA+yK6XusA9w08iXKHqTBmsOCxW29F5Rfsvu&#10;RkFz+t5f48thE2frvi8Ox9er+TgrNRkP6wUIT4P/D/+1d1rBLIr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WkecYAAADcAAAADwAAAAAAAAAAAAAAAACYAgAAZHJz&#10;L2Rvd25yZXYueG1sUEsFBgAAAAAEAAQA9QAAAIsDAAAAAA==&#10;" path="m,116l9,71,34,34,71,9,116,,9238,r45,9l9320,34r25,37l9354,116r,462l9345,623r-25,37l9283,685r-45,9l116,694,71,685,34,660,9,623,,578,,116xe" filled="f" strokecolor="#6fac46" strokeweight=".5pt">
                  <v:path arrowok="t" o:connecttype="custom" o:connectlocs="0,357;9,312;34,275;71,250;116,241;9238,241;9283,250;9320,275;9345,312;9354,357;9354,819;9345,864;9320,901;9283,926;9238,935;116,935;71,926;34,901;9,864;0,819;0,357" o:connectangles="0,0,0,0,0,0,0,0,0,0,0,0,0,0,0,0,0,0,0,0,0"/>
                </v:shape>
                <v:shape id="Text Box 224" o:spid="_x0000_s1339" type="#_x0000_t202" style="position:absolute;left:844;top:235;width:9364;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QE4sUA&#10;AADcAAAADwAAAGRycy9kb3ducmV2LnhtbESPQWsCMRSE7wX/Q3iCt5pUQerWKCItCELpuh56fN08&#10;d4Obl3UTdf33TaHgcZiZb5jFqneNuFIXrGcNL2MFgrj0xnKl4VB8PL+CCBHZYOOZNNwpwGo5eFpg&#10;ZvyNc7ruYyUShEOGGuoY20zKUNbkMIx9S5y8o+8cxiS7SpoObwnuGjlRaiYdWk4LNba0qak87S9O&#10;w/qb83d7/vz5yo+5LYq54t3spPVo2K/fQETq4yP8394aDVM1g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hATixQAAANwAAAAPAAAAAAAAAAAAAAAAAJgCAABkcnMv&#10;ZG93bnJldi54bWxQSwUGAAAAAAQABAD1AAAAigMAAAAA&#10;" filled="f" stroked="f">
                  <v:textbox inset="0,0,0,0">
                    <w:txbxContent>
                      <w:p w:rsidR="0033624B" w:rsidRDefault="0033624B">
                        <w:pPr>
                          <w:spacing w:before="113"/>
                          <w:ind w:left="3577" w:hanging="2733"/>
                          <w:rPr>
                            <w:b/>
                          </w:rPr>
                        </w:pPr>
                        <w:r>
                          <w:rPr>
                            <w:b/>
                          </w:rPr>
                          <w:t>DROGAS PROHIBIDAS, TRANSPORTE, COMERCIO, ALMACENAMIENTO, DISTRIBUCIÓN, ETC.</w:t>
                        </w:r>
                      </w:p>
                    </w:txbxContent>
                  </v:textbox>
                </v:shape>
                <w10:wrap type="topAndBottom" anchorx="page"/>
              </v:group>
            </w:pict>
          </mc:Fallback>
        </mc:AlternateContent>
      </w:r>
    </w:p>
    <w:p w:rsidR="008553EE" w:rsidRDefault="008553EE">
      <w:pPr>
        <w:pStyle w:val="Textoindependiente"/>
        <w:spacing w:before="2"/>
        <w:rPr>
          <w:sz w:val="21"/>
        </w:rPr>
      </w:pPr>
    </w:p>
    <w:p w:rsidR="008553EE" w:rsidRDefault="007B3F0D">
      <w:pPr>
        <w:spacing w:before="1"/>
        <w:ind w:left="396"/>
      </w:pPr>
      <w:r>
        <w:rPr>
          <w:b/>
        </w:rPr>
        <w:t>Constatación</w:t>
      </w:r>
      <w:r>
        <w:t>:</w:t>
      </w:r>
    </w:p>
    <w:p w:rsidR="008553EE" w:rsidRDefault="008553EE">
      <w:pPr>
        <w:pStyle w:val="Textoindependiente"/>
        <w:spacing w:before="3"/>
        <w:rPr>
          <w:sz w:val="25"/>
        </w:rPr>
      </w:pPr>
    </w:p>
    <w:p w:rsidR="008553EE" w:rsidRDefault="007B3F0D" w:rsidP="004C7537">
      <w:pPr>
        <w:pStyle w:val="Prrafodelista"/>
        <w:numPr>
          <w:ilvl w:val="0"/>
          <w:numId w:val="14"/>
        </w:numPr>
        <w:tabs>
          <w:tab w:val="left" w:pos="680"/>
        </w:tabs>
        <w:ind w:right="1289"/>
      </w:pPr>
      <w:r>
        <w:t>Comisionado el personal policial a verificar este tipo de incidente, constatado el mismo, procederá a identificar a la persona, siendo asistido por la presencia de dos testigos civiles, que en ningún caso podrá ser personal policial, debiendo tener en cuenta y hacer constar si la sustancia prohibida está en poder del sujeto o bien en su dominio</w:t>
      </w:r>
      <w:r>
        <w:rPr>
          <w:spacing w:val="-1"/>
        </w:rPr>
        <w:t xml:space="preserve"> </w:t>
      </w:r>
      <w:r>
        <w:t>funcional.</w:t>
      </w:r>
    </w:p>
    <w:p w:rsidR="008553EE" w:rsidRDefault="007B3F0D" w:rsidP="004C7537">
      <w:pPr>
        <w:pStyle w:val="Prrafodelista"/>
        <w:numPr>
          <w:ilvl w:val="0"/>
          <w:numId w:val="14"/>
        </w:numPr>
        <w:tabs>
          <w:tab w:val="left" w:pos="680"/>
        </w:tabs>
        <w:spacing w:before="121"/>
      </w:pPr>
      <w:r>
        <w:t>La requisa de la persona solo deberá ser superficial y velando por su pudor e</w:t>
      </w:r>
      <w:r>
        <w:rPr>
          <w:spacing w:val="-4"/>
        </w:rPr>
        <w:t xml:space="preserve"> </w:t>
      </w:r>
      <w:r>
        <w:t>intimidad.</w:t>
      </w:r>
    </w:p>
    <w:p w:rsidR="008553EE" w:rsidRDefault="003B4900" w:rsidP="004C7537">
      <w:pPr>
        <w:pStyle w:val="Prrafodelista"/>
        <w:numPr>
          <w:ilvl w:val="0"/>
          <w:numId w:val="14"/>
        </w:numPr>
        <w:tabs>
          <w:tab w:val="left" w:pos="680"/>
        </w:tabs>
        <w:spacing w:before="119"/>
        <w:ind w:right="1289"/>
      </w:pPr>
      <w:r>
        <w:rPr>
          <w:noProof/>
          <w:lang w:val="es-AR" w:eastAsia="es-AR"/>
        </w:rPr>
        <mc:AlternateContent>
          <mc:Choice Requires="wpg">
            <w:drawing>
              <wp:anchor distT="0" distB="0" distL="114300" distR="114300" simplePos="0" relativeHeight="251644416" behindDoc="1" locked="0" layoutInCell="1" allowOverlap="1">
                <wp:simplePos x="0" y="0"/>
                <wp:positionH relativeFrom="page">
                  <wp:posOffset>3982720</wp:posOffset>
                </wp:positionH>
                <wp:positionV relativeFrom="paragraph">
                  <wp:posOffset>506730</wp:posOffset>
                </wp:positionV>
                <wp:extent cx="2630170" cy="1531620"/>
                <wp:effectExtent l="0" t="0" r="0" b="0"/>
                <wp:wrapNone/>
                <wp:docPr id="295"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0170" cy="1531620"/>
                          <a:chOff x="5912" y="798"/>
                          <a:chExt cx="4142" cy="2412"/>
                        </a:xfrm>
                      </wpg:grpSpPr>
                      <pic:pic xmlns:pic="http://schemas.openxmlformats.org/drawingml/2006/picture">
                        <pic:nvPicPr>
                          <pic:cNvPr id="296" name="Picture 222" descr="Resultado de imagen para TRAFICO DE DROGAS"/>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5912" y="798"/>
                            <a:ext cx="4142"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7" name="Picture 221" descr="Resultado de imagen para TRAFICO DE DROGAS"/>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5968" y="853"/>
                            <a:ext cx="3945" cy="2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 name="Rectangle 220"/>
                        <wps:cNvSpPr>
                          <a:spLocks noChangeArrowheads="1"/>
                        </wps:cNvSpPr>
                        <wps:spPr bwMode="auto">
                          <a:xfrm>
                            <a:off x="5953" y="838"/>
                            <a:ext cx="3975" cy="224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6A1ADF1F" id="Group 219" o:spid="_x0000_s1026" style="position:absolute;margin-left:313.6pt;margin-top:39.9pt;width:207.1pt;height:120.6pt;z-index:-20249088;mso-position-horizontal-relative:page" coordorigin="5912,798" coordsize="4142,24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">
                <v:shape id="Picture 222" o:spid="_x0000_s1027" type="#_x0000_t75" alt="Resultado de imagen para TRAFICO DE DROGAS" style="position:absolute;left:5912;top:798;width:4142;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">
                  <v:imagedata r:id="rId365" o:title="Resultado de imagen para TRAFICO DE DROGAS"/>
                </v:shape>
                <v:shape id="Picture 221" o:spid="_x0000_s1028" type="#_x0000_t75" alt="Resultado de imagen para TRAFICO DE DROGAS" style="position:absolute;left:5968;top:853;width:3945;height:2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">
                  <v:imagedata r:id="rId366" o:title="Resultado de imagen para TRAFICO DE DROGAS"/>
                </v:shape>
                <v:rect id="Rectangle 220" o:spid="_x0000_s1029" style="position:absolute;left:5953;top:838;width:39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" filled="f" strokeweight="1.5pt"/>
                <w10:wrap anchorx="page"/>
              </v:group>
            </w:pict>
          </mc:Fallback>
        </mc:AlternateContent>
      </w:r>
      <w:r w:rsidR="007B3F0D">
        <w:t>Ante la presencia de sustancias estupefacientes, indicará esta situación al testigo, dando resguardo debido a la misma; el testigo en todo momento deberá estar acompañado de uno de los efectivos intervinientes, quien le indicará sobre todos</w:t>
      </w:r>
      <w:r w:rsidR="007B3F0D">
        <w:rPr>
          <w:spacing w:val="45"/>
        </w:rPr>
        <w:t xml:space="preserve"> </w:t>
      </w:r>
      <w:r w:rsidR="007B3F0D">
        <w:t>los</w:t>
      </w:r>
    </w:p>
    <w:p w:rsidR="008553EE" w:rsidRDefault="007B3F0D">
      <w:pPr>
        <w:spacing w:before="1"/>
        <w:ind w:left="680" w:right="6300"/>
        <w:jc w:val="both"/>
      </w:pPr>
      <w:r>
        <w:t>pasos que se lleven a cabo durante el procedimiento.</w:t>
      </w:r>
    </w:p>
    <w:p w:rsidR="008553EE" w:rsidRDefault="008553EE">
      <w:pPr>
        <w:pStyle w:val="Textoindependiente"/>
        <w:spacing w:before="4"/>
        <w:rPr>
          <w:sz w:val="32"/>
        </w:rPr>
      </w:pPr>
    </w:p>
    <w:p w:rsidR="008553EE" w:rsidRDefault="007B3F0D">
      <w:pPr>
        <w:ind w:left="396"/>
        <w:rPr>
          <w:b/>
        </w:rPr>
      </w:pPr>
      <w:r>
        <w:rPr>
          <w:b/>
        </w:rPr>
        <w:t>Evaluación y consideraciones:</w:t>
      </w:r>
    </w:p>
    <w:p w:rsidR="008553EE" w:rsidRDefault="008553EE">
      <w:pPr>
        <w:pStyle w:val="Textoindependiente"/>
        <w:spacing w:before="11"/>
        <w:rPr>
          <w:b/>
          <w:sz w:val="13"/>
        </w:rPr>
      </w:pPr>
    </w:p>
    <w:p w:rsidR="008553EE" w:rsidRDefault="007B3F0D" w:rsidP="004C7537">
      <w:pPr>
        <w:pStyle w:val="Prrafodelista"/>
        <w:numPr>
          <w:ilvl w:val="0"/>
          <w:numId w:val="14"/>
        </w:numPr>
        <w:tabs>
          <w:tab w:val="left" w:pos="680"/>
          <w:tab w:val="left" w:pos="1841"/>
          <w:tab w:val="left" w:pos="2871"/>
          <w:tab w:val="left" w:pos="4241"/>
          <w:tab w:val="left" w:pos="4950"/>
        </w:tabs>
        <w:spacing w:before="93" w:line="252" w:lineRule="exact"/>
        <w:jc w:val="left"/>
      </w:pPr>
      <w:r>
        <w:t>Siembre</w:t>
      </w:r>
      <w:r>
        <w:tab/>
        <w:t>deberá</w:t>
      </w:r>
      <w:r>
        <w:tab/>
        <w:t>considerar</w:t>
      </w:r>
      <w:r>
        <w:tab/>
        <w:t>que</w:t>
      </w:r>
      <w:r>
        <w:tab/>
        <w:t>estos</w:t>
      </w:r>
    </w:p>
    <w:p w:rsidR="008553EE" w:rsidRDefault="007B3F0D">
      <w:pPr>
        <w:tabs>
          <w:tab w:val="left" w:pos="10245"/>
        </w:tabs>
        <w:ind w:left="680" w:right="1288"/>
      </w:pPr>
      <w:r>
        <w:t xml:space="preserve">procedimientos deben </w:t>
      </w:r>
      <w:r w:rsidR="0011374D">
        <w:t>ser realizados</w:t>
      </w:r>
      <w:r>
        <w:t>,</w:t>
      </w:r>
      <w:r>
        <w:rPr>
          <w:spacing w:val="23"/>
        </w:rPr>
        <w:t xml:space="preserve"> </w:t>
      </w:r>
      <w:r>
        <w:t>bajo</w:t>
      </w:r>
      <w:r>
        <w:rPr>
          <w:spacing w:val="21"/>
        </w:rPr>
        <w:t xml:space="preserve"> </w:t>
      </w:r>
      <w:r>
        <w:t>pena</w:t>
      </w:r>
      <w:r>
        <w:tab/>
      </w:r>
      <w:r w:rsidR="0011374D">
        <w:rPr>
          <w:spacing w:val="-9"/>
        </w:rPr>
        <w:t xml:space="preserve"> de </w:t>
      </w:r>
      <w:r>
        <w:t>nulidad,</w:t>
      </w:r>
      <w:r>
        <w:rPr>
          <w:spacing w:val="23"/>
        </w:rPr>
        <w:t xml:space="preserve"> </w:t>
      </w:r>
      <w:r>
        <w:t>con</w:t>
      </w:r>
      <w:r>
        <w:rPr>
          <w:spacing w:val="24"/>
        </w:rPr>
        <w:t xml:space="preserve"> </w:t>
      </w:r>
      <w:r>
        <w:t>la</w:t>
      </w:r>
      <w:r>
        <w:rPr>
          <w:spacing w:val="24"/>
        </w:rPr>
        <w:t xml:space="preserve"> </w:t>
      </w:r>
      <w:r>
        <w:t>presencia</w:t>
      </w:r>
      <w:r>
        <w:rPr>
          <w:spacing w:val="24"/>
        </w:rPr>
        <w:t xml:space="preserve"> </w:t>
      </w:r>
      <w:r>
        <w:t>de</w:t>
      </w:r>
      <w:r>
        <w:rPr>
          <w:spacing w:val="23"/>
        </w:rPr>
        <w:t xml:space="preserve"> </w:t>
      </w:r>
      <w:r>
        <w:t>dos</w:t>
      </w:r>
      <w:r>
        <w:rPr>
          <w:spacing w:val="24"/>
        </w:rPr>
        <w:t xml:space="preserve"> </w:t>
      </w:r>
      <w:r>
        <w:t>testigos</w:t>
      </w:r>
      <w:r>
        <w:rPr>
          <w:spacing w:val="24"/>
        </w:rPr>
        <w:t xml:space="preserve"> </w:t>
      </w:r>
      <w:r>
        <w:t>civiles</w:t>
      </w:r>
    </w:p>
    <w:p w:rsidR="008553EE" w:rsidRDefault="007B3F0D">
      <w:pPr>
        <w:ind w:left="680"/>
      </w:pPr>
      <w:r>
        <w:t>para que ellos den fe de lo actuado.</w:t>
      </w:r>
    </w:p>
    <w:p w:rsidR="008553EE" w:rsidRDefault="008553EE">
      <w:pPr>
        <w:pStyle w:val="Textoindependiente"/>
        <w:spacing w:before="10"/>
        <w:rPr>
          <w:sz w:val="21"/>
        </w:rPr>
      </w:pPr>
    </w:p>
    <w:p w:rsidR="008553EE" w:rsidRDefault="007B3F0D" w:rsidP="004C7537">
      <w:pPr>
        <w:pStyle w:val="Prrafodelista"/>
        <w:numPr>
          <w:ilvl w:val="0"/>
          <w:numId w:val="14"/>
        </w:numPr>
        <w:tabs>
          <w:tab w:val="left" w:pos="680"/>
        </w:tabs>
        <w:spacing w:before="1"/>
        <w:jc w:val="left"/>
      </w:pPr>
      <w:r>
        <w:t>Si se cuenta con elementos, tales como cámaras fotográficas, se documentará lo</w:t>
      </w:r>
      <w:r>
        <w:rPr>
          <w:spacing w:val="-8"/>
        </w:rPr>
        <w:t xml:space="preserve"> </w:t>
      </w:r>
      <w:r>
        <w:t>acaecido.</w:t>
      </w:r>
    </w:p>
    <w:p w:rsidR="008553EE" w:rsidRDefault="008553EE">
      <w:pPr>
        <w:pStyle w:val="Textoindependiente"/>
        <w:spacing w:before="10"/>
        <w:rPr>
          <w:sz w:val="13"/>
        </w:rPr>
      </w:pPr>
    </w:p>
    <w:p w:rsidR="008553EE" w:rsidRDefault="007B3F0D" w:rsidP="004C7537">
      <w:pPr>
        <w:pStyle w:val="Prrafodelista"/>
        <w:numPr>
          <w:ilvl w:val="0"/>
          <w:numId w:val="14"/>
        </w:numPr>
        <w:tabs>
          <w:tab w:val="left" w:pos="680"/>
        </w:tabs>
        <w:spacing w:before="93"/>
        <w:ind w:right="1287"/>
        <w:rPr>
          <w:b/>
        </w:rPr>
      </w:pPr>
      <w:r>
        <w:t xml:space="preserve">A los fines del resguardo legal, recuérdese que </w:t>
      </w:r>
      <w:r>
        <w:rPr>
          <w:b/>
        </w:rPr>
        <w:t>el artículo 230 bis del C.P.P.N., que dice “los funcionarios de la Policía y fuerzas de seguridad, sin orden judicial podrán requisar a las personas</w:t>
      </w:r>
      <w:r>
        <w:rPr>
          <w:b/>
          <w:spacing w:val="-8"/>
        </w:rPr>
        <w:t xml:space="preserve"> </w:t>
      </w:r>
      <w:r>
        <w:rPr>
          <w:b/>
        </w:rPr>
        <w:t>e</w:t>
      </w:r>
      <w:r>
        <w:rPr>
          <w:b/>
          <w:spacing w:val="-7"/>
        </w:rPr>
        <w:t xml:space="preserve"> </w:t>
      </w:r>
      <w:r>
        <w:rPr>
          <w:b/>
        </w:rPr>
        <w:t>inspeccionar</w:t>
      </w:r>
      <w:r>
        <w:rPr>
          <w:b/>
          <w:spacing w:val="-7"/>
        </w:rPr>
        <w:t xml:space="preserve"> </w:t>
      </w:r>
      <w:r>
        <w:rPr>
          <w:b/>
        </w:rPr>
        <w:t>los</w:t>
      </w:r>
      <w:r>
        <w:rPr>
          <w:b/>
          <w:spacing w:val="-7"/>
        </w:rPr>
        <w:t xml:space="preserve"> </w:t>
      </w:r>
      <w:r>
        <w:rPr>
          <w:b/>
        </w:rPr>
        <w:t>efectos</w:t>
      </w:r>
      <w:r>
        <w:rPr>
          <w:b/>
          <w:spacing w:val="-8"/>
        </w:rPr>
        <w:t xml:space="preserve"> </w:t>
      </w:r>
      <w:r>
        <w:rPr>
          <w:b/>
        </w:rPr>
        <w:t>personales</w:t>
      </w:r>
      <w:r>
        <w:rPr>
          <w:b/>
          <w:spacing w:val="-7"/>
        </w:rPr>
        <w:t xml:space="preserve"> </w:t>
      </w:r>
      <w:r>
        <w:rPr>
          <w:b/>
        </w:rPr>
        <w:t>que</w:t>
      </w:r>
      <w:r>
        <w:rPr>
          <w:b/>
          <w:spacing w:val="-7"/>
        </w:rPr>
        <w:t xml:space="preserve"> </w:t>
      </w:r>
      <w:r>
        <w:rPr>
          <w:b/>
        </w:rPr>
        <w:t>lleven</w:t>
      </w:r>
      <w:r>
        <w:rPr>
          <w:b/>
          <w:spacing w:val="-7"/>
        </w:rPr>
        <w:t xml:space="preserve"> </w:t>
      </w:r>
      <w:r>
        <w:rPr>
          <w:b/>
        </w:rPr>
        <w:t>consigo,</w:t>
      </w:r>
      <w:r>
        <w:rPr>
          <w:b/>
          <w:spacing w:val="-7"/>
        </w:rPr>
        <w:t xml:space="preserve"> </w:t>
      </w:r>
      <w:r>
        <w:rPr>
          <w:b/>
        </w:rPr>
        <w:t>así</w:t>
      </w:r>
      <w:r>
        <w:rPr>
          <w:b/>
          <w:spacing w:val="-6"/>
        </w:rPr>
        <w:t xml:space="preserve"> </w:t>
      </w:r>
      <w:r>
        <w:rPr>
          <w:b/>
        </w:rPr>
        <w:t>como</w:t>
      </w:r>
      <w:r>
        <w:rPr>
          <w:b/>
          <w:spacing w:val="-7"/>
        </w:rPr>
        <w:t xml:space="preserve"> </w:t>
      </w:r>
      <w:r>
        <w:rPr>
          <w:b/>
        </w:rPr>
        <w:t>el</w:t>
      </w:r>
      <w:r>
        <w:rPr>
          <w:b/>
          <w:spacing w:val="-6"/>
        </w:rPr>
        <w:t xml:space="preserve"> </w:t>
      </w:r>
      <w:r>
        <w:rPr>
          <w:b/>
        </w:rPr>
        <w:t>interior</w:t>
      </w:r>
      <w:r>
        <w:rPr>
          <w:b/>
          <w:spacing w:val="-8"/>
        </w:rPr>
        <w:t xml:space="preserve"> </w:t>
      </w:r>
      <w:r>
        <w:rPr>
          <w:b/>
        </w:rPr>
        <w:t>de</w:t>
      </w:r>
      <w:r>
        <w:rPr>
          <w:b/>
          <w:spacing w:val="-9"/>
        </w:rPr>
        <w:t xml:space="preserve"> </w:t>
      </w:r>
      <w:r>
        <w:rPr>
          <w:b/>
        </w:rPr>
        <w:t>los</w:t>
      </w:r>
    </w:p>
    <w:p w:rsidR="008553EE" w:rsidRDefault="008553EE">
      <w:pPr>
        <w:jc w:val="both"/>
        <w:sectPr w:rsidR="008553EE">
          <w:type w:val="continuous"/>
          <w:pgSz w:w="12240" w:h="20160"/>
          <w:pgMar w:top="340" w:right="240" w:bottom="280" w:left="220" w:header="720" w:footer="720" w:gutter="0"/>
          <w:cols w:space="720"/>
        </w:sectPr>
      </w:pPr>
    </w:p>
    <w:p w:rsidR="008553EE" w:rsidRDefault="007B3F0D">
      <w:pPr>
        <w:spacing w:before="71"/>
        <w:ind w:left="1596" w:right="372"/>
        <w:jc w:val="both"/>
        <w:rPr>
          <w:b/>
        </w:rPr>
      </w:pPr>
      <w:r>
        <w:rPr>
          <w:b/>
        </w:rPr>
        <w:lastRenderedPageBreak/>
        <w:t>vehículos, aeronaves y buques de cualquier clase, con la finalidad de hallar la existencia de cosas probablemente provenientes o constitutivas de un delito o de elementos que pudieran ser utilizados para la comisión de un hecho delictivo, de acuerdo a las circunstancias particulares...”.</w:t>
      </w:r>
    </w:p>
    <w:p w:rsidR="008553EE" w:rsidRDefault="008553EE">
      <w:pPr>
        <w:pStyle w:val="Textoindependiente"/>
        <w:spacing w:before="11"/>
        <w:rPr>
          <w:b/>
          <w:sz w:val="21"/>
        </w:rPr>
      </w:pPr>
    </w:p>
    <w:p w:rsidR="008553EE" w:rsidRDefault="007B3F0D" w:rsidP="004C7537">
      <w:pPr>
        <w:pStyle w:val="Prrafodelista"/>
        <w:numPr>
          <w:ilvl w:val="1"/>
          <w:numId w:val="14"/>
        </w:numPr>
        <w:tabs>
          <w:tab w:val="left" w:pos="1597"/>
        </w:tabs>
        <w:ind w:right="375"/>
      </w:pPr>
      <w:r>
        <w:t>También deberá tener presente que en todo momento dará el resguardo necesario a las sustancias prohibidas encontradas, evitando la pérdida o destrucción de las</w:t>
      </w:r>
      <w:r>
        <w:rPr>
          <w:spacing w:val="-2"/>
        </w:rPr>
        <w:t xml:space="preserve"> </w:t>
      </w:r>
      <w:r>
        <w:t>mismas.</w:t>
      </w:r>
    </w:p>
    <w:p w:rsidR="008553EE" w:rsidRDefault="008553EE">
      <w:pPr>
        <w:pStyle w:val="Textoindependiente"/>
        <w:spacing w:before="1"/>
        <w:rPr>
          <w:sz w:val="22"/>
        </w:rPr>
      </w:pPr>
    </w:p>
    <w:p w:rsidR="008553EE" w:rsidRDefault="007B3F0D">
      <w:pPr>
        <w:ind w:left="1312"/>
        <w:rPr>
          <w:b/>
        </w:rPr>
      </w:pPr>
      <w:r>
        <w:rPr>
          <w:b/>
        </w:rPr>
        <w:t>Acciones:</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375"/>
      </w:pPr>
      <w:r>
        <w:t>Como primera medida, informará por intermedio de la Sala de Despacho (CCO), a la Dirección General de Drogas Peligrosas, a fin de comisionar personal o confirmar si existe una investigación previa.</w:t>
      </w:r>
    </w:p>
    <w:p w:rsidR="008553EE" w:rsidRDefault="007B3F0D" w:rsidP="004C7537">
      <w:pPr>
        <w:pStyle w:val="Prrafodelista"/>
        <w:numPr>
          <w:ilvl w:val="1"/>
          <w:numId w:val="14"/>
        </w:numPr>
        <w:tabs>
          <w:tab w:val="left" w:pos="1597"/>
        </w:tabs>
        <w:spacing w:before="120"/>
        <w:ind w:right="374"/>
      </w:pPr>
      <w:r>
        <w:t>En</w:t>
      </w:r>
      <w:r>
        <w:rPr>
          <w:spacing w:val="-7"/>
        </w:rPr>
        <w:t xml:space="preserve"> </w:t>
      </w:r>
      <w:r>
        <w:t>caso</w:t>
      </w:r>
      <w:r>
        <w:rPr>
          <w:spacing w:val="-7"/>
        </w:rPr>
        <w:t xml:space="preserve"> </w:t>
      </w:r>
      <w:r>
        <w:t>de</w:t>
      </w:r>
      <w:r>
        <w:rPr>
          <w:spacing w:val="-7"/>
        </w:rPr>
        <w:t xml:space="preserve"> </w:t>
      </w:r>
      <w:r>
        <w:t>tenencia</w:t>
      </w:r>
      <w:r>
        <w:rPr>
          <w:spacing w:val="-4"/>
        </w:rPr>
        <w:t xml:space="preserve"> </w:t>
      </w:r>
      <w:r>
        <w:t>con</w:t>
      </w:r>
      <w:r>
        <w:rPr>
          <w:spacing w:val="-7"/>
        </w:rPr>
        <w:t xml:space="preserve"> </w:t>
      </w:r>
      <w:r>
        <w:t>fines</w:t>
      </w:r>
      <w:r>
        <w:rPr>
          <w:spacing w:val="-7"/>
        </w:rPr>
        <w:t xml:space="preserve"> </w:t>
      </w:r>
      <w:r>
        <w:t>de</w:t>
      </w:r>
      <w:r>
        <w:rPr>
          <w:spacing w:val="-7"/>
        </w:rPr>
        <w:t xml:space="preserve"> </w:t>
      </w:r>
      <w:r>
        <w:t>comercialización,</w:t>
      </w:r>
      <w:r>
        <w:rPr>
          <w:spacing w:val="-6"/>
        </w:rPr>
        <w:t xml:space="preserve"> </w:t>
      </w:r>
      <w:r>
        <w:t>como</w:t>
      </w:r>
      <w:r>
        <w:rPr>
          <w:spacing w:val="-7"/>
        </w:rPr>
        <w:t xml:space="preserve"> </w:t>
      </w:r>
      <w:r>
        <w:t>primera</w:t>
      </w:r>
      <w:r>
        <w:rPr>
          <w:spacing w:val="-7"/>
        </w:rPr>
        <w:t xml:space="preserve"> </w:t>
      </w:r>
      <w:r>
        <w:t>medida,</w:t>
      </w:r>
      <w:r>
        <w:rPr>
          <w:spacing w:val="-7"/>
        </w:rPr>
        <w:t xml:space="preserve"> </w:t>
      </w:r>
      <w:r>
        <w:t>como</w:t>
      </w:r>
      <w:r>
        <w:rPr>
          <w:spacing w:val="-6"/>
        </w:rPr>
        <w:t xml:space="preserve"> </w:t>
      </w:r>
      <w:r>
        <w:t>se</w:t>
      </w:r>
      <w:r>
        <w:rPr>
          <w:spacing w:val="-7"/>
        </w:rPr>
        <w:t xml:space="preserve"> </w:t>
      </w:r>
      <w:r>
        <w:t>indicó,</w:t>
      </w:r>
      <w:r>
        <w:rPr>
          <w:spacing w:val="-6"/>
        </w:rPr>
        <w:t xml:space="preserve"> </w:t>
      </w:r>
      <w:r>
        <w:t>procederá a requerir la colaboración de dos testigos civiles quienes presenciarán la requisa y en caso de ser positiva la misma se hace entrega del objeto al testigo civil para que lo retenga en su poder hasta el arribo de personal de Drogas, quien procederá a la verificación del tipo de</w:t>
      </w:r>
      <w:r>
        <w:rPr>
          <w:spacing w:val="-6"/>
        </w:rPr>
        <w:t xml:space="preserve"> </w:t>
      </w:r>
      <w:r>
        <w:t>sustancia.</w:t>
      </w:r>
    </w:p>
    <w:p w:rsidR="008553EE" w:rsidRDefault="007B3F0D" w:rsidP="004C7537">
      <w:pPr>
        <w:pStyle w:val="Prrafodelista"/>
        <w:numPr>
          <w:ilvl w:val="1"/>
          <w:numId w:val="14"/>
        </w:numPr>
        <w:tabs>
          <w:tab w:val="left" w:pos="1597"/>
        </w:tabs>
        <w:spacing w:before="120"/>
        <w:ind w:right="376"/>
      </w:pPr>
      <w:r>
        <w:t>Debido a que en el procedimiento se realiza la prueba de orientación con reactivos químicos, pesaje de la sustancia, ensobrado y lacrado, lo más conveniente es trasladar el procedimiento a la Base Operativa de Drogas Peligrosas, sin demoras. En el lugar, personal instruido y con los elementos necesarios, labrará el acta e informará al juzgado Federal de turno la novedad, que este Tribunal disponga sobre la persona, sustancia y otros</w:t>
      </w:r>
      <w:r>
        <w:rPr>
          <w:spacing w:val="-2"/>
        </w:rPr>
        <w:t xml:space="preserve"> </w:t>
      </w:r>
      <w:r>
        <w:t>efectos.</w:t>
      </w:r>
    </w:p>
    <w:p w:rsidR="008553EE" w:rsidRDefault="007B3F0D" w:rsidP="004C7537">
      <w:pPr>
        <w:pStyle w:val="Prrafodelista"/>
        <w:numPr>
          <w:ilvl w:val="1"/>
          <w:numId w:val="14"/>
        </w:numPr>
        <w:tabs>
          <w:tab w:val="left" w:pos="1597"/>
        </w:tabs>
        <w:spacing w:before="121"/>
        <w:ind w:right="372"/>
      </w:pPr>
      <w:r>
        <w:t>Igualmente, cuando por las circunstancias del lugar, se evidencia peligro para la integridad física del personal interviniente o bien, no se cuente con testigos, se deja constancia de esta situación, trasladando a las personas y secuestro hasta la base operativa de Drogas Peligrosas, donde a partir de esos momentos, se incorporan los</w:t>
      </w:r>
      <w:r>
        <w:rPr>
          <w:spacing w:val="-3"/>
        </w:rPr>
        <w:t xml:space="preserve"> </w:t>
      </w:r>
      <w:r>
        <w:t>testigos.</w:t>
      </w:r>
    </w:p>
    <w:p w:rsidR="008553EE" w:rsidRDefault="007B3F0D" w:rsidP="004C7537">
      <w:pPr>
        <w:pStyle w:val="Prrafodelista"/>
        <w:numPr>
          <w:ilvl w:val="1"/>
          <w:numId w:val="14"/>
        </w:numPr>
        <w:tabs>
          <w:tab w:val="left" w:pos="1597"/>
        </w:tabs>
        <w:spacing w:before="120"/>
        <w:ind w:right="370"/>
      </w:pPr>
      <w:r>
        <w:t>Respecto al transporte, se intercepta a la persona o al vehículo, requiriéndose la presencia de personal de drogas o canes y en caso de ser positivo se procederá conforme a lo relatado anteriormente.</w:t>
      </w:r>
    </w:p>
    <w:p w:rsidR="008553EE" w:rsidRDefault="007B3F0D" w:rsidP="004C7537">
      <w:pPr>
        <w:pStyle w:val="Prrafodelista"/>
        <w:numPr>
          <w:ilvl w:val="1"/>
          <w:numId w:val="14"/>
        </w:numPr>
        <w:tabs>
          <w:tab w:val="left" w:pos="1597"/>
        </w:tabs>
        <w:spacing w:before="119"/>
        <w:ind w:right="380"/>
      </w:pPr>
      <w:r>
        <w:t>En todos los casos se informará a la División Operaciones e Inteligencia de la Dirección General de Drogas</w:t>
      </w:r>
      <w:r>
        <w:rPr>
          <w:spacing w:val="-1"/>
        </w:rPr>
        <w:t xml:space="preserve"> </w:t>
      </w:r>
      <w:r>
        <w:t>Peligrosas.</w:t>
      </w:r>
    </w:p>
    <w:p w:rsidR="008553EE" w:rsidRDefault="008553EE">
      <w:pPr>
        <w:pStyle w:val="Textoindependiente"/>
      </w:pPr>
    </w:p>
    <w:p w:rsidR="008553EE" w:rsidRDefault="008553EE">
      <w:pPr>
        <w:pStyle w:val="Textoindependiente"/>
        <w:rPr>
          <w:sz w:val="19"/>
        </w:rPr>
      </w:pPr>
    </w:p>
    <w:p w:rsidR="008553EE" w:rsidRDefault="007B3F0D">
      <w:pPr>
        <w:ind w:left="1312"/>
        <w:rPr>
          <w:b/>
        </w:rPr>
      </w:pPr>
      <w:r>
        <w:rPr>
          <w:b/>
          <w:u w:val="thick"/>
        </w:rPr>
        <w:t>DROGAS POSESIÓN EN ESCASA CANTIDAD PARA CONSUMO PERSONAL</w:t>
      </w:r>
    </w:p>
    <w:p w:rsidR="008553EE" w:rsidRDefault="008553EE">
      <w:pPr>
        <w:pStyle w:val="Textoindependiente"/>
        <w:spacing w:before="11"/>
        <w:rPr>
          <w:b/>
          <w:sz w:val="13"/>
        </w:rPr>
      </w:pPr>
    </w:p>
    <w:p w:rsidR="008553EE" w:rsidRDefault="007B3F0D" w:rsidP="004C7537">
      <w:pPr>
        <w:pStyle w:val="Prrafodelista"/>
        <w:numPr>
          <w:ilvl w:val="1"/>
          <w:numId w:val="14"/>
        </w:numPr>
        <w:tabs>
          <w:tab w:val="left" w:pos="1597"/>
        </w:tabs>
        <w:spacing w:before="93"/>
        <w:ind w:right="371"/>
      </w:pPr>
      <w:r>
        <w:t>Se</w:t>
      </w:r>
      <w:r>
        <w:rPr>
          <w:spacing w:val="-14"/>
        </w:rPr>
        <w:t xml:space="preserve"> </w:t>
      </w:r>
      <w:r>
        <w:t>realizará</w:t>
      </w:r>
      <w:r>
        <w:rPr>
          <w:spacing w:val="-12"/>
        </w:rPr>
        <w:t xml:space="preserve"> </w:t>
      </w:r>
      <w:r>
        <w:t>el</w:t>
      </w:r>
      <w:r>
        <w:rPr>
          <w:spacing w:val="-15"/>
        </w:rPr>
        <w:t xml:space="preserve"> </w:t>
      </w:r>
      <w:r>
        <w:t>procedimiento</w:t>
      </w:r>
      <w:r>
        <w:rPr>
          <w:spacing w:val="-13"/>
        </w:rPr>
        <w:t xml:space="preserve"> </w:t>
      </w:r>
      <w:r>
        <w:t>descrito</w:t>
      </w:r>
      <w:r>
        <w:rPr>
          <w:spacing w:val="-14"/>
        </w:rPr>
        <w:t xml:space="preserve"> </w:t>
      </w:r>
      <w:r>
        <w:t>de</w:t>
      </w:r>
      <w:r>
        <w:rPr>
          <w:spacing w:val="-13"/>
        </w:rPr>
        <w:t xml:space="preserve"> </w:t>
      </w:r>
      <w:r>
        <w:t>igual</w:t>
      </w:r>
      <w:r>
        <w:rPr>
          <w:spacing w:val="-13"/>
        </w:rPr>
        <w:t xml:space="preserve"> </w:t>
      </w:r>
      <w:r>
        <w:t>manera</w:t>
      </w:r>
      <w:r>
        <w:rPr>
          <w:spacing w:val="-13"/>
        </w:rPr>
        <w:t xml:space="preserve"> </w:t>
      </w:r>
      <w:r>
        <w:t>que</w:t>
      </w:r>
      <w:r>
        <w:rPr>
          <w:spacing w:val="-15"/>
        </w:rPr>
        <w:t xml:space="preserve"> </w:t>
      </w:r>
      <w:r>
        <w:t>en</w:t>
      </w:r>
      <w:r>
        <w:rPr>
          <w:spacing w:val="-17"/>
        </w:rPr>
        <w:t xml:space="preserve"> </w:t>
      </w:r>
      <w:r>
        <w:t>el</w:t>
      </w:r>
      <w:r>
        <w:rPr>
          <w:spacing w:val="-14"/>
        </w:rPr>
        <w:t xml:space="preserve"> </w:t>
      </w:r>
      <w:r>
        <w:t>caso</w:t>
      </w:r>
      <w:r>
        <w:rPr>
          <w:spacing w:val="-14"/>
        </w:rPr>
        <w:t xml:space="preserve"> </w:t>
      </w:r>
      <w:r>
        <w:t>de</w:t>
      </w:r>
      <w:r>
        <w:rPr>
          <w:spacing w:val="-15"/>
        </w:rPr>
        <w:t xml:space="preserve"> </w:t>
      </w:r>
      <w:r>
        <w:t>tenencia,</w:t>
      </w:r>
      <w:r>
        <w:rPr>
          <w:spacing w:val="-13"/>
        </w:rPr>
        <w:t xml:space="preserve"> </w:t>
      </w:r>
      <w:r>
        <w:t>tomando</w:t>
      </w:r>
      <w:r>
        <w:rPr>
          <w:spacing w:val="-14"/>
        </w:rPr>
        <w:t xml:space="preserve"> </w:t>
      </w:r>
      <w:r>
        <w:t>en</w:t>
      </w:r>
      <w:r>
        <w:rPr>
          <w:spacing w:val="-14"/>
        </w:rPr>
        <w:t xml:space="preserve"> </w:t>
      </w:r>
      <w:r>
        <w:t>cuenta que se deberá recopilar la mayor cantidad de información en la identificación de los causantes y distribuidores y/o consumidores, quedando la investigación a cargo del personal de Drogas Peligrosas.</w:t>
      </w:r>
    </w:p>
    <w:p w:rsidR="008553EE" w:rsidRDefault="003B4900">
      <w:pPr>
        <w:pStyle w:val="Textoindependiente"/>
        <w:spacing w:before="3"/>
        <w:rPr>
          <w:sz w:val="18"/>
        </w:rPr>
      </w:pPr>
      <w:r>
        <w:rPr>
          <w:noProof/>
          <w:lang w:val="es-AR" w:eastAsia="es-AR"/>
        </w:rPr>
        <mc:AlternateContent>
          <mc:Choice Requires="wpg">
            <w:drawing>
              <wp:anchor distT="0" distB="0" distL="0" distR="0" simplePos="0" relativeHeight="251694592" behindDoc="1" locked="0" layoutInCell="1" allowOverlap="1">
                <wp:simplePos x="0" y="0"/>
                <wp:positionH relativeFrom="page">
                  <wp:posOffset>1081405</wp:posOffset>
                </wp:positionH>
                <wp:positionV relativeFrom="paragraph">
                  <wp:posOffset>158750</wp:posOffset>
                </wp:positionV>
                <wp:extent cx="5946140" cy="354330"/>
                <wp:effectExtent l="0" t="0" r="0" b="0"/>
                <wp:wrapTopAndBottom/>
                <wp:docPr id="291"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354330"/>
                          <a:chOff x="1703" y="250"/>
                          <a:chExt cx="9364" cy="558"/>
                        </a:xfrm>
                      </wpg:grpSpPr>
                      <pic:pic xmlns:pic="http://schemas.openxmlformats.org/drawingml/2006/picture">
                        <pic:nvPicPr>
                          <pic:cNvPr id="292" name="Picture 21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1708" y="254"/>
                            <a:ext cx="9354"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 name="Freeform 217"/>
                        <wps:cNvSpPr>
                          <a:spLocks/>
                        </wps:cNvSpPr>
                        <wps:spPr bwMode="auto">
                          <a:xfrm>
                            <a:off x="1708" y="254"/>
                            <a:ext cx="9354" cy="548"/>
                          </a:xfrm>
                          <a:custGeom>
                            <a:avLst/>
                            <a:gdLst>
                              <a:gd name="T0" fmla="+- 0 1708 1708"/>
                              <a:gd name="T1" fmla="*/ T0 w 9354"/>
                              <a:gd name="T2" fmla="+- 0 346 255"/>
                              <a:gd name="T3" fmla="*/ 346 h 548"/>
                              <a:gd name="T4" fmla="+- 0 1715 1708"/>
                              <a:gd name="T5" fmla="*/ T4 w 9354"/>
                              <a:gd name="T6" fmla="+- 0 310 255"/>
                              <a:gd name="T7" fmla="*/ 310 h 548"/>
                              <a:gd name="T8" fmla="+- 0 1735 1708"/>
                              <a:gd name="T9" fmla="*/ T8 w 9354"/>
                              <a:gd name="T10" fmla="+- 0 281 255"/>
                              <a:gd name="T11" fmla="*/ 281 h 548"/>
                              <a:gd name="T12" fmla="+- 0 1764 1708"/>
                              <a:gd name="T13" fmla="*/ T12 w 9354"/>
                              <a:gd name="T14" fmla="+- 0 262 255"/>
                              <a:gd name="T15" fmla="*/ 262 h 548"/>
                              <a:gd name="T16" fmla="+- 0 1799 1708"/>
                              <a:gd name="T17" fmla="*/ T16 w 9354"/>
                              <a:gd name="T18" fmla="+- 0 255 255"/>
                              <a:gd name="T19" fmla="*/ 255 h 548"/>
                              <a:gd name="T20" fmla="+- 0 10971 1708"/>
                              <a:gd name="T21" fmla="*/ T20 w 9354"/>
                              <a:gd name="T22" fmla="+- 0 255 255"/>
                              <a:gd name="T23" fmla="*/ 255 h 548"/>
                              <a:gd name="T24" fmla="+- 0 11006 1708"/>
                              <a:gd name="T25" fmla="*/ T24 w 9354"/>
                              <a:gd name="T26" fmla="+- 0 262 255"/>
                              <a:gd name="T27" fmla="*/ 262 h 548"/>
                              <a:gd name="T28" fmla="+- 0 11035 1708"/>
                              <a:gd name="T29" fmla="*/ T28 w 9354"/>
                              <a:gd name="T30" fmla="+- 0 281 255"/>
                              <a:gd name="T31" fmla="*/ 281 h 548"/>
                              <a:gd name="T32" fmla="+- 0 11055 1708"/>
                              <a:gd name="T33" fmla="*/ T32 w 9354"/>
                              <a:gd name="T34" fmla="+- 0 310 255"/>
                              <a:gd name="T35" fmla="*/ 310 h 548"/>
                              <a:gd name="T36" fmla="+- 0 11062 1708"/>
                              <a:gd name="T37" fmla="*/ T36 w 9354"/>
                              <a:gd name="T38" fmla="+- 0 346 255"/>
                              <a:gd name="T39" fmla="*/ 346 h 548"/>
                              <a:gd name="T40" fmla="+- 0 11062 1708"/>
                              <a:gd name="T41" fmla="*/ T40 w 9354"/>
                              <a:gd name="T42" fmla="+- 0 711 255"/>
                              <a:gd name="T43" fmla="*/ 711 h 548"/>
                              <a:gd name="T44" fmla="+- 0 11055 1708"/>
                              <a:gd name="T45" fmla="*/ T44 w 9354"/>
                              <a:gd name="T46" fmla="+- 0 747 255"/>
                              <a:gd name="T47" fmla="*/ 747 h 548"/>
                              <a:gd name="T48" fmla="+- 0 11035 1708"/>
                              <a:gd name="T49" fmla="*/ T48 w 9354"/>
                              <a:gd name="T50" fmla="+- 0 776 255"/>
                              <a:gd name="T51" fmla="*/ 776 h 548"/>
                              <a:gd name="T52" fmla="+- 0 11006 1708"/>
                              <a:gd name="T53" fmla="*/ T52 w 9354"/>
                              <a:gd name="T54" fmla="+- 0 795 255"/>
                              <a:gd name="T55" fmla="*/ 795 h 548"/>
                              <a:gd name="T56" fmla="+- 0 10971 1708"/>
                              <a:gd name="T57" fmla="*/ T56 w 9354"/>
                              <a:gd name="T58" fmla="+- 0 803 255"/>
                              <a:gd name="T59" fmla="*/ 803 h 548"/>
                              <a:gd name="T60" fmla="+- 0 1799 1708"/>
                              <a:gd name="T61" fmla="*/ T60 w 9354"/>
                              <a:gd name="T62" fmla="+- 0 803 255"/>
                              <a:gd name="T63" fmla="*/ 803 h 548"/>
                              <a:gd name="T64" fmla="+- 0 1764 1708"/>
                              <a:gd name="T65" fmla="*/ T64 w 9354"/>
                              <a:gd name="T66" fmla="+- 0 795 255"/>
                              <a:gd name="T67" fmla="*/ 795 h 548"/>
                              <a:gd name="T68" fmla="+- 0 1735 1708"/>
                              <a:gd name="T69" fmla="*/ T68 w 9354"/>
                              <a:gd name="T70" fmla="+- 0 776 255"/>
                              <a:gd name="T71" fmla="*/ 776 h 548"/>
                              <a:gd name="T72" fmla="+- 0 1715 1708"/>
                              <a:gd name="T73" fmla="*/ T72 w 9354"/>
                              <a:gd name="T74" fmla="+- 0 747 255"/>
                              <a:gd name="T75" fmla="*/ 747 h 548"/>
                              <a:gd name="T76" fmla="+- 0 1708 1708"/>
                              <a:gd name="T77" fmla="*/ T76 w 9354"/>
                              <a:gd name="T78" fmla="+- 0 711 255"/>
                              <a:gd name="T79" fmla="*/ 711 h 548"/>
                              <a:gd name="T80" fmla="+- 0 1708 1708"/>
                              <a:gd name="T81" fmla="*/ T80 w 9354"/>
                              <a:gd name="T82" fmla="+- 0 346 255"/>
                              <a:gd name="T83" fmla="*/ 346 h 5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54" h="548">
                                <a:moveTo>
                                  <a:pt x="0" y="91"/>
                                </a:moveTo>
                                <a:lnTo>
                                  <a:pt x="7" y="55"/>
                                </a:lnTo>
                                <a:lnTo>
                                  <a:pt x="27" y="26"/>
                                </a:lnTo>
                                <a:lnTo>
                                  <a:pt x="56" y="7"/>
                                </a:lnTo>
                                <a:lnTo>
                                  <a:pt x="91" y="0"/>
                                </a:lnTo>
                                <a:lnTo>
                                  <a:pt x="9263" y="0"/>
                                </a:lnTo>
                                <a:lnTo>
                                  <a:pt x="9298" y="7"/>
                                </a:lnTo>
                                <a:lnTo>
                                  <a:pt x="9327" y="26"/>
                                </a:lnTo>
                                <a:lnTo>
                                  <a:pt x="9347" y="55"/>
                                </a:lnTo>
                                <a:lnTo>
                                  <a:pt x="9354" y="91"/>
                                </a:lnTo>
                                <a:lnTo>
                                  <a:pt x="9354" y="456"/>
                                </a:lnTo>
                                <a:lnTo>
                                  <a:pt x="9347" y="492"/>
                                </a:lnTo>
                                <a:lnTo>
                                  <a:pt x="9327" y="521"/>
                                </a:lnTo>
                                <a:lnTo>
                                  <a:pt x="9298" y="540"/>
                                </a:lnTo>
                                <a:lnTo>
                                  <a:pt x="9263" y="548"/>
                                </a:lnTo>
                                <a:lnTo>
                                  <a:pt x="91" y="548"/>
                                </a:lnTo>
                                <a:lnTo>
                                  <a:pt x="56" y="540"/>
                                </a:lnTo>
                                <a:lnTo>
                                  <a:pt x="27" y="521"/>
                                </a:lnTo>
                                <a:lnTo>
                                  <a:pt x="7" y="492"/>
                                </a:lnTo>
                                <a:lnTo>
                                  <a:pt x="0" y="456"/>
                                </a:lnTo>
                                <a:lnTo>
                                  <a:pt x="0" y="91"/>
                                </a:lnTo>
                                <a:close/>
                              </a:path>
                            </a:pathLst>
                          </a:custGeom>
                          <a:noFill/>
                          <a:ln w="6350">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Text Box 216"/>
                        <wps:cNvSpPr txBox="1">
                          <a:spLocks noChangeArrowheads="1"/>
                        </wps:cNvSpPr>
                        <wps:spPr bwMode="auto">
                          <a:xfrm>
                            <a:off x="1716" y="260"/>
                            <a:ext cx="9337"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before="147"/>
                                <w:ind w:left="1932" w:right="1936"/>
                                <w:jc w:val="center"/>
                                <w:rPr>
                                  <w:b/>
                                </w:rPr>
                              </w:pPr>
                              <w:r>
                                <w:rPr>
                                  <w:b/>
                                </w:rPr>
                                <w:t>PERSONA BUSCADA CON PEDIDO DE DETENCIÓN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5" o:spid="_x0000_s1340" style="position:absolute;margin-left:85.15pt;margin-top:12.5pt;width:468.2pt;height:27.9pt;z-index:-251621888;mso-wrap-distance-left:0;mso-wrap-distance-right:0;mso-position-horizontal-relative:page;mso-position-vertical-relative:text" coordorigin="1703,250" coordsize="9364,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">
                <v:shape id="Picture 218" o:spid="_x0000_s1341" type="#_x0000_t75" style="position:absolute;left:1708;top:254;width:9354;height: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g+Ga/AAAA3AAAAA8AAABkcnMvZG93bnJldi54bWxEj8EKwjAQRO+C/xBW8KapFUSrUUQQPGoV&#10;xNvSrG212ZQmav17Iwgeh5l5wyxWranEkxpXWlYwGkYgiDOrS84VnI7bwRSE88gaK8uk4E0OVstu&#10;Z4GJti8+0DP1uQgQdgkqKLyvEyldVpBBN7Q1cfCutjHog2xyqRt8BbipZBxFE2mw5LBQYE2bgrJ7&#10;+jAKDlV2lmm62ZeT2o63b7rpy/moVL/XrucgPLX+H/61d1pBPIvheyYcAbn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O4PhmvwAAANwAAAAPAAAAAAAAAAAAAAAAAJ8CAABk&#10;cnMvZG93bnJldi54bWxQSwUGAAAAAAQABAD3AAAAiwMAAAAA&#10;">
                  <v:imagedata r:id="rId368" o:title=""/>
                </v:shape>
                <v:shape id="Freeform 217" o:spid="_x0000_s1342" style="position:absolute;left:1708;top:254;width:9354;height:548;visibility:visible;mso-wrap-style:square;v-text-anchor:top" coordsize="9354,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D4sUA&#10;AADcAAAADwAAAGRycy9kb3ducmV2LnhtbESPzWrDMBCE74W8g9hAL6WRnJ/SulFCKBQCIYc46X2x&#10;tpaptXIsNXbePioUchxm5htmuR5cIy7UhdqzhmyiQBCX3tRcaTgdP59fQYSIbLDxTBquFGC9Gj0s&#10;MTe+5wNdiliJBOGQowYbY5tLGUpLDsPEt8TJ+/adw5hkV0nTYZ/grpFTpV6kw5rTgsWWPiyVP8Wv&#10;07BXW7XPvkz/VGRztzsvDvO+tVo/jofNO4hIQ7yH/9tbo2H6NoO/M+kI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oPixQAAANwAAAAPAAAAAAAAAAAAAAAAAJgCAABkcnMv&#10;ZG93bnJldi54bWxQSwUGAAAAAAQABAD1AAAAigMAAAAA&#10;" path="m,91l7,55,27,26,56,7,91,,9263,r35,7l9327,26r20,29l9354,91r,365l9347,492r-20,29l9298,540r-35,8l91,548,56,540,27,521,7,492,,456,,91xe" filled="f" strokecolor="#6fac46" strokeweight=".5pt">
                  <v:path arrowok="t" o:connecttype="custom" o:connectlocs="0,346;7,310;27,281;56,262;91,255;9263,255;9298,262;9327,281;9347,310;9354,346;9354,711;9347,747;9327,776;9298,795;9263,803;91,803;56,795;27,776;7,747;0,711;0,346" o:connectangles="0,0,0,0,0,0,0,0,0,0,0,0,0,0,0,0,0,0,0,0,0"/>
                </v:shape>
                <v:shape id="Text Box 216" o:spid="_x0000_s1343" type="#_x0000_t202" style="position:absolute;left:1716;top:260;width:9337;height: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jF8QA&#10;AADcAAAADwAAAGRycy9kb3ducmV2LnhtbESPQWvCQBSE74L/YXmCN90oIhpdRYpCQSiN8dDja/aZ&#10;LGbfptmtxn/fLQgeh5n5hllvO1uLG7XeOFYwGScgiAunDZcKzvlhtADhA7LG2jEpeJCH7abfW2Oq&#10;3Z0zup1CKSKEfYoKqhCaVEpfVGTRj11DHL2Lay2GKNtS6hbvEW5rOU2SubRoOC5U2NBbRcX19GsV&#10;7L4425ufj+/P7JKZPF8mfJxflRoOut0KRKAuvMLP9rtWMF3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KoxfEAAAA3AAAAA8AAAAAAAAAAAAAAAAAmAIAAGRycy9k&#10;b3ducmV2LnhtbFBLBQYAAAAABAAEAPUAAACJAwAAAAA=&#10;" filled="f" stroked="f">
                  <v:textbox inset="0,0,0,0">
                    <w:txbxContent>
                      <w:p w:rsidR="0033624B" w:rsidRDefault="0033624B">
                        <w:pPr>
                          <w:spacing w:before="147"/>
                          <w:ind w:left="1932" w:right="1936"/>
                          <w:jc w:val="center"/>
                          <w:rPr>
                            <w:b/>
                          </w:rPr>
                        </w:pPr>
                        <w:r>
                          <w:rPr>
                            <w:b/>
                          </w:rPr>
                          <w:t>PERSONA BUSCADA CON PEDIDO DE DETENCIÓN</w:t>
                        </w:r>
                      </w:p>
                    </w:txbxContent>
                  </v:textbox>
                </v:shape>
                <w10:wrap type="topAndBottom" anchorx="page"/>
              </v:group>
            </w:pict>
          </mc:Fallback>
        </mc:AlternateContent>
      </w:r>
    </w:p>
    <w:p w:rsidR="008553EE" w:rsidRDefault="008553EE">
      <w:pPr>
        <w:pStyle w:val="Textoindependiente"/>
        <w:spacing w:before="9"/>
        <w:rPr>
          <w:sz w:val="20"/>
        </w:rPr>
      </w:pPr>
    </w:p>
    <w:p w:rsidR="008553EE" w:rsidRDefault="007B3F0D">
      <w:pPr>
        <w:ind w:left="1312"/>
        <w:rPr>
          <w:b/>
        </w:rPr>
      </w:pPr>
      <w:r>
        <w:rPr>
          <w:b/>
        </w:rPr>
        <w:t>Constatación:</w:t>
      </w:r>
    </w:p>
    <w:p w:rsidR="008553EE" w:rsidRDefault="008553EE">
      <w:pPr>
        <w:pStyle w:val="Textoindependiente"/>
        <w:rPr>
          <w:b/>
          <w:sz w:val="22"/>
        </w:rPr>
      </w:pPr>
    </w:p>
    <w:p w:rsidR="008553EE" w:rsidRDefault="007B3F0D" w:rsidP="004C7537">
      <w:pPr>
        <w:pStyle w:val="Prrafodelista"/>
        <w:numPr>
          <w:ilvl w:val="1"/>
          <w:numId w:val="14"/>
        </w:numPr>
        <w:tabs>
          <w:tab w:val="left" w:pos="1597"/>
        </w:tabs>
        <w:ind w:right="372"/>
      </w:pPr>
      <w:r>
        <w:t>En los procedimientos efectuados por personal de la División Seguridad Urbana – CCO, los móviles o</w:t>
      </w:r>
      <w:r>
        <w:rPr>
          <w:spacing w:val="-4"/>
        </w:rPr>
        <w:t xml:space="preserve"> </w:t>
      </w:r>
      <w:r>
        <w:t>patrullas</w:t>
      </w:r>
      <w:r>
        <w:rPr>
          <w:spacing w:val="-4"/>
        </w:rPr>
        <w:t xml:space="preserve"> </w:t>
      </w:r>
      <w:r>
        <w:t>motorizadas,</w:t>
      </w:r>
      <w:r>
        <w:rPr>
          <w:spacing w:val="-2"/>
        </w:rPr>
        <w:t xml:space="preserve"> </w:t>
      </w:r>
      <w:r>
        <w:t>en</w:t>
      </w:r>
      <w:r>
        <w:rPr>
          <w:spacing w:val="-6"/>
        </w:rPr>
        <w:t xml:space="preserve"> </w:t>
      </w:r>
      <w:r>
        <w:t>circunstancias</w:t>
      </w:r>
      <w:r>
        <w:rPr>
          <w:spacing w:val="-3"/>
        </w:rPr>
        <w:t xml:space="preserve"> </w:t>
      </w:r>
      <w:r>
        <w:t>que</w:t>
      </w:r>
      <w:r>
        <w:rPr>
          <w:spacing w:val="-4"/>
        </w:rPr>
        <w:t xml:space="preserve"> </w:t>
      </w:r>
      <w:r>
        <w:t>se</w:t>
      </w:r>
      <w:r>
        <w:rPr>
          <w:spacing w:val="-6"/>
        </w:rPr>
        <w:t xml:space="preserve"> </w:t>
      </w:r>
      <w:r>
        <w:t>encuentran</w:t>
      </w:r>
      <w:r>
        <w:rPr>
          <w:spacing w:val="-6"/>
        </w:rPr>
        <w:t xml:space="preserve"> </w:t>
      </w:r>
      <w:r>
        <w:t>patrullando</w:t>
      </w:r>
      <w:r>
        <w:rPr>
          <w:spacing w:val="-3"/>
        </w:rPr>
        <w:t xml:space="preserve"> </w:t>
      </w:r>
      <w:r>
        <w:t>en</w:t>
      </w:r>
      <w:r>
        <w:rPr>
          <w:spacing w:val="-4"/>
        </w:rPr>
        <w:t xml:space="preserve"> </w:t>
      </w:r>
      <w:r>
        <w:t>prevención</w:t>
      </w:r>
      <w:r>
        <w:rPr>
          <w:spacing w:val="-4"/>
        </w:rPr>
        <w:t xml:space="preserve"> </w:t>
      </w:r>
      <w:r>
        <w:t>de</w:t>
      </w:r>
      <w:r>
        <w:rPr>
          <w:spacing w:val="-4"/>
        </w:rPr>
        <w:t xml:space="preserve"> </w:t>
      </w:r>
      <w:r>
        <w:t>ilícitos,</w:t>
      </w:r>
      <w:r>
        <w:rPr>
          <w:spacing w:val="-1"/>
        </w:rPr>
        <w:t xml:space="preserve"> </w:t>
      </w:r>
      <w:r>
        <w:t xml:space="preserve">al notar la presencia de personas sospechosas o causantes de algún ilícito, requerirán vía radial </w:t>
      </w:r>
      <w:r w:rsidR="0011374D">
        <w:t>los antecedentes.</w:t>
      </w:r>
    </w:p>
    <w:p w:rsidR="008553EE" w:rsidRDefault="0011374D">
      <w:pPr>
        <w:pStyle w:val="Textoindependiente"/>
        <w:spacing w:before="2"/>
        <w:rPr>
          <w:sz w:val="22"/>
        </w:rPr>
      </w:pPr>
      <w:r>
        <w:rPr>
          <w:noProof/>
          <w:lang w:val="es-AR" w:eastAsia="es-AR"/>
        </w:rPr>
        <mc:AlternateContent>
          <mc:Choice Requires="wpg">
            <w:drawing>
              <wp:anchor distT="0" distB="0" distL="114300" distR="114300" simplePos="0" relativeHeight="251620864" behindDoc="0" locked="0" layoutInCell="1" allowOverlap="1" wp14:anchorId="4BD01140" wp14:editId="08329AA5">
                <wp:simplePos x="0" y="0"/>
                <wp:positionH relativeFrom="page">
                  <wp:posOffset>4905375</wp:posOffset>
                </wp:positionH>
                <wp:positionV relativeFrom="paragraph">
                  <wp:posOffset>100330</wp:posOffset>
                </wp:positionV>
                <wp:extent cx="2357755" cy="1893570"/>
                <wp:effectExtent l="0" t="0" r="4445" b="0"/>
                <wp:wrapNone/>
                <wp:docPr id="287"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7755" cy="1893570"/>
                          <a:chOff x="7638" y="215"/>
                          <a:chExt cx="3308" cy="2712"/>
                        </a:xfrm>
                      </wpg:grpSpPr>
                      <pic:pic xmlns:pic="http://schemas.openxmlformats.org/drawingml/2006/picture">
                        <pic:nvPicPr>
                          <pic:cNvPr id="288" name="Picture 214" descr="Resultado de imagen para PROFUGO"/>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7638" y="215"/>
                            <a:ext cx="3308" cy="2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9" name="Picture 213" descr="Resultado de imagen para PROFUGO"/>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7693" y="270"/>
                            <a:ext cx="3113" cy="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0" name="Rectangle 212"/>
                        <wps:cNvSpPr>
                          <a:spLocks noChangeArrowheads="1"/>
                        </wps:cNvSpPr>
                        <wps:spPr bwMode="auto">
                          <a:xfrm>
                            <a:off x="7678" y="255"/>
                            <a:ext cx="3143" cy="254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9937F78" id="Group 211" o:spid="_x0000_s1026" style="position:absolute;margin-left:386.25pt;margin-top:7.9pt;width:185.65pt;height:149.1pt;z-index:15835648;mso-position-horizontal-relative:page" coordorigin="7638,215" coordsize="3308,27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">
                <v:shape id="Picture 214" o:spid="_x0000_s1027" type="#_x0000_t75" alt="Resultado de imagen para PROFUGO" style="position:absolute;left:7638;top:215;width:3308;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">
                  <v:imagedata r:id="rId371" o:title="Resultado de imagen para PROFUGO"/>
                </v:shape>
                <v:shape id="Picture 213" o:spid="_x0000_s1028" type="#_x0000_t75" alt="Resultado de imagen para PROFUGO" style="position:absolute;left:7693;top:270;width:3113;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">
                  <v:imagedata r:id="rId372" o:title="Resultado de imagen para PROFUGO"/>
                </v:shape>
                <v:rect id="Rectangle 212" o:spid="_x0000_s1029" style="position:absolute;left:7678;top:255;width:3143;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" filled="f" strokeweight="1.5pt"/>
                <w10:wrap anchorx="page"/>
              </v:group>
            </w:pict>
          </mc:Fallback>
        </mc:AlternateContent>
      </w:r>
    </w:p>
    <w:p w:rsidR="008553EE" w:rsidRDefault="007B3F0D">
      <w:pPr>
        <w:ind w:left="1312"/>
        <w:rPr>
          <w:b/>
        </w:rPr>
      </w:pPr>
      <w:r>
        <w:rPr>
          <w:b/>
        </w:rPr>
        <w:t>Evaluación y consideraciones:</w:t>
      </w:r>
    </w:p>
    <w:p w:rsidR="008553EE" w:rsidRDefault="008553EE">
      <w:pPr>
        <w:pStyle w:val="Textoindependiente"/>
        <w:spacing w:before="8"/>
        <w:rPr>
          <w:b/>
          <w:sz w:val="13"/>
        </w:rPr>
      </w:pPr>
    </w:p>
    <w:p w:rsidR="008553EE" w:rsidRDefault="008553EE">
      <w:pPr>
        <w:rPr>
          <w:sz w:val="13"/>
        </w:rPr>
        <w:sectPr w:rsidR="008553EE">
          <w:pgSz w:w="12240" w:h="20160"/>
          <w:pgMar w:top="1060" w:right="240" w:bottom="1200" w:left="220" w:header="0" w:footer="934" w:gutter="0"/>
          <w:cols w:space="720"/>
        </w:sectPr>
      </w:pPr>
    </w:p>
    <w:p w:rsidR="008553EE" w:rsidRDefault="007B3F0D" w:rsidP="004C7537">
      <w:pPr>
        <w:pStyle w:val="Prrafodelista"/>
        <w:numPr>
          <w:ilvl w:val="1"/>
          <w:numId w:val="14"/>
        </w:numPr>
        <w:tabs>
          <w:tab w:val="left" w:pos="1597"/>
        </w:tabs>
        <w:spacing w:before="93"/>
        <w:ind w:right="38"/>
      </w:pPr>
      <w:r>
        <w:t xml:space="preserve">Evaluarán las circunstancias del hecho, como así </w:t>
      </w:r>
      <w:r>
        <w:rPr>
          <w:spacing w:val="-7"/>
        </w:rPr>
        <w:t xml:space="preserve">la </w:t>
      </w:r>
      <w:r>
        <w:t xml:space="preserve">actitud del sospechoso, no confiándose en la pasividad </w:t>
      </w:r>
      <w:r w:rsidR="0011374D">
        <w:t xml:space="preserve">del </w:t>
      </w:r>
      <w:r>
        <w:t xml:space="preserve">mismo, ya que de saber que tiene un pedido de captura, tratará de aprovechar cualquier descuido u </w:t>
      </w:r>
      <w:r w:rsidR="0011374D">
        <w:t xml:space="preserve">para </w:t>
      </w:r>
      <w:r>
        <w:t>oportunidad, darse a la fuga o bien para autolesionarse o golpear al personal policial. En tales circunstancias, el pedido y resultado de antecedentes, deberán realizarse y ser recibidos</w:t>
      </w:r>
      <w:r>
        <w:rPr>
          <w:spacing w:val="-12"/>
        </w:rPr>
        <w:t xml:space="preserve"> </w:t>
      </w:r>
      <w:r>
        <w:t>de</w:t>
      </w:r>
      <w:r>
        <w:rPr>
          <w:spacing w:val="-11"/>
        </w:rPr>
        <w:t xml:space="preserve"> </w:t>
      </w:r>
      <w:r>
        <w:t>manera</w:t>
      </w:r>
      <w:r>
        <w:rPr>
          <w:spacing w:val="-9"/>
        </w:rPr>
        <w:t xml:space="preserve"> </w:t>
      </w:r>
      <w:r>
        <w:t>discreta,</w:t>
      </w:r>
      <w:r>
        <w:rPr>
          <w:spacing w:val="-11"/>
        </w:rPr>
        <w:t xml:space="preserve"> </w:t>
      </w:r>
      <w:r>
        <w:t>procurando</w:t>
      </w:r>
      <w:r>
        <w:rPr>
          <w:spacing w:val="-11"/>
        </w:rPr>
        <w:t xml:space="preserve"> </w:t>
      </w:r>
      <w:r>
        <w:t>que</w:t>
      </w:r>
      <w:r>
        <w:rPr>
          <w:spacing w:val="-12"/>
        </w:rPr>
        <w:t xml:space="preserve"> </w:t>
      </w:r>
      <w:r>
        <w:t>el</w:t>
      </w:r>
      <w:r>
        <w:rPr>
          <w:spacing w:val="-12"/>
        </w:rPr>
        <w:t xml:space="preserve"> </w:t>
      </w:r>
      <w:r w:rsidR="0011374D">
        <w:rPr>
          <w:spacing w:val="-12"/>
        </w:rPr>
        <w:t xml:space="preserve">no </w:t>
      </w:r>
      <w:r>
        <w:t>causante tome conocimiento de ello, a fin de evitar cualquier reacción.</w:t>
      </w:r>
    </w:p>
    <w:p w:rsidR="008553EE" w:rsidRDefault="008553EE">
      <w:pPr>
        <w:pStyle w:val="Textoindependiente"/>
        <w:spacing w:before="1"/>
        <w:rPr>
          <w:sz w:val="22"/>
        </w:rPr>
      </w:pPr>
    </w:p>
    <w:p w:rsidR="0011374D" w:rsidRDefault="0011374D">
      <w:pPr>
        <w:pStyle w:val="Textoindependiente"/>
        <w:spacing w:before="1"/>
        <w:rPr>
          <w:sz w:val="22"/>
        </w:rPr>
      </w:pPr>
    </w:p>
    <w:p w:rsidR="0011374D" w:rsidRDefault="0011374D">
      <w:pPr>
        <w:pStyle w:val="Textoindependiente"/>
        <w:spacing w:before="1"/>
        <w:rPr>
          <w:sz w:val="22"/>
        </w:rPr>
      </w:pPr>
    </w:p>
    <w:p w:rsidR="008553EE" w:rsidRDefault="007B3F0D">
      <w:pPr>
        <w:ind w:left="1312"/>
        <w:rPr>
          <w:b/>
        </w:rPr>
      </w:pPr>
      <w:r>
        <w:rPr>
          <w:b/>
        </w:rPr>
        <w:t>Acciones:</w:t>
      </w:r>
    </w:p>
    <w:p w:rsidR="008553EE" w:rsidRDefault="007B3F0D">
      <w:pPr>
        <w:pStyle w:val="Textoindependiente"/>
        <w:spacing w:before="2"/>
        <w:rPr>
          <w:b/>
          <w:sz w:val="30"/>
        </w:rPr>
      </w:pPr>
      <w:r>
        <w:br w:type="column"/>
      </w:r>
    </w:p>
    <w:p w:rsidR="008553EE" w:rsidRDefault="008553EE">
      <w:pPr>
        <w:spacing w:line="480" w:lineRule="auto"/>
        <w:ind w:left="1312" w:right="353" w:firstLine="148"/>
      </w:pPr>
    </w:p>
    <w:p w:rsidR="008553EE" w:rsidRDefault="008553EE">
      <w:pPr>
        <w:pStyle w:val="Textoindependiente"/>
      </w:pPr>
    </w:p>
    <w:p w:rsidR="008553EE" w:rsidRDefault="008553EE">
      <w:pPr>
        <w:pStyle w:val="Textoindependiente"/>
        <w:rPr>
          <w:sz w:val="20"/>
        </w:rPr>
      </w:pPr>
    </w:p>
    <w:p w:rsidR="008553EE" w:rsidRDefault="008553EE">
      <w:pPr>
        <w:ind w:right="372"/>
        <w:jc w:val="right"/>
      </w:pPr>
    </w:p>
    <w:p w:rsidR="008553EE" w:rsidRDefault="008553EE">
      <w:pPr>
        <w:jc w:val="right"/>
        <w:sectPr w:rsidR="008553EE">
          <w:type w:val="continuous"/>
          <w:pgSz w:w="12240" w:h="20160"/>
          <w:pgMar w:top="340" w:right="240" w:bottom="280" w:left="220" w:header="720" w:footer="720" w:gutter="0"/>
          <w:cols w:num="2" w:space="720" w:equalWidth="0">
            <w:col w:w="7245" w:space="2408"/>
            <w:col w:w="2127"/>
          </w:cols>
        </w:sectPr>
      </w:pPr>
    </w:p>
    <w:p w:rsidR="008553EE" w:rsidRDefault="007B3F0D" w:rsidP="004C7537">
      <w:pPr>
        <w:pStyle w:val="Prrafodelista"/>
        <w:numPr>
          <w:ilvl w:val="0"/>
          <w:numId w:val="14"/>
        </w:numPr>
        <w:tabs>
          <w:tab w:val="left" w:pos="680"/>
        </w:tabs>
        <w:spacing w:before="71"/>
        <w:ind w:right="1286"/>
      </w:pPr>
      <w:r>
        <w:lastRenderedPageBreak/>
        <w:t>En</w:t>
      </w:r>
      <w:r>
        <w:rPr>
          <w:spacing w:val="-13"/>
        </w:rPr>
        <w:t xml:space="preserve"> </w:t>
      </w:r>
      <w:r>
        <w:t>caso</w:t>
      </w:r>
      <w:r>
        <w:rPr>
          <w:spacing w:val="-12"/>
        </w:rPr>
        <w:t xml:space="preserve"> </w:t>
      </w:r>
      <w:r>
        <w:t>de</w:t>
      </w:r>
      <w:r>
        <w:rPr>
          <w:spacing w:val="-13"/>
        </w:rPr>
        <w:t xml:space="preserve"> </w:t>
      </w:r>
      <w:r>
        <w:t>informar</w:t>
      </w:r>
      <w:r>
        <w:rPr>
          <w:spacing w:val="-13"/>
        </w:rPr>
        <w:t xml:space="preserve"> </w:t>
      </w:r>
      <w:r>
        <w:t>que</w:t>
      </w:r>
      <w:r>
        <w:rPr>
          <w:spacing w:val="-13"/>
        </w:rPr>
        <w:t xml:space="preserve"> </w:t>
      </w:r>
      <w:r>
        <w:t>el</w:t>
      </w:r>
      <w:r>
        <w:rPr>
          <w:spacing w:val="-14"/>
        </w:rPr>
        <w:t xml:space="preserve"> </w:t>
      </w:r>
      <w:r>
        <w:t>o</w:t>
      </w:r>
      <w:r>
        <w:rPr>
          <w:spacing w:val="-12"/>
        </w:rPr>
        <w:t xml:space="preserve"> </w:t>
      </w:r>
      <w:r>
        <w:t>los</w:t>
      </w:r>
      <w:r>
        <w:rPr>
          <w:spacing w:val="-12"/>
        </w:rPr>
        <w:t xml:space="preserve"> </w:t>
      </w:r>
      <w:r>
        <w:t>identificados</w:t>
      </w:r>
      <w:r>
        <w:rPr>
          <w:spacing w:val="-13"/>
        </w:rPr>
        <w:t xml:space="preserve"> </w:t>
      </w:r>
      <w:r>
        <w:t>poseen</w:t>
      </w:r>
      <w:r>
        <w:rPr>
          <w:spacing w:val="-12"/>
        </w:rPr>
        <w:t xml:space="preserve"> </w:t>
      </w:r>
      <w:r>
        <w:t>Pedido</w:t>
      </w:r>
      <w:r>
        <w:rPr>
          <w:spacing w:val="-13"/>
        </w:rPr>
        <w:t xml:space="preserve"> </w:t>
      </w:r>
      <w:r>
        <w:t>de</w:t>
      </w:r>
      <w:r>
        <w:rPr>
          <w:spacing w:val="-12"/>
        </w:rPr>
        <w:t xml:space="preserve"> </w:t>
      </w:r>
      <w:r>
        <w:t>Captura,</w:t>
      </w:r>
      <w:r>
        <w:rPr>
          <w:spacing w:val="-11"/>
        </w:rPr>
        <w:t xml:space="preserve"> </w:t>
      </w:r>
      <w:r>
        <w:t>Detención</w:t>
      </w:r>
      <w:r>
        <w:rPr>
          <w:spacing w:val="-11"/>
        </w:rPr>
        <w:t xml:space="preserve"> </w:t>
      </w:r>
      <w:r>
        <w:t>y/o</w:t>
      </w:r>
      <w:r>
        <w:rPr>
          <w:spacing w:val="-12"/>
        </w:rPr>
        <w:t xml:space="preserve"> </w:t>
      </w:r>
      <w:r>
        <w:t>Comparendo, con</w:t>
      </w:r>
      <w:r>
        <w:rPr>
          <w:spacing w:val="-7"/>
        </w:rPr>
        <w:t xml:space="preserve"> </w:t>
      </w:r>
      <w:r>
        <w:t>las</w:t>
      </w:r>
      <w:r>
        <w:rPr>
          <w:spacing w:val="-7"/>
        </w:rPr>
        <w:t xml:space="preserve"> </w:t>
      </w:r>
      <w:r>
        <w:t>medidas</w:t>
      </w:r>
      <w:r>
        <w:rPr>
          <w:spacing w:val="-7"/>
        </w:rPr>
        <w:t xml:space="preserve"> </w:t>
      </w:r>
      <w:r>
        <w:t>de</w:t>
      </w:r>
      <w:r>
        <w:rPr>
          <w:spacing w:val="-7"/>
        </w:rPr>
        <w:t xml:space="preserve"> </w:t>
      </w:r>
      <w:r>
        <w:t>seguridad</w:t>
      </w:r>
      <w:r>
        <w:rPr>
          <w:spacing w:val="-7"/>
        </w:rPr>
        <w:t xml:space="preserve"> </w:t>
      </w:r>
      <w:r>
        <w:t>necesarias</w:t>
      </w:r>
      <w:r>
        <w:rPr>
          <w:spacing w:val="-4"/>
        </w:rPr>
        <w:t xml:space="preserve"> </w:t>
      </w:r>
      <w:r>
        <w:t>(realizar</w:t>
      </w:r>
      <w:r>
        <w:rPr>
          <w:spacing w:val="-6"/>
        </w:rPr>
        <w:t xml:space="preserve"> </w:t>
      </w:r>
      <w:r>
        <w:t>cacheo</w:t>
      </w:r>
      <w:r>
        <w:rPr>
          <w:spacing w:val="-5"/>
        </w:rPr>
        <w:t xml:space="preserve"> </w:t>
      </w:r>
      <w:r>
        <w:t>y</w:t>
      </w:r>
      <w:r>
        <w:rPr>
          <w:spacing w:val="-8"/>
        </w:rPr>
        <w:t xml:space="preserve"> </w:t>
      </w:r>
      <w:r>
        <w:t>colocación</w:t>
      </w:r>
      <w:r>
        <w:rPr>
          <w:spacing w:val="-7"/>
        </w:rPr>
        <w:t xml:space="preserve"> </w:t>
      </w:r>
      <w:r>
        <w:t>de</w:t>
      </w:r>
      <w:r>
        <w:rPr>
          <w:spacing w:val="-6"/>
        </w:rPr>
        <w:t xml:space="preserve"> </w:t>
      </w:r>
      <w:r>
        <w:t>esposas)</w:t>
      </w:r>
      <w:r>
        <w:rPr>
          <w:spacing w:val="-6"/>
        </w:rPr>
        <w:t xml:space="preserve"> </w:t>
      </w:r>
      <w:r>
        <w:t>se</w:t>
      </w:r>
      <w:r>
        <w:rPr>
          <w:spacing w:val="-7"/>
        </w:rPr>
        <w:t xml:space="preserve"> </w:t>
      </w:r>
      <w:r>
        <w:t>los</w:t>
      </w:r>
      <w:r>
        <w:rPr>
          <w:spacing w:val="-7"/>
        </w:rPr>
        <w:t xml:space="preserve"> </w:t>
      </w:r>
      <w:r>
        <w:t>trasladará de inmediato a la Dependencia que por jurisdicción corresponda, labrándose el informe</w:t>
      </w:r>
      <w:r>
        <w:rPr>
          <w:spacing w:val="-14"/>
        </w:rPr>
        <w:t xml:space="preserve"> </w:t>
      </w:r>
      <w:r>
        <w:t>respectivo.</w:t>
      </w:r>
    </w:p>
    <w:p w:rsidR="008553EE" w:rsidRDefault="008553EE">
      <w:pPr>
        <w:pStyle w:val="Textoindependiente"/>
        <w:rPr>
          <w:sz w:val="22"/>
        </w:rPr>
      </w:pPr>
    </w:p>
    <w:p w:rsidR="008553EE" w:rsidRDefault="007B3F0D" w:rsidP="004C7537">
      <w:pPr>
        <w:pStyle w:val="Prrafodelista"/>
        <w:numPr>
          <w:ilvl w:val="0"/>
          <w:numId w:val="14"/>
        </w:numPr>
        <w:tabs>
          <w:tab w:val="left" w:pos="680"/>
        </w:tabs>
        <w:ind w:right="1289"/>
      </w:pPr>
      <w:r>
        <w:t>Es necesario que en toda identificación de personas sospechosas o conocidas en el ambiente delictivo se colabore con otros móviles o personal, prestando apoyo al personal que intervino en primera</w:t>
      </w:r>
      <w:r>
        <w:rPr>
          <w:spacing w:val="-1"/>
        </w:rPr>
        <w:t xml:space="preserve"> </w:t>
      </w:r>
      <w:r>
        <w:t>instancia.</w:t>
      </w:r>
    </w:p>
    <w:p w:rsidR="008553EE" w:rsidRDefault="008553EE">
      <w:pPr>
        <w:pStyle w:val="Textoindependiente"/>
        <w:rPr>
          <w:sz w:val="20"/>
        </w:rPr>
      </w:pPr>
    </w:p>
    <w:p w:rsidR="008553EE" w:rsidRDefault="008553EE">
      <w:pPr>
        <w:pStyle w:val="Textoindependiente"/>
        <w:rPr>
          <w:sz w:val="20"/>
        </w:rPr>
      </w:pPr>
    </w:p>
    <w:p w:rsidR="001634EC" w:rsidRDefault="001634EC">
      <w:pPr>
        <w:pStyle w:val="Textoindependiente"/>
        <w:rPr>
          <w:sz w:val="20"/>
        </w:rPr>
      </w:pPr>
    </w:p>
    <w:p w:rsidR="001634EC" w:rsidRDefault="001634EC">
      <w:pPr>
        <w:pStyle w:val="Textoindependiente"/>
        <w:rPr>
          <w:sz w:val="20"/>
        </w:rPr>
      </w:pPr>
    </w:p>
    <w:p w:rsidR="001634EC" w:rsidRDefault="001634EC">
      <w:pPr>
        <w:pStyle w:val="Textoindependiente"/>
        <w:rPr>
          <w:sz w:val="20"/>
        </w:rPr>
      </w:pPr>
    </w:p>
    <w:p w:rsidR="001634EC" w:rsidRDefault="001634EC">
      <w:pPr>
        <w:pStyle w:val="Textoindependiente"/>
        <w:rPr>
          <w:sz w:val="20"/>
        </w:rPr>
      </w:pPr>
    </w:p>
    <w:p w:rsidR="001634EC" w:rsidRDefault="001634EC" w:rsidP="001634EC">
      <w:pPr>
        <w:spacing w:line="276" w:lineRule="auto"/>
        <w:jc w:val="both"/>
      </w:pPr>
    </w:p>
    <w:p w:rsidR="001634EC" w:rsidRDefault="001634EC" w:rsidP="001634EC">
      <w:pPr>
        <w:spacing w:line="276" w:lineRule="auto"/>
        <w:jc w:val="both"/>
        <w:sectPr w:rsidR="001634EC">
          <w:pgSz w:w="12240" w:h="20160"/>
          <w:pgMar w:top="1060" w:right="240" w:bottom="1200" w:left="220" w:header="0" w:footer="934" w:gutter="0"/>
          <w:cols w:space="720"/>
        </w:sectPr>
      </w:pPr>
    </w:p>
    <w:p w:rsidR="001634EC" w:rsidRDefault="001634EC" w:rsidP="001634EC">
      <w:pPr>
        <w:pStyle w:val="Textoindependiente"/>
        <w:rPr>
          <w:sz w:val="20"/>
        </w:rPr>
      </w:pPr>
      <w:r>
        <w:rPr>
          <w:noProof/>
          <w:lang w:val="es-AR" w:eastAsia="es-AR"/>
        </w:rPr>
        <w:lastRenderedPageBreak/>
        <mc:AlternateContent>
          <mc:Choice Requires="wpg">
            <w:drawing>
              <wp:anchor distT="0" distB="0" distL="114300" distR="114300" simplePos="0" relativeHeight="251713024" behindDoc="1" locked="0" layoutInCell="1" allowOverlap="1" wp14:anchorId="4F2EEFFC" wp14:editId="56B98477">
                <wp:simplePos x="0" y="0"/>
                <wp:positionH relativeFrom="page">
                  <wp:posOffset>1028065</wp:posOffset>
                </wp:positionH>
                <wp:positionV relativeFrom="paragraph">
                  <wp:posOffset>3175</wp:posOffset>
                </wp:positionV>
                <wp:extent cx="5868035" cy="560070"/>
                <wp:effectExtent l="0" t="0" r="18415" b="11430"/>
                <wp:wrapNone/>
                <wp:docPr id="808"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8035" cy="560070"/>
                          <a:chOff x="1613" y="-710"/>
                          <a:chExt cx="9241" cy="882"/>
                        </a:xfrm>
                      </wpg:grpSpPr>
                      <pic:pic xmlns:pic="http://schemas.openxmlformats.org/drawingml/2006/picture">
                        <pic:nvPicPr>
                          <pic:cNvPr id="809" name="Picture 4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1614" y="-710"/>
                            <a:ext cx="8902"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0" name="Picture 4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4750" y="-708"/>
                            <a:ext cx="2630" cy="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1" name="Picture 44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4780" y="-700"/>
                            <a:ext cx="2570"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2" name="Rectangle 447"/>
                        <wps:cNvSpPr>
                          <a:spLocks noChangeArrowheads="1"/>
                        </wps:cNvSpPr>
                        <wps:spPr bwMode="auto">
                          <a:xfrm>
                            <a:off x="1621" y="-616"/>
                            <a:ext cx="8880" cy="586"/>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3" name="Text Box 446"/>
                        <wps:cNvSpPr txBox="1">
                          <a:spLocks noChangeArrowheads="1"/>
                        </wps:cNvSpPr>
                        <wps:spPr bwMode="auto">
                          <a:xfrm>
                            <a:off x="1613" y="-710"/>
                            <a:ext cx="9241"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rsidP="001634EC">
                              <w:pPr>
                                <w:spacing w:before="144"/>
                                <w:ind w:left="3438" w:right="3445"/>
                                <w:jc w:val="center"/>
                                <w:rPr>
                                  <w:rFonts w:ascii="Carlito" w:hAnsi="Carlito"/>
                                  <w:b/>
                                  <w:sz w:val="36"/>
                                </w:rPr>
                              </w:pPr>
                              <w:r>
                                <w:rPr>
                                  <w:rFonts w:ascii="Carlito" w:hAnsi="Carlito"/>
                                  <w:b/>
                                  <w:color w:val="FFFFFF"/>
                                  <w:sz w:val="36"/>
                                </w:rPr>
                                <w:t>UNIDAD Nº 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2EEFFC" id="_x0000_s1344" style="position:absolute;margin-left:80.95pt;margin-top:.25pt;width:462.05pt;height:44.1pt;z-index:-251603456;mso-position-horizontal-relative:page;mso-position-vertical-relative:text" coordorigin="1613,-710" coordsize="924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">
                <v:shape id="Picture 450" o:spid="_x0000_s1345" type="#_x0000_t75" style="position:absolute;left:1614;top:-710;width:8902;height: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mTQ/GAAAA3AAAAA8AAABkcnMvZG93bnJldi54bWxEj0FrwkAUhO9C/8PyCr3ppqGIRldptQXp&#10;yaqg3p7ZZzY0+zbNbmP8912h4HGYmW+Y6byzlWip8aVjBc+DBARx7nTJhYLd9qM/AuEDssbKMSm4&#10;kof57KE3xUy7C39RuwmFiBD2GSowIdSZlD43ZNEPXE0cvbNrLIYom0LqBi8RbiuZJslQWiw5Lhis&#10;aWEo/978WgXH9aFdr97G+3eTnl6uPynuePmp1NNj9zoBEagL9/B/e6UVjJIx3M7EIy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ZND8YAAADcAAAADwAAAAAAAAAAAAAA&#10;AACfAgAAZHJzL2Rvd25yZXYueG1sUEsFBgAAAAAEAAQA9wAAAJIDAAAAAA==&#10;">
                  <v:imagedata r:id="rId212" o:title=""/>
                </v:shape>
                <v:shape id="Picture 449" o:spid="_x0000_s1346" type="#_x0000_t75" style="position:absolute;left:4750;top:-708;width:2630;height: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u5b3CAAAA3AAAAA8AAABkcnMvZG93bnJldi54bWxET8tqg0AU3QfyD8MtdBfHdFHEOglJU6GP&#10;ZBErWV+cG5U4d8SZqv37zqKQ5eG8s+1sOjHS4FrLCtZRDIK4srrlWkH5na8SEM4ja+wsk4JfcrDd&#10;LBcZptpOfKax8LUIIexSVNB436dSuqohgy6yPXHgrnYw6AMcaqkHnEK46eRTHD9Lgy2HhgZ7em2o&#10;uhU/RoH8SgqZ68Nlf/l80+7jWOZ8ipV6fJh3LyA8zf4u/ne/awXJOswPZ8IRkJ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ruW9wgAAANwAAAAPAAAAAAAAAAAAAAAAAJ8C&#10;AABkcnMvZG93bnJldi54bWxQSwUGAAAAAAQABAD3AAAAjgMAAAAA&#10;">
                  <v:imagedata r:id="rId213" o:title=""/>
                </v:shape>
                <v:shape id="Picture 448" o:spid="_x0000_s1347" type="#_x0000_t75" style="position:absolute;left:4780;top:-700;width:2570;height: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NXLfFAAAA3AAAAA8AAABkcnMvZG93bnJldi54bWxEj0FrAjEUhO8F/0N4hV6KZuPBymoUWRC8&#10;CNb20ONj87q77eZl3UQ39tc3guBxmJlvmOU62lZcqPeNYw1qkoEgLp1puNLw+bEdz0H4gGywdUwa&#10;ruRhvRo9LTE3buB3uhxDJRKEfY4a6hC6XEpf1mTRT1xHnLxv11sMSfaVND0OCW5bOc2ymbTYcFqo&#10;saOipvL3eLYaCqk205/TW9z/yS/1eo1DdygOWr88x80CRKAYHuF7e2c0zJWC25l0BOTq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zVy3xQAAANwAAAAPAAAAAAAAAAAAAAAA&#10;AJ8CAABkcnMvZG93bnJldi54bWxQSwUGAAAAAAQABAD3AAAAkQMAAAAA&#10;">
                  <v:imagedata r:id="rId214" o:title=""/>
                </v:shape>
                <v:rect id="Rectangle 447" o:spid="_x0000_s1348" style="position:absolute;left:1621;top:-616;width:8880;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0N+sYA&#10;AADcAAAADwAAAGRycy9kb3ducmV2LnhtbESPQWvCQBSE7wX/w/IEL1I3SaGV1FWkUAi0F7UUj4/s&#10;MxvNvg3ZNYn99W6h0OMwM98wq81oG9FT52vHCtJFAoK4dLrmSsHX4f1xCcIHZI2NY1JwIw+b9eRh&#10;hbl2A++o34dKRAj7HBWYENpcSl8asugXriWO3sl1FkOUXSV1h0OE20ZmSfIsLdYcFwy29GaovOyv&#10;VsG5p4o/54dv89J83PzxqfiZt0elZtNx+woi0Bj+w3/tQitYphn8no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0N+sYAAADcAAAADwAAAAAAAAAAAAAAAACYAgAAZHJz&#10;L2Rvd25yZXYueG1sUEsFBgAAAAAEAAQA9QAAAIsDAAAAAA==&#10;" filled="f" strokecolor="white"/>
                <v:shape id="Text Box 446" o:spid="_x0000_s1349" type="#_x0000_t202" style="position:absolute;left:1613;top:-710;width:9241;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oP68UA&#10;AADcAAAADwAAAGRycy9kb3ducmV2LnhtbESPQWvCQBSE74X+h+UVems2VhBN3YhIBaFQGuPB42v2&#10;mSzJvo3ZVdN/3y0UPA4z8w2zXI22E1cavHGsYJKkIIgrpw3XCg7l9mUOwgdkjZ1jUvBDHlb548MS&#10;M+1uXNB1H2oRIewzVNCE0GdS+qohiz5xPXH0Tm6wGKIcaqkHvEW47eRrms6kRcNxocGeNg1V7f5i&#10;FayPXLyb8+f3V3EqTFkuUv6YtUo9P43rNxCBxnAP/7d3WsF8MoW/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g/rxQAAANwAAAAPAAAAAAAAAAAAAAAAAJgCAABkcnMv&#10;ZG93bnJldi54bWxQSwUGAAAAAAQABAD1AAAAigMAAAAA&#10;" filled="f" stroked="f">
                  <v:textbox inset="0,0,0,0">
                    <w:txbxContent>
                      <w:p w:rsidR="0033624B" w:rsidRDefault="0033624B" w:rsidP="001634EC">
                        <w:pPr>
                          <w:spacing w:before="144"/>
                          <w:ind w:left="3438" w:right="3445"/>
                          <w:jc w:val="center"/>
                          <w:rPr>
                            <w:rFonts w:ascii="Carlito" w:hAnsi="Carlito"/>
                            <w:b/>
                            <w:sz w:val="36"/>
                          </w:rPr>
                        </w:pPr>
                        <w:r>
                          <w:rPr>
                            <w:rFonts w:ascii="Carlito" w:hAnsi="Carlito"/>
                            <w:b/>
                            <w:color w:val="FFFFFF"/>
                            <w:sz w:val="36"/>
                          </w:rPr>
                          <w:t>UNIDAD Nº 7</w:t>
                        </w:r>
                      </w:p>
                    </w:txbxContent>
                  </v:textbox>
                </v:shape>
                <w10:wrap anchorx="page"/>
              </v:group>
            </w:pict>
          </mc:Fallback>
        </mc:AlternateContent>
      </w:r>
    </w:p>
    <w:p w:rsidR="001634EC" w:rsidRDefault="001634EC" w:rsidP="001634EC">
      <w:pPr>
        <w:pStyle w:val="Textoindependiente"/>
        <w:rPr>
          <w:sz w:val="20"/>
        </w:rPr>
      </w:pPr>
    </w:p>
    <w:p w:rsidR="001634EC" w:rsidRDefault="001634EC" w:rsidP="001634EC">
      <w:pPr>
        <w:pStyle w:val="Textoindependiente"/>
        <w:spacing w:before="7"/>
        <w:rPr>
          <w:sz w:val="22"/>
        </w:rPr>
      </w:pPr>
    </w:p>
    <w:p w:rsidR="0011374D" w:rsidRDefault="0011374D" w:rsidP="001634EC">
      <w:pPr>
        <w:pStyle w:val="Ttulo3"/>
        <w:spacing w:before="93"/>
        <w:rPr>
          <w:u w:val="thick"/>
        </w:rPr>
      </w:pPr>
    </w:p>
    <w:p w:rsidR="001F37EA" w:rsidRPr="008C27F6" w:rsidRDefault="001F37EA" w:rsidP="001F37EA">
      <w:pPr>
        <w:pStyle w:val="Ttulo3"/>
        <w:spacing w:before="93"/>
        <w:ind w:left="1560" w:firstLine="128"/>
        <w:rPr>
          <w:sz w:val="28"/>
          <w:u w:val="thick"/>
        </w:rPr>
      </w:pPr>
      <w:bookmarkStart w:id="73" w:name="_Toc129458489"/>
      <w:r w:rsidRPr="008C27F6">
        <w:rPr>
          <w:sz w:val="28"/>
          <w:u w:val="thick"/>
        </w:rPr>
        <w:t>INTEVENCION POLICIALES ESPECIFICAS:</w:t>
      </w:r>
      <w:bookmarkEnd w:id="73"/>
      <w:r w:rsidRPr="008C27F6">
        <w:rPr>
          <w:sz w:val="28"/>
          <w:u w:val="thick"/>
        </w:rPr>
        <w:t xml:space="preserve"> </w:t>
      </w:r>
    </w:p>
    <w:p w:rsidR="001F37EA" w:rsidRPr="008C27F6" w:rsidRDefault="001F37EA" w:rsidP="001F37EA">
      <w:pPr>
        <w:spacing w:before="92"/>
        <w:rPr>
          <w:b/>
          <w:sz w:val="28"/>
        </w:rPr>
      </w:pPr>
    </w:p>
    <w:p w:rsidR="001F37EA" w:rsidRPr="008C27F6" w:rsidRDefault="001F37EA" w:rsidP="001F37EA">
      <w:pPr>
        <w:ind w:right="581"/>
        <w:jc w:val="both"/>
        <w:rPr>
          <w:b/>
          <w:snapToGrid w:val="0"/>
          <w:color w:val="E36C0A" w:themeColor="accent6" w:themeShade="BF"/>
          <w:sz w:val="28"/>
          <w:szCs w:val="24"/>
          <w:u w:val="single"/>
        </w:rPr>
      </w:pPr>
      <w:r w:rsidRPr="008C27F6">
        <w:rPr>
          <w:b/>
          <w:snapToGrid w:val="0"/>
          <w:color w:val="E36C0A" w:themeColor="accent6" w:themeShade="BF"/>
          <w:sz w:val="28"/>
          <w:szCs w:val="24"/>
        </w:rPr>
        <w:t xml:space="preserve"> </w:t>
      </w:r>
      <w:r w:rsidRPr="008C27F6">
        <w:rPr>
          <w:b/>
          <w:snapToGrid w:val="0"/>
          <w:color w:val="E36C0A" w:themeColor="accent6" w:themeShade="BF"/>
          <w:sz w:val="28"/>
          <w:szCs w:val="24"/>
        </w:rPr>
        <w:tab/>
        <w:t xml:space="preserve"> </w:t>
      </w:r>
      <w:r w:rsidRPr="008C27F6">
        <w:rPr>
          <w:b/>
          <w:snapToGrid w:val="0"/>
          <w:color w:val="E36C0A" w:themeColor="accent6" w:themeShade="BF"/>
          <w:sz w:val="28"/>
          <w:szCs w:val="24"/>
        </w:rPr>
        <w:tab/>
      </w:r>
      <w:r w:rsidRPr="008C27F6">
        <w:rPr>
          <w:b/>
          <w:snapToGrid w:val="0"/>
          <w:color w:val="E36C0A" w:themeColor="accent6" w:themeShade="BF"/>
          <w:sz w:val="28"/>
          <w:szCs w:val="24"/>
        </w:rPr>
        <w:tab/>
      </w:r>
      <w:r w:rsidRPr="008C27F6">
        <w:rPr>
          <w:b/>
          <w:snapToGrid w:val="0"/>
          <w:color w:val="0070C0"/>
          <w:sz w:val="28"/>
          <w:szCs w:val="24"/>
          <w:u w:val="single"/>
        </w:rPr>
        <w:t>VIOLENCIA INTRA FAMILIAR</w:t>
      </w:r>
    </w:p>
    <w:p w:rsidR="001F37EA" w:rsidRDefault="001F37EA" w:rsidP="001F37EA">
      <w:pPr>
        <w:shd w:val="clear" w:color="auto" w:fill="FFFFFF"/>
        <w:ind w:right="581"/>
        <w:jc w:val="both"/>
        <w:rPr>
          <w:b/>
          <w:sz w:val="24"/>
          <w:szCs w:val="24"/>
          <w:u w:val="single"/>
        </w:rPr>
      </w:pPr>
    </w:p>
    <w:p w:rsidR="001F37EA" w:rsidRPr="0030157E" w:rsidRDefault="001F37EA" w:rsidP="008C27F6">
      <w:pPr>
        <w:ind w:right="347" w:firstLine="360"/>
        <w:jc w:val="both"/>
        <w:rPr>
          <w:b/>
          <w:color w:val="1F3864"/>
          <w:sz w:val="24"/>
          <w:szCs w:val="24"/>
        </w:rPr>
      </w:pPr>
      <w:r>
        <w:rPr>
          <w:b/>
          <w:color w:val="1F3864"/>
          <w:sz w:val="24"/>
          <w:szCs w:val="24"/>
        </w:rPr>
        <w:t xml:space="preserve"> </w:t>
      </w:r>
      <w:r>
        <w:rPr>
          <w:b/>
          <w:color w:val="1F3864"/>
          <w:sz w:val="24"/>
          <w:szCs w:val="24"/>
        </w:rPr>
        <w:tab/>
        <w:t xml:space="preserve">  </w:t>
      </w:r>
      <w:r>
        <w:rPr>
          <w:b/>
          <w:color w:val="1F3864"/>
          <w:sz w:val="24"/>
          <w:szCs w:val="24"/>
        </w:rPr>
        <w:tab/>
        <w:t xml:space="preserve">   </w:t>
      </w:r>
      <w:r w:rsidRPr="0030157E">
        <w:rPr>
          <w:b/>
          <w:color w:val="1F3864"/>
          <w:sz w:val="24"/>
          <w:szCs w:val="24"/>
        </w:rPr>
        <w:t>Constatación:</w:t>
      </w:r>
    </w:p>
    <w:p w:rsidR="001F37EA" w:rsidRPr="005954B3" w:rsidRDefault="001F37EA" w:rsidP="008C27F6">
      <w:pPr>
        <w:ind w:left="720" w:right="347"/>
        <w:jc w:val="both"/>
        <w:rPr>
          <w:b/>
          <w:sz w:val="24"/>
          <w:szCs w:val="24"/>
        </w:rPr>
      </w:pPr>
    </w:p>
    <w:p w:rsidR="001F37EA" w:rsidRPr="005954B3" w:rsidRDefault="001F37EA" w:rsidP="004C7537">
      <w:pPr>
        <w:widowControl/>
        <w:numPr>
          <w:ilvl w:val="0"/>
          <w:numId w:val="59"/>
        </w:numPr>
        <w:tabs>
          <w:tab w:val="clear" w:pos="1080"/>
          <w:tab w:val="num" w:pos="1701"/>
        </w:tabs>
        <w:autoSpaceDE/>
        <w:autoSpaceDN/>
        <w:ind w:left="1560" w:right="347" w:firstLine="338"/>
        <w:jc w:val="both"/>
        <w:rPr>
          <w:sz w:val="24"/>
          <w:szCs w:val="24"/>
        </w:rPr>
      </w:pPr>
      <w:r w:rsidRPr="005954B3">
        <w:rPr>
          <w:sz w:val="24"/>
          <w:szCs w:val="24"/>
        </w:rPr>
        <w:t>Se desplazará el móvil a verificar la situación, logrando la ubicación del domicilio y de las víctimas del incidente. Constatará que efectivamente exista una relación de parentesco, de acuerdo a los alcances y concepto definido en la ley 7202 (grupo familiar originado en matrimonio o en las uniones de hecho, sean convivientes o no persistan o hayan cesado, incluyendo a los ascendientes, descendientes, colaterales y afines o a quienes cohabiten bajo el mismo techo en forma permanente o temporaria; incluyendo a las personas con quien tenga o haya tenido relaciones de pareja o noviazgo)</w:t>
      </w:r>
    </w:p>
    <w:p w:rsidR="001F37EA" w:rsidRPr="005954B3" w:rsidRDefault="001F37EA" w:rsidP="008C27F6">
      <w:pPr>
        <w:ind w:left="720" w:right="347" w:firstLine="480"/>
        <w:jc w:val="both"/>
        <w:rPr>
          <w:b/>
          <w:sz w:val="24"/>
          <w:szCs w:val="24"/>
        </w:rPr>
      </w:pPr>
    </w:p>
    <w:p w:rsidR="001F37EA" w:rsidRPr="0030157E" w:rsidRDefault="001F37EA" w:rsidP="008C27F6">
      <w:pPr>
        <w:ind w:left="1276" w:right="347" w:firstLine="425"/>
        <w:jc w:val="both"/>
        <w:rPr>
          <w:b/>
          <w:color w:val="1F3864"/>
          <w:sz w:val="24"/>
          <w:szCs w:val="24"/>
        </w:rPr>
      </w:pPr>
      <w:r w:rsidRPr="0030157E">
        <w:rPr>
          <w:b/>
          <w:color w:val="1F3864"/>
          <w:sz w:val="24"/>
          <w:szCs w:val="24"/>
        </w:rPr>
        <w:t>Evaluación y consideraciones:</w:t>
      </w:r>
    </w:p>
    <w:p w:rsidR="001F37EA" w:rsidRPr="005954B3" w:rsidRDefault="001F37EA" w:rsidP="008C27F6">
      <w:pPr>
        <w:ind w:left="1276" w:right="347" w:firstLine="425"/>
        <w:jc w:val="both"/>
        <w:rPr>
          <w:b/>
          <w:sz w:val="24"/>
          <w:szCs w:val="24"/>
        </w:rPr>
      </w:pPr>
    </w:p>
    <w:p w:rsidR="001F37EA" w:rsidRPr="007E33E4" w:rsidRDefault="001F37EA" w:rsidP="004C7537">
      <w:pPr>
        <w:widowControl/>
        <w:numPr>
          <w:ilvl w:val="0"/>
          <w:numId w:val="60"/>
        </w:numPr>
        <w:autoSpaceDE/>
        <w:autoSpaceDN/>
        <w:ind w:left="1560" w:right="347" w:firstLine="425"/>
        <w:jc w:val="both"/>
        <w:rPr>
          <w:sz w:val="24"/>
          <w:szCs w:val="24"/>
        </w:rPr>
      </w:pPr>
      <w:r w:rsidRPr="005954B3">
        <w:rPr>
          <w:sz w:val="24"/>
          <w:szCs w:val="24"/>
        </w:rPr>
        <w:t xml:space="preserve">En este tipo de incidentes, aunque al arribo del personal policial la situación esté apaciguada, en calma; o bien cuando llegan, ambos protagonistas (víctima y victimario) manifiestan que ya arreglaron la situación y no desean la intervención policial, o directamente no aportan ninguna información, tomando conocimiento a través de vecinos de lo ocurrido; en todos los casos, se debe dar conocimiento al Fiscal de Turno, ya que la parte damnificada pudiera estar actuando bajo amenazas. </w:t>
      </w:r>
    </w:p>
    <w:p w:rsidR="001F37EA" w:rsidRPr="007E33E4" w:rsidRDefault="001F37EA" w:rsidP="004C7537">
      <w:pPr>
        <w:widowControl/>
        <w:numPr>
          <w:ilvl w:val="0"/>
          <w:numId w:val="60"/>
        </w:numPr>
        <w:autoSpaceDE/>
        <w:autoSpaceDN/>
        <w:ind w:left="1560" w:right="347" w:firstLine="141"/>
        <w:jc w:val="both"/>
        <w:rPr>
          <w:sz w:val="24"/>
          <w:szCs w:val="24"/>
        </w:rPr>
      </w:pPr>
      <w:r w:rsidRPr="005954B3">
        <w:rPr>
          <w:sz w:val="24"/>
          <w:szCs w:val="24"/>
        </w:rPr>
        <w:t xml:space="preserve">Si al arribo policial el conflicto se encuentra en pleno desarrollo se deberá arbitrar los medios necesarios para resguardar la integridad física de las partes, aprehender al agresor y realizar la inmediata consulta con el Fiscal. </w:t>
      </w:r>
    </w:p>
    <w:p w:rsidR="001F37EA" w:rsidRPr="005954B3" w:rsidRDefault="001F37EA" w:rsidP="004C7537">
      <w:pPr>
        <w:widowControl/>
        <w:numPr>
          <w:ilvl w:val="0"/>
          <w:numId w:val="60"/>
        </w:numPr>
        <w:autoSpaceDE/>
        <w:autoSpaceDN/>
        <w:ind w:left="1560" w:right="347" w:firstLine="141"/>
        <w:jc w:val="both"/>
        <w:rPr>
          <w:sz w:val="24"/>
          <w:szCs w:val="24"/>
        </w:rPr>
      </w:pPr>
      <w:r w:rsidRPr="005954B3">
        <w:rPr>
          <w:sz w:val="24"/>
          <w:szCs w:val="24"/>
        </w:rPr>
        <w:t>Se debe tener en cuenta también, que en caso de existir menores de edad o incapaces, ancianos o discapacitados que se encuentren imposibilitados de accionar por si mismos, resultan con legitimidad, sus representantes legales, el Ministerio Público, los servicios asistenciales, sociales, educativos, sean públicos o privados, que hayan tomado conocimiento directo o indirecto de los hechos violentos, como así los profesionales de la salud y todo agente público que tome conocimiento de estos hechos, sin perjuicio de la representación legal que le cabe a la persona víctima de un hecho violento en el ámbito familiar.</w:t>
      </w:r>
    </w:p>
    <w:p w:rsidR="001F37EA" w:rsidRPr="005954B3" w:rsidRDefault="001F37EA" w:rsidP="008C27F6">
      <w:pPr>
        <w:ind w:left="720" w:right="347"/>
        <w:jc w:val="both"/>
        <w:rPr>
          <w:sz w:val="24"/>
          <w:szCs w:val="24"/>
        </w:rPr>
      </w:pPr>
    </w:p>
    <w:p w:rsidR="001F37EA" w:rsidRPr="00F66CF4" w:rsidRDefault="001F37EA" w:rsidP="008C27F6">
      <w:pPr>
        <w:ind w:left="1560" w:right="347"/>
        <w:jc w:val="both"/>
        <w:rPr>
          <w:b/>
          <w:color w:val="1F3864"/>
          <w:sz w:val="24"/>
          <w:szCs w:val="24"/>
        </w:rPr>
      </w:pPr>
      <w:r w:rsidRPr="00F66CF4">
        <w:rPr>
          <w:b/>
          <w:color w:val="1F3864"/>
          <w:sz w:val="24"/>
          <w:szCs w:val="24"/>
        </w:rPr>
        <w:t>Acciones:</w:t>
      </w:r>
    </w:p>
    <w:p w:rsidR="001F37EA" w:rsidRPr="005954B3" w:rsidRDefault="001F37EA" w:rsidP="008C27F6">
      <w:pPr>
        <w:ind w:left="1560" w:right="347"/>
        <w:jc w:val="both"/>
        <w:rPr>
          <w:b/>
          <w:sz w:val="24"/>
          <w:szCs w:val="24"/>
        </w:rPr>
      </w:pPr>
    </w:p>
    <w:p w:rsidR="001F37EA" w:rsidRPr="005954B3" w:rsidRDefault="001F37EA" w:rsidP="004C7537">
      <w:pPr>
        <w:widowControl/>
        <w:numPr>
          <w:ilvl w:val="0"/>
          <w:numId w:val="60"/>
        </w:numPr>
        <w:autoSpaceDE/>
        <w:autoSpaceDN/>
        <w:ind w:left="1560" w:right="347" w:firstLine="0"/>
        <w:jc w:val="both"/>
        <w:rPr>
          <w:sz w:val="24"/>
          <w:szCs w:val="24"/>
        </w:rPr>
      </w:pPr>
      <w:r w:rsidRPr="005954B3">
        <w:rPr>
          <w:sz w:val="24"/>
          <w:szCs w:val="24"/>
        </w:rPr>
        <w:t xml:space="preserve">En este tipo de incidente el personal policial interviniente procederá a solicitar ambulancia del Sistema Provincial de Emergencias, trasladar a la persona damnificada a la dependencia que corresponde, e invitar a radicar la correspondiente denuncia. </w:t>
      </w:r>
    </w:p>
    <w:p w:rsidR="001F37EA" w:rsidRPr="005954B3" w:rsidRDefault="001F37EA" w:rsidP="004C7537">
      <w:pPr>
        <w:widowControl/>
        <w:numPr>
          <w:ilvl w:val="0"/>
          <w:numId w:val="60"/>
        </w:numPr>
        <w:autoSpaceDE/>
        <w:autoSpaceDN/>
        <w:ind w:left="1560" w:right="347" w:firstLine="0"/>
        <w:jc w:val="both"/>
        <w:rPr>
          <w:sz w:val="24"/>
          <w:szCs w:val="24"/>
        </w:rPr>
      </w:pPr>
      <w:r w:rsidRPr="005954B3">
        <w:rPr>
          <w:sz w:val="24"/>
          <w:szCs w:val="24"/>
        </w:rPr>
        <w:t>En caso de tratarse de menores, se procederá de la misma manera. Además, se realizarán diligencias tendientes a lograr la ubicación de sus progenitores, si estos últimos fueran los acusados, se dará intervención a la Defensoría de Menores e Incapaces</w:t>
      </w:r>
    </w:p>
    <w:p w:rsidR="001F37EA" w:rsidRPr="005954B3" w:rsidRDefault="001F37EA" w:rsidP="004C7537">
      <w:pPr>
        <w:widowControl/>
        <w:numPr>
          <w:ilvl w:val="0"/>
          <w:numId w:val="60"/>
        </w:numPr>
        <w:autoSpaceDE/>
        <w:autoSpaceDN/>
        <w:ind w:left="1560" w:right="347" w:firstLine="0"/>
        <w:jc w:val="both"/>
        <w:rPr>
          <w:sz w:val="24"/>
          <w:szCs w:val="24"/>
        </w:rPr>
      </w:pPr>
      <w:r w:rsidRPr="005954B3">
        <w:rPr>
          <w:sz w:val="24"/>
          <w:szCs w:val="24"/>
        </w:rPr>
        <w:t>Se realizará una entrevista con la víctima a fin de establecer el autor del hecho y en caso de que se encuentre presente, se procederá a su aprehensión y traslado a la Guardia de Alcaidía.</w:t>
      </w:r>
    </w:p>
    <w:p w:rsidR="001F37EA" w:rsidRPr="005954B3" w:rsidRDefault="001F37EA" w:rsidP="004C7537">
      <w:pPr>
        <w:widowControl/>
        <w:numPr>
          <w:ilvl w:val="0"/>
          <w:numId w:val="60"/>
        </w:numPr>
        <w:autoSpaceDE/>
        <w:autoSpaceDN/>
        <w:ind w:left="1560" w:right="347" w:firstLine="0"/>
        <w:jc w:val="both"/>
        <w:rPr>
          <w:sz w:val="24"/>
          <w:szCs w:val="24"/>
        </w:rPr>
      </w:pPr>
      <w:r w:rsidRPr="005954B3">
        <w:rPr>
          <w:sz w:val="24"/>
          <w:szCs w:val="24"/>
        </w:rPr>
        <w:t>En el primer momento de la intervención deberá: demostrar comprensión, actuar en forma calmada brindándole seguridad y tranquilidad a la víctima, escuchar a la víctima, analizar las dimensiones del problema, centrar el interés en los aspectos relevantes, todo ello con la finalidad de adoptar el criterio y procedimiento más correcto.</w:t>
      </w:r>
    </w:p>
    <w:p w:rsidR="008C27F6" w:rsidRDefault="001F37EA" w:rsidP="004C7537">
      <w:pPr>
        <w:widowControl/>
        <w:numPr>
          <w:ilvl w:val="0"/>
          <w:numId w:val="60"/>
        </w:numPr>
        <w:autoSpaceDE/>
        <w:autoSpaceDN/>
        <w:ind w:left="1560" w:right="347" w:firstLine="0"/>
        <w:jc w:val="both"/>
        <w:rPr>
          <w:sz w:val="24"/>
          <w:szCs w:val="24"/>
        </w:rPr>
      </w:pPr>
      <w:r w:rsidRPr="005954B3">
        <w:rPr>
          <w:sz w:val="24"/>
          <w:szCs w:val="24"/>
        </w:rPr>
        <w:t>Como principios básicos de actuación deberá: creerle a la víctima, no preguntar más de lo que se necesita saber para la intervención, no utilizar técnicas confrontativas, debe tener paciencia y comprensión, reafirme a la víctima que la Policía está para protegerla y ayudarla, infundiéndole valor para denunciar el hecho.</w:t>
      </w:r>
    </w:p>
    <w:p w:rsidR="001F37EA" w:rsidRPr="008C27F6" w:rsidRDefault="001F37EA" w:rsidP="004C7537">
      <w:pPr>
        <w:widowControl/>
        <w:numPr>
          <w:ilvl w:val="0"/>
          <w:numId w:val="60"/>
        </w:numPr>
        <w:autoSpaceDE/>
        <w:autoSpaceDN/>
        <w:ind w:left="1560" w:right="347" w:firstLine="0"/>
        <w:jc w:val="both"/>
        <w:rPr>
          <w:sz w:val="24"/>
          <w:szCs w:val="24"/>
        </w:rPr>
      </w:pPr>
      <w:r w:rsidRPr="008C27F6">
        <w:rPr>
          <w:snapToGrid w:val="0"/>
          <w:sz w:val="24"/>
          <w:szCs w:val="24"/>
        </w:rPr>
        <w:t>De acuerdo a la evaluación efectuada en el lugar podrá solicitar al Despachante del S-911 la realización de cualquier otra diligencia. En todos los casos, se desplazará a la Dependencia Policial de jurisdicción, a los fines de realizar el informe correspondiente.</w:t>
      </w:r>
    </w:p>
    <w:p w:rsidR="001F37EA" w:rsidRDefault="001F37EA" w:rsidP="007E33E4">
      <w:pPr>
        <w:pStyle w:val="Prrafodelista"/>
        <w:tabs>
          <w:tab w:val="left" w:pos="9214"/>
        </w:tabs>
        <w:ind w:right="1857" w:hanging="11"/>
        <w:rPr>
          <w:snapToGrid w:val="0"/>
          <w:sz w:val="24"/>
          <w:szCs w:val="24"/>
        </w:rPr>
      </w:pPr>
    </w:p>
    <w:p w:rsidR="008C27F6" w:rsidRDefault="008C27F6" w:rsidP="007E33E4">
      <w:pPr>
        <w:pStyle w:val="Prrafodelista"/>
        <w:tabs>
          <w:tab w:val="left" w:pos="9214"/>
        </w:tabs>
        <w:ind w:right="1857" w:hanging="11"/>
        <w:rPr>
          <w:snapToGrid w:val="0"/>
          <w:sz w:val="24"/>
          <w:szCs w:val="24"/>
        </w:rPr>
      </w:pPr>
    </w:p>
    <w:p w:rsidR="008C27F6" w:rsidRDefault="008C27F6" w:rsidP="007E33E4">
      <w:pPr>
        <w:pStyle w:val="Prrafodelista"/>
        <w:tabs>
          <w:tab w:val="left" w:pos="9214"/>
        </w:tabs>
        <w:ind w:right="1857" w:hanging="11"/>
        <w:rPr>
          <w:snapToGrid w:val="0"/>
          <w:sz w:val="24"/>
          <w:szCs w:val="24"/>
        </w:rPr>
      </w:pPr>
    </w:p>
    <w:p w:rsidR="001F37EA" w:rsidRPr="00F66CF4" w:rsidRDefault="001F37EA" w:rsidP="007E33E4">
      <w:pPr>
        <w:tabs>
          <w:tab w:val="left" w:pos="9214"/>
        </w:tabs>
        <w:ind w:right="1857" w:hanging="11"/>
        <w:jc w:val="center"/>
        <w:rPr>
          <w:b/>
          <w:color w:val="1F3864"/>
          <w:sz w:val="24"/>
          <w:szCs w:val="24"/>
        </w:rPr>
      </w:pPr>
      <w:r>
        <w:rPr>
          <w:b/>
          <w:color w:val="1F3864"/>
          <w:sz w:val="24"/>
          <w:szCs w:val="24"/>
        </w:rPr>
        <w:t xml:space="preserve">          </w:t>
      </w:r>
      <w:r w:rsidRPr="00F66CF4">
        <w:rPr>
          <w:b/>
          <w:color w:val="1F3864"/>
          <w:sz w:val="24"/>
          <w:szCs w:val="24"/>
        </w:rPr>
        <w:t xml:space="preserve">NOCIONES GENERALES, SOBRE COMO ACTUAR FRENTE A SITUACIONES DE </w:t>
      </w:r>
      <w:r w:rsidRPr="00F66CF4">
        <w:rPr>
          <w:b/>
          <w:color w:val="1F3864"/>
          <w:sz w:val="24"/>
          <w:szCs w:val="24"/>
        </w:rPr>
        <w:lastRenderedPageBreak/>
        <w:t>VIOLENCIA DE GÉNERO</w:t>
      </w:r>
    </w:p>
    <w:p w:rsidR="001F37EA" w:rsidRPr="00F66CF4" w:rsidRDefault="001F37EA" w:rsidP="007E33E4">
      <w:pPr>
        <w:tabs>
          <w:tab w:val="left" w:pos="9214"/>
        </w:tabs>
        <w:ind w:right="-1"/>
        <w:jc w:val="center"/>
        <w:rPr>
          <w:b/>
          <w:color w:val="1F3864"/>
          <w:sz w:val="24"/>
          <w:szCs w:val="24"/>
        </w:rPr>
      </w:pPr>
    </w:p>
    <w:p w:rsidR="001F37EA" w:rsidRDefault="001F37EA" w:rsidP="007E33E4">
      <w:pPr>
        <w:tabs>
          <w:tab w:val="left" w:pos="8789"/>
          <w:tab w:val="left" w:pos="9214"/>
          <w:tab w:val="left" w:pos="10206"/>
        </w:tabs>
        <w:ind w:left="426" w:right="1197"/>
        <w:jc w:val="both"/>
        <w:rPr>
          <w:sz w:val="24"/>
          <w:szCs w:val="24"/>
        </w:rPr>
      </w:pPr>
      <w:r w:rsidRPr="00F66CF4">
        <w:rPr>
          <w:sz w:val="24"/>
          <w:szCs w:val="24"/>
        </w:rPr>
        <w:t xml:space="preserve">Para realizar una intervención adecuada ante una mujer que se encuentra en situación de violencia, es preciso tener en cuenta una situación de violencia, es preciso tener en cuenta una serie de pautas: </w:t>
      </w:r>
    </w:p>
    <w:p w:rsidR="008C27F6" w:rsidRPr="00F66CF4" w:rsidRDefault="008C27F6" w:rsidP="007E33E4">
      <w:pPr>
        <w:tabs>
          <w:tab w:val="left" w:pos="8789"/>
          <w:tab w:val="left" w:pos="9214"/>
          <w:tab w:val="left" w:pos="10206"/>
        </w:tabs>
        <w:ind w:left="426" w:right="1197"/>
        <w:jc w:val="both"/>
        <w:rPr>
          <w:sz w:val="24"/>
          <w:szCs w:val="24"/>
        </w:rPr>
      </w:pPr>
    </w:p>
    <w:p w:rsidR="001F37EA" w:rsidRPr="00F66CF4" w:rsidRDefault="001F37EA" w:rsidP="007E33E4">
      <w:pPr>
        <w:tabs>
          <w:tab w:val="left" w:pos="8789"/>
          <w:tab w:val="left" w:pos="9214"/>
          <w:tab w:val="left" w:pos="10206"/>
        </w:tabs>
        <w:ind w:left="426" w:right="1197"/>
        <w:jc w:val="both"/>
        <w:rPr>
          <w:sz w:val="24"/>
          <w:szCs w:val="24"/>
        </w:rPr>
      </w:pPr>
      <w:r>
        <w:rPr>
          <w:sz w:val="24"/>
          <w:szCs w:val="24"/>
        </w:rPr>
        <w:t xml:space="preserve">No necesariamente tiene </w:t>
      </w:r>
      <w:r w:rsidRPr="00F66CF4">
        <w:rPr>
          <w:sz w:val="24"/>
          <w:szCs w:val="24"/>
        </w:rPr>
        <w:t xml:space="preserve">que hacer una intervención profesional, pero sí es necesaria una predisposición a escuchar atentamente el relato. Esto se conoce como escucha activa. </w:t>
      </w:r>
    </w:p>
    <w:p w:rsidR="001F37EA" w:rsidRPr="00F66CF4" w:rsidRDefault="001F37EA" w:rsidP="007E33E4">
      <w:pPr>
        <w:tabs>
          <w:tab w:val="left" w:pos="8789"/>
          <w:tab w:val="left" w:pos="9214"/>
          <w:tab w:val="left" w:pos="10206"/>
        </w:tabs>
        <w:ind w:left="426" w:right="1197"/>
        <w:jc w:val="both"/>
        <w:rPr>
          <w:sz w:val="24"/>
          <w:szCs w:val="24"/>
        </w:rPr>
      </w:pPr>
      <w:r w:rsidRPr="00F66CF4">
        <w:rPr>
          <w:sz w:val="24"/>
          <w:szCs w:val="24"/>
        </w:rPr>
        <w:t xml:space="preserve">  </w:t>
      </w:r>
    </w:p>
    <w:p w:rsidR="001F37EA" w:rsidRPr="00F66CF4" w:rsidRDefault="001F37EA" w:rsidP="007E33E4">
      <w:pPr>
        <w:tabs>
          <w:tab w:val="left" w:pos="8789"/>
          <w:tab w:val="left" w:pos="9214"/>
          <w:tab w:val="left" w:pos="10206"/>
        </w:tabs>
        <w:ind w:left="426" w:right="1197"/>
        <w:jc w:val="both"/>
        <w:rPr>
          <w:sz w:val="24"/>
          <w:szCs w:val="24"/>
        </w:rPr>
      </w:pPr>
      <w:r w:rsidRPr="00F66CF4">
        <w:rPr>
          <w:sz w:val="24"/>
          <w:szCs w:val="24"/>
        </w:rPr>
        <w:t>También es recomendable responder utilizando un lenguaje simple y comprensible:</w:t>
      </w:r>
    </w:p>
    <w:p w:rsidR="008C27F6" w:rsidRDefault="001F37EA" w:rsidP="007E33E4">
      <w:pPr>
        <w:tabs>
          <w:tab w:val="left" w:pos="8789"/>
          <w:tab w:val="left" w:pos="9214"/>
          <w:tab w:val="left" w:pos="10206"/>
        </w:tabs>
        <w:ind w:left="426" w:right="1197"/>
        <w:jc w:val="both"/>
        <w:rPr>
          <w:sz w:val="24"/>
          <w:szCs w:val="24"/>
        </w:rPr>
      </w:pPr>
      <w:r>
        <w:rPr>
          <w:sz w:val="24"/>
          <w:szCs w:val="24"/>
        </w:rPr>
        <w:t>Evite</w:t>
      </w:r>
      <w:r w:rsidRPr="00F66CF4">
        <w:rPr>
          <w:sz w:val="24"/>
          <w:szCs w:val="24"/>
        </w:rPr>
        <w:t xml:space="preserve"> preguntar «por qué» ya que hay múltiples factores que llevan a una mujer a las situaciones de violencia.</w:t>
      </w:r>
    </w:p>
    <w:p w:rsidR="001F37EA" w:rsidRPr="00F66CF4" w:rsidRDefault="001F37EA" w:rsidP="007E33E4">
      <w:pPr>
        <w:tabs>
          <w:tab w:val="left" w:pos="8789"/>
          <w:tab w:val="left" w:pos="9214"/>
          <w:tab w:val="left" w:pos="10206"/>
        </w:tabs>
        <w:ind w:left="426" w:right="1197"/>
        <w:jc w:val="both"/>
        <w:rPr>
          <w:sz w:val="24"/>
          <w:szCs w:val="24"/>
        </w:rPr>
      </w:pPr>
      <w:r w:rsidRPr="00F66CF4">
        <w:rPr>
          <w:sz w:val="24"/>
          <w:szCs w:val="24"/>
        </w:rPr>
        <w:t xml:space="preserve"> </w:t>
      </w:r>
    </w:p>
    <w:p w:rsidR="001F37EA" w:rsidRPr="00F66CF4" w:rsidRDefault="001F37EA" w:rsidP="007E33E4">
      <w:pPr>
        <w:tabs>
          <w:tab w:val="left" w:pos="8789"/>
          <w:tab w:val="left" w:pos="9214"/>
          <w:tab w:val="left" w:pos="10206"/>
        </w:tabs>
        <w:ind w:left="426" w:right="1197"/>
        <w:jc w:val="both"/>
        <w:rPr>
          <w:sz w:val="24"/>
          <w:szCs w:val="24"/>
        </w:rPr>
      </w:pPr>
      <w:r>
        <w:rPr>
          <w:sz w:val="24"/>
          <w:szCs w:val="24"/>
        </w:rPr>
        <w:t xml:space="preserve">Focalizarse </w:t>
      </w:r>
      <w:r w:rsidRPr="00F66CF4">
        <w:rPr>
          <w:sz w:val="24"/>
          <w:szCs w:val="24"/>
        </w:rPr>
        <w:t>en</w:t>
      </w:r>
      <w:r>
        <w:rPr>
          <w:sz w:val="24"/>
          <w:szCs w:val="24"/>
        </w:rPr>
        <w:t xml:space="preserve"> «¿cómo puedo ayudarl</w:t>
      </w:r>
      <w:r w:rsidRPr="00F66CF4">
        <w:rPr>
          <w:sz w:val="24"/>
          <w:szCs w:val="24"/>
        </w:rPr>
        <w:t>e?», «¿qué pasó?», «¿dónde?».</w:t>
      </w:r>
    </w:p>
    <w:p w:rsidR="001F37EA" w:rsidRPr="00F66CF4" w:rsidRDefault="001F37EA" w:rsidP="007E33E4">
      <w:pPr>
        <w:tabs>
          <w:tab w:val="left" w:pos="9214"/>
          <w:tab w:val="left" w:pos="10206"/>
        </w:tabs>
        <w:ind w:left="426" w:right="1197"/>
        <w:jc w:val="both"/>
        <w:rPr>
          <w:sz w:val="24"/>
          <w:szCs w:val="24"/>
        </w:rPr>
      </w:pPr>
      <w:r>
        <w:rPr>
          <w:sz w:val="24"/>
          <w:szCs w:val="24"/>
        </w:rPr>
        <w:t>Escuche</w:t>
      </w:r>
      <w:r w:rsidRPr="00F66CF4">
        <w:rPr>
          <w:sz w:val="24"/>
          <w:szCs w:val="24"/>
        </w:rPr>
        <w:t xml:space="preserve"> sin culpabilizar: evita expresiones como «¿por qué no te defendiste?», «¿lo provocaste?».</w:t>
      </w:r>
    </w:p>
    <w:p w:rsidR="008C27F6" w:rsidRDefault="008C27F6" w:rsidP="007E33E4">
      <w:pPr>
        <w:tabs>
          <w:tab w:val="left" w:pos="9214"/>
          <w:tab w:val="left" w:pos="10206"/>
        </w:tabs>
        <w:ind w:left="426" w:right="1197"/>
        <w:jc w:val="both"/>
        <w:rPr>
          <w:sz w:val="24"/>
          <w:szCs w:val="24"/>
        </w:rPr>
      </w:pPr>
    </w:p>
    <w:p w:rsidR="001F37EA" w:rsidRPr="00F66CF4" w:rsidRDefault="001F37EA" w:rsidP="007E33E4">
      <w:pPr>
        <w:tabs>
          <w:tab w:val="left" w:pos="9214"/>
          <w:tab w:val="left" w:pos="10206"/>
        </w:tabs>
        <w:ind w:left="426" w:right="1197"/>
        <w:jc w:val="both"/>
        <w:rPr>
          <w:sz w:val="24"/>
          <w:szCs w:val="24"/>
        </w:rPr>
      </w:pPr>
      <w:r>
        <w:rPr>
          <w:sz w:val="24"/>
          <w:szCs w:val="24"/>
        </w:rPr>
        <w:t>Evite</w:t>
      </w:r>
      <w:r w:rsidRPr="00F66CF4">
        <w:rPr>
          <w:sz w:val="24"/>
          <w:szCs w:val="24"/>
        </w:rPr>
        <w:t xml:space="preserve"> los prejuicios: «¿cómo estabas vestida?», «¿por qué fuiste ahí?</w:t>
      </w:r>
    </w:p>
    <w:p w:rsidR="001F37EA" w:rsidRDefault="001F37EA" w:rsidP="007E33E4">
      <w:pPr>
        <w:tabs>
          <w:tab w:val="left" w:pos="9214"/>
          <w:tab w:val="left" w:pos="10206"/>
        </w:tabs>
        <w:ind w:left="426" w:right="1197"/>
        <w:jc w:val="both"/>
        <w:rPr>
          <w:sz w:val="24"/>
          <w:szCs w:val="24"/>
        </w:rPr>
      </w:pPr>
      <w:r w:rsidRPr="00F66CF4">
        <w:rPr>
          <w:sz w:val="24"/>
          <w:szCs w:val="24"/>
        </w:rPr>
        <w:t>Remarca que nada justifica el maltrato y que, aun si está en una situación difícil, puede salir.</w:t>
      </w:r>
    </w:p>
    <w:p w:rsidR="008C27F6" w:rsidRDefault="008C27F6" w:rsidP="007E33E4">
      <w:pPr>
        <w:tabs>
          <w:tab w:val="left" w:pos="9214"/>
          <w:tab w:val="left" w:pos="10206"/>
        </w:tabs>
        <w:ind w:left="426" w:right="1197"/>
        <w:jc w:val="both"/>
        <w:rPr>
          <w:sz w:val="24"/>
          <w:szCs w:val="24"/>
        </w:rPr>
      </w:pPr>
    </w:p>
    <w:p w:rsidR="001F37EA" w:rsidRPr="00F66CF4" w:rsidRDefault="001F37EA" w:rsidP="007E33E4">
      <w:pPr>
        <w:tabs>
          <w:tab w:val="left" w:pos="9214"/>
          <w:tab w:val="left" w:pos="10206"/>
        </w:tabs>
        <w:ind w:left="426" w:right="1197"/>
        <w:jc w:val="both"/>
        <w:rPr>
          <w:sz w:val="24"/>
          <w:szCs w:val="24"/>
        </w:rPr>
      </w:pPr>
      <w:r>
        <w:rPr>
          <w:sz w:val="24"/>
          <w:szCs w:val="24"/>
        </w:rPr>
        <w:t xml:space="preserve">Aliéntela </w:t>
      </w:r>
      <w:r w:rsidRPr="00F66CF4">
        <w:rPr>
          <w:sz w:val="24"/>
          <w:szCs w:val="24"/>
        </w:rPr>
        <w:t>a pedir ayuda especializada en la problemática.</w:t>
      </w:r>
    </w:p>
    <w:p w:rsidR="001F37EA" w:rsidRPr="00F66CF4" w:rsidRDefault="001F37EA" w:rsidP="007E33E4">
      <w:pPr>
        <w:tabs>
          <w:tab w:val="left" w:pos="9214"/>
          <w:tab w:val="left" w:pos="10206"/>
        </w:tabs>
        <w:ind w:left="426" w:right="1197"/>
        <w:jc w:val="both"/>
        <w:rPr>
          <w:sz w:val="24"/>
          <w:szCs w:val="24"/>
        </w:rPr>
      </w:pPr>
      <w:r>
        <w:rPr>
          <w:sz w:val="24"/>
          <w:szCs w:val="24"/>
        </w:rPr>
        <w:t>Procure</w:t>
      </w:r>
      <w:r w:rsidRPr="00F66CF4">
        <w:rPr>
          <w:sz w:val="24"/>
          <w:szCs w:val="24"/>
        </w:rPr>
        <w:t xml:space="preserve"> estar ahí, presente, con la mujer Por estar ahí, presente entendemos la disposición a escuchar con atención el relato, sin juzgar ni anteponer las creencias personales. Por ejemplo, no es lo mismo escuchar a una mujer en situación de violencia mirando los mensajes que llegan al celular que mantener contacto visual con la persona. </w:t>
      </w:r>
    </w:p>
    <w:p w:rsidR="001F37EA" w:rsidRDefault="001F37EA" w:rsidP="007E33E4">
      <w:pPr>
        <w:tabs>
          <w:tab w:val="left" w:pos="9214"/>
          <w:tab w:val="left" w:pos="10206"/>
        </w:tabs>
        <w:ind w:left="426" w:right="1197"/>
        <w:jc w:val="both"/>
        <w:rPr>
          <w:sz w:val="24"/>
          <w:szCs w:val="24"/>
        </w:rPr>
      </w:pPr>
    </w:p>
    <w:p w:rsidR="001F37EA" w:rsidRPr="00F66CF4" w:rsidRDefault="001F37EA" w:rsidP="007E33E4">
      <w:pPr>
        <w:tabs>
          <w:tab w:val="left" w:pos="9214"/>
          <w:tab w:val="left" w:pos="10206"/>
        </w:tabs>
        <w:ind w:left="426" w:right="1197"/>
        <w:jc w:val="both"/>
        <w:rPr>
          <w:sz w:val="24"/>
          <w:szCs w:val="24"/>
        </w:rPr>
      </w:pPr>
      <w:r w:rsidRPr="00F66CF4">
        <w:rPr>
          <w:sz w:val="24"/>
          <w:szCs w:val="24"/>
        </w:rPr>
        <w:t>También se sugiere evitar emitir juicios de valor de acuerdo con creencias personales («en mi casa, ciudad o ámbito es de tal o cual manera» o «yo no dejaría que hiciera tal cosa»).</w:t>
      </w:r>
    </w:p>
    <w:p w:rsidR="001F37EA" w:rsidRPr="00F66CF4" w:rsidRDefault="001F37EA" w:rsidP="007E33E4">
      <w:pPr>
        <w:tabs>
          <w:tab w:val="left" w:pos="9214"/>
          <w:tab w:val="left" w:pos="10206"/>
        </w:tabs>
        <w:ind w:left="426" w:right="1197"/>
        <w:jc w:val="both"/>
        <w:rPr>
          <w:sz w:val="24"/>
          <w:szCs w:val="24"/>
        </w:rPr>
      </w:pPr>
    </w:p>
    <w:p w:rsidR="001F37EA" w:rsidRDefault="001F37EA" w:rsidP="007E33E4">
      <w:pPr>
        <w:tabs>
          <w:tab w:val="left" w:pos="9214"/>
          <w:tab w:val="left" w:pos="10206"/>
        </w:tabs>
        <w:ind w:left="426" w:right="1197"/>
        <w:jc w:val="both"/>
        <w:rPr>
          <w:sz w:val="24"/>
          <w:szCs w:val="24"/>
        </w:rPr>
      </w:pPr>
      <w:r>
        <w:rPr>
          <w:sz w:val="24"/>
          <w:szCs w:val="24"/>
        </w:rPr>
        <w:t>Siga</w:t>
      </w:r>
      <w:r w:rsidRPr="00F66CF4">
        <w:rPr>
          <w:sz w:val="24"/>
          <w:szCs w:val="24"/>
        </w:rPr>
        <w:t xml:space="preserve"> el relato sin interrumpir, escuchando y acompañando lo que la mujer puede decir en ese momento.</w:t>
      </w:r>
    </w:p>
    <w:p w:rsidR="001F37EA" w:rsidRPr="00F66CF4" w:rsidRDefault="001F37EA" w:rsidP="007E33E4">
      <w:pPr>
        <w:tabs>
          <w:tab w:val="left" w:pos="9214"/>
          <w:tab w:val="left" w:pos="10206"/>
        </w:tabs>
        <w:ind w:left="426" w:right="1197"/>
        <w:rPr>
          <w:sz w:val="24"/>
          <w:szCs w:val="24"/>
        </w:rPr>
      </w:pPr>
      <w:r>
        <w:rPr>
          <w:sz w:val="24"/>
          <w:szCs w:val="24"/>
        </w:rPr>
        <w:t>Acompañe y respete</w:t>
      </w:r>
      <w:r w:rsidRPr="00F66CF4">
        <w:rPr>
          <w:sz w:val="24"/>
          <w:szCs w:val="24"/>
        </w:rPr>
        <w:t xml:space="preserve"> el ritmo de su narración y sus posibilidades</w:t>
      </w:r>
      <w:r>
        <w:rPr>
          <w:sz w:val="24"/>
          <w:szCs w:val="24"/>
        </w:rPr>
        <w:t xml:space="preserve"> </w:t>
      </w:r>
      <w:r w:rsidRPr="00F66CF4">
        <w:rPr>
          <w:sz w:val="24"/>
          <w:szCs w:val="24"/>
        </w:rPr>
        <w:t>de expresarse.</w:t>
      </w:r>
    </w:p>
    <w:p w:rsidR="008C27F6" w:rsidRDefault="008C27F6" w:rsidP="007E33E4">
      <w:pPr>
        <w:tabs>
          <w:tab w:val="left" w:pos="9214"/>
          <w:tab w:val="left" w:pos="10206"/>
        </w:tabs>
        <w:ind w:left="426" w:right="1197"/>
        <w:jc w:val="both"/>
        <w:rPr>
          <w:sz w:val="24"/>
          <w:szCs w:val="24"/>
        </w:rPr>
      </w:pPr>
    </w:p>
    <w:p w:rsidR="001F37EA" w:rsidRPr="00F66CF4" w:rsidRDefault="001F37EA" w:rsidP="007E33E4">
      <w:pPr>
        <w:tabs>
          <w:tab w:val="left" w:pos="9214"/>
          <w:tab w:val="left" w:pos="10206"/>
        </w:tabs>
        <w:ind w:left="426" w:right="1197"/>
        <w:jc w:val="both"/>
        <w:rPr>
          <w:sz w:val="24"/>
          <w:szCs w:val="24"/>
        </w:rPr>
      </w:pPr>
      <w:r>
        <w:rPr>
          <w:sz w:val="24"/>
          <w:szCs w:val="24"/>
        </w:rPr>
        <w:t>Genere</w:t>
      </w:r>
      <w:r w:rsidRPr="00F66CF4">
        <w:rPr>
          <w:sz w:val="24"/>
          <w:szCs w:val="24"/>
        </w:rPr>
        <w:t xml:space="preserve"> un sentimiento de proximidad: ¿Qué es un sentimiento</w:t>
      </w:r>
      <w:r>
        <w:rPr>
          <w:sz w:val="24"/>
          <w:szCs w:val="24"/>
        </w:rPr>
        <w:t xml:space="preserve"> </w:t>
      </w:r>
      <w:r w:rsidRPr="00F66CF4">
        <w:rPr>
          <w:sz w:val="24"/>
          <w:szCs w:val="24"/>
        </w:rPr>
        <w:t xml:space="preserve">de proximidad? Se </w:t>
      </w:r>
      <w:r>
        <w:rPr>
          <w:sz w:val="24"/>
          <w:szCs w:val="24"/>
        </w:rPr>
        <w:t>t</w:t>
      </w:r>
      <w:r w:rsidRPr="00F66CF4">
        <w:rPr>
          <w:sz w:val="24"/>
          <w:szCs w:val="24"/>
        </w:rPr>
        <w:t>rata de «ponernos en sus zapatos» y tratar de entender sus</w:t>
      </w:r>
      <w:r>
        <w:rPr>
          <w:sz w:val="24"/>
          <w:szCs w:val="24"/>
        </w:rPr>
        <w:t xml:space="preserve"> </w:t>
      </w:r>
      <w:r w:rsidRPr="00F66CF4">
        <w:rPr>
          <w:sz w:val="24"/>
          <w:szCs w:val="24"/>
        </w:rPr>
        <w:t>sentimientos y</w:t>
      </w:r>
      <w:r>
        <w:rPr>
          <w:sz w:val="24"/>
          <w:szCs w:val="24"/>
        </w:rPr>
        <w:t xml:space="preserve"> razones. Es de</w:t>
      </w:r>
      <w:r w:rsidRPr="00F66CF4">
        <w:rPr>
          <w:sz w:val="24"/>
          <w:szCs w:val="24"/>
        </w:rPr>
        <w:t>cir, propiciar la empatía.</w:t>
      </w:r>
    </w:p>
    <w:p w:rsidR="008C27F6" w:rsidRDefault="008C27F6" w:rsidP="007E33E4">
      <w:pPr>
        <w:tabs>
          <w:tab w:val="left" w:pos="9214"/>
          <w:tab w:val="left" w:pos="10206"/>
        </w:tabs>
        <w:ind w:left="426" w:right="1197"/>
        <w:jc w:val="both"/>
        <w:rPr>
          <w:sz w:val="24"/>
          <w:szCs w:val="24"/>
        </w:rPr>
      </w:pPr>
    </w:p>
    <w:p w:rsidR="001F37EA" w:rsidRPr="00F66CF4" w:rsidRDefault="001F37EA" w:rsidP="007E33E4">
      <w:pPr>
        <w:tabs>
          <w:tab w:val="left" w:pos="9214"/>
          <w:tab w:val="left" w:pos="10206"/>
        </w:tabs>
        <w:ind w:left="426" w:right="1197"/>
        <w:jc w:val="both"/>
        <w:rPr>
          <w:sz w:val="24"/>
          <w:szCs w:val="24"/>
        </w:rPr>
      </w:pPr>
      <w:r w:rsidRPr="00F66CF4">
        <w:rPr>
          <w:sz w:val="24"/>
          <w:szCs w:val="24"/>
        </w:rPr>
        <w:t>Recomendamos decir cosas concretas que estén al alcance de</w:t>
      </w:r>
      <w:r>
        <w:rPr>
          <w:sz w:val="24"/>
          <w:szCs w:val="24"/>
        </w:rPr>
        <w:t xml:space="preserve"> las propias p</w:t>
      </w:r>
      <w:r w:rsidRPr="00F66CF4">
        <w:rPr>
          <w:sz w:val="24"/>
          <w:szCs w:val="24"/>
        </w:rPr>
        <w:t xml:space="preserve">osibilidades: «voy a </w:t>
      </w:r>
      <w:r>
        <w:rPr>
          <w:sz w:val="24"/>
          <w:szCs w:val="24"/>
        </w:rPr>
        <w:t>hacer lo que pueda para ayudarla</w:t>
      </w:r>
      <w:r w:rsidRPr="00F66CF4">
        <w:rPr>
          <w:sz w:val="24"/>
          <w:szCs w:val="24"/>
        </w:rPr>
        <w:t>», «p</w:t>
      </w:r>
      <w:r>
        <w:rPr>
          <w:sz w:val="24"/>
          <w:szCs w:val="24"/>
        </w:rPr>
        <w:t>uede llamar al 144», «puede</w:t>
      </w:r>
      <w:r w:rsidRPr="00F66CF4">
        <w:rPr>
          <w:sz w:val="24"/>
          <w:szCs w:val="24"/>
        </w:rPr>
        <w:t xml:space="preserve"> contar conmigo».</w:t>
      </w:r>
    </w:p>
    <w:p w:rsidR="001F37EA" w:rsidRDefault="001F37EA" w:rsidP="007E33E4">
      <w:pPr>
        <w:tabs>
          <w:tab w:val="left" w:pos="9214"/>
          <w:tab w:val="left" w:pos="10206"/>
        </w:tabs>
        <w:ind w:left="426" w:right="1715"/>
        <w:jc w:val="both"/>
        <w:rPr>
          <w:sz w:val="24"/>
          <w:szCs w:val="24"/>
        </w:rPr>
      </w:pPr>
    </w:p>
    <w:p w:rsidR="001F37EA" w:rsidRPr="00F66CF4" w:rsidRDefault="001F37EA" w:rsidP="007E33E4">
      <w:pPr>
        <w:tabs>
          <w:tab w:val="left" w:pos="9214"/>
          <w:tab w:val="left" w:pos="10206"/>
        </w:tabs>
        <w:ind w:left="426" w:right="1715"/>
        <w:rPr>
          <w:b/>
          <w:color w:val="1F3864"/>
          <w:sz w:val="24"/>
          <w:szCs w:val="24"/>
        </w:rPr>
      </w:pPr>
      <w:r w:rsidRPr="00F66CF4">
        <w:rPr>
          <w:b/>
          <w:color w:val="1F3864"/>
          <w:sz w:val="24"/>
          <w:szCs w:val="24"/>
        </w:rPr>
        <w:t>TENER EN CUENTA</w:t>
      </w:r>
    </w:p>
    <w:p w:rsidR="001F37EA" w:rsidRPr="00F66CF4" w:rsidRDefault="001F37EA" w:rsidP="007E33E4">
      <w:pPr>
        <w:tabs>
          <w:tab w:val="left" w:pos="9214"/>
          <w:tab w:val="left" w:pos="10206"/>
        </w:tabs>
        <w:ind w:left="426" w:right="1715"/>
        <w:rPr>
          <w:sz w:val="24"/>
          <w:szCs w:val="24"/>
        </w:rPr>
      </w:pPr>
    </w:p>
    <w:p w:rsidR="001F37EA" w:rsidRPr="001F37EA" w:rsidRDefault="001F37EA" w:rsidP="004C7537">
      <w:pPr>
        <w:widowControl/>
        <w:numPr>
          <w:ilvl w:val="0"/>
          <w:numId w:val="61"/>
        </w:numPr>
        <w:tabs>
          <w:tab w:val="left" w:pos="9214"/>
          <w:tab w:val="left" w:pos="10206"/>
        </w:tabs>
        <w:autoSpaceDE/>
        <w:autoSpaceDN/>
        <w:ind w:left="851" w:right="1197" w:hanging="425"/>
        <w:rPr>
          <w:sz w:val="24"/>
          <w:szCs w:val="24"/>
        </w:rPr>
      </w:pPr>
      <w:r w:rsidRPr="00F66CF4">
        <w:rPr>
          <w:sz w:val="24"/>
          <w:szCs w:val="24"/>
        </w:rPr>
        <w:t>Creé en el relato de la mujer en situación de violencia.</w:t>
      </w:r>
    </w:p>
    <w:p w:rsidR="001F37EA" w:rsidRPr="001F37EA" w:rsidRDefault="001F37EA" w:rsidP="004C7537">
      <w:pPr>
        <w:widowControl/>
        <w:numPr>
          <w:ilvl w:val="0"/>
          <w:numId w:val="61"/>
        </w:numPr>
        <w:tabs>
          <w:tab w:val="left" w:pos="9214"/>
          <w:tab w:val="left" w:pos="10206"/>
        </w:tabs>
        <w:autoSpaceDE/>
        <w:autoSpaceDN/>
        <w:ind w:left="851" w:right="1197" w:hanging="425"/>
        <w:rPr>
          <w:sz w:val="24"/>
          <w:szCs w:val="24"/>
        </w:rPr>
      </w:pPr>
      <w:r w:rsidRPr="00F66CF4">
        <w:rPr>
          <w:sz w:val="24"/>
          <w:szCs w:val="24"/>
        </w:rPr>
        <w:t>Escucha atentamente lo que cuenta, sin interrumpir.</w:t>
      </w:r>
    </w:p>
    <w:p w:rsidR="001F37EA" w:rsidRPr="001F37EA" w:rsidRDefault="001F37EA" w:rsidP="004C7537">
      <w:pPr>
        <w:widowControl/>
        <w:numPr>
          <w:ilvl w:val="0"/>
          <w:numId w:val="61"/>
        </w:numPr>
        <w:tabs>
          <w:tab w:val="left" w:pos="9214"/>
          <w:tab w:val="left" w:pos="10206"/>
        </w:tabs>
        <w:autoSpaceDE/>
        <w:autoSpaceDN/>
        <w:ind w:left="851" w:right="1197" w:hanging="425"/>
        <w:rPr>
          <w:sz w:val="24"/>
          <w:szCs w:val="24"/>
        </w:rPr>
      </w:pPr>
      <w:r w:rsidRPr="00F66CF4">
        <w:rPr>
          <w:sz w:val="24"/>
          <w:szCs w:val="24"/>
        </w:rPr>
        <w:t>No hagas comentarios sobre la situación relatada.</w:t>
      </w:r>
    </w:p>
    <w:p w:rsidR="001F37EA" w:rsidRDefault="001F37EA" w:rsidP="004C7537">
      <w:pPr>
        <w:widowControl/>
        <w:numPr>
          <w:ilvl w:val="0"/>
          <w:numId w:val="61"/>
        </w:numPr>
        <w:tabs>
          <w:tab w:val="left" w:pos="9214"/>
          <w:tab w:val="left" w:pos="10206"/>
        </w:tabs>
        <w:autoSpaceDE/>
        <w:autoSpaceDN/>
        <w:ind w:left="851" w:right="1197" w:hanging="425"/>
        <w:jc w:val="both"/>
        <w:rPr>
          <w:sz w:val="24"/>
          <w:szCs w:val="24"/>
        </w:rPr>
      </w:pPr>
      <w:r w:rsidRPr="00F66CF4">
        <w:rPr>
          <w:sz w:val="24"/>
          <w:szCs w:val="24"/>
        </w:rPr>
        <w:t xml:space="preserve">No des tus opiniones personales. </w:t>
      </w:r>
    </w:p>
    <w:p w:rsidR="001F37EA" w:rsidRDefault="001F37EA" w:rsidP="004C7537">
      <w:pPr>
        <w:widowControl/>
        <w:numPr>
          <w:ilvl w:val="0"/>
          <w:numId w:val="61"/>
        </w:numPr>
        <w:tabs>
          <w:tab w:val="left" w:pos="9214"/>
          <w:tab w:val="left" w:pos="10206"/>
        </w:tabs>
        <w:autoSpaceDE/>
        <w:autoSpaceDN/>
        <w:ind w:left="851" w:right="1197" w:hanging="425"/>
        <w:jc w:val="both"/>
        <w:rPr>
          <w:sz w:val="24"/>
          <w:szCs w:val="24"/>
        </w:rPr>
      </w:pPr>
      <w:r w:rsidRPr="00F66CF4">
        <w:rPr>
          <w:sz w:val="24"/>
          <w:szCs w:val="24"/>
        </w:rPr>
        <w:t>Es importante tener en cuenta que, en</w:t>
      </w:r>
      <w:r>
        <w:rPr>
          <w:sz w:val="24"/>
          <w:szCs w:val="24"/>
        </w:rPr>
        <w:t xml:space="preserve"> </w:t>
      </w:r>
      <w:r w:rsidRPr="00F66CF4">
        <w:rPr>
          <w:sz w:val="24"/>
          <w:szCs w:val="24"/>
        </w:rPr>
        <w:t>muchos casos, la mujer en situación de violencia puede pensar que el agresor</w:t>
      </w:r>
      <w:r>
        <w:rPr>
          <w:sz w:val="24"/>
          <w:szCs w:val="24"/>
        </w:rPr>
        <w:t xml:space="preserve"> </w:t>
      </w:r>
      <w:r w:rsidRPr="00F66CF4">
        <w:rPr>
          <w:sz w:val="24"/>
          <w:szCs w:val="24"/>
        </w:rPr>
        <w:t>cambiará su comportamiento si ella tiene «paciencia» y «que el amor todo lo</w:t>
      </w:r>
      <w:r>
        <w:rPr>
          <w:sz w:val="24"/>
          <w:szCs w:val="24"/>
        </w:rPr>
        <w:t xml:space="preserve"> </w:t>
      </w:r>
      <w:r w:rsidRPr="00F66CF4">
        <w:rPr>
          <w:sz w:val="24"/>
          <w:szCs w:val="24"/>
        </w:rPr>
        <w:t>puede».</w:t>
      </w:r>
      <w:r>
        <w:rPr>
          <w:sz w:val="24"/>
          <w:szCs w:val="24"/>
        </w:rPr>
        <w:t xml:space="preserve"> </w:t>
      </w:r>
    </w:p>
    <w:p w:rsidR="007E33E4" w:rsidRDefault="001F37EA" w:rsidP="004C7537">
      <w:pPr>
        <w:widowControl/>
        <w:numPr>
          <w:ilvl w:val="0"/>
          <w:numId w:val="61"/>
        </w:numPr>
        <w:tabs>
          <w:tab w:val="left" w:pos="9214"/>
          <w:tab w:val="left" w:pos="10206"/>
        </w:tabs>
        <w:autoSpaceDE/>
        <w:autoSpaceDN/>
        <w:ind w:left="851" w:right="1197" w:hanging="425"/>
        <w:jc w:val="both"/>
        <w:rPr>
          <w:sz w:val="24"/>
          <w:szCs w:val="24"/>
        </w:rPr>
      </w:pPr>
      <w:r w:rsidRPr="001F37EA">
        <w:rPr>
          <w:sz w:val="24"/>
          <w:szCs w:val="24"/>
        </w:rPr>
        <w:t xml:space="preserve">Conoce los alcances y competencias de cada sector. </w:t>
      </w:r>
    </w:p>
    <w:p w:rsidR="001F37EA" w:rsidRPr="008C27F6" w:rsidRDefault="001F37EA" w:rsidP="004C7537">
      <w:pPr>
        <w:widowControl/>
        <w:numPr>
          <w:ilvl w:val="0"/>
          <w:numId w:val="61"/>
        </w:numPr>
        <w:tabs>
          <w:tab w:val="left" w:pos="9214"/>
          <w:tab w:val="left" w:pos="10206"/>
        </w:tabs>
        <w:autoSpaceDE/>
        <w:autoSpaceDN/>
        <w:ind w:left="851" w:right="1197" w:hanging="425"/>
        <w:jc w:val="both"/>
        <w:rPr>
          <w:sz w:val="24"/>
          <w:szCs w:val="24"/>
        </w:rPr>
      </w:pPr>
      <w:r w:rsidRPr="001F37EA">
        <w:rPr>
          <w:sz w:val="24"/>
          <w:szCs w:val="24"/>
        </w:rPr>
        <w:t>Tu responsabilidad es apoyar, acompañar, contener y orientar a la mujer en situación de violencia, de acuerdo con el lugar que ocupes como agente de la APN, es decir, de acuerdo con las obligaciones y competencias que tenga cada sector, por ejemplo:</w:t>
      </w:r>
    </w:p>
    <w:p w:rsidR="001F37EA" w:rsidRPr="00F66CF4" w:rsidRDefault="001F37EA" w:rsidP="004C7537">
      <w:pPr>
        <w:widowControl/>
        <w:numPr>
          <w:ilvl w:val="0"/>
          <w:numId w:val="61"/>
        </w:numPr>
        <w:tabs>
          <w:tab w:val="left" w:pos="9214"/>
          <w:tab w:val="left" w:pos="10206"/>
        </w:tabs>
        <w:autoSpaceDE/>
        <w:autoSpaceDN/>
        <w:ind w:left="851" w:right="1197" w:hanging="425"/>
        <w:jc w:val="both"/>
        <w:rPr>
          <w:sz w:val="24"/>
          <w:szCs w:val="24"/>
        </w:rPr>
      </w:pPr>
      <w:r w:rsidRPr="00F66CF4">
        <w:rPr>
          <w:sz w:val="24"/>
          <w:szCs w:val="24"/>
        </w:rPr>
        <w:t>Desde la atención al público, cono</w:t>
      </w:r>
      <w:r>
        <w:rPr>
          <w:sz w:val="24"/>
          <w:szCs w:val="24"/>
        </w:rPr>
        <w:t>cer los recursos para orientar;</w:t>
      </w:r>
    </w:p>
    <w:p w:rsidR="001F37EA" w:rsidRPr="00F66CF4" w:rsidRDefault="001F37EA" w:rsidP="004C7537">
      <w:pPr>
        <w:widowControl/>
        <w:numPr>
          <w:ilvl w:val="0"/>
          <w:numId w:val="61"/>
        </w:numPr>
        <w:tabs>
          <w:tab w:val="left" w:pos="9214"/>
          <w:tab w:val="left" w:pos="10206"/>
        </w:tabs>
        <w:autoSpaceDE/>
        <w:autoSpaceDN/>
        <w:ind w:left="851" w:right="1197" w:hanging="425"/>
        <w:jc w:val="both"/>
        <w:rPr>
          <w:sz w:val="24"/>
          <w:szCs w:val="24"/>
        </w:rPr>
      </w:pPr>
      <w:r w:rsidRPr="00F66CF4">
        <w:rPr>
          <w:sz w:val="24"/>
          <w:szCs w:val="24"/>
        </w:rPr>
        <w:t>Desde los efectores de salud, garantizar el acceso a la salud integral;</w:t>
      </w:r>
    </w:p>
    <w:p w:rsidR="001F37EA" w:rsidRPr="00F66CF4" w:rsidRDefault="001F37EA" w:rsidP="004C7537">
      <w:pPr>
        <w:widowControl/>
        <w:numPr>
          <w:ilvl w:val="0"/>
          <w:numId w:val="61"/>
        </w:numPr>
        <w:tabs>
          <w:tab w:val="left" w:pos="9214"/>
          <w:tab w:val="left" w:pos="10206"/>
        </w:tabs>
        <w:autoSpaceDE/>
        <w:autoSpaceDN/>
        <w:ind w:left="851" w:right="1197" w:hanging="425"/>
        <w:jc w:val="both"/>
        <w:rPr>
          <w:sz w:val="24"/>
          <w:szCs w:val="24"/>
        </w:rPr>
      </w:pPr>
      <w:r w:rsidRPr="00F66CF4">
        <w:rPr>
          <w:sz w:val="24"/>
          <w:szCs w:val="24"/>
        </w:rPr>
        <w:t>Desde</w:t>
      </w:r>
      <w:r>
        <w:rPr>
          <w:sz w:val="24"/>
          <w:szCs w:val="24"/>
        </w:rPr>
        <w:t xml:space="preserve"> </w:t>
      </w:r>
      <w:r w:rsidRPr="00F66CF4">
        <w:rPr>
          <w:sz w:val="24"/>
          <w:szCs w:val="24"/>
        </w:rPr>
        <w:t>las</w:t>
      </w:r>
      <w:r>
        <w:rPr>
          <w:sz w:val="24"/>
          <w:szCs w:val="24"/>
        </w:rPr>
        <w:t xml:space="preserve"> </w:t>
      </w:r>
      <w:r w:rsidRPr="00F66CF4">
        <w:rPr>
          <w:sz w:val="24"/>
          <w:szCs w:val="24"/>
        </w:rPr>
        <w:t>áreas</w:t>
      </w:r>
      <w:r>
        <w:rPr>
          <w:sz w:val="24"/>
          <w:szCs w:val="24"/>
        </w:rPr>
        <w:t xml:space="preserve"> </w:t>
      </w:r>
      <w:r w:rsidRPr="00F66CF4">
        <w:rPr>
          <w:sz w:val="24"/>
          <w:szCs w:val="24"/>
        </w:rPr>
        <w:t>de</w:t>
      </w:r>
      <w:r>
        <w:rPr>
          <w:sz w:val="24"/>
          <w:szCs w:val="24"/>
        </w:rPr>
        <w:t xml:space="preserve"> </w:t>
      </w:r>
      <w:r w:rsidRPr="00F66CF4">
        <w:rPr>
          <w:sz w:val="24"/>
          <w:szCs w:val="24"/>
        </w:rPr>
        <w:t>recursos</w:t>
      </w:r>
      <w:r>
        <w:rPr>
          <w:sz w:val="24"/>
          <w:szCs w:val="24"/>
        </w:rPr>
        <w:t xml:space="preserve"> </w:t>
      </w:r>
      <w:r w:rsidRPr="00F66CF4">
        <w:rPr>
          <w:sz w:val="24"/>
          <w:szCs w:val="24"/>
        </w:rPr>
        <w:t>sociales,</w:t>
      </w:r>
      <w:r>
        <w:rPr>
          <w:sz w:val="24"/>
          <w:szCs w:val="24"/>
        </w:rPr>
        <w:t xml:space="preserve"> </w:t>
      </w:r>
      <w:r w:rsidRPr="00F66CF4">
        <w:rPr>
          <w:sz w:val="24"/>
          <w:szCs w:val="24"/>
        </w:rPr>
        <w:t>fortalecer</w:t>
      </w:r>
      <w:r>
        <w:rPr>
          <w:sz w:val="24"/>
          <w:szCs w:val="24"/>
        </w:rPr>
        <w:t xml:space="preserve"> </w:t>
      </w:r>
      <w:r w:rsidRPr="00F66CF4">
        <w:rPr>
          <w:sz w:val="24"/>
          <w:szCs w:val="24"/>
        </w:rPr>
        <w:t>redes</w:t>
      </w:r>
      <w:r>
        <w:rPr>
          <w:sz w:val="24"/>
          <w:szCs w:val="24"/>
        </w:rPr>
        <w:t xml:space="preserve"> </w:t>
      </w:r>
      <w:r w:rsidRPr="00F66CF4">
        <w:rPr>
          <w:sz w:val="24"/>
          <w:szCs w:val="24"/>
        </w:rPr>
        <w:t>sociales</w:t>
      </w:r>
      <w:r>
        <w:rPr>
          <w:sz w:val="24"/>
          <w:szCs w:val="24"/>
        </w:rPr>
        <w:t xml:space="preserve"> </w:t>
      </w:r>
      <w:r w:rsidRPr="00F66CF4">
        <w:rPr>
          <w:sz w:val="24"/>
          <w:szCs w:val="24"/>
        </w:rPr>
        <w:t>e</w:t>
      </w:r>
      <w:r>
        <w:rPr>
          <w:sz w:val="24"/>
          <w:szCs w:val="24"/>
        </w:rPr>
        <w:t xml:space="preserve"> </w:t>
      </w:r>
      <w:r w:rsidR="007E33E4">
        <w:rPr>
          <w:sz w:val="24"/>
          <w:szCs w:val="24"/>
        </w:rPr>
        <w:t>institucionales.</w:t>
      </w:r>
    </w:p>
    <w:p w:rsidR="001F37EA" w:rsidRPr="00F66CF4" w:rsidRDefault="001F37EA" w:rsidP="004C7537">
      <w:pPr>
        <w:widowControl/>
        <w:numPr>
          <w:ilvl w:val="0"/>
          <w:numId w:val="61"/>
        </w:numPr>
        <w:tabs>
          <w:tab w:val="left" w:pos="10206"/>
        </w:tabs>
        <w:autoSpaceDE/>
        <w:autoSpaceDN/>
        <w:ind w:left="851" w:right="1197" w:hanging="425"/>
        <w:jc w:val="both"/>
        <w:rPr>
          <w:sz w:val="24"/>
          <w:szCs w:val="24"/>
        </w:rPr>
      </w:pPr>
      <w:r w:rsidRPr="00F66CF4">
        <w:rPr>
          <w:sz w:val="24"/>
          <w:szCs w:val="24"/>
        </w:rPr>
        <w:t>Desde mantenimiento y ordenanza, derivar a los recursos locales (áreas para</w:t>
      </w:r>
    </w:p>
    <w:p w:rsidR="001F37EA" w:rsidRDefault="001F37EA" w:rsidP="004C7537">
      <w:pPr>
        <w:widowControl/>
        <w:numPr>
          <w:ilvl w:val="0"/>
          <w:numId w:val="61"/>
        </w:numPr>
        <w:tabs>
          <w:tab w:val="left" w:pos="10206"/>
        </w:tabs>
        <w:autoSpaceDE/>
        <w:autoSpaceDN/>
        <w:ind w:left="851" w:right="1715" w:hanging="425"/>
        <w:jc w:val="both"/>
        <w:rPr>
          <w:sz w:val="24"/>
          <w:szCs w:val="24"/>
        </w:rPr>
      </w:pPr>
      <w:r w:rsidRPr="00F66CF4">
        <w:rPr>
          <w:sz w:val="24"/>
          <w:szCs w:val="24"/>
        </w:rPr>
        <w:t>la mujer, comisarías de la mujer, fiscalías, servicios hospitalarios).</w:t>
      </w:r>
    </w:p>
    <w:p w:rsidR="001F37EA" w:rsidRDefault="001F37EA" w:rsidP="001F37EA">
      <w:pPr>
        <w:tabs>
          <w:tab w:val="left" w:pos="10206"/>
        </w:tabs>
        <w:ind w:left="426" w:right="1715"/>
        <w:jc w:val="both"/>
        <w:rPr>
          <w:sz w:val="24"/>
          <w:szCs w:val="24"/>
        </w:rPr>
      </w:pPr>
    </w:p>
    <w:p w:rsidR="007E33E4" w:rsidRDefault="007E33E4" w:rsidP="001F37EA">
      <w:pPr>
        <w:tabs>
          <w:tab w:val="left" w:pos="10206"/>
        </w:tabs>
        <w:ind w:left="426" w:right="1715"/>
        <w:jc w:val="both"/>
        <w:rPr>
          <w:sz w:val="24"/>
          <w:szCs w:val="24"/>
        </w:rPr>
      </w:pPr>
    </w:p>
    <w:p w:rsidR="001F37EA" w:rsidRPr="0030157E" w:rsidRDefault="001F37EA" w:rsidP="001F37EA">
      <w:pPr>
        <w:ind w:left="1418" w:right="-1"/>
        <w:rPr>
          <w:b/>
          <w:color w:val="1F3864"/>
          <w:sz w:val="24"/>
          <w:szCs w:val="24"/>
        </w:rPr>
      </w:pPr>
      <w:r w:rsidRPr="0030157E">
        <w:rPr>
          <w:b/>
          <w:color w:val="1F3864"/>
          <w:sz w:val="24"/>
          <w:szCs w:val="24"/>
        </w:rPr>
        <w:t>GUÍA DE PROCEDIMIENTO POLICIAL · ACTUACIONES EN VIOLENCIA DOMÉSTICA Y DE GÉNERO</w:t>
      </w:r>
    </w:p>
    <w:p w:rsidR="001F37EA" w:rsidRPr="0030157E" w:rsidRDefault="001F37EA" w:rsidP="001F37EA">
      <w:pPr>
        <w:ind w:left="1418" w:right="-1"/>
        <w:rPr>
          <w:color w:val="1F3864"/>
          <w:sz w:val="24"/>
          <w:szCs w:val="24"/>
        </w:rPr>
      </w:pPr>
    </w:p>
    <w:p w:rsidR="001F37EA" w:rsidRPr="00F66CF4" w:rsidRDefault="001F37EA" w:rsidP="001F37EA">
      <w:pPr>
        <w:ind w:left="1418" w:right="-1"/>
        <w:jc w:val="both"/>
        <w:rPr>
          <w:sz w:val="24"/>
          <w:szCs w:val="24"/>
        </w:rPr>
      </w:pPr>
      <w:r w:rsidRPr="00F66CF4">
        <w:rPr>
          <w:sz w:val="24"/>
          <w:szCs w:val="24"/>
        </w:rPr>
        <w:t>Otro aspecto relevante de la actuación policial es la calidad de la respuesta</w:t>
      </w:r>
    </w:p>
    <w:p w:rsidR="001F37EA" w:rsidRPr="00F66CF4" w:rsidRDefault="001F37EA" w:rsidP="001F37EA">
      <w:pPr>
        <w:ind w:left="1418" w:right="-1"/>
        <w:jc w:val="both"/>
        <w:rPr>
          <w:sz w:val="24"/>
          <w:szCs w:val="24"/>
        </w:rPr>
      </w:pPr>
      <w:r w:rsidRPr="00F66CF4">
        <w:rPr>
          <w:sz w:val="24"/>
          <w:szCs w:val="24"/>
        </w:rPr>
        <w:lastRenderedPageBreak/>
        <w:t>brindada por la policía cuando la persona se presenta buscando protección y ayuda.</w:t>
      </w:r>
    </w:p>
    <w:p w:rsidR="001F37EA" w:rsidRPr="00F66CF4" w:rsidRDefault="001F37EA" w:rsidP="001F37EA">
      <w:pPr>
        <w:ind w:left="1418" w:right="-1"/>
        <w:jc w:val="both"/>
        <w:rPr>
          <w:sz w:val="24"/>
          <w:szCs w:val="24"/>
        </w:rPr>
      </w:pPr>
      <w:r w:rsidRPr="00F66CF4">
        <w:rPr>
          <w:sz w:val="24"/>
          <w:szCs w:val="24"/>
        </w:rPr>
        <w:t>En la mayoría de los casos la denuncia es el primer paso en el difícil proceso de salida</w:t>
      </w:r>
      <w:r>
        <w:rPr>
          <w:sz w:val="24"/>
          <w:szCs w:val="24"/>
        </w:rPr>
        <w:t xml:space="preserve"> </w:t>
      </w:r>
      <w:r w:rsidRPr="00F66CF4">
        <w:rPr>
          <w:sz w:val="24"/>
          <w:szCs w:val="24"/>
        </w:rPr>
        <w:t>de una situación de violencia doméstica y el solo hecho de sentirse escuchada y</w:t>
      </w:r>
      <w:r>
        <w:rPr>
          <w:sz w:val="24"/>
          <w:szCs w:val="24"/>
        </w:rPr>
        <w:t xml:space="preserve"> </w:t>
      </w:r>
      <w:r w:rsidRPr="00F66CF4">
        <w:rPr>
          <w:sz w:val="24"/>
          <w:szCs w:val="24"/>
        </w:rPr>
        <w:t>respetada en la dependencia policial contribuirá a que se sienta más segura y con</w:t>
      </w:r>
      <w:r>
        <w:rPr>
          <w:sz w:val="24"/>
          <w:szCs w:val="24"/>
        </w:rPr>
        <w:t xml:space="preserve"> </w:t>
      </w:r>
      <w:r w:rsidRPr="00F66CF4">
        <w:rPr>
          <w:sz w:val="24"/>
          <w:szCs w:val="24"/>
        </w:rPr>
        <w:t>mayor confianza para emprender un camino que le permita terminar con la violencia.</w:t>
      </w:r>
    </w:p>
    <w:p w:rsidR="001F37EA" w:rsidRPr="00F66CF4" w:rsidRDefault="001F37EA" w:rsidP="001F37EA">
      <w:pPr>
        <w:ind w:left="1418" w:right="-1"/>
        <w:jc w:val="both"/>
        <w:rPr>
          <w:b/>
          <w:color w:val="1F3864"/>
          <w:sz w:val="24"/>
          <w:szCs w:val="24"/>
        </w:rPr>
      </w:pPr>
    </w:p>
    <w:p w:rsidR="001F37EA" w:rsidRPr="00F66CF4" w:rsidRDefault="001F37EA" w:rsidP="001F37EA">
      <w:pPr>
        <w:ind w:left="1418" w:right="-1"/>
        <w:jc w:val="both"/>
        <w:rPr>
          <w:b/>
          <w:color w:val="1F3864"/>
          <w:sz w:val="24"/>
          <w:szCs w:val="24"/>
        </w:rPr>
      </w:pPr>
      <w:r w:rsidRPr="00F66CF4">
        <w:rPr>
          <w:b/>
          <w:color w:val="1F3864"/>
          <w:sz w:val="24"/>
          <w:szCs w:val="24"/>
        </w:rPr>
        <w:t>FINALIDAD DE LA INTERVENCIÓN POLICIAL.</w:t>
      </w:r>
    </w:p>
    <w:p w:rsidR="001F37EA" w:rsidRDefault="001F37EA" w:rsidP="001F37EA">
      <w:pPr>
        <w:ind w:left="1418" w:right="-1"/>
        <w:jc w:val="both"/>
        <w:rPr>
          <w:sz w:val="24"/>
          <w:szCs w:val="24"/>
        </w:rPr>
      </w:pPr>
    </w:p>
    <w:p w:rsidR="001F37EA" w:rsidRPr="00F66CF4" w:rsidRDefault="001F37EA" w:rsidP="001F37EA">
      <w:pPr>
        <w:ind w:left="1418" w:right="-1"/>
        <w:jc w:val="both"/>
        <w:rPr>
          <w:sz w:val="24"/>
          <w:szCs w:val="24"/>
        </w:rPr>
      </w:pPr>
      <w:r w:rsidRPr="00F66CF4">
        <w:rPr>
          <w:sz w:val="24"/>
          <w:szCs w:val="24"/>
        </w:rPr>
        <w:t>La policía deberá intervenir ante cualquier situación de violencia doméstica que</w:t>
      </w:r>
    </w:p>
    <w:p w:rsidR="001F37EA" w:rsidRPr="00F66CF4" w:rsidRDefault="001F37EA" w:rsidP="001F37EA">
      <w:pPr>
        <w:ind w:left="1418" w:right="-1"/>
        <w:jc w:val="both"/>
        <w:rPr>
          <w:sz w:val="24"/>
          <w:szCs w:val="24"/>
        </w:rPr>
      </w:pPr>
      <w:r w:rsidRPr="00F66CF4">
        <w:rPr>
          <w:sz w:val="24"/>
          <w:szCs w:val="24"/>
        </w:rPr>
        <w:t>se le presente. Según lo establecido por la ley n° 18.315 de julio de 2008, artículo 94</w:t>
      </w:r>
      <w:r>
        <w:rPr>
          <w:sz w:val="24"/>
          <w:szCs w:val="24"/>
        </w:rPr>
        <w:t xml:space="preserve"> </w:t>
      </w:r>
      <w:r w:rsidRPr="00F66CF4">
        <w:rPr>
          <w:sz w:val="24"/>
          <w:szCs w:val="24"/>
        </w:rPr>
        <w:t>(Puesta en conocimiento): «basta la simple mera puesta en conocimiento del hecho</w:t>
      </w:r>
      <w:r>
        <w:rPr>
          <w:sz w:val="24"/>
          <w:szCs w:val="24"/>
        </w:rPr>
        <w:t xml:space="preserve"> </w:t>
      </w:r>
      <w:r w:rsidRPr="00F66CF4">
        <w:rPr>
          <w:sz w:val="24"/>
          <w:szCs w:val="24"/>
        </w:rPr>
        <w:t>denunciado para que la policía deba actuar». Dicha ley en el capítulo 1, Principios</w:t>
      </w:r>
      <w:r>
        <w:rPr>
          <w:sz w:val="24"/>
          <w:szCs w:val="24"/>
        </w:rPr>
        <w:t xml:space="preserve"> </w:t>
      </w:r>
      <w:r w:rsidRPr="00F66CF4">
        <w:rPr>
          <w:sz w:val="24"/>
          <w:szCs w:val="24"/>
        </w:rPr>
        <w:t>Generales, artículo 4, Principios de actuación policial, en sus numerales 1 y 2: «El</w:t>
      </w:r>
      <w:r>
        <w:rPr>
          <w:sz w:val="24"/>
          <w:szCs w:val="24"/>
        </w:rPr>
        <w:t xml:space="preserve"> </w:t>
      </w:r>
      <w:r w:rsidRPr="00F66CF4">
        <w:rPr>
          <w:sz w:val="24"/>
          <w:szCs w:val="24"/>
        </w:rPr>
        <w:t>cumplimiento de su deber, y como encargados de hacer cumplir la Ley, el personal</w:t>
      </w:r>
      <w:r>
        <w:rPr>
          <w:sz w:val="24"/>
          <w:szCs w:val="24"/>
        </w:rPr>
        <w:t xml:space="preserve"> </w:t>
      </w:r>
      <w:r w:rsidRPr="00F66CF4">
        <w:rPr>
          <w:sz w:val="24"/>
          <w:szCs w:val="24"/>
        </w:rPr>
        <w:t>policial respetará y protegerá los derechos humanos de todas las personas. El</w:t>
      </w:r>
      <w:r>
        <w:rPr>
          <w:sz w:val="24"/>
          <w:szCs w:val="24"/>
        </w:rPr>
        <w:t xml:space="preserve"> </w:t>
      </w:r>
      <w:r w:rsidRPr="00F66CF4">
        <w:rPr>
          <w:sz w:val="24"/>
          <w:szCs w:val="24"/>
        </w:rPr>
        <w:t>personal policial tratará a todas las personas que requieran sus servicios de manera</w:t>
      </w:r>
      <w:r>
        <w:rPr>
          <w:sz w:val="24"/>
          <w:szCs w:val="24"/>
        </w:rPr>
        <w:t xml:space="preserve"> </w:t>
      </w:r>
      <w:r w:rsidRPr="00F66CF4">
        <w:rPr>
          <w:sz w:val="24"/>
          <w:szCs w:val="24"/>
        </w:rPr>
        <w:t>diligente, correcta y respetuosa, sin ningún tipo de discriminación por razones de</w:t>
      </w:r>
      <w:r>
        <w:rPr>
          <w:sz w:val="24"/>
          <w:szCs w:val="24"/>
        </w:rPr>
        <w:t xml:space="preserve"> </w:t>
      </w:r>
      <w:r w:rsidRPr="00F66CF4">
        <w:rPr>
          <w:sz w:val="24"/>
          <w:szCs w:val="24"/>
        </w:rPr>
        <w:t>edad, género, etnia, religión, posición económica o social, o de cualquier otra índole».</w:t>
      </w:r>
    </w:p>
    <w:p w:rsidR="001F37EA" w:rsidRDefault="001F37EA" w:rsidP="001F37EA">
      <w:pPr>
        <w:ind w:left="1418" w:right="-1"/>
        <w:jc w:val="both"/>
        <w:rPr>
          <w:sz w:val="24"/>
          <w:szCs w:val="24"/>
        </w:rPr>
      </w:pPr>
    </w:p>
    <w:p w:rsidR="001F37EA" w:rsidRDefault="001F37EA" w:rsidP="008C27F6">
      <w:pPr>
        <w:ind w:left="1418" w:right="-1"/>
        <w:jc w:val="both"/>
        <w:rPr>
          <w:sz w:val="24"/>
          <w:szCs w:val="24"/>
        </w:rPr>
      </w:pPr>
      <w:r w:rsidRPr="00F66CF4">
        <w:rPr>
          <w:sz w:val="24"/>
          <w:szCs w:val="24"/>
        </w:rPr>
        <w:t>Al igual que en los demás delitos la finalidad de la int</w:t>
      </w:r>
      <w:r w:rsidR="008C27F6">
        <w:rPr>
          <w:sz w:val="24"/>
          <w:szCs w:val="24"/>
        </w:rPr>
        <w:t xml:space="preserve">ervención policial en los casos </w:t>
      </w:r>
      <w:r w:rsidRPr="00F66CF4">
        <w:rPr>
          <w:sz w:val="24"/>
          <w:szCs w:val="24"/>
        </w:rPr>
        <w:t>de violencia doméstica es: actuar preventivamente, detectar su existencia, proteger a</w:t>
      </w:r>
      <w:r>
        <w:rPr>
          <w:sz w:val="24"/>
          <w:szCs w:val="24"/>
        </w:rPr>
        <w:t xml:space="preserve"> </w:t>
      </w:r>
      <w:r w:rsidRPr="00F66CF4">
        <w:rPr>
          <w:sz w:val="24"/>
          <w:szCs w:val="24"/>
        </w:rPr>
        <w:t>las personas, prevenir la comisión de delitos, pero si se los comete, reprimirlos.</w:t>
      </w:r>
    </w:p>
    <w:p w:rsidR="001F37EA" w:rsidRDefault="001F37EA" w:rsidP="001F37EA">
      <w:pPr>
        <w:ind w:left="1418" w:right="-1"/>
        <w:jc w:val="center"/>
        <w:rPr>
          <w:b/>
          <w:color w:val="1F3864"/>
          <w:sz w:val="24"/>
          <w:szCs w:val="24"/>
        </w:rPr>
      </w:pPr>
    </w:p>
    <w:p w:rsidR="001F37EA" w:rsidRPr="00F66CF4" w:rsidRDefault="001F37EA" w:rsidP="001F37EA">
      <w:pPr>
        <w:ind w:left="1418" w:right="-1"/>
        <w:jc w:val="center"/>
        <w:rPr>
          <w:b/>
          <w:color w:val="1F3864"/>
          <w:sz w:val="24"/>
          <w:szCs w:val="24"/>
        </w:rPr>
      </w:pPr>
      <w:r w:rsidRPr="00F66CF4">
        <w:rPr>
          <w:b/>
          <w:color w:val="1F3864"/>
          <w:sz w:val="24"/>
          <w:szCs w:val="24"/>
        </w:rPr>
        <w:t>CONSIDERACIONES PARA UNA RESPUESTA ADECUADA</w:t>
      </w:r>
    </w:p>
    <w:p w:rsidR="001F37EA" w:rsidRPr="00F66CF4" w:rsidRDefault="001F37EA" w:rsidP="001F37EA">
      <w:pPr>
        <w:ind w:left="1418" w:right="-1"/>
        <w:jc w:val="center"/>
        <w:rPr>
          <w:b/>
          <w:color w:val="1F3864"/>
          <w:sz w:val="24"/>
          <w:szCs w:val="24"/>
        </w:rPr>
      </w:pPr>
    </w:p>
    <w:p w:rsidR="001F37EA" w:rsidRPr="00F66CF4" w:rsidRDefault="001F37EA" w:rsidP="007E33E4">
      <w:pPr>
        <w:ind w:left="1418" w:right="-1"/>
        <w:jc w:val="both"/>
        <w:rPr>
          <w:sz w:val="24"/>
          <w:szCs w:val="24"/>
        </w:rPr>
      </w:pPr>
      <w:r w:rsidRPr="00F66CF4">
        <w:rPr>
          <w:sz w:val="24"/>
          <w:szCs w:val="24"/>
        </w:rPr>
        <w:t>¿Qué actitudes deben estar presentes al rec</w:t>
      </w:r>
      <w:r w:rsidR="007E33E4">
        <w:rPr>
          <w:sz w:val="24"/>
          <w:szCs w:val="24"/>
        </w:rPr>
        <w:t>ibir una situación de violencia doméstica?</w:t>
      </w:r>
    </w:p>
    <w:p w:rsidR="001F37EA" w:rsidRPr="00F66CF4" w:rsidRDefault="001F37EA" w:rsidP="004C7537">
      <w:pPr>
        <w:widowControl/>
        <w:numPr>
          <w:ilvl w:val="0"/>
          <w:numId w:val="62"/>
        </w:numPr>
        <w:autoSpaceDE/>
        <w:autoSpaceDN/>
        <w:ind w:left="1418" w:right="-1" w:firstLine="0"/>
        <w:jc w:val="both"/>
        <w:rPr>
          <w:sz w:val="24"/>
          <w:szCs w:val="24"/>
        </w:rPr>
      </w:pPr>
      <w:r w:rsidRPr="00F66CF4">
        <w:rPr>
          <w:sz w:val="24"/>
          <w:szCs w:val="24"/>
        </w:rPr>
        <w:t>Los gestos, los tonos de voz, el interés por lo que le sucede son fundamentales para generar confianza y contribuir a que la persona pueda hablar de lo que le ocurre con la mayor precisión posible.</w:t>
      </w:r>
    </w:p>
    <w:p w:rsidR="001F37EA" w:rsidRPr="00F66CF4" w:rsidRDefault="001F37EA" w:rsidP="004C7537">
      <w:pPr>
        <w:widowControl/>
        <w:numPr>
          <w:ilvl w:val="0"/>
          <w:numId w:val="62"/>
        </w:numPr>
        <w:autoSpaceDE/>
        <w:autoSpaceDN/>
        <w:ind w:left="1418" w:right="-1" w:firstLine="0"/>
        <w:jc w:val="both"/>
        <w:rPr>
          <w:sz w:val="24"/>
          <w:szCs w:val="24"/>
        </w:rPr>
      </w:pPr>
      <w:r w:rsidRPr="00F66CF4">
        <w:rPr>
          <w:sz w:val="24"/>
          <w:szCs w:val="24"/>
        </w:rPr>
        <w:t>Se deberá procurar privacidad al recibir la denuncia en un lugar donde no haya público.</w:t>
      </w:r>
    </w:p>
    <w:p w:rsidR="001F37EA" w:rsidRPr="00F66CF4" w:rsidRDefault="001F37EA" w:rsidP="004C7537">
      <w:pPr>
        <w:widowControl/>
        <w:numPr>
          <w:ilvl w:val="0"/>
          <w:numId w:val="62"/>
        </w:numPr>
        <w:autoSpaceDE/>
        <w:autoSpaceDN/>
        <w:ind w:left="1418" w:right="-1" w:firstLine="0"/>
        <w:jc w:val="both"/>
        <w:rPr>
          <w:sz w:val="24"/>
          <w:szCs w:val="24"/>
        </w:rPr>
      </w:pPr>
      <w:r w:rsidRPr="00F66CF4">
        <w:rPr>
          <w:sz w:val="24"/>
          <w:szCs w:val="24"/>
        </w:rPr>
        <w:t>Bajo ninguna circunstancia se la entrevistará junto al presunto agresor/a.</w:t>
      </w:r>
    </w:p>
    <w:p w:rsidR="001F37EA" w:rsidRPr="00F66CF4" w:rsidRDefault="001F37EA" w:rsidP="004C7537">
      <w:pPr>
        <w:widowControl/>
        <w:numPr>
          <w:ilvl w:val="0"/>
          <w:numId w:val="62"/>
        </w:numPr>
        <w:autoSpaceDE/>
        <w:autoSpaceDN/>
        <w:ind w:left="1418" w:right="-1" w:firstLine="0"/>
        <w:jc w:val="both"/>
        <w:rPr>
          <w:sz w:val="24"/>
          <w:szCs w:val="24"/>
        </w:rPr>
      </w:pPr>
      <w:r w:rsidRPr="00F66CF4">
        <w:rPr>
          <w:sz w:val="24"/>
          <w:szCs w:val="24"/>
        </w:rPr>
        <w:t>Se</w:t>
      </w:r>
      <w:r>
        <w:rPr>
          <w:sz w:val="24"/>
          <w:szCs w:val="24"/>
        </w:rPr>
        <w:t xml:space="preserve"> </w:t>
      </w:r>
      <w:r w:rsidRPr="00F66CF4">
        <w:rPr>
          <w:sz w:val="24"/>
          <w:szCs w:val="24"/>
        </w:rPr>
        <w:t>procurará</w:t>
      </w:r>
      <w:r>
        <w:rPr>
          <w:sz w:val="24"/>
          <w:szCs w:val="24"/>
        </w:rPr>
        <w:t xml:space="preserve"> </w:t>
      </w:r>
      <w:r w:rsidRPr="00F66CF4">
        <w:rPr>
          <w:sz w:val="24"/>
          <w:szCs w:val="24"/>
        </w:rPr>
        <w:t>por</w:t>
      </w:r>
      <w:r>
        <w:rPr>
          <w:sz w:val="24"/>
          <w:szCs w:val="24"/>
        </w:rPr>
        <w:t xml:space="preserve"> </w:t>
      </w:r>
      <w:r w:rsidRPr="00F66CF4">
        <w:rPr>
          <w:sz w:val="24"/>
          <w:szCs w:val="24"/>
        </w:rPr>
        <w:t>todos</w:t>
      </w:r>
      <w:r>
        <w:rPr>
          <w:sz w:val="24"/>
          <w:szCs w:val="24"/>
        </w:rPr>
        <w:t xml:space="preserve"> </w:t>
      </w:r>
      <w:r w:rsidRPr="00F66CF4">
        <w:rPr>
          <w:sz w:val="24"/>
          <w:szCs w:val="24"/>
        </w:rPr>
        <w:t>los</w:t>
      </w:r>
      <w:r>
        <w:rPr>
          <w:sz w:val="24"/>
          <w:szCs w:val="24"/>
        </w:rPr>
        <w:t xml:space="preserve"> </w:t>
      </w:r>
      <w:r w:rsidRPr="00F66CF4">
        <w:rPr>
          <w:sz w:val="24"/>
          <w:szCs w:val="24"/>
        </w:rPr>
        <w:t>medios</w:t>
      </w:r>
      <w:r>
        <w:rPr>
          <w:sz w:val="24"/>
          <w:szCs w:val="24"/>
        </w:rPr>
        <w:t xml:space="preserve"> </w:t>
      </w:r>
      <w:r w:rsidRPr="00F66CF4">
        <w:rPr>
          <w:sz w:val="24"/>
          <w:szCs w:val="24"/>
        </w:rPr>
        <w:t>posibles</w:t>
      </w:r>
      <w:r>
        <w:rPr>
          <w:sz w:val="24"/>
          <w:szCs w:val="24"/>
        </w:rPr>
        <w:t xml:space="preserve"> </w:t>
      </w:r>
      <w:r w:rsidRPr="00F66CF4">
        <w:rPr>
          <w:sz w:val="24"/>
          <w:szCs w:val="24"/>
        </w:rPr>
        <w:t>que</w:t>
      </w:r>
      <w:r>
        <w:rPr>
          <w:sz w:val="24"/>
          <w:szCs w:val="24"/>
        </w:rPr>
        <w:t xml:space="preserve"> </w:t>
      </w:r>
      <w:r w:rsidRPr="00F66CF4">
        <w:rPr>
          <w:sz w:val="24"/>
          <w:szCs w:val="24"/>
        </w:rPr>
        <w:t>estas</w:t>
      </w:r>
      <w:r>
        <w:rPr>
          <w:sz w:val="24"/>
          <w:szCs w:val="24"/>
        </w:rPr>
        <w:t xml:space="preserve"> </w:t>
      </w:r>
      <w:r w:rsidRPr="00F66CF4">
        <w:rPr>
          <w:sz w:val="24"/>
          <w:szCs w:val="24"/>
        </w:rPr>
        <w:t>personas</w:t>
      </w:r>
      <w:r>
        <w:rPr>
          <w:sz w:val="24"/>
          <w:szCs w:val="24"/>
        </w:rPr>
        <w:t xml:space="preserve"> </w:t>
      </w:r>
      <w:r w:rsidRPr="00F66CF4">
        <w:rPr>
          <w:sz w:val="24"/>
          <w:szCs w:val="24"/>
        </w:rPr>
        <w:t>no</w:t>
      </w:r>
      <w:r>
        <w:rPr>
          <w:sz w:val="24"/>
          <w:szCs w:val="24"/>
        </w:rPr>
        <w:t xml:space="preserve"> </w:t>
      </w:r>
      <w:r w:rsidRPr="00F66CF4">
        <w:rPr>
          <w:sz w:val="24"/>
          <w:szCs w:val="24"/>
        </w:rPr>
        <w:t>permanezcan en el mismo lugar de espera.</w:t>
      </w:r>
    </w:p>
    <w:p w:rsidR="001F37EA" w:rsidRPr="00F66CF4" w:rsidRDefault="001F37EA" w:rsidP="004C7537">
      <w:pPr>
        <w:widowControl/>
        <w:numPr>
          <w:ilvl w:val="0"/>
          <w:numId w:val="62"/>
        </w:numPr>
        <w:autoSpaceDE/>
        <w:autoSpaceDN/>
        <w:ind w:left="1418" w:right="-1" w:firstLine="0"/>
        <w:jc w:val="both"/>
        <w:rPr>
          <w:sz w:val="24"/>
          <w:szCs w:val="24"/>
        </w:rPr>
      </w:pPr>
      <w:r w:rsidRPr="00F66CF4">
        <w:rPr>
          <w:sz w:val="24"/>
          <w:szCs w:val="24"/>
        </w:rPr>
        <w:t>Escuchar atentamente y sin interrumpir el relato de cómo y cuándo han</w:t>
      </w:r>
      <w:r>
        <w:rPr>
          <w:sz w:val="24"/>
          <w:szCs w:val="24"/>
        </w:rPr>
        <w:t xml:space="preserve"> </w:t>
      </w:r>
      <w:r w:rsidRPr="00F66CF4">
        <w:rPr>
          <w:sz w:val="24"/>
          <w:szCs w:val="24"/>
        </w:rPr>
        <w:t>sucedido los episodios de violencia.</w:t>
      </w:r>
    </w:p>
    <w:p w:rsidR="001F37EA" w:rsidRPr="00F66CF4" w:rsidRDefault="001F37EA" w:rsidP="004C7537">
      <w:pPr>
        <w:widowControl/>
        <w:numPr>
          <w:ilvl w:val="0"/>
          <w:numId w:val="62"/>
        </w:numPr>
        <w:autoSpaceDE/>
        <w:autoSpaceDN/>
        <w:ind w:left="1418" w:right="-1" w:firstLine="0"/>
        <w:jc w:val="both"/>
        <w:rPr>
          <w:sz w:val="24"/>
          <w:szCs w:val="24"/>
        </w:rPr>
      </w:pPr>
      <w:r w:rsidRPr="00F66CF4">
        <w:rPr>
          <w:sz w:val="24"/>
          <w:szCs w:val="24"/>
        </w:rPr>
        <w:t>Si se encuentra confusa o alterada procurar calmarla y ayudarla a ordenar el</w:t>
      </w:r>
      <w:r>
        <w:rPr>
          <w:sz w:val="24"/>
          <w:szCs w:val="24"/>
        </w:rPr>
        <w:t xml:space="preserve"> </w:t>
      </w:r>
      <w:r w:rsidRPr="00F66CF4">
        <w:rPr>
          <w:sz w:val="24"/>
          <w:szCs w:val="24"/>
        </w:rPr>
        <w:t>relato.</w:t>
      </w:r>
    </w:p>
    <w:p w:rsidR="001F37EA" w:rsidRDefault="001F37EA" w:rsidP="004C7537">
      <w:pPr>
        <w:widowControl/>
        <w:numPr>
          <w:ilvl w:val="0"/>
          <w:numId w:val="62"/>
        </w:numPr>
        <w:autoSpaceDE/>
        <w:autoSpaceDN/>
        <w:ind w:left="1418" w:right="-1" w:firstLine="0"/>
        <w:jc w:val="both"/>
        <w:rPr>
          <w:sz w:val="24"/>
          <w:szCs w:val="24"/>
        </w:rPr>
      </w:pPr>
      <w:r w:rsidRPr="00F66CF4">
        <w:rPr>
          <w:sz w:val="24"/>
          <w:szCs w:val="24"/>
        </w:rPr>
        <w:t>Permitir que exprese sus emociones y esperar si la per</w:t>
      </w:r>
      <w:r w:rsidRPr="00F66CF4">
        <w:t xml:space="preserve"> </w:t>
      </w:r>
      <w:r w:rsidRPr="00F66CF4">
        <w:rPr>
          <w:sz w:val="24"/>
          <w:szCs w:val="24"/>
        </w:rPr>
        <w:t>Consideraciones para una respuesta adecuada</w:t>
      </w:r>
      <w:r>
        <w:rPr>
          <w:sz w:val="24"/>
          <w:szCs w:val="24"/>
        </w:rPr>
        <w:t>.</w:t>
      </w:r>
    </w:p>
    <w:p w:rsidR="001F37EA" w:rsidRPr="00F66CF4" w:rsidRDefault="001F37EA" w:rsidP="004C7537">
      <w:pPr>
        <w:widowControl/>
        <w:numPr>
          <w:ilvl w:val="0"/>
          <w:numId w:val="62"/>
        </w:numPr>
        <w:autoSpaceDE/>
        <w:autoSpaceDN/>
        <w:ind w:left="1418" w:right="-1" w:firstLine="0"/>
        <w:jc w:val="both"/>
        <w:rPr>
          <w:sz w:val="24"/>
          <w:szCs w:val="24"/>
        </w:rPr>
      </w:pPr>
      <w:r w:rsidRPr="00F66CF4">
        <w:rPr>
          <w:sz w:val="24"/>
          <w:szCs w:val="24"/>
        </w:rPr>
        <w:t>Hacerle preguntas para facilitar que cuente su problema hablando con lenguaje claro y sencillo.</w:t>
      </w:r>
    </w:p>
    <w:p w:rsidR="001F37EA" w:rsidRPr="00F66CF4" w:rsidRDefault="001F37EA" w:rsidP="004C7537">
      <w:pPr>
        <w:widowControl/>
        <w:numPr>
          <w:ilvl w:val="0"/>
          <w:numId w:val="62"/>
        </w:numPr>
        <w:autoSpaceDE/>
        <w:autoSpaceDN/>
        <w:ind w:left="1418" w:right="-1" w:firstLine="0"/>
        <w:jc w:val="both"/>
        <w:rPr>
          <w:sz w:val="24"/>
          <w:szCs w:val="24"/>
        </w:rPr>
      </w:pPr>
      <w:r w:rsidRPr="00F66CF4">
        <w:rPr>
          <w:sz w:val="24"/>
          <w:szCs w:val="24"/>
        </w:rPr>
        <w:t>Examinar las dimensiones del problema.</w:t>
      </w:r>
    </w:p>
    <w:p w:rsidR="001F37EA" w:rsidRPr="00F66CF4" w:rsidRDefault="001F37EA" w:rsidP="004C7537">
      <w:pPr>
        <w:widowControl/>
        <w:numPr>
          <w:ilvl w:val="0"/>
          <w:numId w:val="62"/>
        </w:numPr>
        <w:autoSpaceDE/>
        <w:autoSpaceDN/>
        <w:ind w:left="1418" w:right="-1" w:firstLine="0"/>
        <w:jc w:val="both"/>
        <w:rPr>
          <w:sz w:val="24"/>
          <w:szCs w:val="24"/>
        </w:rPr>
      </w:pPr>
      <w:r w:rsidRPr="00F66CF4">
        <w:rPr>
          <w:sz w:val="24"/>
          <w:szCs w:val="24"/>
        </w:rPr>
        <w:t>En ningún caso realizar juicios de valor o hacer comentarios sobre lo que le</w:t>
      </w:r>
    </w:p>
    <w:p w:rsidR="001F37EA" w:rsidRDefault="001F37EA" w:rsidP="007E33E4">
      <w:pPr>
        <w:widowControl/>
        <w:autoSpaceDE/>
        <w:autoSpaceDN/>
        <w:ind w:left="1418" w:right="-1"/>
        <w:jc w:val="both"/>
        <w:rPr>
          <w:sz w:val="24"/>
          <w:szCs w:val="24"/>
        </w:rPr>
      </w:pPr>
      <w:r w:rsidRPr="00F66CF4">
        <w:rPr>
          <w:sz w:val="24"/>
          <w:szCs w:val="24"/>
        </w:rPr>
        <w:t xml:space="preserve">está pasando. </w:t>
      </w:r>
    </w:p>
    <w:p w:rsidR="001F37EA" w:rsidRDefault="001F37EA" w:rsidP="004C7537">
      <w:pPr>
        <w:widowControl/>
        <w:numPr>
          <w:ilvl w:val="0"/>
          <w:numId w:val="62"/>
        </w:numPr>
        <w:autoSpaceDE/>
        <w:autoSpaceDN/>
        <w:ind w:left="1418" w:right="-1" w:firstLine="0"/>
        <w:jc w:val="both"/>
        <w:rPr>
          <w:sz w:val="24"/>
          <w:szCs w:val="24"/>
        </w:rPr>
      </w:pPr>
      <w:r w:rsidRPr="00F66CF4">
        <w:rPr>
          <w:sz w:val="24"/>
          <w:szCs w:val="24"/>
        </w:rPr>
        <w:t>En especial en las situaciones de violencia sexual, es importante no re victimizar a la persona haciéndole preguntas sobre su vida sexual anterior o insinuando que haya provocado la agresión.</w:t>
      </w:r>
    </w:p>
    <w:p w:rsidR="001F37EA" w:rsidRDefault="001F37EA" w:rsidP="001F37EA">
      <w:pPr>
        <w:pStyle w:val="Prrafodelista"/>
        <w:ind w:left="1418" w:firstLine="0"/>
        <w:rPr>
          <w:sz w:val="24"/>
          <w:szCs w:val="24"/>
        </w:rPr>
      </w:pPr>
    </w:p>
    <w:p w:rsidR="001F37EA" w:rsidRPr="00F66CF4" w:rsidRDefault="001F37EA" w:rsidP="001F37EA">
      <w:pPr>
        <w:ind w:left="1418" w:right="-1"/>
        <w:jc w:val="center"/>
        <w:rPr>
          <w:b/>
          <w:color w:val="1F3864"/>
          <w:sz w:val="24"/>
          <w:szCs w:val="24"/>
        </w:rPr>
      </w:pPr>
      <w:r w:rsidRPr="00F66CF4">
        <w:rPr>
          <w:b/>
          <w:color w:val="1F3864"/>
          <w:sz w:val="24"/>
          <w:szCs w:val="24"/>
        </w:rPr>
        <w:t>ASPECTOS A CONSIDERAR EN LA VALORACIÓN DE RIESGO:</w:t>
      </w:r>
    </w:p>
    <w:p w:rsidR="001F37EA" w:rsidRPr="00F66CF4" w:rsidRDefault="001F37EA" w:rsidP="001F37EA">
      <w:pPr>
        <w:ind w:left="1418" w:right="-1"/>
        <w:jc w:val="both"/>
        <w:rPr>
          <w:sz w:val="24"/>
          <w:szCs w:val="24"/>
        </w:rPr>
      </w:pPr>
    </w:p>
    <w:p w:rsidR="001F37EA" w:rsidRPr="00F66CF4" w:rsidRDefault="001F37EA" w:rsidP="004C7537">
      <w:pPr>
        <w:widowControl/>
        <w:numPr>
          <w:ilvl w:val="0"/>
          <w:numId w:val="62"/>
        </w:numPr>
        <w:autoSpaceDE/>
        <w:autoSpaceDN/>
        <w:ind w:left="1418" w:right="-1" w:firstLine="0"/>
        <w:jc w:val="both"/>
        <w:rPr>
          <w:sz w:val="24"/>
          <w:szCs w:val="24"/>
        </w:rPr>
      </w:pPr>
      <w:r w:rsidRPr="00F66CF4">
        <w:rPr>
          <w:sz w:val="24"/>
          <w:szCs w:val="24"/>
        </w:rPr>
        <w:t>Tipo de maltrato sufrido (psicológico, físico, sexual, patrimonial).</w:t>
      </w:r>
    </w:p>
    <w:p w:rsidR="001F37EA" w:rsidRPr="00F66CF4" w:rsidRDefault="001F37EA" w:rsidP="004C7537">
      <w:pPr>
        <w:widowControl/>
        <w:numPr>
          <w:ilvl w:val="0"/>
          <w:numId w:val="62"/>
        </w:numPr>
        <w:autoSpaceDE/>
        <w:autoSpaceDN/>
        <w:ind w:left="1418" w:right="-1" w:firstLine="0"/>
        <w:jc w:val="both"/>
        <w:rPr>
          <w:sz w:val="24"/>
          <w:szCs w:val="24"/>
        </w:rPr>
      </w:pPr>
      <w:r w:rsidRPr="00F66CF4">
        <w:rPr>
          <w:sz w:val="24"/>
          <w:szCs w:val="24"/>
        </w:rPr>
        <w:t>Entidad o lesiones.</w:t>
      </w:r>
    </w:p>
    <w:p w:rsidR="007E33E4" w:rsidRDefault="001F37EA" w:rsidP="004C7537">
      <w:pPr>
        <w:widowControl/>
        <w:numPr>
          <w:ilvl w:val="0"/>
          <w:numId w:val="62"/>
        </w:numPr>
        <w:autoSpaceDE/>
        <w:autoSpaceDN/>
        <w:ind w:left="1418" w:right="-1" w:firstLine="0"/>
        <w:jc w:val="both"/>
        <w:rPr>
          <w:sz w:val="24"/>
          <w:szCs w:val="24"/>
        </w:rPr>
      </w:pPr>
      <w:r w:rsidRPr="00F66CF4">
        <w:rPr>
          <w:sz w:val="24"/>
          <w:szCs w:val="24"/>
        </w:rPr>
        <w:t>Acceso o posesión de armas.</w:t>
      </w:r>
    </w:p>
    <w:p w:rsidR="007E33E4" w:rsidRDefault="001F37EA" w:rsidP="004C7537">
      <w:pPr>
        <w:widowControl/>
        <w:numPr>
          <w:ilvl w:val="0"/>
          <w:numId w:val="62"/>
        </w:numPr>
        <w:autoSpaceDE/>
        <w:autoSpaceDN/>
        <w:ind w:left="1418" w:right="-1" w:firstLine="0"/>
        <w:jc w:val="both"/>
        <w:rPr>
          <w:sz w:val="24"/>
          <w:szCs w:val="24"/>
        </w:rPr>
      </w:pPr>
      <w:r w:rsidRPr="007E33E4">
        <w:rPr>
          <w:sz w:val="24"/>
          <w:szCs w:val="24"/>
        </w:rPr>
        <w:t>Amenazas de muerte.</w:t>
      </w:r>
    </w:p>
    <w:p w:rsidR="007E33E4" w:rsidRDefault="001F37EA" w:rsidP="004C7537">
      <w:pPr>
        <w:widowControl/>
        <w:numPr>
          <w:ilvl w:val="0"/>
          <w:numId w:val="62"/>
        </w:numPr>
        <w:autoSpaceDE/>
        <w:autoSpaceDN/>
        <w:ind w:left="1418" w:right="-1" w:firstLine="0"/>
        <w:jc w:val="both"/>
        <w:rPr>
          <w:sz w:val="24"/>
          <w:szCs w:val="24"/>
        </w:rPr>
      </w:pPr>
      <w:r w:rsidRPr="007E33E4">
        <w:rPr>
          <w:sz w:val="24"/>
          <w:szCs w:val="24"/>
        </w:rPr>
        <w:t>Abuso de alcohol o drogas del denunciado.</w:t>
      </w:r>
    </w:p>
    <w:p w:rsidR="007E33E4" w:rsidRDefault="001F37EA" w:rsidP="004C7537">
      <w:pPr>
        <w:widowControl/>
        <w:numPr>
          <w:ilvl w:val="0"/>
          <w:numId w:val="62"/>
        </w:numPr>
        <w:autoSpaceDE/>
        <w:autoSpaceDN/>
        <w:ind w:left="1418" w:right="-1" w:firstLine="0"/>
        <w:jc w:val="both"/>
        <w:rPr>
          <w:sz w:val="24"/>
          <w:szCs w:val="24"/>
        </w:rPr>
      </w:pPr>
      <w:r w:rsidRPr="007E33E4">
        <w:rPr>
          <w:sz w:val="24"/>
          <w:szCs w:val="24"/>
        </w:rPr>
        <w:t>Trastornos mentales del presunto agresor.</w:t>
      </w:r>
    </w:p>
    <w:p w:rsidR="008C27F6" w:rsidRDefault="001F37EA" w:rsidP="004C7537">
      <w:pPr>
        <w:widowControl/>
        <w:numPr>
          <w:ilvl w:val="0"/>
          <w:numId w:val="62"/>
        </w:numPr>
        <w:autoSpaceDE/>
        <w:autoSpaceDN/>
        <w:ind w:left="1418" w:right="-1" w:firstLine="0"/>
        <w:jc w:val="both"/>
        <w:rPr>
          <w:sz w:val="24"/>
          <w:szCs w:val="24"/>
        </w:rPr>
      </w:pPr>
      <w:r w:rsidRPr="007E33E4">
        <w:rPr>
          <w:sz w:val="24"/>
          <w:szCs w:val="24"/>
        </w:rPr>
        <w:t>Existencia de denuncias anteriores y si a raíz de ellas existieron medidas cautelares o procesamientos.</w:t>
      </w:r>
    </w:p>
    <w:p w:rsidR="001F37EA" w:rsidRPr="00F66CF4" w:rsidRDefault="001F37EA" w:rsidP="008C27F6">
      <w:pPr>
        <w:ind w:right="-1"/>
        <w:jc w:val="both"/>
        <w:rPr>
          <w:sz w:val="24"/>
          <w:szCs w:val="24"/>
        </w:rPr>
      </w:pPr>
    </w:p>
    <w:p w:rsidR="001F37EA" w:rsidRPr="007E33E4" w:rsidRDefault="001F37EA" w:rsidP="004C7537">
      <w:pPr>
        <w:widowControl/>
        <w:numPr>
          <w:ilvl w:val="0"/>
          <w:numId w:val="62"/>
        </w:numPr>
        <w:autoSpaceDE/>
        <w:autoSpaceDN/>
        <w:ind w:right="772"/>
        <w:jc w:val="both"/>
        <w:rPr>
          <w:sz w:val="24"/>
          <w:szCs w:val="24"/>
        </w:rPr>
      </w:pPr>
      <w:r w:rsidRPr="00F66CF4">
        <w:rPr>
          <w:sz w:val="24"/>
          <w:szCs w:val="24"/>
        </w:rPr>
        <w:t>Grado de cumplimiento de las mismas.</w:t>
      </w:r>
    </w:p>
    <w:p w:rsidR="001F37EA" w:rsidRPr="007E33E4" w:rsidRDefault="007E33E4" w:rsidP="004C7537">
      <w:pPr>
        <w:widowControl/>
        <w:numPr>
          <w:ilvl w:val="0"/>
          <w:numId w:val="62"/>
        </w:numPr>
        <w:autoSpaceDE/>
        <w:autoSpaceDN/>
        <w:ind w:right="772"/>
        <w:jc w:val="both"/>
        <w:rPr>
          <w:sz w:val="24"/>
          <w:szCs w:val="24"/>
        </w:rPr>
      </w:pPr>
      <w:r>
        <w:rPr>
          <w:sz w:val="24"/>
          <w:szCs w:val="24"/>
        </w:rPr>
        <w:t>Cronicidad del hecho</w:t>
      </w:r>
    </w:p>
    <w:p w:rsidR="001F37EA" w:rsidRPr="007E33E4" w:rsidRDefault="001F37EA" w:rsidP="004C7537">
      <w:pPr>
        <w:widowControl/>
        <w:numPr>
          <w:ilvl w:val="0"/>
          <w:numId w:val="62"/>
        </w:numPr>
        <w:autoSpaceDE/>
        <w:autoSpaceDN/>
        <w:ind w:right="772"/>
        <w:jc w:val="both"/>
        <w:rPr>
          <w:sz w:val="24"/>
          <w:szCs w:val="24"/>
        </w:rPr>
      </w:pPr>
      <w:r w:rsidRPr="00F66CF4">
        <w:rPr>
          <w:sz w:val="24"/>
          <w:szCs w:val="24"/>
        </w:rPr>
        <w:t>Es importante indagar sobre el tiempo que lleva viviendo esta situación dado</w:t>
      </w:r>
      <w:r w:rsidR="007E33E4">
        <w:rPr>
          <w:sz w:val="24"/>
          <w:szCs w:val="24"/>
        </w:rPr>
        <w:t xml:space="preserve"> </w:t>
      </w:r>
      <w:r w:rsidRPr="007E33E4">
        <w:rPr>
          <w:sz w:val="24"/>
          <w:szCs w:val="24"/>
        </w:rPr>
        <w:t xml:space="preserve">que los efectos y las posibilidades de salida </w:t>
      </w:r>
      <w:r w:rsidR="007E33E4">
        <w:rPr>
          <w:sz w:val="24"/>
          <w:szCs w:val="24"/>
        </w:rPr>
        <w:t xml:space="preserve">son por lo general más difícil </w:t>
      </w:r>
      <w:r w:rsidRPr="007E33E4">
        <w:rPr>
          <w:sz w:val="24"/>
          <w:szCs w:val="24"/>
        </w:rPr>
        <w:t>cuando el ejercicio de la misma tiene muchos años.</w:t>
      </w:r>
    </w:p>
    <w:p w:rsidR="001F37EA" w:rsidRPr="007E33E4" w:rsidRDefault="001F37EA" w:rsidP="004C7537">
      <w:pPr>
        <w:widowControl/>
        <w:numPr>
          <w:ilvl w:val="0"/>
          <w:numId w:val="62"/>
        </w:numPr>
        <w:autoSpaceDE/>
        <w:autoSpaceDN/>
        <w:ind w:right="772"/>
        <w:jc w:val="both"/>
        <w:rPr>
          <w:sz w:val="24"/>
          <w:szCs w:val="24"/>
        </w:rPr>
      </w:pPr>
      <w:r w:rsidRPr="00F66CF4">
        <w:rPr>
          <w:sz w:val="24"/>
          <w:szCs w:val="24"/>
        </w:rPr>
        <w:t>Aumento de la intensidad, frecuencia e imprevisibilidad de la violencia.</w:t>
      </w:r>
    </w:p>
    <w:p w:rsidR="001F37EA" w:rsidRPr="00F66CF4" w:rsidRDefault="001F37EA" w:rsidP="004C7537">
      <w:pPr>
        <w:widowControl/>
        <w:numPr>
          <w:ilvl w:val="0"/>
          <w:numId w:val="62"/>
        </w:numPr>
        <w:autoSpaceDE/>
        <w:autoSpaceDN/>
        <w:ind w:right="772"/>
        <w:jc w:val="both"/>
        <w:rPr>
          <w:sz w:val="24"/>
          <w:szCs w:val="24"/>
        </w:rPr>
      </w:pPr>
      <w:r w:rsidRPr="00F66CF4">
        <w:rPr>
          <w:sz w:val="24"/>
          <w:szCs w:val="24"/>
        </w:rPr>
        <w:lastRenderedPageBreak/>
        <w:t>Saber si convive o no con el autor del hecho; lo cual además de brindar</w:t>
      </w:r>
    </w:p>
    <w:p w:rsidR="001F37EA" w:rsidRPr="007E33E4" w:rsidRDefault="001F37EA" w:rsidP="004C7537">
      <w:pPr>
        <w:widowControl/>
        <w:numPr>
          <w:ilvl w:val="0"/>
          <w:numId w:val="62"/>
        </w:numPr>
        <w:autoSpaceDE/>
        <w:autoSpaceDN/>
        <w:ind w:right="772"/>
        <w:jc w:val="both"/>
        <w:rPr>
          <w:sz w:val="24"/>
          <w:szCs w:val="24"/>
        </w:rPr>
      </w:pPr>
      <w:r>
        <w:rPr>
          <w:sz w:val="24"/>
          <w:szCs w:val="24"/>
        </w:rPr>
        <w:t>i</w:t>
      </w:r>
      <w:r w:rsidRPr="00F66CF4">
        <w:rPr>
          <w:sz w:val="24"/>
          <w:szCs w:val="24"/>
        </w:rPr>
        <w:t>nformación sobre el tipo de relación afectiva, va a determinar distintas</w:t>
      </w:r>
      <w:r w:rsidR="007E33E4">
        <w:rPr>
          <w:sz w:val="24"/>
          <w:szCs w:val="24"/>
        </w:rPr>
        <w:t xml:space="preserve"> </w:t>
      </w:r>
      <w:r w:rsidRPr="007E33E4">
        <w:rPr>
          <w:sz w:val="24"/>
          <w:szCs w:val="24"/>
        </w:rPr>
        <w:t>estrategias de intervención.</w:t>
      </w:r>
    </w:p>
    <w:p w:rsidR="001F37EA" w:rsidRPr="007E33E4" w:rsidRDefault="001F37EA" w:rsidP="004C7537">
      <w:pPr>
        <w:widowControl/>
        <w:numPr>
          <w:ilvl w:val="0"/>
          <w:numId w:val="62"/>
        </w:numPr>
        <w:autoSpaceDE/>
        <w:autoSpaceDN/>
        <w:ind w:right="772"/>
        <w:jc w:val="both"/>
        <w:rPr>
          <w:sz w:val="24"/>
          <w:szCs w:val="24"/>
        </w:rPr>
      </w:pPr>
      <w:r w:rsidRPr="00F66CF4">
        <w:rPr>
          <w:sz w:val="24"/>
          <w:szCs w:val="24"/>
        </w:rPr>
        <w:t>Intentos de separación frustrados, es decir cuando la mujer ha intentado varias</w:t>
      </w:r>
      <w:r w:rsidR="007E33E4">
        <w:rPr>
          <w:sz w:val="24"/>
          <w:szCs w:val="24"/>
        </w:rPr>
        <w:t xml:space="preserve"> </w:t>
      </w:r>
      <w:r w:rsidRPr="007E33E4">
        <w:rPr>
          <w:sz w:val="24"/>
          <w:szCs w:val="24"/>
        </w:rPr>
        <w:t>veces separarse de su pareja, pero por diversas razones no lo ha logrado.</w:t>
      </w:r>
    </w:p>
    <w:p w:rsidR="001F37EA" w:rsidRPr="00F66CF4" w:rsidRDefault="001F37EA" w:rsidP="004C7537">
      <w:pPr>
        <w:widowControl/>
        <w:numPr>
          <w:ilvl w:val="0"/>
          <w:numId w:val="62"/>
        </w:numPr>
        <w:autoSpaceDE/>
        <w:autoSpaceDN/>
        <w:ind w:right="772"/>
        <w:jc w:val="both"/>
        <w:rPr>
          <w:sz w:val="24"/>
          <w:szCs w:val="24"/>
        </w:rPr>
      </w:pPr>
      <w:r w:rsidRPr="00F66CF4">
        <w:rPr>
          <w:sz w:val="24"/>
          <w:szCs w:val="24"/>
        </w:rPr>
        <w:t>En el caso de niños, niñas y adolescentes es necesario indagar si anteriormente</w:t>
      </w:r>
    </w:p>
    <w:p w:rsidR="001F37EA" w:rsidRPr="007E33E4" w:rsidRDefault="001F37EA" w:rsidP="004C7537">
      <w:pPr>
        <w:widowControl/>
        <w:numPr>
          <w:ilvl w:val="0"/>
          <w:numId w:val="62"/>
        </w:numPr>
        <w:autoSpaceDE/>
        <w:autoSpaceDN/>
        <w:ind w:right="772"/>
        <w:jc w:val="both"/>
        <w:rPr>
          <w:sz w:val="24"/>
          <w:szCs w:val="24"/>
        </w:rPr>
      </w:pPr>
      <w:r w:rsidRPr="00F66CF4">
        <w:rPr>
          <w:sz w:val="24"/>
          <w:szCs w:val="24"/>
        </w:rPr>
        <w:t>intentaron irse con algún familiar y si en caso de intervención judicial fueron</w:t>
      </w:r>
      <w:r>
        <w:rPr>
          <w:sz w:val="24"/>
          <w:szCs w:val="24"/>
        </w:rPr>
        <w:t xml:space="preserve"> </w:t>
      </w:r>
      <w:r w:rsidRPr="00F66CF4">
        <w:rPr>
          <w:sz w:val="24"/>
          <w:szCs w:val="24"/>
        </w:rPr>
        <w:t>reintegrados con las personas que perpetran la violencia.</w:t>
      </w:r>
    </w:p>
    <w:p w:rsidR="001F37EA" w:rsidRPr="007E33E4" w:rsidRDefault="001F37EA" w:rsidP="004C7537">
      <w:pPr>
        <w:widowControl/>
        <w:numPr>
          <w:ilvl w:val="0"/>
          <w:numId w:val="62"/>
        </w:numPr>
        <w:autoSpaceDE/>
        <w:autoSpaceDN/>
        <w:ind w:right="772"/>
        <w:jc w:val="both"/>
        <w:rPr>
          <w:sz w:val="24"/>
          <w:szCs w:val="24"/>
        </w:rPr>
      </w:pPr>
      <w:r w:rsidRPr="00F66CF4">
        <w:rPr>
          <w:sz w:val="24"/>
          <w:szCs w:val="24"/>
        </w:rPr>
        <w:t>Estado emocional: ansiedad, depresión, llanto, culpa, vergüenza, temor,</w:t>
      </w:r>
      <w:r>
        <w:rPr>
          <w:sz w:val="24"/>
          <w:szCs w:val="24"/>
        </w:rPr>
        <w:t xml:space="preserve"> </w:t>
      </w:r>
      <w:r w:rsidRPr="00F66CF4">
        <w:rPr>
          <w:sz w:val="24"/>
          <w:szCs w:val="24"/>
        </w:rPr>
        <w:t>irritabilidad,</w:t>
      </w:r>
      <w:r>
        <w:rPr>
          <w:sz w:val="24"/>
          <w:szCs w:val="24"/>
        </w:rPr>
        <w:t xml:space="preserve"> </w:t>
      </w:r>
      <w:r w:rsidRPr="00F66CF4">
        <w:rPr>
          <w:sz w:val="24"/>
          <w:szCs w:val="24"/>
        </w:rPr>
        <w:t>trastornos</w:t>
      </w:r>
      <w:r>
        <w:rPr>
          <w:sz w:val="24"/>
          <w:szCs w:val="24"/>
        </w:rPr>
        <w:t xml:space="preserve"> </w:t>
      </w:r>
      <w:r w:rsidRPr="00F66CF4">
        <w:rPr>
          <w:sz w:val="24"/>
          <w:szCs w:val="24"/>
        </w:rPr>
        <w:t>en</w:t>
      </w:r>
      <w:r>
        <w:rPr>
          <w:sz w:val="24"/>
          <w:szCs w:val="24"/>
        </w:rPr>
        <w:t xml:space="preserve"> </w:t>
      </w:r>
      <w:r w:rsidRPr="00F66CF4">
        <w:rPr>
          <w:sz w:val="24"/>
          <w:szCs w:val="24"/>
        </w:rPr>
        <w:t>conciliar</w:t>
      </w:r>
      <w:r>
        <w:rPr>
          <w:sz w:val="24"/>
          <w:szCs w:val="24"/>
        </w:rPr>
        <w:t xml:space="preserve"> </w:t>
      </w:r>
      <w:r w:rsidRPr="00F66CF4">
        <w:rPr>
          <w:sz w:val="24"/>
          <w:szCs w:val="24"/>
        </w:rPr>
        <w:t>o</w:t>
      </w:r>
      <w:r>
        <w:rPr>
          <w:sz w:val="24"/>
          <w:szCs w:val="24"/>
        </w:rPr>
        <w:t xml:space="preserve"> </w:t>
      </w:r>
      <w:r w:rsidRPr="00F66CF4">
        <w:rPr>
          <w:sz w:val="24"/>
          <w:szCs w:val="24"/>
        </w:rPr>
        <w:t>mantener</w:t>
      </w:r>
      <w:r>
        <w:rPr>
          <w:sz w:val="24"/>
          <w:szCs w:val="24"/>
        </w:rPr>
        <w:t xml:space="preserve"> </w:t>
      </w:r>
      <w:r w:rsidRPr="00F66CF4">
        <w:rPr>
          <w:sz w:val="24"/>
          <w:szCs w:val="24"/>
        </w:rPr>
        <w:t>el</w:t>
      </w:r>
      <w:r>
        <w:rPr>
          <w:sz w:val="24"/>
          <w:szCs w:val="24"/>
        </w:rPr>
        <w:t xml:space="preserve"> </w:t>
      </w:r>
      <w:r w:rsidRPr="00F66CF4">
        <w:rPr>
          <w:sz w:val="24"/>
          <w:szCs w:val="24"/>
        </w:rPr>
        <w:t>sueño</w:t>
      </w:r>
      <w:r>
        <w:rPr>
          <w:sz w:val="24"/>
          <w:szCs w:val="24"/>
        </w:rPr>
        <w:t xml:space="preserve"> </w:t>
      </w:r>
      <w:r w:rsidRPr="00F66CF4">
        <w:rPr>
          <w:sz w:val="24"/>
          <w:szCs w:val="24"/>
        </w:rPr>
        <w:t>o</w:t>
      </w:r>
      <w:r>
        <w:rPr>
          <w:sz w:val="24"/>
          <w:szCs w:val="24"/>
        </w:rPr>
        <w:t xml:space="preserve"> </w:t>
      </w:r>
      <w:r w:rsidRPr="00F66CF4">
        <w:rPr>
          <w:sz w:val="24"/>
          <w:szCs w:val="24"/>
        </w:rPr>
        <w:t>falta</w:t>
      </w:r>
      <w:r>
        <w:rPr>
          <w:sz w:val="24"/>
          <w:szCs w:val="24"/>
        </w:rPr>
        <w:t xml:space="preserve"> </w:t>
      </w:r>
      <w:r w:rsidRPr="00F66CF4">
        <w:rPr>
          <w:sz w:val="24"/>
          <w:szCs w:val="24"/>
        </w:rPr>
        <w:t>de</w:t>
      </w:r>
      <w:r>
        <w:rPr>
          <w:sz w:val="24"/>
          <w:szCs w:val="24"/>
        </w:rPr>
        <w:t xml:space="preserve"> </w:t>
      </w:r>
      <w:r w:rsidRPr="00F66CF4">
        <w:rPr>
          <w:sz w:val="24"/>
          <w:szCs w:val="24"/>
        </w:rPr>
        <w:t>concentración. Olvidos y dificultades para tener una coherencia cronológica de</w:t>
      </w:r>
      <w:r>
        <w:rPr>
          <w:sz w:val="24"/>
          <w:szCs w:val="24"/>
        </w:rPr>
        <w:t xml:space="preserve"> </w:t>
      </w:r>
      <w:r w:rsidRPr="00F66CF4">
        <w:rPr>
          <w:sz w:val="24"/>
          <w:szCs w:val="24"/>
        </w:rPr>
        <w:t>los hechos.</w:t>
      </w:r>
    </w:p>
    <w:p w:rsidR="001F37EA" w:rsidRPr="00F66CF4" w:rsidRDefault="001F37EA" w:rsidP="004C7537">
      <w:pPr>
        <w:widowControl/>
        <w:numPr>
          <w:ilvl w:val="0"/>
          <w:numId w:val="62"/>
        </w:numPr>
        <w:autoSpaceDE/>
        <w:autoSpaceDN/>
        <w:ind w:right="772"/>
        <w:jc w:val="both"/>
        <w:rPr>
          <w:sz w:val="24"/>
          <w:szCs w:val="24"/>
        </w:rPr>
      </w:pPr>
      <w:r w:rsidRPr="00F66CF4">
        <w:rPr>
          <w:sz w:val="24"/>
          <w:szCs w:val="24"/>
        </w:rPr>
        <w:t>Antecedentes</w:t>
      </w:r>
      <w:r>
        <w:rPr>
          <w:sz w:val="24"/>
          <w:szCs w:val="24"/>
        </w:rPr>
        <w:t xml:space="preserve"> </w:t>
      </w:r>
      <w:r w:rsidRPr="00F66CF4">
        <w:rPr>
          <w:sz w:val="24"/>
          <w:szCs w:val="24"/>
        </w:rPr>
        <w:t>de</w:t>
      </w:r>
      <w:r>
        <w:rPr>
          <w:sz w:val="24"/>
          <w:szCs w:val="24"/>
        </w:rPr>
        <w:t xml:space="preserve"> </w:t>
      </w:r>
      <w:r w:rsidRPr="00F66CF4">
        <w:rPr>
          <w:sz w:val="24"/>
          <w:szCs w:val="24"/>
        </w:rPr>
        <w:t>intentos</w:t>
      </w:r>
      <w:r>
        <w:rPr>
          <w:sz w:val="24"/>
          <w:szCs w:val="24"/>
        </w:rPr>
        <w:t xml:space="preserve"> </w:t>
      </w:r>
      <w:r w:rsidRPr="00F66CF4">
        <w:rPr>
          <w:sz w:val="24"/>
          <w:szCs w:val="24"/>
        </w:rPr>
        <w:t>de</w:t>
      </w:r>
      <w:r>
        <w:rPr>
          <w:sz w:val="24"/>
          <w:szCs w:val="24"/>
        </w:rPr>
        <w:t xml:space="preserve"> </w:t>
      </w:r>
      <w:r w:rsidRPr="00F66CF4">
        <w:rPr>
          <w:sz w:val="24"/>
          <w:szCs w:val="24"/>
        </w:rPr>
        <w:t>autoeliminación,</w:t>
      </w:r>
      <w:r>
        <w:rPr>
          <w:sz w:val="24"/>
          <w:szCs w:val="24"/>
        </w:rPr>
        <w:t xml:space="preserve"> </w:t>
      </w:r>
      <w:r w:rsidRPr="00F66CF4">
        <w:rPr>
          <w:sz w:val="24"/>
          <w:szCs w:val="24"/>
        </w:rPr>
        <w:t>consumo</w:t>
      </w:r>
      <w:r>
        <w:rPr>
          <w:sz w:val="24"/>
          <w:szCs w:val="24"/>
        </w:rPr>
        <w:t xml:space="preserve"> </w:t>
      </w:r>
      <w:r w:rsidRPr="00F66CF4">
        <w:rPr>
          <w:sz w:val="24"/>
          <w:szCs w:val="24"/>
        </w:rPr>
        <w:t>de</w:t>
      </w:r>
      <w:r>
        <w:rPr>
          <w:sz w:val="24"/>
          <w:szCs w:val="24"/>
        </w:rPr>
        <w:t xml:space="preserve"> </w:t>
      </w:r>
      <w:r w:rsidRPr="00F66CF4">
        <w:rPr>
          <w:sz w:val="24"/>
          <w:szCs w:val="24"/>
        </w:rPr>
        <w:t>medicación</w:t>
      </w:r>
      <w:r>
        <w:rPr>
          <w:sz w:val="24"/>
          <w:szCs w:val="24"/>
        </w:rPr>
        <w:t xml:space="preserve"> </w:t>
      </w:r>
      <w:r w:rsidRPr="00F66CF4">
        <w:rPr>
          <w:sz w:val="24"/>
          <w:szCs w:val="24"/>
        </w:rPr>
        <w:t>psiquiátrica o adicciones.</w:t>
      </w:r>
    </w:p>
    <w:p w:rsidR="001F37EA" w:rsidRPr="007E33E4" w:rsidRDefault="001F37EA" w:rsidP="004C7537">
      <w:pPr>
        <w:widowControl/>
        <w:numPr>
          <w:ilvl w:val="0"/>
          <w:numId w:val="62"/>
        </w:numPr>
        <w:autoSpaceDE/>
        <w:autoSpaceDN/>
        <w:ind w:right="772"/>
        <w:jc w:val="both"/>
        <w:rPr>
          <w:sz w:val="24"/>
          <w:szCs w:val="24"/>
        </w:rPr>
      </w:pPr>
      <w:r w:rsidRPr="00F66CF4">
        <w:rPr>
          <w:sz w:val="24"/>
          <w:szCs w:val="24"/>
        </w:rPr>
        <w:t>Valorar los recursos personales con los que cuenta para tomar decisiones y</w:t>
      </w:r>
      <w:r>
        <w:rPr>
          <w:sz w:val="24"/>
          <w:szCs w:val="24"/>
        </w:rPr>
        <w:t xml:space="preserve"> </w:t>
      </w:r>
      <w:r w:rsidRPr="00F66CF4">
        <w:rPr>
          <w:sz w:val="24"/>
          <w:szCs w:val="24"/>
        </w:rPr>
        <w:t>salir de</w:t>
      </w:r>
      <w:r>
        <w:rPr>
          <w:sz w:val="24"/>
          <w:szCs w:val="24"/>
        </w:rPr>
        <w:t xml:space="preserve"> la situación</w:t>
      </w:r>
    </w:p>
    <w:p w:rsidR="001F37EA" w:rsidRPr="007E33E4" w:rsidRDefault="001F37EA" w:rsidP="004C7537">
      <w:pPr>
        <w:widowControl/>
        <w:numPr>
          <w:ilvl w:val="0"/>
          <w:numId w:val="62"/>
        </w:numPr>
        <w:autoSpaceDE/>
        <w:autoSpaceDN/>
        <w:ind w:right="772"/>
        <w:jc w:val="both"/>
        <w:rPr>
          <w:sz w:val="24"/>
          <w:szCs w:val="24"/>
        </w:rPr>
      </w:pPr>
      <w:r w:rsidRPr="00F66CF4">
        <w:rPr>
          <w:sz w:val="24"/>
          <w:szCs w:val="24"/>
        </w:rPr>
        <w:t>Estado emocional (según descripción anterior)</w:t>
      </w:r>
    </w:p>
    <w:p w:rsidR="001F37EA" w:rsidRPr="007E33E4" w:rsidRDefault="001F37EA" w:rsidP="004C7537">
      <w:pPr>
        <w:widowControl/>
        <w:numPr>
          <w:ilvl w:val="0"/>
          <w:numId w:val="62"/>
        </w:numPr>
        <w:autoSpaceDE/>
        <w:autoSpaceDN/>
        <w:ind w:right="772"/>
        <w:jc w:val="both"/>
        <w:rPr>
          <w:sz w:val="24"/>
          <w:szCs w:val="24"/>
        </w:rPr>
      </w:pPr>
      <w:r w:rsidRPr="00F66CF4">
        <w:rPr>
          <w:sz w:val="24"/>
          <w:szCs w:val="24"/>
        </w:rPr>
        <w:t>Dependencia económic</w:t>
      </w:r>
      <w:r w:rsidR="007E33E4">
        <w:rPr>
          <w:sz w:val="24"/>
          <w:szCs w:val="24"/>
        </w:rPr>
        <w:t>a.</w:t>
      </w:r>
    </w:p>
    <w:p w:rsidR="001F37EA" w:rsidRPr="007E33E4" w:rsidRDefault="001F37EA" w:rsidP="004C7537">
      <w:pPr>
        <w:widowControl/>
        <w:numPr>
          <w:ilvl w:val="0"/>
          <w:numId w:val="62"/>
        </w:numPr>
        <w:autoSpaceDE/>
        <w:autoSpaceDN/>
        <w:ind w:right="772"/>
        <w:jc w:val="both"/>
        <w:rPr>
          <w:sz w:val="24"/>
          <w:szCs w:val="24"/>
        </w:rPr>
      </w:pPr>
      <w:r>
        <w:rPr>
          <w:sz w:val="24"/>
          <w:szCs w:val="24"/>
        </w:rPr>
        <w:t>Vivi</w:t>
      </w:r>
      <w:r w:rsidRPr="00F66CF4">
        <w:rPr>
          <w:sz w:val="24"/>
          <w:szCs w:val="24"/>
        </w:rPr>
        <w:t>enda propia o lugar donde ir.</w:t>
      </w:r>
    </w:p>
    <w:p w:rsidR="001F37EA" w:rsidRPr="007E33E4" w:rsidRDefault="001F37EA" w:rsidP="004C7537">
      <w:pPr>
        <w:widowControl/>
        <w:numPr>
          <w:ilvl w:val="0"/>
          <w:numId w:val="62"/>
        </w:numPr>
        <w:autoSpaceDE/>
        <w:autoSpaceDN/>
        <w:ind w:right="772"/>
        <w:jc w:val="both"/>
        <w:rPr>
          <w:sz w:val="24"/>
          <w:szCs w:val="24"/>
        </w:rPr>
      </w:pPr>
      <w:r w:rsidRPr="00F66CF4">
        <w:rPr>
          <w:sz w:val="24"/>
          <w:szCs w:val="24"/>
        </w:rPr>
        <w:t>Redes sociales y familiares que la apoyen (familiares, amigos, vecinos).</w:t>
      </w:r>
    </w:p>
    <w:p w:rsidR="001F37EA" w:rsidRDefault="001F37EA" w:rsidP="004C7537">
      <w:pPr>
        <w:widowControl/>
        <w:numPr>
          <w:ilvl w:val="0"/>
          <w:numId w:val="63"/>
        </w:numPr>
        <w:autoSpaceDE/>
        <w:autoSpaceDN/>
        <w:ind w:right="772"/>
        <w:jc w:val="both"/>
        <w:rPr>
          <w:sz w:val="24"/>
          <w:szCs w:val="24"/>
        </w:rPr>
      </w:pPr>
      <w:r w:rsidRPr="00F66CF4">
        <w:rPr>
          <w:sz w:val="24"/>
          <w:szCs w:val="24"/>
        </w:rPr>
        <w:t>Apoyos de otras instituciones.</w:t>
      </w:r>
    </w:p>
    <w:p w:rsidR="001F37EA" w:rsidRDefault="001F37EA" w:rsidP="007E33E4">
      <w:pPr>
        <w:ind w:right="772"/>
        <w:jc w:val="both"/>
        <w:rPr>
          <w:sz w:val="24"/>
          <w:szCs w:val="24"/>
        </w:rPr>
      </w:pPr>
    </w:p>
    <w:p w:rsidR="001F37EA" w:rsidRDefault="001F37EA" w:rsidP="007E33E4">
      <w:pPr>
        <w:ind w:right="772"/>
        <w:jc w:val="center"/>
        <w:rPr>
          <w:sz w:val="24"/>
          <w:szCs w:val="24"/>
        </w:rPr>
      </w:pPr>
      <w:r w:rsidRPr="00F66CF4">
        <w:rPr>
          <w:b/>
          <w:color w:val="1F3864"/>
          <w:sz w:val="24"/>
          <w:szCs w:val="24"/>
        </w:rPr>
        <w:t>PASOS DE LA INTERVENCIÓN POLICIAL</w:t>
      </w:r>
      <w:r w:rsidRPr="00F66CF4">
        <w:rPr>
          <w:sz w:val="24"/>
          <w:szCs w:val="24"/>
        </w:rPr>
        <w:t>:</w:t>
      </w:r>
    </w:p>
    <w:p w:rsidR="001F37EA" w:rsidRDefault="001F37EA" w:rsidP="007E33E4">
      <w:pPr>
        <w:ind w:right="772"/>
        <w:jc w:val="both"/>
        <w:rPr>
          <w:sz w:val="24"/>
          <w:szCs w:val="24"/>
        </w:rPr>
      </w:pPr>
    </w:p>
    <w:p w:rsidR="001F37EA" w:rsidRPr="00F66CF4" w:rsidRDefault="007E33E4" w:rsidP="007E33E4">
      <w:pPr>
        <w:ind w:right="772"/>
        <w:jc w:val="both"/>
        <w:rPr>
          <w:b/>
          <w:sz w:val="24"/>
          <w:szCs w:val="24"/>
        </w:rPr>
      </w:pPr>
      <w:r>
        <w:rPr>
          <w:b/>
          <w:sz w:val="24"/>
          <w:szCs w:val="24"/>
        </w:rPr>
        <w:t xml:space="preserve"> </w:t>
      </w:r>
      <w:r>
        <w:rPr>
          <w:b/>
          <w:sz w:val="24"/>
          <w:szCs w:val="24"/>
        </w:rPr>
        <w:tab/>
      </w:r>
      <w:r w:rsidR="001F37EA" w:rsidRPr="00F66CF4">
        <w:rPr>
          <w:b/>
          <w:sz w:val="24"/>
          <w:szCs w:val="24"/>
        </w:rPr>
        <w:t>Primer contacto con la situación de violencia doméstica.</w:t>
      </w:r>
    </w:p>
    <w:p w:rsidR="001F37EA" w:rsidRPr="00F66CF4" w:rsidRDefault="001F37EA" w:rsidP="007E33E4">
      <w:pPr>
        <w:ind w:right="772"/>
        <w:jc w:val="both"/>
        <w:rPr>
          <w:sz w:val="24"/>
          <w:szCs w:val="24"/>
        </w:rPr>
      </w:pPr>
    </w:p>
    <w:p w:rsidR="001F37EA" w:rsidRPr="007E33E4" w:rsidRDefault="001F37EA" w:rsidP="004C7537">
      <w:pPr>
        <w:widowControl/>
        <w:numPr>
          <w:ilvl w:val="0"/>
          <w:numId w:val="63"/>
        </w:numPr>
        <w:autoSpaceDE/>
        <w:autoSpaceDN/>
        <w:ind w:right="772"/>
        <w:jc w:val="both"/>
        <w:rPr>
          <w:sz w:val="24"/>
          <w:szCs w:val="24"/>
        </w:rPr>
      </w:pPr>
      <w:r w:rsidRPr="00F66CF4">
        <w:rPr>
          <w:sz w:val="24"/>
          <w:szCs w:val="24"/>
        </w:rPr>
        <w:t>Recepcionar la denuncia. La misma puede ser presentada por: La persona</w:t>
      </w:r>
      <w:r w:rsidR="007E33E4">
        <w:rPr>
          <w:sz w:val="24"/>
          <w:szCs w:val="24"/>
        </w:rPr>
        <w:t xml:space="preserve"> </w:t>
      </w:r>
      <w:r w:rsidRPr="007E33E4">
        <w:rPr>
          <w:sz w:val="24"/>
          <w:szCs w:val="24"/>
        </w:rPr>
        <w:t>que sufre violencia doméstica, terceras personas o Formas anónimas.</w:t>
      </w:r>
    </w:p>
    <w:p w:rsidR="001F37EA" w:rsidRPr="00F66CF4" w:rsidRDefault="001F37EA" w:rsidP="007E33E4">
      <w:pPr>
        <w:ind w:right="772"/>
        <w:jc w:val="both"/>
        <w:rPr>
          <w:sz w:val="24"/>
          <w:szCs w:val="24"/>
        </w:rPr>
      </w:pPr>
    </w:p>
    <w:p w:rsidR="001F37EA" w:rsidRDefault="001F37EA" w:rsidP="004C7537">
      <w:pPr>
        <w:widowControl/>
        <w:numPr>
          <w:ilvl w:val="0"/>
          <w:numId w:val="63"/>
        </w:numPr>
        <w:autoSpaceDE/>
        <w:autoSpaceDN/>
        <w:ind w:right="772"/>
        <w:jc w:val="both"/>
        <w:rPr>
          <w:sz w:val="24"/>
          <w:szCs w:val="24"/>
        </w:rPr>
      </w:pPr>
      <w:r w:rsidRPr="00F66CF4">
        <w:rPr>
          <w:sz w:val="24"/>
          <w:szCs w:val="24"/>
        </w:rPr>
        <w:t>Mantener una actitud de escucha atenta y activa sobre el problema planteado: no hacer interpretaciones del problema, no hacer juicios de valor, no polemizar.</w:t>
      </w:r>
    </w:p>
    <w:p w:rsidR="001F37EA" w:rsidRPr="00F66CF4" w:rsidRDefault="001F37EA" w:rsidP="007E33E4">
      <w:pPr>
        <w:ind w:left="720" w:right="772"/>
        <w:jc w:val="both"/>
        <w:rPr>
          <w:sz w:val="24"/>
          <w:szCs w:val="24"/>
        </w:rPr>
      </w:pPr>
    </w:p>
    <w:p w:rsidR="001F37EA" w:rsidRDefault="001F37EA" w:rsidP="004C7537">
      <w:pPr>
        <w:widowControl/>
        <w:numPr>
          <w:ilvl w:val="0"/>
          <w:numId w:val="63"/>
        </w:numPr>
        <w:autoSpaceDE/>
        <w:autoSpaceDN/>
        <w:ind w:right="772"/>
        <w:jc w:val="both"/>
        <w:rPr>
          <w:sz w:val="24"/>
          <w:szCs w:val="24"/>
        </w:rPr>
      </w:pPr>
      <w:r w:rsidRPr="00F66CF4">
        <w:rPr>
          <w:sz w:val="24"/>
          <w:szCs w:val="24"/>
        </w:rPr>
        <w:t>Intentar restablecer la calma. Recordar: Nada justifica un hecho violento.</w:t>
      </w:r>
    </w:p>
    <w:p w:rsidR="001F37EA" w:rsidRPr="00F66CF4" w:rsidRDefault="001F37EA" w:rsidP="007E33E4">
      <w:pPr>
        <w:ind w:right="772"/>
        <w:jc w:val="both"/>
        <w:rPr>
          <w:sz w:val="24"/>
          <w:szCs w:val="24"/>
        </w:rPr>
      </w:pPr>
    </w:p>
    <w:p w:rsidR="001F37EA" w:rsidRDefault="001F37EA" w:rsidP="004C7537">
      <w:pPr>
        <w:widowControl/>
        <w:numPr>
          <w:ilvl w:val="0"/>
          <w:numId w:val="63"/>
        </w:numPr>
        <w:autoSpaceDE/>
        <w:autoSpaceDN/>
        <w:ind w:right="772"/>
        <w:jc w:val="both"/>
        <w:rPr>
          <w:sz w:val="24"/>
          <w:szCs w:val="24"/>
        </w:rPr>
      </w:pPr>
      <w:r w:rsidRPr="00F66CF4">
        <w:rPr>
          <w:sz w:val="24"/>
          <w:szCs w:val="24"/>
        </w:rPr>
        <w:t>Recepcionar siempre la denuncia. Recepción de la declaración.</w:t>
      </w:r>
    </w:p>
    <w:p w:rsidR="001F37EA" w:rsidRDefault="001F37EA" w:rsidP="007E33E4">
      <w:pPr>
        <w:pStyle w:val="Prrafodelista"/>
        <w:ind w:right="772"/>
        <w:rPr>
          <w:sz w:val="24"/>
          <w:szCs w:val="24"/>
        </w:rPr>
      </w:pPr>
    </w:p>
    <w:p w:rsidR="001F37EA" w:rsidRPr="00F66CF4" w:rsidRDefault="001F37EA" w:rsidP="004C7537">
      <w:pPr>
        <w:widowControl/>
        <w:numPr>
          <w:ilvl w:val="0"/>
          <w:numId w:val="63"/>
        </w:numPr>
        <w:autoSpaceDE/>
        <w:autoSpaceDN/>
        <w:ind w:right="772"/>
        <w:jc w:val="both"/>
        <w:rPr>
          <w:sz w:val="24"/>
          <w:szCs w:val="24"/>
        </w:rPr>
      </w:pPr>
      <w:r w:rsidRPr="00F66CF4">
        <w:rPr>
          <w:sz w:val="24"/>
          <w:szCs w:val="24"/>
        </w:rPr>
        <w:t>Investigar sobre la dimensión del problema: tipo de violencia que se ejerce,</w:t>
      </w:r>
    </w:p>
    <w:p w:rsidR="001F37EA" w:rsidRDefault="001F37EA" w:rsidP="004C7537">
      <w:pPr>
        <w:widowControl/>
        <w:numPr>
          <w:ilvl w:val="0"/>
          <w:numId w:val="63"/>
        </w:numPr>
        <w:autoSpaceDE/>
        <w:autoSpaceDN/>
        <w:ind w:right="772"/>
        <w:jc w:val="both"/>
        <w:rPr>
          <w:sz w:val="24"/>
          <w:szCs w:val="24"/>
        </w:rPr>
      </w:pPr>
      <w:r w:rsidRPr="00F66CF4">
        <w:rPr>
          <w:sz w:val="24"/>
          <w:szCs w:val="24"/>
        </w:rPr>
        <w:t>tipo de relación, momento del ciclo de violencia, edad y sexo de la/s personas afectadas, etc.</w:t>
      </w:r>
    </w:p>
    <w:p w:rsidR="001F37EA" w:rsidRPr="00F66CF4" w:rsidRDefault="001F37EA" w:rsidP="007E33E4">
      <w:pPr>
        <w:ind w:left="720" w:right="772"/>
        <w:jc w:val="both"/>
        <w:rPr>
          <w:sz w:val="24"/>
          <w:szCs w:val="24"/>
        </w:rPr>
      </w:pPr>
    </w:p>
    <w:p w:rsidR="001F37EA" w:rsidRDefault="001F37EA" w:rsidP="004C7537">
      <w:pPr>
        <w:widowControl/>
        <w:numPr>
          <w:ilvl w:val="0"/>
          <w:numId w:val="63"/>
        </w:numPr>
        <w:autoSpaceDE/>
        <w:autoSpaceDN/>
        <w:ind w:right="772"/>
        <w:jc w:val="both"/>
        <w:rPr>
          <w:sz w:val="24"/>
          <w:szCs w:val="24"/>
        </w:rPr>
      </w:pPr>
      <w:r w:rsidRPr="00F66CF4">
        <w:rPr>
          <w:sz w:val="24"/>
          <w:szCs w:val="24"/>
        </w:rPr>
        <w:t>Valoración</w:t>
      </w:r>
      <w:r>
        <w:rPr>
          <w:sz w:val="24"/>
          <w:szCs w:val="24"/>
        </w:rPr>
        <w:t xml:space="preserve"> </w:t>
      </w:r>
      <w:r w:rsidRPr="00F66CF4">
        <w:rPr>
          <w:sz w:val="24"/>
          <w:szCs w:val="24"/>
        </w:rPr>
        <w:t>del</w:t>
      </w:r>
      <w:r>
        <w:rPr>
          <w:sz w:val="24"/>
          <w:szCs w:val="24"/>
        </w:rPr>
        <w:t xml:space="preserve"> </w:t>
      </w:r>
      <w:r w:rsidRPr="00F66CF4">
        <w:rPr>
          <w:sz w:val="24"/>
          <w:szCs w:val="24"/>
        </w:rPr>
        <w:t>riesgo:</w:t>
      </w:r>
      <w:r>
        <w:rPr>
          <w:sz w:val="24"/>
          <w:szCs w:val="24"/>
        </w:rPr>
        <w:t xml:space="preserve"> </w:t>
      </w:r>
      <w:r w:rsidRPr="00F66CF4">
        <w:rPr>
          <w:sz w:val="24"/>
          <w:szCs w:val="24"/>
        </w:rPr>
        <w:t>conductas</w:t>
      </w:r>
      <w:r>
        <w:rPr>
          <w:sz w:val="24"/>
          <w:szCs w:val="24"/>
        </w:rPr>
        <w:t xml:space="preserve"> </w:t>
      </w:r>
      <w:r w:rsidRPr="00F66CF4">
        <w:rPr>
          <w:sz w:val="24"/>
          <w:szCs w:val="24"/>
        </w:rPr>
        <w:t>violentas</w:t>
      </w:r>
      <w:r>
        <w:rPr>
          <w:sz w:val="24"/>
          <w:szCs w:val="24"/>
        </w:rPr>
        <w:t xml:space="preserve"> </w:t>
      </w:r>
      <w:r w:rsidRPr="00F66CF4">
        <w:rPr>
          <w:sz w:val="24"/>
          <w:szCs w:val="24"/>
        </w:rPr>
        <w:t>y</w:t>
      </w:r>
      <w:r>
        <w:rPr>
          <w:sz w:val="24"/>
          <w:szCs w:val="24"/>
        </w:rPr>
        <w:t xml:space="preserve"> </w:t>
      </w:r>
      <w:r w:rsidRPr="00F66CF4">
        <w:rPr>
          <w:sz w:val="24"/>
          <w:szCs w:val="24"/>
        </w:rPr>
        <w:t>amenazantes</w:t>
      </w:r>
      <w:r>
        <w:rPr>
          <w:sz w:val="24"/>
          <w:szCs w:val="24"/>
        </w:rPr>
        <w:t xml:space="preserve"> </w:t>
      </w:r>
      <w:r w:rsidRPr="00F66CF4">
        <w:rPr>
          <w:sz w:val="24"/>
          <w:szCs w:val="24"/>
        </w:rPr>
        <w:t>(verbales,</w:t>
      </w:r>
      <w:r>
        <w:rPr>
          <w:sz w:val="24"/>
          <w:szCs w:val="24"/>
        </w:rPr>
        <w:t xml:space="preserve"> </w:t>
      </w:r>
      <w:r w:rsidRPr="00F66CF4">
        <w:rPr>
          <w:sz w:val="24"/>
          <w:szCs w:val="24"/>
        </w:rPr>
        <w:t>gestuales, físicas), gravedad de las lesiones, acceso o posesión de armas, amenazas</w:t>
      </w:r>
      <w:r>
        <w:rPr>
          <w:sz w:val="24"/>
          <w:szCs w:val="24"/>
        </w:rPr>
        <w:t xml:space="preserve"> </w:t>
      </w:r>
      <w:r w:rsidRPr="00F66CF4">
        <w:rPr>
          <w:sz w:val="24"/>
          <w:szCs w:val="24"/>
        </w:rPr>
        <w:t>de muerte, abuso de sustancias, antecedentes, etc.</w:t>
      </w:r>
    </w:p>
    <w:p w:rsidR="001F37EA" w:rsidRPr="00F66CF4" w:rsidRDefault="001F37EA" w:rsidP="007E33E4">
      <w:pPr>
        <w:ind w:right="772"/>
        <w:jc w:val="both"/>
        <w:rPr>
          <w:sz w:val="24"/>
          <w:szCs w:val="24"/>
        </w:rPr>
      </w:pPr>
    </w:p>
    <w:p w:rsidR="001F37EA" w:rsidRDefault="001F37EA" w:rsidP="004C7537">
      <w:pPr>
        <w:widowControl/>
        <w:numPr>
          <w:ilvl w:val="0"/>
          <w:numId w:val="63"/>
        </w:numPr>
        <w:autoSpaceDE/>
        <w:autoSpaceDN/>
        <w:ind w:right="772"/>
        <w:jc w:val="both"/>
        <w:rPr>
          <w:sz w:val="24"/>
          <w:szCs w:val="24"/>
        </w:rPr>
      </w:pPr>
      <w:r w:rsidRPr="00F66CF4">
        <w:rPr>
          <w:sz w:val="24"/>
          <w:szCs w:val="24"/>
        </w:rPr>
        <w:t>En caso de registrarse lesiones físicas en la/s personas involucradas en la situación de violencia: adjuntar constancia médica al parte policial si la hubiere, de lo contrario sugerir y apoyar su asistencia en el centro de salud próximo.</w:t>
      </w:r>
    </w:p>
    <w:p w:rsidR="001F37EA" w:rsidRDefault="001F37EA" w:rsidP="001F37EA">
      <w:pPr>
        <w:pStyle w:val="Prrafodelista"/>
        <w:rPr>
          <w:sz w:val="24"/>
          <w:szCs w:val="24"/>
        </w:rPr>
      </w:pPr>
    </w:p>
    <w:p w:rsidR="001F37EA" w:rsidRPr="00F66CF4" w:rsidRDefault="001F37EA" w:rsidP="001F37EA">
      <w:pPr>
        <w:ind w:right="-1"/>
        <w:jc w:val="center"/>
        <w:rPr>
          <w:b/>
          <w:color w:val="1F3864"/>
          <w:sz w:val="24"/>
          <w:szCs w:val="24"/>
        </w:rPr>
      </w:pPr>
      <w:r w:rsidRPr="00F66CF4">
        <w:rPr>
          <w:b/>
          <w:color w:val="1F3864"/>
          <w:sz w:val="24"/>
          <w:szCs w:val="24"/>
        </w:rPr>
        <w:t>EN CASO DE HABER MENORES PRESENTES EN UNA SITUACIÓN DE VIOLENCIA:</w:t>
      </w:r>
    </w:p>
    <w:p w:rsidR="001F37EA" w:rsidRPr="00F66CF4" w:rsidRDefault="001F37EA" w:rsidP="001F37EA">
      <w:pPr>
        <w:ind w:right="-1"/>
        <w:jc w:val="center"/>
        <w:rPr>
          <w:b/>
          <w:color w:val="1F3864"/>
          <w:sz w:val="24"/>
          <w:szCs w:val="24"/>
        </w:rPr>
      </w:pPr>
    </w:p>
    <w:p w:rsidR="001F37EA" w:rsidRDefault="001F37EA" w:rsidP="004C7537">
      <w:pPr>
        <w:widowControl/>
        <w:numPr>
          <w:ilvl w:val="0"/>
          <w:numId w:val="63"/>
        </w:numPr>
        <w:autoSpaceDE/>
        <w:autoSpaceDN/>
        <w:ind w:right="-1"/>
        <w:jc w:val="both"/>
        <w:rPr>
          <w:sz w:val="24"/>
          <w:szCs w:val="24"/>
        </w:rPr>
      </w:pPr>
      <w:r w:rsidRPr="00F66CF4">
        <w:rPr>
          <w:sz w:val="24"/>
          <w:szCs w:val="24"/>
        </w:rPr>
        <w:t xml:space="preserve">Observar especialmente su situación, preguntar si fueron maltratados, no dejarlos solos/as. </w:t>
      </w:r>
    </w:p>
    <w:p w:rsidR="001F37EA" w:rsidRDefault="001F37EA" w:rsidP="004C7537">
      <w:pPr>
        <w:widowControl/>
        <w:numPr>
          <w:ilvl w:val="0"/>
          <w:numId w:val="63"/>
        </w:numPr>
        <w:autoSpaceDE/>
        <w:autoSpaceDN/>
        <w:ind w:right="772"/>
        <w:jc w:val="both"/>
        <w:rPr>
          <w:sz w:val="24"/>
          <w:szCs w:val="24"/>
        </w:rPr>
      </w:pPr>
      <w:r w:rsidRPr="00F66CF4">
        <w:rPr>
          <w:sz w:val="24"/>
          <w:szCs w:val="24"/>
        </w:rPr>
        <w:t>En caso de que los menores a su cargo tengan que ser trasladados, identificar familiares y/o vecinas/os que puedan estar con ellos/</w:t>
      </w:r>
      <w:r>
        <w:rPr>
          <w:sz w:val="24"/>
          <w:szCs w:val="24"/>
        </w:rPr>
        <w:t xml:space="preserve">ellas. </w:t>
      </w:r>
    </w:p>
    <w:p w:rsidR="001F37EA" w:rsidRDefault="001F37EA" w:rsidP="001F37EA"/>
    <w:p w:rsidR="001F37EA" w:rsidRDefault="001F37EA" w:rsidP="001634EC">
      <w:pPr>
        <w:spacing w:before="92"/>
        <w:ind w:left="1312"/>
        <w:rPr>
          <w:b/>
          <w:sz w:val="24"/>
          <w:u w:val="thick"/>
        </w:rPr>
      </w:pPr>
    </w:p>
    <w:p w:rsidR="007E33E4" w:rsidRDefault="007E33E4" w:rsidP="001634EC">
      <w:pPr>
        <w:spacing w:before="92"/>
        <w:ind w:left="1312"/>
        <w:rPr>
          <w:b/>
          <w:sz w:val="24"/>
          <w:u w:val="thick"/>
        </w:rPr>
      </w:pPr>
    </w:p>
    <w:p w:rsidR="007E33E4" w:rsidRDefault="007E33E4" w:rsidP="001634EC">
      <w:pPr>
        <w:spacing w:before="92"/>
        <w:ind w:left="1312"/>
        <w:rPr>
          <w:b/>
          <w:sz w:val="24"/>
          <w:u w:val="thick"/>
        </w:rPr>
      </w:pPr>
    </w:p>
    <w:p w:rsidR="00543F10" w:rsidRPr="008C27F6" w:rsidRDefault="00543F10" w:rsidP="00543F10">
      <w:pPr>
        <w:ind w:left="1418" w:firstLine="709"/>
        <w:jc w:val="both"/>
        <w:rPr>
          <w:b/>
          <w:color w:val="0070C0"/>
          <w:sz w:val="28"/>
          <w:szCs w:val="24"/>
          <w:u w:val="single"/>
        </w:rPr>
      </w:pPr>
      <w:r w:rsidRPr="008C27F6">
        <w:rPr>
          <w:b/>
          <w:color w:val="0070C0"/>
          <w:sz w:val="28"/>
          <w:szCs w:val="24"/>
          <w:u w:val="single"/>
        </w:rPr>
        <w:t>CONTROLES VEHICULARES</w:t>
      </w:r>
    </w:p>
    <w:p w:rsidR="00543F10" w:rsidRDefault="00543F10" w:rsidP="00543F10">
      <w:pPr>
        <w:ind w:left="1418" w:firstLine="709"/>
        <w:jc w:val="center"/>
        <w:rPr>
          <w:b/>
          <w:sz w:val="24"/>
          <w:szCs w:val="24"/>
          <w:u w:val="single"/>
        </w:rPr>
      </w:pPr>
    </w:p>
    <w:p w:rsidR="00543F10" w:rsidRPr="00053EF4" w:rsidRDefault="00543F10" w:rsidP="00543F10">
      <w:pPr>
        <w:ind w:left="1418" w:firstLine="709"/>
        <w:jc w:val="center"/>
        <w:rPr>
          <w:sz w:val="24"/>
          <w:szCs w:val="24"/>
          <w:u w:val="single"/>
        </w:rPr>
      </w:pPr>
      <w:r w:rsidRPr="00053EF4">
        <w:rPr>
          <w:b/>
          <w:sz w:val="24"/>
          <w:szCs w:val="24"/>
          <w:u w:val="single"/>
        </w:rPr>
        <w:t>OPERATIVO DE CONTROL</w:t>
      </w:r>
    </w:p>
    <w:p w:rsidR="00543F10" w:rsidRPr="00AA6BD5" w:rsidRDefault="00543F10" w:rsidP="00543F10">
      <w:pPr>
        <w:ind w:left="1418" w:firstLine="709"/>
        <w:jc w:val="both"/>
        <w:rPr>
          <w:sz w:val="24"/>
          <w:szCs w:val="24"/>
        </w:rPr>
      </w:pPr>
    </w:p>
    <w:p w:rsidR="00543F10" w:rsidRDefault="00543F10" w:rsidP="00543F10">
      <w:pPr>
        <w:ind w:left="1418" w:firstLine="709"/>
        <w:jc w:val="both"/>
        <w:rPr>
          <w:sz w:val="24"/>
          <w:szCs w:val="24"/>
        </w:rPr>
      </w:pPr>
      <w:r w:rsidRPr="00AA6BD5">
        <w:rPr>
          <w:sz w:val="24"/>
          <w:szCs w:val="24"/>
        </w:rPr>
        <w:t xml:space="preserve">Antes de iniciar el operativo de control es necesario organizar y establecer las pautas, lo que implica distribuir las tareas, es decir, que todos sepan los roles que van a desempeñar sus compañeros para que, ante una eventualidad, puedan reemplazarse dentro del puesto de control. </w:t>
      </w:r>
    </w:p>
    <w:p w:rsidR="00543F10" w:rsidRDefault="00543F10" w:rsidP="00543F10">
      <w:pPr>
        <w:ind w:left="1418" w:firstLine="709"/>
        <w:jc w:val="both"/>
        <w:rPr>
          <w:sz w:val="24"/>
          <w:szCs w:val="24"/>
        </w:rPr>
      </w:pPr>
      <w:r w:rsidRPr="00AA6BD5">
        <w:rPr>
          <w:sz w:val="24"/>
          <w:szCs w:val="24"/>
        </w:rPr>
        <w:t xml:space="preserve">Asimismo, se debe tener en cuenta la extensión geográfica (zona urbana o rural), las vías de circulación (calle, avenida, asfalto, tierra, si hay accidentes geográficos), las zonas donde hay puntos negros (lugares donde ocurren la mayor cantidad de siniestros, y tipos detectados), el </w:t>
      </w:r>
      <w:r w:rsidRPr="00AA6BD5">
        <w:rPr>
          <w:sz w:val="24"/>
          <w:szCs w:val="24"/>
        </w:rPr>
        <w:lastRenderedPageBreak/>
        <w:t xml:space="preserve">caudal vehicular y las clases de vehículos que circulan por la zona. </w:t>
      </w:r>
    </w:p>
    <w:p w:rsidR="00543F10" w:rsidRDefault="00543F10" w:rsidP="00543F10">
      <w:pPr>
        <w:ind w:left="1418" w:firstLine="709"/>
        <w:jc w:val="both"/>
        <w:rPr>
          <w:sz w:val="24"/>
          <w:szCs w:val="24"/>
        </w:rPr>
      </w:pPr>
      <w:r w:rsidRPr="00AA6BD5">
        <w:rPr>
          <w:sz w:val="24"/>
          <w:szCs w:val="24"/>
        </w:rPr>
        <w:t xml:space="preserve">Para que el puesto de control sea más organizado y seguro la Agencia Nacional de Seguridad Vial recomienda contar con una cantidad específica de personal que cumpla los siguientes roles: </w:t>
      </w:r>
    </w:p>
    <w:p w:rsidR="00543F10" w:rsidRPr="00543F10" w:rsidRDefault="00543F10" w:rsidP="004C7537">
      <w:pPr>
        <w:widowControl/>
        <w:numPr>
          <w:ilvl w:val="0"/>
          <w:numId w:val="66"/>
        </w:numPr>
        <w:suppressAutoHyphens/>
        <w:autoSpaceDE/>
        <w:autoSpaceDN/>
        <w:spacing w:line="276" w:lineRule="auto"/>
        <w:ind w:left="1418" w:firstLine="709"/>
        <w:jc w:val="both"/>
        <w:rPr>
          <w:sz w:val="24"/>
          <w:szCs w:val="24"/>
        </w:rPr>
      </w:pPr>
      <w:r w:rsidRPr="00AA6BD5">
        <w:rPr>
          <w:b/>
          <w:sz w:val="24"/>
          <w:szCs w:val="24"/>
        </w:rPr>
        <w:t>AGENTE SELECCIONADOR DEL TRÁNSITO</w:t>
      </w:r>
      <w:r w:rsidRPr="00AA6BD5">
        <w:rPr>
          <w:sz w:val="24"/>
          <w:szCs w:val="24"/>
        </w:rPr>
        <w:t xml:space="preserve">. Es el primer operador del puesto que brinda seguridad a sus compañeros y está siempre atento a la circulación. Por un lado, es quien determina qué vehículos ingresan al puesto a ser controlado, y, por otro, es quien solicita mediante señas la disminución de la velocidad a los vehículos que no son detenidos. </w:t>
      </w:r>
    </w:p>
    <w:p w:rsidR="00543F10" w:rsidRPr="00543F10" w:rsidRDefault="00543F10" w:rsidP="004C7537">
      <w:pPr>
        <w:widowControl/>
        <w:numPr>
          <w:ilvl w:val="0"/>
          <w:numId w:val="67"/>
        </w:numPr>
        <w:suppressAutoHyphens/>
        <w:autoSpaceDE/>
        <w:autoSpaceDN/>
        <w:spacing w:line="276" w:lineRule="auto"/>
        <w:ind w:left="1418" w:firstLine="709"/>
        <w:jc w:val="both"/>
        <w:rPr>
          <w:sz w:val="24"/>
          <w:szCs w:val="24"/>
        </w:rPr>
      </w:pPr>
      <w:r w:rsidRPr="00AA6BD5">
        <w:rPr>
          <w:b/>
          <w:sz w:val="24"/>
          <w:szCs w:val="24"/>
        </w:rPr>
        <w:t>COORDINADOR DEL OPERATIVO:</w:t>
      </w:r>
      <w:r w:rsidRPr="00AA6BD5">
        <w:rPr>
          <w:sz w:val="24"/>
          <w:szCs w:val="24"/>
        </w:rPr>
        <w:t xml:space="preserve"> organiza el puesto de control y también brinda seguridad, es decir, coordina las funciones de sus compañeros y está atento a cualquier eventualidad que ocurra. </w:t>
      </w:r>
    </w:p>
    <w:p w:rsidR="00543F10" w:rsidRPr="00543F10" w:rsidRDefault="00543F10" w:rsidP="004C7537">
      <w:pPr>
        <w:widowControl/>
        <w:numPr>
          <w:ilvl w:val="0"/>
          <w:numId w:val="68"/>
        </w:numPr>
        <w:suppressAutoHyphens/>
        <w:autoSpaceDE/>
        <w:autoSpaceDN/>
        <w:spacing w:line="276" w:lineRule="auto"/>
        <w:ind w:left="1418" w:firstLine="709"/>
        <w:jc w:val="both"/>
        <w:rPr>
          <w:sz w:val="24"/>
          <w:szCs w:val="24"/>
        </w:rPr>
      </w:pPr>
      <w:r w:rsidRPr="00AA6BD5">
        <w:rPr>
          <w:b/>
          <w:sz w:val="24"/>
          <w:szCs w:val="24"/>
        </w:rPr>
        <w:t>AGENTE FISCALIZADOR DEL TRÁNSITO</w:t>
      </w:r>
      <w:r w:rsidRPr="00AA6BD5">
        <w:rPr>
          <w:sz w:val="24"/>
          <w:szCs w:val="24"/>
        </w:rPr>
        <w:t xml:space="preserve">: es quien controla la documentación, por ejemplo, si se trata de un control de alcoholemia puede haber una persona a cargo del alcoholímetro. Asimismo, puede trabajar con un compañero realizando estadísticas a fin de contribuir con el observatorio vial provincial o nacional. </w:t>
      </w:r>
    </w:p>
    <w:p w:rsidR="00543F10" w:rsidRDefault="00543F10" w:rsidP="004C7537">
      <w:pPr>
        <w:widowControl/>
        <w:numPr>
          <w:ilvl w:val="0"/>
          <w:numId w:val="69"/>
        </w:numPr>
        <w:suppressAutoHyphens/>
        <w:autoSpaceDE/>
        <w:autoSpaceDN/>
        <w:spacing w:line="276" w:lineRule="auto"/>
        <w:ind w:left="1418" w:firstLine="709"/>
        <w:jc w:val="both"/>
        <w:rPr>
          <w:sz w:val="24"/>
          <w:szCs w:val="24"/>
        </w:rPr>
      </w:pPr>
      <w:r w:rsidRPr="00AA6BD5">
        <w:rPr>
          <w:b/>
          <w:sz w:val="24"/>
          <w:szCs w:val="24"/>
        </w:rPr>
        <w:t>VISUALIZADOR DEL TRÁNSITO:</w:t>
      </w:r>
      <w:r w:rsidRPr="00AA6BD5">
        <w:rPr>
          <w:sz w:val="24"/>
          <w:szCs w:val="24"/>
        </w:rPr>
        <w:t xml:space="preserve"> es quién garantiza el reingreso a la vía de circulación del vehículo que fue detenido y asegura que salga en condiciones de seguridad, tanto para sí como para los demás vehículos que circulan sobre la cinta asfáltica. También, puede detener la marcha de la circulación a fin de dar salida al vehículo para que no se produzcan incidentes.</w:t>
      </w:r>
    </w:p>
    <w:p w:rsidR="00543F10" w:rsidRDefault="00543F10" w:rsidP="00543F10">
      <w:pPr>
        <w:ind w:left="1418" w:firstLine="709"/>
        <w:jc w:val="both"/>
        <w:rPr>
          <w:sz w:val="24"/>
          <w:szCs w:val="24"/>
        </w:rPr>
      </w:pPr>
      <w:r>
        <w:rPr>
          <w:noProof/>
          <w:lang w:val="es-AR" w:eastAsia="es-AR"/>
        </w:rPr>
        <w:drawing>
          <wp:inline distT="0" distB="0" distL="0" distR="0" wp14:anchorId="675D8F27" wp14:editId="0B49C2E8">
            <wp:extent cx="4991100" cy="3359563"/>
            <wp:effectExtent l="0" t="0" r="0" b="0"/>
            <wp:docPr id="835" name="Imagen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11948" t="15180" r="30530" b="5890"/>
                    <a:stretch/>
                  </pic:blipFill>
                  <pic:spPr bwMode="auto">
                    <a:xfrm>
                      <a:off x="0" y="0"/>
                      <a:ext cx="4996734" cy="3363355"/>
                    </a:xfrm>
                    <a:prstGeom prst="rect">
                      <a:avLst/>
                    </a:prstGeom>
                    <a:ln>
                      <a:noFill/>
                    </a:ln>
                    <a:extLst>
                      <a:ext uri="{53640926-AAD7-44D8-BBD7-CCE9431645EC}">
                        <a14:shadowObscured xmlns:a14="http://schemas.microsoft.com/office/drawing/2010/main"/>
                      </a:ext>
                    </a:extLst>
                  </pic:spPr>
                </pic:pic>
              </a:graphicData>
            </a:graphic>
          </wp:inline>
        </w:drawing>
      </w:r>
    </w:p>
    <w:p w:rsidR="00543F10" w:rsidRPr="00AA6BD5" w:rsidRDefault="00543F10" w:rsidP="00543F10">
      <w:pPr>
        <w:jc w:val="both"/>
        <w:rPr>
          <w:sz w:val="24"/>
          <w:szCs w:val="24"/>
        </w:rPr>
      </w:pPr>
    </w:p>
    <w:p w:rsidR="00543F10" w:rsidRDefault="00543F10" w:rsidP="00543F10">
      <w:pPr>
        <w:ind w:left="1418" w:firstLine="709"/>
        <w:jc w:val="both"/>
        <w:rPr>
          <w:sz w:val="24"/>
          <w:szCs w:val="24"/>
        </w:rPr>
      </w:pPr>
      <w:r w:rsidRPr="00AA6BD5">
        <w:rPr>
          <w:b/>
          <w:i/>
          <w:sz w:val="24"/>
          <w:szCs w:val="24"/>
        </w:rPr>
        <w:t>EL PUESTO DE CONTROL</w:t>
      </w:r>
      <w:r w:rsidRPr="00AA6BD5">
        <w:rPr>
          <w:sz w:val="24"/>
          <w:szCs w:val="24"/>
        </w:rPr>
        <w:t xml:space="preserve">, al ser observado por todos los ciudadanos que circulan, debe tener en cuenta algunos aspectos: </w:t>
      </w:r>
    </w:p>
    <w:p w:rsidR="00543F10" w:rsidRDefault="00543F10" w:rsidP="004C7537">
      <w:pPr>
        <w:widowControl/>
        <w:numPr>
          <w:ilvl w:val="0"/>
          <w:numId w:val="69"/>
        </w:numPr>
        <w:suppressAutoHyphens/>
        <w:autoSpaceDE/>
        <w:autoSpaceDN/>
        <w:spacing w:line="276" w:lineRule="auto"/>
        <w:ind w:left="1418" w:firstLine="709"/>
        <w:jc w:val="both"/>
        <w:rPr>
          <w:sz w:val="24"/>
          <w:szCs w:val="24"/>
        </w:rPr>
      </w:pPr>
      <w:r w:rsidRPr="00AA6BD5">
        <w:rPr>
          <w:sz w:val="24"/>
          <w:szCs w:val="24"/>
        </w:rPr>
        <w:t>Dirigirse al conductor previendo todas las medidas de seguridad (no pasar por delante de la unidad que se va a controlar; observar el interior del vehículo para comprobar que las personas de las plazas traseras tengan colocados los cinturones; acercarse a la ventana del conduct</w:t>
      </w:r>
      <w:r w:rsidR="008C27F6">
        <w:rPr>
          <w:sz w:val="24"/>
          <w:szCs w:val="24"/>
        </w:rPr>
        <w:t>or con una distancia prudencial,</w:t>
      </w:r>
      <w:r w:rsidRPr="00AA6BD5">
        <w:rPr>
          <w:sz w:val="24"/>
          <w:szCs w:val="24"/>
        </w:rPr>
        <w:t xml:space="preserve"> que el conductor pueda sacar la mano). </w:t>
      </w:r>
    </w:p>
    <w:p w:rsidR="00543F10" w:rsidRDefault="00543F10" w:rsidP="004C7537">
      <w:pPr>
        <w:widowControl/>
        <w:numPr>
          <w:ilvl w:val="0"/>
          <w:numId w:val="69"/>
        </w:numPr>
        <w:suppressAutoHyphens/>
        <w:autoSpaceDE/>
        <w:autoSpaceDN/>
        <w:spacing w:line="276" w:lineRule="auto"/>
        <w:ind w:left="1418" w:firstLine="0"/>
        <w:jc w:val="both"/>
        <w:rPr>
          <w:sz w:val="24"/>
          <w:szCs w:val="24"/>
        </w:rPr>
      </w:pPr>
      <w:r w:rsidRPr="00AA6BD5">
        <w:rPr>
          <w:sz w:val="24"/>
          <w:szCs w:val="24"/>
        </w:rPr>
        <w:t xml:space="preserve">El agente debe pararse a la altura del parante de la puerta para evitar ser golpeado en caso de que el conductor abra </w:t>
      </w:r>
      <w:r>
        <w:rPr>
          <w:sz w:val="24"/>
          <w:szCs w:val="24"/>
        </w:rPr>
        <w:t xml:space="preserve">la misma </w:t>
      </w:r>
      <w:r w:rsidRPr="00AA6BD5">
        <w:rPr>
          <w:sz w:val="24"/>
          <w:szCs w:val="24"/>
        </w:rPr>
        <w:t xml:space="preserve">de imprevisto. </w:t>
      </w:r>
    </w:p>
    <w:p w:rsidR="00543F10" w:rsidRDefault="00543F10" w:rsidP="004C7537">
      <w:pPr>
        <w:widowControl/>
        <w:numPr>
          <w:ilvl w:val="0"/>
          <w:numId w:val="69"/>
        </w:numPr>
        <w:suppressAutoHyphens/>
        <w:autoSpaceDE/>
        <w:autoSpaceDN/>
        <w:spacing w:line="276" w:lineRule="auto"/>
        <w:ind w:left="851" w:right="914" w:hanging="284"/>
        <w:jc w:val="both"/>
        <w:rPr>
          <w:sz w:val="24"/>
          <w:szCs w:val="24"/>
        </w:rPr>
      </w:pPr>
      <w:r w:rsidRPr="00AA6BD5">
        <w:rPr>
          <w:sz w:val="24"/>
          <w:szCs w:val="24"/>
        </w:rPr>
        <w:t xml:space="preserve">Una vez obtenida la documentación, la misma debe ser cotejada en la zona segura (no detrás o delante del vehículo) para evitar situaciones inseguras en caso de que el conductor quiera abandonar el puesto. </w:t>
      </w:r>
    </w:p>
    <w:p w:rsidR="00543F10" w:rsidRDefault="00543F10" w:rsidP="004C7537">
      <w:pPr>
        <w:widowControl/>
        <w:numPr>
          <w:ilvl w:val="0"/>
          <w:numId w:val="69"/>
        </w:numPr>
        <w:suppressAutoHyphens/>
        <w:autoSpaceDE/>
        <w:autoSpaceDN/>
        <w:spacing w:line="276" w:lineRule="auto"/>
        <w:ind w:left="851" w:right="914" w:hanging="284"/>
        <w:jc w:val="both"/>
        <w:rPr>
          <w:sz w:val="24"/>
          <w:szCs w:val="24"/>
        </w:rPr>
      </w:pPr>
      <w:r w:rsidRPr="00AA6BD5">
        <w:rPr>
          <w:sz w:val="24"/>
          <w:szCs w:val="24"/>
        </w:rPr>
        <w:t xml:space="preserve">El agente debe identificarse y hacerle conocer al conductor el motivo de su detención. </w:t>
      </w:r>
    </w:p>
    <w:p w:rsidR="00543F10" w:rsidRDefault="00543F10" w:rsidP="004C7537">
      <w:pPr>
        <w:widowControl/>
        <w:numPr>
          <w:ilvl w:val="0"/>
          <w:numId w:val="69"/>
        </w:numPr>
        <w:suppressAutoHyphens/>
        <w:autoSpaceDE/>
        <w:autoSpaceDN/>
        <w:spacing w:line="276" w:lineRule="auto"/>
        <w:ind w:left="851" w:right="914" w:hanging="284"/>
        <w:jc w:val="both"/>
        <w:rPr>
          <w:sz w:val="24"/>
          <w:szCs w:val="24"/>
        </w:rPr>
      </w:pPr>
      <w:r w:rsidRPr="00AA6BD5">
        <w:rPr>
          <w:sz w:val="24"/>
          <w:szCs w:val="24"/>
        </w:rPr>
        <w:t xml:space="preserve">El agente debe indicarle al conductor que debe apagar el motor, encender las balizas y colocar las llaves sobre el torpedo de la unidad. </w:t>
      </w:r>
    </w:p>
    <w:p w:rsidR="00543F10" w:rsidRDefault="00543F10" w:rsidP="004C7537">
      <w:pPr>
        <w:widowControl/>
        <w:numPr>
          <w:ilvl w:val="0"/>
          <w:numId w:val="69"/>
        </w:numPr>
        <w:suppressAutoHyphens/>
        <w:autoSpaceDE/>
        <w:autoSpaceDN/>
        <w:spacing w:line="276" w:lineRule="auto"/>
        <w:ind w:left="851" w:right="914" w:hanging="284"/>
        <w:jc w:val="both"/>
        <w:rPr>
          <w:sz w:val="24"/>
          <w:szCs w:val="24"/>
        </w:rPr>
      </w:pPr>
      <w:r w:rsidRPr="00AA6BD5">
        <w:rPr>
          <w:sz w:val="24"/>
          <w:szCs w:val="24"/>
        </w:rPr>
        <w:t xml:space="preserve">Se debe verificar de forma ordenada la documentación y mostrar transparencia al inspeccionado y a terceros. </w:t>
      </w:r>
    </w:p>
    <w:p w:rsidR="00543F10" w:rsidRDefault="00543F10" w:rsidP="004C7537">
      <w:pPr>
        <w:widowControl/>
        <w:numPr>
          <w:ilvl w:val="0"/>
          <w:numId w:val="69"/>
        </w:numPr>
        <w:suppressAutoHyphens/>
        <w:autoSpaceDE/>
        <w:autoSpaceDN/>
        <w:spacing w:line="276" w:lineRule="auto"/>
        <w:ind w:left="851" w:right="914" w:hanging="284"/>
        <w:jc w:val="both"/>
        <w:rPr>
          <w:sz w:val="24"/>
          <w:szCs w:val="24"/>
        </w:rPr>
      </w:pPr>
      <w:r w:rsidRPr="00AA6BD5">
        <w:rPr>
          <w:sz w:val="24"/>
          <w:szCs w:val="24"/>
        </w:rPr>
        <w:t xml:space="preserve">El agente de tránsito no debe tener ningún contacto con el ocupante del vehículo, y en el caso de que estos se bajen, debe mantener una distancia precautoria a fin de evitar agresiones, malos entendidos y posibles situaciones que presten a confusión. </w:t>
      </w:r>
    </w:p>
    <w:p w:rsidR="00543F10" w:rsidRDefault="00543F10" w:rsidP="004C7537">
      <w:pPr>
        <w:widowControl/>
        <w:numPr>
          <w:ilvl w:val="0"/>
          <w:numId w:val="69"/>
        </w:numPr>
        <w:suppressAutoHyphens/>
        <w:autoSpaceDE/>
        <w:autoSpaceDN/>
        <w:spacing w:line="276" w:lineRule="auto"/>
        <w:ind w:left="851" w:right="914" w:hanging="284"/>
        <w:jc w:val="both"/>
        <w:rPr>
          <w:sz w:val="24"/>
          <w:szCs w:val="24"/>
        </w:rPr>
      </w:pPr>
      <w:r w:rsidRPr="00AA6BD5">
        <w:rPr>
          <w:sz w:val="24"/>
          <w:szCs w:val="24"/>
        </w:rPr>
        <w:lastRenderedPageBreak/>
        <w:t xml:space="preserve">En caso de que el conductor no respete las distancias, el agente debe solicitarlas y salir de la situación evitando contacto en todo momento. </w:t>
      </w:r>
    </w:p>
    <w:p w:rsidR="00543F10" w:rsidRDefault="00543F10" w:rsidP="004C7537">
      <w:pPr>
        <w:widowControl/>
        <w:numPr>
          <w:ilvl w:val="0"/>
          <w:numId w:val="69"/>
        </w:numPr>
        <w:suppressAutoHyphens/>
        <w:autoSpaceDE/>
        <w:autoSpaceDN/>
        <w:spacing w:line="276" w:lineRule="auto"/>
        <w:ind w:left="851" w:right="914" w:hanging="284"/>
        <w:jc w:val="both"/>
        <w:rPr>
          <w:sz w:val="24"/>
          <w:szCs w:val="24"/>
        </w:rPr>
      </w:pPr>
      <w:r w:rsidRPr="00AA6BD5">
        <w:rPr>
          <w:sz w:val="24"/>
          <w:szCs w:val="24"/>
        </w:rPr>
        <w:t xml:space="preserve">El agente debe evitar dejar vehículos a la espera de controlar, es decir, se debe ingresar tanta cantidad de vehículos como agentes fiscalizadores haya en el puesto. </w:t>
      </w:r>
    </w:p>
    <w:p w:rsidR="00543F10" w:rsidRDefault="00543F10" w:rsidP="004C7537">
      <w:pPr>
        <w:widowControl/>
        <w:numPr>
          <w:ilvl w:val="0"/>
          <w:numId w:val="69"/>
        </w:numPr>
        <w:suppressAutoHyphens/>
        <w:autoSpaceDE/>
        <w:autoSpaceDN/>
        <w:spacing w:line="276" w:lineRule="auto"/>
        <w:ind w:left="851" w:right="914" w:hanging="284"/>
        <w:jc w:val="both"/>
        <w:rPr>
          <w:sz w:val="24"/>
          <w:szCs w:val="24"/>
        </w:rPr>
      </w:pPr>
      <w:r w:rsidRPr="00AA6BD5">
        <w:rPr>
          <w:sz w:val="24"/>
          <w:szCs w:val="24"/>
        </w:rPr>
        <w:t xml:space="preserve">En lo posible, los autos deben ser liberados en el mismo orden de ingreso. </w:t>
      </w:r>
    </w:p>
    <w:p w:rsidR="00543F10" w:rsidRDefault="00543F10" w:rsidP="004C7537">
      <w:pPr>
        <w:widowControl/>
        <w:numPr>
          <w:ilvl w:val="0"/>
          <w:numId w:val="69"/>
        </w:numPr>
        <w:suppressAutoHyphens/>
        <w:autoSpaceDE/>
        <w:autoSpaceDN/>
        <w:spacing w:line="276" w:lineRule="auto"/>
        <w:ind w:left="851" w:right="914" w:hanging="284"/>
        <w:jc w:val="both"/>
        <w:rPr>
          <w:sz w:val="24"/>
          <w:szCs w:val="24"/>
        </w:rPr>
      </w:pPr>
      <w:r w:rsidRPr="00AA6BD5">
        <w:rPr>
          <w:sz w:val="24"/>
          <w:szCs w:val="24"/>
        </w:rPr>
        <w:t xml:space="preserve">Los vehículos que egresan al puesto de control deben hacerlo de forma segura y evitar cruces o maniobras peligrosas dentro de la zona. Por esta razón, el agente visualizador deberá estar atento a las maniobras de los vehículos que se retiran. </w:t>
      </w:r>
    </w:p>
    <w:p w:rsidR="00543F10" w:rsidRPr="00AA6BD5" w:rsidRDefault="00543F10" w:rsidP="004C7537">
      <w:pPr>
        <w:widowControl/>
        <w:numPr>
          <w:ilvl w:val="0"/>
          <w:numId w:val="69"/>
        </w:numPr>
        <w:suppressAutoHyphens/>
        <w:autoSpaceDE/>
        <w:autoSpaceDN/>
        <w:spacing w:line="276" w:lineRule="auto"/>
        <w:ind w:left="851" w:right="914" w:hanging="284"/>
        <w:jc w:val="both"/>
        <w:rPr>
          <w:sz w:val="24"/>
          <w:szCs w:val="24"/>
        </w:rPr>
      </w:pPr>
      <w:r w:rsidRPr="00AA6BD5">
        <w:rPr>
          <w:sz w:val="24"/>
          <w:szCs w:val="24"/>
        </w:rPr>
        <w:t>Fortalecer el conocimiento respecto al trato hacia los usuarios, basado en el respeto a la ley y a los derechos humanos.</w:t>
      </w:r>
    </w:p>
    <w:p w:rsidR="00543F10" w:rsidRDefault="00543F10" w:rsidP="00543F10">
      <w:pPr>
        <w:ind w:left="851" w:right="914" w:hanging="284"/>
        <w:jc w:val="both"/>
        <w:rPr>
          <w:sz w:val="24"/>
          <w:szCs w:val="24"/>
        </w:rPr>
      </w:pPr>
    </w:p>
    <w:p w:rsidR="00543F10" w:rsidRDefault="00543F10" w:rsidP="00543F10">
      <w:pPr>
        <w:ind w:left="851" w:right="914" w:hanging="284"/>
        <w:jc w:val="both"/>
        <w:rPr>
          <w:sz w:val="24"/>
          <w:szCs w:val="24"/>
        </w:rPr>
      </w:pPr>
      <w:r w:rsidRPr="00C87DF1">
        <w:rPr>
          <w:b/>
          <w:sz w:val="24"/>
          <w:szCs w:val="24"/>
          <w:u w:val="single"/>
        </w:rPr>
        <w:t>DOCUMENTACIÓN EXIGIBLE EN EL CONTROL VEHICULAR</w:t>
      </w:r>
      <w:r w:rsidRPr="00C87DF1">
        <w:rPr>
          <w:sz w:val="24"/>
          <w:szCs w:val="24"/>
        </w:rPr>
        <w:t xml:space="preserve">. </w:t>
      </w:r>
    </w:p>
    <w:p w:rsidR="00543F10" w:rsidRDefault="00543F10" w:rsidP="00543F10">
      <w:pPr>
        <w:ind w:left="851" w:right="914" w:hanging="284"/>
        <w:jc w:val="both"/>
        <w:rPr>
          <w:sz w:val="24"/>
          <w:szCs w:val="24"/>
        </w:rPr>
      </w:pPr>
    </w:p>
    <w:p w:rsidR="00543F10" w:rsidRDefault="00543F10" w:rsidP="004C7537">
      <w:pPr>
        <w:widowControl/>
        <w:numPr>
          <w:ilvl w:val="0"/>
          <w:numId w:val="70"/>
        </w:numPr>
        <w:suppressAutoHyphens/>
        <w:autoSpaceDE/>
        <w:autoSpaceDN/>
        <w:spacing w:line="276" w:lineRule="auto"/>
        <w:ind w:left="851" w:right="914" w:hanging="284"/>
        <w:jc w:val="both"/>
        <w:rPr>
          <w:sz w:val="24"/>
          <w:szCs w:val="24"/>
        </w:rPr>
      </w:pPr>
      <w:r w:rsidRPr="00C87DF1">
        <w:rPr>
          <w:sz w:val="24"/>
          <w:szCs w:val="24"/>
        </w:rPr>
        <w:t xml:space="preserve">Documento Nacional De Identidad. </w:t>
      </w:r>
    </w:p>
    <w:p w:rsidR="00543F10" w:rsidRDefault="00543F10" w:rsidP="004C7537">
      <w:pPr>
        <w:widowControl/>
        <w:numPr>
          <w:ilvl w:val="0"/>
          <w:numId w:val="70"/>
        </w:numPr>
        <w:suppressAutoHyphens/>
        <w:autoSpaceDE/>
        <w:autoSpaceDN/>
        <w:spacing w:line="276" w:lineRule="auto"/>
        <w:ind w:left="851" w:right="914" w:hanging="284"/>
        <w:jc w:val="both"/>
        <w:rPr>
          <w:sz w:val="24"/>
          <w:szCs w:val="24"/>
        </w:rPr>
      </w:pPr>
      <w:r w:rsidRPr="00C87DF1">
        <w:rPr>
          <w:sz w:val="24"/>
          <w:szCs w:val="24"/>
        </w:rPr>
        <w:t xml:space="preserve">Licencia Nacional De Conducir. </w:t>
      </w:r>
    </w:p>
    <w:p w:rsidR="00543F10" w:rsidRDefault="00543F10" w:rsidP="004C7537">
      <w:pPr>
        <w:widowControl/>
        <w:numPr>
          <w:ilvl w:val="0"/>
          <w:numId w:val="70"/>
        </w:numPr>
        <w:suppressAutoHyphens/>
        <w:autoSpaceDE/>
        <w:autoSpaceDN/>
        <w:spacing w:line="276" w:lineRule="auto"/>
        <w:ind w:left="851" w:right="914" w:hanging="284"/>
        <w:jc w:val="both"/>
        <w:rPr>
          <w:sz w:val="24"/>
          <w:szCs w:val="24"/>
        </w:rPr>
      </w:pPr>
      <w:r w:rsidRPr="00C87DF1">
        <w:rPr>
          <w:sz w:val="24"/>
          <w:szCs w:val="24"/>
        </w:rPr>
        <w:t xml:space="preserve">Cedula De Identificación Del Automotor. </w:t>
      </w:r>
    </w:p>
    <w:p w:rsidR="00543F10" w:rsidRDefault="00543F10" w:rsidP="004C7537">
      <w:pPr>
        <w:widowControl/>
        <w:numPr>
          <w:ilvl w:val="0"/>
          <w:numId w:val="70"/>
        </w:numPr>
        <w:suppressAutoHyphens/>
        <w:autoSpaceDE/>
        <w:autoSpaceDN/>
        <w:spacing w:line="276" w:lineRule="auto"/>
        <w:ind w:left="851" w:right="914" w:hanging="284"/>
        <w:jc w:val="both"/>
        <w:rPr>
          <w:sz w:val="24"/>
          <w:szCs w:val="24"/>
        </w:rPr>
      </w:pPr>
      <w:r w:rsidRPr="00C87DF1">
        <w:rPr>
          <w:sz w:val="24"/>
          <w:szCs w:val="24"/>
        </w:rPr>
        <w:t xml:space="preserve">Seguro Obligatorio Del Vehículo. </w:t>
      </w:r>
    </w:p>
    <w:p w:rsidR="00543F10" w:rsidRPr="00543F10" w:rsidRDefault="00543F10" w:rsidP="004C7537">
      <w:pPr>
        <w:widowControl/>
        <w:numPr>
          <w:ilvl w:val="0"/>
          <w:numId w:val="70"/>
        </w:numPr>
        <w:suppressAutoHyphens/>
        <w:autoSpaceDE/>
        <w:autoSpaceDN/>
        <w:spacing w:line="276" w:lineRule="auto"/>
        <w:ind w:left="851" w:right="914" w:hanging="284"/>
        <w:jc w:val="both"/>
        <w:rPr>
          <w:sz w:val="24"/>
          <w:szCs w:val="24"/>
        </w:rPr>
      </w:pPr>
      <w:r w:rsidRPr="00C87DF1">
        <w:rPr>
          <w:sz w:val="24"/>
          <w:szCs w:val="24"/>
        </w:rPr>
        <w:t>Constancia De Revisión Técnica Obligatoria.</w:t>
      </w:r>
    </w:p>
    <w:p w:rsidR="00543F10" w:rsidRDefault="00543F10" w:rsidP="00543F10">
      <w:pPr>
        <w:ind w:left="851" w:right="914" w:hanging="284"/>
        <w:jc w:val="both"/>
        <w:rPr>
          <w:b/>
          <w:sz w:val="24"/>
          <w:szCs w:val="24"/>
        </w:rPr>
      </w:pPr>
    </w:p>
    <w:p w:rsidR="00543F10" w:rsidRDefault="00543F10" w:rsidP="00543F10">
      <w:pPr>
        <w:ind w:left="851" w:right="914" w:hanging="284"/>
        <w:jc w:val="both"/>
        <w:rPr>
          <w:b/>
          <w:sz w:val="24"/>
          <w:szCs w:val="24"/>
        </w:rPr>
      </w:pPr>
    </w:p>
    <w:p w:rsidR="00543F10" w:rsidRDefault="00543F10" w:rsidP="00543F10">
      <w:pPr>
        <w:ind w:left="851" w:right="914" w:hanging="284"/>
        <w:jc w:val="both"/>
        <w:rPr>
          <w:b/>
          <w:sz w:val="24"/>
          <w:szCs w:val="24"/>
        </w:rPr>
      </w:pPr>
      <w:r w:rsidRPr="00C87DF1">
        <w:rPr>
          <w:b/>
          <w:sz w:val="24"/>
          <w:szCs w:val="24"/>
        </w:rPr>
        <w:t>ARTICULO 36</w:t>
      </w:r>
      <w:r>
        <w:rPr>
          <w:b/>
          <w:sz w:val="24"/>
          <w:szCs w:val="24"/>
        </w:rPr>
        <w:t xml:space="preserve"> (LEY 24.449)</w:t>
      </w:r>
      <w:r w:rsidRPr="00C87DF1">
        <w:rPr>
          <w:b/>
          <w:sz w:val="24"/>
          <w:szCs w:val="24"/>
        </w:rPr>
        <w:t xml:space="preserve">. </w:t>
      </w:r>
      <w:r>
        <w:rPr>
          <w:b/>
          <w:sz w:val="24"/>
          <w:szCs w:val="24"/>
        </w:rPr>
        <w:t xml:space="preserve">   </w:t>
      </w:r>
      <w:r w:rsidRPr="00C87DF1">
        <w:rPr>
          <w:b/>
          <w:sz w:val="24"/>
          <w:szCs w:val="24"/>
        </w:rPr>
        <w:t>LA CIRCULACION.</w:t>
      </w:r>
    </w:p>
    <w:p w:rsidR="00543F10" w:rsidRPr="00C87DF1" w:rsidRDefault="00543F10" w:rsidP="00543F10">
      <w:pPr>
        <w:ind w:left="851" w:right="914" w:hanging="284"/>
        <w:jc w:val="both"/>
        <w:rPr>
          <w:sz w:val="24"/>
          <w:szCs w:val="24"/>
        </w:rPr>
      </w:pPr>
      <w:r w:rsidRPr="00C87DF1">
        <w:rPr>
          <w:sz w:val="24"/>
          <w:szCs w:val="24"/>
        </w:rPr>
        <w:t xml:space="preserve"> </w:t>
      </w:r>
    </w:p>
    <w:p w:rsidR="00543F10" w:rsidRPr="00C87DF1" w:rsidRDefault="00543F10" w:rsidP="00543F10">
      <w:pPr>
        <w:ind w:left="851" w:right="914" w:hanging="284"/>
        <w:jc w:val="both"/>
        <w:rPr>
          <w:sz w:val="24"/>
          <w:szCs w:val="24"/>
        </w:rPr>
      </w:pPr>
      <w:r w:rsidRPr="00D404AF">
        <w:rPr>
          <w:b/>
          <w:sz w:val="24"/>
          <w:szCs w:val="24"/>
        </w:rPr>
        <w:t>PRIORIDAD NORMATIVA</w:t>
      </w:r>
      <w:r w:rsidRPr="00C87DF1">
        <w:rPr>
          <w:sz w:val="24"/>
          <w:szCs w:val="24"/>
        </w:rPr>
        <w:t xml:space="preserve">. En la vía pública se debe circular respetando las indicaciones de la autoridad de comprobación o aplicación, las señales del tránsito y las normas legales, en ese orden de prioridad. </w:t>
      </w:r>
    </w:p>
    <w:p w:rsidR="00543F10" w:rsidRPr="00C87DF1" w:rsidRDefault="00543F10" w:rsidP="00543F10">
      <w:pPr>
        <w:ind w:left="851" w:right="914" w:hanging="284"/>
        <w:jc w:val="both"/>
        <w:rPr>
          <w:sz w:val="24"/>
          <w:szCs w:val="24"/>
        </w:rPr>
      </w:pPr>
      <w:r w:rsidRPr="00C87DF1">
        <w:rPr>
          <w:b/>
          <w:sz w:val="24"/>
          <w:szCs w:val="24"/>
        </w:rPr>
        <w:t>ARTICULO 37. — EXHIBICION DE DOCUMENTOS</w:t>
      </w:r>
      <w:r w:rsidRPr="00C87DF1">
        <w:rPr>
          <w:sz w:val="24"/>
          <w:szCs w:val="24"/>
        </w:rPr>
        <w:t xml:space="preserve">. </w:t>
      </w:r>
    </w:p>
    <w:p w:rsidR="00543F10" w:rsidRDefault="00543F10" w:rsidP="00543F10">
      <w:pPr>
        <w:ind w:left="851" w:right="914" w:hanging="284"/>
        <w:jc w:val="both"/>
        <w:rPr>
          <w:sz w:val="24"/>
          <w:szCs w:val="24"/>
        </w:rPr>
      </w:pPr>
      <w:r w:rsidRPr="00C87DF1">
        <w:rPr>
          <w:sz w:val="24"/>
          <w:szCs w:val="24"/>
        </w:rPr>
        <w:t xml:space="preserve">Al solo requerimiento de la autoridad competente se debe presentar la licencia de conductor y demás documentación exigible, la que debe ser devuelta inmediatamente de verificada, no pudiendo retenerse sino en los casos que la ley contemple. </w:t>
      </w:r>
    </w:p>
    <w:p w:rsidR="00543F10" w:rsidRPr="00C87DF1" w:rsidRDefault="00543F10" w:rsidP="00543F10">
      <w:pPr>
        <w:jc w:val="both"/>
        <w:rPr>
          <w:sz w:val="24"/>
          <w:szCs w:val="24"/>
        </w:rPr>
      </w:pPr>
    </w:p>
    <w:p w:rsidR="00543F10" w:rsidRPr="00C87DF1" w:rsidRDefault="00543F10" w:rsidP="00543F10">
      <w:pPr>
        <w:ind w:left="567" w:right="914"/>
        <w:jc w:val="both"/>
        <w:rPr>
          <w:b/>
          <w:sz w:val="24"/>
          <w:szCs w:val="24"/>
        </w:rPr>
      </w:pPr>
      <w:r w:rsidRPr="00C87DF1">
        <w:rPr>
          <w:b/>
          <w:sz w:val="24"/>
          <w:szCs w:val="24"/>
        </w:rPr>
        <w:t>ARTÍCULO 34. REVISIÓN TÉCNICA OBLIGATORIA (RTO).</w:t>
      </w:r>
    </w:p>
    <w:p w:rsidR="00543F10" w:rsidRPr="00C87DF1" w:rsidRDefault="00543F10" w:rsidP="00543F10">
      <w:pPr>
        <w:ind w:left="567" w:right="914"/>
        <w:jc w:val="both"/>
        <w:rPr>
          <w:sz w:val="24"/>
          <w:szCs w:val="24"/>
        </w:rPr>
      </w:pPr>
      <w:r>
        <w:rPr>
          <w:sz w:val="24"/>
          <w:szCs w:val="24"/>
        </w:rPr>
        <w:t xml:space="preserve"> </w:t>
      </w:r>
      <w:r>
        <w:rPr>
          <w:sz w:val="24"/>
          <w:szCs w:val="24"/>
        </w:rPr>
        <w:tab/>
      </w:r>
      <w:r>
        <w:rPr>
          <w:sz w:val="24"/>
          <w:szCs w:val="24"/>
        </w:rPr>
        <w:tab/>
      </w:r>
      <w:r w:rsidRPr="00C87DF1">
        <w:rPr>
          <w:sz w:val="24"/>
          <w:szCs w:val="24"/>
        </w:rPr>
        <w:t xml:space="preserve">Las unidades particulares CERO KILOMETRO (0 km.) que se incorporen al Parque Automotor tendrán un plazo de gracia de TREINTA Y SEIS (36) MESES a partir de su fecha de patentamiento inicial para realizar su primera Revisión Técnica Obligatoria Periódica. Dicho plazo podrá ser menor si así lo dispone la Autoridad Jurisdiccional (AJ). </w:t>
      </w:r>
    </w:p>
    <w:p w:rsidR="00543F10" w:rsidRPr="00C87DF1" w:rsidRDefault="00543F10" w:rsidP="00543F10">
      <w:pPr>
        <w:ind w:left="567" w:right="914"/>
        <w:jc w:val="both"/>
        <w:rPr>
          <w:sz w:val="24"/>
          <w:szCs w:val="24"/>
        </w:rPr>
      </w:pPr>
      <w:r>
        <w:rPr>
          <w:sz w:val="24"/>
          <w:szCs w:val="24"/>
        </w:rPr>
        <w:t xml:space="preserve"> </w:t>
      </w:r>
      <w:r>
        <w:rPr>
          <w:sz w:val="24"/>
          <w:szCs w:val="24"/>
        </w:rPr>
        <w:tab/>
      </w:r>
      <w:r>
        <w:rPr>
          <w:sz w:val="24"/>
          <w:szCs w:val="24"/>
        </w:rPr>
        <w:tab/>
      </w:r>
      <w:r w:rsidRPr="00C87DF1">
        <w:rPr>
          <w:sz w:val="24"/>
          <w:szCs w:val="24"/>
        </w:rPr>
        <w:t>Todos los vehículos que no sean de uso particular realizarán la primera Revisión Técnica Obligatoria (RTO), según lo disponga la Autoridad Jurisdiccional (AJ) correspondiente, que en ningún caso podrá disponer un plazo de gracia mayor a los DOCE (12) meses del patentamiento inicial.</w:t>
      </w:r>
    </w:p>
    <w:p w:rsidR="00543F10" w:rsidRPr="00C87DF1" w:rsidRDefault="00543F10" w:rsidP="00543F10">
      <w:pPr>
        <w:ind w:left="567" w:right="914"/>
        <w:jc w:val="both"/>
        <w:rPr>
          <w:sz w:val="24"/>
          <w:szCs w:val="24"/>
        </w:rPr>
      </w:pPr>
      <w:r w:rsidRPr="00C87DF1">
        <w:rPr>
          <w:sz w:val="24"/>
          <w:szCs w:val="24"/>
        </w:rPr>
        <w:t xml:space="preserve"> </w:t>
      </w:r>
      <w:r>
        <w:rPr>
          <w:sz w:val="24"/>
          <w:szCs w:val="24"/>
        </w:rPr>
        <w:t xml:space="preserve">   </w:t>
      </w:r>
      <w:r>
        <w:rPr>
          <w:sz w:val="24"/>
          <w:szCs w:val="24"/>
        </w:rPr>
        <w:tab/>
      </w:r>
      <w:r w:rsidRPr="00C87DF1">
        <w:rPr>
          <w:sz w:val="24"/>
          <w:szCs w:val="24"/>
        </w:rPr>
        <w:t>La Revisión Técnica Obligatoria (RTO) Periódica para las unidades particulares tendrá una vigencia efectiva de VEINTICUATRO (24) meses a partir de la fecha de revisión, cuando la antigüedad del vehículo no exceda los SIETE (7) años desde su patentamiento inicial; para los vehículos de mayor antigüedad tendrá una vigencia efectiva de DOCE (12) meses. Para estos casos la Autoridad Jurisdiccional puede establecer plazos menores, salvo que trate de vehículos que no sean de uso particular, para los cuales la vigencia no puede ser mayor a DOCE (12) meses.</w:t>
      </w:r>
    </w:p>
    <w:p w:rsidR="00543F10" w:rsidRDefault="00543F10" w:rsidP="00543F10">
      <w:pPr>
        <w:jc w:val="both"/>
        <w:rPr>
          <w:sz w:val="24"/>
          <w:szCs w:val="24"/>
        </w:rPr>
      </w:pPr>
    </w:p>
    <w:p w:rsidR="00543F10" w:rsidRDefault="00543F10" w:rsidP="00543F10">
      <w:pPr>
        <w:jc w:val="both"/>
        <w:rPr>
          <w:sz w:val="24"/>
          <w:szCs w:val="24"/>
        </w:rPr>
      </w:pPr>
    </w:p>
    <w:p w:rsidR="00543F10" w:rsidRDefault="00543F10" w:rsidP="00543F10">
      <w:pPr>
        <w:jc w:val="both"/>
        <w:rPr>
          <w:sz w:val="24"/>
          <w:szCs w:val="24"/>
        </w:rPr>
      </w:pPr>
    </w:p>
    <w:p w:rsidR="00543F10" w:rsidRDefault="00543F10" w:rsidP="00543F10">
      <w:pPr>
        <w:jc w:val="both"/>
        <w:rPr>
          <w:sz w:val="24"/>
          <w:szCs w:val="24"/>
        </w:rPr>
      </w:pPr>
    </w:p>
    <w:p w:rsidR="00543F10" w:rsidRDefault="00543F10" w:rsidP="00543F10">
      <w:pPr>
        <w:ind w:left="1701"/>
        <w:jc w:val="both"/>
        <w:rPr>
          <w:color w:val="002060"/>
          <w:sz w:val="24"/>
          <w:szCs w:val="24"/>
        </w:rPr>
      </w:pPr>
      <w:r w:rsidRPr="00C87DF1">
        <w:rPr>
          <w:b/>
          <w:color w:val="002060"/>
          <w:sz w:val="24"/>
          <w:szCs w:val="24"/>
        </w:rPr>
        <w:t>PROCEDIMIENTO DURANTE UN CONTROL POLICIAL, CON LA FINALIDAD DE DETECTAR CONDUCTORES ALCOHOLIZADOS</w:t>
      </w:r>
      <w:r w:rsidRPr="00C87DF1">
        <w:rPr>
          <w:color w:val="002060"/>
          <w:sz w:val="24"/>
          <w:szCs w:val="24"/>
        </w:rPr>
        <w:t xml:space="preserve">: </w:t>
      </w:r>
    </w:p>
    <w:p w:rsidR="00543F10" w:rsidRPr="00C87DF1" w:rsidRDefault="00543F10" w:rsidP="00543F10">
      <w:pPr>
        <w:ind w:left="1701"/>
        <w:jc w:val="both"/>
        <w:rPr>
          <w:color w:val="002060"/>
          <w:sz w:val="24"/>
          <w:szCs w:val="24"/>
        </w:rPr>
      </w:pPr>
    </w:p>
    <w:p w:rsidR="00543F10" w:rsidRPr="007D16FB" w:rsidRDefault="00543F10" w:rsidP="00543F10">
      <w:pPr>
        <w:shd w:val="clear" w:color="auto" w:fill="FFFFFF"/>
        <w:ind w:left="1701" w:firstLine="360"/>
        <w:rPr>
          <w:rFonts w:cs="Courier New"/>
          <w:b/>
          <w:sz w:val="24"/>
          <w:szCs w:val="24"/>
        </w:rPr>
      </w:pPr>
      <w:r w:rsidRPr="00687F13">
        <w:rPr>
          <w:rFonts w:cs="Courier New"/>
          <w:b/>
          <w:sz w:val="24"/>
          <w:szCs w:val="24"/>
          <w:u w:val="single"/>
        </w:rPr>
        <w:t>Procedimiento del Personal Operativo</w:t>
      </w:r>
      <w:r w:rsidRPr="007D16FB">
        <w:rPr>
          <w:rFonts w:cs="Courier New"/>
          <w:b/>
          <w:sz w:val="24"/>
          <w:szCs w:val="24"/>
        </w:rPr>
        <w:t xml:space="preserve">: </w:t>
      </w:r>
      <w:r>
        <w:rPr>
          <w:rFonts w:cs="Courier New"/>
          <w:b/>
          <w:sz w:val="24"/>
          <w:szCs w:val="24"/>
        </w:rPr>
        <w:t>APLICACIÓN DE LA LEY 7846</w:t>
      </w:r>
    </w:p>
    <w:p w:rsidR="00543F10" w:rsidRPr="00861B8E" w:rsidRDefault="00543F10" w:rsidP="004C7537">
      <w:pPr>
        <w:widowControl/>
        <w:numPr>
          <w:ilvl w:val="0"/>
          <w:numId w:val="64"/>
        </w:numPr>
        <w:shd w:val="clear" w:color="auto" w:fill="FFFFFF"/>
        <w:autoSpaceDE/>
        <w:autoSpaceDN/>
        <w:ind w:left="1701"/>
        <w:jc w:val="both"/>
        <w:rPr>
          <w:rFonts w:cs="Courier New"/>
          <w:color w:val="000000"/>
          <w:sz w:val="24"/>
          <w:szCs w:val="24"/>
        </w:rPr>
      </w:pPr>
      <w:r w:rsidRPr="00756420">
        <w:rPr>
          <w:rFonts w:cs="Courier New"/>
          <w:bCs/>
          <w:color w:val="222222"/>
          <w:sz w:val="24"/>
          <w:szCs w:val="24"/>
        </w:rPr>
        <w:t xml:space="preserve">El </w:t>
      </w:r>
      <w:r>
        <w:rPr>
          <w:rFonts w:cs="Courier New"/>
          <w:bCs/>
          <w:color w:val="222222"/>
          <w:sz w:val="24"/>
          <w:szCs w:val="24"/>
        </w:rPr>
        <w:t xml:space="preserve">funcionario </w:t>
      </w:r>
      <w:r w:rsidRPr="00756420">
        <w:rPr>
          <w:rFonts w:cs="Courier New"/>
          <w:bCs/>
          <w:color w:val="222222"/>
          <w:sz w:val="24"/>
          <w:szCs w:val="24"/>
        </w:rPr>
        <w:t xml:space="preserve">policial </w:t>
      </w:r>
      <w:r>
        <w:rPr>
          <w:rFonts w:cs="Courier New"/>
          <w:bCs/>
          <w:color w:val="222222"/>
          <w:sz w:val="24"/>
          <w:szCs w:val="24"/>
        </w:rPr>
        <w:t xml:space="preserve">en servicio </w:t>
      </w:r>
      <w:r w:rsidRPr="00756420">
        <w:rPr>
          <w:rFonts w:cs="Courier New"/>
          <w:bCs/>
          <w:color w:val="222222"/>
          <w:sz w:val="24"/>
          <w:szCs w:val="24"/>
        </w:rPr>
        <w:t xml:space="preserve">debe </w:t>
      </w:r>
      <w:r w:rsidRPr="006C65FB">
        <w:rPr>
          <w:rFonts w:cs="Courier New"/>
          <w:bCs/>
          <w:color w:val="222222"/>
          <w:sz w:val="24"/>
          <w:szCs w:val="24"/>
        </w:rPr>
        <w:t xml:space="preserve">encontrarse correctamente </w:t>
      </w:r>
      <w:r w:rsidRPr="006C65FB">
        <w:rPr>
          <w:rFonts w:cs="Courier New"/>
          <w:sz w:val="24"/>
          <w:szCs w:val="24"/>
        </w:rPr>
        <w:t>uniformado</w:t>
      </w:r>
      <w:r w:rsidRPr="00756420">
        <w:rPr>
          <w:rFonts w:cs="Courier New"/>
          <w:sz w:val="24"/>
          <w:szCs w:val="24"/>
        </w:rPr>
        <w:t xml:space="preserve"> conforme lo establece el reglamento de uniforme (haciendo uso de los distintivos de grado e identificación, etc.). </w:t>
      </w:r>
    </w:p>
    <w:p w:rsidR="00543F10" w:rsidRPr="00A35303" w:rsidRDefault="00543F10" w:rsidP="004C7537">
      <w:pPr>
        <w:widowControl/>
        <w:numPr>
          <w:ilvl w:val="0"/>
          <w:numId w:val="64"/>
        </w:numPr>
        <w:shd w:val="clear" w:color="auto" w:fill="FFFFFF"/>
        <w:autoSpaceDE/>
        <w:autoSpaceDN/>
        <w:ind w:left="1701"/>
        <w:jc w:val="both"/>
        <w:rPr>
          <w:rFonts w:cs="Courier New"/>
          <w:color w:val="000000"/>
          <w:sz w:val="24"/>
          <w:szCs w:val="24"/>
        </w:rPr>
      </w:pPr>
      <w:r w:rsidRPr="00802330">
        <w:rPr>
          <w:rFonts w:cs="Courier New"/>
          <w:b/>
          <w:sz w:val="24"/>
          <w:szCs w:val="24"/>
        </w:rPr>
        <w:t>Al detener el vehículo, deberá entablar un dialogo cordial</w:t>
      </w:r>
      <w:r w:rsidRPr="00756420">
        <w:rPr>
          <w:rFonts w:cs="Courier New"/>
          <w:sz w:val="24"/>
          <w:szCs w:val="24"/>
        </w:rPr>
        <w:t xml:space="preserve">, saludando al conductor del rodado, previo </w:t>
      </w:r>
      <w:r w:rsidRPr="006C65FB">
        <w:rPr>
          <w:rFonts w:cs="Courier New"/>
          <w:sz w:val="24"/>
          <w:szCs w:val="24"/>
        </w:rPr>
        <w:t>identificarse ante el mismo con nombres, jerarquía y lugar de revista</w:t>
      </w:r>
      <w:r w:rsidRPr="00756420">
        <w:rPr>
          <w:rFonts w:cs="Courier New"/>
          <w:sz w:val="24"/>
          <w:szCs w:val="24"/>
        </w:rPr>
        <w:t xml:space="preserve"> o de servicio. Como así, </w:t>
      </w:r>
      <w:r w:rsidRPr="00802330">
        <w:rPr>
          <w:rFonts w:cs="Courier New"/>
          <w:b/>
          <w:sz w:val="24"/>
          <w:szCs w:val="24"/>
        </w:rPr>
        <w:t>informar al ciudadano la normativa y el procedimiento a implementarse</w:t>
      </w:r>
      <w:r>
        <w:rPr>
          <w:rFonts w:cs="Courier New"/>
          <w:sz w:val="24"/>
          <w:szCs w:val="24"/>
        </w:rPr>
        <w:t xml:space="preserve">: Ley 7846/14 y labrado del acta de infracción si se verifica conductor bajo los efectos de bebida alcohólica.  </w:t>
      </w:r>
    </w:p>
    <w:p w:rsidR="00543F10" w:rsidRDefault="00543F10" w:rsidP="004C7537">
      <w:pPr>
        <w:widowControl/>
        <w:numPr>
          <w:ilvl w:val="0"/>
          <w:numId w:val="64"/>
        </w:numPr>
        <w:shd w:val="clear" w:color="auto" w:fill="FFFFFF"/>
        <w:autoSpaceDE/>
        <w:autoSpaceDN/>
        <w:ind w:left="1701"/>
        <w:jc w:val="both"/>
        <w:rPr>
          <w:rFonts w:cs="Courier New"/>
          <w:color w:val="222222"/>
          <w:sz w:val="24"/>
          <w:szCs w:val="24"/>
        </w:rPr>
      </w:pPr>
      <w:r w:rsidRPr="00802330">
        <w:rPr>
          <w:rFonts w:cs="Courier New"/>
          <w:b/>
          <w:bCs/>
          <w:color w:val="222222"/>
          <w:sz w:val="24"/>
          <w:szCs w:val="24"/>
        </w:rPr>
        <w:lastRenderedPageBreak/>
        <w:t xml:space="preserve">En caso de siniestro vial </w:t>
      </w:r>
      <w:r w:rsidRPr="00802330">
        <w:rPr>
          <w:rFonts w:cs="Courier New"/>
          <w:b/>
          <w:sz w:val="24"/>
          <w:szCs w:val="24"/>
        </w:rPr>
        <w:t>con personas lesionadas y/o daños y existiendo indicios</w:t>
      </w:r>
      <w:r w:rsidRPr="006C65FB">
        <w:rPr>
          <w:rFonts w:cs="Courier New"/>
          <w:sz w:val="24"/>
          <w:szCs w:val="24"/>
        </w:rPr>
        <w:t xml:space="preserve"> </w:t>
      </w:r>
      <w:r w:rsidRPr="00802330">
        <w:rPr>
          <w:rFonts w:cs="Courier New"/>
          <w:b/>
          <w:sz w:val="24"/>
          <w:szCs w:val="24"/>
        </w:rPr>
        <w:t>de</w:t>
      </w:r>
      <w:r w:rsidRPr="006C65FB">
        <w:rPr>
          <w:rFonts w:cs="Courier New"/>
          <w:sz w:val="24"/>
          <w:szCs w:val="24"/>
        </w:rPr>
        <w:t xml:space="preserve"> que el o los conductores se encuentran en un </w:t>
      </w:r>
      <w:r w:rsidRPr="00802330">
        <w:rPr>
          <w:rFonts w:cs="Courier New"/>
          <w:b/>
          <w:sz w:val="24"/>
          <w:szCs w:val="24"/>
        </w:rPr>
        <w:t>posible estado de intoxicación alcohólica</w:t>
      </w:r>
      <w:r w:rsidRPr="006C65FB">
        <w:rPr>
          <w:rFonts w:cs="Courier New"/>
          <w:sz w:val="24"/>
          <w:szCs w:val="24"/>
        </w:rPr>
        <w:t>, el personal policial deberá</w:t>
      </w:r>
      <w:r>
        <w:rPr>
          <w:rFonts w:cs="Courier New"/>
          <w:sz w:val="24"/>
          <w:szCs w:val="24"/>
        </w:rPr>
        <w:t xml:space="preserve"> realizar con la mayor inmediatez y celeridad posible </w:t>
      </w:r>
      <w:r w:rsidRPr="006C65FB">
        <w:rPr>
          <w:rFonts w:cs="Courier New"/>
          <w:sz w:val="24"/>
          <w:szCs w:val="24"/>
        </w:rPr>
        <w:t>todas las pruebas necesarias para determinar el estado de intoxicación alcohólica</w:t>
      </w:r>
      <w:r>
        <w:rPr>
          <w:rFonts w:cs="Courier New"/>
          <w:sz w:val="24"/>
          <w:szCs w:val="24"/>
        </w:rPr>
        <w:t xml:space="preserve"> y </w:t>
      </w:r>
      <w:r w:rsidRPr="00756420">
        <w:rPr>
          <w:rFonts w:cs="Courier New"/>
          <w:sz w:val="24"/>
          <w:szCs w:val="24"/>
        </w:rPr>
        <w:t>deberá paralelamente instru</w:t>
      </w:r>
      <w:r>
        <w:rPr>
          <w:rFonts w:cs="Courier New"/>
          <w:sz w:val="24"/>
          <w:szCs w:val="24"/>
        </w:rPr>
        <w:t>ir la actuación Contravencional,</w:t>
      </w:r>
      <w:r w:rsidRPr="00756420">
        <w:rPr>
          <w:rFonts w:cs="Courier New"/>
          <w:sz w:val="24"/>
          <w:szCs w:val="24"/>
        </w:rPr>
        <w:t xml:space="preserve"> </w:t>
      </w:r>
      <w:r w:rsidRPr="00802330">
        <w:rPr>
          <w:rFonts w:cs="Courier New"/>
          <w:b/>
          <w:sz w:val="24"/>
          <w:szCs w:val="24"/>
        </w:rPr>
        <w:t>proceder de Oficio en todos los casos aplicando idéntico procedimiento al de un control vehicular</w:t>
      </w:r>
      <w:r w:rsidRPr="00802330">
        <w:rPr>
          <w:rFonts w:cs="Courier New"/>
          <w:b/>
          <w:color w:val="222222"/>
          <w:sz w:val="24"/>
          <w:szCs w:val="24"/>
        </w:rPr>
        <w:t>.</w:t>
      </w:r>
    </w:p>
    <w:p w:rsidR="00543F10" w:rsidRPr="00534B06" w:rsidRDefault="00543F10" w:rsidP="004C7537">
      <w:pPr>
        <w:widowControl/>
        <w:numPr>
          <w:ilvl w:val="0"/>
          <w:numId w:val="64"/>
        </w:numPr>
        <w:shd w:val="clear" w:color="auto" w:fill="FFFFFF"/>
        <w:autoSpaceDE/>
        <w:autoSpaceDN/>
        <w:ind w:left="1701"/>
        <w:jc w:val="both"/>
        <w:rPr>
          <w:rFonts w:cs="Courier New"/>
          <w:color w:val="222222"/>
          <w:sz w:val="24"/>
          <w:szCs w:val="24"/>
        </w:rPr>
      </w:pPr>
      <w:r w:rsidRPr="00687F13">
        <w:rPr>
          <w:rFonts w:cs="Courier New"/>
          <w:b/>
          <w:sz w:val="24"/>
          <w:szCs w:val="24"/>
        </w:rPr>
        <w:t>Usar alcoholímetro</w:t>
      </w:r>
      <w:r>
        <w:rPr>
          <w:rFonts w:cs="Courier New"/>
          <w:sz w:val="24"/>
          <w:szCs w:val="24"/>
        </w:rPr>
        <w:t>:  s</w:t>
      </w:r>
      <w:r w:rsidRPr="00861B8E">
        <w:rPr>
          <w:rFonts w:cs="Courier New"/>
          <w:sz w:val="24"/>
          <w:szCs w:val="24"/>
        </w:rPr>
        <w:t xml:space="preserve">e debe </w:t>
      </w:r>
      <w:r w:rsidRPr="006C65FB">
        <w:rPr>
          <w:rFonts w:cs="Courier New"/>
          <w:sz w:val="24"/>
          <w:szCs w:val="24"/>
        </w:rPr>
        <w:t>primeramente exhibir el aparato</w:t>
      </w:r>
      <w:r w:rsidRPr="00861B8E">
        <w:rPr>
          <w:rFonts w:cs="Courier New"/>
          <w:sz w:val="24"/>
          <w:szCs w:val="24"/>
        </w:rPr>
        <w:t xml:space="preserve"> y </w:t>
      </w:r>
      <w:r w:rsidRPr="00802330">
        <w:rPr>
          <w:rFonts w:cs="Courier New"/>
          <w:color w:val="002060"/>
          <w:sz w:val="24"/>
          <w:szCs w:val="24"/>
        </w:rPr>
        <w:t xml:space="preserve">hacerle el </w:t>
      </w:r>
      <w:r w:rsidRPr="00687F13">
        <w:rPr>
          <w:rFonts w:cs="Courier New"/>
          <w:b/>
          <w:sz w:val="24"/>
          <w:szCs w:val="24"/>
        </w:rPr>
        <w:t>test pasivo</w:t>
      </w:r>
      <w:r w:rsidRPr="00687F13">
        <w:rPr>
          <w:rFonts w:cs="Courier New"/>
          <w:sz w:val="24"/>
          <w:szCs w:val="24"/>
        </w:rPr>
        <w:t xml:space="preserve"> </w:t>
      </w:r>
      <w:r w:rsidRPr="00861B8E">
        <w:rPr>
          <w:rFonts w:cs="Courier New"/>
          <w:sz w:val="24"/>
          <w:szCs w:val="24"/>
        </w:rPr>
        <w:t xml:space="preserve">que consiste en hacer soplar </w:t>
      </w:r>
      <w:r>
        <w:rPr>
          <w:rFonts w:cs="Courier New"/>
          <w:sz w:val="24"/>
          <w:szCs w:val="24"/>
        </w:rPr>
        <w:t>un orificio d</w:t>
      </w:r>
      <w:r w:rsidRPr="00861B8E">
        <w:rPr>
          <w:rFonts w:cs="Courier New"/>
          <w:sz w:val="24"/>
          <w:szCs w:val="24"/>
        </w:rPr>
        <w:t xml:space="preserve">el aparato alcoholímetro a fin de que este detecte en el aire la presencia de alcohol, </w:t>
      </w:r>
      <w:r w:rsidRPr="006C65FB">
        <w:rPr>
          <w:rFonts w:cs="Courier New"/>
          <w:sz w:val="24"/>
          <w:szCs w:val="24"/>
        </w:rPr>
        <w:t xml:space="preserve">en caso de arrojar </w:t>
      </w:r>
      <w:r w:rsidRPr="00687F13">
        <w:rPr>
          <w:rFonts w:cs="Courier New"/>
          <w:b/>
          <w:sz w:val="24"/>
          <w:szCs w:val="24"/>
        </w:rPr>
        <w:t>resultado positivo</w:t>
      </w:r>
      <w:r w:rsidRPr="00687F13">
        <w:rPr>
          <w:rFonts w:cs="Courier New"/>
          <w:sz w:val="24"/>
          <w:szCs w:val="24"/>
        </w:rPr>
        <w:t xml:space="preserve"> </w:t>
      </w:r>
      <w:r w:rsidRPr="006C65FB">
        <w:rPr>
          <w:rFonts w:cs="Courier New"/>
          <w:sz w:val="24"/>
          <w:szCs w:val="24"/>
        </w:rPr>
        <w:t xml:space="preserve">se prosigue </w:t>
      </w:r>
      <w:r w:rsidRPr="00802330">
        <w:rPr>
          <w:rFonts w:cs="Courier New"/>
          <w:b/>
          <w:sz w:val="24"/>
          <w:szCs w:val="24"/>
        </w:rPr>
        <w:t>entregando al conductor la boquilla o pipeta sellada</w:t>
      </w:r>
      <w:r w:rsidRPr="00861B8E">
        <w:rPr>
          <w:rFonts w:cs="Courier New"/>
          <w:sz w:val="24"/>
          <w:szCs w:val="24"/>
        </w:rPr>
        <w:t xml:space="preserve"> y el mismo en presencia del funcionario policial desenvolverá y ubicara </w:t>
      </w:r>
      <w:r>
        <w:rPr>
          <w:rFonts w:cs="Courier New"/>
          <w:sz w:val="24"/>
          <w:szCs w:val="24"/>
        </w:rPr>
        <w:t xml:space="preserve">la pipeta </w:t>
      </w:r>
      <w:r w:rsidRPr="00861B8E">
        <w:rPr>
          <w:rFonts w:cs="Courier New"/>
          <w:sz w:val="24"/>
          <w:szCs w:val="24"/>
        </w:rPr>
        <w:t xml:space="preserve">en el alcoholímetro procediendo a soplar el tiempo necesario bajo las indicaciones del personal policial, </w:t>
      </w:r>
      <w:r w:rsidRPr="00802330">
        <w:rPr>
          <w:rFonts w:cs="Courier New"/>
          <w:b/>
          <w:sz w:val="24"/>
          <w:szCs w:val="24"/>
        </w:rPr>
        <w:t>una vez obtenido el valor debe ser impreso como constancia en el respectivo tique o troquel.</w:t>
      </w:r>
      <w:r>
        <w:rPr>
          <w:rFonts w:cs="Courier New"/>
          <w:sz w:val="24"/>
          <w:szCs w:val="24"/>
        </w:rPr>
        <w:t xml:space="preserve"> Se hace constar para mejor ilustración que </w:t>
      </w:r>
      <w:r w:rsidRPr="006C65FB">
        <w:rPr>
          <w:rFonts w:cs="Courier New"/>
          <w:sz w:val="24"/>
          <w:szCs w:val="24"/>
        </w:rPr>
        <w:t>el instrumento alcoholímetro</w:t>
      </w:r>
      <w:r>
        <w:rPr>
          <w:rFonts w:cs="Courier New"/>
          <w:sz w:val="24"/>
          <w:szCs w:val="24"/>
        </w:rPr>
        <w:t xml:space="preserve"> detecta al soplar la presencia de alcohol </w:t>
      </w:r>
      <w:r w:rsidRPr="006C65FB">
        <w:rPr>
          <w:rFonts w:cs="Courier New"/>
          <w:sz w:val="24"/>
          <w:szCs w:val="24"/>
        </w:rPr>
        <w:t>informando en la pantalla</w:t>
      </w:r>
      <w:r>
        <w:rPr>
          <w:rFonts w:cs="Courier New"/>
          <w:sz w:val="24"/>
          <w:szCs w:val="24"/>
        </w:rPr>
        <w:t xml:space="preserve"> con la inscripción “resultado </w:t>
      </w:r>
      <w:r w:rsidRPr="006C65FB">
        <w:rPr>
          <w:rFonts w:cs="Courier New"/>
          <w:sz w:val="24"/>
          <w:szCs w:val="24"/>
        </w:rPr>
        <w:t>POS o NEG.”(de resultado positivo o negativo)</w:t>
      </w:r>
      <w:r w:rsidRPr="00861B8E">
        <w:rPr>
          <w:rFonts w:cs="Courier New"/>
          <w:sz w:val="24"/>
          <w:szCs w:val="24"/>
        </w:rPr>
        <w:t xml:space="preserve"> </w:t>
      </w:r>
    </w:p>
    <w:p w:rsidR="00543F10" w:rsidRPr="00861B8E" w:rsidRDefault="00543F10" w:rsidP="004C7537">
      <w:pPr>
        <w:widowControl/>
        <w:numPr>
          <w:ilvl w:val="0"/>
          <w:numId w:val="64"/>
        </w:numPr>
        <w:shd w:val="clear" w:color="auto" w:fill="FFFFFF"/>
        <w:autoSpaceDE/>
        <w:autoSpaceDN/>
        <w:ind w:left="1701"/>
        <w:jc w:val="both"/>
        <w:rPr>
          <w:rFonts w:cs="Courier New"/>
          <w:color w:val="222222"/>
          <w:sz w:val="24"/>
          <w:szCs w:val="24"/>
        </w:rPr>
      </w:pPr>
      <w:r w:rsidRPr="00861B8E">
        <w:rPr>
          <w:rFonts w:cs="Courier New"/>
          <w:sz w:val="24"/>
          <w:szCs w:val="24"/>
        </w:rPr>
        <w:t xml:space="preserve">Si en el momento del control </w:t>
      </w:r>
      <w:r w:rsidRPr="001E3704">
        <w:rPr>
          <w:rFonts w:cs="Courier New"/>
          <w:sz w:val="24"/>
          <w:szCs w:val="24"/>
        </w:rPr>
        <w:t xml:space="preserve">el conductor solicita una segunda prueba denominada “contraprueba” conforme lo establece el Art. 2º de la Ley 7846/14, se debe cumplir con ese pedido, </w:t>
      </w:r>
      <w:r w:rsidRPr="00802330">
        <w:rPr>
          <w:rFonts w:cs="Courier New"/>
          <w:b/>
          <w:sz w:val="24"/>
          <w:szCs w:val="24"/>
        </w:rPr>
        <w:t>haciendo uso del mismo alcoholímetro</w:t>
      </w:r>
      <w:r w:rsidRPr="00861B8E">
        <w:rPr>
          <w:rFonts w:cs="Courier New"/>
          <w:sz w:val="24"/>
          <w:szCs w:val="24"/>
        </w:rPr>
        <w:t xml:space="preserve">, </w:t>
      </w:r>
      <w:r w:rsidRPr="00802330">
        <w:rPr>
          <w:rFonts w:cs="Courier New"/>
          <w:b/>
          <w:sz w:val="24"/>
          <w:szCs w:val="24"/>
        </w:rPr>
        <w:t>comprobada la falta se labrará la infracción</w:t>
      </w:r>
      <w:r w:rsidRPr="00861B8E">
        <w:rPr>
          <w:rFonts w:cs="Courier New"/>
          <w:sz w:val="24"/>
          <w:szCs w:val="24"/>
        </w:rPr>
        <w:t xml:space="preserve">, sin perjuicio de cualquier otra prueba a costo del solicitante quien deberá arbitrar medio y modo de ofrecer la constancia al personal policial en ocasión de presentar su descargo. </w:t>
      </w:r>
      <w:r w:rsidRPr="00BC5BE5">
        <w:rPr>
          <w:rFonts w:cs="Courier New"/>
          <w:b/>
          <w:sz w:val="24"/>
          <w:szCs w:val="24"/>
        </w:rPr>
        <w:t>Se debe imprimir el segundo valor obtenido (contraprueba) para ser agregado como foja útil al sumario.</w:t>
      </w:r>
      <w:r w:rsidRPr="00861B8E">
        <w:rPr>
          <w:rFonts w:cs="Courier New"/>
          <w:sz w:val="24"/>
          <w:szCs w:val="24"/>
        </w:rPr>
        <w:t xml:space="preserve">  </w:t>
      </w:r>
    </w:p>
    <w:p w:rsidR="00543F10" w:rsidRPr="007D16FB" w:rsidRDefault="00543F10" w:rsidP="004C7537">
      <w:pPr>
        <w:widowControl/>
        <w:numPr>
          <w:ilvl w:val="0"/>
          <w:numId w:val="64"/>
        </w:numPr>
        <w:autoSpaceDE/>
        <w:autoSpaceDN/>
        <w:ind w:left="1701"/>
        <w:jc w:val="both"/>
        <w:rPr>
          <w:rFonts w:cs="Courier New"/>
          <w:sz w:val="24"/>
          <w:szCs w:val="24"/>
        </w:rPr>
      </w:pPr>
      <w:r w:rsidRPr="00756420">
        <w:rPr>
          <w:rFonts w:cs="Courier New"/>
          <w:sz w:val="24"/>
          <w:szCs w:val="24"/>
        </w:rPr>
        <w:t xml:space="preserve">Se debe tener presente que </w:t>
      </w:r>
      <w:r w:rsidRPr="007D16FB">
        <w:rPr>
          <w:rFonts w:cs="Courier New"/>
          <w:b/>
          <w:sz w:val="24"/>
          <w:szCs w:val="24"/>
        </w:rPr>
        <w:t>entre una prueba y otra debe existir un tiempo máximo de veinte minutos de receso en el uso del aparato destinado al test.</w:t>
      </w:r>
      <w:r w:rsidRPr="007D16FB">
        <w:rPr>
          <w:rFonts w:cs="Courier New"/>
          <w:sz w:val="24"/>
          <w:szCs w:val="24"/>
        </w:rPr>
        <w:t xml:space="preserve">  </w:t>
      </w:r>
    </w:p>
    <w:p w:rsidR="00543F10" w:rsidRPr="006C65FB" w:rsidRDefault="00543F10" w:rsidP="004C7537">
      <w:pPr>
        <w:widowControl/>
        <w:numPr>
          <w:ilvl w:val="0"/>
          <w:numId w:val="64"/>
        </w:numPr>
        <w:shd w:val="clear" w:color="auto" w:fill="FFFFFF"/>
        <w:autoSpaceDE/>
        <w:autoSpaceDN/>
        <w:ind w:left="1701"/>
        <w:jc w:val="both"/>
        <w:rPr>
          <w:rFonts w:cs="Courier New"/>
          <w:sz w:val="24"/>
          <w:szCs w:val="24"/>
        </w:rPr>
      </w:pPr>
      <w:r w:rsidRPr="006C65FB">
        <w:rPr>
          <w:rFonts w:cs="Courier New"/>
          <w:sz w:val="24"/>
          <w:szCs w:val="24"/>
        </w:rPr>
        <w:t>Detectada la presencia de alcohol en sangre se procederá a llenar el acta de infracción.</w:t>
      </w:r>
    </w:p>
    <w:p w:rsidR="00543F10" w:rsidRDefault="00543F10" w:rsidP="004C7537">
      <w:pPr>
        <w:widowControl/>
        <w:numPr>
          <w:ilvl w:val="0"/>
          <w:numId w:val="64"/>
        </w:numPr>
        <w:shd w:val="clear" w:color="auto" w:fill="FFFFFF"/>
        <w:autoSpaceDE/>
        <w:autoSpaceDN/>
        <w:ind w:left="1701"/>
        <w:jc w:val="both"/>
        <w:rPr>
          <w:rFonts w:cs="Courier New"/>
          <w:sz w:val="24"/>
          <w:szCs w:val="24"/>
        </w:rPr>
      </w:pPr>
      <w:r w:rsidRPr="00BC5BE5">
        <w:rPr>
          <w:rFonts w:cs="Courier New"/>
          <w:b/>
          <w:sz w:val="24"/>
          <w:szCs w:val="24"/>
        </w:rPr>
        <w:t>Valorar el resultado de la contraprueba:</w:t>
      </w:r>
      <w:r w:rsidRPr="00527C84">
        <w:rPr>
          <w:rFonts w:cs="Courier New"/>
          <w:sz w:val="24"/>
          <w:szCs w:val="24"/>
        </w:rPr>
        <w:t xml:space="preserve"> Si en la contraprueba da un valor diferente a la obtenida en primera instancia </w:t>
      </w:r>
      <w:r w:rsidRPr="00BC5BE5">
        <w:rPr>
          <w:rFonts w:cs="Courier New"/>
          <w:b/>
          <w:sz w:val="24"/>
          <w:szCs w:val="24"/>
        </w:rPr>
        <w:t>debe labrarse el acta teniendo en cuenta el de menor valor.</w:t>
      </w:r>
      <w:r w:rsidRPr="00527C84">
        <w:rPr>
          <w:rFonts w:cs="Courier New"/>
          <w:sz w:val="24"/>
          <w:szCs w:val="24"/>
        </w:rPr>
        <w:t xml:space="preserve">  En caso de arrojar en la </w:t>
      </w:r>
      <w:r w:rsidRPr="007D16FB">
        <w:rPr>
          <w:rFonts w:cs="Courier New"/>
          <w:b/>
          <w:i/>
          <w:sz w:val="24"/>
          <w:szCs w:val="24"/>
        </w:rPr>
        <w:t>contraprueba resultado negativo no se labrará acta de infracción,</w:t>
      </w:r>
      <w:r w:rsidRPr="00687F13">
        <w:rPr>
          <w:rFonts w:cs="Courier New"/>
          <w:b/>
          <w:i/>
          <w:sz w:val="24"/>
          <w:szCs w:val="24"/>
        </w:rPr>
        <w:t xml:space="preserve"> </w:t>
      </w:r>
      <w:r w:rsidRPr="00527C84">
        <w:rPr>
          <w:rFonts w:cs="Courier New"/>
          <w:sz w:val="24"/>
          <w:szCs w:val="24"/>
        </w:rPr>
        <w:t>pero se dejará constancia labrando un informe el que será elevado a la Dirección Seguridad Vial- División Judicial sobre lo actuado.</w:t>
      </w:r>
    </w:p>
    <w:p w:rsidR="00543F10" w:rsidRPr="001E3704" w:rsidRDefault="00543F10" w:rsidP="004C7537">
      <w:pPr>
        <w:widowControl/>
        <w:numPr>
          <w:ilvl w:val="0"/>
          <w:numId w:val="64"/>
        </w:numPr>
        <w:shd w:val="clear" w:color="auto" w:fill="FFFFFF"/>
        <w:autoSpaceDE/>
        <w:autoSpaceDN/>
        <w:ind w:left="1701"/>
        <w:jc w:val="both"/>
        <w:rPr>
          <w:rFonts w:cs="Courier New"/>
          <w:sz w:val="24"/>
          <w:szCs w:val="24"/>
        </w:rPr>
      </w:pPr>
      <w:r w:rsidRPr="00687F13">
        <w:rPr>
          <w:rFonts w:cs="Courier New"/>
          <w:sz w:val="24"/>
          <w:szCs w:val="24"/>
        </w:rPr>
        <w:t xml:space="preserve">Solicitar </w:t>
      </w:r>
      <w:r w:rsidRPr="006C65FB">
        <w:rPr>
          <w:rFonts w:cs="Courier New"/>
          <w:sz w:val="24"/>
          <w:szCs w:val="24"/>
        </w:rPr>
        <w:t>la intervención</w:t>
      </w:r>
      <w:r w:rsidRPr="000E590E">
        <w:rPr>
          <w:rFonts w:cs="Courier New"/>
          <w:sz w:val="24"/>
          <w:szCs w:val="24"/>
        </w:rPr>
        <w:t xml:space="preserve"> del recurso humano dependiente </w:t>
      </w:r>
      <w:r w:rsidRPr="006C65FB">
        <w:rPr>
          <w:rFonts w:cs="Courier New"/>
          <w:sz w:val="24"/>
          <w:szCs w:val="24"/>
        </w:rPr>
        <w:t>de la Dirección Seguridad Vial:</w:t>
      </w:r>
      <w:r w:rsidRPr="000E590E">
        <w:rPr>
          <w:rFonts w:cs="Courier New"/>
          <w:sz w:val="24"/>
          <w:szCs w:val="24"/>
        </w:rPr>
        <w:t xml:space="preserve"> se podrá solicitar </w:t>
      </w:r>
      <w:r w:rsidRPr="00BC5BE5">
        <w:rPr>
          <w:rFonts w:cs="Courier New"/>
          <w:b/>
          <w:sz w:val="24"/>
          <w:szCs w:val="24"/>
        </w:rPr>
        <w:t>colaboración o asistencia en cuanto a lo que concierne al uso del alcoholímetro para obtener los valores</w:t>
      </w:r>
      <w:r w:rsidRPr="000E590E">
        <w:rPr>
          <w:rFonts w:cs="Courier New"/>
          <w:sz w:val="24"/>
          <w:szCs w:val="24"/>
        </w:rPr>
        <w:t xml:space="preserve"> </w:t>
      </w:r>
      <w:r w:rsidRPr="00BC5BE5">
        <w:rPr>
          <w:rFonts w:cs="Courier New"/>
          <w:b/>
          <w:sz w:val="24"/>
          <w:szCs w:val="24"/>
        </w:rPr>
        <w:t>del</w:t>
      </w:r>
      <w:r w:rsidRPr="000E590E">
        <w:rPr>
          <w:rFonts w:cs="Courier New"/>
          <w:sz w:val="24"/>
          <w:szCs w:val="24"/>
        </w:rPr>
        <w:t xml:space="preserve"> “infraganti </w:t>
      </w:r>
      <w:r w:rsidRPr="00BC5BE5">
        <w:rPr>
          <w:rFonts w:cs="Courier New"/>
          <w:b/>
          <w:sz w:val="24"/>
          <w:szCs w:val="24"/>
        </w:rPr>
        <w:t>conductor del vehículo”</w:t>
      </w:r>
      <w:r w:rsidRPr="000E590E">
        <w:rPr>
          <w:rFonts w:cs="Courier New"/>
          <w:sz w:val="24"/>
          <w:szCs w:val="24"/>
        </w:rPr>
        <w:t xml:space="preserve"> y de la persona elegida en el momento como </w:t>
      </w:r>
      <w:r w:rsidRPr="001E3704">
        <w:rPr>
          <w:rFonts w:cs="Courier New"/>
          <w:sz w:val="24"/>
          <w:szCs w:val="24"/>
        </w:rPr>
        <w:t>conductor alternativo, en caso de corresponder.</w:t>
      </w:r>
      <w:r w:rsidRPr="001E3704">
        <w:rPr>
          <w:rFonts w:cs="Courier New"/>
          <w:b/>
          <w:bCs/>
          <w:sz w:val="24"/>
          <w:szCs w:val="24"/>
        </w:rPr>
        <w:t xml:space="preserve"> </w:t>
      </w:r>
    </w:p>
    <w:p w:rsidR="00543F10" w:rsidRPr="000E590E" w:rsidRDefault="00543F10" w:rsidP="004C7537">
      <w:pPr>
        <w:widowControl/>
        <w:numPr>
          <w:ilvl w:val="0"/>
          <w:numId w:val="64"/>
        </w:numPr>
        <w:shd w:val="clear" w:color="auto" w:fill="FFFFFF"/>
        <w:autoSpaceDE/>
        <w:autoSpaceDN/>
        <w:ind w:left="1701"/>
        <w:jc w:val="both"/>
        <w:rPr>
          <w:rFonts w:cs="Courier New"/>
          <w:sz w:val="24"/>
          <w:szCs w:val="24"/>
        </w:rPr>
      </w:pPr>
      <w:r w:rsidRPr="001E3704">
        <w:rPr>
          <w:rFonts w:cs="Courier New"/>
          <w:b/>
          <w:bCs/>
          <w:sz w:val="24"/>
          <w:szCs w:val="24"/>
        </w:rPr>
        <w:t>Verificar el estado de intoxicación alcohólica:</w:t>
      </w:r>
      <w:r w:rsidRPr="001E3704">
        <w:rPr>
          <w:rFonts w:cs="Courier New"/>
          <w:bCs/>
          <w:sz w:val="24"/>
          <w:szCs w:val="24"/>
        </w:rPr>
        <w:t xml:space="preserve"> </w:t>
      </w:r>
      <w:r w:rsidRPr="000E590E">
        <w:rPr>
          <w:rFonts w:cs="Courier New"/>
          <w:bCs/>
          <w:color w:val="222222"/>
          <w:sz w:val="24"/>
          <w:szCs w:val="24"/>
        </w:rPr>
        <w:t>La carencia de alcoholímetro no debe ser impedimento para que el funcionario policial cumpla la orden de</w:t>
      </w:r>
      <w:r>
        <w:rPr>
          <w:rFonts w:cs="Courier New"/>
          <w:bCs/>
          <w:color w:val="222222"/>
          <w:sz w:val="24"/>
          <w:szCs w:val="24"/>
        </w:rPr>
        <w:t>l</w:t>
      </w:r>
      <w:r w:rsidRPr="000E590E">
        <w:rPr>
          <w:rFonts w:cs="Courier New"/>
          <w:bCs/>
          <w:color w:val="222222"/>
          <w:sz w:val="24"/>
          <w:szCs w:val="24"/>
        </w:rPr>
        <w:t xml:space="preserve"> servicio</w:t>
      </w:r>
      <w:r>
        <w:rPr>
          <w:rFonts w:cs="Courier New"/>
          <w:bCs/>
          <w:color w:val="222222"/>
          <w:sz w:val="24"/>
          <w:szCs w:val="24"/>
        </w:rPr>
        <w:t xml:space="preserve"> dispuesto por la superioridad</w:t>
      </w:r>
      <w:r w:rsidRPr="000E590E">
        <w:rPr>
          <w:rFonts w:cs="Courier New"/>
          <w:bCs/>
          <w:color w:val="222222"/>
          <w:sz w:val="24"/>
          <w:szCs w:val="24"/>
        </w:rPr>
        <w:t xml:space="preserve">, </w:t>
      </w:r>
      <w:r w:rsidRPr="006C65FB">
        <w:rPr>
          <w:rFonts w:cs="Courier New"/>
          <w:bCs/>
          <w:color w:val="222222"/>
          <w:sz w:val="24"/>
          <w:szCs w:val="24"/>
        </w:rPr>
        <w:t>deberá recurrir a la opción del Examen Clínico y/o Dosaje.</w:t>
      </w:r>
      <w:r w:rsidRPr="000E590E">
        <w:rPr>
          <w:rFonts w:cs="Courier New"/>
          <w:bCs/>
          <w:color w:val="222222"/>
          <w:sz w:val="24"/>
          <w:szCs w:val="24"/>
        </w:rPr>
        <w:t xml:space="preserve"> </w:t>
      </w:r>
    </w:p>
    <w:p w:rsidR="00543F10" w:rsidRDefault="00543F10" w:rsidP="004C7537">
      <w:pPr>
        <w:widowControl/>
        <w:numPr>
          <w:ilvl w:val="0"/>
          <w:numId w:val="64"/>
        </w:numPr>
        <w:shd w:val="clear" w:color="auto" w:fill="FFFFFF"/>
        <w:autoSpaceDE/>
        <w:autoSpaceDN/>
        <w:ind w:left="1701"/>
        <w:jc w:val="both"/>
        <w:rPr>
          <w:rFonts w:cs="Courier New"/>
          <w:sz w:val="24"/>
          <w:szCs w:val="24"/>
        </w:rPr>
      </w:pPr>
      <w:r w:rsidRPr="001E3704">
        <w:rPr>
          <w:rFonts w:cs="Courier New"/>
          <w:bCs/>
          <w:sz w:val="24"/>
          <w:szCs w:val="24"/>
        </w:rPr>
        <w:t>Examen Clínico</w:t>
      </w:r>
      <w:r w:rsidRPr="00BC5BE5">
        <w:rPr>
          <w:rFonts w:cs="Courier New"/>
          <w:bCs/>
          <w:color w:val="FF0000"/>
          <w:sz w:val="24"/>
          <w:szCs w:val="24"/>
        </w:rPr>
        <w:t>:</w:t>
      </w:r>
      <w:r w:rsidRPr="00534B06">
        <w:rPr>
          <w:rFonts w:cs="Courier New"/>
          <w:sz w:val="24"/>
          <w:szCs w:val="24"/>
        </w:rPr>
        <w:t xml:space="preserve"> Ante la imposibilidad del uso de alcoholímetro se puede optar por un examen clínico para constatar la existencia de un conductor alcoholizado, trasladando a la persona ante el Departamento Medicina y Química Legal o en su defecto a un Centro de Salud más cercano requiriendo en el momento el certificado médico que informe el estado de ebriedad. Ante la constatación del estado de ebriedad se seguirá el procedimiento establecido para el labrado del acta de infracción, </w:t>
      </w:r>
      <w:r w:rsidRPr="00BC5BE5">
        <w:rPr>
          <w:rFonts w:cs="Courier New"/>
          <w:b/>
          <w:sz w:val="24"/>
          <w:szCs w:val="24"/>
        </w:rPr>
        <w:t>debiendo acompañar el resultado del examen clínico positivo, a los efectos de labrar el acta de infracción conforme indicación médica.</w:t>
      </w:r>
      <w:r w:rsidRPr="00534B06">
        <w:rPr>
          <w:rFonts w:cs="Courier New"/>
          <w:sz w:val="24"/>
          <w:szCs w:val="24"/>
        </w:rPr>
        <w:t xml:space="preserve"> </w:t>
      </w:r>
    </w:p>
    <w:p w:rsidR="00543F10" w:rsidRDefault="00543F10" w:rsidP="004C7537">
      <w:pPr>
        <w:widowControl/>
        <w:numPr>
          <w:ilvl w:val="0"/>
          <w:numId w:val="64"/>
        </w:numPr>
        <w:shd w:val="clear" w:color="auto" w:fill="FFFFFF"/>
        <w:autoSpaceDE/>
        <w:autoSpaceDN/>
        <w:ind w:left="1701"/>
        <w:jc w:val="both"/>
        <w:rPr>
          <w:rFonts w:cs="Courier New"/>
          <w:b/>
          <w:sz w:val="24"/>
          <w:szCs w:val="24"/>
        </w:rPr>
      </w:pPr>
      <w:r w:rsidRPr="00BC5BE5">
        <w:rPr>
          <w:rFonts w:cs="Courier New"/>
          <w:b/>
          <w:sz w:val="24"/>
          <w:szCs w:val="24"/>
        </w:rPr>
        <w:t xml:space="preserve">En el caso que no se puede acompañar el resultado del examen clínico, no corresponde labrar acta de infracción, solo un informe del procedimiento especificando además el motivo por el cuál no se adjunta dicho examen. </w:t>
      </w:r>
    </w:p>
    <w:p w:rsidR="00543F10" w:rsidRPr="00BC5BE5" w:rsidRDefault="00543F10" w:rsidP="00543F10">
      <w:pPr>
        <w:widowControl/>
        <w:shd w:val="clear" w:color="auto" w:fill="FFFFFF"/>
        <w:autoSpaceDE/>
        <w:autoSpaceDN/>
        <w:ind w:left="1701"/>
        <w:jc w:val="both"/>
        <w:rPr>
          <w:rFonts w:cs="Courier New"/>
          <w:b/>
          <w:sz w:val="24"/>
          <w:szCs w:val="24"/>
        </w:rPr>
      </w:pPr>
    </w:p>
    <w:p w:rsidR="00543F10" w:rsidRDefault="00543F10" w:rsidP="004C7537">
      <w:pPr>
        <w:widowControl/>
        <w:numPr>
          <w:ilvl w:val="0"/>
          <w:numId w:val="64"/>
        </w:numPr>
        <w:shd w:val="clear" w:color="auto" w:fill="FFFFFF"/>
        <w:autoSpaceDE/>
        <w:autoSpaceDN/>
        <w:ind w:left="709" w:right="772" w:firstLine="0"/>
        <w:jc w:val="both"/>
        <w:rPr>
          <w:rFonts w:cs="Courier New"/>
          <w:sz w:val="24"/>
          <w:szCs w:val="24"/>
        </w:rPr>
      </w:pPr>
      <w:r w:rsidRPr="001E3704">
        <w:rPr>
          <w:rFonts w:cs="Courier New"/>
          <w:sz w:val="24"/>
          <w:szCs w:val="24"/>
        </w:rPr>
        <w:t xml:space="preserve">Dosaje: </w:t>
      </w:r>
      <w:r w:rsidRPr="00BE17BA">
        <w:rPr>
          <w:rFonts w:cs="Courier New"/>
          <w:sz w:val="24"/>
          <w:szCs w:val="24"/>
        </w:rPr>
        <w:t xml:space="preserve">Puede optarse por el </w:t>
      </w:r>
      <w:r w:rsidRPr="001E3704">
        <w:rPr>
          <w:rFonts w:cs="Courier New"/>
          <w:sz w:val="24"/>
          <w:szCs w:val="24"/>
        </w:rPr>
        <w:t>Dosaje</w:t>
      </w:r>
      <w:r w:rsidRPr="00BE17BA">
        <w:rPr>
          <w:rFonts w:cs="Courier New"/>
          <w:sz w:val="24"/>
          <w:szCs w:val="24"/>
        </w:rPr>
        <w:t xml:space="preserve"> solo previa conformidad expresada voluntariamente por el conductor.  A tal efecto se procederá a la extracción de la muestra de sangre en el Departamento Medicina y Química Legal o en su defecto en el Centro de Salud más cercano, debiendo en tal caso ser inmediatamente remitida para su análisis al laboratorio del citado De</w:t>
      </w:r>
      <w:r>
        <w:rPr>
          <w:rFonts w:cs="Courier New"/>
          <w:sz w:val="24"/>
          <w:szCs w:val="24"/>
        </w:rPr>
        <w:t xml:space="preserve">partamento </w:t>
      </w:r>
      <w:r w:rsidRPr="00BE17BA">
        <w:rPr>
          <w:rFonts w:cs="Courier New"/>
          <w:sz w:val="24"/>
          <w:szCs w:val="24"/>
        </w:rPr>
        <w:t xml:space="preserve">Legal. </w:t>
      </w:r>
    </w:p>
    <w:p w:rsidR="00543F10" w:rsidRPr="00BC5BE5" w:rsidRDefault="00543F10" w:rsidP="004C7537">
      <w:pPr>
        <w:widowControl/>
        <w:numPr>
          <w:ilvl w:val="0"/>
          <w:numId w:val="64"/>
        </w:numPr>
        <w:shd w:val="clear" w:color="auto" w:fill="FFFFFF"/>
        <w:autoSpaceDE/>
        <w:autoSpaceDN/>
        <w:ind w:right="772" w:firstLine="0"/>
        <w:jc w:val="both"/>
        <w:rPr>
          <w:rFonts w:cs="Courier New"/>
          <w:sz w:val="24"/>
          <w:szCs w:val="24"/>
        </w:rPr>
      </w:pPr>
      <w:r w:rsidRPr="00BC5BE5">
        <w:rPr>
          <w:rFonts w:cs="Courier New"/>
          <w:b/>
          <w:sz w:val="24"/>
          <w:szCs w:val="24"/>
        </w:rPr>
        <w:t>Ante la imposibilidad de obtener inmediatamente el resultado del Dosaje “No se procede al llenado del acta de infracción”, labrándose un informe del procedimiento realizado, el cual será remitido juntamente con las notas de estilo (solicitud del dosaje)</w:t>
      </w:r>
      <w:r w:rsidRPr="00BC5BE5">
        <w:rPr>
          <w:rFonts w:cs="Courier New"/>
          <w:sz w:val="24"/>
          <w:szCs w:val="24"/>
        </w:rPr>
        <w:t xml:space="preserve"> a</w:t>
      </w:r>
      <w:r>
        <w:rPr>
          <w:rFonts w:cs="Courier New"/>
          <w:sz w:val="24"/>
          <w:szCs w:val="24"/>
        </w:rPr>
        <w:t xml:space="preserve"> </w:t>
      </w:r>
      <w:r w:rsidRPr="00BC5BE5">
        <w:rPr>
          <w:rFonts w:cs="Courier New"/>
          <w:sz w:val="24"/>
          <w:szCs w:val="24"/>
        </w:rPr>
        <w:t xml:space="preserve">la Dirección Seguridad Vial- División Judicial. </w:t>
      </w:r>
    </w:p>
    <w:p w:rsidR="00543F10" w:rsidRDefault="00543F10" w:rsidP="004C7537">
      <w:pPr>
        <w:widowControl/>
        <w:numPr>
          <w:ilvl w:val="0"/>
          <w:numId w:val="64"/>
        </w:numPr>
        <w:shd w:val="clear" w:color="auto" w:fill="FFFFFF"/>
        <w:autoSpaceDE/>
        <w:autoSpaceDN/>
        <w:ind w:right="772" w:firstLine="0"/>
        <w:rPr>
          <w:rFonts w:cs="Courier New"/>
          <w:sz w:val="24"/>
          <w:szCs w:val="24"/>
        </w:rPr>
      </w:pPr>
      <w:r w:rsidRPr="001E3704">
        <w:rPr>
          <w:rFonts w:cs="Courier New"/>
          <w:sz w:val="24"/>
          <w:szCs w:val="24"/>
        </w:rPr>
        <w:t xml:space="preserve">Corresponde labrar el Acta de Infracción en los siguientes casos:          </w:t>
      </w:r>
    </w:p>
    <w:p w:rsidR="00543F10" w:rsidRPr="001E3704" w:rsidRDefault="00543F10" w:rsidP="00543F10">
      <w:pPr>
        <w:shd w:val="clear" w:color="auto" w:fill="FFFFFF"/>
        <w:ind w:left="720" w:right="772"/>
        <w:rPr>
          <w:rFonts w:cs="Courier New"/>
          <w:sz w:val="24"/>
          <w:szCs w:val="24"/>
        </w:rPr>
      </w:pPr>
      <w:r w:rsidRPr="001E3704">
        <w:rPr>
          <w:rFonts w:cs="Courier New"/>
          <w:sz w:val="24"/>
          <w:szCs w:val="24"/>
        </w:rPr>
        <w:t xml:space="preserve">        </w:t>
      </w:r>
    </w:p>
    <w:p w:rsidR="00543F10" w:rsidRPr="00687F13" w:rsidRDefault="00543F10" w:rsidP="00543F10">
      <w:pPr>
        <w:ind w:left="709" w:right="772"/>
        <w:jc w:val="both"/>
        <w:rPr>
          <w:rFonts w:cs="Courier New"/>
          <w:b/>
          <w:sz w:val="24"/>
          <w:szCs w:val="24"/>
        </w:rPr>
      </w:pPr>
      <w:r w:rsidRPr="00687F13">
        <w:rPr>
          <w:rFonts w:cs="Courier New"/>
          <w:b/>
          <w:sz w:val="24"/>
          <w:szCs w:val="24"/>
        </w:rPr>
        <w:t xml:space="preserve">a). </w:t>
      </w:r>
      <w:r w:rsidRPr="00687F13">
        <w:rPr>
          <w:rFonts w:cs="Courier New"/>
          <w:b/>
          <w:sz w:val="24"/>
          <w:szCs w:val="24"/>
          <w:u w:val="single"/>
        </w:rPr>
        <w:t>Detección de Alcohol en Sangre</w:t>
      </w:r>
    </w:p>
    <w:p w:rsidR="00543F10" w:rsidRPr="00756420" w:rsidRDefault="00543F10" w:rsidP="00543F10">
      <w:pPr>
        <w:ind w:left="709" w:right="772"/>
        <w:jc w:val="both"/>
        <w:rPr>
          <w:rFonts w:cs="Courier New"/>
          <w:sz w:val="24"/>
          <w:szCs w:val="24"/>
        </w:rPr>
      </w:pPr>
      <w:r w:rsidRPr="00BC5BE5">
        <w:rPr>
          <w:rFonts w:cs="Courier New"/>
          <w:color w:val="000000"/>
          <w:sz w:val="24"/>
          <w:szCs w:val="24"/>
        </w:rPr>
        <w:t xml:space="preserve">La </w:t>
      </w:r>
      <w:r w:rsidRPr="00756420">
        <w:rPr>
          <w:rFonts w:cs="Courier New"/>
          <w:sz w:val="24"/>
          <w:szCs w:val="24"/>
        </w:rPr>
        <w:t xml:space="preserve">detección de alcohol en sangre </w:t>
      </w:r>
      <w:r>
        <w:rPr>
          <w:rFonts w:cs="Courier New"/>
          <w:sz w:val="24"/>
          <w:szCs w:val="24"/>
        </w:rPr>
        <w:t xml:space="preserve">constituye falta, </w:t>
      </w:r>
      <w:r w:rsidRPr="00756420">
        <w:rPr>
          <w:rFonts w:cs="Courier New"/>
          <w:sz w:val="24"/>
          <w:szCs w:val="24"/>
        </w:rPr>
        <w:t xml:space="preserve">debe constatarse por alcoholímetros debidamente calibrados. Solo ante la </w:t>
      </w:r>
      <w:r>
        <w:rPr>
          <w:rFonts w:cs="Courier New"/>
          <w:sz w:val="24"/>
          <w:szCs w:val="24"/>
        </w:rPr>
        <w:t>falta</w:t>
      </w:r>
      <w:r w:rsidRPr="00756420">
        <w:rPr>
          <w:rFonts w:cs="Courier New"/>
          <w:sz w:val="24"/>
          <w:szCs w:val="24"/>
        </w:rPr>
        <w:t xml:space="preserve"> de alcoholímetros procederá a constatarse por </w:t>
      </w:r>
      <w:r>
        <w:rPr>
          <w:rFonts w:cs="Courier New"/>
          <w:sz w:val="24"/>
          <w:szCs w:val="24"/>
        </w:rPr>
        <w:t>otros mecanismos de control como el examen clínico y/o Dosaje.</w:t>
      </w:r>
      <w:r w:rsidRPr="00145568">
        <w:rPr>
          <w:rFonts w:cs="Courier New"/>
          <w:sz w:val="24"/>
          <w:szCs w:val="24"/>
        </w:rPr>
        <w:t xml:space="preserve"> </w:t>
      </w:r>
      <w:r w:rsidRPr="00756420">
        <w:rPr>
          <w:rFonts w:cs="Courier New"/>
          <w:sz w:val="24"/>
          <w:szCs w:val="24"/>
        </w:rPr>
        <w:t>Corroborada la presencia de alcohol en sangre se procederá a labrar el acta de infracción</w:t>
      </w:r>
      <w:r>
        <w:rPr>
          <w:rFonts w:cs="Courier New"/>
          <w:sz w:val="24"/>
          <w:szCs w:val="24"/>
        </w:rPr>
        <w:t>.</w:t>
      </w:r>
      <w:r w:rsidRPr="00756420">
        <w:rPr>
          <w:rFonts w:cs="Courier New"/>
          <w:sz w:val="24"/>
          <w:szCs w:val="24"/>
        </w:rPr>
        <w:t xml:space="preserve"> </w:t>
      </w:r>
    </w:p>
    <w:p w:rsidR="00543F10" w:rsidRPr="00687F13" w:rsidRDefault="00543F10" w:rsidP="00543F10">
      <w:pPr>
        <w:ind w:left="709" w:right="772"/>
        <w:jc w:val="both"/>
        <w:rPr>
          <w:rFonts w:cs="Courier New"/>
          <w:b/>
          <w:sz w:val="24"/>
          <w:szCs w:val="24"/>
          <w:u w:val="single"/>
        </w:rPr>
      </w:pPr>
      <w:r w:rsidRPr="00687F13">
        <w:rPr>
          <w:rFonts w:cs="Courier New"/>
          <w:b/>
          <w:sz w:val="24"/>
          <w:szCs w:val="24"/>
        </w:rPr>
        <w:lastRenderedPageBreak/>
        <w:t xml:space="preserve">b). </w:t>
      </w:r>
      <w:r w:rsidRPr="00687F13">
        <w:rPr>
          <w:rFonts w:cs="Courier New"/>
          <w:b/>
          <w:sz w:val="24"/>
          <w:szCs w:val="24"/>
          <w:u w:val="single"/>
        </w:rPr>
        <w:t>Negativa o Falta de Colaboración</w:t>
      </w:r>
    </w:p>
    <w:p w:rsidR="00543F10" w:rsidRPr="00756420" w:rsidRDefault="00543F10" w:rsidP="00543F10">
      <w:pPr>
        <w:ind w:left="709" w:right="772"/>
        <w:jc w:val="both"/>
        <w:rPr>
          <w:rFonts w:cs="Courier New"/>
          <w:sz w:val="24"/>
          <w:szCs w:val="24"/>
        </w:rPr>
      </w:pPr>
      <w:r>
        <w:rPr>
          <w:rFonts w:cs="Courier New"/>
          <w:sz w:val="24"/>
          <w:szCs w:val="24"/>
        </w:rPr>
        <w:t>L</w:t>
      </w:r>
      <w:r w:rsidRPr="00756420">
        <w:rPr>
          <w:rFonts w:cs="Courier New"/>
          <w:sz w:val="24"/>
          <w:szCs w:val="24"/>
        </w:rPr>
        <w:t>a Negativa o Falta de Colaboración del conductor a someterse a</w:t>
      </w:r>
      <w:r>
        <w:rPr>
          <w:rFonts w:cs="Courier New"/>
          <w:sz w:val="24"/>
          <w:szCs w:val="24"/>
        </w:rPr>
        <w:t xml:space="preserve"> </w:t>
      </w:r>
      <w:r w:rsidRPr="00756420">
        <w:rPr>
          <w:rFonts w:cs="Courier New"/>
          <w:sz w:val="24"/>
          <w:szCs w:val="24"/>
        </w:rPr>
        <w:t>l</w:t>
      </w:r>
      <w:r>
        <w:rPr>
          <w:rFonts w:cs="Courier New"/>
          <w:sz w:val="24"/>
          <w:szCs w:val="24"/>
        </w:rPr>
        <w:t>a prueba</w:t>
      </w:r>
      <w:r w:rsidRPr="00756420">
        <w:rPr>
          <w:rFonts w:cs="Courier New"/>
          <w:sz w:val="24"/>
          <w:szCs w:val="24"/>
        </w:rPr>
        <w:t xml:space="preserve"> </w:t>
      </w:r>
      <w:r>
        <w:rPr>
          <w:rFonts w:cs="Courier New"/>
          <w:sz w:val="24"/>
          <w:szCs w:val="24"/>
        </w:rPr>
        <w:t xml:space="preserve">o </w:t>
      </w:r>
      <w:r w:rsidRPr="00756420">
        <w:rPr>
          <w:rFonts w:cs="Courier New"/>
          <w:sz w:val="24"/>
          <w:szCs w:val="24"/>
        </w:rPr>
        <w:t>control de alcoholemia</w:t>
      </w:r>
      <w:r>
        <w:rPr>
          <w:rFonts w:cs="Courier New"/>
          <w:sz w:val="24"/>
          <w:szCs w:val="24"/>
        </w:rPr>
        <w:t xml:space="preserve"> </w:t>
      </w:r>
      <w:r w:rsidRPr="003D2E4B">
        <w:rPr>
          <w:rFonts w:cs="Courier New"/>
          <w:b/>
          <w:sz w:val="24"/>
          <w:szCs w:val="24"/>
        </w:rPr>
        <w:t>constituye falta y hace presumir la infracción al Art.1 de la Ley</w:t>
      </w:r>
      <w:r>
        <w:rPr>
          <w:rFonts w:cs="Courier New"/>
          <w:sz w:val="24"/>
          <w:szCs w:val="24"/>
        </w:rPr>
        <w:t xml:space="preserve">, en cuyo caso se deberá proceder conforme la infracción más grave que le resulte aplicable de acuerdo a lo </w:t>
      </w:r>
      <w:r w:rsidRPr="003155D0">
        <w:rPr>
          <w:rFonts w:cs="Courier New"/>
          <w:sz w:val="24"/>
          <w:szCs w:val="24"/>
        </w:rPr>
        <w:t>establecido en el art. 3 de la Ley</w:t>
      </w:r>
      <w:r>
        <w:rPr>
          <w:rFonts w:cs="Courier New"/>
          <w:sz w:val="24"/>
          <w:szCs w:val="24"/>
        </w:rPr>
        <w:t xml:space="preserve"> 7846/14</w:t>
      </w:r>
      <w:r w:rsidRPr="003155D0">
        <w:rPr>
          <w:rFonts w:cs="Courier New"/>
          <w:sz w:val="24"/>
          <w:szCs w:val="24"/>
        </w:rPr>
        <w:t>.</w:t>
      </w:r>
      <w:r w:rsidRPr="00756420">
        <w:rPr>
          <w:rFonts w:cs="Courier New"/>
          <w:sz w:val="24"/>
          <w:szCs w:val="24"/>
        </w:rPr>
        <w:t xml:space="preserve">  De ser posible se procederá a la retención de la licencia y del vehículo</w:t>
      </w:r>
      <w:r>
        <w:rPr>
          <w:rFonts w:cs="Courier New"/>
          <w:sz w:val="24"/>
          <w:szCs w:val="24"/>
        </w:rPr>
        <w:t>.</w:t>
      </w:r>
    </w:p>
    <w:p w:rsidR="00543F10" w:rsidRPr="00687F13" w:rsidRDefault="00543F10" w:rsidP="00543F10">
      <w:pPr>
        <w:shd w:val="clear" w:color="auto" w:fill="FFFFFF"/>
        <w:ind w:left="709" w:right="772"/>
        <w:rPr>
          <w:rFonts w:cs="Courier New"/>
          <w:b/>
          <w:sz w:val="24"/>
          <w:szCs w:val="24"/>
          <w:u w:val="single"/>
        </w:rPr>
      </w:pPr>
      <w:r w:rsidRPr="00687F13">
        <w:rPr>
          <w:rFonts w:cs="Courier New"/>
          <w:b/>
          <w:sz w:val="24"/>
          <w:szCs w:val="24"/>
        </w:rPr>
        <w:t>c).</w:t>
      </w:r>
      <w:r w:rsidRPr="00687F13">
        <w:rPr>
          <w:rFonts w:cs="Courier New"/>
          <w:b/>
          <w:sz w:val="24"/>
          <w:szCs w:val="24"/>
          <w:u w:val="single"/>
        </w:rPr>
        <w:t xml:space="preserve"> Incumplimiento del Conductor Alternativo</w:t>
      </w:r>
    </w:p>
    <w:p w:rsidR="00543F10" w:rsidRDefault="00543F10" w:rsidP="00543F10">
      <w:pPr>
        <w:shd w:val="clear" w:color="auto" w:fill="FFFFFF"/>
        <w:ind w:left="709" w:right="772"/>
        <w:rPr>
          <w:rFonts w:cs="Courier New"/>
          <w:b/>
          <w:color w:val="222222"/>
          <w:sz w:val="24"/>
          <w:szCs w:val="24"/>
        </w:rPr>
      </w:pPr>
      <w:r>
        <w:rPr>
          <w:rFonts w:cs="Courier New"/>
          <w:sz w:val="24"/>
          <w:szCs w:val="24"/>
        </w:rPr>
        <w:t>E</w:t>
      </w:r>
      <w:r w:rsidRPr="00756420">
        <w:rPr>
          <w:rFonts w:cs="Courier New"/>
          <w:sz w:val="24"/>
          <w:szCs w:val="24"/>
        </w:rPr>
        <w:t xml:space="preserve">l incumplimiento de la obligación asumida por un conductor alternativo </w:t>
      </w:r>
      <w:r w:rsidRPr="003D2E4B">
        <w:rPr>
          <w:rFonts w:cs="Courier New"/>
          <w:b/>
          <w:sz w:val="24"/>
          <w:szCs w:val="24"/>
        </w:rPr>
        <w:t>es infracción y se debe proceder a la retención de licencia y del vehículo</w:t>
      </w:r>
      <w:r w:rsidRPr="00756420">
        <w:rPr>
          <w:rFonts w:cs="Courier New"/>
          <w:sz w:val="24"/>
          <w:szCs w:val="24"/>
        </w:rPr>
        <w:t xml:space="preserve"> (Art. 5to. Ley 7846/14).</w:t>
      </w:r>
      <w:r w:rsidRPr="00233C64">
        <w:rPr>
          <w:rFonts w:cs="Courier New"/>
          <w:b/>
          <w:color w:val="222222"/>
          <w:sz w:val="24"/>
          <w:szCs w:val="24"/>
        </w:rPr>
        <w:t xml:space="preserve"> </w:t>
      </w:r>
    </w:p>
    <w:p w:rsidR="00543F10" w:rsidRDefault="00543F10" w:rsidP="004C7537">
      <w:pPr>
        <w:widowControl/>
        <w:numPr>
          <w:ilvl w:val="0"/>
          <w:numId w:val="64"/>
        </w:numPr>
        <w:shd w:val="clear" w:color="auto" w:fill="FFFFFF"/>
        <w:autoSpaceDE/>
        <w:autoSpaceDN/>
        <w:ind w:left="709" w:right="772" w:firstLine="0"/>
        <w:jc w:val="both"/>
        <w:rPr>
          <w:rFonts w:cs="Courier New"/>
          <w:sz w:val="24"/>
          <w:szCs w:val="24"/>
        </w:rPr>
      </w:pPr>
      <w:r w:rsidRPr="00B7149F">
        <w:rPr>
          <w:rFonts w:cs="Courier New"/>
          <w:sz w:val="24"/>
          <w:szCs w:val="24"/>
        </w:rPr>
        <w:t>Retener Licencia contra entrega de Boleta de Citación del Inculpado:</w:t>
      </w:r>
      <w:r w:rsidRPr="00B7149F">
        <w:rPr>
          <w:rFonts w:cs="Courier New"/>
          <w:b/>
          <w:sz w:val="24"/>
          <w:szCs w:val="24"/>
        </w:rPr>
        <w:t xml:space="preserve"> </w:t>
      </w:r>
      <w:r w:rsidRPr="00233C64">
        <w:rPr>
          <w:rFonts w:cs="Courier New"/>
          <w:sz w:val="24"/>
          <w:szCs w:val="24"/>
        </w:rPr>
        <w:t xml:space="preserve">El personal policial procede a la retención de la licencia habilitante para conducir en </w:t>
      </w:r>
      <w:r w:rsidRPr="00B07E84">
        <w:rPr>
          <w:rFonts w:cs="Courier New"/>
          <w:sz w:val="24"/>
          <w:szCs w:val="24"/>
        </w:rPr>
        <w:t>TODOS</w:t>
      </w:r>
      <w:r w:rsidRPr="00233C64">
        <w:rPr>
          <w:rFonts w:cs="Courier New"/>
          <w:sz w:val="24"/>
          <w:szCs w:val="24"/>
        </w:rPr>
        <w:t xml:space="preserve"> los casos que se constate infracción a la Ley, por lo que deberá informarse al conductor que la BOLETA DE CITACION DEL INCULPADO (ubicado en el Sector medio del acta de infracción), lo habilita para conducir por el lapso de 30 días corridos desde la fecha de labrada la falta, siempre que se encuentre sin niveles de alcohol en sangre. La boleta de citación del inculpado se regirá en lo pertinente por las disposiciones del artículo 72° Bis de la</w:t>
      </w:r>
      <w:r>
        <w:rPr>
          <w:rFonts w:cs="Courier New"/>
          <w:sz w:val="24"/>
          <w:szCs w:val="24"/>
        </w:rPr>
        <w:t xml:space="preserve"> Ley 24.449 “Ley Nacional de Trá</w:t>
      </w:r>
      <w:r w:rsidRPr="00233C64">
        <w:rPr>
          <w:rFonts w:cs="Courier New"/>
          <w:sz w:val="24"/>
          <w:szCs w:val="24"/>
        </w:rPr>
        <w:t xml:space="preserve">nsito y Seguridad Vial”. </w:t>
      </w:r>
    </w:p>
    <w:p w:rsidR="00543F10" w:rsidRDefault="00543F10" w:rsidP="004C7537">
      <w:pPr>
        <w:widowControl/>
        <w:numPr>
          <w:ilvl w:val="0"/>
          <w:numId w:val="64"/>
        </w:numPr>
        <w:shd w:val="clear" w:color="auto" w:fill="FFFFFF"/>
        <w:autoSpaceDE/>
        <w:autoSpaceDN/>
        <w:ind w:right="772" w:firstLine="0"/>
        <w:jc w:val="both"/>
        <w:rPr>
          <w:rFonts w:cs="Courier New"/>
          <w:b/>
          <w:sz w:val="24"/>
          <w:szCs w:val="24"/>
        </w:rPr>
      </w:pPr>
      <w:r w:rsidRPr="003D2E4B">
        <w:rPr>
          <w:rFonts w:cs="Courier New"/>
          <w:b/>
          <w:sz w:val="24"/>
          <w:szCs w:val="24"/>
        </w:rPr>
        <w:t xml:space="preserve">Solo se procede a completar el sector “Boleta de Citación del Inculpado” cuando en el procedimiento se retiene la licencia al conductor debiendo certificar la fecha de habilitación, en el caso de presentar el conductor una licencia vencida o no portar la licencia NO SE DEBE COMPLETAR LA BOLETA DE CITACION DEL INCULPADO aclarando en el campo de observaciones que no tiene validez la Boleta de Citación del Inculpado por carecer de licencia o encontrarse esta vencida. </w:t>
      </w:r>
    </w:p>
    <w:p w:rsidR="00543F10" w:rsidRDefault="00543F10" w:rsidP="00543F10">
      <w:pPr>
        <w:shd w:val="clear" w:color="auto" w:fill="FFFFFF"/>
        <w:ind w:left="360"/>
        <w:rPr>
          <w:rFonts w:cs="Courier New"/>
          <w:b/>
          <w:sz w:val="24"/>
          <w:szCs w:val="24"/>
        </w:rPr>
      </w:pPr>
    </w:p>
    <w:p w:rsidR="00543F10" w:rsidRPr="003D2E4B" w:rsidRDefault="00543F10" w:rsidP="00543F10">
      <w:pPr>
        <w:shd w:val="clear" w:color="auto" w:fill="FFFFFF"/>
        <w:ind w:left="360"/>
        <w:rPr>
          <w:rFonts w:cs="Courier New"/>
          <w:b/>
          <w:sz w:val="24"/>
          <w:szCs w:val="24"/>
        </w:rPr>
      </w:pPr>
    </w:p>
    <w:p w:rsidR="00543F10" w:rsidRPr="007D16FB" w:rsidRDefault="00543F10" w:rsidP="004C7537">
      <w:pPr>
        <w:widowControl/>
        <w:numPr>
          <w:ilvl w:val="1"/>
          <w:numId w:val="64"/>
        </w:numPr>
        <w:shd w:val="clear" w:color="auto" w:fill="FFFFFF"/>
        <w:autoSpaceDE/>
        <w:autoSpaceDN/>
        <w:jc w:val="both"/>
        <w:rPr>
          <w:rFonts w:cs="Courier New"/>
          <w:b/>
          <w:color w:val="0070C0"/>
          <w:sz w:val="24"/>
          <w:szCs w:val="24"/>
        </w:rPr>
      </w:pPr>
      <w:r w:rsidRPr="007D16FB">
        <w:rPr>
          <w:rFonts w:cs="Courier New"/>
          <w:b/>
          <w:color w:val="0070C0"/>
          <w:sz w:val="24"/>
          <w:szCs w:val="24"/>
        </w:rPr>
        <w:t xml:space="preserve">CORRESPONDE RETENER EL VEHÍCULO EN LOS SIGUIENTES HECHOS: </w:t>
      </w:r>
    </w:p>
    <w:p w:rsidR="00543F10" w:rsidRPr="00B7149F" w:rsidRDefault="00543F10" w:rsidP="00543F10">
      <w:pPr>
        <w:shd w:val="clear" w:color="auto" w:fill="FFFFFF"/>
        <w:ind w:left="720"/>
        <w:rPr>
          <w:rFonts w:cs="Courier New"/>
          <w:sz w:val="24"/>
          <w:szCs w:val="24"/>
        </w:rPr>
      </w:pPr>
    </w:p>
    <w:p w:rsidR="00543F10" w:rsidRPr="00687F13" w:rsidRDefault="00543F10" w:rsidP="00543F10">
      <w:pPr>
        <w:ind w:left="709" w:right="772"/>
        <w:rPr>
          <w:rFonts w:cs="Courier New"/>
          <w:b/>
          <w:sz w:val="24"/>
          <w:szCs w:val="24"/>
        </w:rPr>
      </w:pPr>
      <w:r w:rsidRPr="00687F13">
        <w:rPr>
          <w:rFonts w:cs="Courier New"/>
          <w:b/>
          <w:sz w:val="24"/>
          <w:szCs w:val="24"/>
        </w:rPr>
        <w:t xml:space="preserve">a) </w:t>
      </w:r>
      <w:r w:rsidRPr="00687F13">
        <w:rPr>
          <w:rFonts w:cs="Courier New"/>
          <w:b/>
          <w:sz w:val="24"/>
          <w:szCs w:val="24"/>
          <w:u w:val="single"/>
        </w:rPr>
        <w:t>Falta de Conductor Alternativo</w:t>
      </w:r>
    </w:p>
    <w:p w:rsidR="00543F10" w:rsidRDefault="00543F10" w:rsidP="00543F10">
      <w:pPr>
        <w:ind w:left="709" w:right="772"/>
        <w:jc w:val="both"/>
        <w:rPr>
          <w:rFonts w:cs="Courier New"/>
          <w:sz w:val="24"/>
          <w:szCs w:val="24"/>
        </w:rPr>
      </w:pPr>
      <w:r w:rsidRPr="00756420">
        <w:rPr>
          <w:rFonts w:cs="Courier New"/>
          <w:sz w:val="24"/>
          <w:szCs w:val="24"/>
        </w:rPr>
        <w:t>En alcoholemias inferiores a 0,5 gr. de alcohol por litro de sangre, el vehículo quedar</w:t>
      </w:r>
      <w:r>
        <w:rPr>
          <w:rFonts w:cs="Courier New"/>
          <w:sz w:val="24"/>
          <w:szCs w:val="24"/>
        </w:rPr>
        <w:t>á</w:t>
      </w:r>
      <w:r w:rsidRPr="00756420">
        <w:rPr>
          <w:rFonts w:cs="Courier New"/>
          <w:sz w:val="24"/>
          <w:szCs w:val="24"/>
        </w:rPr>
        <w:t xml:space="preserve"> en resguardo de la Dependencia instructora ante la falta de conductor alternativo.  Se permitirá la liberación del vehículo previo pago de gastos de traslados y estadía por ante la Dirección Seguridad Vial, quienes emitirán nota al respecto informando la liberación. </w:t>
      </w:r>
    </w:p>
    <w:p w:rsidR="00543F10" w:rsidRPr="00687F13" w:rsidRDefault="00543F10" w:rsidP="00543F10">
      <w:pPr>
        <w:ind w:left="709" w:right="772"/>
        <w:rPr>
          <w:rFonts w:cs="Courier New"/>
          <w:b/>
          <w:sz w:val="24"/>
          <w:szCs w:val="24"/>
        </w:rPr>
      </w:pPr>
      <w:r w:rsidRPr="00687F13">
        <w:rPr>
          <w:rFonts w:cs="Courier New"/>
          <w:b/>
          <w:sz w:val="24"/>
          <w:szCs w:val="24"/>
        </w:rPr>
        <w:t xml:space="preserve"> b) </w:t>
      </w:r>
      <w:r w:rsidRPr="00687F13">
        <w:rPr>
          <w:rFonts w:cs="Courier New"/>
          <w:b/>
          <w:sz w:val="24"/>
          <w:szCs w:val="24"/>
          <w:u w:val="single"/>
        </w:rPr>
        <w:t>Graduación Igual o Superior a 0,5 Gr de alcohol por litro de sangre</w:t>
      </w:r>
      <w:r w:rsidRPr="00687F13">
        <w:rPr>
          <w:rFonts w:cs="Courier New"/>
          <w:b/>
          <w:sz w:val="24"/>
          <w:szCs w:val="24"/>
        </w:rPr>
        <w:t xml:space="preserve"> </w:t>
      </w:r>
    </w:p>
    <w:p w:rsidR="00543F10" w:rsidRPr="00756420" w:rsidRDefault="00543F10" w:rsidP="00543F10">
      <w:pPr>
        <w:ind w:left="709" w:right="772"/>
        <w:jc w:val="both"/>
        <w:rPr>
          <w:rFonts w:cs="Courier New"/>
          <w:sz w:val="24"/>
          <w:szCs w:val="24"/>
        </w:rPr>
      </w:pPr>
      <w:r w:rsidRPr="00756420">
        <w:rPr>
          <w:rFonts w:cs="Courier New"/>
          <w:sz w:val="24"/>
          <w:szCs w:val="24"/>
        </w:rPr>
        <w:t xml:space="preserve">Para los casos en que se certifica una graduación de alcohol en sangre igual o superior a 0,5 gr., el funcionario policial deberá retener el rodado y en consecuencia en el momento del procedimiento realizar la correspondiente acta de inventario del vehículo retenido. </w:t>
      </w:r>
      <w:r>
        <w:rPr>
          <w:rFonts w:cs="Courier New"/>
          <w:sz w:val="24"/>
          <w:szCs w:val="24"/>
        </w:rPr>
        <w:t xml:space="preserve">El </w:t>
      </w:r>
      <w:r w:rsidRPr="00756420">
        <w:rPr>
          <w:rFonts w:cs="Courier New"/>
          <w:sz w:val="24"/>
          <w:szCs w:val="24"/>
        </w:rPr>
        <w:t xml:space="preserve">vehículo retenido </w:t>
      </w:r>
      <w:r>
        <w:rPr>
          <w:rFonts w:cs="Courier New"/>
          <w:sz w:val="24"/>
          <w:szCs w:val="24"/>
        </w:rPr>
        <w:t xml:space="preserve">quedará a disposición del Sr. Juez de Faltas y </w:t>
      </w:r>
      <w:r w:rsidRPr="00756420">
        <w:rPr>
          <w:rFonts w:cs="Courier New"/>
          <w:sz w:val="24"/>
          <w:szCs w:val="24"/>
        </w:rPr>
        <w:t>solo será liberado o entregado al propietario por resolu</w:t>
      </w:r>
      <w:r>
        <w:rPr>
          <w:rFonts w:cs="Courier New"/>
          <w:sz w:val="24"/>
          <w:szCs w:val="24"/>
        </w:rPr>
        <w:t xml:space="preserve">ción </w:t>
      </w:r>
      <w:r w:rsidRPr="00756420">
        <w:rPr>
          <w:rFonts w:cs="Courier New"/>
          <w:sz w:val="24"/>
          <w:szCs w:val="24"/>
        </w:rPr>
        <w:t>fundada de la autoridad de juzgamiento (Jefe de Policía). Una vez notificado el infractor de la Resolución</w:t>
      </w:r>
      <w:r>
        <w:rPr>
          <w:rFonts w:cs="Courier New"/>
          <w:sz w:val="24"/>
          <w:szCs w:val="24"/>
        </w:rPr>
        <w:t xml:space="preserve">. </w:t>
      </w:r>
      <w:r w:rsidRPr="00756420">
        <w:rPr>
          <w:rFonts w:cs="Courier New"/>
          <w:sz w:val="24"/>
          <w:szCs w:val="24"/>
        </w:rPr>
        <w:t>El acta de inventario del vehícul</w:t>
      </w:r>
      <w:r>
        <w:rPr>
          <w:rFonts w:cs="Courier New"/>
          <w:sz w:val="24"/>
          <w:szCs w:val="24"/>
        </w:rPr>
        <w:t xml:space="preserve">o debe ser atestado </w:t>
      </w:r>
      <w:r w:rsidRPr="00756420">
        <w:rPr>
          <w:rFonts w:cs="Courier New"/>
          <w:sz w:val="24"/>
          <w:szCs w:val="24"/>
        </w:rPr>
        <w:t>en letra</w:t>
      </w:r>
      <w:r>
        <w:rPr>
          <w:rFonts w:cs="Courier New"/>
          <w:sz w:val="24"/>
          <w:szCs w:val="24"/>
        </w:rPr>
        <w:t xml:space="preserve"> de imprenta clara y sin sobr</w:t>
      </w:r>
      <w:r w:rsidRPr="00756420">
        <w:rPr>
          <w:rFonts w:cs="Courier New"/>
          <w:sz w:val="24"/>
          <w:szCs w:val="24"/>
        </w:rPr>
        <w:t>escritos en todos sus campos especificando minuciosamente en observaciones el estado del vehículo.</w:t>
      </w:r>
    </w:p>
    <w:p w:rsidR="00543F10" w:rsidRPr="00687F13" w:rsidRDefault="00543F10" w:rsidP="00543F10">
      <w:pPr>
        <w:ind w:left="709" w:right="772"/>
        <w:rPr>
          <w:rFonts w:cs="Courier New"/>
          <w:b/>
          <w:sz w:val="24"/>
          <w:szCs w:val="24"/>
          <w:u w:val="single"/>
        </w:rPr>
      </w:pPr>
      <w:r w:rsidRPr="00687F13">
        <w:rPr>
          <w:rFonts w:cs="Courier New"/>
          <w:b/>
          <w:sz w:val="24"/>
          <w:szCs w:val="24"/>
        </w:rPr>
        <w:t xml:space="preserve">c) </w:t>
      </w:r>
      <w:r w:rsidRPr="00687F13">
        <w:rPr>
          <w:rFonts w:cs="Courier New"/>
          <w:b/>
          <w:sz w:val="24"/>
          <w:szCs w:val="24"/>
          <w:u w:val="single"/>
        </w:rPr>
        <w:t>Conductor Alternativo en Infracción</w:t>
      </w:r>
    </w:p>
    <w:p w:rsidR="00543F10" w:rsidRDefault="00543F10" w:rsidP="00543F10">
      <w:pPr>
        <w:shd w:val="clear" w:color="auto" w:fill="FFFFFF"/>
        <w:ind w:left="709" w:right="772"/>
        <w:jc w:val="both"/>
        <w:rPr>
          <w:rFonts w:cs="Courier New"/>
          <w:sz w:val="24"/>
          <w:szCs w:val="24"/>
        </w:rPr>
      </w:pPr>
      <w:r w:rsidRPr="00756420">
        <w:rPr>
          <w:rFonts w:cs="Courier New"/>
          <w:sz w:val="24"/>
          <w:szCs w:val="24"/>
        </w:rPr>
        <w:t>En caso de detectar que el conductor alternativo permite la circulación del vehículo bajo su responsabilidad por otr</w:t>
      </w:r>
      <w:r>
        <w:rPr>
          <w:rFonts w:cs="Courier New"/>
          <w:sz w:val="24"/>
          <w:szCs w:val="24"/>
        </w:rPr>
        <w:t>a persona dentro del parámetro de tiempo designado como el único responsable le</w:t>
      </w:r>
      <w:r w:rsidRPr="00756420">
        <w:rPr>
          <w:rFonts w:cs="Courier New"/>
          <w:sz w:val="24"/>
          <w:szCs w:val="24"/>
        </w:rPr>
        <w:t>gal, se procederá a labrarle infracción con retención de licencia y del vehículo.  En el acta de infracción en el sector de observaciones se debe dejar constancia del Acta original en el que fuera designado como tal.  En todos los casos se procederá a la retención de la licencia del conductor alternativo y del vehículo.</w:t>
      </w:r>
    </w:p>
    <w:p w:rsidR="00543F10" w:rsidRDefault="00543F10" w:rsidP="00543F10">
      <w:pPr>
        <w:shd w:val="clear" w:color="auto" w:fill="FFFFFF"/>
        <w:jc w:val="both"/>
        <w:rPr>
          <w:rFonts w:cs="Courier New"/>
          <w:sz w:val="24"/>
          <w:szCs w:val="24"/>
        </w:rPr>
      </w:pPr>
    </w:p>
    <w:p w:rsidR="00543F10" w:rsidRDefault="00543F10" w:rsidP="00543F10">
      <w:pPr>
        <w:shd w:val="clear" w:color="auto" w:fill="FFFFFF"/>
        <w:jc w:val="both"/>
        <w:rPr>
          <w:rFonts w:cs="Courier New"/>
          <w:sz w:val="24"/>
          <w:szCs w:val="24"/>
        </w:rPr>
      </w:pPr>
    </w:p>
    <w:p w:rsidR="00543F10" w:rsidRPr="00543F10" w:rsidRDefault="00543F10" w:rsidP="004C7537">
      <w:pPr>
        <w:widowControl/>
        <w:numPr>
          <w:ilvl w:val="0"/>
          <w:numId w:val="65"/>
        </w:numPr>
        <w:shd w:val="clear" w:color="auto" w:fill="FFFFFF"/>
        <w:autoSpaceDE/>
        <w:autoSpaceDN/>
        <w:jc w:val="both"/>
        <w:rPr>
          <w:rFonts w:cs="Courier New"/>
          <w:b/>
          <w:color w:val="0070C0"/>
          <w:sz w:val="24"/>
          <w:szCs w:val="24"/>
        </w:rPr>
      </w:pPr>
      <w:r w:rsidRPr="00543F10">
        <w:rPr>
          <w:rFonts w:cs="Courier New"/>
          <w:b/>
          <w:color w:val="0070C0"/>
          <w:sz w:val="24"/>
          <w:szCs w:val="24"/>
        </w:rPr>
        <w:t xml:space="preserve">CASOS QUE CORRESPONDE DESIGNAR CONDUCTOR ALTERNATIVO:  </w:t>
      </w:r>
    </w:p>
    <w:p w:rsidR="00543F10" w:rsidRPr="00687F13" w:rsidRDefault="00543F10" w:rsidP="00543F10">
      <w:pPr>
        <w:shd w:val="clear" w:color="auto" w:fill="FFFFFF"/>
        <w:ind w:left="720"/>
        <w:rPr>
          <w:rFonts w:cs="Courier New"/>
          <w:sz w:val="24"/>
          <w:szCs w:val="24"/>
        </w:rPr>
      </w:pPr>
    </w:p>
    <w:p w:rsidR="00543F10" w:rsidRPr="00687F13" w:rsidRDefault="00543F10" w:rsidP="00543F10">
      <w:pPr>
        <w:ind w:left="1418"/>
        <w:rPr>
          <w:rFonts w:cs="Courier New"/>
          <w:b/>
          <w:sz w:val="24"/>
          <w:szCs w:val="24"/>
        </w:rPr>
      </w:pPr>
      <w:r w:rsidRPr="00687F13">
        <w:rPr>
          <w:rFonts w:cs="Courier New"/>
          <w:b/>
          <w:sz w:val="24"/>
          <w:szCs w:val="24"/>
        </w:rPr>
        <w:t xml:space="preserve">a) </w:t>
      </w:r>
      <w:r w:rsidRPr="00687F13">
        <w:rPr>
          <w:rFonts w:cs="Courier New"/>
          <w:b/>
          <w:sz w:val="24"/>
          <w:szCs w:val="24"/>
          <w:u w:val="single"/>
        </w:rPr>
        <w:t>Alcoholemia Inferior a 0,5 gr.</w:t>
      </w:r>
      <w:r w:rsidRPr="00687F13">
        <w:rPr>
          <w:rFonts w:cs="Courier New"/>
          <w:b/>
          <w:sz w:val="24"/>
          <w:szCs w:val="24"/>
        </w:rPr>
        <w:t xml:space="preserve"> </w:t>
      </w:r>
    </w:p>
    <w:p w:rsidR="00543F10" w:rsidRPr="00756420" w:rsidRDefault="00543F10" w:rsidP="00543F10">
      <w:pPr>
        <w:ind w:left="1418"/>
        <w:rPr>
          <w:rFonts w:cs="Courier New"/>
          <w:sz w:val="24"/>
          <w:szCs w:val="24"/>
        </w:rPr>
      </w:pPr>
      <w:r>
        <w:rPr>
          <w:rFonts w:cs="Courier New"/>
          <w:sz w:val="24"/>
          <w:szCs w:val="24"/>
        </w:rPr>
        <w:t xml:space="preserve"> </w:t>
      </w:r>
      <w:r>
        <w:rPr>
          <w:rFonts w:cs="Courier New"/>
          <w:sz w:val="24"/>
          <w:szCs w:val="24"/>
        </w:rPr>
        <w:tab/>
      </w:r>
      <w:r w:rsidRPr="00756420">
        <w:rPr>
          <w:rFonts w:cs="Courier New"/>
          <w:sz w:val="24"/>
          <w:szCs w:val="24"/>
        </w:rPr>
        <w:t>Proceder en todos los casos a designar un conductor alternativo. Se debe informar al conductor alternativo voluntario que será exclusivamente responsable de la conducción del vehículo por el lapso de 5-cinco- horas.</w:t>
      </w:r>
      <w:r>
        <w:rPr>
          <w:rFonts w:cs="Courier New"/>
          <w:sz w:val="24"/>
          <w:szCs w:val="24"/>
        </w:rPr>
        <w:t xml:space="preserve"> </w:t>
      </w:r>
    </w:p>
    <w:p w:rsidR="00543F10" w:rsidRPr="00687F13" w:rsidRDefault="00543F10" w:rsidP="00543F10">
      <w:pPr>
        <w:ind w:left="1418"/>
        <w:rPr>
          <w:rFonts w:cs="Courier New"/>
          <w:b/>
          <w:sz w:val="24"/>
          <w:szCs w:val="24"/>
          <w:u w:val="single"/>
        </w:rPr>
      </w:pPr>
      <w:r w:rsidRPr="00687F13">
        <w:rPr>
          <w:rFonts w:cs="Courier New"/>
          <w:b/>
          <w:sz w:val="24"/>
          <w:szCs w:val="24"/>
        </w:rPr>
        <w:t xml:space="preserve">b) </w:t>
      </w:r>
      <w:r w:rsidRPr="00687F13">
        <w:rPr>
          <w:rFonts w:cs="Courier New"/>
          <w:b/>
          <w:sz w:val="24"/>
          <w:szCs w:val="24"/>
          <w:u w:val="single"/>
        </w:rPr>
        <w:t>Alcoholemia Igual o Superior a 0,5 gr.</w:t>
      </w:r>
    </w:p>
    <w:p w:rsidR="00543F10" w:rsidRPr="00756420" w:rsidRDefault="00543F10" w:rsidP="00543F10">
      <w:pPr>
        <w:ind w:left="1418"/>
        <w:rPr>
          <w:rFonts w:cs="Courier New"/>
          <w:sz w:val="24"/>
          <w:szCs w:val="24"/>
        </w:rPr>
      </w:pPr>
      <w:r>
        <w:rPr>
          <w:rFonts w:cs="Courier New"/>
          <w:sz w:val="24"/>
          <w:szCs w:val="24"/>
        </w:rPr>
        <w:t xml:space="preserve"> </w:t>
      </w:r>
      <w:r>
        <w:rPr>
          <w:rFonts w:cs="Courier New"/>
          <w:sz w:val="24"/>
          <w:szCs w:val="24"/>
        </w:rPr>
        <w:tab/>
      </w:r>
      <w:r w:rsidRPr="00756420">
        <w:rPr>
          <w:rFonts w:cs="Courier New"/>
          <w:sz w:val="24"/>
          <w:szCs w:val="24"/>
        </w:rPr>
        <w:t>Excepcionalmente, y solo ante la imposibilidad técnica u operativa de proceder a la retención vehicular, podrá designars</w:t>
      </w:r>
      <w:r>
        <w:rPr>
          <w:rFonts w:cs="Courier New"/>
          <w:sz w:val="24"/>
          <w:szCs w:val="24"/>
        </w:rPr>
        <w:t xml:space="preserve">e </w:t>
      </w:r>
      <w:r w:rsidRPr="00756420">
        <w:rPr>
          <w:rFonts w:cs="Courier New"/>
          <w:sz w:val="24"/>
          <w:szCs w:val="24"/>
        </w:rPr>
        <w:t>un conductor alternativo dejando debida constancia en el campo de observaciones las causas que imposibilitaron la retención. En tal caso, se debe informar al conductor alternativo voluntario que será exclusivamente responsable de la conducción del vehículo p</w:t>
      </w:r>
      <w:r>
        <w:rPr>
          <w:rFonts w:cs="Courier New"/>
          <w:sz w:val="24"/>
          <w:szCs w:val="24"/>
        </w:rPr>
        <w:t xml:space="preserve">or el lapso de 15-quince-horas. </w:t>
      </w:r>
    </w:p>
    <w:p w:rsidR="00543F10" w:rsidRPr="00687F13" w:rsidRDefault="00543F10" w:rsidP="00543F10">
      <w:pPr>
        <w:ind w:left="1418"/>
        <w:rPr>
          <w:rFonts w:cs="Courier New"/>
          <w:b/>
          <w:sz w:val="24"/>
          <w:szCs w:val="24"/>
        </w:rPr>
      </w:pPr>
      <w:r w:rsidRPr="00687F13">
        <w:rPr>
          <w:rFonts w:cs="Courier New"/>
          <w:b/>
          <w:sz w:val="24"/>
          <w:szCs w:val="24"/>
        </w:rPr>
        <w:t xml:space="preserve">c) </w:t>
      </w:r>
      <w:r w:rsidRPr="00687F13">
        <w:rPr>
          <w:rFonts w:cs="Courier New"/>
          <w:b/>
          <w:sz w:val="24"/>
          <w:szCs w:val="24"/>
          <w:u w:val="single"/>
        </w:rPr>
        <w:t>En todos los casos de designación de conductor alternativo, se debe:</w:t>
      </w:r>
      <w:r w:rsidRPr="00687F13">
        <w:rPr>
          <w:rFonts w:cs="Courier New"/>
          <w:b/>
          <w:sz w:val="24"/>
          <w:szCs w:val="24"/>
        </w:rPr>
        <w:t xml:space="preserve"> </w:t>
      </w:r>
    </w:p>
    <w:p w:rsidR="00543F10" w:rsidRDefault="00543F10" w:rsidP="00543F10">
      <w:pPr>
        <w:pStyle w:val="Prrafodelista"/>
        <w:ind w:left="1418"/>
        <w:rPr>
          <w:rFonts w:cs="Courier New"/>
          <w:sz w:val="24"/>
          <w:szCs w:val="24"/>
        </w:rPr>
      </w:pPr>
      <w:r>
        <w:rPr>
          <w:rFonts w:cs="Courier New"/>
          <w:b/>
          <w:sz w:val="24"/>
          <w:szCs w:val="24"/>
        </w:rPr>
        <w:t xml:space="preserve">  </w:t>
      </w:r>
      <w:r>
        <w:rPr>
          <w:rFonts w:cs="Courier New"/>
          <w:b/>
          <w:sz w:val="24"/>
          <w:szCs w:val="24"/>
        </w:rPr>
        <w:tab/>
      </w:r>
      <w:r>
        <w:rPr>
          <w:rFonts w:cs="Courier New"/>
          <w:b/>
          <w:sz w:val="24"/>
          <w:szCs w:val="24"/>
        </w:rPr>
        <w:tab/>
      </w:r>
      <w:r>
        <w:rPr>
          <w:rFonts w:cs="Courier New"/>
          <w:b/>
          <w:sz w:val="24"/>
          <w:szCs w:val="24"/>
        </w:rPr>
        <w:tab/>
      </w:r>
      <w:r w:rsidRPr="00AF22B0">
        <w:rPr>
          <w:rFonts w:cs="Courier New"/>
          <w:b/>
          <w:sz w:val="24"/>
          <w:szCs w:val="24"/>
        </w:rPr>
        <w:t>Realizar el control de alcoholemia</w:t>
      </w:r>
      <w:r w:rsidRPr="00756420">
        <w:rPr>
          <w:rFonts w:cs="Courier New"/>
          <w:sz w:val="24"/>
          <w:szCs w:val="24"/>
        </w:rPr>
        <w:t xml:space="preserve">, el que debe dar resultado negativo desde un primer </w:t>
      </w:r>
      <w:r w:rsidRPr="00756420">
        <w:rPr>
          <w:rFonts w:cs="Courier New"/>
          <w:sz w:val="24"/>
          <w:szCs w:val="24"/>
        </w:rPr>
        <w:lastRenderedPageBreak/>
        <w:t>momento.</w:t>
      </w:r>
      <w:r>
        <w:rPr>
          <w:rFonts w:cs="Courier New"/>
          <w:sz w:val="24"/>
          <w:szCs w:val="24"/>
        </w:rPr>
        <w:t xml:space="preserve"> </w:t>
      </w:r>
      <w:r w:rsidRPr="00AF22B0">
        <w:rPr>
          <w:rFonts w:cs="Courier New"/>
          <w:b/>
          <w:sz w:val="24"/>
          <w:szCs w:val="24"/>
        </w:rPr>
        <w:t>Dejar constancia en el acta de infracción de los datos personales y de la licencia de conducir del conductor alternativo</w:t>
      </w:r>
      <w:r w:rsidRPr="00756420">
        <w:rPr>
          <w:rFonts w:cs="Courier New"/>
          <w:sz w:val="24"/>
          <w:szCs w:val="24"/>
        </w:rPr>
        <w:t>.</w:t>
      </w:r>
      <w:r>
        <w:rPr>
          <w:rFonts w:cs="Courier New"/>
          <w:sz w:val="24"/>
          <w:szCs w:val="24"/>
        </w:rPr>
        <w:t xml:space="preserve"> </w:t>
      </w:r>
      <w:r w:rsidRPr="007D16FB">
        <w:rPr>
          <w:rFonts w:cs="Courier New"/>
          <w:sz w:val="24"/>
          <w:szCs w:val="24"/>
        </w:rPr>
        <w:t>Confeccionar un acta de designación de conductor alternativo, bajo constancia de firma en conformidad del mismo. No puede negarse a firmar en ningún caso el acta, ya que en consecuencia se procedería a retener el rodado por falta de un conductor alternativo.</w:t>
      </w:r>
      <w:r w:rsidRPr="00756420">
        <w:rPr>
          <w:rFonts w:cs="Courier New"/>
          <w:sz w:val="24"/>
          <w:szCs w:val="24"/>
        </w:rPr>
        <w:t xml:space="preserve"> </w:t>
      </w:r>
    </w:p>
    <w:p w:rsidR="00543F10" w:rsidRPr="0081673E" w:rsidRDefault="00543F10" w:rsidP="00543F10">
      <w:pPr>
        <w:pStyle w:val="Prrafodelista"/>
        <w:ind w:left="1418"/>
        <w:rPr>
          <w:rFonts w:cs="Courier New"/>
          <w:sz w:val="24"/>
          <w:szCs w:val="24"/>
        </w:rPr>
      </w:pPr>
    </w:p>
    <w:p w:rsidR="00543F10" w:rsidRPr="00CC140F" w:rsidRDefault="00543F10" w:rsidP="00543F10">
      <w:pPr>
        <w:widowControl/>
        <w:shd w:val="clear" w:color="auto" w:fill="FFFFFF"/>
        <w:autoSpaceDE/>
        <w:autoSpaceDN/>
        <w:ind w:left="1418"/>
        <w:jc w:val="both"/>
        <w:rPr>
          <w:rFonts w:cs="Courier New"/>
          <w:color w:val="222222"/>
          <w:sz w:val="24"/>
          <w:szCs w:val="24"/>
        </w:rPr>
      </w:pPr>
      <w:r>
        <w:rPr>
          <w:rFonts w:cs="Courier New"/>
          <w:sz w:val="24"/>
          <w:szCs w:val="24"/>
        </w:rPr>
        <w:t xml:space="preserve"> </w:t>
      </w:r>
      <w:r>
        <w:rPr>
          <w:rFonts w:cs="Courier New"/>
          <w:sz w:val="24"/>
          <w:szCs w:val="24"/>
        </w:rPr>
        <w:tab/>
      </w:r>
      <w:r w:rsidRPr="007D16FB">
        <w:rPr>
          <w:rFonts w:cs="Courier New"/>
          <w:sz w:val="24"/>
          <w:szCs w:val="24"/>
        </w:rPr>
        <w:t>Labrada el acta de infracción, se entregará el original al conductor, el duplicado se remitirá a la Dirección Seguridad Vial –</w:t>
      </w:r>
      <w:r w:rsidRPr="00B07E84">
        <w:rPr>
          <w:rFonts w:cs="Courier New"/>
          <w:sz w:val="24"/>
          <w:szCs w:val="24"/>
        </w:rPr>
        <w:t xml:space="preserve"> División Judicial</w:t>
      </w:r>
      <w:r>
        <w:rPr>
          <w:rFonts w:cs="Courier New"/>
          <w:sz w:val="24"/>
          <w:szCs w:val="24"/>
        </w:rPr>
        <w:t xml:space="preserve">, </w:t>
      </w:r>
      <w:r w:rsidRPr="00756420">
        <w:rPr>
          <w:rFonts w:cs="Courier New"/>
          <w:sz w:val="24"/>
          <w:szCs w:val="24"/>
        </w:rPr>
        <w:t xml:space="preserve"> </w:t>
      </w:r>
      <w:r w:rsidRPr="00386CCD">
        <w:rPr>
          <w:rFonts w:cs="Courier New"/>
          <w:b/>
          <w:sz w:val="24"/>
          <w:szCs w:val="24"/>
        </w:rPr>
        <w:t>adjuntándose los resultados de alcoholemia del método usado (alcoholímetro, notas de estilo emitidas debidamente selladas por el Dpto. Medicina y Química Legal) para constatar la ebriedad en el conductor y para los casos que correspondan adjuntará la del conductor alternativo, el acta de designación de conductor alternativo, acta de inventario del vehículo; el triplicado quedara en la Dependencia Instructora para su archivo como antecedente.-</w:t>
      </w:r>
    </w:p>
    <w:p w:rsidR="00543F10" w:rsidRDefault="00543F10" w:rsidP="00543F10">
      <w:pPr>
        <w:jc w:val="both"/>
        <w:rPr>
          <w:sz w:val="24"/>
          <w:szCs w:val="24"/>
        </w:rPr>
      </w:pPr>
    </w:p>
    <w:p w:rsidR="00543F10" w:rsidRDefault="00543F10" w:rsidP="00543F10">
      <w:pPr>
        <w:pStyle w:val="Prrafodelista"/>
        <w:rPr>
          <w:snapToGrid w:val="0"/>
          <w:sz w:val="24"/>
          <w:szCs w:val="24"/>
        </w:rPr>
      </w:pPr>
    </w:p>
    <w:p w:rsidR="00494258" w:rsidRDefault="00494258" w:rsidP="00494258">
      <w:pPr>
        <w:spacing w:line="276" w:lineRule="auto"/>
        <w:jc w:val="both"/>
        <w:sectPr w:rsidR="00494258">
          <w:pgSz w:w="12240" w:h="20160"/>
          <w:pgMar w:top="1060" w:right="240" w:bottom="1200" w:left="220" w:header="0" w:footer="934" w:gutter="0"/>
          <w:cols w:space="720"/>
        </w:sectPr>
      </w:pPr>
    </w:p>
    <w:p w:rsidR="00494258" w:rsidRDefault="00494258" w:rsidP="00494258">
      <w:pPr>
        <w:pStyle w:val="Textoindependiente"/>
        <w:rPr>
          <w:sz w:val="20"/>
        </w:rPr>
      </w:pPr>
      <w:r>
        <w:rPr>
          <w:noProof/>
          <w:lang w:val="es-AR" w:eastAsia="es-AR"/>
        </w:rPr>
        <w:lastRenderedPageBreak/>
        <mc:AlternateContent>
          <mc:Choice Requires="wpg">
            <w:drawing>
              <wp:anchor distT="0" distB="0" distL="114300" distR="114300" simplePos="0" relativeHeight="251725312" behindDoc="1" locked="0" layoutInCell="1" allowOverlap="1" wp14:anchorId="25946E55" wp14:editId="4A5977E3">
                <wp:simplePos x="0" y="0"/>
                <wp:positionH relativeFrom="margin">
                  <wp:align>right</wp:align>
                </wp:positionH>
                <wp:positionV relativeFrom="paragraph">
                  <wp:posOffset>3175</wp:posOffset>
                </wp:positionV>
                <wp:extent cx="5902325" cy="560070"/>
                <wp:effectExtent l="0" t="0" r="3175" b="11430"/>
                <wp:wrapNone/>
                <wp:docPr id="837"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2325" cy="560070"/>
                          <a:chOff x="1613" y="-710"/>
                          <a:chExt cx="9295" cy="882"/>
                        </a:xfrm>
                      </wpg:grpSpPr>
                      <pic:pic xmlns:pic="http://schemas.openxmlformats.org/drawingml/2006/picture">
                        <pic:nvPicPr>
                          <pic:cNvPr id="838" name="Picture 4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1614" y="-710"/>
                            <a:ext cx="8902"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9" name="Picture 4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4750" y="-708"/>
                            <a:ext cx="2630" cy="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0" name="Picture 44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4780" y="-700"/>
                            <a:ext cx="2570"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1" name="Rectangle 447"/>
                        <wps:cNvSpPr>
                          <a:spLocks noChangeArrowheads="1"/>
                        </wps:cNvSpPr>
                        <wps:spPr bwMode="auto">
                          <a:xfrm>
                            <a:off x="1621" y="-616"/>
                            <a:ext cx="8880" cy="586"/>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 name="Text Box 446"/>
                        <wps:cNvSpPr txBox="1">
                          <a:spLocks noChangeArrowheads="1"/>
                        </wps:cNvSpPr>
                        <wps:spPr bwMode="auto">
                          <a:xfrm>
                            <a:off x="1613" y="-710"/>
                            <a:ext cx="9295"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rsidP="00494258">
                              <w:pPr>
                                <w:spacing w:before="144"/>
                                <w:ind w:left="3438" w:right="3445"/>
                                <w:jc w:val="center"/>
                                <w:rPr>
                                  <w:rFonts w:ascii="Carlito" w:hAnsi="Carlito"/>
                                  <w:b/>
                                  <w:sz w:val="36"/>
                                </w:rPr>
                              </w:pPr>
                              <w:r>
                                <w:rPr>
                                  <w:rFonts w:ascii="Carlito" w:hAnsi="Carlito"/>
                                  <w:b/>
                                  <w:color w:val="FFFFFF"/>
                                  <w:sz w:val="36"/>
                                </w:rPr>
                                <w:t>UNIDAD Nº 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46E55" id="_x0000_s1350" style="position:absolute;margin-left:413.55pt;margin-top:.25pt;width:464.75pt;height:44.1pt;z-index:-251591168;mso-position-horizontal:right;mso-position-horizontal-relative:margin;mso-position-vertical-relative:text" coordorigin="1613,-710" coordsize="929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">
                <v:shape id="Picture 450" o:spid="_x0000_s1351" type="#_x0000_t75" style="position:absolute;left:1614;top:-710;width:8902;height: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GIinDAAAA3AAAAA8AAABkcnMvZG93bnJldi54bWxET8tqwkAU3Qv9h+EWutNJYykaHaWtLUhX&#10;vkDdXTPXTGjmTpqZxvj3zqLg8nDe03lnK9FS40vHCp4HCQji3OmSCwW77Vd/BMIHZI2VY1JwJQ/z&#10;2UNvipl2F15TuwmFiCHsM1RgQqgzKX1uyKIfuJo4cmfXWAwRNoXUDV5iuK1kmiSv0mLJscFgTR+G&#10;8p/Nn1VwXB3a1fJ9vP806enl+pvijhffSj09dm8TEIG6cBf/u5dawWgY18Yz8Qj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AYiKcMAAADcAAAADwAAAAAAAAAAAAAAAACf&#10;AgAAZHJzL2Rvd25yZXYueG1sUEsFBgAAAAAEAAQA9wAAAI8DAAAAAA==&#10;">
                  <v:imagedata r:id="rId212" o:title=""/>
                </v:shape>
                <v:shape id="Picture 449" o:spid="_x0000_s1352" type="#_x0000_t75" style="position:absolute;left:4750;top:-708;width:2630;height: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hEEDFAAAA3AAAAA8AAABkcnMvZG93bnJldi54bWxEj09rwkAUxO+C32F5gre6sUKJqatoNWD9&#10;c2gqnh/Z1ySYfRuyq6bfvisUPA4z8xtmtuhMLW7UusqygvEoAkGcW11xoeD0nb7EIJxH1lhbJgW/&#10;5GAx7/dmmGh75y+6Zb4QAcIuQQWl900ipctLMuhGtiEO3o9tDfog20LqFu8Bbmr5GkVv0mDFYaHE&#10;hj5Kyi/Z1SiQ+ziTqV6fV+fdRrvPwynlY6TUcNAt30F46vwz/N/eagXxZAqPM+EI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IRBAxQAAANwAAAAPAAAAAAAAAAAAAAAA&#10;AJ8CAABkcnMvZG93bnJldi54bWxQSwUGAAAAAAQABAD3AAAAkQMAAAAA&#10;">
                  <v:imagedata r:id="rId213" o:title=""/>
                </v:shape>
                <v:shape id="Picture 448" o:spid="_x0000_s1353" type="#_x0000_t75" style="position:absolute;left:4780;top:-700;width:2570;height: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y1jHDAAAA3AAAAA8AAABkcnMvZG93bnJldi54bWxET89rwjAUvg/8H8ITvIyZVsaUzrRIYeBF&#10;ULeDx0fz1nY2L7XJbPSvXw7Cjh/f73URTCeuNLjWsoJ0noAgrqxuuVbw9fnxsgLhPLLGzjIpuJGD&#10;Ip88rTHTduQDXY++FjGEXYYKGu/7TEpXNWTQzW1PHLlvOxj0EQ611AOOMdx0cpEkb9Jgy7GhwZ7K&#10;hqrz8dcoKGW6WfxclmF3l6f0+RbGfl/ulZpNw+YdhKfg/8UP91YrWL3G+fFMPAI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jLWMcMAAADcAAAADwAAAAAAAAAAAAAAAACf&#10;AgAAZHJzL2Rvd25yZXYueG1sUEsFBgAAAAAEAAQA9wAAAI8DAAAAAA==&#10;">
                  <v:imagedata r:id="rId214" o:title=""/>
                </v:shape>
                <v:rect id="Rectangle 447" o:spid="_x0000_s1354" style="position:absolute;left:1621;top:-616;width:8880;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y8kMUA&#10;AADcAAAADwAAAGRycy9kb3ducmV2LnhtbESPT4vCMBTE78J+h/AWvIim/kGlGmVZEAS9qMvi8dE8&#10;m+42L6WJte6n3wiCx2FmfsMs160tRUO1LxwrGA4SEMSZ0wXnCr5Om/4chA/IGkvHpOBOHtart84S&#10;U+1ufKDmGHIRIexTVGBCqFIpfWbIoh+4ijh6F1dbDFHWudQ13iLclnKUJFNpseC4YLCiT0PZ7/Fq&#10;Ffw0lPO+d/o2s3J39+fx9q9XnZXqvrcfCxCB2vAKP9tbrWA+GcLjTD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LLyQxQAAANwAAAAPAAAAAAAAAAAAAAAAAJgCAABkcnMv&#10;ZG93bnJldi54bWxQSwUGAAAAAAQABAD1AAAAigMAAAAA&#10;" filled="f" strokecolor="white"/>
                <v:shape id="Text Box 446" o:spid="_x0000_s1355" type="#_x0000_t202" style="position:absolute;left:1613;top:-710;width:9295;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FbcQA&#10;AADcAAAADwAAAGRycy9kb3ducmV2LnhtbESPQWvCQBSE74L/YXkFb7qpiNjUVUQqCIIY48Hja/aZ&#10;LGbfptlV4793C4Ueh5n5hpkvO1uLO7XeOFbwPkpAEBdOGy4VnPLNcAbCB2SNtWNS8CQPy0W/N8dU&#10;uwdndD+GUkQI+xQVVCE0qZS+qMiiH7mGOHoX11oMUbal1C0+ItzWcpwkU2nRcFyosKF1RcX1eLMK&#10;VmfOvszP/vuQXTKT5x8J76ZXpQZv3eoTRKAu/If/2lutYDYZ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hW3EAAAA3AAAAA8AAAAAAAAAAAAAAAAAmAIAAGRycy9k&#10;b3ducmV2LnhtbFBLBQYAAAAABAAEAPUAAACJAwAAAAA=&#10;" filled="f" stroked="f">
                  <v:textbox inset="0,0,0,0">
                    <w:txbxContent>
                      <w:p w:rsidR="0033624B" w:rsidRDefault="0033624B" w:rsidP="00494258">
                        <w:pPr>
                          <w:spacing w:before="144"/>
                          <w:ind w:left="3438" w:right="3445"/>
                          <w:jc w:val="center"/>
                          <w:rPr>
                            <w:rFonts w:ascii="Carlito" w:hAnsi="Carlito"/>
                            <w:b/>
                            <w:sz w:val="36"/>
                          </w:rPr>
                        </w:pPr>
                        <w:r>
                          <w:rPr>
                            <w:rFonts w:ascii="Carlito" w:hAnsi="Carlito"/>
                            <w:b/>
                            <w:color w:val="FFFFFF"/>
                            <w:sz w:val="36"/>
                          </w:rPr>
                          <w:t>UNIDAD Nº 8</w:t>
                        </w:r>
                      </w:p>
                    </w:txbxContent>
                  </v:textbox>
                </v:shape>
                <w10:wrap anchorx="margin"/>
              </v:group>
            </w:pict>
          </mc:Fallback>
        </mc:AlternateContent>
      </w:r>
    </w:p>
    <w:p w:rsidR="00494258" w:rsidRDefault="00494258" w:rsidP="00494258">
      <w:pPr>
        <w:pStyle w:val="Textoindependiente"/>
        <w:rPr>
          <w:sz w:val="20"/>
        </w:rPr>
      </w:pPr>
    </w:p>
    <w:p w:rsidR="00494258" w:rsidRDefault="00494258" w:rsidP="00494258">
      <w:pPr>
        <w:pStyle w:val="Textoindependiente"/>
        <w:spacing w:before="7"/>
        <w:rPr>
          <w:sz w:val="22"/>
        </w:rPr>
      </w:pPr>
    </w:p>
    <w:p w:rsidR="00494258" w:rsidRDefault="00494258" w:rsidP="00494258">
      <w:pPr>
        <w:pStyle w:val="Ttulo3"/>
        <w:spacing w:before="93"/>
        <w:rPr>
          <w:u w:val="thick"/>
        </w:rPr>
      </w:pPr>
    </w:p>
    <w:p w:rsidR="00494258" w:rsidRDefault="00494258" w:rsidP="00494258">
      <w:pPr>
        <w:pStyle w:val="Ttulo3"/>
        <w:spacing w:before="93"/>
        <w:ind w:left="1560" w:firstLine="128"/>
        <w:jc w:val="center"/>
        <w:rPr>
          <w:sz w:val="28"/>
          <w:u w:val="thick"/>
        </w:rPr>
      </w:pPr>
      <w:bookmarkStart w:id="74" w:name="_Toc129458490"/>
      <w:r w:rsidRPr="00494258">
        <w:rPr>
          <w:sz w:val="28"/>
          <w:u w:val="thick"/>
        </w:rPr>
        <w:t>“</w:t>
      </w:r>
      <w:r>
        <w:rPr>
          <w:sz w:val="28"/>
          <w:u w:val="thick"/>
        </w:rPr>
        <w:t>CONFORMACION DE DIRECCIONES DE UNIDAD REGIONAL</w:t>
      </w:r>
      <w:bookmarkEnd w:id="74"/>
    </w:p>
    <w:p w:rsidR="00494258" w:rsidRPr="008C27F6" w:rsidRDefault="00494258" w:rsidP="00494258">
      <w:pPr>
        <w:pStyle w:val="Ttulo3"/>
        <w:spacing w:before="93"/>
        <w:ind w:left="1560" w:firstLine="128"/>
        <w:jc w:val="center"/>
        <w:rPr>
          <w:sz w:val="28"/>
          <w:u w:val="thick"/>
        </w:rPr>
      </w:pPr>
      <w:bookmarkStart w:id="75" w:name="_Toc129458491"/>
      <w:r>
        <w:rPr>
          <w:sz w:val="28"/>
          <w:u w:val="thick"/>
        </w:rPr>
        <w:t>SECTORES Y DEPENDENCIA POLICIALES AÑO 2023</w:t>
      </w:r>
      <w:r w:rsidRPr="00494258">
        <w:rPr>
          <w:sz w:val="28"/>
          <w:u w:val="thick"/>
        </w:rPr>
        <w:t>"</w:t>
      </w:r>
      <w:r w:rsidRPr="008C27F6">
        <w:rPr>
          <w:sz w:val="28"/>
          <w:u w:val="thick"/>
        </w:rPr>
        <w:t>:</w:t>
      </w:r>
      <w:bookmarkEnd w:id="75"/>
    </w:p>
    <w:p w:rsidR="007E33E4" w:rsidRDefault="007E33E4" w:rsidP="001634EC">
      <w:pPr>
        <w:spacing w:before="92"/>
        <w:ind w:left="1312"/>
        <w:rPr>
          <w:b/>
          <w:sz w:val="24"/>
          <w:u w:val="thick"/>
        </w:rPr>
      </w:pPr>
    </w:p>
    <w:p w:rsidR="007E33E4" w:rsidRDefault="007E33E4" w:rsidP="00494258">
      <w:pPr>
        <w:spacing w:before="92"/>
        <w:rPr>
          <w:b/>
          <w:sz w:val="24"/>
          <w:u w:val="thick"/>
        </w:rPr>
      </w:pPr>
    </w:p>
    <w:p w:rsidR="007E33E4" w:rsidRDefault="00494258" w:rsidP="001634EC">
      <w:pPr>
        <w:spacing w:before="92"/>
        <w:ind w:left="1312"/>
        <w:rPr>
          <w:b/>
          <w:sz w:val="24"/>
          <w:u w:val="thick"/>
        </w:rPr>
      </w:pPr>
      <w:r>
        <w:rPr>
          <w:noProof/>
          <w:lang w:val="es-AR" w:eastAsia="es-AR"/>
        </w:rPr>
        <mc:AlternateContent>
          <mc:Choice Requires="wps">
            <w:drawing>
              <wp:anchor distT="0" distB="0" distL="114300" distR="114300" simplePos="0" relativeHeight="251726336" behindDoc="0" locked="0" layoutInCell="1" hidden="0" allowOverlap="1" wp14:anchorId="194BC85C" wp14:editId="0B523441">
                <wp:simplePos x="0" y="0"/>
                <wp:positionH relativeFrom="column">
                  <wp:posOffset>866775</wp:posOffset>
                </wp:positionH>
                <wp:positionV relativeFrom="paragraph">
                  <wp:posOffset>65405</wp:posOffset>
                </wp:positionV>
                <wp:extent cx="6105525" cy="457200"/>
                <wp:effectExtent l="0" t="0" r="0" b="0"/>
                <wp:wrapNone/>
                <wp:docPr id="843" name="Rectángulo 843"/>
                <wp:cNvGraphicFramePr/>
                <a:graphic xmlns:a="http://schemas.openxmlformats.org/drawingml/2006/main">
                  <a:graphicData uri="http://schemas.microsoft.com/office/word/2010/wordprocessingShape">
                    <wps:wsp>
                      <wps:cNvSpPr/>
                      <wps:spPr>
                        <a:xfrm>
                          <a:off x="0" y="0"/>
                          <a:ext cx="6105525" cy="457200"/>
                        </a:xfrm>
                        <a:prstGeom prst="rect">
                          <a:avLst/>
                        </a:prstGeom>
                        <a:solidFill>
                          <a:srgbClr val="66FFFF"/>
                        </a:solidFill>
                        <a:ln w="9525" cap="flat" cmpd="sng">
                          <a:solidFill>
                            <a:srgbClr val="000000"/>
                          </a:solidFill>
                          <a:prstDash val="solid"/>
                          <a:round/>
                          <a:headEnd type="none" w="sm" len="sm"/>
                          <a:tailEnd type="none" w="sm" len="sm"/>
                        </a:ln>
                      </wps:spPr>
                      <wps:txbx>
                        <w:txbxContent>
                          <w:p w:rsidR="0033624B" w:rsidRDefault="0033624B" w:rsidP="00494258">
                            <w:pPr>
                              <w:jc w:val="both"/>
                              <w:textDirection w:val="btLr"/>
                            </w:pPr>
                            <w:r>
                              <w:rPr>
                                <w:b/>
                                <w:color w:val="C00000"/>
                                <w:u w:val="single"/>
                              </w:rPr>
                              <w:t>OBSERVACIONES:</w:t>
                            </w:r>
                            <w:r>
                              <w:rPr>
                                <w:color w:val="000000"/>
                              </w:rPr>
                              <w:t xml:space="preserve"> alineada a coordinación efectuada sobre implementación y funcionalidad de las nuevas Direcciones de Unidades Regionales, </w:t>
                            </w:r>
                            <w:r>
                              <w:rPr>
                                <w:b/>
                                <w:color w:val="000000"/>
                              </w:rPr>
                              <w:t>Expte SiCE N° 44-231274/22-0</w:t>
                            </w:r>
                            <w:r>
                              <w:rPr>
                                <w:color w:val="000000"/>
                              </w:rPr>
                              <w:t>.</w:t>
                            </w:r>
                          </w:p>
                        </w:txbxContent>
                      </wps:txbx>
                      <wps:bodyPr spcFirstLastPara="1" wrap="square" lIns="91425" tIns="45700" rIns="91425" bIns="45700" anchor="t" anchorCtr="0">
                        <a:noAutofit/>
                      </wps:bodyPr>
                    </wps:wsp>
                  </a:graphicData>
                </a:graphic>
              </wp:anchor>
            </w:drawing>
          </mc:Choice>
          <mc:Fallback>
            <w:pict>
              <v:rect w14:anchorId="194BC85C" id="Rectángulo 843" o:spid="_x0000_s1356" style="position:absolute;left:0;text-align:left;margin-left:68.25pt;margin-top:5.15pt;width:480.75pt;height:36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" fillcolor="#6ff">
                <v:stroke startarrowwidth="narrow" startarrowlength="short" endarrowwidth="narrow" endarrowlength="short" joinstyle="round"/>
                <v:textbox inset="2.53958mm,1.2694mm,2.53958mm,1.2694mm">
                  <w:txbxContent>
                    <w:p w:rsidR="0033624B" w:rsidRDefault="0033624B" w:rsidP="00494258">
                      <w:pPr>
                        <w:jc w:val="both"/>
                        <w:textDirection w:val="btLr"/>
                      </w:pPr>
                      <w:r>
                        <w:rPr>
                          <w:b/>
                          <w:color w:val="C00000"/>
                          <w:u w:val="single"/>
                        </w:rPr>
                        <w:t>OBSERVACIONES:</w:t>
                      </w:r>
                      <w:r>
                        <w:rPr>
                          <w:color w:val="000000"/>
                        </w:rPr>
                        <w:t xml:space="preserve"> alineada a coordinación efectuada sobre implementación y funcionalidad de las nuevas Direcciones de Unidades Regionales, </w:t>
                      </w:r>
                      <w:r>
                        <w:rPr>
                          <w:b/>
                          <w:color w:val="000000"/>
                        </w:rPr>
                        <w:t>Expte SiCE N° 44-231274/22-0</w:t>
                      </w:r>
                      <w:r>
                        <w:rPr>
                          <w:color w:val="000000"/>
                        </w:rPr>
                        <w:t>.</w:t>
                      </w:r>
                    </w:p>
                  </w:txbxContent>
                </v:textbox>
              </v:rect>
            </w:pict>
          </mc:Fallback>
        </mc:AlternateContent>
      </w:r>
    </w:p>
    <w:p w:rsidR="00494258" w:rsidRDefault="00494258" w:rsidP="00494258">
      <w:pPr>
        <w:tabs>
          <w:tab w:val="left" w:pos="2670"/>
        </w:tabs>
        <w:ind w:right="850"/>
        <w:rPr>
          <w:b/>
          <w:color w:val="002060"/>
          <w:sz w:val="40"/>
          <w:szCs w:val="40"/>
        </w:rPr>
      </w:pPr>
    </w:p>
    <w:p w:rsidR="00494258" w:rsidRDefault="00494258" w:rsidP="00494258">
      <w:pPr>
        <w:tabs>
          <w:tab w:val="left" w:pos="2670"/>
        </w:tabs>
        <w:ind w:left="851" w:right="850"/>
        <w:jc w:val="center"/>
        <w:rPr>
          <w:b/>
          <w:color w:val="002060"/>
          <w:sz w:val="32"/>
          <w:szCs w:val="32"/>
        </w:rPr>
      </w:pPr>
    </w:p>
    <w:tbl>
      <w:tblPr>
        <w:tblW w:w="9067" w:type="dxa"/>
        <w:tblInd w:w="1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3969"/>
        <w:gridCol w:w="1134"/>
        <w:gridCol w:w="2268"/>
        <w:gridCol w:w="992"/>
      </w:tblGrid>
      <w:tr w:rsidR="00494258" w:rsidTr="00494258">
        <w:trPr>
          <w:trHeight w:val="680"/>
        </w:trPr>
        <w:tc>
          <w:tcPr>
            <w:tcW w:w="9067" w:type="dxa"/>
            <w:gridSpan w:val="5"/>
            <w:shd w:val="clear" w:color="auto" w:fill="C00000"/>
            <w:vAlign w:val="center"/>
          </w:tcPr>
          <w:p w:rsidR="00494258" w:rsidRDefault="00494258" w:rsidP="00494258">
            <w:pPr>
              <w:jc w:val="center"/>
              <w:rPr>
                <w:b/>
                <w:color w:val="FFFFFF"/>
                <w:sz w:val="24"/>
                <w:szCs w:val="24"/>
              </w:rPr>
            </w:pPr>
            <w:r>
              <w:rPr>
                <w:color w:val="FFFFFF"/>
                <w:sz w:val="40"/>
                <w:szCs w:val="40"/>
              </w:rPr>
              <w:t>DIRECCIÓN</w:t>
            </w:r>
            <w:r>
              <w:rPr>
                <w:b/>
                <w:color w:val="FFFFFF"/>
                <w:sz w:val="40"/>
                <w:szCs w:val="40"/>
              </w:rPr>
              <w:t xml:space="preserve"> UNIDAD REGIONAL </w:t>
            </w:r>
            <w:r>
              <w:rPr>
                <w:color w:val="FFFFFF"/>
                <w:sz w:val="40"/>
                <w:szCs w:val="40"/>
              </w:rPr>
              <w:t xml:space="preserve">N° </w:t>
            </w:r>
            <w:r>
              <w:rPr>
                <w:b/>
                <w:color w:val="FFFFFF"/>
                <w:sz w:val="40"/>
                <w:szCs w:val="40"/>
              </w:rPr>
              <w:t xml:space="preserve">1 - </w:t>
            </w:r>
            <w:r>
              <w:rPr>
                <w:b/>
                <w:color w:val="FFFFFF"/>
                <w:sz w:val="40"/>
                <w:szCs w:val="40"/>
                <w:u w:val="single"/>
              </w:rPr>
              <w:t>CAPITAL</w:t>
            </w:r>
          </w:p>
        </w:tc>
      </w:tr>
      <w:tr w:rsidR="00494258" w:rsidTr="00494258">
        <w:trPr>
          <w:trHeight w:val="283"/>
        </w:trPr>
        <w:tc>
          <w:tcPr>
            <w:tcW w:w="704" w:type="dxa"/>
            <w:shd w:val="clear" w:color="auto" w:fill="FFFF00"/>
            <w:vAlign w:val="center"/>
          </w:tcPr>
          <w:p w:rsidR="00494258" w:rsidRDefault="00494258" w:rsidP="00494258">
            <w:pPr>
              <w:jc w:val="center"/>
              <w:rPr>
                <w:b/>
                <w:color w:val="000000"/>
              </w:rPr>
            </w:pPr>
            <w:r>
              <w:rPr>
                <w:b/>
                <w:color w:val="000000"/>
              </w:rPr>
              <w:t>N°</w:t>
            </w:r>
          </w:p>
        </w:tc>
        <w:tc>
          <w:tcPr>
            <w:tcW w:w="8363" w:type="dxa"/>
            <w:gridSpan w:val="4"/>
            <w:shd w:val="clear" w:color="auto" w:fill="FFFF00"/>
            <w:vAlign w:val="center"/>
          </w:tcPr>
          <w:p w:rsidR="00494258" w:rsidRDefault="00494258" w:rsidP="00494258">
            <w:pPr>
              <w:jc w:val="center"/>
              <w:rPr>
                <w:b/>
                <w:color w:val="000000"/>
                <w:sz w:val="44"/>
                <w:szCs w:val="44"/>
              </w:rPr>
            </w:pPr>
            <w:r>
              <w:rPr>
                <w:b/>
                <w:sz w:val="32"/>
                <w:szCs w:val="32"/>
              </w:rPr>
              <w:t>COMISARÍAS</w:t>
            </w: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1</w:t>
            </w:r>
          </w:p>
        </w:tc>
        <w:tc>
          <w:tcPr>
            <w:tcW w:w="3969" w:type="dxa"/>
            <w:shd w:val="clear" w:color="auto" w:fill="E5DFEC"/>
            <w:vAlign w:val="center"/>
          </w:tcPr>
          <w:p w:rsidR="00494258" w:rsidRDefault="00494258" w:rsidP="00494258">
            <w:pPr>
              <w:jc w:val="center"/>
              <w:rPr>
                <w:b/>
                <w:color w:val="000000"/>
              </w:rPr>
            </w:pPr>
            <w:r>
              <w:rPr>
                <w:b/>
                <w:color w:val="000000"/>
              </w:rPr>
              <w:t xml:space="preserve">Comisaría N° 1 - </w:t>
            </w:r>
            <w:r>
              <w:rPr>
                <w:color w:val="000000"/>
              </w:rPr>
              <w:t>Bº Centro</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rPr>
                <w:b/>
                <w:color w:val="000000"/>
                <w:sz w:val="24"/>
                <w:szCs w:val="24"/>
              </w:rPr>
            </w:pPr>
          </w:p>
        </w:tc>
        <w:tc>
          <w:tcPr>
            <w:tcW w:w="992" w:type="dxa"/>
            <w:vMerge w:val="restart"/>
            <w:shd w:val="clear" w:color="auto" w:fill="E5DFEC"/>
            <w:vAlign w:val="center"/>
          </w:tcPr>
          <w:p w:rsidR="00494258" w:rsidRDefault="00494258" w:rsidP="00494258">
            <w:pPr>
              <w:jc w:val="center"/>
              <w:rPr>
                <w:b/>
                <w:color w:val="000000"/>
                <w:sz w:val="44"/>
                <w:szCs w:val="44"/>
              </w:rPr>
            </w:pPr>
            <w:r>
              <w:rPr>
                <w:b/>
                <w:color w:val="000000"/>
                <w:sz w:val="44"/>
                <w:szCs w:val="44"/>
              </w:rPr>
              <w:t>13</w:t>
            </w: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2</w:t>
            </w:r>
          </w:p>
        </w:tc>
        <w:tc>
          <w:tcPr>
            <w:tcW w:w="3969" w:type="dxa"/>
            <w:shd w:val="clear" w:color="auto" w:fill="E5DFEC"/>
            <w:vAlign w:val="center"/>
          </w:tcPr>
          <w:p w:rsidR="00494258" w:rsidRDefault="00494258" w:rsidP="00494258">
            <w:pPr>
              <w:jc w:val="center"/>
              <w:rPr>
                <w:b/>
                <w:color w:val="000000"/>
              </w:rPr>
            </w:pPr>
            <w:r>
              <w:rPr>
                <w:b/>
                <w:color w:val="000000"/>
              </w:rPr>
              <w:t xml:space="preserve">Comisaría N° 2 - </w:t>
            </w:r>
            <w:r>
              <w:rPr>
                <w:color w:val="000000"/>
              </w:rPr>
              <w:t>Vº Cristina</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pPr>
          </w:p>
        </w:tc>
        <w:tc>
          <w:tcPr>
            <w:tcW w:w="992" w:type="dxa"/>
            <w:vMerge/>
            <w:shd w:val="clear" w:color="auto" w:fill="E5DFEC"/>
            <w:vAlign w:val="center"/>
          </w:tcPr>
          <w:p w:rsidR="00494258" w:rsidRDefault="00494258" w:rsidP="00494258">
            <w:pPr>
              <w:pBdr>
                <w:top w:val="nil"/>
                <w:left w:val="nil"/>
                <w:bottom w:val="nil"/>
                <w:right w:val="nil"/>
                <w:between w:val="nil"/>
              </w:pBdr>
            </w:pP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3</w:t>
            </w:r>
          </w:p>
        </w:tc>
        <w:tc>
          <w:tcPr>
            <w:tcW w:w="3969" w:type="dxa"/>
            <w:shd w:val="clear" w:color="auto" w:fill="E5DFEC"/>
            <w:vAlign w:val="center"/>
          </w:tcPr>
          <w:p w:rsidR="00494258" w:rsidRDefault="00494258" w:rsidP="00494258">
            <w:pPr>
              <w:jc w:val="center"/>
              <w:rPr>
                <w:b/>
                <w:color w:val="000000"/>
              </w:rPr>
            </w:pPr>
            <w:r>
              <w:rPr>
                <w:b/>
                <w:color w:val="000000"/>
              </w:rPr>
              <w:t xml:space="preserve">Comisaría N° 3 - </w:t>
            </w:r>
            <w:r>
              <w:rPr>
                <w:color w:val="000000"/>
              </w:rPr>
              <w:t xml:space="preserve">Bº Tres Cerritos </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pPr>
          </w:p>
        </w:tc>
        <w:tc>
          <w:tcPr>
            <w:tcW w:w="992" w:type="dxa"/>
            <w:vMerge/>
            <w:shd w:val="clear" w:color="auto" w:fill="E5DFEC"/>
            <w:vAlign w:val="center"/>
          </w:tcPr>
          <w:p w:rsidR="00494258" w:rsidRDefault="00494258" w:rsidP="00494258">
            <w:pPr>
              <w:pBdr>
                <w:top w:val="nil"/>
                <w:left w:val="nil"/>
                <w:bottom w:val="nil"/>
                <w:right w:val="nil"/>
                <w:between w:val="nil"/>
              </w:pBdr>
            </w:pP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4</w:t>
            </w:r>
          </w:p>
        </w:tc>
        <w:tc>
          <w:tcPr>
            <w:tcW w:w="3969" w:type="dxa"/>
            <w:shd w:val="clear" w:color="auto" w:fill="E5DFEC"/>
            <w:vAlign w:val="center"/>
          </w:tcPr>
          <w:p w:rsidR="00494258" w:rsidRDefault="00494258" w:rsidP="00494258">
            <w:pPr>
              <w:jc w:val="center"/>
              <w:rPr>
                <w:b/>
                <w:color w:val="000000"/>
              </w:rPr>
            </w:pPr>
            <w:r>
              <w:rPr>
                <w:b/>
                <w:color w:val="000000"/>
              </w:rPr>
              <w:t xml:space="preserve">Comisaría N° 4 - </w:t>
            </w:r>
            <w:r>
              <w:rPr>
                <w:color w:val="000000"/>
              </w:rPr>
              <w:t xml:space="preserve">Vº Mitre </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rPr>
                <w:b/>
                <w:color w:val="000000"/>
                <w:sz w:val="24"/>
                <w:szCs w:val="24"/>
              </w:rPr>
            </w:pPr>
          </w:p>
        </w:tc>
        <w:tc>
          <w:tcPr>
            <w:tcW w:w="992" w:type="dxa"/>
            <w:vMerge/>
            <w:shd w:val="clear" w:color="auto" w:fill="E5DFEC"/>
            <w:vAlign w:val="center"/>
          </w:tcPr>
          <w:p w:rsidR="00494258" w:rsidRDefault="00494258" w:rsidP="00494258">
            <w:pPr>
              <w:pBdr>
                <w:top w:val="nil"/>
                <w:left w:val="nil"/>
                <w:bottom w:val="nil"/>
                <w:right w:val="nil"/>
                <w:between w:val="nil"/>
              </w:pBdr>
              <w:rPr>
                <w:b/>
                <w:color w:val="000000"/>
                <w:sz w:val="24"/>
                <w:szCs w:val="24"/>
              </w:rPr>
            </w:pP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5</w:t>
            </w:r>
          </w:p>
        </w:tc>
        <w:tc>
          <w:tcPr>
            <w:tcW w:w="3969" w:type="dxa"/>
            <w:shd w:val="clear" w:color="auto" w:fill="E5DFEC"/>
            <w:vAlign w:val="center"/>
          </w:tcPr>
          <w:p w:rsidR="00494258" w:rsidRDefault="00494258" w:rsidP="00494258">
            <w:pPr>
              <w:jc w:val="center"/>
              <w:rPr>
                <w:b/>
                <w:color w:val="000000"/>
              </w:rPr>
            </w:pPr>
            <w:r>
              <w:rPr>
                <w:b/>
                <w:color w:val="000000"/>
              </w:rPr>
              <w:t xml:space="preserve">Comisaría N° 5 - </w:t>
            </w:r>
            <w:r>
              <w:rPr>
                <w:color w:val="000000"/>
              </w:rPr>
              <w:t>Bº San Martin</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pPr>
          </w:p>
        </w:tc>
        <w:tc>
          <w:tcPr>
            <w:tcW w:w="992" w:type="dxa"/>
            <w:vMerge/>
            <w:shd w:val="clear" w:color="auto" w:fill="E5DFEC"/>
            <w:vAlign w:val="center"/>
          </w:tcPr>
          <w:p w:rsidR="00494258" w:rsidRDefault="00494258" w:rsidP="00494258">
            <w:pPr>
              <w:pBdr>
                <w:top w:val="nil"/>
                <w:left w:val="nil"/>
                <w:bottom w:val="nil"/>
                <w:right w:val="nil"/>
                <w:between w:val="nil"/>
              </w:pBdr>
            </w:pP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6</w:t>
            </w:r>
          </w:p>
        </w:tc>
        <w:tc>
          <w:tcPr>
            <w:tcW w:w="3969" w:type="dxa"/>
            <w:shd w:val="clear" w:color="auto" w:fill="E5DFEC"/>
            <w:vAlign w:val="center"/>
          </w:tcPr>
          <w:p w:rsidR="00494258" w:rsidRDefault="00494258" w:rsidP="00494258">
            <w:pPr>
              <w:jc w:val="center"/>
              <w:rPr>
                <w:b/>
                <w:color w:val="000000"/>
              </w:rPr>
            </w:pPr>
            <w:r>
              <w:rPr>
                <w:b/>
                <w:color w:val="000000"/>
              </w:rPr>
              <w:t>Comisaría N° 6-</w:t>
            </w:r>
            <w:r>
              <w:rPr>
                <w:color w:val="000000"/>
              </w:rPr>
              <w:t>Bº Cdad. del Milagro</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pPr>
          </w:p>
        </w:tc>
        <w:tc>
          <w:tcPr>
            <w:tcW w:w="992" w:type="dxa"/>
            <w:vMerge/>
            <w:shd w:val="clear" w:color="auto" w:fill="E5DFEC"/>
            <w:vAlign w:val="center"/>
          </w:tcPr>
          <w:p w:rsidR="00494258" w:rsidRDefault="00494258" w:rsidP="00494258">
            <w:pPr>
              <w:pBdr>
                <w:top w:val="nil"/>
                <w:left w:val="nil"/>
                <w:bottom w:val="nil"/>
                <w:right w:val="nil"/>
                <w:between w:val="nil"/>
              </w:pBdr>
            </w:pP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7</w:t>
            </w:r>
          </w:p>
        </w:tc>
        <w:tc>
          <w:tcPr>
            <w:tcW w:w="3969" w:type="dxa"/>
            <w:shd w:val="clear" w:color="auto" w:fill="E5DFEC"/>
            <w:vAlign w:val="center"/>
          </w:tcPr>
          <w:p w:rsidR="00494258" w:rsidRDefault="00494258" w:rsidP="00494258">
            <w:pPr>
              <w:jc w:val="center"/>
              <w:rPr>
                <w:b/>
                <w:color w:val="000000"/>
              </w:rPr>
            </w:pPr>
            <w:r>
              <w:rPr>
                <w:b/>
                <w:color w:val="000000"/>
              </w:rPr>
              <w:t xml:space="preserve">Comisaría N° 7- </w:t>
            </w:r>
            <w:r>
              <w:rPr>
                <w:color w:val="000000"/>
              </w:rPr>
              <w:t>Bº Sta. Lucia</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rPr>
                <w:b/>
                <w:color w:val="000000"/>
                <w:sz w:val="24"/>
                <w:szCs w:val="24"/>
              </w:rPr>
            </w:pPr>
            <w:r>
              <w:rPr>
                <w:b/>
                <w:color w:val="000000"/>
                <w:sz w:val="16"/>
                <w:szCs w:val="16"/>
              </w:rPr>
              <w:t>(ex Cría. 8)</w:t>
            </w:r>
          </w:p>
        </w:tc>
        <w:tc>
          <w:tcPr>
            <w:tcW w:w="992" w:type="dxa"/>
            <w:vMerge/>
            <w:shd w:val="clear" w:color="auto" w:fill="E5DFEC"/>
            <w:vAlign w:val="center"/>
          </w:tcPr>
          <w:p w:rsidR="00494258" w:rsidRDefault="00494258" w:rsidP="00494258">
            <w:pPr>
              <w:pBdr>
                <w:top w:val="nil"/>
                <w:left w:val="nil"/>
                <w:bottom w:val="nil"/>
                <w:right w:val="nil"/>
                <w:between w:val="nil"/>
              </w:pBdr>
              <w:rPr>
                <w:b/>
                <w:color w:val="000000"/>
                <w:sz w:val="24"/>
                <w:szCs w:val="24"/>
              </w:rPr>
            </w:pP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8</w:t>
            </w:r>
          </w:p>
        </w:tc>
        <w:tc>
          <w:tcPr>
            <w:tcW w:w="3969" w:type="dxa"/>
            <w:shd w:val="clear" w:color="auto" w:fill="E5DFEC"/>
            <w:vAlign w:val="center"/>
          </w:tcPr>
          <w:p w:rsidR="00494258" w:rsidRDefault="00494258" w:rsidP="00494258">
            <w:pPr>
              <w:jc w:val="center"/>
              <w:rPr>
                <w:b/>
                <w:color w:val="000000"/>
              </w:rPr>
            </w:pPr>
            <w:r>
              <w:rPr>
                <w:b/>
                <w:color w:val="000000"/>
              </w:rPr>
              <w:t xml:space="preserve">Comisaría N° 8- </w:t>
            </w:r>
            <w:r>
              <w:rPr>
                <w:color w:val="000000"/>
              </w:rPr>
              <w:t xml:space="preserve">Bº Portezuelo Sur </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pPr>
            <w:r>
              <w:rPr>
                <w:b/>
                <w:color w:val="000000"/>
                <w:sz w:val="16"/>
                <w:szCs w:val="16"/>
              </w:rPr>
              <w:t>(ex Cría. 9)</w:t>
            </w:r>
          </w:p>
        </w:tc>
        <w:tc>
          <w:tcPr>
            <w:tcW w:w="992" w:type="dxa"/>
            <w:vMerge/>
            <w:shd w:val="clear" w:color="auto" w:fill="E5DFEC"/>
            <w:vAlign w:val="center"/>
          </w:tcPr>
          <w:p w:rsidR="00494258" w:rsidRDefault="00494258" w:rsidP="00494258">
            <w:pPr>
              <w:pBdr>
                <w:top w:val="nil"/>
                <w:left w:val="nil"/>
                <w:bottom w:val="nil"/>
                <w:right w:val="nil"/>
                <w:between w:val="nil"/>
              </w:pBdr>
            </w:pP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9</w:t>
            </w:r>
          </w:p>
        </w:tc>
        <w:tc>
          <w:tcPr>
            <w:tcW w:w="3969" w:type="dxa"/>
            <w:shd w:val="clear" w:color="auto" w:fill="E5DFEC"/>
            <w:vAlign w:val="center"/>
          </w:tcPr>
          <w:p w:rsidR="00494258" w:rsidRDefault="00494258" w:rsidP="00494258">
            <w:pPr>
              <w:jc w:val="center"/>
              <w:rPr>
                <w:b/>
                <w:color w:val="20124D"/>
              </w:rPr>
            </w:pPr>
            <w:r>
              <w:rPr>
                <w:b/>
                <w:color w:val="000000"/>
              </w:rPr>
              <w:t xml:space="preserve">Comisaría N° 9 - </w:t>
            </w:r>
            <w:r>
              <w:rPr>
                <w:color w:val="000000"/>
              </w:rPr>
              <w:t>San Lorenzo</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pPr>
            <w:r>
              <w:rPr>
                <w:b/>
                <w:color w:val="000000"/>
                <w:sz w:val="16"/>
                <w:szCs w:val="16"/>
              </w:rPr>
              <w:t>(ex Cría. 100)</w:t>
            </w:r>
          </w:p>
        </w:tc>
        <w:tc>
          <w:tcPr>
            <w:tcW w:w="992" w:type="dxa"/>
            <w:vMerge/>
            <w:shd w:val="clear" w:color="auto" w:fill="E5DFEC"/>
            <w:vAlign w:val="center"/>
          </w:tcPr>
          <w:p w:rsidR="00494258" w:rsidRDefault="00494258" w:rsidP="00494258">
            <w:pPr>
              <w:pBdr>
                <w:top w:val="nil"/>
                <w:left w:val="nil"/>
                <w:bottom w:val="nil"/>
                <w:right w:val="nil"/>
                <w:between w:val="nil"/>
              </w:pBdr>
            </w:pP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10</w:t>
            </w:r>
          </w:p>
        </w:tc>
        <w:tc>
          <w:tcPr>
            <w:tcW w:w="3969" w:type="dxa"/>
            <w:shd w:val="clear" w:color="auto" w:fill="E5DFEC"/>
            <w:vAlign w:val="center"/>
          </w:tcPr>
          <w:p w:rsidR="00494258" w:rsidRDefault="00494258" w:rsidP="00494258">
            <w:pPr>
              <w:jc w:val="center"/>
              <w:rPr>
                <w:b/>
                <w:color w:val="20124D"/>
              </w:rPr>
            </w:pPr>
            <w:r>
              <w:rPr>
                <w:b/>
                <w:color w:val="000000"/>
              </w:rPr>
              <w:t xml:space="preserve">Comisaría N° 10 - </w:t>
            </w:r>
            <w:r>
              <w:rPr>
                <w:color w:val="000000"/>
              </w:rPr>
              <w:t>Bº La Lonja</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rPr>
                <w:b/>
                <w:color w:val="000000"/>
                <w:sz w:val="24"/>
                <w:szCs w:val="24"/>
              </w:rPr>
            </w:pPr>
            <w:r>
              <w:rPr>
                <w:b/>
                <w:color w:val="000000"/>
                <w:sz w:val="16"/>
                <w:szCs w:val="16"/>
              </w:rPr>
              <w:t>(ex Cría. 102)</w:t>
            </w:r>
          </w:p>
        </w:tc>
        <w:tc>
          <w:tcPr>
            <w:tcW w:w="992" w:type="dxa"/>
            <w:vMerge/>
            <w:shd w:val="clear" w:color="auto" w:fill="E5DFEC"/>
            <w:vAlign w:val="center"/>
          </w:tcPr>
          <w:p w:rsidR="00494258" w:rsidRDefault="00494258" w:rsidP="00494258">
            <w:pPr>
              <w:pBdr>
                <w:top w:val="nil"/>
                <w:left w:val="nil"/>
                <w:bottom w:val="nil"/>
                <w:right w:val="nil"/>
                <w:between w:val="nil"/>
              </w:pBdr>
              <w:rPr>
                <w:b/>
                <w:color w:val="000000"/>
                <w:sz w:val="24"/>
                <w:szCs w:val="24"/>
              </w:rPr>
            </w:pP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11</w:t>
            </w:r>
          </w:p>
        </w:tc>
        <w:tc>
          <w:tcPr>
            <w:tcW w:w="3969" w:type="dxa"/>
            <w:shd w:val="clear" w:color="auto" w:fill="E5DFEC"/>
            <w:vAlign w:val="center"/>
          </w:tcPr>
          <w:p w:rsidR="00494258" w:rsidRDefault="00494258" w:rsidP="00494258">
            <w:pPr>
              <w:jc w:val="center"/>
              <w:rPr>
                <w:b/>
                <w:color w:val="20124D"/>
              </w:rPr>
            </w:pPr>
            <w:r>
              <w:rPr>
                <w:b/>
                <w:color w:val="000000"/>
              </w:rPr>
              <w:t xml:space="preserve">Comisaría N° 11- </w:t>
            </w:r>
            <w:r>
              <w:rPr>
                <w:color w:val="000000"/>
              </w:rPr>
              <w:t>Bº 17 de Octubre</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pPr>
            <w:r>
              <w:rPr>
                <w:b/>
                <w:color w:val="000000"/>
                <w:sz w:val="16"/>
                <w:szCs w:val="16"/>
              </w:rPr>
              <w:t>(ex Cría. 103)</w:t>
            </w:r>
          </w:p>
        </w:tc>
        <w:tc>
          <w:tcPr>
            <w:tcW w:w="992" w:type="dxa"/>
            <w:vMerge/>
            <w:shd w:val="clear" w:color="auto" w:fill="E5DFEC"/>
            <w:vAlign w:val="center"/>
          </w:tcPr>
          <w:p w:rsidR="00494258" w:rsidRDefault="00494258" w:rsidP="00494258">
            <w:pPr>
              <w:pBdr>
                <w:top w:val="nil"/>
                <w:left w:val="nil"/>
                <w:bottom w:val="nil"/>
                <w:right w:val="nil"/>
                <w:between w:val="nil"/>
              </w:pBdr>
            </w:pP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12</w:t>
            </w:r>
          </w:p>
        </w:tc>
        <w:tc>
          <w:tcPr>
            <w:tcW w:w="3969" w:type="dxa"/>
            <w:shd w:val="clear" w:color="auto" w:fill="E5DFEC"/>
            <w:vAlign w:val="center"/>
          </w:tcPr>
          <w:p w:rsidR="00494258" w:rsidRDefault="00494258" w:rsidP="00494258">
            <w:pPr>
              <w:jc w:val="center"/>
              <w:rPr>
                <w:b/>
                <w:color w:val="20124D"/>
              </w:rPr>
            </w:pPr>
            <w:r>
              <w:rPr>
                <w:b/>
                <w:color w:val="000000"/>
              </w:rPr>
              <w:t xml:space="preserve">Comisaría N° 12 - </w:t>
            </w:r>
            <w:r>
              <w:rPr>
                <w:color w:val="000000"/>
              </w:rPr>
              <w:t>Bº Palermo</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pPr>
            <w:r>
              <w:rPr>
                <w:b/>
                <w:color w:val="000000"/>
                <w:sz w:val="16"/>
                <w:szCs w:val="16"/>
              </w:rPr>
              <w:t>(ex Cría. 104)</w:t>
            </w:r>
          </w:p>
        </w:tc>
        <w:tc>
          <w:tcPr>
            <w:tcW w:w="992" w:type="dxa"/>
            <w:vMerge/>
            <w:shd w:val="clear" w:color="auto" w:fill="E5DFEC"/>
            <w:vAlign w:val="center"/>
          </w:tcPr>
          <w:p w:rsidR="00494258" w:rsidRDefault="00494258" w:rsidP="00494258">
            <w:pPr>
              <w:pBdr>
                <w:top w:val="nil"/>
                <w:left w:val="nil"/>
                <w:bottom w:val="nil"/>
                <w:right w:val="nil"/>
                <w:between w:val="nil"/>
              </w:pBdr>
            </w:pPr>
          </w:p>
        </w:tc>
      </w:tr>
      <w:tr w:rsidR="00494258" w:rsidTr="00494258">
        <w:trPr>
          <w:trHeight w:val="170"/>
        </w:trPr>
        <w:tc>
          <w:tcPr>
            <w:tcW w:w="704" w:type="dxa"/>
            <w:shd w:val="clear" w:color="auto" w:fill="E5DFEC"/>
            <w:vAlign w:val="center"/>
          </w:tcPr>
          <w:p w:rsidR="00494258" w:rsidRDefault="00494258" w:rsidP="00494258">
            <w:pPr>
              <w:jc w:val="center"/>
              <w:rPr>
                <w:b/>
                <w:color w:val="000000"/>
              </w:rPr>
            </w:pPr>
            <w:r>
              <w:rPr>
                <w:b/>
                <w:color w:val="000000"/>
              </w:rPr>
              <w:t>13</w:t>
            </w:r>
          </w:p>
        </w:tc>
        <w:tc>
          <w:tcPr>
            <w:tcW w:w="3969" w:type="dxa"/>
            <w:shd w:val="clear" w:color="auto" w:fill="E5DFEC"/>
            <w:vAlign w:val="center"/>
          </w:tcPr>
          <w:p w:rsidR="00494258" w:rsidRDefault="00494258" w:rsidP="00494258">
            <w:pPr>
              <w:jc w:val="center"/>
              <w:rPr>
                <w:color w:val="000000"/>
              </w:rPr>
            </w:pPr>
            <w:r>
              <w:rPr>
                <w:b/>
                <w:color w:val="000000"/>
              </w:rPr>
              <w:t xml:space="preserve">Comisaría N° 13 – </w:t>
            </w:r>
            <w:r>
              <w:rPr>
                <w:color w:val="000000"/>
              </w:rPr>
              <w:t>V° Asunción</w:t>
            </w:r>
          </w:p>
        </w:tc>
        <w:tc>
          <w:tcPr>
            <w:tcW w:w="1134" w:type="dxa"/>
            <w:shd w:val="clear" w:color="auto" w:fill="E5DFEC"/>
            <w:vAlign w:val="center"/>
          </w:tcPr>
          <w:p w:rsidR="00494258" w:rsidRDefault="00494258" w:rsidP="00494258">
            <w:pPr>
              <w:jc w:val="center"/>
              <w:rPr>
                <w:b/>
                <w:color w:val="000000"/>
                <w:sz w:val="20"/>
                <w:szCs w:val="20"/>
              </w:rPr>
            </w:pPr>
            <w:r>
              <w:rPr>
                <w:b/>
                <w:color w:val="000000"/>
                <w:sz w:val="20"/>
                <w:szCs w:val="20"/>
              </w:rPr>
              <w:t>DUR-1</w:t>
            </w:r>
          </w:p>
        </w:tc>
        <w:tc>
          <w:tcPr>
            <w:tcW w:w="2268" w:type="dxa"/>
            <w:shd w:val="clear" w:color="auto" w:fill="E5DFEC"/>
            <w:vAlign w:val="center"/>
          </w:tcPr>
          <w:p w:rsidR="00494258" w:rsidRDefault="00494258" w:rsidP="00494258">
            <w:pPr>
              <w:jc w:val="center"/>
              <w:rPr>
                <w:b/>
                <w:color w:val="000000"/>
                <w:sz w:val="16"/>
                <w:szCs w:val="16"/>
              </w:rPr>
            </w:pPr>
            <w:r>
              <w:rPr>
                <w:b/>
                <w:color w:val="000000"/>
                <w:sz w:val="16"/>
                <w:szCs w:val="16"/>
              </w:rPr>
              <w:t>(ex SCría. V° Asunción)</w:t>
            </w:r>
          </w:p>
        </w:tc>
        <w:tc>
          <w:tcPr>
            <w:tcW w:w="992" w:type="dxa"/>
            <w:vMerge/>
            <w:shd w:val="clear" w:color="auto" w:fill="E5DFEC"/>
            <w:vAlign w:val="center"/>
          </w:tcPr>
          <w:p w:rsidR="00494258" w:rsidRDefault="00494258" w:rsidP="00494258">
            <w:pPr>
              <w:pBdr>
                <w:top w:val="nil"/>
                <w:left w:val="nil"/>
                <w:bottom w:val="nil"/>
                <w:right w:val="nil"/>
                <w:between w:val="nil"/>
              </w:pBdr>
              <w:rPr>
                <w:b/>
                <w:color w:val="000000"/>
                <w:sz w:val="16"/>
                <w:szCs w:val="16"/>
              </w:rPr>
            </w:pPr>
          </w:p>
        </w:tc>
      </w:tr>
    </w:tbl>
    <w:p w:rsidR="00494258" w:rsidRDefault="00494258" w:rsidP="00494258">
      <w:pPr>
        <w:pBdr>
          <w:top w:val="nil"/>
          <w:left w:val="nil"/>
          <w:bottom w:val="nil"/>
          <w:right w:val="nil"/>
          <w:between w:val="nil"/>
        </w:pBdr>
        <w:ind w:firstLine="851"/>
        <w:jc w:val="both"/>
        <w:rPr>
          <w:color w:val="000000"/>
          <w:sz w:val="24"/>
          <w:szCs w:val="24"/>
        </w:rPr>
      </w:pPr>
    </w:p>
    <w:tbl>
      <w:tblPr>
        <w:tblpPr w:leftFromText="180" w:rightFromText="180" w:vertAnchor="text" w:horzAnchor="margin" w:tblpXSpec="center" w:tblpY="172"/>
        <w:tblW w:w="7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2"/>
        <w:gridCol w:w="3398"/>
        <w:gridCol w:w="1752"/>
        <w:gridCol w:w="1314"/>
      </w:tblGrid>
      <w:tr w:rsidR="00494258" w:rsidTr="002938FD">
        <w:trPr>
          <w:trHeight w:val="416"/>
        </w:trPr>
        <w:tc>
          <w:tcPr>
            <w:tcW w:w="872" w:type="dxa"/>
            <w:shd w:val="clear" w:color="auto" w:fill="FFFF00"/>
            <w:vAlign w:val="center"/>
          </w:tcPr>
          <w:p w:rsidR="00494258" w:rsidRDefault="00494258" w:rsidP="002938FD">
            <w:pPr>
              <w:tabs>
                <w:tab w:val="left" w:pos="1767"/>
              </w:tabs>
              <w:ind w:left="22"/>
              <w:jc w:val="center"/>
              <w:rPr>
                <w:b/>
              </w:rPr>
            </w:pPr>
            <w:r>
              <w:rPr>
                <w:b/>
                <w:sz w:val="24"/>
                <w:szCs w:val="24"/>
              </w:rPr>
              <w:t>Nº</w:t>
            </w:r>
          </w:p>
        </w:tc>
        <w:tc>
          <w:tcPr>
            <w:tcW w:w="6464" w:type="dxa"/>
            <w:gridSpan w:val="3"/>
            <w:shd w:val="clear" w:color="auto" w:fill="FFFF00"/>
            <w:vAlign w:val="center"/>
          </w:tcPr>
          <w:p w:rsidR="00494258" w:rsidRDefault="00494258" w:rsidP="002938FD">
            <w:pPr>
              <w:tabs>
                <w:tab w:val="left" w:pos="1767"/>
              </w:tabs>
              <w:jc w:val="center"/>
              <w:rPr>
                <w:b/>
              </w:rPr>
            </w:pPr>
            <w:r>
              <w:rPr>
                <w:b/>
                <w:sz w:val="32"/>
                <w:szCs w:val="32"/>
              </w:rPr>
              <w:t>SUB-COMISARÍAS</w:t>
            </w:r>
          </w:p>
        </w:tc>
      </w:tr>
      <w:tr w:rsidR="00494258" w:rsidTr="002938FD">
        <w:trPr>
          <w:trHeight w:val="283"/>
        </w:trPr>
        <w:tc>
          <w:tcPr>
            <w:tcW w:w="872" w:type="dxa"/>
            <w:vAlign w:val="center"/>
          </w:tcPr>
          <w:p w:rsidR="00494258" w:rsidRDefault="00494258" w:rsidP="002938FD">
            <w:pPr>
              <w:tabs>
                <w:tab w:val="left" w:pos="1767"/>
              </w:tabs>
              <w:jc w:val="center"/>
              <w:rPr>
                <w:b/>
                <w:sz w:val="24"/>
                <w:szCs w:val="24"/>
              </w:rPr>
            </w:pPr>
            <w:r>
              <w:rPr>
                <w:b/>
                <w:sz w:val="24"/>
                <w:szCs w:val="24"/>
              </w:rPr>
              <w:t>1</w:t>
            </w:r>
          </w:p>
        </w:tc>
        <w:tc>
          <w:tcPr>
            <w:tcW w:w="3398" w:type="dxa"/>
            <w:vAlign w:val="center"/>
          </w:tcPr>
          <w:p w:rsidR="00494258" w:rsidRDefault="00494258" w:rsidP="002938FD">
            <w:pPr>
              <w:tabs>
                <w:tab w:val="left" w:pos="1767"/>
              </w:tabs>
              <w:jc w:val="center"/>
            </w:pPr>
            <w:r>
              <w:rPr>
                <w:b/>
              </w:rPr>
              <w:t>Sub-Cría.</w:t>
            </w:r>
            <w:r>
              <w:t xml:space="preserve"> Bº Autódromo</w:t>
            </w:r>
          </w:p>
        </w:tc>
        <w:tc>
          <w:tcPr>
            <w:tcW w:w="1752" w:type="dxa"/>
            <w:vAlign w:val="center"/>
          </w:tcPr>
          <w:p w:rsidR="00494258" w:rsidRDefault="00494258" w:rsidP="002938FD">
            <w:pPr>
              <w:tabs>
                <w:tab w:val="left" w:pos="1767"/>
              </w:tabs>
              <w:jc w:val="center"/>
            </w:pPr>
            <w:r>
              <w:rPr>
                <w:b/>
              </w:rPr>
              <w:t>DUR-1</w:t>
            </w:r>
          </w:p>
        </w:tc>
        <w:tc>
          <w:tcPr>
            <w:tcW w:w="1314" w:type="dxa"/>
            <w:vMerge w:val="restart"/>
            <w:vAlign w:val="center"/>
          </w:tcPr>
          <w:p w:rsidR="00494258" w:rsidRDefault="00494258" w:rsidP="002938FD">
            <w:pPr>
              <w:tabs>
                <w:tab w:val="left" w:pos="1767"/>
              </w:tabs>
              <w:jc w:val="center"/>
              <w:rPr>
                <w:b/>
              </w:rPr>
            </w:pPr>
            <w:r>
              <w:rPr>
                <w:b/>
                <w:sz w:val="44"/>
                <w:szCs w:val="44"/>
              </w:rPr>
              <w:t>9</w:t>
            </w:r>
          </w:p>
        </w:tc>
      </w:tr>
      <w:tr w:rsidR="00494258" w:rsidTr="002938FD">
        <w:trPr>
          <w:trHeight w:val="283"/>
        </w:trPr>
        <w:tc>
          <w:tcPr>
            <w:tcW w:w="872" w:type="dxa"/>
            <w:vAlign w:val="center"/>
          </w:tcPr>
          <w:p w:rsidR="00494258" w:rsidRDefault="00494258" w:rsidP="002938FD">
            <w:pPr>
              <w:tabs>
                <w:tab w:val="left" w:pos="1767"/>
              </w:tabs>
              <w:jc w:val="center"/>
              <w:rPr>
                <w:b/>
                <w:sz w:val="24"/>
                <w:szCs w:val="24"/>
              </w:rPr>
            </w:pPr>
            <w:r>
              <w:rPr>
                <w:b/>
                <w:sz w:val="24"/>
                <w:szCs w:val="24"/>
              </w:rPr>
              <w:t>2</w:t>
            </w:r>
          </w:p>
        </w:tc>
        <w:tc>
          <w:tcPr>
            <w:tcW w:w="3398" w:type="dxa"/>
            <w:vAlign w:val="center"/>
          </w:tcPr>
          <w:p w:rsidR="00494258" w:rsidRDefault="00494258" w:rsidP="002938FD">
            <w:pPr>
              <w:tabs>
                <w:tab w:val="left" w:pos="1767"/>
              </w:tabs>
              <w:jc w:val="center"/>
            </w:pPr>
            <w:r>
              <w:rPr>
                <w:b/>
              </w:rPr>
              <w:t>Sub-Cría.</w:t>
            </w:r>
            <w:r>
              <w:t xml:space="preserve"> Cpo. Castañares</w:t>
            </w:r>
          </w:p>
        </w:tc>
        <w:tc>
          <w:tcPr>
            <w:tcW w:w="1752" w:type="dxa"/>
            <w:vAlign w:val="center"/>
          </w:tcPr>
          <w:p w:rsidR="00494258" w:rsidRDefault="00494258" w:rsidP="002938FD">
            <w:pPr>
              <w:tabs>
                <w:tab w:val="left" w:pos="1767"/>
              </w:tabs>
              <w:jc w:val="center"/>
            </w:pPr>
            <w:r>
              <w:rPr>
                <w:b/>
              </w:rPr>
              <w:t>DUR-1</w:t>
            </w:r>
          </w:p>
        </w:tc>
        <w:tc>
          <w:tcPr>
            <w:tcW w:w="1314" w:type="dxa"/>
            <w:vMerge/>
            <w:vAlign w:val="center"/>
          </w:tcPr>
          <w:p w:rsidR="00494258" w:rsidRDefault="00494258" w:rsidP="002938FD">
            <w:pPr>
              <w:pBdr>
                <w:top w:val="nil"/>
                <w:left w:val="nil"/>
                <w:bottom w:val="nil"/>
                <w:right w:val="nil"/>
                <w:between w:val="nil"/>
              </w:pBdr>
            </w:pPr>
          </w:p>
        </w:tc>
      </w:tr>
      <w:tr w:rsidR="00494258" w:rsidTr="002938FD">
        <w:trPr>
          <w:trHeight w:val="283"/>
        </w:trPr>
        <w:tc>
          <w:tcPr>
            <w:tcW w:w="872" w:type="dxa"/>
            <w:vAlign w:val="center"/>
          </w:tcPr>
          <w:p w:rsidR="00494258" w:rsidRDefault="00494258" w:rsidP="002938FD">
            <w:pPr>
              <w:tabs>
                <w:tab w:val="left" w:pos="1767"/>
              </w:tabs>
              <w:jc w:val="center"/>
              <w:rPr>
                <w:b/>
                <w:sz w:val="24"/>
                <w:szCs w:val="24"/>
              </w:rPr>
            </w:pPr>
            <w:r>
              <w:rPr>
                <w:b/>
                <w:sz w:val="24"/>
                <w:szCs w:val="24"/>
              </w:rPr>
              <w:t>3</w:t>
            </w:r>
          </w:p>
        </w:tc>
        <w:tc>
          <w:tcPr>
            <w:tcW w:w="3398" w:type="dxa"/>
            <w:vAlign w:val="center"/>
          </w:tcPr>
          <w:p w:rsidR="00494258" w:rsidRDefault="00494258" w:rsidP="002938FD">
            <w:pPr>
              <w:tabs>
                <w:tab w:val="left" w:pos="1767"/>
              </w:tabs>
              <w:jc w:val="center"/>
            </w:pPr>
            <w:r>
              <w:rPr>
                <w:b/>
              </w:rPr>
              <w:t>Sub-Cría.</w:t>
            </w:r>
            <w:r>
              <w:t xml:space="preserve"> Finca Las Costas</w:t>
            </w:r>
          </w:p>
        </w:tc>
        <w:tc>
          <w:tcPr>
            <w:tcW w:w="1752" w:type="dxa"/>
            <w:vAlign w:val="center"/>
          </w:tcPr>
          <w:p w:rsidR="00494258" w:rsidRDefault="00494258" w:rsidP="002938FD">
            <w:pPr>
              <w:tabs>
                <w:tab w:val="left" w:pos="1767"/>
              </w:tabs>
              <w:jc w:val="center"/>
            </w:pPr>
            <w:r>
              <w:rPr>
                <w:b/>
              </w:rPr>
              <w:t>DUR-1</w:t>
            </w:r>
          </w:p>
        </w:tc>
        <w:tc>
          <w:tcPr>
            <w:tcW w:w="1314" w:type="dxa"/>
            <w:vMerge/>
            <w:vAlign w:val="center"/>
          </w:tcPr>
          <w:p w:rsidR="00494258" w:rsidRDefault="00494258" w:rsidP="002938FD">
            <w:pPr>
              <w:pBdr>
                <w:top w:val="nil"/>
                <w:left w:val="nil"/>
                <w:bottom w:val="nil"/>
                <w:right w:val="nil"/>
                <w:between w:val="nil"/>
              </w:pBdr>
            </w:pPr>
          </w:p>
        </w:tc>
      </w:tr>
      <w:tr w:rsidR="00494258" w:rsidTr="002938FD">
        <w:trPr>
          <w:trHeight w:val="283"/>
        </w:trPr>
        <w:tc>
          <w:tcPr>
            <w:tcW w:w="872" w:type="dxa"/>
            <w:vAlign w:val="center"/>
          </w:tcPr>
          <w:p w:rsidR="00494258" w:rsidRDefault="00494258" w:rsidP="002938FD">
            <w:pPr>
              <w:tabs>
                <w:tab w:val="left" w:pos="1767"/>
              </w:tabs>
              <w:jc w:val="center"/>
              <w:rPr>
                <w:b/>
                <w:sz w:val="24"/>
                <w:szCs w:val="24"/>
              </w:rPr>
            </w:pPr>
            <w:r>
              <w:rPr>
                <w:b/>
                <w:sz w:val="24"/>
                <w:szCs w:val="24"/>
              </w:rPr>
              <w:t>4</w:t>
            </w:r>
          </w:p>
        </w:tc>
        <w:tc>
          <w:tcPr>
            <w:tcW w:w="3398" w:type="dxa"/>
            <w:vAlign w:val="center"/>
          </w:tcPr>
          <w:p w:rsidR="00494258" w:rsidRDefault="00494258" w:rsidP="002938FD">
            <w:pPr>
              <w:tabs>
                <w:tab w:val="left" w:pos="1767"/>
              </w:tabs>
              <w:jc w:val="center"/>
            </w:pPr>
            <w:r>
              <w:rPr>
                <w:b/>
              </w:rPr>
              <w:t>Sub-Cría.</w:t>
            </w:r>
            <w:r>
              <w:t xml:space="preserve"> La Caldera</w:t>
            </w:r>
          </w:p>
        </w:tc>
        <w:tc>
          <w:tcPr>
            <w:tcW w:w="1752" w:type="dxa"/>
            <w:vAlign w:val="center"/>
          </w:tcPr>
          <w:p w:rsidR="00494258" w:rsidRDefault="00494258" w:rsidP="002938FD">
            <w:pPr>
              <w:tabs>
                <w:tab w:val="left" w:pos="1767"/>
              </w:tabs>
              <w:jc w:val="center"/>
            </w:pPr>
            <w:r>
              <w:rPr>
                <w:b/>
              </w:rPr>
              <w:t>DUR-1</w:t>
            </w:r>
          </w:p>
        </w:tc>
        <w:tc>
          <w:tcPr>
            <w:tcW w:w="1314" w:type="dxa"/>
            <w:vMerge/>
            <w:vAlign w:val="center"/>
          </w:tcPr>
          <w:p w:rsidR="00494258" w:rsidRDefault="00494258" w:rsidP="002938FD">
            <w:pPr>
              <w:pBdr>
                <w:top w:val="nil"/>
                <w:left w:val="nil"/>
                <w:bottom w:val="nil"/>
                <w:right w:val="nil"/>
                <w:between w:val="nil"/>
              </w:pBdr>
            </w:pPr>
          </w:p>
        </w:tc>
      </w:tr>
      <w:tr w:rsidR="00494258" w:rsidTr="002938FD">
        <w:trPr>
          <w:trHeight w:val="283"/>
        </w:trPr>
        <w:tc>
          <w:tcPr>
            <w:tcW w:w="872" w:type="dxa"/>
            <w:vAlign w:val="center"/>
          </w:tcPr>
          <w:p w:rsidR="00494258" w:rsidRDefault="00494258" w:rsidP="002938FD">
            <w:pPr>
              <w:tabs>
                <w:tab w:val="left" w:pos="1767"/>
              </w:tabs>
              <w:jc w:val="center"/>
              <w:rPr>
                <w:b/>
                <w:sz w:val="24"/>
                <w:szCs w:val="24"/>
              </w:rPr>
            </w:pPr>
            <w:r>
              <w:rPr>
                <w:b/>
                <w:sz w:val="24"/>
                <w:szCs w:val="24"/>
              </w:rPr>
              <w:t>5</w:t>
            </w:r>
          </w:p>
        </w:tc>
        <w:tc>
          <w:tcPr>
            <w:tcW w:w="3398" w:type="dxa"/>
            <w:vAlign w:val="center"/>
          </w:tcPr>
          <w:p w:rsidR="00494258" w:rsidRDefault="00494258" w:rsidP="002938FD">
            <w:pPr>
              <w:tabs>
                <w:tab w:val="left" w:pos="1767"/>
              </w:tabs>
              <w:jc w:val="center"/>
            </w:pPr>
            <w:r>
              <w:rPr>
                <w:b/>
              </w:rPr>
              <w:t>Sub-Cría.</w:t>
            </w:r>
            <w:r>
              <w:t xml:space="preserve"> Lola Mora</w:t>
            </w:r>
          </w:p>
        </w:tc>
        <w:tc>
          <w:tcPr>
            <w:tcW w:w="1752" w:type="dxa"/>
            <w:vAlign w:val="center"/>
          </w:tcPr>
          <w:p w:rsidR="00494258" w:rsidRDefault="00494258" w:rsidP="002938FD">
            <w:pPr>
              <w:tabs>
                <w:tab w:val="left" w:pos="1767"/>
              </w:tabs>
              <w:jc w:val="center"/>
            </w:pPr>
            <w:r>
              <w:rPr>
                <w:b/>
              </w:rPr>
              <w:t>DUR-1</w:t>
            </w:r>
          </w:p>
        </w:tc>
        <w:tc>
          <w:tcPr>
            <w:tcW w:w="1314" w:type="dxa"/>
            <w:vMerge/>
            <w:vAlign w:val="center"/>
          </w:tcPr>
          <w:p w:rsidR="00494258" w:rsidRDefault="00494258" w:rsidP="002938FD">
            <w:pPr>
              <w:pBdr>
                <w:top w:val="nil"/>
                <w:left w:val="nil"/>
                <w:bottom w:val="nil"/>
                <w:right w:val="nil"/>
                <w:between w:val="nil"/>
              </w:pBdr>
            </w:pPr>
          </w:p>
        </w:tc>
      </w:tr>
      <w:tr w:rsidR="00494258" w:rsidTr="002938FD">
        <w:trPr>
          <w:trHeight w:val="283"/>
        </w:trPr>
        <w:tc>
          <w:tcPr>
            <w:tcW w:w="872" w:type="dxa"/>
            <w:vAlign w:val="center"/>
          </w:tcPr>
          <w:p w:rsidR="00494258" w:rsidRDefault="00494258" w:rsidP="002938FD">
            <w:pPr>
              <w:tabs>
                <w:tab w:val="left" w:pos="1767"/>
              </w:tabs>
              <w:jc w:val="center"/>
              <w:rPr>
                <w:b/>
                <w:sz w:val="24"/>
                <w:szCs w:val="24"/>
              </w:rPr>
            </w:pPr>
            <w:r>
              <w:rPr>
                <w:b/>
                <w:sz w:val="24"/>
                <w:szCs w:val="24"/>
              </w:rPr>
              <w:t>6</w:t>
            </w:r>
          </w:p>
        </w:tc>
        <w:tc>
          <w:tcPr>
            <w:tcW w:w="3398" w:type="dxa"/>
            <w:vAlign w:val="center"/>
          </w:tcPr>
          <w:p w:rsidR="00494258" w:rsidRDefault="00494258" w:rsidP="002938FD">
            <w:pPr>
              <w:tabs>
                <w:tab w:val="left" w:pos="1767"/>
              </w:tabs>
              <w:jc w:val="center"/>
            </w:pPr>
            <w:r>
              <w:rPr>
                <w:b/>
              </w:rPr>
              <w:t>Sub-Cría.</w:t>
            </w:r>
            <w:r>
              <w:t xml:space="preserve"> Grand Bourg</w:t>
            </w:r>
          </w:p>
        </w:tc>
        <w:tc>
          <w:tcPr>
            <w:tcW w:w="1752" w:type="dxa"/>
            <w:vAlign w:val="center"/>
          </w:tcPr>
          <w:p w:rsidR="00494258" w:rsidRDefault="00494258" w:rsidP="002938FD">
            <w:pPr>
              <w:tabs>
                <w:tab w:val="left" w:pos="1767"/>
              </w:tabs>
              <w:jc w:val="center"/>
            </w:pPr>
            <w:r>
              <w:rPr>
                <w:b/>
              </w:rPr>
              <w:t>DUR-1</w:t>
            </w:r>
          </w:p>
        </w:tc>
        <w:tc>
          <w:tcPr>
            <w:tcW w:w="1314" w:type="dxa"/>
            <w:vMerge/>
            <w:vAlign w:val="center"/>
          </w:tcPr>
          <w:p w:rsidR="00494258" w:rsidRDefault="00494258" w:rsidP="002938FD">
            <w:pPr>
              <w:pBdr>
                <w:top w:val="nil"/>
                <w:left w:val="nil"/>
                <w:bottom w:val="nil"/>
                <w:right w:val="nil"/>
                <w:between w:val="nil"/>
              </w:pBdr>
            </w:pPr>
          </w:p>
        </w:tc>
      </w:tr>
      <w:tr w:rsidR="00494258" w:rsidTr="002938FD">
        <w:trPr>
          <w:trHeight w:val="283"/>
        </w:trPr>
        <w:tc>
          <w:tcPr>
            <w:tcW w:w="872" w:type="dxa"/>
            <w:vAlign w:val="center"/>
          </w:tcPr>
          <w:p w:rsidR="00494258" w:rsidRDefault="00494258" w:rsidP="002938FD">
            <w:pPr>
              <w:tabs>
                <w:tab w:val="left" w:pos="1767"/>
              </w:tabs>
              <w:jc w:val="center"/>
              <w:rPr>
                <w:b/>
                <w:sz w:val="24"/>
                <w:szCs w:val="24"/>
              </w:rPr>
            </w:pPr>
            <w:r>
              <w:rPr>
                <w:b/>
                <w:sz w:val="24"/>
                <w:szCs w:val="24"/>
              </w:rPr>
              <w:t>7</w:t>
            </w:r>
          </w:p>
        </w:tc>
        <w:tc>
          <w:tcPr>
            <w:tcW w:w="3398" w:type="dxa"/>
            <w:vAlign w:val="center"/>
          </w:tcPr>
          <w:p w:rsidR="00494258" w:rsidRDefault="00494258" w:rsidP="002938FD">
            <w:pPr>
              <w:tabs>
                <w:tab w:val="left" w:pos="1767"/>
              </w:tabs>
              <w:jc w:val="center"/>
            </w:pPr>
            <w:r>
              <w:rPr>
                <w:b/>
              </w:rPr>
              <w:t>Sub-Cría.</w:t>
            </w:r>
            <w:r>
              <w:t xml:space="preserve"> El Sol</w:t>
            </w:r>
          </w:p>
        </w:tc>
        <w:tc>
          <w:tcPr>
            <w:tcW w:w="1752" w:type="dxa"/>
            <w:vAlign w:val="center"/>
          </w:tcPr>
          <w:p w:rsidR="00494258" w:rsidRDefault="00494258" w:rsidP="002938FD">
            <w:pPr>
              <w:tabs>
                <w:tab w:val="left" w:pos="1767"/>
              </w:tabs>
              <w:jc w:val="center"/>
            </w:pPr>
            <w:r>
              <w:rPr>
                <w:b/>
              </w:rPr>
              <w:t>DUR-1</w:t>
            </w:r>
          </w:p>
        </w:tc>
        <w:tc>
          <w:tcPr>
            <w:tcW w:w="1314" w:type="dxa"/>
            <w:vMerge/>
            <w:vAlign w:val="center"/>
          </w:tcPr>
          <w:p w:rsidR="00494258" w:rsidRDefault="00494258" w:rsidP="002938FD">
            <w:pPr>
              <w:pBdr>
                <w:top w:val="nil"/>
                <w:left w:val="nil"/>
                <w:bottom w:val="nil"/>
                <w:right w:val="nil"/>
                <w:between w:val="nil"/>
              </w:pBdr>
            </w:pPr>
          </w:p>
        </w:tc>
      </w:tr>
      <w:tr w:rsidR="00494258" w:rsidTr="002938FD">
        <w:trPr>
          <w:trHeight w:val="283"/>
        </w:trPr>
        <w:tc>
          <w:tcPr>
            <w:tcW w:w="872" w:type="dxa"/>
            <w:vAlign w:val="center"/>
          </w:tcPr>
          <w:p w:rsidR="00494258" w:rsidRDefault="00494258" w:rsidP="002938FD">
            <w:pPr>
              <w:tabs>
                <w:tab w:val="left" w:pos="1767"/>
              </w:tabs>
              <w:jc w:val="center"/>
              <w:rPr>
                <w:b/>
                <w:sz w:val="24"/>
                <w:szCs w:val="24"/>
              </w:rPr>
            </w:pPr>
            <w:r>
              <w:rPr>
                <w:b/>
                <w:sz w:val="24"/>
                <w:szCs w:val="24"/>
              </w:rPr>
              <w:t>8</w:t>
            </w:r>
          </w:p>
        </w:tc>
        <w:tc>
          <w:tcPr>
            <w:tcW w:w="3398" w:type="dxa"/>
            <w:vAlign w:val="center"/>
          </w:tcPr>
          <w:p w:rsidR="00494258" w:rsidRDefault="00494258" w:rsidP="002938FD">
            <w:pPr>
              <w:tabs>
                <w:tab w:val="left" w:pos="1767"/>
              </w:tabs>
              <w:jc w:val="center"/>
            </w:pPr>
            <w:r>
              <w:rPr>
                <w:b/>
              </w:rPr>
              <w:t>Sub-Cría.</w:t>
            </w:r>
            <w:r>
              <w:t xml:space="preserve"> Vaqueros</w:t>
            </w:r>
          </w:p>
        </w:tc>
        <w:tc>
          <w:tcPr>
            <w:tcW w:w="1752" w:type="dxa"/>
            <w:vAlign w:val="center"/>
          </w:tcPr>
          <w:p w:rsidR="00494258" w:rsidRDefault="00494258" w:rsidP="002938FD">
            <w:pPr>
              <w:tabs>
                <w:tab w:val="left" w:pos="1767"/>
              </w:tabs>
              <w:jc w:val="center"/>
            </w:pPr>
            <w:r>
              <w:rPr>
                <w:b/>
              </w:rPr>
              <w:t>DUR-1</w:t>
            </w:r>
          </w:p>
        </w:tc>
        <w:tc>
          <w:tcPr>
            <w:tcW w:w="1314" w:type="dxa"/>
            <w:vMerge/>
            <w:vAlign w:val="center"/>
          </w:tcPr>
          <w:p w:rsidR="00494258" w:rsidRDefault="00494258" w:rsidP="002938FD">
            <w:pPr>
              <w:pBdr>
                <w:top w:val="nil"/>
                <w:left w:val="nil"/>
                <w:bottom w:val="nil"/>
                <w:right w:val="nil"/>
                <w:between w:val="nil"/>
              </w:pBdr>
            </w:pPr>
          </w:p>
        </w:tc>
      </w:tr>
      <w:tr w:rsidR="00494258" w:rsidTr="002938FD">
        <w:trPr>
          <w:trHeight w:val="283"/>
        </w:trPr>
        <w:tc>
          <w:tcPr>
            <w:tcW w:w="872" w:type="dxa"/>
            <w:vAlign w:val="center"/>
          </w:tcPr>
          <w:p w:rsidR="00494258" w:rsidRDefault="00494258" w:rsidP="002938FD">
            <w:pPr>
              <w:tabs>
                <w:tab w:val="left" w:pos="1767"/>
              </w:tabs>
              <w:jc w:val="center"/>
              <w:rPr>
                <w:b/>
              </w:rPr>
            </w:pPr>
            <w:r>
              <w:rPr>
                <w:b/>
              </w:rPr>
              <w:t>9</w:t>
            </w:r>
          </w:p>
        </w:tc>
        <w:tc>
          <w:tcPr>
            <w:tcW w:w="3398" w:type="dxa"/>
            <w:vAlign w:val="center"/>
          </w:tcPr>
          <w:p w:rsidR="00494258" w:rsidRDefault="00494258" w:rsidP="002938FD">
            <w:pPr>
              <w:tabs>
                <w:tab w:val="left" w:pos="1767"/>
              </w:tabs>
              <w:jc w:val="center"/>
            </w:pPr>
            <w:r>
              <w:rPr>
                <w:b/>
              </w:rPr>
              <w:t>Sub-Cría.</w:t>
            </w:r>
            <w:r>
              <w:t xml:space="preserve"> Sta. Victoria Oeste</w:t>
            </w:r>
          </w:p>
        </w:tc>
        <w:tc>
          <w:tcPr>
            <w:tcW w:w="1752" w:type="dxa"/>
            <w:vAlign w:val="center"/>
          </w:tcPr>
          <w:p w:rsidR="00494258" w:rsidRDefault="00494258" w:rsidP="002938FD">
            <w:pPr>
              <w:tabs>
                <w:tab w:val="left" w:pos="1767"/>
              </w:tabs>
              <w:jc w:val="center"/>
              <w:rPr>
                <w:sz w:val="20"/>
                <w:szCs w:val="20"/>
              </w:rPr>
            </w:pPr>
            <w:r>
              <w:rPr>
                <w:b/>
              </w:rPr>
              <w:t>DUR-1</w:t>
            </w:r>
          </w:p>
        </w:tc>
        <w:tc>
          <w:tcPr>
            <w:tcW w:w="1314" w:type="dxa"/>
            <w:vMerge/>
            <w:vAlign w:val="center"/>
          </w:tcPr>
          <w:p w:rsidR="00494258" w:rsidRDefault="00494258" w:rsidP="002938FD">
            <w:pPr>
              <w:pBdr>
                <w:top w:val="nil"/>
                <w:left w:val="nil"/>
                <w:bottom w:val="nil"/>
                <w:right w:val="nil"/>
                <w:between w:val="nil"/>
              </w:pBdr>
              <w:rPr>
                <w:sz w:val="20"/>
                <w:szCs w:val="20"/>
              </w:rPr>
            </w:pPr>
          </w:p>
        </w:tc>
      </w:tr>
    </w:tbl>
    <w:p w:rsidR="00494258" w:rsidRDefault="00494258" w:rsidP="00494258">
      <w:pPr>
        <w:pBdr>
          <w:top w:val="nil"/>
          <w:left w:val="nil"/>
          <w:bottom w:val="nil"/>
          <w:right w:val="nil"/>
          <w:between w:val="nil"/>
        </w:pBdr>
        <w:ind w:firstLine="851"/>
        <w:jc w:val="both"/>
        <w:rPr>
          <w:color w:val="000000"/>
          <w:sz w:val="24"/>
          <w:szCs w:val="24"/>
        </w:rPr>
      </w:pPr>
    </w:p>
    <w:p w:rsidR="00494258" w:rsidRDefault="00494258" w:rsidP="00494258">
      <w:pPr>
        <w:pBdr>
          <w:top w:val="nil"/>
          <w:left w:val="nil"/>
          <w:bottom w:val="nil"/>
          <w:right w:val="nil"/>
          <w:between w:val="nil"/>
        </w:pBdr>
        <w:ind w:firstLine="851"/>
        <w:jc w:val="both"/>
        <w:rPr>
          <w:color w:val="000000"/>
        </w:rPr>
      </w:pPr>
    </w:p>
    <w:p w:rsidR="00494258" w:rsidRDefault="00494258"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p w:rsidR="002938FD" w:rsidRDefault="002938FD" w:rsidP="002938FD">
      <w:pPr>
        <w:pBdr>
          <w:top w:val="nil"/>
          <w:left w:val="nil"/>
          <w:bottom w:val="nil"/>
          <w:right w:val="nil"/>
          <w:between w:val="nil"/>
        </w:pBdr>
        <w:jc w:val="both"/>
        <w:rPr>
          <w:color w:val="000000"/>
        </w:rPr>
      </w:pPr>
    </w:p>
    <w:p w:rsidR="002938FD" w:rsidRDefault="002938FD" w:rsidP="00494258">
      <w:pPr>
        <w:pBdr>
          <w:top w:val="nil"/>
          <w:left w:val="nil"/>
          <w:bottom w:val="nil"/>
          <w:right w:val="nil"/>
          <w:between w:val="nil"/>
        </w:pBdr>
        <w:ind w:firstLine="851"/>
        <w:jc w:val="both"/>
        <w:rPr>
          <w:color w:val="000000"/>
        </w:rPr>
      </w:pPr>
    </w:p>
    <w:tbl>
      <w:tblPr>
        <w:tblpPr w:leftFromText="180" w:rightFromText="180" w:vertAnchor="text" w:horzAnchor="margin" w:tblpXSpec="center" w:tblpY="117"/>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2938FD" w:rsidTr="002938FD">
        <w:trPr>
          <w:trHeight w:val="315"/>
        </w:trPr>
        <w:tc>
          <w:tcPr>
            <w:tcW w:w="701" w:type="dxa"/>
            <w:shd w:val="clear" w:color="auto" w:fill="FFFF00"/>
            <w:vAlign w:val="center"/>
          </w:tcPr>
          <w:p w:rsidR="002938FD" w:rsidRDefault="002938FD" w:rsidP="002938FD">
            <w:pPr>
              <w:tabs>
                <w:tab w:val="left" w:pos="1767"/>
              </w:tabs>
              <w:jc w:val="center"/>
              <w:rPr>
                <w:b/>
              </w:rPr>
            </w:pPr>
            <w:r>
              <w:rPr>
                <w:b/>
                <w:sz w:val="24"/>
                <w:szCs w:val="24"/>
              </w:rPr>
              <w:t>Nº</w:t>
            </w:r>
          </w:p>
        </w:tc>
        <w:tc>
          <w:tcPr>
            <w:tcW w:w="8360" w:type="dxa"/>
            <w:gridSpan w:val="3"/>
            <w:shd w:val="clear" w:color="auto" w:fill="FFFF00"/>
            <w:vAlign w:val="center"/>
          </w:tcPr>
          <w:p w:rsidR="002938FD" w:rsidRDefault="002938FD" w:rsidP="002938FD">
            <w:pPr>
              <w:tabs>
                <w:tab w:val="left" w:pos="1767"/>
              </w:tabs>
              <w:jc w:val="center"/>
              <w:rPr>
                <w:b/>
              </w:rPr>
            </w:pPr>
            <w:r>
              <w:rPr>
                <w:b/>
                <w:sz w:val="32"/>
                <w:szCs w:val="32"/>
              </w:rPr>
              <w:t>DESTACAMENTOS</w:t>
            </w:r>
          </w:p>
        </w:tc>
      </w:tr>
      <w:tr w:rsidR="002938FD" w:rsidTr="002938FD">
        <w:trPr>
          <w:trHeight w:val="283"/>
        </w:trPr>
        <w:tc>
          <w:tcPr>
            <w:tcW w:w="701" w:type="dxa"/>
            <w:vAlign w:val="center"/>
          </w:tcPr>
          <w:p w:rsidR="002938FD" w:rsidRDefault="002938FD" w:rsidP="002938FD">
            <w:pPr>
              <w:tabs>
                <w:tab w:val="left" w:pos="1767"/>
              </w:tabs>
              <w:jc w:val="center"/>
              <w:rPr>
                <w:b/>
              </w:rPr>
            </w:pPr>
            <w:r>
              <w:rPr>
                <w:b/>
              </w:rPr>
              <w:t>1</w:t>
            </w:r>
          </w:p>
        </w:tc>
        <w:tc>
          <w:tcPr>
            <w:tcW w:w="4532" w:type="dxa"/>
            <w:vAlign w:val="center"/>
          </w:tcPr>
          <w:p w:rsidR="002938FD" w:rsidRDefault="002938FD" w:rsidP="002938FD">
            <w:pPr>
              <w:tabs>
                <w:tab w:val="left" w:pos="1767"/>
              </w:tabs>
              <w:jc w:val="center"/>
            </w:pPr>
            <w:r>
              <w:rPr>
                <w:b/>
              </w:rPr>
              <w:t>Dsto. Policial</w:t>
            </w:r>
            <w:r>
              <w:t xml:space="preserve"> Atocha</w:t>
            </w:r>
          </w:p>
        </w:tc>
        <w:tc>
          <w:tcPr>
            <w:tcW w:w="2548" w:type="dxa"/>
            <w:vAlign w:val="center"/>
          </w:tcPr>
          <w:p w:rsidR="002938FD" w:rsidRDefault="002938FD" w:rsidP="002938FD">
            <w:pPr>
              <w:tabs>
                <w:tab w:val="left" w:pos="1767"/>
              </w:tabs>
              <w:jc w:val="center"/>
            </w:pPr>
            <w:r>
              <w:rPr>
                <w:b/>
              </w:rPr>
              <w:t>DUR-1</w:t>
            </w:r>
          </w:p>
        </w:tc>
        <w:tc>
          <w:tcPr>
            <w:tcW w:w="1280" w:type="dxa"/>
            <w:vMerge w:val="restart"/>
            <w:vAlign w:val="center"/>
          </w:tcPr>
          <w:p w:rsidR="002938FD" w:rsidRDefault="002938FD" w:rsidP="002938FD">
            <w:pPr>
              <w:tabs>
                <w:tab w:val="left" w:pos="1767"/>
              </w:tabs>
              <w:jc w:val="center"/>
              <w:rPr>
                <w:b/>
                <w:sz w:val="44"/>
                <w:szCs w:val="44"/>
              </w:rPr>
            </w:pPr>
            <w:r>
              <w:rPr>
                <w:b/>
                <w:sz w:val="44"/>
                <w:szCs w:val="44"/>
              </w:rPr>
              <w:t>7</w:t>
            </w:r>
          </w:p>
        </w:tc>
      </w:tr>
      <w:tr w:rsidR="002938FD" w:rsidTr="002938FD">
        <w:trPr>
          <w:trHeight w:val="283"/>
        </w:trPr>
        <w:tc>
          <w:tcPr>
            <w:tcW w:w="701" w:type="dxa"/>
            <w:vAlign w:val="center"/>
          </w:tcPr>
          <w:p w:rsidR="002938FD" w:rsidRDefault="002938FD" w:rsidP="002938FD">
            <w:pPr>
              <w:tabs>
                <w:tab w:val="left" w:pos="1767"/>
              </w:tabs>
              <w:jc w:val="center"/>
              <w:rPr>
                <w:b/>
              </w:rPr>
            </w:pPr>
            <w:r>
              <w:rPr>
                <w:b/>
              </w:rPr>
              <w:t>2</w:t>
            </w:r>
          </w:p>
        </w:tc>
        <w:tc>
          <w:tcPr>
            <w:tcW w:w="4532" w:type="dxa"/>
            <w:vAlign w:val="center"/>
          </w:tcPr>
          <w:p w:rsidR="002938FD" w:rsidRDefault="002938FD" w:rsidP="002938FD">
            <w:pPr>
              <w:tabs>
                <w:tab w:val="left" w:pos="1767"/>
              </w:tabs>
              <w:jc w:val="center"/>
            </w:pPr>
            <w:r>
              <w:rPr>
                <w:b/>
              </w:rPr>
              <w:t>Dsto. Policial</w:t>
            </w:r>
            <w:r>
              <w:t xml:space="preserve"> Delmi</w:t>
            </w:r>
          </w:p>
        </w:tc>
        <w:tc>
          <w:tcPr>
            <w:tcW w:w="2548" w:type="dxa"/>
            <w:vAlign w:val="center"/>
          </w:tcPr>
          <w:p w:rsidR="002938FD" w:rsidRDefault="002938FD" w:rsidP="002938FD">
            <w:pPr>
              <w:tabs>
                <w:tab w:val="left" w:pos="1767"/>
              </w:tabs>
              <w:jc w:val="center"/>
            </w:pPr>
            <w:r>
              <w:rPr>
                <w:b/>
              </w:rPr>
              <w:t>DUR-1</w:t>
            </w:r>
          </w:p>
        </w:tc>
        <w:tc>
          <w:tcPr>
            <w:tcW w:w="1280" w:type="dxa"/>
            <w:vMerge/>
            <w:vAlign w:val="center"/>
          </w:tcPr>
          <w:p w:rsidR="002938FD" w:rsidRDefault="002938FD" w:rsidP="002938FD">
            <w:pPr>
              <w:pBdr>
                <w:top w:val="nil"/>
                <w:left w:val="nil"/>
                <w:bottom w:val="nil"/>
                <w:right w:val="nil"/>
                <w:between w:val="nil"/>
              </w:pBdr>
            </w:pPr>
          </w:p>
        </w:tc>
      </w:tr>
      <w:tr w:rsidR="002938FD" w:rsidTr="002938FD">
        <w:trPr>
          <w:trHeight w:val="283"/>
        </w:trPr>
        <w:tc>
          <w:tcPr>
            <w:tcW w:w="701" w:type="dxa"/>
            <w:vAlign w:val="center"/>
          </w:tcPr>
          <w:p w:rsidR="002938FD" w:rsidRDefault="002938FD" w:rsidP="002938FD">
            <w:pPr>
              <w:tabs>
                <w:tab w:val="left" w:pos="1767"/>
              </w:tabs>
              <w:jc w:val="center"/>
              <w:rPr>
                <w:b/>
              </w:rPr>
            </w:pPr>
            <w:r>
              <w:rPr>
                <w:b/>
              </w:rPr>
              <w:t>3</w:t>
            </w:r>
          </w:p>
        </w:tc>
        <w:tc>
          <w:tcPr>
            <w:tcW w:w="4532" w:type="dxa"/>
            <w:vAlign w:val="center"/>
          </w:tcPr>
          <w:p w:rsidR="002938FD" w:rsidRDefault="002938FD" w:rsidP="002938FD">
            <w:pPr>
              <w:tabs>
                <w:tab w:val="left" w:pos="1767"/>
              </w:tabs>
              <w:jc w:val="center"/>
            </w:pPr>
            <w:r>
              <w:rPr>
                <w:b/>
              </w:rPr>
              <w:t>Dsto. Policial</w:t>
            </w:r>
            <w:r>
              <w:t xml:space="preserve"> San Bernardo</w:t>
            </w:r>
          </w:p>
        </w:tc>
        <w:tc>
          <w:tcPr>
            <w:tcW w:w="2548" w:type="dxa"/>
            <w:vAlign w:val="center"/>
          </w:tcPr>
          <w:p w:rsidR="002938FD" w:rsidRDefault="002938FD" w:rsidP="002938FD">
            <w:pPr>
              <w:tabs>
                <w:tab w:val="left" w:pos="1767"/>
              </w:tabs>
              <w:jc w:val="center"/>
            </w:pPr>
            <w:r>
              <w:rPr>
                <w:b/>
              </w:rPr>
              <w:t>DUR-1</w:t>
            </w:r>
          </w:p>
        </w:tc>
        <w:tc>
          <w:tcPr>
            <w:tcW w:w="1280" w:type="dxa"/>
            <w:vMerge/>
            <w:vAlign w:val="center"/>
          </w:tcPr>
          <w:p w:rsidR="002938FD" w:rsidRDefault="002938FD" w:rsidP="002938FD">
            <w:pPr>
              <w:pBdr>
                <w:top w:val="nil"/>
                <w:left w:val="nil"/>
                <w:bottom w:val="nil"/>
                <w:right w:val="nil"/>
                <w:between w:val="nil"/>
              </w:pBdr>
            </w:pPr>
          </w:p>
        </w:tc>
      </w:tr>
      <w:tr w:rsidR="002938FD" w:rsidTr="002938FD">
        <w:trPr>
          <w:trHeight w:val="283"/>
        </w:trPr>
        <w:tc>
          <w:tcPr>
            <w:tcW w:w="701" w:type="dxa"/>
            <w:vAlign w:val="center"/>
          </w:tcPr>
          <w:p w:rsidR="002938FD" w:rsidRDefault="002938FD" w:rsidP="002938FD">
            <w:pPr>
              <w:tabs>
                <w:tab w:val="left" w:pos="1767"/>
              </w:tabs>
              <w:jc w:val="center"/>
              <w:rPr>
                <w:b/>
              </w:rPr>
            </w:pPr>
            <w:r>
              <w:rPr>
                <w:b/>
              </w:rPr>
              <w:t>4</w:t>
            </w:r>
          </w:p>
        </w:tc>
        <w:tc>
          <w:tcPr>
            <w:tcW w:w="4532" w:type="dxa"/>
            <w:vAlign w:val="center"/>
          </w:tcPr>
          <w:p w:rsidR="002938FD" w:rsidRDefault="002938FD" w:rsidP="002938FD">
            <w:pPr>
              <w:tabs>
                <w:tab w:val="left" w:pos="1767"/>
              </w:tabs>
              <w:jc w:val="center"/>
            </w:pPr>
            <w:r>
              <w:rPr>
                <w:b/>
              </w:rPr>
              <w:t>Dsto. Policial</w:t>
            </w:r>
            <w:r>
              <w:t xml:space="preserve"> Tribunales</w:t>
            </w:r>
          </w:p>
        </w:tc>
        <w:tc>
          <w:tcPr>
            <w:tcW w:w="2548" w:type="dxa"/>
            <w:vAlign w:val="center"/>
          </w:tcPr>
          <w:p w:rsidR="002938FD" w:rsidRDefault="002938FD" w:rsidP="002938FD">
            <w:pPr>
              <w:tabs>
                <w:tab w:val="left" w:pos="1767"/>
              </w:tabs>
              <w:jc w:val="center"/>
            </w:pPr>
            <w:r>
              <w:rPr>
                <w:b/>
              </w:rPr>
              <w:t>DUR-1</w:t>
            </w:r>
          </w:p>
        </w:tc>
        <w:tc>
          <w:tcPr>
            <w:tcW w:w="1280" w:type="dxa"/>
            <w:vMerge/>
            <w:vAlign w:val="center"/>
          </w:tcPr>
          <w:p w:rsidR="002938FD" w:rsidRDefault="002938FD" w:rsidP="002938FD">
            <w:pPr>
              <w:pBdr>
                <w:top w:val="nil"/>
                <w:left w:val="nil"/>
                <w:bottom w:val="nil"/>
                <w:right w:val="nil"/>
                <w:between w:val="nil"/>
              </w:pBdr>
            </w:pPr>
          </w:p>
        </w:tc>
      </w:tr>
      <w:tr w:rsidR="002938FD" w:rsidTr="002938FD">
        <w:trPr>
          <w:trHeight w:val="283"/>
        </w:trPr>
        <w:tc>
          <w:tcPr>
            <w:tcW w:w="701" w:type="dxa"/>
            <w:vAlign w:val="center"/>
          </w:tcPr>
          <w:p w:rsidR="002938FD" w:rsidRDefault="002938FD" w:rsidP="002938FD">
            <w:pPr>
              <w:tabs>
                <w:tab w:val="left" w:pos="1767"/>
              </w:tabs>
              <w:jc w:val="center"/>
              <w:rPr>
                <w:b/>
              </w:rPr>
            </w:pPr>
            <w:r>
              <w:rPr>
                <w:b/>
              </w:rPr>
              <w:t>5</w:t>
            </w:r>
          </w:p>
        </w:tc>
        <w:tc>
          <w:tcPr>
            <w:tcW w:w="4532" w:type="dxa"/>
            <w:vAlign w:val="center"/>
          </w:tcPr>
          <w:p w:rsidR="002938FD" w:rsidRDefault="002938FD" w:rsidP="002938FD">
            <w:pPr>
              <w:tabs>
                <w:tab w:val="left" w:pos="1767"/>
              </w:tabs>
              <w:jc w:val="center"/>
            </w:pPr>
            <w:r>
              <w:rPr>
                <w:b/>
              </w:rPr>
              <w:t>Dsto. Policial</w:t>
            </w:r>
            <w:r>
              <w:t xml:space="preserve"> Iruya</w:t>
            </w:r>
          </w:p>
        </w:tc>
        <w:tc>
          <w:tcPr>
            <w:tcW w:w="2548" w:type="dxa"/>
            <w:vAlign w:val="center"/>
          </w:tcPr>
          <w:p w:rsidR="002938FD" w:rsidRDefault="002938FD" w:rsidP="002938FD">
            <w:pPr>
              <w:tabs>
                <w:tab w:val="left" w:pos="1767"/>
              </w:tabs>
              <w:jc w:val="center"/>
            </w:pPr>
            <w:r>
              <w:rPr>
                <w:b/>
              </w:rPr>
              <w:t>DUR-1</w:t>
            </w:r>
          </w:p>
        </w:tc>
        <w:tc>
          <w:tcPr>
            <w:tcW w:w="1280" w:type="dxa"/>
            <w:vMerge/>
            <w:vAlign w:val="center"/>
          </w:tcPr>
          <w:p w:rsidR="002938FD" w:rsidRDefault="002938FD" w:rsidP="002938FD">
            <w:pPr>
              <w:pBdr>
                <w:top w:val="nil"/>
                <w:left w:val="nil"/>
                <w:bottom w:val="nil"/>
                <w:right w:val="nil"/>
                <w:between w:val="nil"/>
              </w:pBdr>
            </w:pPr>
          </w:p>
        </w:tc>
      </w:tr>
      <w:tr w:rsidR="002938FD" w:rsidTr="002938FD">
        <w:trPr>
          <w:trHeight w:val="283"/>
        </w:trPr>
        <w:tc>
          <w:tcPr>
            <w:tcW w:w="701" w:type="dxa"/>
            <w:vAlign w:val="center"/>
          </w:tcPr>
          <w:p w:rsidR="002938FD" w:rsidRDefault="002938FD" w:rsidP="002938FD">
            <w:pPr>
              <w:tabs>
                <w:tab w:val="left" w:pos="1767"/>
              </w:tabs>
              <w:jc w:val="center"/>
              <w:rPr>
                <w:b/>
              </w:rPr>
            </w:pPr>
            <w:r>
              <w:rPr>
                <w:b/>
              </w:rPr>
              <w:t>6</w:t>
            </w:r>
          </w:p>
        </w:tc>
        <w:tc>
          <w:tcPr>
            <w:tcW w:w="4532" w:type="dxa"/>
            <w:vAlign w:val="center"/>
          </w:tcPr>
          <w:p w:rsidR="002938FD" w:rsidRDefault="002938FD" w:rsidP="002938FD">
            <w:pPr>
              <w:tabs>
                <w:tab w:val="left" w:pos="1767"/>
              </w:tabs>
              <w:jc w:val="center"/>
            </w:pPr>
            <w:r>
              <w:rPr>
                <w:b/>
              </w:rPr>
              <w:t>Dsto. Policial</w:t>
            </w:r>
            <w:r>
              <w:t xml:space="preserve"> Nazareno</w:t>
            </w:r>
          </w:p>
        </w:tc>
        <w:tc>
          <w:tcPr>
            <w:tcW w:w="2548" w:type="dxa"/>
            <w:vAlign w:val="center"/>
          </w:tcPr>
          <w:p w:rsidR="002938FD" w:rsidRDefault="002938FD" w:rsidP="002938FD">
            <w:pPr>
              <w:tabs>
                <w:tab w:val="left" w:pos="1767"/>
              </w:tabs>
              <w:jc w:val="center"/>
            </w:pPr>
            <w:r>
              <w:rPr>
                <w:b/>
              </w:rPr>
              <w:t>DUR-1</w:t>
            </w:r>
          </w:p>
        </w:tc>
        <w:tc>
          <w:tcPr>
            <w:tcW w:w="1280" w:type="dxa"/>
            <w:vMerge/>
            <w:vAlign w:val="center"/>
          </w:tcPr>
          <w:p w:rsidR="002938FD" w:rsidRDefault="002938FD" w:rsidP="002938FD">
            <w:pPr>
              <w:pBdr>
                <w:top w:val="nil"/>
                <w:left w:val="nil"/>
                <w:bottom w:val="nil"/>
                <w:right w:val="nil"/>
                <w:between w:val="nil"/>
              </w:pBdr>
            </w:pPr>
          </w:p>
        </w:tc>
      </w:tr>
      <w:tr w:rsidR="002938FD" w:rsidTr="002938FD">
        <w:trPr>
          <w:trHeight w:val="283"/>
        </w:trPr>
        <w:tc>
          <w:tcPr>
            <w:tcW w:w="701" w:type="dxa"/>
            <w:vAlign w:val="center"/>
          </w:tcPr>
          <w:p w:rsidR="002938FD" w:rsidRDefault="002938FD" w:rsidP="002938FD">
            <w:pPr>
              <w:tabs>
                <w:tab w:val="left" w:pos="1767"/>
              </w:tabs>
              <w:jc w:val="center"/>
              <w:rPr>
                <w:b/>
              </w:rPr>
            </w:pPr>
            <w:r>
              <w:rPr>
                <w:b/>
              </w:rPr>
              <w:t>7</w:t>
            </w:r>
          </w:p>
        </w:tc>
        <w:tc>
          <w:tcPr>
            <w:tcW w:w="4532" w:type="dxa"/>
            <w:vAlign w:val="center"/>
          </w:tcPr>
          <w:p w:rsidR="002938FD" w:rsidRDefault="002938FD" w:rsidP="002938FD">
            <w:pPr>
              <w:tabs>
                <w:tab w:val="left" w:pos="1767"/>
              </w:tabs>
              <w:jc w:val="center"/>
              <w:rPr>
                <w:b/>
              </w:rPr>
            </w:pPr>
            <w:r>
              <w:rPr>
                <w:b/>
              </w:rPr>
              <w:t>Dsto. Policial</w:t>
            </w:r>
            <w:r>
              <w:t xml:space="preserve"> 20 de Febrero </w:t>
            </w:r>
          </w:p>
        </w:tc>
        <w:tc>
          <w:tcPr>
            <w:tcW w:w="2548" w:type="dxa"/>
            <w:vAlign w:val="center"/>
          </w:tcPr>
          <w:p w:rsidR="002938FD" w:rsidRDefault="002938FD" w:rsidP="002938FD">
            <w:pPr>
              <w:tabs>
                <w:tab w:val="left" w:pos="1767"/>
              </w:tabs>
              <w:jc w:val="center"/>
              <w:rPr>
                <w:b/>
              </w:rPr>
            </w:pPr>
            <w:r>
              <w:rPr>
                <w:b/>
              </w:rPr>
              <w:t>DUR-1</w:t>
            </w:r>
          </w:p>
        </w:tc>
        <w:tc>
          <w:tcPr>
            <w:tcW w:w="1280" w:type="dxa"/>
            <w:vMerge/>
            <w:vAlign w:val="center"/>
          </w:tcPr>
          <w:p w:rsidR="002938FD" w:rsidRDefault="002938FD" w:rsidP="002938FD">
            <w:pPr>
              <w:pBdr>
                <w:top w:val="nil"/>
                <w:left w:val="nil"/>
                <w:bottom w:val="nil"/>
                <w:right w:val="nil"/>
                <w:between w:val="nil"/>
              </w:pBdr>
              <w:rPr>
                <w:b/>
              </w:rPr>
            </w:pPr>
          </w:p>
        </w:tc>
      </w:tr>
    </w:tbl>
    <w:p w:rsidR="002938FD" w:rsidRDefault="002938FD" w:rsidP="002938FD">
      <w:pPr>
        <w:pBdr>
          <w:top w:val="nil"/>
          <w:left w:val="nil"/>
          <w:bottom w:val="nil"/>
          <w:right w:val="nil"/>
          <w:between w:val="nil"/>
        </w:pBdr>
        <w:jc w:val="both"/>
        <w:rPr>
          <w:color w:val="000000"/>
          <w:sz w:val="18"/>
          <w:szCs w:val="18"/>
        </w:rPr>
      </w:pPr>
    </w:p>
    <w:p w:rsidR="002938FD" w:rsidRDefault="002938FD" w:rsidP="002938FD">
      <w:pPr>
        <w:pBdr>
          <w:top w:val="nil"/>
          <w:left w:val="nil"/>
          <w:bottom w:val="nil"/>
          <w:right w:val="nil"/>
          <w:between w:val="nil"/>
        </w:pBdr>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2938FD">
      <w:pPr>
        <w:pBdr>
          <w:top w:val="nil"/>
          <w:left w:val="nil"/>
          <w:bottom w:val="nil"/>
          <w:right w:val="nil"/>
          <w:between w:val="nil"/>
        </w:pBdr>
        <w:rPr>
          <w:color w:val="000000"/>
          <w:sz w:val="18"/>
          <w:szCs w:val="18"/>
        </w:rPr>
      </w:pP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4394"/>
        <w:gridCol w:w="2691"/>
        <w:gridCol w:w="1279"/>
      </w:tblGrid>
      <w:tr w:rsidR="00494258" w:rsidTr="002938FD">
        <w:trPr>
          <w:trHeight w:val="315"/>
          <w:jc w:val="center"/>
        </w:trPr>
        <w:tc>
          <w:tcPr>
            <w:tcW w:w="703" w:type="dxa"/>
            <w:shd w:val="clear" w:color="auto" w:fill="FFFF00"/>
            <w:vAlign w:val="center"/>
          </w:tcPr>
          <w:p w:rsidR="00494258" w:rsidRDefault="00494258" w:rsidP="00494258">
            <w:pPr>
              <w:tabs>
                <w:tab w:val="left" w:pos="1767"/>
              </w:tabs>
              <w:jc w:val="center"/>
              <w:rPr>
                <w:b/>
              </w:rPr>
            </w:pPr>
            <w:r>
              <w:rPr>
                <w:b/>
                <w:sz w:val="24"/>
                <w:szCs w:val="24"/>
              </w:rPr>
              <w:t>Nº</w:t>
            </w:r>
          </w:p>
        </w:tc>
        <w:tc>
          <w:tcPr>
            <w:tcW w:w="8364" w:type="dxa"/>
            <w:gridSpan w:val="3"/>
            <w:shd w:val="clear" w:color="auto" w:fill="FFFF00"/>
            <w:vAlign w:val="center"/>
          </w:tcPr>
          <w:p w:rsidR="00494258" w:rsidRDefault="00494258" w:rsidP="00494258">
            <w:pPr>
              <w:tabs>
                <w:tab w:val="left" w:pos="1767"/>
              </w:tabs>
              <w:jc w:val="center"/>
              <w:rPr>
                <w:b/>
              </w:rPr>
            </w:pPr>
            <w:r>
              <w:rPr>
                <w:b/>
                <w:sz w:val="32"/>
                <w:szCs w:val="32"/>
              </w:rPr>
              <w:t>PUESTOS POLICIALES</w:t>
            </w:r>
          </w:p>
        </w:tc>
      </w:tr>
      <w:tr w:rsidR="00494258" w:rsidTr="002938FD">
        <w:trPr>
          <w:trHeight w:val="283"/>
          <w:jc w:val="center"/>
        </w:trPr>
        <w:tc>
          <w:tcPr>
            <w:tcW w:w="703" w:type="dxa"/>
            <w:vAlign w:val="center"/>
          </w:tcPr>
          <w:p w:rsidR="00494258" w:rsidRDefault="00494258" w:rsidP="00494258">
            <w:pPr>
              <w:tabs>
                <w:tab w:val="left" w:pos="1767"/>
              </w:tabs>
              <w:jc w:val="center"/>
              <w:rPr>
                <w:b/>
              </w:rPr>
            </w:pPr>
            <w:r>
              <w:rPr>
                <w:b/>
              </w:rPr>
              <w:t>1</w:t>
            </w:r>
          </w:p>
        </w:tc>
        <w:tc>
          <w:tcPr>
            <w:tcW w:w="4394" w:type="dxa"/>
            <w:vAlign w:val="center"/>
          </w:tcPr>
          <w:p w:rsidR="00494258" w:rsidRDefault="00494258" w:rsidP="00494258">
            <w:pPr>
              <w:tabs>
                <w:tab w:val="left" w:pos="1767"/>
              </w:tabs>
              <w:jc w:val="center"/>
            </w:pPr>
            <w:r>
              <w:rPr>
                <w:b/>
              </w:rPr>
              <w:t>Puesto Policial</w:t>
            </w:r>
            <w:r>
              <w:t xml:space="preserve"> La Católica</w:t>
            </w:r>
          </w:p>
        </w:tc>
        <w:tc>
          <w:tcPr>
            <w:tcW w:w="2691" w:type="dxa"/>
            <w:vAlign w:val="center"/>
          </w:tcPr>
          <w:p w:rsidR="00494258" w:rsidRDefault="00494258" w:rsidP="00494258">
            <w:pPr>
              <w:tabs>
                <w:tab w:val="left" w:pos="1767"/>
              </w:tabs>
              <w:jc w:val="center"/>
            </w:pPr>
            <w:r>
              <w:rPr>
                <w:b/>
              </w:rPr>
              <w:t>DUR-1</w:t>
            </w:r>
          </w:p>
        </w:tc>
        <w:tc>
          <w:tcPr>
            <w:tcW w:w="1279" w:type="dxa"/>
            <w:vMerge w:val="restart"/>
            <w:vAlign w:val="center"/>
          </w:tcPr>
          <w:p w:rsidR="00494258" w:rsidRDefault="00494258" w:rsidP="00494258">
            <w:pPr>
              <w:tabs>
                <w:tab w:val="left" w:pos="1767"/>
              </w:tabs>
              <w:jc w:val="center"/>
              <w:rPr>
                <w:b/>
                <w:sz w:val="44"/>
                <w:szCs w:val="44"/>
              </w:rPr>
            </w:pPr>
            <w:r>
              <w:rPr>
                <w:b/>
                <w:sz w:val="44"/>
                <w:szCs w:val="44"/>
              </w:rPr>
              <w:t>5</w:t>
            </w:r>
          </w:p>
        </w:tc>
      </w:tr>
      <w:tr w:rsidR="00494258" w:rsidTr="002938FD">
        <w:trPr>
          <w:trHeight w:val="283"/>
          <w:jc w:val="center"/>
        </w:trPr>
        <w:tc>
          <w:tcPr>
            <w:tcW w:w="703" w:type="dxa"/>
            <w:vAlign w:val="center"/>
          </w:tcPr>
          <w:p w:rsidR="00494258" w:rsidRDefault="00494258" w:rsidP="00494258">
            <w:pPr>
              <w:tabs>
                <w:tab w:val="left" w:pos="1767"/>
              </w:tabs>
              <w:jc w:val="center"/>
              <w:rPr>
                <w:b/>
              </w:rPr>
            </w:pPr>
            <w:r>
              <w:rPr>
                <w:b/>
              </w:rPr>
              <w:t>2</w:t>
            </w:r>
          </w:p>
        </w:tc>
        <w:tc>
          <w:tcPr>
            <w:tcW w:w="4394" w:type="dxa"/>
            <w:vAlign w:val="center"/>
          </w:tcPr>
          <w:p w:rsidR="00494258" w:rsidRDefault="00494258" w:rsidP="00494258">
            <w:pPr>
              <w:tabs>
                <w:tab w:val="left" w:pos="1767"/>
              </w:tabs>
              <w:jc w:val="center"/>
            </w:pPr>
            <w:r>
              <w:rPr>
                <w:b/>
              </w:rPr>
              <w:t>Puesto Policial</w:t>
            </w:r>
            <w:r>
              <w:t xml:space="preserve"> La Unión</w:t>
            </w:r>
          </w:p>
        </w:tc>
        <w:tc>
          <w:tcPr>
            <w:tcW w:w="2691" w:type="dxa"/>
            <w:vAlign w:val="center"/>
          </w:tcPr>
          <w:p w:rsidR="00494258" w:rsidRDefault="00494258" w:rsidP="00494258">
            <w:pPr>
              <w:tabs>
                <w:tab w:val="left" w:pos="1767"/>
              </w:tabs>
              <w:jc w:val="center"/>
            </w:pPr>
            <w:r>
              <w:rPr>
                <w:b/>
              </w:rPr>
              <w:t>DUR-1</w:t>
            </w:r>
          </w:p>
        </w:tc>
        <w:tc>
          <w:tcPr>
            <w:tcW w:w="1279" w:type="dxa"/>
            <w:vMerge/>
            <w:vAlign w:val="center"/>
          </w:tcPr>
          <w:p w:rsidR="00494258" w:rsidRDefault="00494258" w:rsidP="00494258">
            <w:pPr>
              <w:pBdr>
                <w:top w:val="nil"/>
                <w:left w:val="nil"/>
                <w:bottom w:val="nil"/>
                <w:right w:val="nil"/>
                <w:between w:val="nil"/>
              </w:pBdr>
            </w:pPr>
          </w:p>
        </w:tc>
      </w:tr>
      <w:tr w:rsidR="00494258" w:rsidTr="002938FD">
        <w:trPr>
          <w:trHeight w:val="283"/>
          <w:jc w:val="center"/>
        </w:trPr>
        <w:tc>
          <w:tcPr>
            <w:tcW w:w="703" w:type="dxa"/>
            <w:vAlign w:val="center"/>
          </w:tcPr>
          <w:p w:rsidR="00494258" w:rsidRDefault="00494258" w:rsidP="00494258">
            <w:pPr>
              <w:tabs>
                <w:tab w:val="left" w:pos="1767"/>
              </w:tabs>
              <w:jc w:val="center"/>
              <w:rPr>
                <w:b/>
              </w:rPr>
            </w:pPr>
            <w:r>
              <w:rPr>
                <w:b/>
              </w:rPr>
              <w:t>3</w:t>
            </w:r>
          </w:p>
        </w:tc>
        <w:tc>
          <w:tcPr>
            <w:tcW w:w="4394" w:type="dxa"/>
            <w:vAlign w:val="center"/>
          </w:tcPr>
          <w:p w:rsidR="00494258" w:rsidRDefault="00494258" w:rsidP="00494258">
            <w:pPr>
              <w:tabs>
                <w:tab w:val="left" w:pos="1767"/>
              </w:tabs>
              <w:jc w:val="center"/>
            </w:pPr>
            <w:r>
              <w:rPr>
                <w:b/>
              </w:rPr>
              <w:t>Puesto Policial</w:t>
            </w:r>
            <w:r>
              <w:t xml:space="preserve"> Bicentenario</w:t>
            </w:r>
          </w:p>
        </w:tc>
        <w:tc>
          <w:tcPr>
            <w:tcW w:w="2691" w:type="dxa"/>
            <w:vAlign w:val="center"/>
          </w:tcPr>
          <w:p w:rsidR="00494258" w:rsidRDefault="00494258" w:rsidP="00494258">
            <w:pPr>
              <w:tabs>
                <w:tab w:val="left" w:pos="1767"/>
              </w:tabs>
              <w:jc w:val="center"/>
            </w:pPr>
            <w:r>
              <w:rPr>
                <w:b/>
              </w:rPr>
              <w:t>DUR-1</w:t>
            </w:r>
          </w:p>
        </w:tc>
        <w:tc>
          <w:tcPr>
            <w:tcW w:w="1279" w:type="dxa"/>
            <w:vMerge/>
            <w:vAlign w:val="center"/>
          </w:tcPr>
          <w:p w:rsidR="00494258" w:rsidRDefault="00494258" w:rsidP="00494258">
            <w:pPr>
              <w:pBdr>
                <w:top w:val="nil"/>
                <w:left w:val="nil"/>
                <w:bottom w:val="nil"/>
                <w:right w:val="nil"/>
                <w:between w:val="nil"/>
              </w:pBdr>
            </w:pPr>
          </w:p>
        </w:tc>
      </w:tr>
      <w:tr w:rsidR="00494258" w:rsidTr="002938FD">
        <w:trPr>
          <w:trHeight w:val="283"/>
          <w:jc w:val="center"/>
        </w:trPr>
        <w:tc>
          <w:tcPr>
            <w:tcW w:w="703" w:type="dxa"/>
            <w:vAlign w:val="center"/>
          </w:tcPr>
          <w:p w:rsidR="00494258" w:rsidRDefault="00494258" w:rsidP="00494258">
            <w:pPr>
              <w:tabs>
                <w:tab w:val="left" w:pos="1767"/>
              </w:tabs>
              <w:jc w:val="center"/>
              <w:rPr>
                <w:b/>
              </w:rPr>
            </w:pPr>
            <w:r>
              <w:rPr>
                <w:b/>
              </w:rPr>
              <w:t>4</w:t>
            </w:r>
          </w:p>
        </w:tc>
        <w:tc>
          <w:tcPr>
            <w:tcW w:w="4394" w:type="dxa"/>
            <w:vAlign w:val="center"/>
          </w:tcPr>
          <w:p w:rsidR="00494258" w:rsidRDefault="00494258" w:rsidP="00494258">
            <w:pPr>
              <w:tabs>
                <w:tab w:val="left" w:pos="1767"/>
              </w:tabs>
              <w:jc w:val="center"/>
            </w:pPr>
            <w:r>
              <w:rPr>
                <w:b/>
              </w:rPr>
              <w:t>Puesto Policial</w:t>
            </w:r>
            <w:r>
              <w:t xml:space="preserve"> Mercado San Miguel</w:t>
            </w:r>
          </w:p>
        </w:tc>
        <w:tc>
          <w:tcPr>
            <w:tcW w:w="2691" w:type="dxa"/>
            <w:vAlign w:val="center"/>
          </w:tcPr>
          <w:p w:rsidR="00494258" w:rsidRDefault="00494258" w:rsidP="00494258">
            <w:pPr>
              <w:tabs>
                <w:tab w:val="left" w:pos="1767"/>
              </w:tabs>
              <w:jc w:val="center"/>
            </w:pPr>
            <w:r>
              <w:rPr>
                <w:b/>
              </w:rPr>
              <w:t>DUR-1</w:t>
            </w:r>
          </w:p>
        </w:tc>
        <w:tc>
          <w:tcPr>
            <w:tcW w:w="1279" w:type="dxa"/>
            <w:vMerge/>
            <w:vAlign w:val="center"/>
          </w:tcPr>
          <w:p w:rsidR="00494258" w:rsidRDefault="00494258" w:rsidP="00494258">
            <w:pPr>
              <w:pBdr>
                <w:top w:val="nil"/>
                <w:left w:val="nil"/>
                <w:bottom w:val="nil"/>
                <w:right w:val="nil"/>
                <w:between w:val="nil"/>
              </w:pBdr>
            </w:pPr>
          </w:p>
        </w:tc>
      </w:tr>
      <w:tr w:rsidR="00494258" w:rsidTr="002938FD">
        <w:trPr>
          <w:trHeight w:val="283"/>
          <w:jc w:val="center"/>
        </w:trPr>
        <w:tc>
          <w:tcPr>
            <w:tcW w:w="703" w:type="dxa"/>
            <w:vAlign w:val="center"/>
          </w:tcPr>
          <w:p w:rsidR="00494258" w:rsidRDefault="00494258" w:rsidP="00494258">
            <w:pPr>
              <w:tabs>
                <w:tab w:val="left" w:pos="1767"/>
              </w:tabs>
              <w:jc w:val="center"/>
              <w:rPr>
                <w:b/>
              </w:rPr>
            </w:pPr>
            <w:r>
              <w:rPr>
                <w:b/>
              </w:rPr>
              <w:t>5</w:t>
            </w:r>
          </w:p>
        </w:tc>
        <w:tc>
          <w:tcPr>
            <w:tcW w:w="4394" w:type="dxa"/>
            <w:vAlign w:val="center"/>
          </w:tcPr>
          <w:p w:rsidR="00494258" w:rsidRDefault="00494258" w:rsidP="00494258">
            <w:pPr>
              <w:tabs>
                <w:tab w:val="left" w:pos="1767"/>
              </w:tabs>
              <w:jc w:val="center"/>
            </w:pPr>
            <w:r>
              <w:rPr>
                <w:b/>
              </w:rPr>
              <w:t>Puesto Policial</w:t>
            </w:r>
            <w:r>
              <w:t xml:space="preserve"> Rodeo Colorado</w:t>
            </w:r>
          </w:p>
        </w:tc>
        <w:tc>
          <w:tcPr>
            <w:tcW w:w="2691" w:type="dxa"/>
            <w:vAlign w:val="center"/>
          </w:tcPr>
          <w:p w:rsidR="00494258" w:rsidRDefault="00494258" w:rsidP="00494258">
            <w:pPr>
              <w:tabs>
                <w:tab w:val="left" w:pos="1767"/>
              </w:tabs>
              <w:jc w:val="center"/>
              <w:rPr>
                <w:sz w:val="20"/>
                <w:szCs w:val="20"/>
              </w:rPr>
            </w:pPr>
            <w:r>
              <w:rPr>
                <w:b/>
              </w:rPr>
              <w:t>DUR-1</w:t>
            </w:r>
          </w:p>
        </w:tc>
        <w:tc>
          <w:tcPr>
            <w:tcW w:w="1279" w:type="dxa"/>
            <w:vMerge/>
            <w:vAlign w:val="center"/>
          </w:tcPr>
          <w:p w:rsidR="00494258" w:rsidRDefault="00494258" w:rsidP="00494258">
            <w:pPr>
              <w:pBdr>
                <w:top w:val="nil"/>
                <w:left w:val="nil"/>
                <w:bottom w:val="nil"/>
                <w:right w:val="nil"/>
                <w:between w:val="nil"/>
              </w:pBdr>
              <w:rPr>
                <w:sz w:val="20"/>
                <w:szCs w:val="20"/>
              </w:rPr>
            </w:pPr>
          </w:p>
        </w:tc>
      </w:tr>
    </w:tbl>
    <w:p w:rsidR="00494258" w:rsidRDefault="00494258" w:rsidP="00494258"/>
    <w:p w:rsidR="00494258" w:rsidRDefault="00494258" w:rsidP="00494258"/>
    <w:p w:rsidR="00494258" w:rsidRDefault="00494258" w:rsidP="00494258"/>
    <w:tbl>
      <w:tblPr>
        <w:tblpPr w:leftFromText="180" w:rightFromText="180" w:vertAnchor="text" w:horzAnchor="margin" w:tblpXSpec="right" w:tblpY="9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2938FD" w:rsidTr="002938FD">
        <w:trPr>
          <w:trHeight w:val="680"/>
        </w:trPr>
        <w:tc>
          <w:tcPr>
            <w:tcW w:w="9067" w:type="dxa"/>
            <w:gridSpan w:val="5"/>
            <w:shd w:val="clear" w:color="auto" w:fill="C00000"/>
            <w:vAlign w:val="center"/>
          </w:tcPr>
          <w:p w:rsidR="002938FD" w:rsidRDefault="002938FD" w:rsidP="002938FD">
            <w:pPr>
              <w:jc w:val="center"/>
              <w:rPr>
                <w:b/>
                <w:color w:val="FFFFFF"/>
                <w:sz w:val="24"/>
                <w:szCs w:val="24"/>
              </w:rPr>
            </w:pPr>
            <w:r>
              <w:rPr>
                <w:color w:val="FFFFFF"/>
                <w:sz w:val="40"/>
                <w:szCs w:val="40"/>
              </w:rPr>
              <w:t xml:space="preserve">DIRECCIÓN </w:t>
            </w:r>
            <w:r>
              <w:rPr>
                <w:b/>
                <w:color w:val="FFFFFF"/>
                <w:sz w:val="40"/>
                <w:szCs w:val="40"/>
              </w:rPr>
              <w:t xml:space="preserve">UNIDAD REGIONAL </w:t>
            </w:r>
            <w:r>
              <w:rPr>
                <w:color w:val="FFFFFF"/>
                <w:sz w:val="40"/>
                <w:szCs w:val="40"/>
              </w:rPr>
              <w:t>N°</w:t>
            </w:r>
            <w:r>
              <w:rPr>
                <w:b/>
                <w:color w:val="FFFFFF"/>
                <w:sz w:val="40"/>
                <w:szCs w:val="40"/>
              </w:rPr>
              <w:t xml:space="preserve"> 2 – </w:t>
            </w:r>
            <w:r>
              <w:rPr>
                <w:b/>
                <w:color w:val="FFFFFF"/>
                <w:sz w:val="40"/>
                <w:szCs w:val="40"/>
                <w:u w:val="single"/>
              </w:rPr>
              <w:t xml:space="preserve">ORÁN </w:t>
            </w:r>
          </w:p>
        </w:tc>
      </w:tr>
      <w:tr w:rsidR="002938FD" w:rsidTr="002938FD">
        <w:trPr>
          <w:trHeight w:val="510"/>
        </w:trPr>
        <w:tc>
          <w:tcPr>
            <w:tcW w:w="704" w:type="dxa"/>
            <w:shd w:val="clear" w:color="auto" w:fill="7030A0"/>
            <w:vAlign w:val="center"/>
          </w:tcPr>
          <w:p w:rsidR="002938FD" w:rsidRDefault="002938FD" w:rsidP="002938FD">
            <w:pPr>
              <w:jc w:val="center"/>
              <w:rPr>
                <w:b/>
                <w:color w:val="FFFFFF"/>
              </w:rPr>
            </w:pPr>
            <w:r>
              <w:rPr>
                <w:b/>
                <w:color w:val="FFFFFF"/>
              </w:rPr>
              <w:t>N°</w:t>
            </w:r>
          </w:p>
        </w:tc>
        <w:tc>
          <w:tcPr>
            <w:tcW w:w="8363" w:type="dxa"/>
            <w:gridSpan w:val="4"/>
            <w:shd w:val="clear" w:color="auto" w:fill="7030A0"/>
            <w:vAlign w:val="center"/>
          </w:tcPr>
          <w:p w:rsidR="002938FD" w:rsidRDefault="002938FD" w:rsidP="002938FD">
            <w:pPr>
              <w:jc w:val="center"/>
              <w:rPr>
                <w:b/>
                <w:color w:val="FFFFFF"/>
                <w:sz w:val="44"/>
                <w:szCs w:val="44"/>
              </w:rPr>
            </w:pPr>
            <w:r>
              <w:rPr>
                <w:b/>
                <w:color w:val="FFFFFF"/>
                <w:sz w:val="32"/>
                <w:szCs w:val="32"/>
              </w:rPr>
              <w:t>COMISARÍAS</w:t>
            </w:r>
          </w:p>
        </w:tc>
      </w:tr>
      <w:tr w:rsidR="002938FD" w:rsidTr="002938FD">
        <w:trPr>
          <w:trHeight w:val="454"/>
        </w:trPr>
        <w:tc>
          <w:tcPr>
            <w:tcW w:w="704" w:type="dxa"/>
            <w:shd w:val="clear" w:color="auto" w:fill="F4B2EF"/>
            <w:vAlign w:val="center"/>
          </w:tcPr>
          <w:p w:rsidR="002938FD" w:rsidRDefault="002938FD" w:rsidP="002938FD">
            <w:pPr>
              <w:jc w:val="center"/>
              <w:rPr>
                <w:b/>
                <w:color w:val="000000"/>
              </w:rPr>
            </w:pPr>
            <w:r>
              <w:rPr>
                <w:b/>
                <w:color w:val="000000"/>
              </w:rPr>
              <w:t>1</w:t>
            </w:r>
          </w:p>
        </w:tc>
        <w:tc>
          <w:tcPr>
            <w:tcW w:w="4536" w:type="dxa"/>
            <w:shd w:val="clear" w:color="auto" w:fill="F4B2EF"/>
            <w:vAlign w:val="center"/>
          </w:tcPr>
          <w:p w:rsidR="002938FD" w:rsidRDefault="002938FD" w:rsidP="002938FD">
            <w:pPr>
              <w:jc w:val="center"/>
              <w:rPr>
                <w:b/>
                <w:color w:val="000000"/>
              </w:rPr>
            </w:pPr>
            <w:r>
              <w:rPr>
                <w:b/>
                <w:color w:val="000000"/>
              </w:rPr>
              <w:t xml:space="preserve">Comisaría N° 1 - </w:t>
            </w:r>
            <w:r>
              <w:rPr>
                <w:color w:val="000000"/>
              </w:rPr>
              <w:t>Orán</w:t>
            </w:r>
          </w:p>
        </w:tc>
        <w:tc>
          <w:tcPr>
            <w:tcW w:w="1418" w:type="dxa"/>
            <w:shd w:val="clear" w:color="auto" w:fill="F4B2EF"/>
            <w:vAlign w:val="center"/>
          </w:tcPr>
          <w:p w:rsidR="002938FD" w:rsidRDefault="002938FD" w:rsidP="002938FD">
            <w:pPr>
              <w:jc w:val="center"/>
              <w:rPr>
                <w:b/>
                <w:color w:val="000000"/>
                <w:sz w:val="20"/>
                <w:szCs w:val="20"/>
              </w:rPr>
            </w:pPr>
            <w:r>
              <w:rPr>
                <w:b/>
                <w:color w:val="000000"/>
                <w:sz w:val="20"/>
                <w:szCs w:val="20"/>
              </w:rPr>
              <w:t>DUR-2</w:t>
            </w:r>
          </w:p>
        </w:tc>
        <w:tc>
          <w:tcPr>
            <w:tcW w:w="1417" w:type="dxa"/>
            <w:shd w:val="clear" w:color="auto" w:fill="F4B2EF"/>
            <w:vAlign w:val="center"/>
          </w:tcPr>
          <w:p w:rsidR="002938FD" w:rsidRDefault="002938FD" w:rsidP="002938FD">
            <w:pPr>
              <w:jc w:val="center"/>
              <w:rPr>
                <w:b/>
                <w:color w:val="000000"/>
                <w:sz w:val="24"/>
                <w:szCs w:val="24"/>
              </w:rPr>
            </w:pPr>
            <w:r>
              <w:rPr>
                <w:b/>
                <w:color w:val="000000"/>
                <w:sz w:val="16"/>
                <w:szCs w:val="16"/>
              </w:rPr>
              <w:t>(ex Cría. 20)</w:t>
            </w:r>
          </w:p>
        </w:tc>
        <w:tc>
          <w:tcPr>
            <w:tcW w:w="992" w:type="dxa"/>
            <w:vMerge w:val="restart"/>
            <w:shd w:val="clear" w:color="auto" w:fill="F4B2EF"/>
            <w:vAlign w:val="center"/>
          </w:tcPr>
          <w:p w:rsidR="002938FD" w:rsidRDefault="002938FD" w:rsidP="002938FD">
            <w:pPr>
              <w:jc w:val="center"/>
              <w:rPr>
                <w:b/>
                <w:color w:val="000000"/>
                <w:sz w:val="44"/>
                <w:szCs w:val="44"/>
              </w:rPr>
            </w:pPr>
            <w:r>
              <w:rPr>
                <w:b/>
                <w:color w:val="000000"/>
                <w:sz w:val="44"/>
                <w:szCs w:val="44"/>
              </w:rPr>
              <w:t>5</w:t>
            </w:r>
          </w:p>
        </w:tc>
      </w:tr>
      <w:tr w:rsidR="002938FD" w:rsidTr="002938FD">
        <w:trPr>
          <w:trHeight w:val="454"/>
        </w:trPr>
        <w:tc>
          <w:tcPr>
            <w:tcW w:w="704" w:type="dxa"/>
            <w:shd w:val="clear" w:color="auto" w:fill="F4B2EF"/>
            <w:vAlign w:val="center"/>
          </w:tcPr>
          <w:p w:rsidR="002938FD" w:rsidRDefault="002938FD" w:rsidP="002938FD">
            <w:pPr>
              <w:jc w:val="center"/>
              <w:rPr>
                <w:b/>
                <w:color w:val="000000"/>
              </w:rPr>
            </w:pPr>
            <w:r>
              <w:rPr>
                <w:b/>
                <w:color w:val="000000"/>
              </w:rPr>
              <w:t>2</w:t>
            </w:r>
          </w:p>
        </w:tc>
        <w:tc>
          <w:tcPr>
            <w:tcW w:w="4536" w:type="dxa"/>
            <w:shd w:val="clear" w:color="auto" w:fill="F4B2EF"/>
            <w:vAlign w:val="center"/>
          </w:tcPr>
          <w:p w:rsidR="002938FD" w:rsidRDefault="002938FD" w:rsidP="002938FD">
            <w:pPr>
              <w:jc w:val="center"/>
              <w:rPr>
                <w:b/>
                <w:color w:val="000000"/>
              </w:rPr>
            </w:pPr>
            <w:r>
              <w:rPr>
                <w:b/>
                <w:color w:val="000000"/>
              </w:rPr>
              <w:t xml:space="preserve">Comisaría N° 2 - </w:t>
            </w:r>
            <w:r>
              <w:rPr>
                <w:color w:val="000000"/>
              </w:rPr>
              <w:t xml:space="preserve">H. Irigoyen </w:t>
            </w:r>
          </w:p>
        </w:tc>
        <w:tc>
          <w:tcPr>
            <w:tcW w:w="1418" w:type="dxa"/>
            <w:shd w:val="clear" w:color="auto" w:fill="F4B2EF"/>
            <w:vAlign w:val="center"/>
          </w:tcPr>
          <w:p w:rsidR="002938FD" w:rsidRDefault="002938FD" w:rsidP="002938FD">
            <w:pPr>
              <w:jc w:val="center"/>
              <w:rPr>
                <w:b/>
                <w:color w:val="000000"/>
                <w:sz w:val="20"/>
                <w:szCs w:val="20"/>
              </w:rPr>
            </w:pPr>
            <w:r>
              <w:rPr>
                <w:b/>
                <w:color w:val="000000"/>
                <w:sz w:val="20"/>
                <w:szCs w:val="20"/>
              </w:rPr>
              <w:t>DUR-2</w:t>
            </w:r>
          </w:p>
        </w:tc>
        <w:tc>
          <w:tcPr>
            <w:tcW w:w="1417" w:type="dxa"/>
            <w:shd w:val="clear" w:color="auto" w:fill="F4B2EF"/>
            <w:vAlign w:val="center"/>
          </w:tcPr>
          <w:p w:rsidR="002938FD" w:rsidRDefault="002938FD" w:rsidP="002938FD">
            <w:pPr>
              <w:jc w:val="center"/>
            </w:pPr>
            <w:r>
              <w:rPr>
                <w:b/>
                <w:color w:val="000000"/>
                <w:sz w:val="16"/>
                <w:szCs w:val="16"/>
              </w:rPr>
              <w:t>(ex Cría. 22)</w:t>
            </w:r>
          </w:p>
        </w:tc>
        <w:tc>
          <w:tcPr>
            <w:tcW w:w="992" w:type="dxa"/>
            <w:vMerge/>
            <w:shd w:val="clear" w:color="auto" w:fill="F4B2EF"/>
            <w:vAlign w:val="center"/>
          </w:tcPr>
          <w:p w:rsidR="002938FD" w:rsidRDefault="002938FD" w:rsidP="002938FD">
            <w:pPr>
              <w:pBdr>
                <w:top w:val="nil"/>
                <w:left w:val="nil"/>
                <w:bottom w:val="nil"/>
                <w:right w:val="nil"/>
                <w:between w:val="nil"/>
              </w:pBdr>
            </w:pPr>
          </w:p>
        </w:tc>
      </w:tr>
      <w:tr w:rsidR="002938FD" w:rsidTr="002938FD">
        <w:trPr>
          <w:trHeight w:val="454"/>
        </w:trPr>
        <w:tc>
          <w:tcPr>
            <w:tcW w:w="704" w:type="dxa"/>
            <w:shd w:val="clear" w:color="auto" w:fill="F4B2EF"/>
            <w:vAlign w:val="center"/>
          </w:tcPr>
          <w:p w:rsidR="002938FD" w:rsidRDefault="002938FD" w:rsidP="002938FD">
            <w:pPr>
              <w:jc w:val="center"/>
              <w:rPr>
                <w:b/>
                <w:color w:val="000000"/>
              </w:rPr>
            </w:pPr>
            <w:r>
              <w:rPr>
                <w:b/>
                <w:color w:val="000000"/>
              </w:rPr>
              <w:t>3</w:t>
            </w:r>
          </w:p>
        </w:tc>
        <w:tc>
          <w:tcPr>
            <w:tcW w:w="4536" w:type="dxa"/>
            <w:shd w:val="clear" w:color="auto" w:fill="F4B2EF"/>
            <w:vAlign w:val="center"/>
          </w:tcPr>
          <w:p w:rsidR="002938FD" w:rsidRDefault="002938FD" w:rsidP="002938FD">
            <w:pPr>
              <w:jc w:val="center"/>
              <w:rPr>
                <w:b/>
                <w:color w:val="000000"/>
              </w:rPr>
            </w:pPr>
            <w:r>
              <w:rPr>
                <w:b/>
                <w:color w:val="000000"/>
              </w:rPr>
              <w:t xml:space="preserve">Comisaría N° 3 - </w:t>
            </w:r>
            <w:r>
              <w:rPr>
                <w:color w:val="000000"/>
              </w:rPr>
              <w:t xml:space="preserve">B° Docente  </w:t>
            </w:r>
          </w:p>
        </w:tc>
        <w:tc>
          <w:tcPr>
            <w:tcW w:w="1418" w:type="dxa"/>
            <w:shd w:val="clear" w:color="auto" w:fill="F4B2EF"/>
            <w:vAlign w:val="center"/>
          </w:tcPr>
          <w:p w:rsidR="002938FD" w:rsidRDefault="002938FD" w:rsidP="002938FD">
            <w:pPr>
              <w:jc w:val="center"/>
              <w:rPr>
                <w:b/>
                <w:color w:val="000000"/>
                <w:sz w:val="20"/>
                <w:szCs w:val="20"/>
              </w:rPr>
            </w:pPr>
            <w:r>
              <w:rPr>
                <w:b/>
                <w:color w:val="000000"/>
                <w:sz w:val="20"/>
                <w:szCs w:val="20"/>
              </w:rPr>
              <w:t>DUR-2</w:t>
            </w:r>
          </w:p>
        </w:tc>
        <w:tc>
          <w:tcPr>
            <w:tcW w:w="1417" w:type="dxa"/>
            <w:shd w:val="clear" w:color="auto" w:fill="F4B2EF"/>
            <w:vAlign w:val="center"/>
          </w:tcPr>
          <w:p w:rsidR="002938FD" w:rsidRDefault="002938FD" w:rsidP="002938FD">
            <w:pPr>
              <w:jc w:val="center"/>
            </w:pPr>
            <w:r>
              <w:rPr>
                <w:b/>
                <w:color w:val="000000"/>
                <w:sz w:val="16"/>
                <w:szCs w:val="16"/>
              </w:rPr>
              <w:t>(ex Cría. 24)</w:t>
            </w:r>
          </w:p>
        </w:tc>
        <w:tc>
          <w:tcPr>
            <w:tcW w:w="992" w:type="dxa"/>
            <w:vMerge/>
            <w:shd w:val="clear" w:color="auto" w:fill="F4B2EF"/>
            <w:vAlign w:val="center"/>
          </w:tcPr>
          <w:p w:rsidR="002938FD" w:rsidRDefault="002938FD" w:rsidP="002938FD">
            <w:pPr>
              <w:pBdr>
                <w:top w:val="nil"/>
                <w:left w:val="nil"/>
                <w:bottom w:val="nil"/>
                <w:right w:val="nil"/>
                <w:between w:val="nil"/>
              </w:pBdr>
            </w:pPr>
          </w:p>
        </w:tc>
      </w:tr>
      <w:tr w:rsidR="002938FD" w:rsidTr="002938FD">
        <w:trPr>
          <w:trHeight w:val="454"/>
        </w:trPr>
        <w:tc>
          <w:tcPr>
            <w:tcW w:w="704" w:type="dxa"/>
            <w:shd w:val="clear" w:color="auto" w:fill="F4B2EF"/>
            <w:vAlign w:val="center"/>
          </w:tcPr>
          <w:p w:rsidR="002938FD" w:rsidRDefault="002938FD" w:rsidP="002938FD">
            <w:pPr>
              <w:jc w:val="center"/>
              <w:rPr>
                <w:b/>
                <w:color w:val="000000"/>
              </w:rPr>
            </w:pPr>
            <w:r>
              <w:rPr>
                <w:b/>
                <w:color w:val="000000"/>
              </w:rPr>
              <w:t>4</w:t>
            </w:r>
          </w:p>
        </w:tc>
        <w:tc>
          <w:tcPr>
            <w:tcW w:w="4536" w:type="dxa"/>
            <w:shd w:val="clear" w:color="auto" w:fill="F4B2EF"/>
            <w:vAlign w:val="center"/>
          </w:tcPr>
          <w:p w:rsidR="002938FD" w:rsidRDefault="002938FD" w:rsidP="002938FD">
            <w:pPr>
              <w:jc w:val="center"/>
              <w:rPr>
                <w:b/>
                <w:color w:val="000000"/>
              </w:rPr>
            </w:pPr>
            <w:r>
              <w:rPr>
                <w:b/>
                <w:color w:val="000000"/>
              </w:rPr>
              <w:t xml:space="preserve">Comisaría N° 4 - </w:t>
            </w:r>
            <w:r>
              <w:rPr>
                <w:color w:val="000000"/>
              </w:rPr>
              <w:t xml:space="preserve">B° Aeroparque </w:t>
            </w:r>
          </w:p>
        </w:tc>
        <w:tc>
          <w:tcPr>
            <w:tcW w:w="1418" w:type="dxa"/>
            <w:shd w:val="clear" w:color="auto" w:fill="F4B2EF"/>
            <w:vAlign w:val="center"/>
          </w:tcPr>
          <w:p w:rsidR="002938FD" w:rsidRDefault="002938FD" w:rsidP="002938FD">
            <w:pPr>
              <w:jc w:val="center"/>
              <w:rPr>
                <w:b/>
                <w:color w:val="000000"/>
                <w:sz w:val="20"/>
                <w:szCs w:val="20"/>
              </w:rPr>
            </w:pPr>
            <w:r>
              <w:rPr>
                <w:b/>
                <w:color w:val="000000"/>
                <w:sz w:val="20"/>
                <w:szCs w:val="20"/>
              </w:rPr>
              <w:t>DUR-2</w:t>
            </w:r>
          </w:p>
        </w:tc>
        <w:tc>
          <w:tcPr>
            <w:tcW w:w="1417" w:type="dxa"/>
            <w:shd w:val="clear" w:color="auto" w:fill="F4B2EF"/>
            <w:vAlign w:val="center"/>
          </w:tcPr>
          <w:p w:rsidR="002938FD" w:rsidRDefault="002938FD" w:rsidP="002938FD">
            <w:pPr>
              <w:jc w:val="center"/>
              <w:rPr>
                <w:b/>
                <w:color w:val="000000"/>
                <w:sz w:val="24"/>
                <w:szCs w:val="24"/>
              </w:rPr>
            </w:pPr>
            <w:r>
              <w:rPr>
                <w:b/>
                <w:color w:val="000000"/>
                <w:sz w:val="16"/>
                <w:szCs w:val="16"/>
              </w:rPr>
              <w:t>(ex Cría. 25)</w:t>
            </w:r>
          </w:p>
        </w:tc>
        <w:tc>
          <w:tcPr>
            <w:tcW w:w="992" w:type="dxa"/>
            <w:vMerge/>
            <w:shd w:val="clear" w:color="auto" w:fill="F4B2EF"/>
            <w:vAlign w:val="center"/>
          </w:tcPr>
          <w:p w:rsidR="002938FD" w:rsidRDefault="002938FD" w:rsidP="002938FD">
            <w:pPr>
              <w:pBdr>
                <w:top w:val="nil"/>
                <w:left w:val="nil"/>
                <w:bottom w:val="nil"/>
                <w:right w:val="nil"/>
                <w:between w:val="nil"/>
              </w:pBdr>
              <w:rPr>
                <w:b/>
                <w:color w:val="000000"/>
                <w:sz w:val="24"/>
                <w:szCs w:val="24"/>
              </w:rPr>
            </w:pPr>
          </w:p>
        </w:tc>
      </w:tr>
      <w:tr w:rsidR="002938FD" w:rsidTr="002938FD">
        <w:trPr>
          <w:trHeight w:val="454"/>
        </w:trPr>
        <w:tc>
          <w:tcPr>
            <w:tcW w:w="704" w:type="dxa"/>
            <w:shd w:val="clear" w:color="auto" w:fill="F4B2EF"/>
            <w:vAlign w:val="center"/>
          </w:tcPr>
          <w:p w:rsidR="002938FD" w:rsidRDefault="002938FD" w:rsidP="002938FD">
            <w:pPr>
              <w:jc w:val="center"/>
              <w:rPr>
                <w:b/>
                <w:color w:val="000000"/>
              </w:rPr>
            </w:pPr>
            <w:r>
              <w:rPr>
                <w:b/>
                <w:color w:val="000000"/>
              </w:rPr>
              <w:t>5</w:t>
            </w:r>
          </w:p>
        </w:tc>
        <w:tc>
          <w:tcPr>
            <w:tcW w:w="4536" w:type="dxa"/>
            <w:shd w:val="clear" w:color="auto" w:fill="F4B2EF"/>
            <w:vAlign w:val="center"/>
          </w:tcPr>
          <w:p w:rsidR="002938FD" w:rsidRDefault="002938FD" w:rsidP="002938FD">
            <w:pPr>
              <w:jc w:val="center"/>
              <w:rPr>
                <w:b/>
                <w:color w:val="000000"/>
              </w:rPr>
            </w:pPr>
            <w:r>
              <w:rPr>
                <w:b/>
                <w:color w:val="000000"/>
              </w:rPr>
              <w:t xml:space="preserve">Comisaría N° 5 - </w:t>
            </w:r>
            <w:r>
              <w:rPr>
                <w:color w:val="000000"/>
              </w:rPr>
              <w:t>Aguas Blancas</w:t>
            </w:r>
          </w:p>
        </w:tc>
        <w:tc>
          <w:tcPr>
            <w:tcW w:w="1418" w:type="dxa"/>
            <w:shd w:val="clear" w:color="auto" w:fill="F4B2EF"/>
            <w:vAlign w:val="center"/>
          </w:tcPr>
          <w:p w:rsidR="002938FD" w:rsidRDefault="002938FD" w:rsidP="002938FD">
            <w:pPr>
              <w:jc w:val="center"/>
              <w:rPr>
                <w:b/>
                <w:color w:val="000000"/>
                <w:sz w:val="20"/>
                <w:szCs w:val="20"/>
              </w:rPr>
            </w:pPr>
            <w:r>
              <w:rPr>
                <w:b/>
                <w:color w:val="000000"/>
                <w:sz w:val="20"/>
                <w:szCs w:val="20"/>
              </w:rPr>
              <w:t>DUR-2</w:t>
            </w:r>
          </w:p>
        </w:tc>
        <w:tc>
          <w:tcPr>
            <w:tcW w:w="1417" w:type="dxa"/>
            <w:shd w:val="clear" w:color="auto" w:fill="F4B2EF"/>
            <w:vAlign w:val="center"/>
          </w:tcPr>
          <w:p w:rsidR="002938FD" w:rsidRDefault="002938FD" w:rsidP="002938FD">
            <w:pPr>
              <w:jc w:val="center"/>
            </w:pPr>
            <w:r>
              <w:rPr>
                <w:b/>
                <w:color w:val="000000"/>
                <w:sz w:val="16"/>
                <w:szCs w:val="16"/>
              </w:rPr>
              <w:t>(ex Cría. 26)</w:t>
            </w:r>
          </w:p>
        </w:tc>
        <w:tc>
          <w:tcPr>
            <w:tcW w:w="992" w:type="dxa"/>
            <w:vMerge/>
            <w:shd w:val="clear" w:color="auto" w:fill="F4B2EF"/>
            <w:vAlign w:val="center"/>
          </w:tcPr>
          <w:p w:rsidR="002938FD" w:rsidRDefault="002938FD" w:rsidP="002938FD">
            <w:pPr>
              <w:pBdr>
                <w:top w:val="nil"/>
                <w:left w:val="nil"/>
                <w:bottom w:val="nil"/>
                <w:right w:val="nil"/>
                <w:between w:val="nil"/>
              </w:pBdr>
            </w:pPr>
          </w:p>
        </w:tc>
      </w:tr>
    </w:tbl>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Pr>
        <w:pBdr>
          <w:top w:val="nil"/>
          <w:left w:val="nil"/>
          <w:bottom w:val="nil"/>
          <w:right w:val="nil"/>
          <w:between w:val="nil"/>
        </w:pBdr>
        <w:ind w:firstLine="851"/>
        <w:jc w:val="both"/>
        <w:rPr>
          <w:color w:val="000000"/>
          <w:sz w:val="24"/>
          <w:szCs w:val="24"/>
        </w:rPr>
      </w:pPr>
    </w:p>
    <w:p w:rsidR="00494258" w:rsidRDefault="00494258" w:rsidP="00494258">
      <w:pPr>
        <w:pBdr>
          <w:top w:val="nil"/>
          <w:left w:val="nil"/>
          <w:bottom w:val="nil"/>
          <w:right w:val="nil"/>
          <w:between w:val="nil"/>
        </w:pBdr>
        <w:ind w:firstLine="851"/>
        <w:jc w:val="both"/>
        <w:rPr>
          <w:color w:val="000000"/>
          <w:sz w:val="24"/>
          <w:szCs w:val="24"/>
        </w:rPr>
      </w:pPr>
    </w:p>
    <w:p w:rsidR="00494258" w:rsidRDefault="00494258" w:rsidP="00494258">
      <w:pPr>
        <w:pBdr>
          <w:top w:val="nil"/>
          <w:left w:val="nil"/>
          <w:bottom w:val="nil"/>
          <w:right w:val="nil"/>
          <w:between w:val="nil"/>
        </w:pBdr>
        <w:ind w:firstLine="851"/>
        <w:jc w:val="both"/>
        <w:rPr>
          <w:color w:val="000000"/>
          <w:sz w:val="24"/>
          <w:szCs w:val="24"/>
        </w:rPr>
      </w:pPr>
    </w:p>
    <w:p w:rsidR="00494258" w:rsidRDefault="00494258"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p w:rsidR="002938FD" w:rsidRDefault="002938FD" w:rsidP="00494258">
      <w:pPr>
        <w:pBdr>
          <w:top w:val="nil"/>
          <w:left w:val="nil"/>
          <w:bottom w:val="nil"/>
          <w:right w:val="nil"/>
          <w:between w:val="nil"/>
        </w:pBdr>
        <w:ind w:firstLine="851"/>
        <w:jc w:val="both"/>
        <w:rPr>
          <w:color w:val="000000"/>
        </w:rPr>
      </w:pPr>
    </w:p>
    <w:tbl>
      <w:tblPr>
        <w:tblW w:w="9061" w:type="dxa"/>
        <w:tblInd w:w="2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0"/>
        <w:gridCol w:w="4532"/>
        <w:gridCol w:w="2407"/>
        <w:gridCol w:w="1422"/>
      </w:tblGrid>
      <w:tr w:rsidR="00494258" w:rsidTr="002938FD">
        <w:trPr>
          <w:trHeight w:val="510"/>
        </w:trPr>
        <w:tc>
          <w:tcPr>
            <w:tcW w:w="700" w:type="dxa"/>
            <w:shd w:val="clear" w:color="auto" w:fill="7030A0"/>
            <w:vAlign w:val="center"/>
          </w:tcPr>
          <w:p w:rsidR="00494258" w:rsidRDefault="00494258" w:rsidP="00494258">
            <w:pPr>
              <w:tabs>
                <w:tab w:val="left" w:pos="1767"/>
              </w:tabs>
              <w:jc w:val="center"/>
              <w:rPr>
                <w:b/>
                <w:color w:val="FFFFFF"/>
              </w:rPr>
            </w:pPr>
            <w:r>
              <w:rPr>
                <w:b/>
                <w:color w:val="FFFFFF"/>
                <w:sz w:val="24"/>
                <w:szCs w:val="24"/>
              </w:rPr>
              <w:t>Nº</w:t>
            </w:r>
          </w:p>
        </w:tc>
        <w:tc>
          <w:tcPr>
            <w:tcW w:w="8361" w:type="dxa"/>
            <w:gridSpan w:val="3"/>
            <w:shd w:val="clear" w:color="auto" w:fill="7030A0"/>
            <w:vAlign w:val="center"/>
          </w:tcPr>
          <w:p w:rsidR="00494258" w:rsidRDefault="00494258" w:rsidP="00494258">
            <w:pPr>
              <w:tabs>
                <w:tab w:val="left" w:pos="1767"/>
              </w:tabs>
              <w:jc w:val="center"/>
              <w:rPr>
                <w:b/>
                <w:color w:val="FFFFFF"/>
              </w:rPr>
            </w:pPr>
            <w:r>
              <w:rPr>
                <w:b/>
                <w:color w:val="FFFFFF"/>
                <w:sz w:val="32"/>
                <w:szCs w:val="32"/>
              </w:rPr>
              <w:t>SUB-COMISARÍAS</w:t>
            </w:r>
          </w:p>
        </w:tc>
      </w:tr>
      <w:tr w:rsidR="00494258" w:rsidTr="002938FD">
        <w:trPr>
          <w:trHeight w:val="454"/>
        </w:trPr>
        <w:tc>
          <w:tcPr>
            <w:tcW w:w="700" w:type="dxa"/>
            <w:vAlign w:val="center"/>
          </w:tcPr>
          <w:p w:rsidR="00494258" w:rsidRDefault="00494258" w:rsidP="00494258">
            <w:pPr>
              <w:tabs>
                <w:tab w:val="left" w:pos="1767"/>
              </w:tabs>
              <w:jc w:val="center"/>
              <w:rPr>
                <w:b/>
                <w:sz w:val="24"/>
                <w:szCs w:val="24"/>
              </w:rPr>
            </w:pPr>
            <w:r>
              <w:rPr>
                <w:b/>
                <w:sz w:val="24"/>
                <w:szCs w:val="24"/>
              </w:rPr>
              <w:t>1</w:t>
            </w:r>
          </w:p>
        </w:tc>
        <w:tc>
          <w:tcPr>
            <w:tcW w:w="4532" w:type="dxa"/>
            <w:vAlign w:val="center"/>
          </w:tcPr>
          <w:p w:rsidR="00494258" w:rsidRDefault="00494258" w:rsidP="00494258">
            <w:pPr>
              <w:tabs>
                <w:tab w:val="left" w:pos="1767"/>
              </w:tabs>
              <w:jc w:val="center"/>
            </w:pPr>
            <w:r>
              <w:rPr>
                <w:b/>
              </w:rPr>
              <w:t>Sub-Cría.</w:t>
            </w:r>
            <w:r>
              <w:t xml:space="preserve"> 9 de Julio </w:t>
            </w:r>
          </w:p>
        </w:tc>
        <w:tc>
          <w:tcPr>
            <w:tcW w:w="2407" w:type="dxa"/>
            <w:vAlign w:val="center"/>
          </w:tcPr>
          <w:p w:rsidR="00494258" w:rsidRDefault="00494258" w:rsidP="00494258">
            <w:pPr>
              <w:tabs>
                <w:tab w:val="left" w:pos="1767"/>
              </w:tabs>
              <w:jc w:val="center"/>
            </w:pPr>
            <w:r>
              <w:rPr>
                <w:b/>
              </w:rPr>
              <w:t>DUR-2</w:t>
            </w:r>
          </w:p>
        </w:tc>
        <w:tc>
          <w:tcPr>
            <w:tcW w:w="1422" w:type="dxa"/>
            <w:vMerge w:val="restart"/>
            <w:vAlign w:val="center"/>
          </w:tcPr>
          <w:p w:rsidR="00494258" w:rsidRDefault="00494258" w:rsidP="00494258">
            <w:pPr>
              <w:jc w:val="center"/>
              <w:rPr>
                <w:b/>
                <w:color w:val="000000"/>
                <w:sz w:val="44"/>
                <w:szCs w:val="44"/>
              </w:rPr>
            </w:pPr>
            <w:r>
              <w:rPr>
                <w:b/>
                <w:color w:val="000000"/>
                <w:sz w:val="44"/>
                <w:szCs w:val="44"/>
              </w:rPr>
              <w:t>2</w:t>
            </w:r>
          </w:p>
        </w:tc>
      </w:tr>
      <w:tr w:rsidR="00494258" w:rsidTr="002938FD">
        <w:trPr>
          <w:trHeight w:val="454"/>
        </w:trPr>
        <w:tc>
          <w:tcPr>
            <w:tcW w:w="700" w:type="dxa"/>
            <w:vAlign w:val="center"/>
          </w:tcPr>
          <w:p w:rsidR="00494258" w:rsidRDefault="00494258" w:rsidP="00494258">
            <w:pPr>
              <w:tabs>
                <w:tab w:val="left" w:pos="1767"/>
              </w:tabs>
              <w:jc w:val="center"/>
              <w:rPr>
                <w:b/>
                <w:sz w:val="24"/>
                <w:szCs w:val="24"/>
              </w:rPr>
            </w:pPr>
            <w:r>
              <w:rPr>
                <w:b/>
                <w:sz w:val="24"/>
                <w:szCs w:val="24"/>
              </w:rPr>
              <w:t>2</w:t>
            </w:r>
          </w:p>
        </w:tc>
        <w:tc>
          <w:tcPr>
            <w:tcW w:w="4532" w:type="dxa"/>
            <w:vAlign w:val="center"/>
          </w:tcPr>
          <w:p w:rsidR="00494258" w:rsidRDefault="00494258" w:rsidP="00494258">
            <w:pPr>
              <w:tabs>
                <w:tab w:val="left" w:pos="1767"/>
              </w:tabs>
              <w:jc w:val="center"/>
            </w:pPr>
            <w:r>
              <w:rPr>
                <w:b/>
              </w:rPr>
              <w:t>Sub-Cría.</w:t>
            </w:r>
            <w:r>
              <w:t xml:space="preserve"> Los Toldos</w:t>
            </w:r>
          </w:p>
        </w:tc>
        <w:tc>
          <w:tcPr>
            <w:tcW w:w="2407" w:type="dxa"/>
            <w:vAlign w:val="center"/>
          </w:tcPr>
          <w:p w:rsidR="00494258" w:rsidRDefault="00494258" w:rsidP="00494258">
            <w:pPr>
              <w:tabs>
                <w:tab w:val="left" w:pos="1767"/>
              </w:tabs>
              <w:jc w:val="center"/>
            </w:pPr>
            <w:r>
              <w:rPr>
                <w:b/>
              </w:rPr>
              <w:t>DUR-2</w:t>
            </w:r>
          </w:p>
        </w:tc>
        <w:tc>
          <w:tcPr>
            <w:tcW w:w="1422" w:type="dxa"/>
            <w:vMerge/>
            <w:vAlign w:val="center"/>
          </w:tcPr>
          <w:p w:rsidR="00494258" w:rsidRDefault="00494258" w:rsidP="00494258">
            <w:pPr>
              <w:pBdr>
                <w:top w:val="nil"/>
                <w:left w:val="nil"/>
                <w:bottom w:val="nil"/>
                <w:right w:val="nil"/>
                <w:between w:val="nil"/>
              </w:pBdr>
            </w:pPr>
          </w:p>
        </w:tc>
      </w:tr>
    </w:tbl>
    <w:p w:rsidR="00494258" w:rsidRDefault="00494258" w:rsidP="00494258">
      <w:pPr>
        <w:pBdr>
          <w:top w:val="nil"/>
          <w:left w:val="nil"/>
          <w:bottom w:val="nil"/>
          <w:right w:val="nil"/>
          <w:between w:val="nil"/>
        </w:pBdr>
        <w:ind w:firstLine="851"/>
        <w:jc w:val="both"/>
        <w:rPr>
          <w:color w:val="000000"/>
        </w:rPr>
      </w:pPr>
    </w:p>
    <w:tbl>
      <w:tblPr>
        <w:tblpPr w:leftFromText="180" w:rightFromText="180" w:vertAnchor="text" w:horzAnchor="margin" w:tblpXSpec="right" w:tblpY="239"/>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2938FD" w:rsidTr="002938FD">
        <w:trPr>
          <w:trHeight w:val="510"/>
        </w:trPr>
        <w:tc>
          <w:tcPr>
            <w:tcW w:w="701" w:type="dxa"/>
            <w:shd w:val="clear" w:color="auto" w:fill="7030A0"/>
            <w:vAlign w:val="center"/>
          </w:tcPr>
          <w:p w:rsidR="002938FD" w:rsidRDefault="002938FD" w:rsidP="002938FD">
            <w:pPr>
              <w:tabs>
                <w:tab w:val="left" w:pos="1767"/>
              </w:tabs>
              <w:jc w:val="center"/>
              <w:rPr>
                <w:b/>
                <w:color w:val="FFFFFF"/>
              </w:rPr>
            </w:pPr>
            <w:r>
              <w:rPr>
                <w:b/>
                <w:color w:val="FFFFFF"/>
                <w:sz w:val="24"/>
                <w:szCs w:val="24"/>
              </w:rPr>
              <w:t>Nº</w:t>
            </w:r>
          </w:p>
        </w:tc>
        <w:tc>
          <w:tcPr>
            <w:tcW w:w="8360" w:type="dxa"/>
            <w:gridSpan w:val="3"/>
            <w:shd w:val="clear" w:color="auto" w:fill="7030A0"/>
            <w:vAlign w:val="center"/>
          </w:tcPr>
          <w:p w:rsidR="002938FD" w:rsidRDefault="002938FD" w:rsidP="002938FD">
            <w:pPr>
              <w:tabs>
                <w:tab w:val="left" w:pos="1767"/>
              </w:tabs>
              <w:jc w:val="center"/>
              <w:rPr>
                <w:b/>
                <w:color w:val="FFFFFF"/>
              </w:rPr>
            </w:pPr>
            <w:r>
              <w:rPr>
                <w:b/>
                <w:color w:val="FFFFFF"/>
                <w:sz w:val="32"/>
                <w:szCs w:val="32"/>
              </w:rPr>
              <w:t>DESTACAMENTOS</w:t>
            </w:r>
          </w:p>
        </w:tc>
      </w:tr>
      <w:tr w:rsidR="002938FD" w:rsidTr="002938FD">
        <w:trPr>
          <w:trHeight w:val="454"/>
        </w:trPr>
        <w:tc>
          <w:tcPr>
            <w:tcW w:w="701" w:type="dxa"/>
            <w:vAlign w:val="center"/>
          </w:tcPr>
          <w:p w:rsidR="002938FD" w:rsidRDefault="002938FD" w:rsidP="002938FD">
            <w:pPr>
              <w:tabs>
                <w:tab w:val="left" w:pos="1767"/>
              </w:tabs>
              <w:jc w:val="center"/>
              <w:rPr>
                <w:b/>
              </w:rPr>
            </w:pPr>
            <w:r>
              <w:rPr>
                <w:b/>
              </w:rPr>
              <w:t>1</w:t>
            </w:r>
          </w:p>
        </w:tc>
        <w:tc>
          <w:tcPr>
            <w:tcW w:w="4532" w:type="dxa"/>
            <w:vAlign w:val="center"/>
          </w:tcPr>
          <w:p w:rsidR="002938FD" w:rsidRDefault="002938FD" w:rsidP="002938FD">
            <w:pPr>
              <w:tabs>
                <w:tab w:val="left" w:pos="1767"/>
              </w:tabs>
              <w:jc w:val="center"/>
            </w:pPr>
            <w:r>
              <w:rPr>
                <w:b/>
              </w:rPr>
              <w:t>Dsto. Policial</w:t>
            </w:r>
            <w:r>
              <w:t xml:space="preserve"> Abrahán Balut</w:t>
            </w:r>
          </w:p>
        </w:tc>
        <w:tc>
          <w:tcPr>
            <w:tcW w:w="2548" w:type="dxa"/>
            <w:vAlign w:val="center"/>
          </w:tcPr>
          <w:p w:rsidR="002938FD" w:rsidRDefault="002938FD" w:rsidP="002938FD">
            <w:pPr>
              <w:tabs>
                <w:tab w:val="left" w:pos="1767"/>
              </w:tabs>
              <w:jc w:val="center"/>
            </w:pPr>
            <w:r>
              <w:rPr>
                <w:b/>
              </w:rPr>
              <w:t>DUR-2</w:t>
            </w:r>
          </w:p>
        </w:tc>
        <w:tc>
          <w:tcPr>
            <w:tcW w:w="1280" w:type="dxa"/>
            <w:vMerge w:val="restart"/>
            <w:vAlign w:val="center"/>
          </w:tcPr>
          <w:p w:rsidR="002938FD" w:rsidRDefault="002938FD" w:rsidP="002938FD">
            <w:pPr>
              <w:jc w:val="center"/>
              <w:rPr>
                <w:b/>
                <w:color w:val="000000"/>
                <w:sz w:val="44"/>
                <w:szCs w:val="44"/>
              </w:rPr>
            </w:pPr>
            <w:r>
              <w:rPr>
                <w:b/>
                <w:color w:val="000000"/>
                <w:sz w:val="44"/>
                <w:szCs w:val="44"/>
              </w:rPr>
              <w:t>4</w:t>
            </w:r>
          </w:p>
        </w:tc>
      </w:tr>
      <w:tr w:rsidR="002938FD" w:rsidTr="002938FD">
        <w:trPr>
          <w:trHeight w:val="454"/>
        </w:trPr>
        <w:tc>
          <w:tcPr>
            <w:tcW w:w="701" w:type="dxa"/>
            <w:vAlign w:val="center"/>
          </w:tcPr>
          <w:p w:rsidR="002938FD" w:rsidRDefault="002938FD" w:rsidP="002938FD">
            <w:pPr>
              <w:tabs>
                <w:tab w:val="left" w:pos="1767"/>
              </w:tabs>
              <w:jc w:val="center"/>
              <w:rPr>
                <w:b/>
              </w:rPr>
            </w:pPr>
            <w:r>
              <w:rPr>
                <w:b/>
              </w:rPr>
              <w:t>2</w:t>
            </w:r>
          </w:p>
        </w:tc>
        <w:tc>
          <w:tcPr>
            <w:tcW w:w="4532" w:type="dxa"/>
            <w:vAlign w:val="center"/>
          </w:tcPr>
          <w:p w:rsidR="002938FD" w:rsidRDefault="002938FD" w:rsidP="002938FD">
            <w:pPr>
              <w:tabs>
                <w:tab w:val="left" w:pos="1767"/>
              </w:tabs>
              <w:jc w:val="center"/>
            </w:pPr>
            <w:r>
              <w:rPr>
                <w:b/>
              </w:rPr>
              <w:t>Dsto. Policial</w:t>
            </w:r>
            <w:r>
              <w:t xml:space="preserve"> Tabacal</w:t>
            </w:r>
          </w:p>
        </w:tc>
        <w:tc>
          <w:tcPr>
            <w:tcW w:w="2548" w:type="dxa"/>
            <w:vAlign w:val="center"/>
          </w:tcPr>
          <w:p w:rsidR="002938FD" w:rsidRDefault="002938FD" w:rsidP="002938FD">
            <w:pPr>
              <w:tabs>
                <w:tab w:val="left" w:pos="1767"/>
              </w:tabs>
              <w:jc w:val="center"/>
            </w:pPr>
            <w:r>
              <w:rPr>
                <w:b/>
              </w:rPr>
              <w:t>DUR-2</w:t>
            </w:r>
          </w:p>
        </w:tc>
        <w:tc>
          <w:tcPr>
            <w:tcW w:w="1280" w:type="dxa"/>
            <w:vMerge/>
            <w:vAlign w:val="center"/>
          </w:tcPr>
          <w:p w:rsidR="002938FD" w:rsidRDefault="002938FD" w:rsidP="002938FD">
            <w:pPr>
              <w:pBdr>
                <w:top w:val="nil"/>
                <w:left w:val="nil"/>
                <w:bottom w:val="nil"/>
                <w:right w:val="nil"/>
                <w:between w:val="nil"/>
              </w:pBdr>
            </w:pPr>
          </w:p>
        </w:tc>
      </w:tr>
      <w:tr w:rsidR="002938FD" w:rsidTr="002938FD">
        <w:trPr>
          <w:trHeight w:val="454"/>
        </w:trPr>
        <w:tc>
          <w:tcPr>
            <w:tcW w:w="701" w:type="dxa"/>
            <w:vAlign w:val="center"/>
          </w:tcPr>
          <w:p w:rsidR="002938FD" w:rsidRDefault="002938FD" w:rsidP="002938FD">
            <w:pPr>
              <w:tabs>
                <w:tab w:val="left" w:pos="1767"/>
              </w:tabs>
              <w:jc w:val="center"/>
              <w:rPr>
                <w:b/>
              </w:rPr>
            </w:pPr>
            <w:r>
              <w:rPr>
                <w:b/>
              </w:rPr>
              <w:t>3</w:t>
            </w:r>
          </w:p>
        </w:tc>
        <w:tc>
          <w:tcPr>
            <w:tcW w:w="4532" w:type="dxa"/>
            <w:vAlign w:val="center"/>
          </w:tcPr>
          <w:p w:rsidR="002938FD" w:rsidRDefault="002938FD" w:rsidP="002938FD">
            <w:pPr>
              <w:tabs>
                <w:tab w:val="left" w:pos="1767"/>
              </w:tabs>
              <w:jc w:val="center"/>
            </w:pPr>
            <w:r>
              <w:rPr>
                <w:b/>
              </w:rPr>
              <w:t>Dsto. Policial</w:t>
            </w:r>
            <w:r>
              <w:t xml:space="preserve"> Isla de Cañas</w:t>
            </w:r>
          </w:p>
        </w:tc>
        <w:tc>
          <w:tcPr>
            <w:tcW w:w="2548" w:type="dxa"/>
            <w:vAlign w:val="center"/>
          </w:tcPr>
          <w:p w:rsidR="002938FD" w:rsidRDefault="002938FD" w:rsidP="002938FD">
            <w:pPr>
              <w:tabs>
                <w:tab w:val="left" w:pos="1767"/>
              </w:tabs>
              <w:jc w:val="center"/>
            </w:pPr>
            <w:r>
              <w:rPr>
                <w:b/>
              </w:rPr>
              <w:t>DUR-2</w:t>
            </w:r>
          </w:p>
        </w:tc>
        <w:tc>
          <w:tcPr>
            <w:tcW w:w="1280" w:type="dxa"/>
            <w:vMerge/>
            <w:vAlign w:val="center"/>
          </w:tcPr>
          <w:p w:rsidR="002938FD" w:rsidRDefault="002938FD" w:rsidP="002938FD">
            <w:pPr>
              <w:pBdr>
                <w:top w:val="nil"/>
                <w:left w:val="nil"/>
                <w:bottom w:val="nil"/>
                <w:right w:val="nil"/>
                <w:between w:val="nil"/>
              </w:pBdr>
            </w:pPr>
          </w:p>
        </w:tc>
      </w:tr>
      <w:tr w:rsidR="002938FD" w:rsidTr="002938FD">
        <w:trPr>
          <w:trHeight w:val="454"/>
        </w:trPr>
        <w:tc>
          <w:tcPr>
            <w:tcW w:w="701" w:type="dxa"/>
            <w:vAlign w:val="center"/>
          </w:tcPr>
          <w:p w:rsidR="002938FD" w:rsidRDefault="002938FD" w:rsidP="002938FD">
            <w:pPr>
              <w:tabs>
                <w:tab w:val="left" w:pos="1767"/>
              </w:tabs>
              <w:jc w:val="center"/>
              <w:rPr>
                <w:b/>
              </w:rPr>
            </w:pPr>
            <w:r>
              <w:rPr>
                <w:b/>
              </w:rPr>
              <w:t>4</w:t>
            </w:r>
          </w:p>
        </w:tc>
        <w:tc>
          <w:tcPr>
            <w:tcW w:w="4532" w:type="dxa"/>
            <w:vAlign w:val="center"/>
          </w:tcPr>
          <w:p w:rsidR="002938FD" w:rsidRDefault="002938FD" w:rsidP="002938FD">
            <w:pPr>
              <w:tabs>
                <w:tab w:val="left" w:pos="1767"/>
              </w:tabs>
              <w:jc w:val="center"/>
            </w:pPr>
            <w:r>
              <w:rPr>
                <w:b/>
              </w:rPr>
              <w:t>Dsto. Policial</w:t>
            </w:r>
            <w:r>
              <w:t xml:space="preserve"> Los Naranjos</w:t>
            </w:r>
          </w:p>
        </w:tc>
        <w:tc>
          <w:tcPr>
            <w:tcW w:w="2548" w:type="dxa"/>
            <w:vAlign w:val="center"/>
          </w:tcPr>
          <w:p w:rsidR="002938FD" w:rsidRDefault="002938FD" w:rsidP="002938FD">
            <w:pPr>
              <w:tabs>
                <w:tab w:val="left" w:pos="1767"/>
              </w:tabs>
              <w:jc w:val="center"/>
            </w:pPr>
            <w:r>
              <w:rPr>
                <w:b/>
              </w:rPr>
              <w:t>DUR-2</w:t>
            </w:r>
          </w:p>
        </w:tc>
        <w:tc>
          <w:tcPr>
            <w:tcW w:w="1280" w:type="dxa"/>
            <w:vMerge/>
            <w:vAlign w:val="center"/>
          </w:tcPr>
          <w:p w:rsidR="002938FD" w:rsidRDefault="002938FD" w:rsidP="002938FD">
            <w:pPr>
              <w:pBdr>
                <w:top w:val="nil"/>
                <w:left w:val="nil"/>
                <w:bottom w:val="nil"/>
                <w:right w:val="nil"/>
                <w:between w:val="nil"/>
              </w:pBdr>
            </w:pPr>
          </w:p>
        </w:tc>
      </w:tr>
    </w:tbl>
    <w:p w:rsidR="002938FD" w:rsidRDefault="002938FD" w:rsidP="00494258">
      <w:pPr>
        <w:pBdr>
          <w:top w:val="nil"/>
          <w:left w:val="nil"/>
          <w:bottom w:val="nil"/>
          <w:right w:val="nil"/>
          <w:between w:val="nil"/>
        </w:pBdr>
        <w:ind w:firstLine="851"/>
        <w:jc w:val="both"/>
        <w:rPr>
          <w:color w:val="000000"/>
        </w:rPr>
      </w:pPr>
    </w:p>
    <w:p w:rsidR="00494258" w:rsidRDefault="00494258"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p w:rsidR="002938FD" w:rsidRDefault="002938FD" w:rsidP="00494258">
      <w:pPr>
        <w:pBdr>
          <w:top w:val="nil"/>
          <w:left w:val="nil"/>
          <w:bottom w:val="nil"/>
          <w:right w:val="nil"/>
          <w:between w:val="nil"/>
        </w:pBdr>
        <w:ind w:firstLine="851"/>
        <w:jc w:val="both"/>
        <w:rPr>
          <w:color w:val="000000"/>
          <w:sz w:val="18"/>
          <w:szCs w:val="18"/>
        </w:rPr>
      </w:pPr>
    </w:p>
    <w:tbl>
      <w:tblPr>
        <w:tblW w:w="9067" w:type="dxa"/>
        <w:tblInd w:w="2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4394"/>
        <w:gridCol w:w="2691"/>
        <w:gridCol w:w="1279"/>
      </w:tblGrid>
      <w:tr w:rsidR="00494258" w:rsidTr="003B7B51">
        <w:trPr>
          <w:trHeight w:val="510"/>
        </w:trPr>
        <w:tc>
          <w:tcPr>
            <w:tcW w:w="703" w:type="dxa"/>
            <w:shd w:val="clear" w:color="auto" w:fill="7030A0"/>
            <w:vAlign w:val="center"/>
          </w:tcPr>
          <w:p w:rsidR="00494258" w:rsidRDefault="00494258" w:rsidP="00494258">
            <w:pPr>
              <w:tabs>
                <w:tab w:val="left" w:pos="1767"/>
              </w:tabs>
              <w:jc w:val="center"/>
              <w:rPr>
                <w:b/>
                <w:color w:val="FFFFFF"/>
              </w:rPr>
            </w:pPr>
            <w:r>
              <w:rPr>
                <w:b/>
                <w:color w:val="FFFFFF"/>
                <w:sz w:val="24"/>
                <w:szCs w:val="24"/>
              </w:rPr>
              <w:t>Nº</w:t>
            </w:r>
          </w:p>
        </w:tc>
        <w:tc>
          <w:tcPr>
            <w:tcW w:w="8364" w:type="dxa"/>
            <w:gridSpan w:val="3"/>
            <w:shd w:val="clear" w:color="auto" w:fill="7030A0"/>
            <w:vAlign w:val="center"/>
          </w:tcPr>
          <w:p w:rsidR="00494258" w:rsidRDefault="00494258" w:rsidP="00494258">
            <w:pPr>
              <w:tabs>
                <w:tab w:val="left" w:pos="1767"/>
              </w:tabs>
              <w:jc w:val="center"/>
              <w:rPr>
                <w:b/>
                <w:color w:val="FFFFFF"/>
              </w:rPr>
            </w:pPr>
            <w:r>
              <w:rPr>
                <w:b/>
                <w:color w:val="FFFFFF"/>
                <w:sz w:val="32"/>
                <w:szCs w:val="32"/>
              </w:rPr>
              <w:t>PUESTOS POLICIALES</w:t>
            </w:r>
          </w:p>
        </w:tc>
      </w:tr>
      <w:tr w:rsidR="00494258" w:rsidTr="003B7B51">
        <w:trPr>
          <w:trHeight w:val="454"/>
        </w:trPr>
        <w:tc>
          <w:tcPr>
            <w:tcW w:w="703" w:type="dxa"/>
            <w:vAlign w:val="center"/>
          </w:tcPr>
          <w:p w:rsidR="00494258" w:rsidRDefault="00494258" w:rsidP="00494258">
            <w:pPr>
              <w:tabs>
                <w:tab w:val="left" w:pos="1767"/>
              </w:tabs>
              <w:jc w:val="center"/>
              <w:rPr>
                <w:b/>
              </w:rPr>
            </w:pPr>
            <w:r>
              <w:rPr>
                <w:b/>
              </w:rPr>
              <w:t>1</w:t>
            </w:r>
          </w:p>
        </w:tc>
        <w:tc>
          <w:tcPr>
            <w:tcW w:w="4394" w:type="dxa"/>
            <w:vAlign w:val="center"/>
          </w:tcPr>
          <w:p w:rsidR="00494258" w:rsidRDefault="00494258" w:rsidP="00494258">
            <w:pPr>
              <w:tabs>
                <w:tab w:val="left" w:pos="1767"/>
              </w:tabs>
              <w:jc w:val="center"/>
            </w:pPr>
            <w:r>
              <w:rPr>
                <w:b/>
              </w:rPr>
              <w:t>Puesto Policial</w:t>
            </w:r>
            <w:r>
              <w:t xml:space="preserve"> Estación </w:t>
            </w:r>
          </w:p>
        </w:tc>
        <w:tc>
          <w:tcPr>
            <w:tcW w:w="2691" w:type="dxa"/>
            <w:vAlign w:val="center"/>
          </w:tcPr>
          <w:p w:rsidR="00494258" w:rsidRDefault="00494258" w:rsidP="00494258">
            <w:pPr>
              <w:tabs>
                <w:tab w:val="left" w:pos="1767"/>
              </w:tabs>
              <w:jc w:val="center"/>
            </w:pPr>
            <w:r>
              <w:rPr>
                <w:b/>
              </w:rPr>
              <w:t>DUR-2</w:t>
            </w:r>
          </w:p>
        </w:tc>
        <w:tc>
          <w:tcPr>
            <w:tcW w:w="1279" w:type="dxa"/>
            <w:vMerge w:val="restart"/>
            <w:vAlign w:val="center"/>
          </w:tcPr>
          <w:p w:rsidR="00494258" w:rsidRDefault="00494258" w:rsidP="00494258">
            <w:pPr>
              <w:jc w:val="center"/>
              <w:rPr>
                <w:b/>
                <w:color w:val="000000"/>
                <w:sz w:val="44"/>
                <w:szCs w:val="44"/>
              </w:rPr>
            </w:pPr>
            <w:r>
              <w:rPr>
                <w:b/>
                <w:color w:val="000000"/>
                <w:sz w:val="44"/>
                <w:szCs w:val="44"/>
              </w:rPr>
              <w:t>4</w:t>
            </w:r>
          </w:p>
        </w:tc>
      </w:tr>
      <w:tr w:rsidR="00494258" w:rsidTr="003B7B51">
        <w:trPr>
          <w:trHeight w:val="454"/>
        </w:trPr>
        <w:tc>
          <w:tcPr>
            <w:tcW w:w="703" w:type="dxa"/>
            <w:vAlign w:val="center"/>
          </w:tcPr>
          <w:p w:rsidR="00494258" w:rsidRDefault="00494258" w:rsidP="00494258">
            <w:pPr>
              <w:tabs>
                <w:tab w:val="left" w:pos="1767"/>
              </w:tabs>
              <w:jc w:val="center"/>
              <w:rPr>
                <w:b/>
              </w:rPr>
            </w:pPr>
            <w:r>
              <w:rPr>
                <w:b/>
              </w:rPr>
              <w:t>2</w:t>
            </w:r>
          </w:p>
        </w:tc>
        <w:tc>
          <w:tcPr>
            <w:tcW w:w="4394" w:type="dxa"/>
            <w:vAlign w:val="center"/>
          </w:tcPr>
          <w:p w:rsidR="00494258" w:rsidRDefault="00494258" w:rsidP="00494258">
            <w:pPr>
              <w:tabs>
                <w:tab w:val="left" w:pos="1767"/>
              </w:tabs>
              <w:jc w:val="center"/>
            </w:pPr>
            <w:r>
              <w:rPr>
                <w:b/>
              </w:rPr>
              <w:t>Puesto Policial</w:t>
            </w:r>
            <w:r>
              <w:t xml:space="preserve"> San Cayetano </w:t>
            </w:r>
          </w:p>
        </w:tc>
        <w:tc>
          <w:tcPr>
            <w:tcW w:w="2691" w:type="dxa"/>
            <w:vAlign w:val="center"/>
          </w:tcPr>
          <w:p w:rsidR="00494258" w:rsidRDefault="00494258" w:rsidP="00494258">
            <w:pPr>
              <w:tabs>
                <w:tab w:val="left" w:pos="1767"/>
              </w:tabs>
              <w:jc w:val="center"/>
            </w:pPr>
            <w:r>
              <w:rPr>
                <w:b/>
              </w:rPr>
              <w:t>DUR-2</w:t>
            </w:r>
          </w:p>
        </w:tc>
        <w:tc>
          <w:tcPr>
            <w:tcW w:w="1279" w:type="dxa"/>
            <w:vMerge/>
            <w:vAlign w:val="center"/>
          </w:tcPr>
          <w:p w:rsidR="00494258" w:rsidRDefault="00494258" w:rsidP="00494258">
            <w:pPr>
              <w:pBdr>
                <w:top w:val="nil"/>
                <w:left w:val="nil"/>
                <w:bottom w:val="nil"/>
                <w:right w:val="nil"/>
                <w:between w:val="nil"/>
              </w:pBdr>
            </w:pPr>
          </w:p>
        </w:tc>
      </w:tr>
      <w:tr w:rsidR="00494258" w:rsidTr="003B7B51">
        <w:trPr>
          <w:trHeight w:val="454"/>
        </w:trPr>
        <w:tc>
          <w:tcPr>
            <w:tcW w:w="703" w:type="dxa"/>
            <w:vAlign w:val="center"/>
          </w:tcPr>
          <w:p w:rsidR="00494258" w:rsidRDefault="00494258" w:rsidP="00494258">
            <w:pPr>
              <w:tabs>
                <w:tab w:val="left" w:pos="1767"/>
              </w:tabs>
              <w:jc w:val="center"/>
              <w:rPr>
                <w:b/>
              </w:rPr>
            </w:pPr>
            <w:r>
              <w:rPr>
                <w:b/>
              </w:rPr>
              <w:t>3</w:t>
            </w:r>
          </w:p>
        </w:tc>
        <w:tc>
          <w:tcPr>
            <w:tcW w:w="4394" w:type="dxa"/>
            <w:vAlign w:val="center"/>
          </w:tcPr>
          <w:p w:rsidR="00494258" w:rsidRDefault="00494258" w:rsidP="00494258">
            <w:pPr>
              <w:tabs>
                <w:tab w:val="left" w:pos="1767"/>
              </w:tabs>
              <w:jc w:val="center"/>
            </w:pPr>
            <w:r>
              <w:rPr>
                <w:b/>
              </w:rPr>
              <w:t>Puesto Policial</w:t>
            </w:r>
            <w:r>
              <w:t xml:space="preserve"> San Vicente </w:t>
            </w:r>
          </w:p>
        </w:tc>
        <w:tc>
          <w:tcPr>
            <w:tcW w:w="2691" w:type="dxa"/>
            <w:vAlign w:val="center"/>
          </w:tcPr>
          <w:p w:rsidR="00494258" w:rsidRDefault="00494258" w:rsidP="00494258">
            <w:pPr>
              <w:tabs>
                <w:tab w:val="left" w:pos="1767"/>
              </w:tabs>
              <w:jc w:val="center"/>
            </w:pPr>
            <w:r>
              <w:rPr>
                <w:b/>
              </w:rPr>
              <w:t>DUR-2</w:t>
            </w:r>
          </w:p>
        </w:tc>
        <w:tc>
          <w:tcPr>
            <w:tcW w:w="1279" w:type="dxa"/>
            <w:vMerge/>
            <w:vAlign w:val="center"/>
          </w:tcPr>
          <w:p w:rsidR="00494258" w:rsidRDefault="00494258" w:rsidP="00494258">
            <w:pPr>
              <w:pBdr>
                <w:top w:val="nil"/>
                <w:left w:val="nil"/>
                <w:bottom w:val="nil"/>
                <w:right w:val="nil"/>
                <w:between w:val="nil"/>
              </w:pBdr>
            </w:pPr>
          </w:p>
        </w:tc>
      </w:tr>
      <w:tr w:rsidR="00494258" w:rsidTr="003B7B51">
        <w:trPr>
          <w:trHeight w:val="454"/>
        </w:trPr>
        <w:tc>
          <w:tcPr>
            <w:tcW w:w="703" w:type="dxa"/>
            <w:vAlign w:val="center"/>
          </w:tcPr>
          <w:p w:rsidR="00494258" w:rsidRDefault="00494258" w:rsidP="00494258">
            <w:pPr>
              <w:tabs>
                <w:tab w:val="left" w:pos="1767"/>
              </w:tabs>
              <w:jc w:val="center"/>
              <w:rPr>
                <w:b/>
              </w:rPr>
            </w:pPr>
            <w:r>
              <w:rPr>
                <w:b/>
              </w:rPr>
              <w:t>4</w:t>
            </w:r>
          </w:p>
        </w:tc>
        <w:tc>
          <w:tcPr>
            <w:tcW w:w="4394" w:type="dxa"/>
            <w:vAlign w:val="center"/>
          </w:tcPr>
          <w:p w:rsidR="00494258" w:rsidRDefault="00494258" w:rsidP="00494258">
            <w:pPr>
              <w:tabs>
                <w:tab w:val="left" w:pos="1767"/>
              </w:tabs>
              <w:jc w:val="center"/>
            </w:pPr>
            <w:r>
              <w:rPr>
                <w:b/>
              </w:rPr>
              <w:t>Puesto Policial</w:t>
            </w:r>
            <w:r>
              <w:t xml:space="preserve"> El Condado </w:t>
            </w:r>
          </w:p>
        </w:tc>
        <w:tc>
          <w:tcPr>
            <w:tcW w:w="2691" w:type="dxa"/>
            <w:vAlign w:val="center"/>
          </w:tcPr>
          <w:p w:rsidR="00494258" w:rsidRDefault="00494258" w:rsidP="00494258">
            <w:pPr>
              <w:tabs>
                <w:tab w:val="left" w:pos="1767"/>
              </w:tabs>
              <w:jc w:val="center"/>
            </w:pPr>
            <w:r>
              <w:rPr>
                <w:b/>
              </w:rPr>
              <w:t>DUR-2</w:t>
            </w:r>
          </w:p>
        </w:tc>
        <w:tc>
          <w:tcPr>
            <w:tcW w:w="1279" w:type="dxa"/>
            <w:vMerge/>
            <w:vAlign w:val="center"/>
          </w:tcPr>
          <w:p w:rsidR="00494258" w:rsidRDefault="00494258" w:rsidP="00494258">
            <w:pPr>
              <w:pBdr>
                <w:top w:val="nil"/>
                <w:left w:val="nil"/>
                <w:bottom w:val="nil"/>
                <w:right w:val="nil"/>
                <w:between w:val="nil"/>
              </w:pBdr>
            </w:pPr>
          </w:p>
        </w:tc>
      </w:tr>
    </w:tbl>
    <w:p w:rsidR="00494258" w:rsidRDefault="00494258" w:rsidP="00494258"/>
    <w:p w:rsidR="00494258" w:rsidRDefault="00494258"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3B7B51" w:rsidRDefault="003B7B51" w:rsidP="003B7B51">
      <w:pPr>
        <w:tabs>
          <w:tab w:val="left" w:pos="2670"/>
        </w:tabs>
        <w:ind w:left="851" w:right="850"/>
        <w:rPr>
          <w:b/>
          <w:color w:val="002060"/>
          <w:sz w:val="40"/>
          <w:szCs w:val="40"/>
        </w:rPr>
      </w:pPr>
    </w:p>
    <w:p w:rsidR="00494258" w:rsidRDefault="00494258" w:rsidP="00494258">
      <w:pPr>
        <w:tabs>
          <w:tab w:val="left" w:pos="2670"/>
        </w:tabs>
        <w:ind w:left="851" w:right="850"/>
        <w:jc w:val="center"/>
        <w:rPr>
          <w:b/>
          <w:color w:val="002060"/>
          <w:sz w:val="40"/>
          <w:szCs w:val="40"/>
        </w:rPr>
      </w:pPr>
    </w:p>
    <w:tbl>
      <w:tblPr>
        <w:tblW w:w="9067" w:type="dxa"/>
        <w:tblInd w:w="1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494258" w:rsidTr="003B7B51">
        <w:trPr>
          <w:trHeight w:val="680"/>
        </w:trPr>
        <w:tc>
          <w:tcPr>
            <w:tcW w:w="9067" w:type="dxa"/>
            <w:gridSpan w:val="5"/>
            <w:shd w:val="clear" w:color="auto" w:fill="C00000"/>
            <w:vAlign w:val="center"/>
          </w:tcPr>
          <w:p w:rsidR="00494258" w:rsidRDefault="00494258" w:rsidP="00494258">
            <w:pPr>
              <w:jc w:val="center"/>
              <w:rPr>
                <w:b/>
                <w:color w:val="FFFFFF"/>
                <w:sz w:val="24"/>
                <w:szCs w:val="24"/>
              </w:rPr>
            </w:pPr>
            <w:r>
              <w:rPr>
                <w:color w:val="FFFFFF"/>
                <w:sz w:val="40"/>
                <w:szCs w:val="40"/>
              </w:rPr>
              <w:t>DIRECCIÓN</w:t>
            </w:r>
            <w:r>
              <w:rPr>
                <w:b/>
                <w:color w:val="FFFFFF"/>
                <w:sz w:val="40"/>
                <w:szCs w:val="40"/>
              </w:rPr>
              <w:t xml:space="preserve"> UNIDAD REGIONAL </w:t>
            </w:r>
            <w:r>
              <w:rPr>
                <w:color w:val="FFFFFF"/>
                <w:sz w:val="40"/>
                <w:szCs w:val="40"/>
              </w:rPr>
              <w:t>N°</w:t>
            </w:r>
            <w:r>
              <w:rPr>
                <w:b/>
                <w:color w:val="FFFFFF"/>
                <w:sz w:val="40"/>
                <w:szCs w:val="40"/>
              </w:rPr>
              <w:t xml:space="preserve"> 3 - </w:t>
            </w:r>
            <w:r>
              <w:rPr>
                <w:b/>
                <w:color w:val="FFFFFF"/>
                <w:sz w:val="40"/>
                <w:szCs w:val="40"/>
                <w:u w:val="single"/>
              </w:rPr>
              <w:t>METÁN</w:t>
            </w:r>
          </w:p>
        </w:tc>
      </w:tr>
      <w:tr w:rsidR="00494258" w:rsidTr="003B7B51">
        <w:trPr>
          <w:trHeight w:val="510"/>
        </w:trPr>
        <w:tc>
          <w:tcPr>
            <w:tcW w:w="704" w:type="dxa"/>
            <w:shd w:val="clear" w:color="auto" w:fill="538135"/>
            <w:vAlign w:val="center"/>
          </w:tcPr>
          <w:p w:rsidR="00494258" w:rsidRDefault="00494258" w:rsidP="00494258">
            <w:pPr>
              <w:jc w:val="center"/>
              <w:rPr>
                <w:b/>
                <w:color w:val="FFFFFF"/>
              </w:rPr>
            </w:pPr>
            <w:r>
              <w:rPr>
                <w:b/>
                <w:color w:val="FFFFFF"/>
              </w:rPr>
              <w:t>N°</w:t>
            </w:r>
          </w:p>
        </w:tc>
        <w:tc>
          <w:tcPr>
            <w:tcW w:w="8363" w:type="dxa"/>
            <w:gridSpan w:val="4"/>
            <w:shd w:val="clear" w:color="auto" w:fill="538135"/>
            <w:vAlign w:val="center"/>
          </w:tcPr>
          <w:p w:rsidR="00494258" w:rsidRDefault="00494258" w:rsidP="00494258">
            <w:pPr>
              <w:jc w:val="center"/>
              <w:rPr>
                <w:b/>
                <w:color w:val="FFFFFF"/>
                <w:sz w:val="44"/>
                <w:szCs w:val="44"/>
              </w:rPr>
            </w:pPr>
            <w:r>
              <w:rPr>
                <w:b/>
                <w:color w:val="FFFFFF"/>
                <w:sz w:val="32"/>
                <w:szCs w:val="32"/>
              </w:rPr>
              <w:t>COMISARÍAS</w:t>
            </w:r>
          </w:p>
        </w:tc>
      </w:tr>
      <w:tr w:rsidR="00494258" w:rsidTr="003B7B51">
        <w:trPr>
          <w:trHeight w:val="454"/>
        </w:trPr>
        <w:tc>
          <w:tcPr>
            <w:tcW w:w="704" w:type="dxa"/>
            <w:shd w:val="clear" w:color="auto" w:fill="E2EFD9"/>
            <w:vAlign w:val="center"/>
          </w:tcPr>
          <w:p w:rsidR="00494258" w:rsidRDefault="00494258" w:rsidP="00494258">
            <w:pPr>
              <w:jc w:val="center"/>
              <w:rPr>
                <w:b/>
                <w:color w:val="000000"/>
              </w:rPr>
            </w:pPr>
            <w:r>
              <w:rPr>
                <w:b/>
                <w:color w:val="000000"/>
              </w:rPr>
              <w:t>1</w:t>
            </w:r>
          </w:p>
        </w:tc>
        <w:tc>
          <w:tcPr>
            <w:tcW w:w="4536" w:type="dxa"/>
            <w:shd w:val="clear" w:color="auto" w:fill="E2EFD9"/>
            <w:vAlign w:val="center"/>
          </w:tcPr>
          <w:p w:rsidR="00494258" w:rsidRDefault="00494258" w:rsidP="00494258">
            <w:pPr>
              <w:jc w:val="center"/>
              <w:rPr>
                <w:b/>
                <w:color w:val="000000"/>
              </w:rPr>
            </w:pPr>
            <w:r>
              <w:rPr>
                <w:b/>
                <w:color w:val="000000"/>
              </w:rPr>
              <w:t xml:space="preserve">Comisaría N° 1 - </w:t>
            </w:r>
            <w:r>
              <w:rPr>
                <w:color w:val="000000"/>
              </w:rPr>
              <w:t>Metán</w:t>
            </w:r>
          </w:p>
        </w:tc>
        <w:tc>
          <w:tcPr>
            <w:tcW w:w="1418" w:type="dxa"/>
            <w:shd w:val="clear" w:color="auto" w:fill="E2EFD9"/>
            <w:vAlign w:val="center"/>
          </w:tcPr>
          <w:p w:rsidR="00494258" w:rsidRDefault="00494258" w:rsidP="00494258">
            <w:pPr>
              <w:jc w:val="center"/>
              <w:rPr>
                <w:b/>
                <w:color w:val="000000"/>
                <w:sz w:val="20"/>
                <w:szCs w:val="20"/>
              </w:rPr>
            </w:pPr>
            <w:r>
              <w:rPr>
                <w:b/>
                <w:color w:val="000000"/>
                <w:sz w:val="20"/>
                <w:szCs w:val="20"/>
              </w:rPr>
              <w:t>DUR-3</w:t>
            </w:r>
          </w:p>
        </w:tc>
        <w:tc>
          <w:tcPr>
            <w:tcW w:w="1417" w:type="dxa"/>
            <w:shd w:val="clear" w:color="auto" w:fill="E2EFD9"/>
            <w:vAlign w:val="center"/>
          </w:tcPr>
          <w:p w:rsidR="00494258" w:rsidRDefault="00494258" w:rsidP="00494258">
            <w:pPr>
              <w:jc w:val="center"/>
              <w:rPr>
                <w:b/>
                <w:color w:val="000000"/>
                <w:sz w:val="24"/>
                <w:szCs w:val="24"/>
              </w:rPr>
            </w:pPr>
            <w:r>
              <w:rPr>
                <w:b/>
                <w:color w:val="000000"/>
                <w:sz w:val="16"/>
                <w:szCs w:val="16"/>
              </w:rPr>
              <w:t>(ex Cría. 30)</w:t>
            </w:r>
          </w:p>
        </w:tc>
        <w:tc>
          <w:tcPr>
            <w:tcW w:w="992" w:type="dxa"/>
            <w:vMerge w:val="restart"/>
            <w:shd w:val="clear" w:color="auto" w:fill="E2EFD9"/>
            <w:vAlign w:val="center"/>
          </w:tcPr>
          <w:p w:rsidR="00494258" w:rsidRDefault="00494258" w:rsidP="00494258">
            <w:pPr>
              <w:jc w:val="center"/>
              <w:rPr>
                <w:b/>
                <w:color w:val="000000"/>
                <w:sz w:val="44"/>
                <w:szCs w:val="44"/>
              </w:rPr>
            </w:pPr>
            <w:r>
              <w:rPr>
                <w:b/>
                <w:color w:val="000000"/>
                <w:sz w:val="44"/>
                <w:szCs w:val="44"/>
              </w:rPr>
              <w:t>2</w:t>
            </w:r>
          </w:p>
        </w:tc>
      </w:tr>
      <w:tr w:rsidR="00494258" w:rsidTr="003B7B51">
        <w:trPr>
          <w:trHeight w:val="454"/>
        </w:trPr>
        <w:tc>
          <w:tcPr>
            <w:tcW w:w="704" w:type="dxa"/>
            <w:shd w:val="clear" w:color="auto" w:fill="E2EFD9"/>
            <w:vAlign w:val="center"/>
          </w:tcPr>
          <w:p w:rsidR="00494258" w:rsidRDefault="00494258" w:rsidP="00494258">
            <w:pPr>
              <w:jc w:val="center"/>
              <w:rPr>
                <w:b/>
                <w:color w:val="000000"/>
              </w:rPr>
            </w:pPr>
            <w:r>
              <w:rPr>
                <w:b/>
                <w:color w:val="000000"/>
              </w:rPr>
              <w:t>2</w:t>
            </w:r>
          </w:p>
        </w:tc>
        <w:tc>
          <w:tcPr>
            <w:tcW w:w="4536" w:type="dxa"/>
            <w:shd w:val="clear" w:color="auto" w:fill="E2EFD9"/>
            <w:vAlign w:val="center"/>
          </w:tcPr>
          <w:p w:rsidR="00494258" w:rsidRDefault="00494258" w:rsidP="00494258">
            <w:pPr>
              <w:jc w:val="center"/>
              <w:rPr>
                <w:b/>
                <w:color w:val="000000"/>
              </w:rPr>
            </w:pPr>
            <w:r>
              <w:rPr>
                <w:b/>
                <w:color w:val="000000"/>
              </w:rPr>
              <w:t xml:space="preserve">Comisaría N° 2 - </w:t>
            </w:r>
            <w:r>
              <w:rPr>
                <w:color w:val="000000"/>
              </w:rPr>
              <w:t>El Galpón</w:t>
            </w:r>
            <w:r>
              <w:rPr>
                <w:b/>
                <w:color w:val="000000"/>
              </w:rPr>
              <w:t xml:space="preserve"> </w:t>
            </w:r>
          </w:p>
        </w:tc>
        <w:tc>
          <w:tcPr>
            <w:tcW w:w="1418" w:type="dxa"/>
            <w:shd w:val="clear" w:color="auto" w:fill="E2EFD9"/>
            <w:vAlign w:val="center"/>
          </w:tcPr>
          <w:p w:rsidR="00494258" w:rsidRDefault="00494258" w:rsidP="00494258">
            <w:pPr>
              <w:jc w:val="center"/>
              <w:rPr>
                <w:b/>
                <w:color w:val="000000"/>
                <w:sz w:val="20"/>
                <w:szCs w:val="20"/>
              </w:rPr>
            </w:pPr>
            <w:r>
              <w:rPr>
                <w:b/>
                <w:color w:val="000000"/>
                <w:sz w:val="20"/>
                <w:szCs w:val="20"/>
              </w:rPr>
              <w:t>DUR-3</w:t>
            </w:r>
          </w:p>
        </w:tc>
        <w:tc>
          <w:tcPr>
            <w:tcW w:w="1417" w:type="dxa"/>
            <w:shd w:val="clear" w:color="auto" w:fill="E2EFD9"/>
            <w:vAlign w:val="center"/>
          </w:tcPr>
          <w:p w:rsidR="00494258" w:rsidRDefault="00494258" w:rsidP="00494258">
            <w:pPr>
              <w:jc w:val="center"/>
            </w:pPr>
            <w:r>
              <w:rPr>
                <w:b/>
                <w:color w:val="000000"/>
                <w:sz w:val="16"/>
                <w:szCs w:val="16"/>
              </w:rPr>
              <w:t>(ex Sub Cría. El Galpón)</w:t>
            </w:r>
          </w:p>
        </w:tc>
        <w:tc>
          <w:tcPr>
            <w:tcW w:w="992" w:type="dxa"/>
            <w:vMerge/>
            <w:shd w:val="clear" w:color="auto" w:fill="E2EFD9"/>
            <w:vAlign w:val="center"/>
          </w:tcPr>
          <w:p w:rsidR="00494258" w:rsidRDefault="00494258" w:rsidP="00494258">
            <w:pPr>
              <w:pBdr>
                <w:top w:val="nil"/>
                <w:left w:val="nil"/>
                <w:bottom w:val="nil"/>
                <w:right w:val="nil"/>
                <w:between w:val="nil"/>
              </w:pBdr>
            </w:pPr>
          </w:p>
        </w:tc>
      </w:tr>
    </w:tbl>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tbl>
      <w:tblPr>
        <w:tblpPr w:leftFromText="180" w:rightFromText="180" w:vertAnchor="text" w:horzAnchor="margin" w:tblpXSpec="center" w:tblpY="-139"/>
        <w:tblW w:w="9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114"/>
        <w:gridCol w:w="2410"/>
        <w:gridCol w:w="1134"/>
      </w:tblGrid>
      <w:tr w:rsidR="003B7B51" w:rsidTr="003B7B51">
        <w:trPr>
          <w:trHeight w:val="510"/>
        </w:trPr>
        <w:tc>
          <w:tcPr>
            <w:tcW w:w="1413" w:type="dxa"/>
            <w:shd w:val="clear" w:color="auto" w:fill="538135"/>
            <w:vAlign w:val="center"/>
          </w:tcPr>
          <w:p w:rsidR="003B7B51" w:rsidRDefault="003B7B51" w:rsidP="003B7B51">
            <w:pPr>
              <w:tabs>
                <w:tab w:val="left" w:pos="1767"/>
              </w:tabs>
              <w:ind w:left="-120" w:firstLine="120"/>
              <w:jc w:val="center"/>
              <w:rPr>
                <w:b/>
                <w:color w:val="FFFFFF"/>
              </w:rPr>
            </w:pPr>
            <w:r>
              <w:rPr>
                <w:b/>
                <w:color w:val="FFFFFF"/>
                <w:sz w:val="24"/>
                <w:szCs w:val="24"/>
              </w:rPr>
              <w:t>Nº</w:t>
            </w:r>
          </w:p>
        </w:tc>
        <w:tc>
          <w:tcPr>
            <w:tcW w:w="7658" w:type="dxa"/>
            <w:gridSpan w:val="3"/>
            <w:shd w:val="clear" w:color="auto" w:fill="538135"/>
            <w:vAlign w:val="center"/>
          </w:tcPr>
          <w:p w:rsidR="003B7B51" w:rsidRDefault="003B7B51" w:rsidP="003B7B51">
            <w:pPr>
              <w:tabs>
                <w:tab w:val="left" w:pos="1767"/>
              </w:tabs>
              <w:jc w:val="center"/>
              <w:rPr>
                <w:b/>
                <w:color w:val="FFFFFF"/>
              </w:rPr>
            </w:pPr>
            <w:r>
              <w:rPr>
                <w:b/>
                <w:color w:val="FFFFFF"/>
                <w:sz w:val="32"/>
                <w:szCs w:val="32"/>
              </w:rPr>
              <w:t>DESTACAMENTOS</w:t>
            </w:r>
          </w:p>
        </w:tc>
      </w:tr>
      <w:tr w:rsidR="003B7B51" w:rsidTr="003B7B51">
        <w:trPr>
          <w:trHeight w:val="454"/>
        </w:trPr>
        <w:tc>
          <w:tcPr>
            <w:tcW w:w="1413" w:type="dxa"/>
            <w:vAlign w:val="center"/>
          </w:tcPr>
          <w:p w:rsidR="003B7B51" w:rsidRDefault="003B7B51" w:rsidP="003B7B51">
            <w:pPr>
              <w:tabs>
                <w:tab w:val="left" w:pos="1767"/>
              </w:tabs>
              <w:jc w:val="center"/>
              <w:rPr>
                <w:b/>
              </w:rPr>
            </w:pPr>
            <w:r>
              <w:rPr>
                <w:b/>
              </w:rPr>
              <w:t>1</w:t>
            </w:r>
          </w:p>
        </w:tc>
        <w:tc>
          <w:tcPr>
            <w:tcW w:w="4114" w:type="dxa"/>
            <w:tcBorders>
              <w:right w:val="single" w:sz="4" w:space="0" w:color="000000"/>
            </w:tcBorders>
            <w:vAlign w:val="center"/>
          </w:tcPr>
          <w:p w:rsidR="003B7B51" w:rsidRDefault="003B7B51" w:rsidP="003B7B51">
            <w:pPr>
              <w:tabs>
                <w:tab w:val="left" w:pos="1767"/>
              </w:tabs>
              <w:jc w:val="center"/>
            </w:pPr>
            <w:r>
              <w:rPr>
                <w:b/>
              </w:rPr>
              <w:t>Dsto. Policial</w:t>
            </w:r>
            <w:r>
              <w:t xml:space="preserve"> Río Piedras</w:t>
            </w:r>
          </w:p>
        </w:tc>
        <w:tc>
          <w:tcPr>
            <w:tcW w:w="2410" w:type="dxa"/>
            <w:tcBorders>
              <w:top w:val="single" w:sz="4" w:space="0" w:color="000000"/>
              <w:left w:val="single" w:sz="4" w:space="0" w:color="000000"/>
              <w:bottom w:val="single" w:sz="4" w:space="0" w:color="000000"/>
              <w:right w:val="single" w:sz="4" w:space="0" w:color="000000"/>
            </w:tcBorders>
            <w:vAlign w:val="center"/>
          </w:tcPr>
          <w:p w:rsidR="003B7B51" w:rsidRDefault="003B7B51" w:rsidP="003B7B51">
            <w:pPr>
              <w:tabs>
                <w:tab w:val="left" w:pos="1767"/>
              </w:tabs>
              <w:jc w:val="center"/>
            </w:pPr>
            <w:r>
              <w:rPr>
                <w:b/>
              </w:rPr>
              <w:t>DUR-3</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tcPr>
          <w:p w:rsidR="003B7B51" w:rsidRDefault="003B7B51" w:rsidP="003B7B51">
            <w:pPr>
              <w:jc w:val="center"/>
              <w:rPr>
                <w:b/>
                <w:color w:val="000000"/>
                <w:sz w:val="44"/>
                <w:szCs w:val="44"/>
              </w:rPr>
            </w:pPr>
            <w:r>
              <w:rPr>
                <w:b/>
                <w:color w:val="000000"/>
                <w:sz w:val="44"/>
                <w:szCs w:val="44"/>
              </w:rPr>
              <w:t>4</w:t>
            </w:r>
          </w:p>
        </w:tc>
      </w:tr>
      <w:tr w:rsidR="003B7B51" w:rsidTr="003B7B51">
        <w:trPr>
          <w:trHeight w:val="454"/>
        </w:trPr>
        <w:tc>
          <w:tcPr>
            <w:tcW w:w="1413" w:type="dxa"/>
            <w:vAlign w:val="center"/>
          </w:tcPr>
          <w:p w:rsidR="003B7B51" w:rsidRDefault="003B7B51" w:rsidP="003B7B51">
            <w:pPr>
              <w:tabs>
                <w:tab w:val="left" w:pos="1767"/>
              </w:tabs>
              <w:jc w:val="center"/>
              <w:rPr>
                <w:b/>
              </w:rPr>
            </w:pPr>
            <w:r>
              <w:rPr>
                <w:b/>
              </w:rPr>
              <w:t>2</w:t>
            </w:r>
          </w:p>
        </w:tc>
        <w:tc>
          <w:tcPr>
            <w:tcW w:w="4114" w:type="dxa"/>
            <w:tcBorders>
              <w:right w:val="single" w:sz="4" w:space="0" w:color="000000"/>
            </w:tcBorders>
            <w:vAlign w:val="center"/>
          </w:tcPr>
          <w:p w:rsidR="003B7B51" w:rsidRDefault="003B7B51" w:rsidP="003B7B51">
            <w:pPr>
              <w:tabs>
                <w:tab w:val="left" w:pos="1767"/>
              </w:tabs>
              <w:jc w:val="center"/>
            </w:pPr>
            <w:r>
              <w:rPr>
                <w:b/>
              </w:rPr>
              <w:t>Dsto. Policial</w:t>
            </w:r>
            <w:r>
              <w:t xml:space="preserve"> El Naranjo</w:t>
            </w:r>
          </w:p>
        </w:tc>
        <w:tc>
          <w:tcPr>
            <w:tcW w:w="2410" w:type="dxa"/>
            <w:tcBorders>
              <w:top w:val="single" w:sz="4" w:space="0" w:color="000000"/>
              <w:left w:val="single" w:sz="4" w:space="0" w:color="000000"/>
              <w:bottom w:val="single" w:sz="4" w:space="0" w:color="000000"/>
              <w:right w:val="single" w:sz="4" w:space="0" w:color="000000"/>
            </w:tcBorders>
            <w:vAlign w:val="center"/>
          </w:tcPr>
          <w:p w:rsidR="003B7B51" w:rsidRDefault="003B7B51" w:rsidP="003B7B51">
            <w:pPr>
              <w:tabs>
                <w:tab w:val="left" w:pos="1767"/>
              </w:tabs>
              <w:jc w:val="center"/>
            </w:pPr>
            <w:r>
              <w:rPr>
                <w:b/>
              </w:rPr>
              <w:t>DUR-3</w:t>
            </w:r>
          </w:p>
        </w:tc>
        <w:tc>
          <w:tcPr>
            <w:tcW w:w="1134" w:type="dxa"/>
            <w:vMerge/>
            <w:tcBorders>
              <w:top w:val="single" w:sz="4" w:space="0" w:color="000000"/>
              <w:left w:val="single" w:sz="4" w:space="0" w:color="000000"/>
              <w:bottom w:val="single" w:sz="4" w:space="0" w:color="000000"/>
              <w:right w:val="single" w:sz="4" w:space="0" w:color="000000"/>
            </w:tcBorders>
            <w:vAlign w:val="center"/>
          </w:tcPr>
          <w:p w:rsidR="003B7B51" w:rsidRDefault="003B7B51" w:rsidP="003B7B51">
            <w:pPr>
              <w:pBdr>
                <w:top w:val="nil"/>
                <w:left w:val="nil"/>
                <w:bottom w:val="nil"/>
                <w:right w:val="nil"/>
                <w:between w:val="nil"/>
              </w:pBdr>
            </w:pPr>
          </w:p>
        </w:tc>
      </w:tr>
      <w:tr w:rsidR="003B7B51" w:rsidTr="003B7B51">
        <w:trPr>
          <w:trHeight w:val="454"/>
        </w:trPr>
        <w:tc>
          <w:tcPr>
            <w:tcW w:w="1413" w:type="dxa"/>
            <w:vAlign w:val="center"/>
          </w:tcPr>
          <w:p w:rsidR="003B7B51" w:rsidRDefault="003B7B51" w:rsidP="003B7B51">
            <w:pPr>
              <w:tabs>
                <w:tab w:val="left" w:pos="1767"/>
              </w:tabs>
              <w:jc w:val="center"/>
              <w:rPr>
                <w:b/>
              </w:rPr>
            </w:pPr>
            <w:r>
              <w:rPr>
                <w:b/>
              </w:rPr>
              <w:t>3</w:t>
            </w:r>
          </w:p>
        </w:tc>
        <w:tc>
          <w:tcPr>
            <w:tcW w:w="4114" w:type="dxa"/>
            <w:tcBorders>
              <w:right w:val="single" w:sz="4" w:space="0" w:color="000000"/>
            </w:tcBorders>
            <w:vAlign w:val="center"/>
          </w:tcPr>
          <w:p w:rsidR="003B7B51" w:rsidRDefault="003B7B51" w:rsidP="003B7B51">
            <w:pPr>
              <w:tabs>
                <w:tab w:val="left" w:pos="1767"/>
              </w:tabs>
              <w:jc w:val="center"/>
            </w:pPr>
            <w:r>
              <w:rPr>
                <w:b/>
              </w:rPr>
              <w:t>Dsto. Policial</w:t>
            </w:r>
            <w:r>
              <w:t xml:space="preserve"> Lumbreras</w:t>
            </w:r>
          </w:p>
        </w:tc>
        <w:tc>
          <w:tcPr>
            <w:tcW w:w="2410" w:type="dxa"/>
            <w:tcBorders>
              <w:top w:val="single" w:sz="4" w:space="0" w:color="000000"/>
              <w:left w:val="single" w:sz="4" w:space="0" w:color="000000"/>
              <w:bottom w:val="single" w:sz="4" w:space="0" w:color="000000"/>
              <w:right w:val="single" w:sz="4" w:space="0" w:color="000000"/>
            </w:tcBorders>
            <w:vAlign w:val="center"/>
          </w:tcPr>
          <w:p w:rsidR="003B7B51" w:rsidRDefault="003B7B51" w:rsidP="003B7B51">
            <w:pPr>
              <w:tabs>
                <w:tab w:val="left" w:pos="1767"/>
              </w:tabs>
              <w:jc w:val="center"/>
            </w:pPr>
            <w:r>
              <w:rPr>
                <w:b/>
              </w:rPr>
              <w:t>DUR-3</w:t>
            </w:r>
          </w:p>
        </w:tc>
        <w:tc>
          <w:tcPr>
            <w:tcW w:w="1134" w:type="dxa"/>
            <w:vMerge/>
            <w:tcBorders>
              <w:top w:val="single" w:sz="4" w:space="0" w:color="000000"/>
              <w:left w:val="single" w:sz="4" w:space="0" w:color="000000"/>
              <w:bottom w:val="single" w:sz="4" w:space="0" w:color="000000"/>
              <w:right w:val="single" w:sz="4" w:space="0" w:color="000000"/>
            </w:tcBorders>
            <w:vAlign w:val="center"/>
          </w:tcPr>
          <w:p w:rsidR="003B7B51" w:rsidRDefault="003B7B51" w:rsidP="003B7B51">
            <w:pPr>
              <w:pBdr>
                <w:top w:val="nil"/>
                <w:left w:val="nil"/>
                <w:bottom w:val="nil"/>
                <w:right w:val="nil"/>
                <w:between w:val="nil"/>
              </w:pBdr>
            </w:pPr>
          </w:p>
        </w:tc>
      </w:tr>
      <w:tr w:rsidR="003B7B51" w:rsidTr="003B7B51">
        <w:trPr>
          <w:trHeight w:val="454"/>
        </w:trPr>
        <w:tc>
          <w:tcPr>
            <w:tcW w:w="1413" w:type="dxa"/>
            <w:vAlign w:val="center"/>
          </w:tcPr>
          <w:p w:rsidR="003B7B51" w:rsidRDefault="003B7B51" w:rsidP="003B7B51">
            <w:pPr>
              <w:tabs>
                <w:tab w:val="left" w:pos="1767"/>
              </w:tabs>
              <w:jc w:val="center"/>
              <w:rPr>
                <w:b/>
              </w:rPr>
            </w:pPr>
            <w:r>
              <w:rPr>
                <w:b/>
              </w:rPr>
              <w:t>4</w:t>
            </w:r>
          </w:p>
        </w:tc>
        <w:tc>
          <w:tcPr>
            <w:tcW w:w="4114" w:type="dxa"/>
            <w:vAlign w:val="center"/>
          </w:tcPr>
          <w:p w:rsidR="003B7B51" w:rsidRDefault="003B7B51" w:rsidP="003B7B51">
            <w:pPr>
              <w:tabs>
                <w:tab w:val="left" w:pos="1767"/>
              </w:tabs>
              <w:jc w:val="center"/>
            </w:pPr>
            <w:r>
              <w:rPr>
                <w:b/>
              </w:rPr>
              <w:t>Dsto. Policial</w:t>
            </w:r>
            <w:r>
              <w:t xml:space="preserve"> San Felipe</w:t>
            </w:r>
          </w:p>
        </w:tc>
        <w:tc>
          <w:tcPr>
            <w:tcW w:w="2410" w:type="dxa"/>
            <w:tcBorders>
              <w:top w:val="single" w:sz="4" w:space="0" w:color="000000"/>
            </w:tcBorders>
            <w:vAlign w:val="center"/>
          </w:tcPr>
          <w:p w:rsidR="003B7B51" w:rsidRDefault="003B7B51" w:rsidP="003B7B51">
            <w:pPr>
              <w:tabs>
                <w:tab w:val="left" w:pos="1767"/>
              </w:tabs>
              <w:jc w:val="center"/>
            </w:pPr>
            <w:r>
              <w:rPr>
                <w:b/>
              </w:rPr>
              <w:t>DUR-3</w:t>
            </w:r>
          </w:p>
        </w:tc>
        <w:tc>
          <w:tcPr>
            <w:tcW w:w="1134" w:type="dxa"/>
            <w:vMerge/>
            <w:tcBorders>
              <w:top w:val="single" w:sz="4" w:space="0" w:color="000000"/>
              <w:left w:val="single" w:sz="4" w:space="0" w:color="000000"/>
              <w:bottom w:val="single" w:sz="4" w:space="0" w:color="000000"/>
              <w:right w:val="single" w:sz="4" w:space="0" w:color="000000"/>
            </w:tcBorders>
            <w:vAlign w:val="center"/>
          </w:tcPr>
          <w:p w:rsidR="003B7B51" w:rsidRDefault="003B7B51" w:rsidP="003B7B51">
            <w:pPr>
              <w:pBdr>
                <w:top w:val="nil"/>
                <w:left w:val="nil"/>
                <w:bottom w:val="nil"/>
                <w:right w:val="nil"/>
                <w:between w:val="nil"/>
              </w:pBdr>
            </w:pPr>
          </w:p>
        </w:tc>
      </w:tr>
    </w:tbl>
    <w:p w:rsidR="00494258" w:rsidRDefault="00494258" w:rsidP="00494258"/>
    <w:tbl>
      <w:tblPr>
        <w:tblpPr w:leftFromText="180" w:rightFromText="180" w:vertAnchor="text" w:horzAnchor="margin" w:tblpXSpec="center" w:tblpY="11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0"/>
        <w:gridCol w:w="4532"/>
        <w:gridCol w:w="2407"/>
        <w:gridCol w:w="1422"/>
      </w:tblGrid>
      <w:tr w:rsidR="003B7B51" w:rsidTr="003B7B51">
        <w:trPr>
          <w:trHeight w:val="510"/>
        </w:trPr>
        <w:tc>
          <w:tcPr>
            <w:tcW w:w="700" w:type="dxa"/>
            <w:shd w:val="clear" w:color="auto" w:fill="538135"/>
            <w:vAlign w:val="center"/>
          </w:tcPr>
          <w:p w:rsidR="003B7B51" w:rsidRDefault="003B7B51" w:rsidP="003B7B51">
            <w:pPr>
              <w:tabs>
                <w:tab w:val="left" w:pos="1767"/>
              </w:tabs>
              <w:jc w:val="center"/>
              <w:rPr>
                <w:b/>
                <w:color w:val="FFFFFF"/>
              </w:rPr>
            </w:pPr>
            <w:r>
              <w:rPr>
                <w:b/>
                <w:color w:val="FFFFFF"/>
                <w:sz w:val="24"/>
                <w:szCs w:val="24"/>
              </w:rPr>
              <w:t>Nº</w:t>
            </w:r>
          </w:p>
        </w:tc>
        <w:tc>
          <w:tcPr>
            <w:tcW w:w="8361" w:type="dxa"/>
            <w:gridSpan w:val="3"/>
            <w:shd w:val="clear" w:color="auto" w:fill="538135"/>
            <w:vAlign w:val="center"/>
          </w:tcPr>
          <w:p w:rsidR="003B7B51" w:rsidRDefault="003B7B51" w:rsidP="003B7B51">
            <w:pPr>
              <w:tabs>
                <w:tab w:val="left" w:pos="1767"/>
              </w:tabs>
              <w:jc w:val="center"/>
              <w:rPr>
                <w:b/>
                <w:color w:val="FFFFFF"/>
              </w:rPr>
            </w:pPr>
            <w:r>
              <w:rPr>
                <w:b/>
                <w:color w:val="FFFFFF"/>
                <w:sz w:val="32"/>
                <w:szCs w:val="32"/>
              </w:rPr>
              <w:t>PUESTOS POLICIALES</w:t>
            </w:r>
          </w:p>
        </w:tc>
      </w:tr>
      <w:tr w:rsidR="003B7B51" w:rsidTr="003B7B51">
        <w:trPr>
          <w:trHeight w:val="624"/>
        </w:trPr>
        <w:tc>
          <w:tcPr>
            <w:tcW w:w="700" w:type="dxa"/>
            <w:vAlign w:val="center"/>
          </w:tcPr>
          <w:p w:rsidR="003B7B51" w:rsidRDefault="003B7B51" w:rsidP="003B7B51">
            <w:pPr>
              <w:tabs>
                <w:tab w:val="left" w:pos="1767"/>
              </w:tabs>
              <w:jc w:val="center"/>
              <w:rPr>
                <w:b/>
                <w:sz w:val="24"/>
                <w:szCs w:val="24"/>
              </w:rPr>
            </w:pPr>
            <w:r>
              <w:rPr>
                <w:b/>
                <w:sz w:val="24"/>
                <w:szCs w:val="24"/>
              </w:rPr>
              <w:t>1</w:t>
            </w:r>
          </w:p>
        </w:tc>
        <w:tc>
          <w:tcPr>
            <w:tcW w:w="4532" w:type="dxa"/>
            <w:vAlign w:val="center"/>
          </w:tcPr>
          <w:p w:rsidR="003B7B51" w:rsidRDefault="003B7B51" w:rsidP="003B7B51">
            <w:pPr>
              <w:tabs>
                <w:tab w:val="left" w:pos="1767"/>
              </w:tabs>
              <w:jc w:val="center"/>
            </w:pPr>
            <w:r>
              <w:rPr>
                <w:b/>
              </w:rPr>
              <w:t xml:space="preserve">Puesto Policial </w:t>
            </w:r>
            <w:r>
              <w:t xml:space="preserve">El Tunal </w:t>
            </w:r>
          </w:p>
        </w:tc>
        <w:tc>
          <w:tcPr>
            <w:tcW w:w="2407" w:type="dxa"/>
            <w:vAlign w:val="center"/>
          </w:tcPr>
          <w:p w:rsidR="003B7B51" w:rsidRDefault="003B7B51" w:rsidP="003B7B51">
            <w:pPr>
              <w:tabs>
                <w:tab w:val="left" w:pos="1767"/>
              </w:tabs>
              <w:jc w:val="center"/>
            </w:pPr>
            <w:r>
              <w:rPr>
                <w:b/>
              </w:rPr>
              <w:t>DUR-3</w:t>
            </w:r>
          </w:p>
        </w:tc>
        <w:tc>
          <w:tcPr>
            <w:tcW w:w="1422" w:type="dxa"/>
            <w:vAlign w:val="center"/>
          </w:tcPr>
          <w:p w:rsidR="003B7B51" w:rsidRDefault="003B7B51" w:rsidP="003B7B51">
            <w:pPr>
              <w:jc w:val="center"/>
              <w:rPr>
                <w:b/>
                <w:color w:val="000000"/>
                <w:sz w:val="44"/>
                <w:szCs w:val="44"/>
              </w:rPr>
            </w:pPr>
            <w:r>
              <w:rPr>
                <w:b/>
                <w:color w:val="000000"/>
                <w:sz w:val="44"/>
                <w:szCs w:val="44"/>
              </w:rPr>
              <w:t>1</w:t>
            </w:r>
          </w:p>
        </w:tc>
      </w:tr>
    </w:tbl>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494258" w:rsidRDefault="00494258" w:rsidP="00494258">
      <w:pPr>
        <w:tabs>
          <w:tab w:val="left" w:pos="2670"/>
        </w:tabs>
        <w:ind w:left="851" w:right="850"/>
        <w:jc w:val="center"/>
        <w:rPr>
          <w:b/>
          <w:color w:val="002060"/>
          <w:sz w:val="40"/>
          <w:szCs w:val="40"/>
        </w:rPr>
      </w:pPr>
    </w:p>
    <w:tbl>
      <w:tblPr>
        <w:tblW w:w="9067" w:type="dxa"/>
        <w:tblInd w:w="1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494258" w:rsidTr="003B7B51">
        <w:trPr>
          <w:trHeight w:val="680"/>
        </w:trPr>
        <w:tc>
          <w:tcPr>
            <w:tcW w:w="9067" w:type="dxa"/>
            <w:gridSpan w:val="5"/>
            <w:shd w:val="clear" w:color="auto" w:fill="C00000"/>
            <w:vAlign w:val="center"/>
          </w:tcPr>
          <w:p w:rsidR="00494258" w:rsidRDefault="00494258" w:rsidP="00494258">
            <w:pPr>
              <w:jc w:val="center"/>
              <w:rPr>
                <w:b/>
                <w:color w:val="FFFFFF"/>
                <w:sz w:val="24"/>
                <w:szCs w:val="24"/>
              </w:rPr>
            </w:pPr>
            <w:r>
              <w:rPr>
                <w:color w:val="FFFFFF"/>
                <w:sz w:val="40"/>
                <w:szCs w:val="40"/>
              </w:rPr>
              <w:t>DIRECCIÓN</w:t>
            </w:r>
            <w:r>
              <w:rPr>
                <w:b/>
                <w:color w:val="FFFFFF"/>
                <w:sz w:val="40"/>
                <w:szCs w:val="40"/>
              </w:rPr>
              <w:t xml:space="preserve"> UNIDAD REGIONAL </w:t>
            </w:r>
            <w:r>
              <w:rPr>
                <w:color w:val="FFFFFF"/>
                <w:sz w:val="40"/>
                <w:szCs w:val="40"/>
              </w:rPr>
              <w:t>N°</w:t>
            </w:r>
            <w:r>
              <w:rPr>
                <w:b/>
                <w:color w:val="FFFFFF"/>
                <w:sz w:val="40"/>
                <w:szCs w:val="40"/>
              </w:rPr>
              <w:t xml:space="preserve"> 4 - </w:t>
            </w:r>
            <w:r>
              <w:rPr>
                <w:b/>
                <w:color w:val="FFFFFF"/>
                <w:sz w:val="40"/>
                <w:szCs w:val="40"/>
                <w:u w:val="single"/>
              </w:rPr>
              <w:t>TARTAGAL</w:t>
            </w:r>
          </w:p>
        </w:tc>
      </w:tr>
      <w:tr w:rsidR="00494258" w:rsidTr="003B7B51">
        <w:trPr>
          <w:trHeight w:val="510"/>
        </w:trPr>
        <w:tc>
          <w:tcPr>
            <w:tcW w:w="704" w:type="dxa"/>
            <w:shd w:val="clear" w:color="auto" w:fill="806000"/>
            <w:vAlign w:val="center"/>
          </w:tcPr>
          <w:p w:rsidR="00494258" w:rsidRDefault="00494258" w:rsidP="00494258">
            <w:pPr>
              <w:jc w:val="center"/>
              <w:rPr>
                <w:b/>
                <w:color w:val="FFFFFF"/>
              </w:rPr>
            </w:pPr>
            <w:r>
              <w:rPr>
                <w:b/>
                <w:color w:val="FFFFFF"/>
              </w:rPr>
              <w:t>N°</w:t>
            </w:r>
          </w:p>
        </w:tc>
        <w:tc>
          <w:tcPr>
            <w:tcW w:w="8363" w:type="dxa"/>
            <w:gridSpan w:val="4"/>
            <w:shd w:val="clear" w:color="auto" w:fill="806000"/>
            <w:vAlign w:val="center"/>
          </w:tcPr>
          <w:p w:rsidR="00494258" w:rsidRDefault="00494258" w:rsidP="00494258">
            <w:pPr>
              <w:jc w:val="center"/>
              <w:rPr>
                <w:b/>
                <w:color w:val="FFFFFF"/>
                <w:sz w:val="44"/>
                <w:szCs w:val="44"/>
              </w:rPr>
            </w:pPr>
            <w:r>
              <w:rPr>
                <w:b/>
                <w:color w:val="FFFFFF"/>
                <w:sz w:val="32"/>
                <w:szCs w:val="32"/>
              </w:rPr>
              <w:t>COMISARÍAS</w:t>
            </w:r>
          </w:p>
        </w:tc>
      </w:tr>
      <w:tr w:rsidR="00494258" w:rsidTr="003B7B51">
        <w:trPr>
          <w:trHeight w:val="454"/>
        </w:trPr>
        <w:tc>
          <w:tcPr>
            <w:tcW w:w="704" w:type="dxa"/>
            <w:shd w:val="clear" w:color="auto" w:fill="E4A812"/>
            <w:vAlign w:val="center"/>
          </w:tcPr>
          <w:p w:rsidR="00494258" w:rsidRDefault="00494258" w:rsidP="00494258">
            <w:pPr>
              <w:jc w:val="center"/>
              <w:rPr>
                <w:b/>
                <w:color w:val="000000"/>
              </w:rPr>
            </w:pPr>
            <w:r>
              <w:rPr>
                <w:b/>
                <w:color w:val="000000"/>
              </w:rPr>
              <w:t>1</w:t>
            </w:r>
          </w:p>
        </w:tc>
        <w:tc>
          <w:tcPr>
            <w:tcW w:w="4536" w:type="dxa"/>
            <w:shd w:val="clear" w:color="auto" w:fill="E4A812"/>
            <w:vAlign w:val="center"/>
          </w:tcPr>
          <w:p w:rsidR="00494258" w:rsidRDefault="00494258" w:rsidP="00494258">
            <w:pPr>
              <w:jc w:val="center"/>
              <w:rPr>
                <w:b/>
                <w:color w:val="000000"/>
                <w:sz w:val="24"/>
                <w:szCs w:val="24"/>
              </w:rPr>
            </w:pPr>
            <w:r>
              <w:rPr>
                <w:b/>
                <w:color w:val="000000"/>
                <w:sz w:val="24"/>
                <w:szCs w:val="24"/>
              </w:rPr>
              <w:t xml:space="preserve">Comisaría N° 1 – </w:t>
            </w:r>
            <w:r>
              <w:rPr>
                <w:color w:val="000000"/>
                <w:sz w:val="24"/>
                <w:szCs w:val="24"/>
              </w:rPr>
              <w:t xml:space="preserve">Sdor. Mazza </w:t>
            </w:r>
          </w:p>
        </w:tc>
        <w:tc>
          <w:tcPr>
            <w:tcW w:w="1418" w:type="dxa"/>
            <w:shd w:val="clear" w:color="auto" w:fill="E4A812"/>
            <w:vAlign w:val="center"/>
          </w:tcPr>
          <w:p w:rsidR="00494258" w:rsidRDefault="00494258" w:rsidP="00494258">
            <w:pPr>
              <w:jc w:val="center"/>
              <w:rPr>
                <w:b/>
                <w:color w:val="000000"/>
                <w:sz w:val="20"/>
                <w:szCs w:val="20"/>
              </w:rPr>
            </w:pPr>
            <w:r>
              <w:rPr>
                <w:b/>
                <w:color w:val="000000"/>
                <w:sz w:val="20"/>
                <w:szCs w:val="20"/>
              </w:rPr>
              <w:t>DUR-4</w:t>
            </w:r>
          </w:p>
        </w:tc>
        <w:tc>
          <w:tcPr>
            <w:tcW w:w="1417" w:type="dxa"/>
            <w:shd w:val="clear" w:color="auto" w:fill="E4A812"/>
            <w:vAlign w:val="center"/>
          </w:tcPr>
          <w:p w:rsidR="00494258" w:rsidRDefault="00494258" w:rsidP="00494258">
            <w:pPr>
              <w:jc w:val="center"/>
              <w:rPr>
                <w:b/>
                <w:color w:val="000000"/>
                <w:sz w:val="24"/>
                <w:szCs w:val="24"/>
              </w:rPr>
            </w:pPr>
            <w:r>
              <w:rPr>
                <w:b/>
                <w:color w:val="000000"/>
                <w:sz w:val="16"/>
                <w:szCs w:val="16"/>
              </w:rPr>
              <w:t>(ex Cría. 40)</w:t>
            </w:r>
          </w:p>
        </w:tc>
        <w:tc>
          <w:tcPr>
            <w:tcW w:w="992" w:type="dxa"/>
            <w:vMerge w:val="restart"/>
            <w:shd w:val="clear" w:color="auto" w:fill="E4A812"/>
            <w:vAlign w:val="center"/>
          </w:tcPr>
          <w:p w:rsidR="00494258" w:rsidRDefault="00494258" w:rsidP="00494258">
            <w:pPr>
              <w:jc w:val="center"/>
              <w:rPr>
                <w:b/>
                <w:color w:val="000000"/>
                <w:sz w:val="44"/>
                <w:szCs w:val="44"/>
              </w:rPr>
            </w:pPr>
            <w:r>
              <w:rPr>
                <w:b/>
                <w:color w:val="000000"/>
                <w:sz w:val="44"/>
                <w:szCs w:val="44"/>
              </w:rPr>
              <w:t>5</w:t>
            </w:r>
          </w:p>
        </w:tc>
      </w:tr>
      <w:tr w:rsidR="00494258" w:rsidTr="003B7B51">
        <w:trPr>
          <w:trHeight w:val="454"/>
        </w:trPr>
        <w:tc>
          <w:tcPr>
            <w:tcW w:w="704" w:type="dxa"/>
            <w:shd w:val="clear" w:color="auto" w:fill="E4A812"/>
            <w:vAlign w:val="center"/>
          </w:tcPr>
          <w:p w:rsidR="00494258" w:rsidRDefault="00494258" w:rsidP="00494258">
            <w:pPr>
              <w:jc w:val="center"/>
              <w:rPr>
                <w:b/>
                <w:color w:val="000000"/>
              </w:rPr>
            </w:pPr>
            <w:r>
              <w:rPr>
                <w:b/>
                <w:color w:val="000000"/>
              </w:rPr>
              <w:t>2</w:t>
            </w:r>
          </w:p>
        </w:tc>
        <w:tc>
          <w:tcPr>
            <w:tcW w:w="4536" w:type="dxa"/>
            <w:shd w:val="clear" w:color="auto" w:fill="E4A812"/>
            <w:vAlign w:val="center"/>
          </w:tcPr>
          <w:p w:rsidR="00494258" w:rsidRDefault="00494258" w:rsidP="00494258">
            <w:pPr>
              <w:jc w:val="center"/>
              <w:rPr>
                <w:b/>
                <w:color w:val="000000"/>
                <w:sz w:val="24"/>
                <w:szCs w:val="24"/>
              </w:rPr>
            </w:pPr>
            <w:r>
              <w:rPr>
                <w:b/>
                <w:color w:val="000000"/>
                <w:sz w:val="24"/>
                <w:szCs w:val="24"/>
              </w:rPr>
              <w:t xml:space="preserve">Comisaría N° 2 - </w:t>
            </w:r>
            <w:r>
              <w:rPr>
                <w:color w:val="000000"/>
                <w:sz w:val="24"/>
                <w:szCs w:val="24"/>
              </w:rPr>
              <w:t xml:space="preserve">Gral. Mosconi </w:t>
            </w:r>
          </w:p>
        </w:tc>
        <w:tc>
          <w:tcPr>
            <w:tcW w:w="1418" w:type="dxa"/>
            <w:shd w:val="clear" w:color="auto" w:fill="E4A812"/>
            <w:vAlign w:val="center"/>
          </w:tcPr>
          <w:p w:rsidR="00494258" w:rsidRDefault="00494258" w:rsidP="00494258">
            <w:pPr>
              <w:jc w:val="center"/>
              <w:rPr>
                <w:b/>
                <w:color w:val="000000"/>
                <w:sz w:val="20"/>
                <w:szCs w:val="20"/>
              </w:rPr>
            </w:pPr>
            <w:r>
              <w:rPr>
                <w:b/>
                <w:color w:val="000000"/>
                <w:sz w:val="20"/>
                <w:szCs w:val="20"/>
              </w:rPr>
              <w:t>DUR-4</w:t>
            </w:r>
          </w:p>
        </w:tc>
        <w:tc>
          <w:tcPr>
            <w:tcW w:w="1417" w:type="dxa"/>
            <w:shd w:val="clear" w:color="auto" w:fill="E4A812"/>
            <w:vAlign w:val="center"/>
          </w:tcPr>
          <w:p w:rsidR="00494258" w:rsidRDefault="00494258" w:rsidP="00494258">
            <w:pPr>
              <w:jc w:val="center"/>
            </w:pPr>
            <w:r>
              <w:rPr>
                <w:b/>
                <w:color w:val="000000"/>
                <w:sz w:val="16"/>
                <w:szCs w:val="16"/>
              </w:rPr>
              <w:t>(ex Cría. 41)</w:t>
            </w:r>
          </w:p>
        </w:tc>
        <w:tc>
          <w:tcPr>
            <w:tcW w:w="992" w:type="dxa"/>
            <w:vMerge/>
            <w:shd w:val="clear" w:color="auto" w:fill="E4A812"/>
            <w:vAlign w:val="center"/>
          </w:tcPr>
          <w:p w:rsidR="00494258" w:rsidRDefault="00494258" w:rsidP="00494258">
            <w:pPr>
              <w:pBdr>
                <w:top w:val="nil"/>
                <w:left w:val="nil"/>
                <w:bottom w:val="nil"/>
                <w:right w:val="nil"/>
                <w:between w:val="nil"/>
              </w:pBdr>
            </w:pPr>
          </w:p>
        </w:tc>
      </w:tr>
      <w:tr w:rsidR="00494258" w:rsidTr="003B7B51">
        <w:trPr>
          <w:trHeight w:val="454"/>
        </w:trPr>
        <w:tc>
          <w:tcPr>
            <w:tcW w:w="704" w:type="dxa"/>
            <w:shd w:val="clear" w:color="auto" w:fill="E4A812"/>
            <w:vAlign w:val="center"/>
          </w:tcPr>
          <w:p w:rsidR="00494258" w:rsidRDefault="00494258" w:rsidP="00494258">
            <w:pPr>
              <w:jc w:val="center"/>
              <w:rPr>
                <w:b/>
                <w:color w:val="000000"/>
              </w:rPr>
            </w:pPr>
            <w:r>
              <w:rPr>
                <w:b/>
                <w:color w:val="000000"/>
              </w:rPr>
              <w:t>3</w:t>
            </w:r>
          </w:p>
        </w:tc>
        <w:tc>
          <w:tcPr>
            <w:tcW w:w="4536" w:type="dxa"/>
            <w:shd w:val="clear" w:color="auto" w:fill="E4A812"/>
            <w:vAlign w:val="center"/>
          </w:tcPr>
          <w:p w:rsidR="00494258" w:rsidRDefault="00494258" w:rsidP="00494258">
            <w:pPr>
              <w:jc w:val="center"/>
              <w:rPr>
                <w:b/>
                <w:color w:val="000000"/>
                <w:sz w:val="24"/>
                <w:szCs w:val="24"/>
              </w:rPr>
            </w:pPr>
            <w:r>
              <w:rPr>
                <w:b/>
                <w:color w:val="000000"/>
                <w:sz w:val="24"/>
                <w:szCs w:val="24"/>
              </w:rPr>
              <w:t xml:space="preserve">Comisaría N° 3 - </w:t>
            </w:r>
            <w:r>
              <w:rPr>
                <w:color w:val="000000"/>
                <w:sz w:val="24"/>
                <w:szCs w:val="24"/>
              </w:rPr>
              <w:t>Tartagal – Centro</w:t>
            </w:r>
          </w:p>
        </w:tc>
        <w:tc>
          <w:tcPr>
            <w:tcW w:w="1418" w:type="dxa"/>
            <w:shd w:val="clear" w:color="auto" w:fill="E4A812"/>
            <w:vAlign w:val="center"/>
          </w:tcPr>
          <w:p w:rsidR="00494258" w:rsidRDefault="00494258" w:rsidP="00494258">
            <w:pPr>
              <w:jc w:val="center"/>
              <w:rPr>
                <w:b/>
                <w:color w:val="000000"/>
                <w:sz w:val="20"/>
                <w:szCs w:val="20"/>
              </w:rPr>
            </w:pPr>
            <w:r>
              <w:rPr>
                <w:b/>
                <w:color w:val="000000"/>
                <w:sz w:val="20"/>
                <w:szCs w:val="20"/>
              </w:rPr>
              <w:t>DUR-4</w:t>
            </w:r>
          </w:p>
        </w:tc>
        <w:tc>
          <w:tcPr>
            <w:tcW w:w="1417" w:type="dxa"/>
            <w:shd w:val="clear" w:color="auto" w:fill="E4A812"/>
            <w:vAlign w:val="center"/>
          </w:tcPr>
          <w:p w:rsidR="00494258" w:rsidRDefault="00494258" w:rsidP="00494258">
            <w:pPr>
              <w:jc w:val="center"/>
            </w:pPr>
            <w:r>
              <w:rPr>
                <w:b/>
                <w:color w:val="000000"/>
                <w:sz w:val="16"/>
                <w:szCs w:val="16"/>
              </w:rPr>
              <w:t>(ex Cría. 42)</w:t>
            </w:r>
          </w:p>
        </w:tc>
        <w:tc>
          <w:tcPr>
            <w:tcW w:w="992" w:type="dxa"/>
            <w:vMerge/>
            <w:shd w:val="clear" w:color="auto" w:fill="E4A812"/>
            <w:vAlign w:val="center"/>
          </w:tcPr>
          <w:p w:rsidR="00494258" w:rsidRDefault="00494258" w:rsidP="00494258">
            <w:pPr>
              <w:pBdr>
                <w:top w:val="nil"/>
                <w:left w:val="nil"/>
                <w:bottom w:val="nil"/>
                <w:right w:val="nil"/>
                <w:between w:val="nil"/>
              </w:pBdr>
            </w:pPr>
          </w:p>
        </w:tc>
      </w:tr>
      <w:tr w:rsidR="00494258" w:rsidTr="003B7B51">
        <w:trPr>
          <w:trHeight w:val="454"/>
        </w:trPr>
        <w:tc>
          <w:tcPr>
            <w:tcW w:w="704" w:type="dxa"/>
            <w:shd w:val="clear" w:color="auto" w:fill="E4A812"/>
            <w:vAlign w:val="center"/>
          </w:tcPr>
          <w:p w:rsidR="00494258" w:rsidRDefault="00494258" w:rsidP="00494258">
            <w:pPr>
              <w:jc w:val="center"/>
              <w:rPr>
                <w:b/>
                <w:color w:val="000000"/>
              </w:rPr>
            </w:pPr>
            <w:r>
              <w:rPr>
                <w:b/>
                <w:color w:val="000000"/>
              </w:rPr>
              <w:t>4</w:t>
            </w:r>
          </w:p>
        </w:tc>
        <w:tc>
          <w:tcPr>
            <w:tcW w:w="4536" w:type="dxa"/>
            <w:shd w:val="clear" w:color="auto" w:fill="E4A812"/>
            <w:vAlign w:val="center"/>
          </w:tcPr>
          <w:p w:rsidR="00494258" w:rsidRDefault="00494258" w:rsidP="00494258">
            <w:pPr>
              <w:jc w:val="center"/>
              <w:rPr>
                <w:b/>
                <w:color w:val="000000"/>
                <w:sz w:val="24"/>
                <w:szCs w:val="24"/>
              </w:rPr>
            </w:pPr>
            <w:r>
              <w:rPr>
                <w:b/>
                <w:color w:val="000000"/>
                <w:sz w:val="24"/>
                <w:szCs w:val="24"/>
              </w:rPr>
              <w:t xml:space="preserve">Comisaría N° 4 - </w:t>
            </w:r>
            <w:r>
              <w:rPr>
                <w:color w:val="000000"/>
                <w:sz w:val="24"/>
                <w:szCs w:val="24"/>
              </w:rPr>
              <w:t>Tartagal - Bº Pórtico</w:t>
            </w:r>
          </w:p>
        </w:tc>
        <w:tc>
          <w:tcPr>
            <w:tcW w:w="1418" w:type="dxa"/>
            <w:shd w:val="clear" w:color="auto" w:fill="E4A812"/>
            <w:vAlign w:val="center"/>
          </w:tcPr>
          <w:p w:rsidR="00494258" w:rsidRDefault="00494258" w:rsidP="00494258">
            <w:pPr>
              <w:jc w:val="center"/>
              <w:rPr>
                <w:b/>
                <w:color w:val="000000"/>
                <w:sz w:val="20"/>
                <w:szCs w:val="20"/>
              </w:rPr>
            </w:pPr>
            <w:r>
              <w:rPr>
                <w:b/>
                <w:color w:val="000000"/>
                <w:sz w:val="20"/>
                <w:szCs w:val="20"/>
              </w:rPr>
              <w:t>DUR-4</w:t>
            </w:r>
          </w:p>
        </w:tc>
        <w:tc>
          <w:tcPr>
            <w:tcW w:w="1417" w:type="dxa"/>
            <w:shd w:val="clear" w:color="auto" w:fill="E4A812"/>
            <w:vAlign w:val="center"/>
          </w:tcPr>
          <w:p w:rsidR="00494258" w:rsidRDefault="00494258" w:rsidP="00494258">
            <w:pPr>
              <w:jc w:val="center"/>
              <w:rPr>
                <w:b/>
                <w:color w:val="000000"/>
                <w:sz w:val="24"/>
                <w:szCs w:val="24"/>
              </w:rPr>
            </w:pPr>
            <w:r>
              <w:rPr>
                <w:b/>
                <w:color w:val="000000"/>
                <w:sz w:val="16"/>
                <w:szCs w:val="16"/>
              </w:rPr>
              <w:t>(ex Cría. 45)</w:t>
            </w:r>
          </w:p>
        </w:tc>
        <w:tc>
          <w:tcPr>
            <w:tcW w:w="992" w:type="dxa"/>
            <w:vMerge/>
            <w:shd w:val="clear" w:color="auto" w:fill="E4A812"/>
            <w:vAlign w:val="center"/>
          </w:tcPr>
          <w:p w:rsidR="00494258" w:rsidRDefault="00494258" w:rsidP="00494258">
            <w:pPr>
              <w:pBdr>
                <w:top w:val="nil"/>
                <w:left w:val="nil"/>
                <w:bottom w:val="nil"/>
                <w:right w:val="nil"/>
                <w:between w:val="nil"/>
              </w:pBdr>
              <w:rPr>
                <w:b/>
                <w:color w:val="000000"/>
                <w:sz w:val="24"/>
                <w:szCs w:val="24"/>
              </w:rPr>
            </w:pPr>
          </w:p>
        </w:tc>
      </w:tr>
      <w:tr w:rsidR="00494258" w:rsidTr="003B7B51">
        <w:trPr>
          <w:trHeight w:val="454"/>
        </w:trPr>
        <w:tc>
          <w:tcPr>
            <w:tcW w:w="704" w:type="dxa"/>
            <w:shd w:val="clear" w:color="auto" w:fill="E4A812"/>
            <w:vAlign w:val="center"/>
          </w:tcPr>
          <w:p w:rsidR="00494258" w:rsidRDefault="00494258" w:rsidP="00494258">
            <w:pPr>
              <w:jc w:val="center"/>
              <w:rPr>
                <w:b/>
                <w:color w:val="000000"/>
              </w:rPr>
            </w:pPr>
            <w:r>
              <w:rPr>
                <w:b/>
                <w:color w:val="000000"/>
              </w:rPr>
              <w:t>5</w:t>
            </w:r>
          </w:p>
        </w:tc>
        <w:tc>
          <w:tcPr>
            <w:tcW w:w="4536" w:type="dxa"/>
            <w:shd w:val="clear" w:color="auto" w:fill="E4A812"/>
            <w:vAlign w:val="center"/>
          </w:tcPr>
          <w:p w:rsidR="00494258" w:rsidRDefault="00494258" w:rsidP="00494258">
            <w:pPr>
              <w:jc w:val="center"/>
              <w:rPr>
                <w:b/>
                <w:color w:val="000000"/>
                <w:sz w:val="24"/>
                <w:szCs w:val="24"/>
              </w:rPr>
            </w:pPr>
            <w:r>
              <w:rPr>
                <w:b/>
                <w:color w:val="000000"/>
                <w:sz w:val="24"/>
                <w:szCs w:val="24"/>
              </w:rPr>
              <w:t xml:space="preserve">Comisaría N° 5 - </w:t>
            </w:r>
            <w:r>
              <w:rPr>
                <w:color w:val="000000"/>
                <w:sz w:val="24"/>
                <w:szCs w:val="24"/>
              </w:rPr>
              <w:t>Aguaray</w:t>
            </w:r>
          </w:p>
        </w:tc>
        <w:tc>
          <w:tcPr>
            <w:tcW w:w="1418" w:type="dxa"/>
            <w:shd w:val="clear" w:color="auto" w:fill="E4A812"/>
            <w:vAlign w:val="center"/>
          </w:tcPr>
          <w:p w:rsidR="00494258" w:rsidRDefault="00494258" w:rsidP="00494258">
            <w:pPr>
              <w:jc w:val="center"/>
              <w:rPr>
                <w:b/>
                <w:color w:val="000000"/>
                <w:sz w:val="20"/>
                <w:szCs w:val="20"/>
              </w:rPr>
            </w:pPr>
            <w:r>
              <w:rPr>
                <w:b/>
                <w:color w:val="000000"/>
                <w:sz w:val="20"/>
                <w:szCs w:val="20"/>
              </w:rPr>
              <w:t>DUR-4</w:t>
            </w:r>
          </w:p>
        </w:tc>
        <w:tc>
          <w:tcPr>
            <w:tcW w:w="1417" w:type="dxa"/>
            <w:shd w:val="clear" w:color="auto" w:fill="E4A812"/>
            <w:vAlign w:val="center"/>
          </w:tcPr>
          <w:p w:rsidR="00494258" w:rsidRDefault="00494258" w:rsidP="00494258">
            <w:pPr>
              <w:jc w:val="center"/>
            </w:pPr>
            <w:r>
              <w:rPr>
                <w:b/>
                <w:color w:val="000000"/>
                <w:sz w:val="16"/>
                <w:szCs w:val="16"/>
              </w:rPr>
              <w:t>(ex Cría. 46)</w:t>
            </w:r>
          </w:p>
        </w:tc>
        <w:tc>
          <w:tcPr>
            <w:tcW w:w="992" w:type="dxa"/>
            <w:vMerge/>
            <w:shd w:val="clear" w:color="auto" w:fill="E4A812"/>
            <w:vAlign w:val="center"/>
          </w:tcPr>
          <w:p w:rsidR="00494258" w:rsidRDefault="00494258" w:rsidP="00494258">
            <w:pPr>
              <w:pBdr>
                <w:top w:val="nil"/>
                <w:left w:val="nil"/>
                <w:bottom w:val="nil"/>
                <w:right w:val="nil"/>
                <w:between w:val="nil"/>
              </w:pBdr>
            </w:pPr>
          </w:p>
        </w:tc>
      </w:tr>
    </w:tbl>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tbl>
      <w:tblPr>
        <w:tblpPr w:leftFromText="180" w:rightFromText="180" w:vertAnchor="text" w:horzAnchor="margin" w:tblpXSpec="center" w:tblpY="39"/>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0"/>
        <w:gridCol w:w="4532"/>
        <w:gridCol w:w="2407"/>
        <w:gridCol w:w="1422"/>
      </w:tblGrid>
      <w:tr w:rsidR="003B7B51" w:rsidTr="003B7B51">
        <w:trPr>
          <w:trHeight w:val="510"/>
        </w:trPr>
        <w:tc>
          <w:tcPr>
            <w:tcW w:w="700" w:type="dxa"/>
            <w:shd w:val="clear" w:color="auto" w:fill="806000"/>
            <w:vAlign w:val="center"/>
          </w:tcPr>
          <w:p w:rsidR="003B7B51" w:rsidRDefault="003B7B51" w:rsidP="003B7B51">
            <w:pPr>
              <w:tabs>
                <w:tab w:val="left" w:pos="1767"/>
              </w:tabs>
              <w:jc w:val="center"/>
              <w:rPr>
                <w:b/>
                <w:color w:val="FFFFFF"/>
              </w:rPr>
            </w:pPr>
            <w:r>
              <w:rPr>
                <w:b/>
                <w:color w:val="FFFFFF"/>
                <w:sz w:val="24"/>
                <w:szCs w:val="24"/>
              </w:rPr>
              <w:t>Nº</w:t>
            </w:r>
          </w:p>
        </w:tc>
        <w:tc>
          <w:tcPr>
            <w:tcW w:w="8361" w:type="dxa"/>
            <w:gridSpan w:val="3"/>
            <w:shd w:val="clear" w:color="auto" w:fill="806000"/>
            <w:vAlign w:val="center"/>
          </w:tcPr>
          <w:p w:rsidR="003B7B51" w:rsidRDefault="003B7B51" w:rsidP="003B7B51">
            <w:pPr>
              <w:tabs>
                <w:tab w:val="left" w:pos="1767"/>
              </w:tabs>
              <w:jc w:val="center"/>
              <w:rPr>
                <w:b/>
                <w:color w:val="FFFFFF"/>
              </w:rPr>
            </w:pPr>
            <w:r>
              <w:rPr>
                <w:b/>
                <w:color w:val="FFFFFF"/>
                <w:sz w:val="32"/>
                <w:szCs w:val="32"/>
              </w:rPr>
              <w:t>SUB-COMISARÍAS</w:t>
            </w:r>
          </w:p>
        </w:tc>
      </w:tr>
      <w:tr w:rsidR="003B7B51" w:rsidTr="003B7B51">
        <w:trPr>
          <w:trHeight w:val="454"/>
        </w:trPr>
        <w:tc>
          <w:tcPr>
            <w:tcW w:w="700" w:type="dxa"/>
            <w:vAlign w:val="center"/>
          </w:tcPr>
          <w:p w:rsidR="003B7B51" w:rsidRDefault="003B7B51" w:rsidP="003B7B51">
            <w:pPr>
              <w:tabs>
                <w:tab w:val="left" w:pos="1767"/>
              </w:tabs>
              <w:jc w:val="center"/>
              <w:rPr>
                <w:b/>
                <w:sz w:val="24"/>
                <w:szCs w:val="24"/>
              </w:rPr>
            </w:pPr>
            <w:r>
              <w:rPr>
                <w:b/>
                <w:sz w:val="24"/>
                <w:szCs w:val="24"/>
              </w:rPr>
              <w:t>1</w:t>
            </w:r>
          </w:p>
        </w:tc>
        <w:tc>
          <w:tcPr>
            <w:tcW w:w="4532" w:type="dxa"/>
            <w:vAlign w:val="center"/>
          </w:tcPr>
          <w:p w:rsidR="003B7B51" w:rsidRDefault="003B7B51" w:rsidP="003B7B51">
            <w:pPr>
              <w:tabs>
                <w:tab w:val="left" w:pos="1767"/>
              </w:tabs>
              <w:jc w:val="center"/>
            </w:pPr>
            <w:r>
              <w:rPr>
                <w:b/>
              </w:rPr>
              <w:t>Sub-Cría.</w:t>
            </w:r>
            <w:r>
              <w:t xml:space="preserve"> Vespucio</w:t>
            </w:r>
          </w:p>
        </w:tc>
        <w:tc>
          <w:tcPr>
            <w:tcW w:w="2407" w:type="dxa"/>
            <w:vAlign w:val="center"/>
          </w:tcPr>
          <w:p w:rsidR="003B7B51" w:rsidRDefault="003B7B51" w:rsidP="003B7B51">
            <w:pPr>
              <w:tabs>
                <w:tab w:val="left" w:pos="1767"/>
              </w:tabs>
              <w:jc w:val="center"/>
            </w:pPr>
            <w:r>
              <w:rPr>
                <w:b/>
              </w:rPr>
              <w:t>DUR-4</w:t>
            </w:r>
          </w:p>
        </w:tc>
        <w:tc>
          <w:tcPr>
            <w:tcW w:w="1422" w:type="dxa"/>
            <w:vMerge w:val="restart"/>
            <w:vAlign w:val="center"/>
          </w:tcPr>
          <w:p w:rsidR="003B7B51" w:rsidRDefault="003B7B51" w:rsidP="003B7B51">
            <w:pPr>
              <w:jc w:val="center"/>
              <w:rPr>
                <w:b/>
                <w:color w:val="000000"/>
                <w:sz w:val="44"/>
                <w:szCs w:val="44"/>
              </w:rPr>
            </w:pPr>
            <w:r>
              <w:rPr>
                <w:b/>
                <w:color w:val="000000"/>
                <w:sz w:val="44"/>
                <w:szCs w:val="44"/>
              </w:rPr>
              <w:t>2</w:t>
            </w:r>
          </w:p>
        </w:tc>
      </w:tr>
      <w:tr w:rsidR="003B7B51" w:rsidTr="003B7B51">
        <w:trPr>
          <w:trHeight w:val="454"/>
        </w:trPr>
        <w:tc>
          <w:tcPr>
            <w:tcW w:w="700" w:type="dxa"/>
            <w:vAlign w:val="center"/>
          </w:tcPr>
          <w:p w:rsidR="003B7B51" w:rsidRDefault="003B7B51" w:rsidP="003B7B51">
            <w:pPr>
              <w:tabs>
                <w:tab w:val="left" w:pos="1767"/>
              </w:tabs>
              <w:jc w:val="center"/>
              <w:rPr>
                <w:b/>
                <w:sz w:val="24"/>
                <w:szCs w:val="24"/>
              </w:rPr>
            </w:pPr>
            <w:r>
              <w:rPr>
                <w:b/>
                <w:sz w:val="24"/>
                <w:szCs w:val="24"/>
              </w:rPr>
              <w:t>2</w:t>
            </w:r>
          </w:p>
        </w:tc>
        <w:tc>
          <w:tcPr>
            <w:tcW w:w="4532" w:type="dxa"/>
            <w:vAlign w:val="center"/>
          </w:tcPr>
          <w:p w:rsidR="003B7B51" w:rsidRDefault="003B7B51" w:rsidP="003B7B51">
            <w:pPr>
              <w:tabs>
                <w:tab w:val="left" w:pos="1767"/>
              </w:tabs>
              <w:jc w:val="center"/>
            </w:pPr>
            <w:r>
              <w:rPr>
                <w:b/>
              </w:rPr>
              <w:t>Sub-Cría.</w:t>
            </w:r>
            <w:r>
              <w:t xml:space="preserve"> Santa Victoria Este</w:t>
            </w:r>
          </w:p>
        </w:tc>
        <w:tc>
          <w:tcPr>
            <w:tcW w:w="2407" w:type="dxa"/>
            <w:vAlign w:val="center"/>
          </w:tcPr>
          <w:p w:rsidR="003B7B51" w:rsidRDefault="003B7B51" w:rsidP="003B7B51">
            <w:pPr>
              <w:tabs>
                <w:tab w:val="left" w:pos="1767"/>
              </w:tabs>
              <w:jc w:val="center"/>
            </w:pPr>
            <w:r>
              <w:rPr>
                <w:b/>
              </w:rPr>
              <w:t>DUR-4</w:t>
            </w:r>
          </w:p>
        </w:tc>
        <w:tc>
          <w:tcPr>
            <w:tcW w:w="1422" w:type="dxa"/>
            <w:vMerge/>
            <w:vAlign w:val="center"/>
          </w:tcPr>
          <w:p w:rsidR="003B7B51" w:rsidRDefault="003B7B51" w:rsidP="003B7B51">
            <w:pPr>
              <w:pBdr>
                <w:top w:val="nil"/>
                <w:left w:val="nil"/>
                <w:bottom w:val="nil"/>
                <w:right w:val="nil"/>
                <w:between w:val="nil"/>
              </w:pBdr>
            </w:pPr>
          </w:p>
        </w:tc>
      </w:tr>
    </w:tbl>
    <w:p w:rsidR="00494258" w:rsidRDefault="00494258" w:rsidP="00494258">
      <w:pPr>
        <w:ind w:firstLine="851"/>
        <w:jc w:val="both"/>
      </w:pPr>
    </w:p>
    <w:p w:rsidR="00494258" w:rsidRDefault="00494258" w:rsidP="00494258">
      <w:pPr>
        <w:ind w:firstLine="851"/>
        <w:jc w:val="both"/>
      </w:pPr>
    </w:p>
    <w:p w:rsidR="00494258" w:rsidRDefault="00494258" w:rsidP="00494258">
      <w:pPr>
        <w:ind w:firstLine="851"/>
        <w:jc w:val="both"/>
      </w:pPr>
    </w:p>
    <w:tbl>
      <w:tblPr>
        <w:tblpPr w:leftFromText="180" w:rightFromText="180" w:vertAnchor="text" w:horzAnchor="margin" w:tblpXSpec="center" w:tblpY="-57"/>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3B7B51" w:rsidTr="003B7B51">
        <w:trPr>
          <w:trHeight w:val="510"/>
        </w:trPr>
        <w:tc>
          <w:tcPr>
            <w:tcW w:w="701" w:type="dxa"/>
            <w:shd w:val="clear" w:color="auto" w:fill="806000"/>
            <w:vAlign w:val="center"/>
          </w:tcPr>
          <w:p w:rsidR="003B7B51" w:rsidRDefault="003B7B51" w:rsidP="003B7B51">
            <w:pPr>
              <w:tabs>
                <w:tab w:val="left" w:pos="1767"/>
              </w:tabs>
              <w:jc w:val="center"/>
              <w:rPr>
                <w:b/>
                <w:color w:val="FFFFFF"/>
              </w:rPr>
            </w:pPr>
            <w:r>
              <w:rPr>
                <w:b/>
                <w:color w:val="FFFFFF"/>
                <w:sz w:val="24"/>
                <w:szCs w:val="24"/>
              </w:rPr>
              <w:t>Nº</w:t>
            </w:r>
          </w:p>
        </w:tc>
        <w:tc>
          <w:tcPr>
            <w:tcW w:w="8360" w:type="dxa"/>
            <w:gridSpan w:val="3"/>
            <w:shd w:val="clear" w:color="auto" w:fill="806000"/>
            <w:vAlign w:val="center"/>
          </w:tcPr>
          <w:p w:rsidR="003B7B51" w:rsidRDefault="003B7B51" w:rsidP="003B7B51">
            <w:pPr>
              <w:tabs>
                <w:tab w:val="left" w:pos="1767"/>
              </w:tabs>
              <w:jc w:val="center"/>
              <w:rPr>
                <w:b/>
                <w:color w:val="FFFFFF"/>
              </w:rPr>
            </w:pPr>
            <w:r>
              <w:rPr>
                <w:b/>
                <w:color w:val="FFFFFF"/>
                <w:sz w:val="32"/>
                <w:szCs w:val="32"/>
              </w:rPr>
              <w:t>DESTACAMENTOS</w:t>
            </w:r>
          </w:p>
        </w:tc>
      </w:tr>
      <w:tr w:rsidR="003B7B51" w:rsidTr="003B7B51">
        <w:trPr>
          <w:trHeight w:val="454"/>
        </w:trPr>
        <w:tc>
          <w:tcPr>
            <w:tcW w:w="701" w:type="dxa"/>
            <w:vAlign w:val="center"/>
          </w:tcPr>
          <w:p w:rsidR="003B7B51" w:rsidRDefault="003B7B51" w:rsidP="003B7B51">
            <w:pPr>
              <w:tabs>
                <w:tab w:val="left" w:pos="1767"/>
              </w:tabs>
              <w:jc w:val="center"/>
              <w:rPr>
                <w:b/>
              </w:rPr>
            </w:pPr>
            <w:r>
              <w:rPr>
                <w:b/>
              </w:rPr>
              <w:t>1</w:t>
            </w:r>
          </w:p>
        </w:tc>
        <w:tc>
          <w:tcPr>
            <w:tcW w:w="4532" w:type="dxa"/>
            <w:vAlign w:val="center"/>
          </w:tcPr>
          <w:p w:rsidR="003B7B51" w:rsidRDefault="003B7B51" w:rsidP="003B7B51">
            <w:pPr>
              <w:tabs>
                <w:tab w:val="left" w:pos="1767"/>
              </w:tabs>
              <w:jc w:val="center"/>
            </w:pPr>
            <w:r>
              <w:rPr>
                <w:b/>
              </w:rPr>
              <w:t>Dsto. Policial</w:t>
            </w:r>
            <w:r>
              <w:t xml:space="preserve"> V° Güemes </w:t>
            </w:r>
          </w:p>
        </w:tc>
        <w:tc>
          <w:tcPr>
            <w:tcW w:w="2548" w:type="dxa"/>
            <w:vAlign w:val="center"/>
          </w:tcPr>
          <w:p w:rsidR="003B7B51" w:rsidRDefault="003B7B51" w:rsidP="003B7B51">
            <w:pPr>
              <w:tabs>
                <w:tab w:val="left" w:pos="1767"/>
              </w:tabs>
              <w:jc w:val="center"/>
            </w:pPr>
            <w:r>
              <w:rPr>
                <w:b/>
              </w:rPr>
              <w:t>DUR-4</w:t>
            </w:r>
          </w:p>
        </w:tc>
        <w:tc>
          <w:tcPr>
            <w:tcW w:w="1280" w:type="dxa"/>
            <w:vMerge w:val="restart"/>
            <w:vAlign w:val="center"/>
          </w:tcPr>
          <w:p w:rsidR="003B7B51" w:rsidRDefault="003B7B51" w:rsidP="003B7B51">
            <w:pPr>
              <w:jc w:val="center"/>
              <w:rPr>
                <w:b/>
                <w:color w:val="000000"/>
                <w:sz w:val="44"/>
                <w:szCs w:val="44"/>
              </w:rPr>
            </w:pPr>
            <w:r>
              <w:rPr>
                <w:b/>
                <w:color w:val="000000"/>
                <w:sz w:val="44"/>
                <w:szCs w:val="44"/>
              </w:rPr>
              <w:t>5</w:t>
            </w:r>
          </w:p>
        </w:tc>
      </w:tr>
      <w:tr w:rsidR="003B7B51" w:rsidTr="003B7B51">
        <w:trPr>
          <w:trHeight w:val="454"/>
        </w:trPr>
        <w:tc>
          <w:tcPr>
            <w:tcW w:w="701" w:type="dxa"/>
            <w:vAlign w:val="center"/>
          </w:tcPr>
          <w:p w:rsidR="003B7B51" w:rsidRDefault="003B7B51" w:rsidP="003B7B51">
            <w:pPr>
              <w:tabs>
                <w:tab w:val="left" w:pos="1767"/>
              </w:tabs>
              <w:jc w:val="center"/>
              <w:rPr>
                <w:b/>
              </w:rPr>
            </w:pPr>
            <w:r>
              <w:rPr>
                <w:b/>
              </w:rPr>
              <w:t>2</w:t>
            </w:r>
          </w:p>
        </w:tc>
        <w:tc>
          <w:tcPr>
            <w:tcW w:w="4532" w:type="dxa"/>
            <w:vAlign w:val="center"/>
          </w:tcPr>
          <w:p w:rsidR="003B7B51" w:rsidRDefault="003B7B51" w:rsidP="003B7B51">
            <w:pPr>
              <w:tabs>
                <w:tab w:val="left" w:pos="1767"/>
              </w:tabs>
              <w:jc w:val="center"/>
            </w:pPr>
            <w:r>
              <w:rPr>
                <w:b/>
              </w:rPr>
              <w:t>Dsto. Policial</w:t>
            </w:r>
            <w:r>
              <w:t xml:space="preserve"> Coronel Cornejo</w:t>
            </w:r>
          </w:p>
        </w:tc>
        <w:tc>
          <w:tcPr>
            <w:tcW w:w="2548" w:type="dxa"/>
            <w:vAlign w:val="center"/>
          </w:tcPr>
          <w:p w:rsidR="003B7B51" w:rsidRDefault="003B7B51" w:rsidP="003B7B51">
            <w:pPr>
              <w:tabs>
                <w:tab w:val="left" w:pos="1767"/>
              </w:tabs>
              <w:jc w:val="center"/>
            </w:pPr>
            <w:r>
              <w:rPr>
                <w:b/>
              </w:rPr>
              <w:t>DUR-4</w:t>
            </w:r>
          </w:p>
        </w:tc>
        <w:tc>
          <w:tcPr>
            <w:tcW w:w="1280" w:type="dxa"/>
            <w:vMerge/>
            <w:vAlign w:val="center"/>
          </w:tcPr>
          <w:p w:rsidR="003B7B51" w:rsidRDefault="003B7B51" w:rsidP="003B7B51">
            <w:pPr>
              <w:pBdr>
                <w:top w:val="nil"/>
                <w:left w:val="nil"/>
                <w:bottom w:val="nil"/>
                <w:right w:val="nil"/>
                <w:between w:val="nil"/>
              </w:pBdr>
            </w:pPr>
          </w:p>
        </w:tc>
      </w:tr>
      <w:tr w:rsidR="003B7B51" w:rsidTr="003B7B51">
        <w:trPr>
          <w:trHeight w:val="454"/>
        </w:trPr>
        <w:tc>
          <w:tcPr>
            <w:tcW w:w="701" w:type="dxa"/>
            <w:vAlign w:val="center"/>
          </w:tcPr>
          <w:p w:rsidR="003B7B51" w:rsidRDefault="003B7B51" w:rsidP="003B7B51">
            <w:pPr>
              <w:tabs>
                <w:tab w:val="left" w:pos="1767"/>
              </w:tabs>
              <w:jc w:val="center"/>
              <w:rPr>
                <w:b/>
              </w:rPr>
            </w:pPr>
            <w:r>
              <w:rPr>
                <w:b/>
              </w:rPr>
              <w:t>3</w:t>
            </w:r>
          </w:p>
        </w:tc>
        <w:tc>
          <w:tcPr>
            <w:tcW w:w="4532" w:type="dxa"/>
            <w:vAlign w:val="center"/>
          </w:tcPr>
          <w:p w:rsidR="003B7B51" w:rsidRDefault="003B7B51" w:rsidP="003B7B51">
            <w:pPr>
              <w:tabs>
                <w:tab w:val="left" w:pos="1767"/>
              </w:tabs>
              <w:jc w:val="center"/>
            </w:pPr>
            <w:r>
              <w:rPr>
                <w:b/>
              </w:rPr>
              <w:t>Dsto. Policial</w:t>
            </w:r>
            <w:r>
              <w:t xml:space="preserve"> Acambuco</w:t>
            </w:r>
          </w:p>
        </w:tc>
        <w:tc>
          <w:tcPr>
            <w:tcW w:w="2548" w:type="dxa"/>
            <w:vAlign w:val="center"/>
          </w:tcPr>
          <w:p w:rsidR="003B7B51" w:rsidRDefault="003B7B51" w:rsidP="003B7B51">
            <w:pPr>
              <w:tabs>
                <w:tab w:val="left" w:pos="1767"/>
              </w:tabs>
              <w:jc w:val="center"/>
            </w:pPr>
            <w:r>
              <w:rPr>
                <w:b/>
              </w:rPr>
              <w:t>DUR-4</w:t>
            </w:r>
          </w:p>
        </w:tc>
        <w:tc>
          <w:tcPr>
            <w:tcW w:w="1280" w:type="dxa"/>
            <w:vMerge/>
            <w:vAlign w:val="center"/>
          </w:tcPr>
          <w:p w:rsidR="003B7B51" w:rsidRDefault="003B7B51" w:rsidP="003B7B51">
            <w:pPr>
              <w:pBdr>
                <w:top w:val="nil"/>
                <w:left w:val="nil"/>
                <w:bottom w:val="nil"/>
                <w:right w:val="nil"/>
                <w:between w:val="nil"/>
              </w:pBdr>
            </w:pPr>
          </w:p>
        </w:tc>
      </w:tr>
      <w:tr w:rsidR="003B7B51" w:rsidTr="003B7B51">
        <w:trPr>
          <w:trHeight w:val="454"/>
        </w:trPr>
        <w:tc>
          <w:tcPr>
            <w:tcW w:w="701" w:type="dxa"/>
            <w:vAlign w:val="center"/>
          </w:tcPr>
          <w:p w:rsidR="003B7B51" w:rsidRDefault="003B7B51" w:rsidP="003B7B51">
            <w:pPr>
              <w:tabs>
                <w:tab w:val="left" w:pos="1767"/>
              </w:tabs>
              <w:jc w:val="center"/>
              <w:rPr>
                <w:b/>
              </w:rPr>
            </w:pPr>
            <w:r>
              <w:rPr>
                <w:b/>
              </w:rPr>
              <w:t>4</w:t>
            </w:r>
          </w:p>
        </w:tc>
        <w:tc>
          <w:tcPr>
            <w:tcW w:w="4532" w:type="dxa"/>
            <w:vAlign w:val="center"/>
          </w:tcPr>
          <w:p w:rsidR="003B7B51" w:rsidRDefault="003B7B51" w:rsidP="003B7B51">
            <w:pPr>
              <w:tabs>
                <w:tab w:val="left" w:pos="1767"/>
              </w:tabs>
              <w:jc w:val="center"/>
            </w:pPr>
            <w:r>
              <w:rPr>
                <w:b/>
              </w:rPr>
              <w:t>Dsto. Policial</w:t>
            </w:r>
            <w:r>
              <w:t xml:space="preserve"> Alto La Sierra  </w:t>
            </w:r>
          </w:p>
        </w:tc>
        <w:tc>
          <w:tcPr>
            <w:tcW w:w="2548" w:type="dxa"/>
            <w:vAlign w:val="center"/>
          </w:tcPr>
          <w:p w:rsidR="003B7B51" w:rsidRDefault="003B7B51" w:rsidP="003B7B51">
            <w:pPr>
              <w:tabs>
                <w:tab w:val="left" w:pos="1767"/>
              </w:tabs>
              <w:jc w:val="center"/>
            </w:pPr>
            <w:r>
              <w:rPr>
                <w:b/>
              </w:rPr>
              <w:t>DUR-4</w:t>
            </w:r>
          </w:p>
        </w:tc>
        <w:tc>
          <w:tcPr>
            <w:tcW w:w="1280" w:type="dxa"/>
            <w:vMerge/>
            <w:vAlign w:val="center"/>
          </w:tcPr>
          <w:p w:rsidR="003B7B51" w:rsidRDefault="003B7B51" w:rsidP="003B7B51">
            <w:pPr>
              <w:pBdr>
                <w:top w:val="nil"/>
                <w:left w:val="nil"/>
                <w:bottom w:val="nil"/>
                <w:right w:val="nil"/>
                <w:between w:val="nil"/>
              </w:pBdr>
            </w:pPr>
          </w:p>
        </w:tc>
      </w:tr>
      <w:tr w:rsidR="003B7B51" w:rsidTr="003B7B51">
        <w:trPr>
          <w:trHeight w:val="454"/>
        </w:trPr>
        <w:tc>
          <w:tcPr>
            <w:tcW w:w="701" w:type="dxa"/>
            <w:vAlign w:val="center"/>
          </w:tcPr>
          <w:p w:rsidR="003B7B51" w:rsidRDefault="003B7B51" w:rsidP="003B7B51">
            <w:pPr>
              <w:tabs>
                <w:tab w:val="left" w:pos="1767"/>
              </w:tabs>
              <w:jc w:val="center"/>
              <w:rPr>
                <w:b/>
              </w:rPr>
            </w:pPr>
            <w:r>
              <w:rPr>
                <w:b/>
              </w:rPr>
              <w:t>5</w:t>
            </w:r>
          </w:p>
        </w:tc>
        <w:tc>
          <w:tcPr>
            <w:tcW w:w="4532" w:type="dxa"/>
            <w:vAlign w:val="center"/>
          </w:tcPr>
          <w:p w:rsidR="003B7B51" w:rsidRDefault="003B7B51" w:rsidP="003B7B51">
            <w:pPr>
              <w:tabs>
                <w:tab w:val="left" w:pos="1767"/>
              </w:tabs>
              <w:jc w:val="center"/>
            </w:pPr>
            <w:r>
              <w:rPr>
                <w:b/>
              </w:rPr>
              <w:t>Dsto. Policial</w:t>
            </w:r>
            <w:r>
              <w:t xml:space="preserve"> Alto Verde </w:t>
            </w:r>
          </w:p>
        </w:tc>
        <w:tc>
          <w:tcPr>
            <w:tcW w:w="2548" w:type="dxa"/>
            <w:vAlign w:val="center"/>
          </w:tcPr>
          <w:p w:rsidR="003B7B51" w:rsidRDefault="003B7B51" w:rsidP="003B7B51">
            <w:pPr>
              <w:tabs>
                <w:tab w:val="left" w:pos="1767"/>
              </w:tabs>
              <w:jc w:val="center"/>
            </w:pPr>
            <w:r>
              <w:rPr>
                <w:b/>
              </w:rPr>
              <w:t>DUR-4</w:t>
            </w:r>
          </w:p>
        </w:tc>
        <w:tc>
          <w:tcPr>
            <w:tcW w:w="1280" w:type="dxa"/>
            <w:vMerge/>
            <w:vAlign w:val="center"/>
          </w:tcPr>
          <w:p w:rsidR="003B7B51" w:rsidRDefault="003B7B51" w:rsidP="003B7B51">
            <w:pPr>
              <w:pBdr>
                <w:top w:val="nil"/>
                <w:left w:val="nil"/>
                <w:bottom w:val="nil"/>
                <w:right w:val="nil"/>
                <w:between w:val="nil"/>
              </w:pBdr>
            </w:pPr>
          </w:p>
        </w:tc>
      </w:tr>
    </w:tbl>
    <w:p w:rsidR="00494258" w:rsidRDefault="00494258" w:rsidP="00494258">
      <w:pPr>
        <w:ind w:firstLine="851"/>
        <w:jc w:val="both"/>
      </w:pPr>
    </w:p>
    <w:tbl>
      <w:tblPr>
        <w:tblpPr w:leftFromText="180" w:rightFromText="180" w:vertAnchor="text" w:horzAnchor="margin" w:tblpXSpec="center" w:tblpY="7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4394"/>
        <w:gridCol w:w="2691"/>
        <w:gridCol w:w="1279"/>
      </w:tblGrid>
      <w:tr w:rsidR="003B7B51" w:rsidTr="003B7B51">
        <w:trPr>
          <w:trHeight w:val="510"/>
        </w:trPr>
        <w:tc>
          <w:tcPr>
            <w:tcW w:w="703" w:type="dxa"/>
            <w:shd w:val="clear" w:color="auto" w:fill="806000"/>
            <w:vAlign w:val="center"/>
          </w:tcPr>
          <w:p w:rsidR="003B7B51" w:rsidRDefault="003B7B51" w:rsidP="003B7B51">
            <w:pPr>
              <w:tabs>
                <w:tab w:val="left" w:pos="1767"/>
              </w:tabs>
              <w:jc w:val="center"/>
              <w:rPr>
                <w:b/>
                <w:color w:val="FFFFFF"/>
              </w:rPr>
            </w:pPr>
            <w:r>
              <w:rPr>
                <w:b/>
                <w:color w:val="FFFFFF"/>
                <w:sz w:val="24"/>
                <w:szCs w:val="24"/>
              </w:rPr>
              <w:t>Nº</w:t>
            </w:r>
          </w:p>
        </w:tc>
        <w:tc>
          <w:tcPr>
            <w:tcW w:w="8364" w:type="dxa"/>
            <w:gridSpan w:val="3"/>
            <w:shd w:val="clear" w:color="auto" w:fill="806000"/>
            <w:vAlign w:val="center"/>
          </w:tcPr>
          <w:p w:rsidR="003B7B51" w:rsidRDefault="003B7B51" w:rsidP="003B7B51">
            <w:pPr>
              <w:tabs>
                <w:tab w:val="left" w:pos="1767"/>
              </w:tabs>
              <w:jc w:val="center"/>
              <w:rPr>
                <w:b/>
                <w:color w:val="FFFFFF"/>
              </w:rPr>
            </w:pPr>
            <w:r>
              <w:rPr>
                <w:b/>
                <w:color w:val="FFFFFF"/>
                <w:sz w:val="32"/>
                <w:szCs w:val="32"/>
              </w:rPr>
              <w:t>PUESTOS POLICIALES</w:t>
            </w:r>
          </w:p>
        </w:tc>
      </w:tr>
      <w:tr w:rsidR="003B7B51" w:rsidTr="003B7B51">
        <w:trPr>
          <w:trHeight w:val="283"/>
        </w:trPr>
        <w:tc>
          <w:tcPr>
            <w:tcW w:w="703" w:type="dxa"/>
            <w:vAlign w:val="center"/>
          </w:tcPr>
          <w:p w:rsidR="003B7B51" w:rsidRDefault="003B7B51" w:rsidP="003B7B51">
            <w:pPr>
              <w:tabs>
                <w:tab w:val="left" w:pos="1767"/>
              </w:tabs>
              <w:jc w:val="center"/>
              <w:rPr>
                <w:b/>
              </w:rPr>
            </w:pPr>
            <w:r>
              <w:rPr>
                <w:b/>
              </w:rPr>
              <w:t>1</w:t>
            </w:r>
          </w:p>
        </w:tc>
        <w:tc>
          <w:tcPr>
            <w:tcW w:w="4394" w:type="dxa"/>
            <w:vAlign w:val="center"/>
          </w:tcPr>
          <w:p w:rsidR="003B7B51" w:rsidRDefault="003B7B51" w:rsidP="003B7B51">
            <w:pPr>
              <w:tabs>
                <w:tab w:val="left" w:pos="1767"/>
              </w:tabs>
              <w:jc w:val="center"/>
            </w:pPr>
            <w:r>
              <w:rPr>
                <w:b/>
              </w:rPr>
              <w:t>Puesto Policial</w:t>
            </w:r>
            <w:r>
              <w:t xml:space="preserve"> Aeroparque </w:t>
            </w:r>
          </w:p>
        </w:tc>
        <w:tc>
          <w:tcPr>
            <w:tcW w:w="2691" w:type="dxa"/>
            <w:vAlign w:val="center"/>
          </w:tcPr>
          <w:p w:rsidR="003B7B51" w:rsidRDefault="003B7B51" w:rsidP="003B7B51">
            <w:pPr>
              <w:tabs>
                <w:tab w:val="left" w:pos="1767"/>
              </w:tabs>
              <w:jc w:val="center"/>
            </w:pPr>
            <w:r>
              <w:rPr>
                <w:b/>
              </w:rPr>
              <w:t>DUR-4</w:t>
            </w:r>
          </w:p>
        </w:tc>
        <w:tc>
          <w:tcPr>
            <w:tcW w:w="1279" w:type="dxa"/>
            <w:vAlign w:val="center"/>
          </w:tcPr>
          <w:p w:rsidR="003B7B51" w:rsidRDefault="003B7B51" w:rsidP="003B7B51">
            <w:pPr>
              <w:tabs>
                <w:tab w:val="left" w:pos="1767"/>
              </w:tabs>
              <w:jc w:val="center"/>
              <w:rPr>
                <w:b/>
                <w:sz w:val="44"/>
                <w:szCs w:val="44"/>
              </w:rPr>
            </w:pPr>
            <w:r>
              <w:rPr>
                <w:b/>
                <w:sz w:val="44"/>
                <w:szCs w:val="44"/>
              </w:rPr>
              <w:t>1</w:t>
            </w:r>
          </w:p>
        </w:tc>
      </w:tr>
    </w:tbl>
    <w:p w:rsidR="00494258" w:rsidRDefault="00494258"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3B7B51" w:rsidRDefault="003B7B51" w:rsidP="00494258">
      <w:pPr>
        <w:ind w:firstLine="851"/>
        <w:jc w:val="both"/>
        <w:rPr>
          <w:sz w:val="18"/>
          <w:szCs w:val="18"/>
        </w:rPr>
      </w:pPr>
    </w:p>
    <w:p w:rsidR="00494258" w:rsidRDefault="00494258" w:rsidP="00494258">
      <w:pPr>
        <w:ind w:firstLine="851"/>
        <w:jc w:val="both"/>
        <w:rPr>
          <w:sz w:val="18"/>
          <w:szCs w:val="18"/>
        </w:rPr>
      </w:pPr>
    </w:p>
    <w:p w:rsidR="00494258" w:rsidRDefault="00494258" w:rsidP="00494258"/>
    <w:tbl>
      <w:tblPr>
        <w:tblW w:w="9067" w:type="dxa"/>
        <w:tblInd w:w="1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494258" w:rsidTr="003B7B51">
        <w:trPr>
          <w:trHeight w:val="680"/>
        </w:trPr>
        <w:tc>
          <w:tcPr>
            <w:tcW w:w="9067" w:type="dxa"/>
            <w:gridSpan w:val="5"/>
            <w:shd w:val="clear" w:color="auto" w:fill="C00000"/>
            <w:vAlign w:val="center"/>
          </w:tcPr>
          <w:p w:rsidR="00494258" w:rsidRDefault="00494258" w:rsidP="00494258">
            <w:pPr>
              <w:jc w:val="center"/>
              <w:rPr>
                <w:b/>
                <w:color w:val="FFFFFF"/>
                <w:sz w:val="24"/>
                <w:szCs w:val="24"/>
              </w:rPr>
            </w:pPr>
            <w:r>
              <w:rPr>
                <w:color w:val="FFFFFF"/>
                <w:sz w:val="40"/>
                <w:szCs w:val="40"/>
              </w:rPr>
              <w:t>DIRECCIÓN</w:t>
            </w:r>
            <w:r>
              <w:rPr>
                <w:b/>
                <w:color w:val="FFFFFF"/>
                <w:sz w:val="40"/>
                <w:szCs w:val="40"/>
              </w:rPr>
              <w:t xml:space="preserve"> UNIDAD REGIONAL </w:t>
            </w:r>
            <w:r>
              <w:rPr>
                <w:color w:val="FFFFFF"/>
                <w:sz w:val="40"/>
                <w:szCs w:val="40"/>
              </w:rPr>
              <w:t>N°</w:t>
            </w:r>
            <w:r>
              <w:rPr>
                <w:b/>
                <w:color w:val="FFFFFF"/>
                <w:sz w:val="40"/>
                <w:szCs w:val="40"/>
              </w:rPr>
              <w:t xml:space="preserve"> 5 – </w:t>
            </w:r>
            <w:r>
              <w:rPr>
                <w:b/>
                <w:color w:val="FFFFFF"/>
                <w:sz w:val="40"/>
                <w:szCs w:val="40"/>
                <w:u w:val="single"/>
              </w:rPr>
              <w:t>J.V. GONZÁLEZ</w:t>
            </w:r>
          </w:p>
        </w:tc>
      </w:tr>
      <w:tr w:rsidR="00494258" w:rsidTr="003B7B51">
        <w:trPr>
          <w:trHeight w:val="510"/>
        </w:trPr>
        <w:tc>
          <w:tcPr>
            <w:tcW w:w="704" w:type="dxa"/>
            <w:shd w:val="clear" w:color="auto" w:fill="ED7D31"/>
            <w:vAlign w:val="center"/>
          </w:tcPr>
          <w:p w:rsidR="00494258" w:rsidRDefault="00494258" w:rsidP="00494258">
            <w:pPr>
              <w:jc w:val="center"/>
              <w:rPr>
                <w:b/>
                <w:color w:val="FFFFFF"/>
              </w:rPr>
            </w:pPr>
            <w:r>
              <w:rPr>
                <w:b/>
                <w:color w:val="FFFFFF"/>
              </w:rPr>
              <w:t>N°</w:t>
            </w:r>
          </w:p>
        </w:tc>
        <w:tc>
          <w:tcPr>
            <w:tcW w:w="8363" w:type="dxa"/>
            <w:gridSpan w:val="4"/>
            <w:shd w:val="clear" w:color="auto" w:fill="ED7D31"/>
            <w:vAlign w:val="center"/>
          </w:tcPr>
          <w:p w:rsidR="00494258" w:rsidRDefault="00494258" w:rsidP="00494258">
            <w:pPr>
              <w:jc w:val="center"/>
              <w:rPr>
                <w:b/>
                <w:color w:val="FFFFFF"/>
                <w:sz w:val="44"/>
                <w:szCs w:val="44"/>
              </w:rPr>
            </w:pPr>
            <w:r>
              <w:rPr>
                <w:b/>
                <w:color w:val="FFFFFF"/>
                <w:sz w:val="32"/>
                <w:szCs w:val="32"/>
              </w:rPr>
              <w:t>COMISARÍAS</w:t>
            </w:r>
          </w:p>
        </w:tc>
      </w:tr>
      <w:tr w:rsidR="00494258" w:rsidTr="003B7B51">
        <w:trPr>
          <w:trHeight w:val="170"/>
        </w:trPr>
        <w:tc>
          <w:tcPr>
            <w:tcW w:w="704" w:type="dxa"/>
            <w:shd w:val="clear" w:color="auto" w:fill="F7CAAC"/>
            <w:vAlign w:val="center"/>
          </w:tcPr>
          <w:p w:rsidR="00494258" w:rsidRDefault="00494258" w:rsidP="00494258">
            <w:pPr>
              <w:jc w:val="center"/>
              <w:rPr>
                <w:b/>
                <w:color w:val="000000"/>
              </w:rPr>
            </w:pPr>
            <w:r>
              <w:rPr>
                <w:b/>
                <w:color w:val="000000"/>
              </w:rPr>
              <w:t>1</w:t>
            </w:r>
          </w:p>
        </w:tc>
        <w:tc>
          <w:tcPr>
            <w:tcW w:w="4536" w:type="dxa"/>
            <w:shd w:val="clear" w:color="auto" w:fill="F7CAAC"/>
            <w:vAlign w:val="center"/>
          </w:tcPr>
          <w:p w:rsidR="00494258" w:rsidRDefault="00494258" w:rsidP="00494258">
            <w:pPr>
              <w:jc w:val="center"/>
              <w:rPr>
                <w:b/>
                <w:color w:val="000000"/>
              </w:rPr>
            </w:pPr>
            <w:r>
              <w:rPr>
                <w:b/>
                <w:color w:val="000000"/>
              </w:rPr>
              <w:t xml:space="preserve">Comisaría N° 1 -  </w:t>
            </w:r>
            <w:r>
              <w:rPr>
                <w:color w:val="000000"/>
              </w:rPr>
              <w:t>J.V González</w:t>
            </w:r>
            <w:r>
              <w:rPr>
                <w:b/>
                <w:color w:val="000000"/>
              </w:rPr>
              <w:t xml:space="preserve"> </w:t>
            </w:r>
          </w:p>
        </w:tc>
        <w:tc>
          <w:tcPr>
            <w:tcW w:w="1418" w:type="dxa"/>
            <w:shd w:val="clear" w:color="auto" w:fill="F7CAAC"/>
            <w:vAlign w:val="center"/>
          </w:tcPr>
          <w:p w:rsidR="00494258" w:rsidRDefault="00494258" w:rsidP="00494258">
            <w:pPr>
              <w:jc w:val="center"/>
              <w:rPr>
                <w:b/>
                <w:color w:val="000000"/>
                <w:sz w:val="20"/>
                <w:szCs w:val="20"/>
              </w:rPr>
            </w:pPr>
            <w:r>
              <w:rPr>
                <w:b/>
                <w:color w:val="000000"/>
                <w:sz w:val="20"/>
                <w:szCs w:val="20"/>
              </w:rPr>
              <w:t>DUR-5</w:t>
            </w:r>
          </w:p>
        </w:tc>
        <w:tc>
          <w:tcPr>
            <w:tcW w:w="1417" w:type="dxa"/>
            <w:shd w:val="clear" w:color="auto" w:fill="F7CAAC"/>
            <w:vAlign w:val="center"/>
          </w:tcPr>
          <w:p w:rsidR="00494258" w:rsidRDefault="00494258" w:rsidP="00494258">
            <w:pPr>
              <w:jc w:val="center"/>
              <w:rPr>
                <w:b/>
                <w:color w:val="000000"/>
                <w:sz w:val="24"/>
                <w:szCs w:val="24"/>
              </w:rPr>
            </w:pPr>
            <w:r>
              <w:rPr>
                <w:b/>
                <w:color w:val="000000"/>
                <w:sz w:val="16"/>
                <w:szCs w:val="16"/>
              </w:rPr>
              <w:t>(ex Cría. 50)</w:t>
            </w:r>
          </w:p>
        </w:tc>
        <w:tc>
          <w:tcPr>
            <w:tcW w:w="992" w:type="dxa"/>
            <w:shd w:val="clear" w:color="auto" w:fill="F7CAAC"/>
            <w:vAlign w:val="center"/>
          </w:tcPr>
          <w:p w:rsidR="00494258" w:rsidRDefault="00494258" w:rsidP="00494258">
            <w:pPr>
              <w:jc w:val="center"/>
              <w:rPr>
                <w:b/>
                <w:color w:val="000000"/>
                <w:sz w:val="44"/>
                <w:szCs w:val="44"/>
              </w:rPr>
            </w:pPr>
            <w:r>
              <w:rPr>
                <w:b/>
                <w:color w:val="000000"/>
                <w:sz w:val="44"/>
                <w:szCs w:val="44"/>
              </w:rPr>
              <w:t>1</w:t>
            </w:r>
          </w:p>
        </w:tc>
      </w:tr>
    </w:tbl>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tbl>
      <w:tblPr>
        <w:tblpPr w:leftFromText="180" w:rightFromText="180" w:vertAnchor="text" w:horzAnchor="margin" w:tblpXSpec="center" w:tblpY="13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0"/>
        <w:gridCol w:w="4532"/>
        <w:gridCol w:w="2407"/>
        <w:gridCol w:w="1422"/>
      </w:tblGrid>
      <w:tr w:rsidR="003B7B51" w:rsidTr="003B7B51">
        <w:trPr>
          <w:trHeight w:val="510"/>
        </w:trPr>
        <w:tc>
          <w:tcPr>
            <w:tcW w:w="700" w:type="dxa"/>
            <w:shd w:val="clear" w:color="auto" w:fill="ED7D31"/>
            <w:vAlign w:val="center"/>
          </w:tcPr>
          <w:p w:rsidR="003B7B51" w:rsidRDefault="003B7B51" w:rsidP="003B7B51">
            <w:pPr>
              <w:tabs>
                <w:tab w:val="left" w:pos="1767"/>
              </w:tabs>
              <w:jc w:val="center"/>
              <w:rPr>
                <w:b/>
                <w:color w:val="FFFFFF"/>
              </w:rPr>
            </w:pPr>
            <w:r>
              <w:rPr>
                <w:b/>
                <w:color w:val="FFFFFF"/>
                <w:sz w:val="24"/>
                <w:szCs w:val="24"/>
              </w:rPr>
              <w:t>Nº</w:t>
            </w:r>
          </w:p>
        </w:tc>
        <w:tc>
          <w:tcPr>
            <w:tcW w:w="8361" w:type="dxa"/>
            <w:gridSpan w:val="3"/>
            <w:shd w:val="clear" w:color="auto" w:fill="ED7D31"/>
            <w:vAlign w:val="center"/>
          </w:tcPr>
          <w:p w:rsidR="003B7B51" w:rsidRDefault="003B7B51" w:rsidP="003B7B51">
            <w:pPr>
              <w:tabs>
                <w:tab w:val="left" w:pos="1767"/>
              </w:tabs>
              <w:jc w:val="center"/>
              <w:rPr>
                <w:b/>
                <w:color w:val="FFFFFF"/>
              </w:rPr>
            </w:pPr>
            <w:r>
              <w:rPr>
                <w:b/>
                <w:color w:val="FFFFFF"/>
                <w:sz w:val="32"/>
                <w:szCs w:val="32"/>
              </w:rPr>
              <w:t>SUB-COMISARÍAS</w:t>
            </w:r>
          </w:p>
        </w:tc>
      </w:tr>
      <w:tr w:rsidR="003B7B51" w:rsidTr="003B7B51">
        <w:trPr>
          <w:trHeight w:val="283"/>
        </w:trPr>
        <w:tc>
          <w:tcPr>
            <w:tcW w:w="700" w:type="dxa"/>
            <w:vAlign w:val="center"/>
          </w:tcPr>
          <w:p w:rsidR="003B7B51" w:rsidRDefault="003B7B51" w:rsidP="003B7B51">
            <w:pPr>
              <w:tabs>
                <w:tab w:val="left" w:pos="1767"/>
              </w:tabs>
              <w:jc w:val="center"/>
              <w:rPr>
                <w:b/>
                <w:sz w:val="24"/>
                <w:szCs w:val="24"/>
              </w:rPr>
            </w:pPr>
            <w:r>
              <w:rPr>
                <w:b/>
                <w:sz w:val="24"/>
                <w:szCs w:val="24"/>
              </w:rPr>
              <w:t>1</w:t>
            </w:r>
          </w:p>
        </w:tc>
        <w:tc>
          <w:tcPr>
            <w:tcW w:w="4532" w:type="dxa"/>
            <w:vAlign w:val="center"/>
          </w:tcPr>
          <w:p w:rsidR="003B7B51" w:rsidRDefault="003B7B51" w:rsidP="003B7B51">
            <w:pPr>
              <w:tabs>
                <w:tab w:val="left" w:pos="1767"/>
              </w:tabs>
              <w:jc w:val="center"/>
            </w:pPr>
            <w:r>
              <w:rPr>
                <w:b/>
              </w:rPr>
              <w:t>Sub-Cría.</w:t>
            </w:r>
            <w:r>
              <w:t xml:space="preserve"> Quebrachal </w:t>
            </w:r>
          </w:p>
        </w:tc>
        <w:tc>
          <w:tcPr>
            <w:tcW w:w="2407" w:type="dxa"/>
            <w:vAlign w:val="center"/>
          </w:tcPr>
          <w:p w:rsidR="003B7B51" w:rsidRDefault="003B7B51" w:rsidP="003B7B51">
            <w:pPr>
              <w:tabs>
                <w:tab w:val="left" w:pos="1767"/>
              </w:tabs>
              <w:jc w:val="center"/>
            </w:pPr>
            <w:r>
              <w:rPr>
                <w:b/>
              </w:rPr>
              <w:t>DUR-5</w:t>
            </w:r>
          </w:p>
        </w:tc>
        <w:tc>
          <w:tcPr>
            <w:tcW w:w="1422" w:type="dxa"/>
            <w:vAlign w:val="center"/>
          </w:tcPr>
          <w:p w:rsidR="003B7B51" w:rsidRDefault="003B7B51" w:rsidP="003B7B51">
            <w:pPr>
              <w:jc w:val="center"/>
              <w:rPr>
                <w:b/>
                <w:color w:val="000000"/>
                <w:sz w:val="44"/>
                <w:szCs w:val="44"/>
              </w:rPr>
            </w:pPr>
            <w:r>
              <w:rPr>
                <w:b/>
                <w:color w:val="000000"/>
                <w:sz w:val="44"/>
                <w:szCs w:val="44"/>
              </w:rPr>
              <w:t>1</w:t>
            </w:r>
          </w:p>
        </w:tc>
      </w:tr>
    </w:tbl>
    <w:p w:rsidR="00494258" w:rsidRDefault="00494258" w:rsidP="00494258">
      <w:pPr>
        <w:ind w:firstLine="851"/>
        <w:jc w:val="both"/>
      </w:pPr>
    </w:p>
    <w:p w:rsidR="00494258" w:rsidRDefault="00494258" w:rsidP="00494258">
      <w:pPr>
        <w:ind w:firstLine="851"/>
        <w:jc w:val="both"/>
      </w:pPr>
    </w:p>
    <w:tbl>
      <w:tblPr>
        <w:tblpPr w:leftFromText="180" w:rightFromText="180" w:vertAnchor="text" w:horzAnchor="margin" w:tblpXSpec="center" w:tblpY="14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3B7B51" w:rsidTr="003B7B51">
        <w:trPr>
          <w:trHeight w:val="510"/>
        </w:trPr>
        <w:tc>
          <w:tcPr>
            <w:tcW w:w="701" w:type="dxa"/>
            <w:shd w:val="clear" w:color="auto" w:fill="ED7D31"/>
            <w:vAlign w:val="center"/>
          </w:tcPr>
          <w:p w:rsidR="003B7B51" w:rsidRDefault="003B7B51" w:rsidP="003B7B51">
            <w:pPr>
              <w:tabs>
                <w:tab w:val="left" w:pos="1767"/>
              </w:tabs>
              <w:jc w:val="center"/>
              <w:rPr>
                <w:b/>
                <w:color w:val="FFFFFF"/>
              </w:rPr>
            </w:pPr>
            <w:r>
              <w:rPr>
                <w:b/>
                <w:color w:val="FFFFFF"/>
                <w:sz w:val="24"/>
                <w:szCs w:val="24"/>
              </w:rPr>
              <w:t>Nº</w:t>
            </w:r>
          </w:p>
        </w:tc>
        <w:tc>
          <w:tcPr>
            <w:tcW w:w="8360" w:type="dxa"/>
            <w:gridSpan w:val="3"/>
            <w:shd w:val="clear" w:color="auto" w:fill="ED7D31"/>
            <w:vAlign w:val="center"/>
          </w:tcPr>
          <w:p w:rsidR="003B7B51" w:rsidRDefault="003B7B51" w:rsidP="003B7B51">
            <w:pPr>
              <w:tabs>
                <w:tab w:val="left" w:pos="1767"/>
              </w:tabs>
              <w:jc w:val="center"/>
              <w:rPr>
                <w:b/>
                <w:color w:val="FFFFFF"/>
              </w:rPr>
            </w:pPr>
            <w:r>
              <w:rPr>
                <w:b/>
                <w:color w:val="FFFFFF"/>
                <w:sz w:val="32"/>
                <w:szCs w:val="32"/>
              </w:rPr>
              <w:t>DESTACAMENTOS</w:t>
            </w:r>
          </w:p>
        </w:tc>
      </w:tr>
      <w:tr w:rsidR="003B7B51" w:rsidTr="003B7B51">
        <w:trPr>
          <w:trHeight w:val="454"/>
        </w:trPr>
        <w:tc>
          <w:tcPr>
            <w:tcW w:w="701" w:type="dxa"/>
            <w:vAlign w:val="center"/>
          </w:tcPr>
          <w:p w:rsidR="003B7B51" w:rsidRDefault="003B7B51" w:rsidP="003B7B51">
            <w:pPr>
              <w:tabs>
                <w:tab w:val="left" w:pos="1767"/>
              </w:tabs>
              <w:jc w:val="center"/>
              <w:rPr>
                <w:b/>
              </w:rPr>
            </w:pPr>
            <w:r>
              <w:rPr>
                <w:b/>
              </w:rPr>
              <w:t>1</w:t>
            </w:r>
          </w:p>
        </w:tc>
        <w:tc>
          <w:tcPr>
            <w:tcW w:w="4532" w:type="dxa"/>
            <w:vAlign w:val="center"/>
          </w:tcPr>
          <w:p w:rsidR="003B7B51" w:rsidRDefault="003B7B51" w:rsidP="003B7B51">
            <w:pPr>
              <w:tabs>
                <w:tab w:val="left" w:pos="1767"/>
              </w:tabs>
              <w:jc w:val="center"/>
            </w:pPr>
            <w:r>
              <w:rPr>
                <w:b/>
              </w:rPr>
              <w:t xml:space="preserve">Dsto. Policial </w:t>
            </w:r>
            <w:r>
              <w:t>Nsta. Sra. Talavera</w:t>
            </w:r>
          </w:p>
        </w:tc>
        <w:tc>
          <w:tcPr>
            <w:tcW w:w="2548" w:type="dxa"/>
            <w:vAlign w:val="center"/>
          </w:tcPr>
          <w:p w:rsidR="003B7B51" w:rsidRDefault="003B7B51" w:rsidP="003B7B51">
            <w:pPr>
              <w:tabs>
                <w:tab w:val="left" w:pos="1767"/>
              </w:tabs>
              <w:jc w:val="center"/>
            </w:pPr>
            <w:r>
              <w:rPr>
                <w:b/>
              </w:rPr>
              <w:t>DUR-5</w:t>
            </w:r>
          </w:p>
        </w:tc>
        <w:tc>
          <w:tcPr>
            <w:tcW w:w="1280" w:type="dxa"/>
            <w:vMerge w:val="restart"/>
            <w:vAlign w:val="center"/>
          </w:tcPr>
          <w:p w:rsidR="003B7B51" w:rsidRDefault="003B7B51" w:rsidP="003B7B51">
            <w:pPr>
              <w:jc w:val="center"/>
              <w:rPr>
                <w:b/>
                <w:color w:val="000000"/>
                <w:sz w:val="44"/>
                <w:szCs w:val="44"/>
              </w:rPr>
            </w:pPr>
            <w:r>
              <w:rPr>
                <w:b/>
                <w:color w:val="000000"/>
                <w:sz w:val="44"/>
                <w:szCs w:val="44"/>
              </w:rPr>
              <w:t>6</w:t>
            </w:r>
          </w:p>
        </w:tc>
      </w:tr>
      <w:tr w:rsidR="003B7B51" w:rsidTr="003B7B51">
        <w:trPr>
          <w:trHeight w:val="454"/>
        </w:trPr>
        <w:tc>
          <w:tcPr>
            <w:tcW w:w="701" w:type="dxa"/>
            <w:vAlign w:val="center"/>
          </w:tcPr>
          <w:p w:rsidR="003B7B51" w:rsidRDefault="003B7B51" w:rsidP="003B7B51">
            <w:pPr>
              <w:tabs>
                <w:tab w:val="left" w:pos="1767"/>
              </w:tabs>
              <w:jc w:val="center"/>
              <w:rPr>
                <w:b/>
              </w:rPr>
            </w:pPr>
            <w:r>
              <w:rPr>
                <w:b/>
              </w:rPr>
              <w:t>2</w:t>
            </w:r>
          </w:p>
        </w:tc>
        <w:tc>
          <w:tcPr>
            <w:tcW w:w="4532" w:type="dxa"/>
            <w:vAlign w:val="center"/>
          </w:tcPr>
          <w:p w:rsidR="003B7B51" w:rsidRDefault="003B7B51" w:rsidP="003B7B51">
            <w:pPr>
              <w:tabs>
                <w:tab w:val="left" w:pos="1767"/>
              </w:tabs>
              <w:jc w:val="center"/>
            </w:pPr>
            <w:r>
              <w:rPr>
                <w:b/>
              </w:rPr>
              <w:t>Dsto. Policial</w:t>
            </w:r>
            <w:r>
              <w:t xml:space="preserve"> 25 de Junio </w:t>
            </w:r>
          </w:p>
        </w:tc>
        <w:tc>
          <w:tcPr>
            <w:tcW w:w="2548" w:type="dxa"/>
            <w:vAlign w:val="center"/>
          </w:tcPr>
          <w:p w:rsidR="003B7B51" w:rsidRDefault="003B7B51" w:rsidP="003B7B51">
            <w:pPr>
              <w:tabs>
                <w:tab w:val="left" w:pos="1767"/>
              </w:tabs>
              <w:jc w:val="center"/>
            </w:pPr>
            <w:r>
              <w:rPr>
                <w:b/>
              </w:rPr>
              <w:t>DUR-5</w:t>
            </w:r>
          </w:p>
        </w:tc>
        <w:tc>
          <w:tcPr>
            <w:tcW w:w="1280" w:type="dxa"/>
            <w:vMerge/>
            <w:vAlign w:val="center"/>
          </w:tcPr>
          <w:p w:rsidR="003B7B51" w:rsidRDefault="003B7B51" w:rsidP="003B7B51">
            <w:pPr>
              <w:pBdr>
                <w:top w:val="nil"/>
                <w:left w:val="nil"/>
                <w:bottom w:val="nil"/>
                <w:right w:val="nil"/>
                <w:between w:val="nil"/>
              </w:pBdr>
            </w:pPr>
          </w:p>
        </w:tc>
      </w:tr>
      <w:tr w:rsidR="003B7B51" w:rsidTr="003B7B51">
        <w:trPr>
          <w:trHeight w:val="454"/>
        </w:trPr>
        <w:tc>
          <w:tcPr>
            <w:tcW w:w="701" w:type="dxa"/>
            <w:vAlign w:val="center"/>
          </w:tcPr>
          <w:p w:rsidR="003B7B51" w:rsidRDefault="003B7B51" w:rsidP="003B7B51">
            <w:pPr>
              <w:tabs>
                <w:tab w:val="left" w:pos="1767"/>
              </w:tabs>
              <w:jc w:val="center"/>
              <w:rPr>
                <w:b/>
              </w:rPr>
            </w:pPr>
            <w:r>
              <w:rPr>
                <w:b/>
              </w:rPr>
              <w:t>3</w:t>
            </w:r>
          </w:p>
        </w:tc>
        <w:tc>
          <w:tcPr>
            <w:tcW w:w="4532" w:type="dxa"/>
            <w:vAlign w:val="center"/>
          </w:tcPr>
          <w:p w:rsidR="003B7B51" w:rsidRDefault="003B7B51" w:rsidP="003B7B51">
            <w:pPr>
              <w:tabs>
                <w:tab w:val="left" w:pos="1767"/>
              </w:tabs>
              <w:jc w:val="center"/>
            </w:pPr>
            <w:r>
              <w:rPr>
                <w:b/>
              </w:rPr>
              <w:t>Dsto. Policial</w:t>
            </w:r>
            <w:r>
              <w:t xml:space="preserve"> Los Rosales</w:t>
            </w:r>
          </w:p>
        </w:tc>
        <w:tc>
          <w:tcPr>
            <w:tcW w:w="2548" w:type="dxa"/>
            <w:vAlign w:val="center"/>
          </w:tcPr>
          <w:p w:rsidR="003B7B51" w:rsidRDefault="003B7B51" w:rsidP="003B7B51">
            <w:pPr>
              <w:tabs>
                <w:tab w:val="left" w:pos="1767"/>
              </w:tabs>
              <w:jc w:val="center"/>
            </w:pPr>
            <w:r>
              <w:rPr>
                <w:b/>
              </w:rPr>
              <w:t>DUR-5</w:t>
            </w:r>
          </w:p>
        </w:tc>
        <w:tc>
          <w:tcPr>
            <w:tcW w:w="1280" w:type="dxa"/>
            <w:vMerge/>
            <w:vAlign w:val="center"/>
          </w:tcPr>
          <w:p w:rsidR="003B7B51" w:rsidRDefault="003B7B51" w:rsidP="003B7B51">
            <w:pPr>
              <w:pBdr>
                <w:top w:val="nil"/>
                <w:left w:val="nil"/>
                <w:bottom w:val="nil"/>
                <w:right w:val="nil"/>
                <w:between w:val="nil"/>
              </w:pBdr>
            </w:pPr>
          </w:p>
        </w:tc>
      </w:tr>
      <w:tr w:rsidR="003B7B51" w:rsidTr="003B7B51">
        <w:trPr>
          <w:trHeight w:val="454"/>
        </w:trPr>
        <w:tc>
          <w:tcPr>
            <w:tcW w:w="701" w:type="dxa"/>
            <w:vAlign w:val="center"/>
          </w:tcPr>
          <w:p w:rsidR="003B7B51" w:rsidRDefault="003B7B51" w:rsidP="003B7B51">
            <w:pPr>
              <w:tabs>
                <w:tab w:val="left" w:pos="1767"/>
              </w:tabs>
              <w:jc w:val="center"/>
              <w:rPr>
                <w:b/>
              </w:rPr>
            </w:pPr>
            <w:r>
              <w:rPr>
                <w:b/>
              </w:rPr>
              <w:t>4</w:t>
            </w:r>
          </w:p>
        </w:tc>
        <w:tc>
          <w:tcPr>
            <w:tcW w:w="4532" w:type="dxa"/>
            <w:vAlign w:val="center"/>
          </w:tcPr>
          <w:p w:rsidR="003B7B51" w:rsidRDefault="003B7B51" w:rsidP="003B7B51">
            <w:pPr>
              <w:tabs>
                <w:tab w:val="left" w:pos="1767"/>
              </w:tabs>
              <w:jc w:val="center"/>
            </w:pPr>
            <w:r>
              <w:rPr>
                <w:b/>
              </w:rPr>
              <w:t>Dsto. Policial</w:t>
            </w:r>
            <w:r>
              <w:t xml:space="preserve"> Tolloche </w:t>
            </w:r>
          </w:p>
        </w:tc>
        <w:tc>
          <w:tcPr>
            <w:tcW w:w="2548" w:type="dxa"/>
            <w:vAlign w:val="center"/>
          </w:tcPr>
          <w:p w:rsidR="003B7B51" w:rsidRDefault="003B7B51" w:rsidP="003B7B51">
            <w:pPr>
              <w:tabs>
                <w:tab w:val="left" w:pos="1767"/>
              </w:tabs>
              <w:jc w:val="center"/>
            </w:pPr>
            <w:r>
              <w:rPr>
                <w:b/>
              </w:rPr>
              <w:t>DUR-5</w:t>
            </w:r>
          </w:p>
        </w:tc>
        <w:tc>
          <w:tcPr>
            <w:tcW w:w="1280" w:type="dxa"/>
            <w:vMerge/>
            <w:vAlign w:val="center"/>
          </w:tcPr>
          <w:p w:rsidR="003B7B51" w:rsidRDefault="003B7B51" w:rsidP="003B7B51">
            <w:pPr>
              <w:pBdr>
                <w:top w:val="nil"/>
                <w:left w:val="nil"/>
                <w:bottom w:val="nil"/>
                <w:right w:val="nil"/>
                <w:between w:val="nil"/>
              </w:pBdr>
            </w:pPr>
          </w:p>
        </w:tc>
      </w:tr>
      <w:tr w:rsidR="003B7B51" w:rsidTr="003B7B51">
        <w:trPr>
          <w:trHeight w:val="454"/>
        </w:trPr>
        <w:tc>
          <w:tcPr>
            <w:tcW w:w="701" w:type="dxa"/>
            <w:vAlign w:val="center"/>
          </w:tcPr>
          <w:p w:rsidR="003B7B51" w:rsidRDefault="003B7B51" w:rsidP="003B7B51">
            <w:pPr>
              <w:tabs>
                <w:tab w:val="left" w:pos="1767"/>
              </w:tabs>
              <w:jc w:val="center"/>
              <w:rPr>
                <w:b/>
              </w:rPr>
            </w:pPr>
            <w:r>
              <w:rPr>
                <w:b/>
              </w:rPr>
              <w:t>5</w:t>
            </w:r>
          </w:p>
        </w:tc>
        <w:tc>
          <w:tcPr>
            <w:tcW w:w="4532" w:type="dxa"/>
            <w:vAlign w:val="center"/>
          </w:tcPr>
          <w:p w:rsidR="003B7B51" w:rsidRDefault="003B7B51" w:rsidP="003B7B51">
            <w:pPr>
              <w:tabs>
                <w:tab w:val="left" w:pos="1767"/>
              </w:tabs>
              <w:jc w:val="center"/>
            </w:pPr>
            <w:r>
              <w:rPr>
                <w:b/>
              </w:rPr>
              <w:t>Dsto. Policial</w:t>
            </w:r>
            <w:r>
              <w:t xml:space="preserve"> Gaona</w:t>
            </w:r>
          </w:p>
        </w:tc>
        <w:tc>
          <w:tcPr>
            <w:tcW w:w="2548" w:type="dxa"/>
            <w:vAlign w:val="center"/>
          </w:tcPr>
          <w:p w:rsidR="003B7B51" w:rsidRDefault="003B7B51" w:rsidP="003B7B51">
            <w:pPr>
              <w:tabs>
                <w:tab w:val="left" w:pos="1767"/>
              </w:tabs>
              <w:jc w:val="center"/>
            </w:pPr>
            <w:r>
              <w:rPr>
                <w:b/>
              </w:rPr>
              <w:t>DUR-5</w:t>
            </w:r>
          </w:p>
        </w:tc>
        <w:tc>
          <w:tcPr>
            <w:tcW w:w="1280" w:type="dxa"/>
            <w:vMerge/>
            <w:vAlign w:val="center"/>
          </w:tcPr>
          <w:p w:rsidR="003B7B51" w:rsidRDefault="003B7B51" w:rsidP="003B7B51">
            <w:pPr>
              <w:pBdr>
                <w:top w:val="nil"/>
                <w:left w:val="nil"/>
                <w:bottom w:val="nil"/>
                <w:right w:val="nil"/>
                <w:between w:val="nil"/>
              </w:pBdr>
            </w:pPr>
          </w:p>
        </w:tc>
      </w:tr>
      <w:tr w:rsidR="003B7B51" w:rsidTr="003B7B51">
        <w:trPr>
          <w:trHeight w:val="454"/>
        </w:trPr>
        <w:tc>
          <w:tcPr>
            <w:tcW w:w="701" w:type="dxa"/>
            <w:vAlign w:val="center"/>
          </w:tcPr>
          <w:p w:rsidR="003B7B51" w:rsidRDefault="003B7B51" w:rsidP="003B7B51">
            <w:pPr>
              <w:tabs>
                <w:tab w:val="left" w:pos="1767"/>
              </w:tabs>
              <w:jc w:val="center"/>
              <w:rPr>
                <w:b/>
              </w:rPr>
            </w:pPr>
            <w:r>
              <w:rPr>
                <w:b/>
              </w:rPr>
              <w:t>6</w:t>
            </w:r>
          </w:p>
        </w:tc>
        <w:tc>
          <w:tcPr>
            <w:tcW w:w="4532" w:type="dxa"/>
            <w:vAlign w:val="center"/>
          </w:tcPr>
          <w:p w:rsidR="003B7B51" w:rsidRDefault="003B7B51" w:rsidP="003B7B51">
            <w:pPr>
              <w:tabs>
                <w:tab w:val="left" w:pos="1767"/>
              </w:tabs>
              <w:jc w:val="center"/>
            </w:pPr>
            <w:r>
              <w:rPr>
                <w:b/>
              </w:rPr>
              <w:t>Dsto. Policial</w:t>
            </w:r>
            <w:r>
              <w:t xml:space="preserve"> San José de Orquera</w:t>
            </w:r>
          </w:p>
        </w:tc>
        <w:tc>
          <w:tcPr>
            <w:tcW w:w="2548" w:type="dxa"/>
            <w:vAlign w:val="center"/>
          </w:tcPr>
          <w:p w:rsidR="003B7B51" w:rsidRDefault="003B7B51" w:rsidP="003B7B51">
            <w:pPr>
              <w:tabs>
                <w:tab w:val="left" w:pos="1767"/>
              </w:tabs>
              <w:jc w:val="center"/>
            </w:pPr>
            <w:r>
              <w:rPr>
                <w:b/>
              </w:rPr>
              <w:t>DUR-5</w:t>
            </w:r>
          </w:p>
        </w:tc>
        <w:tc>
          <w:tcPr>
            <w:tcW w:w="1280" w:type="dxa"/>
            <w:vMerge/>
            <w:vAlign w:val="center"/>
          </w:tcPr>
          <w:p w:rsidR="003B7B51" w:rsidRDefault="003B7B51" w:rsidP="003B7B51">
            <w:pPr>
              <w:pBdr>
                <w:top w:val="nil"/>
                <w:left w:val="nil"/>
                <w:bottom w:val="nil"/>
                <w:right w:val="nil"/>
                <w:between w:val="nil"/>
              </w:pBdr>
            </w:pPr>
          </w:p>
        </w:tc>
      </w:tr>
    </w:tbl>
    <w:p w:rsidR="00494258" w:rsidRDefault="00494258" w:rsidP="00494258">
      <w:pPr>
        <w:ind w:firstLine="851"/>
        <w:jc w:val="both"/>
      </w:pPr>
    </w:p>
    <w:p w:rsidR="00494258" w:rsidRDefault="00494258" w:rsidP="00494258">
      <w:pPr>
        <w:ind w:firstLine="851"/>
        <w:jc w:val="both"/>
      </w:pPr>
    </w:p>
    <w:p w:rsidR="00494258" w:rsidRDefault="00494258" w:rsidP="00494258">
      <w:pPr>
        <w:ind w:firstLine="851"/>
        <w:jc w:val="both"/>
        <w:rPr>
          <w:sz w:val="18"/>
          <w:szCs w:val="18"/>
        </w:rPr>
      </w:pPr>
    </w:p>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3B7B51" w:rsidRDefault="003B7B51" w:rsidP="00494258">
      <w:pPr>
        <w:tabs>
          <w:tab w:val="left" w:pos="2670"/>
        </w:tabs>
        <w:ind w:right="850"/>
        <w:rPr>
          <w:b/>
          <w:color w:val="002060"/>
          <w:sz w:val="40"/>
          <w:szCs w:val="40"/>
        </w:rPr>
      </w:pPr>
    </w:p>
    <w:p w:rsidR="00494258" w:rsidRDefault="00494258" w:rsidP="00494258">
      <w:pPr>
        <w:tabs>
          <w:tab w:val="left" w:pos="2670"/>
        </w:tabs>
        <w:ind w:left="851" w:right="850"/>
        <w:jc w:val="center"/>
        <w:rPr>
          <w:b/>
          <w:color w:val="002060"/>
          <w:sz w:val="40"/>
          <w:szCs w:val="40"/>
        </w:rPr>
      </w:pPr>
    </w:p>
    <w:tbl>
      <w:tblPr>
        <w:tblpPr w:leftFromText="180" w:rightFromText="180" w:vertAnchor="page" w:horzAnchor="margin" w:tblpXSpec="right" w:tblpY="180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494258" w:rsidTr="003B7B51">
        <w:trPr>
          <w:trHeight w:val="737"/>
        </w:trPr>
        <w:tc>
          <w:tcPr>
            <w:tcW w:w="9067" w:type="dxa"/>
            <w:gridSpan w:val="5"/>
            <w:shd w:val="clear" w:color="auto" w:fill="C00000"/>
            <w:vAlign w:val="center"/>
          </w:tcPr>
          <w:p w:rsidR="00494258" w:rsidRDefault="00494258" w:rsidP="003B7B51">
            <w:pPr>
              <w:jc w:val="center"/>
              <w:rPr>
                <w:b/>
                <w:color w:val="FFFFFF"/>
                <w:sz w:val="24"/>
                <w:szCs w:val="24"/>
              </w:rPr>
            </w:pPr>
            <w:r>
              <w:rPr>
                <w:color w:val="FFFFFF"/>
                <w:sz w:val="40"/>
                <w:szCs w:val="40"/>
              </w:rPr>
              <w:lastRenderedPageBreak/>
              <w:t>DIRECCIÓN</w:t>
            </w:r>
            <w:r>
              <w:rPr>
                <w:b/>
                <w:color w:val="FFFFFF"/>
                <w:sz w:val="40"/>
                <w:szCs w:val="40"/>
              </w:rPr>
              <w:t xml:space="preserve"> UNIDAD REGIONAL </w:t>
            </w:r>
            <w:r>
              <w:rPr>
                <w:color w:val="FFFFFF"/>
                <w:sz w:val="40"/>
                <w:szCs w:val="40"/>
              </w:rPr>
              <w:t>N°</w:t>
            </w:r>
            <w:r>
              <w:rPr>
                <w:b/>
                <w:color w:val="FFFFFF"/>
                <w:sz w:val="40"/>
                <w:szCs w:val="40"/>
              </w:rPr>
              <w:t xml:space="preserve"> 6 - </w:t>
            </w:r>
            <w:r>
              <w:rPr>
                <w:b/>
                <w:color w:val="FFFFFF"/>
                <w:sz w:val="40"/>
                <w:szCs w:val="40"/>
                <w:u w:val="single"/>
              </w:rPr>
              <w:t>CAFAYATE</w:t>
            </w:r>
          </w:p>
        </w:tc>
      </w:tr>
      <w:tr w:rsidR="00494258" w:rsidTr="003B7B51">
        <w:trPr>
          <w:trHeight w:val="510"/>
        </w:trPr>
        <w:tc>
          <w:tcPr>
            <w:tcW w:w="704" w:type="dxa"/>
            <w:shd w:val="clear" w:color="auto" w:fill="767171"/>
            <w:vAlign w:val="center"/>
          </w:tcPr>
          <w:p w:rsidR="00494258" w:rsidRDefault="00494258" w:rsidP="003B7B51">
            <w:pPr>
              <w:jc w:val="center"/>
              <w:rPr>
                <w:b/>
                <w:color w:val="FFFFFF"/>
              </w:rPr>
            </w:pPr>
            <w:r>
              <w:rPr>
                <w:b/>
                <w:color w:val="FFFFFF"/>
              </w:rPr>
              <w:t>N°</w:t>
            </w:r>
          </w:p>
        </w:tc>
        <w:tc>
          <w:tcPr>
            <w:tcW w:w="8363" w:type="dxa"/>
            <w:gridSpan w:val="4"/>
            <w:shd w:val="clear" w:color="auto" w:fill="767171"/>
            <w:vAlign w:val="center"/>
          </w:tcPr>
          <w:p w:rsidR="00494258" w:rsidRDefault="00494258" w:rsidP="003B7B51">
            <w:pPr>
              <w:jc w:val="center"/>
              <w:rPr>
                <w:b/>
                <w:color w:val="FFFFFF"/>
                <w:sz w:val="44"/>
                <w:szCs w:val="44"/>
              </w:rPr>
            </w:pPr>
            <w:r>
              <w:rPr>
                <w:b/>
                <w:color w:val="FFFFFF"/>
                <w:sz w:val="32"/>
                <w:szCs w:val="32"/>
              </w:rPr>
              <w:t>COMISARÍAS</w:t>
            </w:r>
          </w:p>
        </w:tc>
      </w:tr>
      <w:tr w:rsidR="00494258" w:rsidTr="003B7B51">
        <w:trPr>
          <w:trHeight w:val="510"/>
        </w:trPr>
        <w:tc>
          <w:tcPr>
            <w:tcW w:w="704" w:type="dxa"/>
            <w:shd w:val="clear" w:color="auto" w:fill="D9D9D9"/>
            <w:vAlign w:val="center"/>
          </w:tcPr>
          <w:p w:rsidR="00494258" w:rsidRDefault="00494258" w:rsidP="003B7B51">
            <w:pPr>
              <w:jc w:val="center"/>
              <w:rPr>
                <w:b/>
                <w:color w:val="000000"/>
              </w:rPr>
            </w:pPr>
            <w:r>
              <w:rPr>
                <w:b/>
                <w:color w:val="000000"/>
              </w:rPr>
              <w:t>1</w:t>
            </w:r>
          </w:p>
        </w:tc>
        <w:tc>
          <w:tcPr>
            <w:tcW w:w="4536" w:type="dxa"/>
            <w:shd w:val="clear" w:color="auto" w:fill="D9D9D9"/>
            <w:vAlign w:val="center"/>
          </w:tcPr>
          <w:p w:rsidR="00494258" w:rsidRDefault="00494258" w:rsidP="003B7B51">
            <w:pPr>
              <w:jc w:val="center"/>
              <w:rPr>
                <w:b/>
                <w:color w:val="000000"/>
                <w:sz w:val="24"/>
                <w:szCs w:val="24"/>
              </w:rPr>
            </w:pPr>
            <w:r>
              <w:rPr>
                <w:b/>
                <w:color w:val="000000"/>
                <w:sz w:val="24"/>
                <w:szCs w:val="24"/>
              </w:rPr>
              <w:t xml:space="preserve">Comisaría N° 1 - </w:t>
            </w:r>
            <w:r>
              <w:rPr>
                <w:color w:val="000000"/>
                <w:sz w:val="24"/>
                <w:szCs w:val="24"/>
              </w:rPr>
              <w:t xml:space="preserve">Cafayate </w:t>
            </w:r>
          </w:p>
        </w:tc>
        <w:tc>
          <w:tcPr>
            <w:tcW w:w="1418" w:type="dxa"/>
            <w:shd w:val="clear" w:color="auto" w:fill="D9D9D9"/>
            <w:vAlign w:val="center"/>
          </w:tcPr>
          <w:p w:rsidR="00494258" w:rsidRDefault="00494258" w:rsidP="003B7B51">
            <w:pPr>
              <w:jc w:val="center"/>
              <w:rPr>
                <w:b/>
                <w:color w:val="000000"/>
                <w:sz w:val="20"/>
                <w:szCs w:val="20"/>
              </w:rPr>
            </w:pPr>
            <w:r>
              <w:rPr>
                <w:b/>
                <w:color w:val="000000"/>
                <w:sz w:val="20"/>
                <w:szCs w:val="20"/>
              </w:rPr>
              <w:t>DUR-1</w:t>
            </w:r>
          </w:p>
        </w:tc>
        <w:tc>
          <w:tcPr>
            <w:tcW w:w="1417" w:type="dxa"/>
            <w:shd w:val="clear" w:color="auto" w:fill="D9D9D9"/>
            <w:vAlign w:val="center"/>
          </w:tcPr>
          <w:p w:rsidR="00494258" w:rsidRDefault="00494258" w:rsidP="003B7B51">
            <w:pPr>
              <w:jc w:val="center"/>
            </w:pPr>
            <w:r>
              <w:rPr>
                <w:b/>
                <w:color w:val="000000"/>
                <w:sz w:val="16"/>
                <w:szCs w:val="16"/>
              </w:rPr>
              <w:t>(ex Cría.  60)</w:t>
            </w:r>
          </w:p>
        </w:tc>
        <w:tc>
          <w:tcPr>
            <w:tcW w:w="992" w:type="dxa"/>
            <w:shd w:val="clear" w:color="auto" w:fill="D9D9D9"/>
            <w:vAlign w:val="center"/>
          </w:tcPr>
          <w:p w:rsidR="00494258" w:rsidRDefault="00494258" w:rsidP="003B7B51">
            <w:pPr>
              <w:jc w:val="center"/>
              <w:rPr>
                <w:b/>
                <w:color w:val="000000"/>
                <w:sz w:val="44"/>
                <w:szCs w:val="44"/>
              </w:rPr>
            </w:pPr>
            <w:r>
              <w:rPr>
                <w:b/>
                <w:color w:val="000000"/>
                <w:sz w:val="44"/>
                <w:szCs w:val="44"/>
              </w:rPr>
              <w:t>1</w:t>
            </w:r>
          </w:p>
        </w:tc>
      </w:tr>
    </w:tbl>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pPr>
    </w:p>
    <w:p w:rsidR="00494258" w:rsidRDefault="00494258"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tbl>
      <w:tblPr>
        <w:tblW w:w="9061" w:type="dxa"/>
        <w:tblInd w:w="1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0"/>
        <w:gridCol w:w="4532"/>
        <w:gridCol w:w="2407"/>
        <w:gridCol w:w="1422"/>
      </w:tblGrid>
      <w:tr w:rsidR="00494258" w:rsidTr="003B7B51">
        <w:trPr>
          <w:trHeight w:val="510"/>
        </w:trPr>
        <w:tc>
          <w:tcPr>
            <w:tcW w:w="700" w:type="dxa"/>
            <w:shd w:val="clear" w:color="auto" w:fill="767171"/>
            <w:vAlign w:val="center"/>
          </w:tcPr>
          <w:p w:rsidR="00494258" w:rsidRDefault="00494258" w:rsidP="00494258">
            <w:pPr>
              <w:tabs>
                <w:tab w:val="left" w:pos="1767"/>
              </w:tabs>
              <w:jc w:val="center"/>
              <w:rPr>
                <w:b/>
                <w:color w:val="FFFFFF"/>
              </w:rPr>
            </w:pPr>
            <w:r>
              <w:rPr>
                <w:b/>
                <w:color w:val="FFFFFF"/>
                <w:sz w:val="24"/>
                <w:szCs w:val="24"/>
              </w:rPr>
              <w:t>Nº</w:t>
            </w:r>
          </w:p>
        </w:tc>
        <w:tc>
          <w:tcPr>
            <w:tcW w:w="8361" w:type="dxa"/>
            <w:gridSpan w:val="3"/>
            <w:shd w:val="clear" w:color="auto" w:fill="767171"/>
            <w:vAlign w:val="center"/>
          </w:tcPr>
          <w:p w:rsidR="00494258" w:rsidRDefault="00494258" w:rsidP="00494258">
            <w:pPr>
              <w:tabs>
                <w:tab w:val="left" w:pos="1767"/>
              </w:tabs>
              <w:jc w:val="center"/>
              <w:rPr>
                <w:b/>
                <w:color w:val="FFFFFF"/>
              </w:rPr>
            </w:pPr>
            <w:r>
              <w:rPr>
                <w:b/>
                <w:color w:val="FFFFFF"/>
                <w:sz w:val="32"/>
                <w:szCs w:val="32"/>
              </w:rPr>
              <w:t>SUB-COMISARÍAS</w:t>
            </w:r>
          </w:p>
        </w:tc>
      </w:tr>
      <w:tr w:rsidR="00494258" w:rsidTr="003B7B51">
        <w:trPr>
          <w:trHeight w:val="283"/>
        </w:trPr>
        <w:tc>
          <w:tcPr>
            <w:tcW w:w="700" w:type="dxa"/>
            <w:vAlign w:val="center"/>
          </w:tcPr>
          <w:p w:rsidR="00494258" w:rsidRDefault="00494258" w:rsidP="00494258">
            <w:pPr>
              <w:tabs>
                <w:tab w:val="left" w:pos="1767"/>
              </w:tabs>
              <w:jc w:val="center"/>
              <w:rPr>
                <w:b/>
                <w:sz w:val="24"/>
                <w:szCs w:val="24"/>
              </w:rPr>
            </w:pPr>
            <w:r>
              <w:rPr>
                <w:b/>
                <w:sz w:val="24"/>
                <w:szCs w:val="24"/>
              </w:rPr>
              <w:t>1</w:t>
            </w:r>
          </w:p>
        </w:tc>
        <w:tc>
          <w:tcPr>
            <w:tcW w:w="4532" w:type="dxa"/>
            <w:vAlign w:val="center"/>
          </w:tcPr>
          <w:p w:rsidR="00494258" w:rsidRDefault="00494258" w:rsidP="00494258">
            <w:pPr>
              <w:tabs>
                <w:tab w:val="left" w:pos="1767"/>
              </w:tabs>
              <w:jc w:val="center"/>
            </w:pPr>
            <w:r>
              <w:rPr>
                <w:b/>
              </w:rPr>
              <w:t>Sub-Cría.</w:t>
            </w:r>
            <w:r>
              <w:t xml:space="preserve"> San Carlos </w:t>
            </w:r>
          </w:p>
        </w:tc>
        <w:tc>
          <w:tcPr>
            <w:tcW w:w="2407" w:type="dxa"/>
            <w:vAlign w:val="center"/>
          </w:tcPr>
          <w:p w:rsidR="00494258" w:rsidRDefault="00494258" w:rsidP="00494258">
            <w:pPr>
              <w:tabs>
                <w:tab w:val="left" w:pos="1767"/>
              </w:tabs>
              <w:jc w:val="center"/>
            </w:pPr>
            <w:r>
              <w:rPr>
                <w:b/>
              </w:rPr>
              <w:t>DUR-6</w:t>
            </w:r>
          </w:p>
        </w:tc>
        <w:tc>
          <w:tcPr>
            <w:tcW w:w="1422" w:type="dxa"/>
            <w:vAlign w:val="center"/>
          </w:tcPr>
          <w:p w:rsidR="00494258" w:rsidRDefault="00494258" w:rsidP="00494258">
            <w:pPr>
              <w:jc w:val="center"/>
              <w:rPr>
                <w:b/>
                <w:color w:val="000000"/>
                <w:sz w:val="44"/>
                <w:szCs w:val="44"/>
              </w:rPr>
            </w:pPr>
            <w:r>
              <w:rPr>
                <w:b/>
                <w:color w:val="000000"/>
                <w:sz w:val="44"/>
                <w:szCs w:val="44"/>
              </w:rPr>
              <w:t>1</w:t>
            </w:r>
          </w:p>
        </w:tc>
      </w:tr>
    </w:tbl>
    <w:p w:rsidR="00494258" w:rsidRDefault="00494258" w:rsidP="00494258">
      <w:pPr>
        <w:ind w:firstLine="851"/>
        <w:jc w:val="both"/>
      </w:pPr>
    </w:p>
    <w:p w:rsidR="00494258" w:rsidRDefault="00494258" w:rsidP="00494258">
      <w:pPr>
        <w:ind w:firstLine="851"/>
        <w:jc w:val="both"/>
      </w:pPr>
    </w:p>
    <w:tbl>
      <w:tblPr>
        <w:tblW w:w="9061" w:type="dxa"/>
        <w:tblInd w:w="1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494258" w:rsidTr="003B7B51">
        <w:trPr>
          <w:trHeight w:val="510"/>
        </w:trPr>
        <w:tc>
          <w:tcPr>
            <w:tcW w:w="701" w:type="dxa"/>
            <w:tcBorders>
              <w:bottom w:val="nil"/>
            </w:tcBorders>
            <w:shd w:val="clear" w:color="auto" w:fill="767171"/>
            <w:vAlign w:val="center"/>
          </w:tcPr>
          <w:p w:rsidR="00494258" w:rsidRDefault="00494258" w:rsidP="00494258">
            <w:pPr>
              <w:tabs>
                <w:tab w:val="left" w:pos="1767"/>
              </w:tabs>
              <w:jc w:val="center"/>
              <w:rPr>
                <w:b/>
                <w:color w:val="FFFFFF"/>
              </w:rPr>
            </w:pPr>
            <w:r>
              <w:rPr>
                <w:b/>
                <w:color w:val="FFFFFF"/>
                <w:sz w:val="24"/>
                <w:szCs w:val="24"/>
              </w:rPr>
              <w:t>Nº</w:t>
            </w:r>
          </w:p>
        </w:tc>
        <w:tc>
          <w:tcPr>
            <w:tcW w:w="8360" w:type="dxa"/>
            <w:gridSpan w:val="3"/>
            <w:tcBorders>
              <w:bottom w:val="nil"/>
            </w:tcBorders>
            <w:shd w:val="clear" w:color="auto" w:fill="767171"/>
            <w:vAlign w:val="center"/>
          </w:tcPr>
          <w:p w:rsidR="00494258" w:rsidRDefault="00494258" w:rsidP="00494258">
            <w:pPr>
              <w:tabs>
                <w:tab w:val="left" w:pos="1767"/>
              </w:tabs>
              <w:jc w:val="center"/>
              <w:rPr>
                <w:b/>
                <w:color w:val="FFFFFF"/>
              </w:rPr>
            </w:pPr>
            <w:r>
              <w:rPr>
                <w:b/>
                <w:color w:val="FFFFFF"/>
                <w:sz w:val="32"/>
                <w:szCs w:val="32"/>
              </w:rPr>
              <w:t>DESTACAMENTOS</w:t>
            </w:r>
          </w:p>
        </w:tc>
      </w:tr>
      <w:tr w:rsidR="00494258" w:rsidTr="003B7B51">
        <w:trPr>
          <w:trHeight w:val="510"/>
        </w:trPr>
        <w:tc>
          <w:tcPr>
            <w:tcW w:w="701" w:type="dxa"/>
            <w:tcBorders>
              <w:top w:val="single" w:sz="4" w:space="0" w:color="000000"/>
              <w:left w:val="single" w:sz="4" w:space="0" w:color="000000"/>
              <w:bottom w:val="single" w:sz="4" w:space="0" w:color="000000"/>
              <w:right w:val="single" w:sz="4" w:space="0" w:color="000000"/>
            </w:tcBorders>
            <w:vAlign w:val="center"/>
          </w:tcPr>
          <w:p w:rsidR="00494258" w:rsidRDefault="00494258" w:rsidP="00494258">
            <w:pPr>
              <w:tabs>
                <w:tab w:val="left" w:pos="1767"/>
              </w:tabs>
              <w:jc w:val="center"/>
              <w:rPr>
                <w:b/>
              </w:rPr>
            </w:pPr>
            <w:r>
              <w:rPr>
                <w:b/>
              </w:rPr>
              <w:t>1</w:t>
            </w:r>
          </w:p>
        </w:tc>
        <w:tc>
          <w:tcPr>
            <w:tcW w:w="4532" w:type="dxa"/>
            <w:tcBorders>
              <w:top w:val="single" w:sz="4" w:space="0" w:color="000000"/>
              <w:left w:val="single" w:sz="4" w:space="0" w:color="000000"/>
              <w:bottom w:val="single" w:sz="4" w:space="0" w:color="000000"/>
              <w:right w:val="single" w:sz="4" w:space="0" w:color="000000"/>
            </w:tcBorders>
            <w:vAlign w:val="center"/>
          </w:tcPr>
          <w:p w:rsidR="00494258" w:rsidRDefault="00494258" w:rsidP="00494258">
            <w:pPr>
              <w:tabs>
                <w:tab w:val="left" w:pos="1767"/>
              </w:tabs>
              <w:jc w:val="center"/>
            </w:pPr>
            <w:r>
              <w:rPr>
                <w:b/>
              </w:rPr>
              <w:t>Dsto. Policial</w:t>
            </w:r>
            <w:r>
              <w:t xml:space="preserve"> Animaná</w:t>
            </w:r>
          </w:p>
        </w:tc>
        <w:tc>
          <w:tcPr>
            <w:tcW w:w="2548" w:type="dxa"/>
            <w:tcBorders>
              <w:top w:val="single" w:sz="4" w:space="0" w:color="000000"/>
              <w:left w:val="single" w:sz="4" w:space="0" w:color="000000"/>
              <w:bottom w:val="single" w:sz="4" w:space="0" w:color="000000"/>
              <w:right w:val="single" w:sz="4" w:space="0" w:color="000000"/>
            </w:tcBorders>
            <w:vAlign w:val="center"/>
          </w:tcPr>
          <w:p w:rsidR="00494258" w:rsidRDefault="00494258" w:rsidP="00494258">
            <w:pPr>
              <w:tabs>
                <w:tab w:val="left" w:pos="1767"/>
              </w:tabs>
              <w:jc w:val="center"/>
            </w:pPr>
            <w:r>
              <w:rPr>
                <w:b/>
              </w:rPr>
              <w:t>DUR-6</w:t>
            </w:r>
          </w:p>
        </w:tc>
        <w:tc>
          <w:tcPr>
            <w:tcW w:w="1280" w:type="dxa"/>
            <w:vMerge w:val="restart"/>
            <w:tcBorders>
              <w:top w:val="single" w:sz="4" w:space="0" w:color="000000"/>
              <w:left w:val="single" w:sz="4" w:space="0" w:color="000000"/>
              <w:bottom w:val="single" w:sz="4" w:space="0" w:color="000000"/>
              <w:right w:val="single" w:sz="4" w:space="0" w:color="000000"/>
            </w:tcBorders>
            <w:vAlign w:val="center"/>
          </w:tcPr>
          <w:p w:rsidR="00494258" w:rsidRDefault="00494258" w:rsidP="00494258">
            <w:pPr>
              <w:jc w:val="center"/>
              <w:rPr>
                <w:b/>
                <w:color w:val="000000"/>
                <w:sz w:val="44"/>
                <w:szCs w:val="44"/>
              </w:rPr>
            </w:pPr>
            <w:r>
              <w:rPr>
                <w:b/>
                <w:color w:val="000000"/>
                <w:sz w:val="44"/>
                <w:szCs w:val="44"/>
              </w:rPr>
              <w:t>2</w:t>
            </w:r>
          </w:p>
        </w:tc>
      </w:tr>
      <w:tr w:rsidR="00494258" w:rsidTr="003B7B51">
        <w:trPr>
          <w:trHeight w:val="510"/>
        </w:trPr>
        <w:tc>
          <w:tcPr>
            <w:tcW w:w="701" w:type="dxa"/>
            <w:tcBorders>
              <w:top w:val="single" w:sz="4" w:space="0" w:color="000000"/>
              <w:left w:val="single" w:sz="4" w:space="0" w:color="000000"/>
              <w:bottom w:val="single" w:sz="4" w:space="0" w:color="000000"/>
              <w:right w:val="single" w:sz="4" w:space="0" w:color="000000"/>
            </w:tcBorders>
            <w:vAlign w:val="center"/>
          </w:tcPr>
          <w:p w:rsidR="00494258" w:rsidRDefault="00494258" w:rsidP="00494258">
            <w:pPr>
              <w:tabs>
                <w:tab w:val="left" w:pos="1767"/>
              </w:tabs>
              <w:jc w:val="center"/>
              <w:rPr>
                <w:b/>
              </w:rPr>
            </w:pPr>
            <w:r>
              <w:rPr>
                <w:b/>
              </w:rPr>
              <w:t>2</w:t>
            </w:r>
          </w:p>
        </w:tc>
        <w:tc>
          <w:tcPr>
            <w:tcW w:w="4532" w:type="dxa"/>
            <w:tcBorders>
              <w:top w:val="single" w:sz="4" w:space="0" w:color="000000"/>
              <w:left w:val="single" w:sz="4" w:space="0" w:color="000000"/>
              <w:bottom w:val="single" w:sz="4" w:space="0" w:color="000000"/>
              <w:right w:val="single" w:sz="4" w:space="0" w:color="000000"/>
            </w:tcBorders>
            <w:vAlign w:val="center"/>
          </w:tcPr>
          <w:p w:rsidR="00494258" w:rsidRDefault="00494258" w:rsidP="00494258">
            <w:pPr>
              <w:tabs>
                <w:tab w:val="left" w:pos="1767"/>
              </w:tabs>
              <w:jc w:val="center"/>
            </w:pPr>
            <w:r>
              <w:rPr>
                <w:b/>
              </w:rPr>
              <w:t>Dsto. Policial</w:t>
            </w:r>
            <w:r>
              <w:t xml:space="preserve"> Angastaco</w:t>
            </w:r>
          </w:p>
        </w:tc>
        <w:tc>
          <w:tcPr>
            <w:tcW w:w="2548" w:type="dxa"/>
            <w:tcBorders>
              <w:top w:val="single" w:sz="4" w:space="0" w:color="000000"/>
              <w:left w:val="single" w:sz="4" w:space="0" w:color="000000"/>
              <w:bottom w:val="single" w:sz="4" w:space="0" w:color="000000"/>
              <w:right w:val="single" w:sz="4" w:space="0" w:color="000000"/>
            </w:tcBorders>
            <w:vAlign w:val="center"/>
          </w:tcPr>
          <w:p w:rsidR="00494258" w:rsidRDefault="00494258" w:rsidP="00494258">
            <w:pPr>
              <w:tabs>
                <w:tab w:val="left" w:pos="1767"/>
              </w:tabs>
              <w:jc w:val="center"/>
            </w:pPr>
            <w:r>
              <w:rPr>
                <w:b/>
              </w:rPr>
              <w:t>DUR-6</w:t>
            </w:r>
          </w:p>
        </w:tc>
        <w:tc>
          <w:tcPr>
            <w:tcW w:w="1280" w:type="dxa"/>
            <w:vMerge/>
            <w:tcBorders>
              <w:top w:val="single" w:sz="4" w:space="0" w:color="000000"/>
              <w:left w:val="single" w:sz="4" w:space="0" w:color="000000"/>
              <w:bottom w:val="single" w:sz="4" w:space="0" w:color="000000"/>
              <w:right w:val="single" w:sz="4" w:space="0" w:color="000000"/>
            </w:tcBorders>
            <w:vAlign w:val="center"/>
          </w:tcPr>
          <w:p w:rsidR="00494258" w:rsidRDefault="00494258" w:rsidP="00494258">
            <w:pPr>
              <w:pBdr>
                <w:top w:val="nil"/>
                <w:left w:val="nil"/>
                <w:bottom w:val="nil"/>
                <w:right w:val="nil"/>
                <w:between w:val="nil"/>
              </w:pBdr>
            </w:pPr>
          </w:p>
        </w:tc>
      </w:tr>
    </w:tbl>
    <w:p w:rsidR="00494258" w:rsidRDefault="00494258" w:rsidP="00494258">
      <w:pPr>
        <w:ind w:firstLine="851"/>
        <w:jc w:val="both"/>
        <w:rPr>
          <w:sz w:val="18"/>
          <w:szCs w:val="18"/>
        </w:rPr>
      </w:pPr>
    </w:p>
    <w:p w:rsidR="00494258" w:rsidRDefault="00494258" w:rsidP="00494258"/>
    <w:p w:rsidR="00494258" w:rsidRDefault="00494258" w:rsidP="00494258"/>
    <w:p w:rsidR="00494258" w:rsidRDefault="00494258" w:rsidP="00494258"/>
    <w:p w:rsidR="00494258" w:rsidRDefault="00494258" w:rsidP="00494258"/>
    <w:p w:rsidR="00494258" w:rsidRDefault="00494258" w:rsidP="00494258"/>
    <w:tbl>
      <w:tblPr>
        <w:tblpPr w:leftFromText="180" w:rightFromText="180" w:vertAnchor="text" w:horzAnchor="margin" w:tblpXSpec="right" w:tblpY="16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3B7B51" w:rsidTr="003B7B51">
        <w:trPr>
          <w:trHeight w:val="680"/>
        </w:trPr>
        <w:tc>
          <w:tcPr>
            <w:tcW w:w="9067" w:type="dxa"/>
            <w:gridSpan w:val="5"/>
            <w:shd w:val="clear" w:color="auto" w:fill="C00000"/>
            <w:vAlign w:val="center"/>
          </w:tcPr>
          <w:p w:rsidR="003B7B51" w:rsidRDefault="003B7B51" w:rsidP="003B7B51">
            <w:pPr>
              <w:jc w:val="center"/>
              <w:rPr>
                <w:b/>
                <w:color w:val="FFFFFF"/>
                <w:sz w:val="24"/>
                <w:szCs w:val="24"/>
              </w:rPr>
            </w:pPr>
            <w:r>
              <w:rPr>
                <w:color w:val="FFFFFF"/>
                <w:sz w:val="40"/>
                <w:szCs w:val="40"/>
              </w:rPr>
              <w:t>DIRECCIÓN</w:t>
            </w:r>
            <w:r>
              <w:rPr>
                <w:b/>
                <w:color w:val="FFFFFF"/>
                <w:sz w:val="40"/>
                <w:szCs w:val="40"/>
              </w:rPr>
              <w:t xml:space="preserve"> UNIDAD REGIONAL </w:t>
            </w:r>
            <w:r>
              <w:rPr>
                <w:color w:val="FFFFFF"/>
                <w:sz w:val="40"/>
                <w:szCs w:val="40"/>
              </w:rPr>
              <w:t>N°</w:t>
            </w:r>
            <w:r>
              <w:rPr>
                <w:b/>
                <w:color w:val="FFFFFF"/>
                <w:sz w:val="40"/>
                <w:szCs w:val="40"/>
              </w:rPr>
              <w:t xml:space="preserve"> 7 – </w:t>
            </w:r>
            <w:r>
              <w:rPr>
                <w:b/>
                <w:color w:val="FFFFFF"/>
                <w:sz w:val="40"/>
                <w:szCs w:val="40"/>
                <w:u w:val="single"/>
              </w:rPr>
              <w:t>GRAL. GÜEMES</w:t>
            </w:r>
            <w:r>
              <w:rPr>
                <w:b/>
                <w:color w:val="FFFFFF"/>
                <w:sz w:val="40"/>
                <w:szCs w:val="40"/>
              </w:rPr>
              <w:t xml:space="preserve"> </w:t>
            </w:r>
          </w:p>
        </w:tc>
      </w:tr>
      <w:tr w:rsidR="003B7B51" w:rsidTr="003B7B51">
        <w:trPr>
          <w:trHeight w:val="283"/>
        </w:trPr>
        <w:tc>
          <w:tcPr>
            <w:tcW w:w="704" w:type="dxa"/>
            <w:shd w:val="clear" w:color="auto" w:fill="323E4F"/>
            <w:vAlign w:val="center"/>
          </w:tcPr>
          <w:p w:rsidR="003B7B51" w:rsidRDefault="003B7B51" w:rsidP="003B7B51">
            <w:pPr>
              <w:jc w:val="center"/>
              <w:rPr>
                <w:b/>
                <w:color w:val="FFFFFF"/>
              </w:rPr>
            </w:pPr>
            <w:r>
              <w:rPr>
                <w:b/>
                <w:color w:val="FFFFFF"/>
              </w:rPr>
              <w:t>N°</w:t>
            </w:r>
          </w:p>
        </w:tc>
        <w:tc>
          <w:tcPr>
            <w:tcW w:w="8363" w:type="dxa"/>
            <w:gridSpan w:val="4"/>
            <w:shd w:val="clear" w:color="auto" w:fill="323E4F"/>
            <w:vAlign w:val="center"/>
          </w:tcPr>
          <w:p w:rsidR="003B7B51" w:rsidRDefault="003B7B51" w:rsidP="003B7B51">
            <w:pPr>
              <w:jc w:val="center"/>
              <w:rPr>
                <w:b/>
                <w:color w:val="FFFFFF"/>
                <w:sz w:val="44"/>
                <w:szCs w:val="44"/>
              </w:rPr>
            </w:pPr>
            <w:r>
              <w:rPr>
                <w:b/>
                <w:color w:val="FFFFFF"/>
                <w:sz w:val="32"/>
                <w:szCs w:val="32"/>
              </w:rPr>
              <w:t>COMISARÍAS</w:t>
            </w:r>
          </w:p>
        </w:tc>
      </w:tr>
      <w:tr w:rsidR="003B7B51" w:rsidTr="003B7B51">
        <w:trPr>
          <w:trHeight w:val="454"/>
        </w:trPr>
        <w:tc>
          <w:tcPr>
            <w:tcW w:w="704" w:type="dxa"/>
            <w:shd w:val="clear" w:color="auto" w:fill="D5DCE4"/>
            <w:vAlign w:val="center"/>
          </w:tcPr>
          <w:p w:rsidR="003B7B51" w:rsidRDefault="003B7B51" w:rsidP="003B7B51">
            <w:pPr>
              <w:jc w:val="center"/>
              <w:rPr>
                <w:b/>
                <w:color w:val="000000"/>
              </w:rPr>
            </w:pPr>
            <w:r>
              <w:rPr>
                <w:b/>
                <w:color w:val="000000"/>
              </w:rPr>
              <w:t>1</w:t>
            </w:r>
          </w:p>
        </w:tc>
        <w:tc>
          <w:tcPr>
            <w:tcW w:w="4536" w:type="dxa"/>
            <w:shd w:val="clear" w:color="auto" w:fill="D5DCE4"/>
            <w:vAlign w:val="center"/>
          </w:tcPr>
          <w:p w:rsidR="003B7B51" w:rsidRDefault="003B7B51" w:rsidP="003B7B51">
            <w:pPr>
              <w:jc w:val="center"/>
              <w:rPr>
                <w:b/>
                <w:color w:val="000000"/>
                <w:sz w:val="24"/>
                <w:szCs w:val="24"/>
              </w:rPr>
            </w:pPr>
            <w:r>
              <w:rPr>
                <w:b/>
                <w:color w:val="000000"/>
                <w:sz w:val="24"/>
                <w:szCs w:val="24"/>
              </w:rPr>
              <w:t xml:space="preserve">Comisaría N° 1 - </w:t>
            </w:r>
            <w:r>
              <w:rPr>
                <w:color w:val="000000"/>
                <w:sz w:val="24"/>
                <w:szCs w:val="24"/>
              </w:rPr>
              <w:t xml:space="preserve">Gral. Güemes </w:t>
            </w:r>
          </w:p>
        </w:tc>
        <w:tc>
          <w:tcPr>
            <w:tcW w:w="1418" w:type="dxa"/>
            <w:shd w:val="clear" w:color="auto" w:fill="D5DCE4"/>
            <w:vAlign w:val="center"/>
          </w:tcPr>
          <w:p w:rsidR="003B7B51" w:rsidRDefault="003B7B51" w:rsidP="003B7B51">
            <w:pPr>
              <w:jc w:val="center"/>
              <w:rPr>
                <w:b/>
                <w:color w:val="000000"/>
                <w:sz w:val="20"/>
                <w:szCs w:val="20"/>
              </w:rPr>
            </w:pPr>
            <w:r>
              <w:rPr>
                <w:b/>
                <w:color w:val="000000"/>
                <w:sz w:val="20"/>
                <w:szCs w:val="20"/>
              </w:rPr>
              <w:t>DUR-7</w:t>
            </w:r>
          </w:p>
        </w:tc>
        <w:tc>
          <w:tcPr>
            <w:tcW w:w="1417" w:type="dxa"/>
            <w:shd w:val="clear" w:color="auto" w:fill="D5DCE4"/>
            <w:vAlign w:val="center"/>
          </w:tcPr>
          <w:p w:rsidR="003B7B51" w:rsidRDefault="003B7B51" w:rsidP="003B7B51">
            <w:pPr>
              <w:jc w:val="center"/>
              <w:rPr>
                <w:b/>
                <w:color w:val="000000"/>
                <w:sz w:val="24"/>
                <w:szCs w:val="24"/>
              </w:rPr>
            </w:pPr>
            <w:r>
              <w:rPr>
                <w:b/>
                <w:color w:val="000000"/>
                <w:sz w:val="16"/>
                <w:szCs w:val="16"/>
              </w:rPr>
              <w:t>(ex Cría. 11)</w:t>
            </w:r>
          </w:p>
        </w:tc>
        <w:tc>
          <w:tcPr>
            <w:tcW w:w="992" w:type="dxa"/>
            <w:vMerge w:val="restart"/>
            <w:shd w:val="clear" w:color="auto" w:fill="D5DCE4"/>
            <w:vAlign w:val="center"/>
          </w:tcPr>
          <w:p w:rsidR="003B7B51" w:rsidRDefault="003B7B51" w:rsidP="003B7B51">
            <w:pPr>
              <w:jc w:val="center"/>
              <w:rPr>
                <w:b/>
                <w:color w:val="000000"/>
                <w:sz w:val="44"/>
                <w:szCs w:val="44"/>
              </w:rPr>
            </w:pPr>
            <w:r>
              <w:rPr>
                <w:b/>
                <w:color w:val="000000"/>
                <w:sz w:val="44"/>
                <w:szCs w:val="44"/>
              </w:rPr>
              <w:t>4</w:t>
            </w:r>
          </w:p>
        </w:tc>
      </w:tr>
      <w:tr w:rsidR="003B7B51" w:rsidTr="003B7B51">
        <w:trPr>
          <w:trHeight w:val="454"/>
        </w:trPr>
        <w:tc>
          <w:tcPr>
            <w:tcW w:w="704" w:type="dxa"/>
            <w:shd w:val="clear" w:color="auto" w:fill="D5DCE4"/>
            <w:vAlign w:val="center"/>
          </w:tcPr>
          <w:p w:rsidR="003B7B51" w:rsidRDefault="003B7B51" w:rsidP="003B7B51">
            <w:pPr>
              <w:jc w:val="center"/>
              <w:rPr>
                <w:b/>
                <w:color w:val="000000"/>
              </w:rPr>
            </w:pPr>
            <w:r>
              <w:rPr>
                <w:b/>
                <w:color w:val="000000"/>
              </w:rPr>
              <w:t>2</w:t>
            </w:r>
          </w:p>
        </w:tc>
        <w:tc>
          <w:tcPr>
            <w:tcW w:w="4536" w:type="dxa"/>
            <w:shd w:val="clear" w:color="auto" w:fill="D5DCE4"/>
            <w:vAlign w:val="center"/>
          </w:tcPr>
          <w:p w:rsidR="003B7B51" w:rsidRDefault="003B7B51" w:rsidP="003B7B51">
            <w:pPr>
              <w:jc w:val="center"/>
              <w:rPr>
                <w:b/>
                <w:color w:val="000000"/>
                <w:sz w:val="24"/>
                <w:szCs w:val="24"/>
              </w:rPr>
            </w:pPr>
            <w:r>
              <w:rPr>
                <w:b/>
                <w:color w:val="000000"/>
                <w:sz w:val="24"/>
                <w:szCs w:val="24"/>
              </w:rPr>
              <w:t xml:space="preserve">Comisaría N° 2 - </w:t>
            </w:r>
            <w:r>
              <w:rPr>
                <w:color w:val="000000"/>
                <w:sz w:val="24"/>
                <w:szCs w:val="24"/>
              </w:rPr>
              <w:t xml:space="preserve">Campo Santo </w:t>
            </w:r>
          </w:p>
        </w:tc>
        <w:tc>
          <w:tcPr>
            <w:tcW w:w="1418" w:type="dxa"/>
            <w:shd w:val="clear" w:color="auto" w:fill="D5DCE4"/>
            <w:vAlign w:val="center"/>
          </w:tcPr>
          <w:p w:rsidR="003B7B51" w:rsidRDefault="003B7B51" w:rsidP="003B7B51">
            <w:pPr>
              <w:jc w:val="center"/>
              <w:rPr>
                <w:b/>
                <w:color w:val="000000"/>
                <w:sz w:val="20"/>
                <w:szCs w:val="20"/>
              </w:rPr>
            </w:pPr>
            <w:r>
              <w:rPr>
                <w:b/>
                <w:color w:val="000000"/>
                <w:sz w:val="20"/>
                <w:szCs w:val="20"/>
              </w:rPr>
              <w:t>DUR-7</w:t>
            </w:r>
          </w:p>
        </w:tc>
        <w:tc>
          <w:tcPr>
            <w:tcW w:w="1417" w:type="dxa"/>
            <w:shd w:val="clear" w:color="auto" w:fill="D5DCE4"/>
            <w:vAlign w:val="center"/>
          </w:tcPr>
          <w:p w:rsidR="003B7B51" w:rsidRDefault="003B7B51" w:rsidP="003B7B51">
            <w:pPr>
              <w:jc w:val="center"/>
            </w:pPr>
            <w:r>
              <w:rPr>
                <w:b/>
                <w:color w:val="000000"/>
                <w:sz w:val="16"/>
                <w:szCs w:val="16"/>
              </w:rPr>
              <w:t>(ex Cría. 16)</w:t>
            </w:r>
          </w:p>
        </w:tc>
        <w:tc>
          <w:tcPr>
            <w:tcW w:w="992" w:type="dxa"/>
            <w:vMerge/>
            <w:shd w:val="clear" w:color="auto" w:fill="D5DCE4"/>
            <w:vAlign w:val="center"/>
          </w:tcPr>
          <w:p w:rsidR="003B7B51" w:rsidRDefault="003B7B51" w:rsidP="003B7B51">
            <w:pPr>
              <w:pBdr>
                <w:top w:val="nil"/>
                <w:left w:val="nil"/>
                <w:bottom w:val="nil"/>
                <w:right w:val="nil"/>
                <w:between w:val="nil"/>
              </w:pBdr>
            </w:pPr>
          </w:p>
        </w:tc>
      </w:tr>
      <w:tr w:rsidR="003B7B51" w:rsidTr="003B7B51">
        <w:trPr>
          <w:trHeight w:val="454"/>
        </w:trPr>
        <w:tc>
          <w:tcPr>
            <w:tcW w:w="704" w:type="dxa"/>
            <w:shd w:val="clear" w:color="auto" w:fill="D5DCE4"/>
            <w:vAlign w:val="center"/>
          </w:tcPr>
          <w:p w:rsidR="003B7B51" w:rsidRDefault="003B7B51" w:rsidP="003B7B51">
            <w:pPr>
              <w:jc w:val="center"/>
              <w:rPr>
                <w:b/>
                <w:color w:val="000000"/>
              </w:rPr>
            </w:pPr>
            <w:r>
              <w:rPr>
                <w:b/>
                <w:color w:val="000000"/>
              </w:rPr>
              <w:t>3</w:t>
            </w:r>
          </w:p>
        </w:tc>
        <w:tc>
          <w:tcPr>
            <w:tcW w:w="4536" w:type="dxa"/>
            <w:shd w:val="clear" w:color="auto" w:fill="D5DCE4"/>
            <w:vAlign w:val="center"/>
          </w:tcPr>
          <w:p w:rsidR="003B7B51" w:rsidRDefault="003B7B51" w:rsidP="003B7B51">
            <w:pPr>
              <w:jc w:val="center"/>
              <w:rPr>
                <w:b/>
                <w:color w:val="000000"/>
                <w:sz w:val="24"/>
                <w:szCs w:val="24"/>
              </w:rPr>
            </w:pPr>
            <w:r>
              <w:rPr>
                <w:b/>
                <w:color w:val="000000"/>
                <w:sz w:val="24"/>
                <w:szCs w:val="24"/>
              </w:rPr>
              <w:t xml:space="preserve">Comisaría N° 3 - </w:t>
            </w:r>
            <w:r>
              <w:rPr>
                <w:color w:val="000000"/>
                <w:sz w:val="24"/>
                <w:szCs w:val="24"/>
              </w:rPr>
              <w:t xml:space="preserve">La Banda </w:t>
            </w:r>
          </w:p>
        </w:tc>
        <w:tc>
          <w:tcPr>
            <w:tcW w:w="1418" w:type="dxa"/>
            <w:shd w:val="clear" w:color="auto" w:fill="D5DCE4"/>
            <w:vAlign w:val="center"/>
          </w:tcPr>
          <w:p w:rsidR="003B7B51" w:rsidRDefault="003B7B51" w:rsidP="003B7B51">
            <w:pPr>
              <w:jc w:val="center"/>
              <w:rPr>
                <w:b/>
                <w:color w:val="000000"/>
                <w:sz w:val="20"/>
                <w:szCs w:val="20"/>
              </w:rPr>
            </w:pPr>
            <w:r>
              <w:rPr>
                <w:b/>
                <w:color w:val="000000"/>
                <w:sz w:val="20"/>
                <w:szCs w:val="20"/>
              </w:rPr>
              <w:t>DUR-7</w:t>
            </w:r>
          </w:p>
        </w:tc>
        <w:tc>
          <w:tcPr>
            <w:tcW w:w="1417" w:type="dxa"/>
            <w:shd w:val="clear" w:color="auto" w:fill="D5DCE4"/>
            <w:vAlign w:val="center"/>
          </w:tcPr>
          <w:p w:rsidR="003B7B51" w:rsidRDefault="003B7B51" w:rsidP="003B7B51">
            <w:pPr>
              <w:jc w:val="center"/>
            </w:pPr>
            <w:r>
              <w:rPr>
                <w:b/>
                <w:color w:val="000000"/>
                <w:sz w:val="16"/>
                <w:szCs w:val="16"/>
              </w:rPr>
              <w:t>(ex Cría. 101)</w:t>
            </w:r>
          </w:p>
        </w:tc>
        <w:tc>
          <w:tcPr>
            <w:tcW w:w="992" w:type="dxa"/>
            <w:vMerge/>
            <w:shd w:val="clear" w:color="auto" w:fill="D5DCE4"/>
            <w:vAlign w:val="center"/>
          </w:tcPr>
          <w:p w:rsidR="003B7B51" w:rsidRDefault="003B7B51" w:rsidP="003B7B51">
            <w:pPr>
              <w:pBdr>
                <w:top w:val="nil"/>
                <w:left w:val="nil"/>
                <w:bottom w:val="nil"/>
                <w:right w:val="nil"/>
                <w:between w:val="nil"/>
              </w:pBdr>
            </w:pPr>
          </w:p>
        </w:tc>
      </w:tr>
      <w:tr w:rsidR="003B7B51" w:rsidTr="003B7B51">
        <w:trPr>
          <w:trHeight w:val="454"/>
        </w:trPr>
        <w:tc>
          <w:tcPr>
            <w:tcW w:w="704" w:type="dxa"/>
            <w:shd w:val="clear" w:color="auto" w:fill="D5DCE4"/>
            <w:vAlign w:val="center"/>
          </w:tcPr>
          <w:p w:rsidR="003B7B51" w:rsidRDefault="003B7B51" w:rsidP="003B7B51">
            <w:pPr>
              <w:jc w:val="center"/>
              <w:rPr>
                <w:b/>
                <w:color w:val="000000"/>
              </w:rPr>
            </w:pPr>
            <w:r>
              <w:rPr>
                <w:b/>
                <w:color w:val="000000"/>
              </w:rPr>
              <w:t>4</w:t>
            </w:r>
          </w:p>
        </w:tc>
        <w:tc>
          <w:tcPr>
            <w:tcW w:w="4536" w:type="dxa"/>
            <w:shd w:val="clear" w:color="auto" w:fill="D5DCE4"/>
            <w:vAlign w:val="center"/>
          </w:tcPr>
          <w:p w:rsidR="003B7B51" w:rsidRDefault="003B7B51" w:rsidP="003B7B51">
            <w:pPr>
              <w:jc w:val="center"/>
              <w:rPr>
                <w:color w:val="000000"/>
                <w:sz w:val="24"/>
                <w:szCs w:val="24"/>
              </w:rPr>
            </w:pPr>
            <w:r>
              <w:rPr>
                <w:b/>
                <w:color w:val="000000"/>
                <w:sz w:val="24"/>
                <w:szCs w:val="24"/>
              </w:rPr>
              <w:t xml:space="preserve">Comisaría N° 4 - </w:t>
            </w:r>
            <w:r>
              <w:rPr>
                <w:color w:val="000000"/>
                <w:sz w:val="24"/>
                <w:szCs w:val="24"/>
              </w:rPr>
              <w:t>El Bordo</w:t>
            </w:r>
          </w:p>
        </w:tc>
        <w:tc>
          <w:tcPr>
            <w:tcW w:w="1418" w:type="dxa"/>
            <w:shd w:val="clear" w:color="auto" w:fill="D5DCE4"/>
            <w:vAlign w:val="center"/>
          </w:tcPr>
          <w:p w:rsidR="003B7B51" w:rsidRDefault="003B7B51" w:rsidP="003B7B51">
            <w:pPr>
              <w:jc w:val="center"/>
              <w:rPr>
                <w:b/>
                <w:color w:val="000000"/>
                <w:sz w:val="20"/>
                <w:szCs w:val="20"/>
              </w:rPr>
            </w:pPr>
            <w:r>
              <w:rPr>
                <w:b/>
                <w:color w:val="000000"/>
                <w:sz w:val="20"/>
                <w:szCs w:val="20"/>
              </w:rPr>
              <w:t>DUR-7</w:t>
            </w:r>
          </w:p>
        </w:tc>
        <w:tc>
          <w:tcPr>
            <w:tcW w:w="1417" w:type="dxa"/>
            <w:shd w:val="clear" w:color="auto" w:fill="D5DCE4"/>
            <w:vAlign w:val="center"/>
          </w:tcPr>
          <w:p w:rsidR="003B7B51" w:rsidRDefault="003B7B51" w:rsidP="003B7B51">
            <w:pPr>
              <w:jc w:val="center"/>
              <w:rPr>
                <w:b/>
                <w:color w:val="000000"/>
                <w:sz w:val="16"/>
                <w:szCs w:val="16"/>
              </w:rPr>
            </w:pPr>
            <w:r>
              <w:rPr>
                <w:b/>
                <w:color w:val="000000"/>
                <w:sz w:val="16"/>
                <w:szCs w:val="16"/>
              </w:rPr>
              <w:t>(ex SCría. El Bordo)</w:t>
            </w:r>
          </w:p>
        </w:tc>
        <w:tc>
          <w:tcPr>
            <w:tcW w:w="992" w:type="dxa"/>
            <w:vMerge/>
            <w:shd w:val="clear" w:color="auto" w:fill="D5DCE4"/>
            <w:vAlign w:val="center"/>
          </w:tcPr>
          <w:p w:rsidR="003B7B51" w:rsidRDefault="003B7B51" w:rsidP="003B7B51">
            <w:pPr>
              <w:pBdr>
                <w:top w:val="nil"/>
                <w:left w:val="nil"/>
                <w:bottom w:val="nil"/>
                <w:right w:val="nil"/>
                <w:between w:val="nil"/>
              </w:pBdr>
              <w:rPr>
                <w:b/>
                <w:color w:val="000000"/>
                <w:sz w:val="16"/>
                <w:szCs w:val="16"/>
              </w:rPr>
            </w:pPr>
          </w:p>
        </w:tc>
      </w:tr>
    </w:tbl>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Pr>
        <w:tabs>
          <w:tab w:val="left" w:pos="2670"/>
        </w:tabs>
        <w:ind w:right="850"/>
        <w:rPr>
          <w:b/>
          <w:color w:val="002060"/>
          <w:sz w:val="40"/>
          <w:szCs w:val="40"/>
        </w:rPr>
      </w:pPr>
    </w:p>
    <w:p w:rsidR="00494258" w:rsidRDefault="00494258" w:rsidP="00494258">
      <w:pPr>
        <w:tabs>
          <w:tab w:val="left" w:pos="2670"/>
        </w:tabs>
        <w:ind w:left="851" w:right="850"/>
        <w:jc w:val="center"/>
        <w:rPr>
          <w:b/>
          <w:color w:val="002060"/>
          <w:sz w:val="40"/>
          <w:szCs w:val="40"/>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pPr>
    </w:p>
    <w:p w:rsidR="00494258" w:rsidRDefault="00494258" w:rsidP="00494258">
      <w:pPr>
        <w:ind w:firstLine="851"/>
        <w:jc w:val="both"/>
      </w:pPr>
    </w:p>
    <w:p w:rsidR="00494258" w:rsidRDefault="00494258" w:rsidP="00494258">
      <w:pPr>
        <w:ind w:firstLine="851"/>
        <w:jc w:val="both"/>
      </w:pPr>
    </w:p>
    <w:tbl>
      <w:tblPr>
        <w:tblpPr w:leftFromText="180" w:rightFromText="180" w:vertAnchor="text" w:horzAnchor="margin" w:tblpXSpec="center" w:tblpY="116"/>
        <w:tblW w:w="90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2"/>
        <w:gridCol w:w="2548"/>
        <w:gridCol w:w="1280"/>
      </w:tblGrid>
      <w:tr w:rsidR="003B7B51" w:rsidTr="003B7B51">
        <w:trPr>
          <w:trHeight w:val="315"/>
        </w:trPr>
        <w:tc>
          <w:tcPr>
            <w:tcW w:w="704" w:type="dxa"/>
            <w:shd w:val="clear" w:color="auto" w:fill="323E4F"/>
            <w:vAlign w:val="center"/>
          </w:tcPr>
          <w:p w:rsidR="003B7B51" w:rsidRDefault="003B7B51" w:rsidP="003B7B51">
            <w:pPr>
              <w:tabs>
                <w:tab w:val="left" w:pos="1767"/>
              </w:tabs>
              <w:jc w:val="center"/>
              <w:rPr>
                <w:b/>
                <w:color w:val="FFFFFF"/>
              </w:rPr>
            </w:pPr>
            <w:r>
              <w:rPr>
                <w:b/>
                <w:color w:val="FFFFFF"/>
                <w:sz w:val="24"/>
                <w:szCs w:val="24"/>
              </w:rPr>
              <w:t>Nº</w:t>
            </w:r>
          </w:p>
        </w:tc>
        <w:tc>
          <w:tcPr>
            <w:tcW w:w="8360" w:type="dxa"/>
            <w:gridSpan w:val="3"/>
            <w:shd w:val="clear" w:color="auto" w:fill="323E4F"/>
            <w:vAlign w:val="center"/>
          </w:tcPr>
          <w:p w:rsidR="003B7B51" w:rsidRDefault="003B7B51" w:rsidP="003B7B51">
            <w:pPr>
              <w:tabs>
                <w:tab w:val="left" w:pos="1767"/>
              </w:tabs>
              <w:jc w:val="center"/>
              <w:rPr>
                <w:b/>
                <w:color w:val="FFFFFF"/>
              </w:rPr>
            </w:pPr>
            <w:r>
              <w:rPr>
                <w:b/>
                <w:color w:val="FFFFFF"/>
                <w:sz w:val="32"/>
                <w:szCs w:val="32"/>
              </w:rPr>
              <w:t>DESTACAMENTOS</w:t>
            </w:r>
          </w:p>
        </w:tc>
      </w:tr>
      <w:tr w:rsidR="003B7B51" w:rsidTr="003B7B51">
        <w:trPr>
          <w:trHeight w:val="454"/>
        </w:trPr>
        <w:tc>
          <w:tcPr>
            <w:tcW w:w="704" w:type="dxa"/>
            <w:vAlign w:val="center"/>
          </w:tcPr>
          <w:p w:rsidR="003B7B51" w:rsidRDefault="003B7B51" w:rsidP="003B7B51">
            <w:pPr>
              <w:tabs>
                <w:tab w:val="left" w:pos="1767"/>
              </w:tabs>
              <w:jc w:val="center"/>
              <w:rPr>
                <w:b/>
              </w:rPr>
            </w:pPr>
            <w:r>
              <w:rPr>
                <w:b/>
              </w:rPr>
              <w:t>1</w:t>
            </w:r>
          </w:p>
        </w:tc>
        <w:tc>
          <w:tcPr>
            <w:tcW w:w="4532" w:type="dxa"/>
            <w:vAlign w:val="center"/>
          </w:tcPr>
          <w:p w:rsidR="003B7B51" w:rsidRDefault="003B7B51" w:rsidP="003B7B51">
            <w:pPr>
              <w:tabs>
                <w:tab w:val="left" w:pos="1767"/>
              </w:tabs>
              <w:jc w:val="center"/>
            </w:pPr>
            <w:r>
              <w:rPr>
                <w:b/>
              </w:rPr>
              <w:t>Dsto. Policial</w:t>
            </w:r>
            <w:r>
              <w:t xml:space="preserve"> Cobos</w:t>
            </w:r>
          </w:p>
        </w:tc>
        <w:tc>
          <w:tcPr>
            <w:tcW w:w="2548" w:type="dxa"/>
            <w:vAlign w:val="center"/>
          </w:tcPr>
          <w:p w:rsidR="003B7B51" w:rsidRDefault="003B7B51" w:rsidP="003B7B51">
            <w:pPr>
              <w:tabs>
                <w:tab w:val="left" w:pos="1767"/>
              </w:tabs>
              <w:jc w:val="center"/>
            </w:pPr>
            <w:r>
              <w:rPr>
                <w:b/>
              </w:rPr>
              <w:t>DUR-7</w:t>
            </w:r>
          </w:p>
        </w:tc>
        <w:tc>
          <w:tcPr>
            <w:tcW w:w="1280" w:type="dxa"/>
            <w:vMerge w:val="restart"/>
            <w:vAlign w:val="center"/>
          </w:tcPr>
          <w:p w:rsidR="003B7B51" w:rsidRDefault="003B7B51" w:rsidP="003B7B51">
            <w:pPr>
              <w:jc w:val="center"/>
              <w:rPr>
                <w:b/>
                <w:color w:val="000000"/>
                <w:sz w:val="44"/>
                <w:szCs w:val="44"/>
              </w:rPr>
            </w:pPr>
            <w:r>
              <w:rPr>
                <w:b/>
                <w:color w:val="000000"/>
                <w:sz w:val="44"/>
                <w:szCs w:val="44"/>
              </w:rPr>
              <w:t>3</w:t>
            </w:r>
          </w:p>
        </w:tc>
      </w:tr>
      <w:tr w:rsidR="003B7B51" w:rsidTr="003B7B51">
        <w:trPr>
          <w:trHeight w:val="454"/>
        </w:trPr>
        <w:tc>
          <w:tcPr>
            <w:tcW w:w="704" w:type="dxa"/>
            <w:vAlign w:val="center"/>
          </w:tcPr>
          <w:p w:rsidR="003B7B51" w:rsidRDefault="003B7B51" w:rsidP="003B7B51">
            <w:pPr>
              <w:tabs>
                <w:tab w:val="left" w:pos="1767"/>
              </w:tabs>
              <w:jc w:val="center"/>
              <w:rPr>
                <w:b/>
              </w:rPr>
            </w:pPr>
            <w:r>
              <w:rPr>
                <w:b/>
              </w:rPr>
              <w:t>2</w:t>
            </w:r>
          </w:p>
        </w:tc>
        <w:tc>
          <w:tcPr>
            <w:tcW w:w="4532" w:type="dxa"/>
            <w:vAlign w:val="center"/>
          </w:tcPr>
          <w:p w:rsidR="003B7B51" w:rsidRDefault="003B7B51" w:rsidP="003B7B51">
            <w:pPr>
              <w:tabs>
                <w:tab w:val="left" w:pos="1767"/>
              </w:tabs>
              <w:jc w:val="center"/>
            </w:pPr>
            <w:r>
              <w:rPr>
                <w:b/>
              </w:rPr>
              <w:t>Dsto. Policial</w:t>
            </w:r>
            <w:r>
              <w:t xml:space="preserve"> Betania</w:t>
            </w:r>
          </w:p>
        </w:tc>
        <w:tc>
          <w:tcPr>
            <w:tcW w:w="2548" w:type="dxa"/>
            <w:vAlign w:val="center"/>
          </w:tcPr>
          <w:p w:rsidR="003B7B51" w:rsidRDefault="003B7B51" w:rsidP="003B7B51">
            <w:pPr>
              <w:tabs>
                <w:tab w:val="left" w:pos="1767"/>
              </w:tabs>
              <w:jc w:val="center"/>
            </w:pPr>
            <w:r>
              <w:rPr>
                <w:b/>
              </w:rPr>
              <w:t>DUR-7</w:t>
            </w:r>
          </w:p>
        </w:tc>
        <w:tc>
          <w:tcPr>
            <w:tcW w:w="1280" w:type="dxa"/>
            <w:vMerge/>
            <w:vAlign w:val="center"/>
          </w:tcPr>
          <w:p w:rsidR="003B7B51" w:rsidRDefault="003B7B51" w:rsidP="003B7B51">
            <w:pPr>
              <w:pBdr>
                <w:top w:val="nil"/>
                <w:left w:val="nil"/>
                <w:bottom w:val="nil"/>
                <w:right w:val="nil"/>
                <w:between w:val="nil"/>
              </w:pBdr>
            </w:pPr>
          </w:p>
        </w:tc>
      </w:tr>
      <w:tr w:rsidR="003B7B51" w:rsidTr="003B7B51">
        <w:trPr>
          <w:trHeight w:val="454"/>
        </w:trPr>
        <w:tc>
          <w:tcPr>
            <w:tcW w:w="704" w:type="dxa"/>
            <w:vAlign w:val="center"/>
          </w:tcPr>
          <w:p w:rsidR="003B7B51" w:rsidRDefault="003B7B51" w:rsidP="003B7B51">
            <w:pPr>
              <w:tabs>
                <w:tab w:val="left" w:pos="1767"/>
              </w:tabs>
              <w:jc w:val="center"/>
              <w:rPr>
                <w:b/>
              </w:rPr>
            </w:pPr>
            <w:r>
              <w:rPr>
                <w:b/>
              </w:rPr>
              <w:t>3</w:t>
            </w:r>
          </w:p>
        </w:tc>
        <w:tc>
          <w:tcPr>
            <w:tcW w:w="4532" w:type="dxa"/>
            <w:vAlign w:val="center"/>
          </w:tcPr>
          <w:p w:rsidR="003B7B51" w:rsidRDefault="003B7B51" w:rsidP="003B7B51">
            <w:pPr>
              <w:tabs>
                <w:tab w:val="left" w:pos="1767"/>
              </w:tabs>
              <w:jc w:val="center"/>
            </w:pPr>
            <w:r>
              <w:rPr>
                <w:b/>
              </w:rPr>
              <w:t>Dsto. Policial</w:t>
            </w:r>
            <w:r>
              <w:t xml:space="preserve"> Parque Industrial</w:t>
            </w:r>
          </w:p>
        </w:tc>
        <w:tc>
          <w:tcPr>
            <w:tcW w:w="2548" w:type="dxa"/>
            <w:vAlign w:val="center"/>
          </w:tcPr>
          <w:p w:rsidR="003B7B51" w:rsidRDefault="003B7B51" w:rsidP="003B7B51">
            <w:pPr>
              <w:tabs>
                <w:tab w:val="left" w:pos="1767"/>
              </w:tabs>
              <w:jc w:val="center"/>
            </w:pPr>
            <w:r>
              <w:rPr>
                <w:b/>
              </w:rPr>
              <w:t>DUR-7</w:t>
            </w:r>
          </w:p>
        </w:tc>
        <w:tc>
          <w:tcPr>
            <w:tcW w:w="1280" w:type="dxa"/>
            <w:vMerge/>
            <w:vAlign w:val="center"/>
          </w:tcPr>
          <w:p w:rsidR="003B7B51" w:rsidRDefault="003B7B51" w:rsidP="003B7B51">
            <w:pPr>
              <w:pBdr>
                <w:top w:val="nil"/>
                <w:left w:val="nil"/>
                <w:bottom w:val="nil"/>
                <w:right w:val="nil"/>
                <w:between w:val="nil"/>
              </w:pBdr>
            </w:pPr>
          </w:p>
        </w:tc>
      </w:tr>
    </w:tbl>
    <w:p w:rsidR="00494258" w:rsidRDefault="00494258" w:rsidP="00494258">
      <w:pPr>
        <w:ind w:firstLine="851"/>
        <w:jc w:val="both"/>
      </w:pPr>
    </w:p>
    <w:p w:rsidR="00494258" w:rsidRDefault="00494258" w:rsidP="00494258">
      <w:pPr>
        <w:ind w:firstLine="851"/>
        <w:jc w:val="both"/>
        <w:rPr>
          <w:sz w:val="18"/>
          <w:szCs w:val="18"/>
        </w:rPr>
      </w:pPr>
    </w:p>
    <w:p w:rsidR="00494258" w:rsidRDefault="00494258" w:rsidP="00494258">
      <w:pPr>
        <w:ind w:firstLine="851"/>
        <w:jc w:val="both"/>
        <w:rPr>
          <w:sz w:val="18"/>
          <w:szCs w:val="18"/>
        </w:rPr>
      </w:pPr>
    </w:p>
    <w:tbl>
      <w:tblPr>
        <w:tblpPr w:leftFromText="180" w:rightFromText="180" w:vertAnchor="text" w:horzAnchor="margin" w:tblpXSpec="center" w:tblpY="2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4394"/>
        <w:gridCol w:w="2691"/>
        <w:gridCol w:w="1279"/>
      </w:tblGrid>
      <w:tr w:rsidR="003B7B51" w:rsidTr="003B7B51">
        <w:trPr>
          <w:trHeight w:val="315"/>
        </w:trPr>
        <w:tc>
          <w:tcPr>
            <w:tcW w:w="703" w:type="dxa"/>
            <w:shd w:val="clear" w:color="auto" w:fill="323E4F"/>
            <w:vAlign w:val="center"/>
          </w:tcPr>
          <w:p w:rsidR="003B7B51" w:rsidRDefault="003B7B51" w:rsidP="003B7B51">
            <w:pPr>
              <w:tabs>
                <w:tab w:val="left" w:pos="1767"/>
              </w:tabs>
              <w:jc w:val="center"/>
              <w:rPr>
                <w:b/>
                <w:color w:val="FFFFFF"/>
              </w:rPr>
            </w:pPr>
            <w:r>
              <w:rPr>
                <w:b/>
                <w:color w:val="FFFFFF"/>
                <w:sz w:val="24"/>
                <w:szCs w:val="24"/>
              </w:rPr>
              <w:t>Nº</w:t>
            </w:r>
          </w:p>
        </w:tc>
        <w:tc>
          <w:tcPr>
            <w:tcW w:w="8364" w:type="dxa"/>
            <w:gridSpan w:val="3"/>
            <w:shd w:val="clear" w:color="auto" w:fill="323E4F"/>
            <w:vAlign w:val="center"/>
          </w:tcPr>
          <w:p w:rsidR="003B7B51" w:rsidRDefault="003B7B51" w:rsidP="003B7B51">
            <w:pPr>
              <w:tabs>
                <w:tab w:val="left" w:pos="1767"/>
              </w:tabs>
              <w:jc w:val="center"/>
              <w:rPr>
                <w:b/>
                <w:color w:val="FFFFFF"/>
              </w:rPr>
            </w:pPr>
            <w:r>
              <w:rPr>
                <w:b/>
                <w:color w:val="FFFFFF"/>
                <w:sz w:val="32"/>
                <w:szCs w:val="32"/>
              </w:rPr>
              <w:t>PUESTOS POLICIALES</w:t>
            </w:r>
          </w:p>
        </w:tc>
      </w:tr>
      <w:tr w:rsidR="003B7B51" w:rsidTr="003B7B51">
        <w:trPr>
          <w:trHeight w:val="454"/>
        </w:trPr>
        <w:tc>
          <w:tcPr>
            <w:tcW w:w="703" w:type="dxa"/>
            <w:vAlign w:val="center"/>
          </w:tcPr>
          <w:p w:rsidR="003B7B51" w:rsidRDefault="003B7B51" w:rsidP="003B7B51">
            <w:pPr>
              <w:tabs>
                <w:tab w:val="left" w:pos="1767"/>
              </w:tabs>
              <w:jc w:val="center"/>
              <w:rPr>
                <w:b/>
              </w:rPr>
            </w:pPr>
            <w:r>
              <w:rPr>
                <w:b/>
              </w:rPr>
              <w:t>1</w:t>
            </w:r>
          </w:p>
        </w:tc>
        <w:tc>
          <w:tcPr>
            <w:tcW w:w="4394" w:type="dxa"/>
            <w:vAlign w:val="center"/>
          </w:tcPr>
          <w:p w:rsidR="003B7B51" w:rsidRDefault="003B7B51" w:rsidP="003B7B51">
            <w:pPr>
              <w:tabs>
                <w:tab w:val="left" w:pos="1767"/>
              </w:tabs>
              <w:jc w:val="center"/>
              <w:rPr>
                <w:color w:val="000000"/>
              </w:rPr>
            </w:pPr>
            <w:r>
              <w:rPr>
                <w:b/>
                <w:color w:val="000000"/>
              </w:rPr>
              <w:t>Puesto Policial</w:t>
            </w:r>
            <w:r>
              <w:rPr>
                <w:color w:val="000000"/>
              </w:rPr>
              <w:t xml:space="preserve"> El Gallinato</w:t>
            </w:r>
          </w:p>
        </w:tc>
        <w:tc>
          <w:tcPr>
            <w:tcW w:w="2691" w:type="dxa"/>
            <w:vAlign w:val="center"/>
          </w:tcPr>
          <w:p w:rsidR="003B7B51" w:rsidRDefault="003B7B51" w:rsidP="003B7B51">
            <w:pPr>
              <w:tabs>
                <w:tab w:val="left" w:pos="1767"/>
              </w:tabs>
              <w:jc w:val="center"/>
              <w:rPr>
                <w:color w:val="000000"/>
              </w:rPr>
            </w:pPr>
            <w:r>
              <w:rPr>
                <w:b/>
                <w:color w:val="000000"/>
              </w:rPr>
              <w:t>DUR-7</w:t>
            </w:r>
          </w:p>
        </w:tc>
        <w:tc>
          <w:tcPr>
            <w:tcW w:w="1279" w:type="dxa"/>
            <w:vAlign w:val="center"/>
          </w:tcPr>
          <w:p w:rsidR="003B7B51" w:rsidRDefault="003B7B51" w:rsidP="003B7B51">
            <w:pPr>
              <w:jc w:val="center"/>
              <w:rPr>
                <w:b/>
                <w:color w:val="000000"/>
                <w:sz w:val="44"/>
                <w:szCs w:val="44"/>
              </w:rPr>
            </w:pPr>
            <w:r>
              <w:rPr>
                <w:b/>
                <w:color w:val="000000"/>
                <w:sz w:val="44"/>
                <w:szCs w:val="44"/>
              </w:rPr>
              <w:t>1</w:t>
            </w:r>
          </w:p>
        </w:tc>
      </w:tr>
    </w:tbl>
    <w:p w:rsidR="00494258" w:rsidRDefault="00494258" w:rsidP="00494258">
      <w:pPr>
        <w:ind w:firstLine="851"/>
        <w:jc w:val="both"/>
        <w:rPr>
          <w:sz w:val="18"/>
          <w:szCs w:val="18"/>
        </w:rPr>
      </w:pPr>
    </w:p>
    <w:p w:rsidR="00494258" w:rsidRDefault="00494258" w:rsidP="00494258">
      <w:pPr>
        <w:ind w:firstLine="851"/>
        <w:jc w:val="both"/>
        <w:rPr>
          <w:sz w:val="18"/>
          <w:szCs w:val="18"/>
        </w:rPr>
      </w:pPr>
    </w:p>
    <w:p w:rsidR="00494258" w:rsidRDefault="00494258" w:rsidP="00494258"/>
    <w:p w:rsidR="00494258" w:rsidRDefault="00494258" w:rsidP="00494258"/>
    <w:p w:rsidR="00494258" w:rsidRDefault="00494258" w:rsidP="00494258"/>
    <w:p w:rsidR="00494258" w:rsidRDefault="00494258" w:rsidP="00494258"/>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tbl>
      <w:tblPr>
        <w:tblW w:w="9067" w:type="dxa"/>
        <w:tblInd w:w="1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494258" w:rsidTr="003B7B51">
        <w:trPr>
          <w:trHeight w:val="680"/>
        </w:trPr>
        <w:tc>
          <w:tcPr>
            <w:tcW w:w="9067" w:type="dxa"/>
            <w:gridSpan w:val="5"/>
            <w:shd w:val="clear" w:color="auto" w:fill="C00000"/>
            <w:vAlign w:val="center"/>
          </w:tcPr>
          <w:p w:rsidR="00494258" w:rsidRDefault="00494258" w:rsidP="00494258">
            <w:pPr>
              <w:jc w:val="center"/>
              <w:rPr>
                <w:b/>
                <w:color w:val="FFFFFF"/>
                <w:sz w:val="24"/>
                <w:szCs w:val="24"/>
              </w:rPr>
            </w:pPr>
            <w:r>
              <w:rPr>
                <w:color w:val="FFFFFF"/>
                <w:sz w:val="40"/>
                <w:szCs w:val="40"/>
              </w:rPr>
              <w:t>DIRECCIÓN</w:t>
            </w:r>
            <w:r>
              <w:rPr>
                <w:b/>
                <w:color w:val="FFFFFF"/>
                <w:sz w:val="40"/>
                <w:szCs w:val="40"/>
              </w:rPr>
              <w:t xml:space="preserve"> UNIDAD REGIONAL </w:t>
            </w:r>
            <w:r>
              <w:rPr>
                <w:color w:val="FFFFFF"/>
                <w:sz w:val="40"/>
                <w:szCs w:val="40"/>
              </w:rPr>
              <w:t>N°</w:t>
            </w:r>
            <w:r>
              <w:rPr>
                <w:b/>
                <w:color w:val="FFFFFF"/>
                <w:sz w:val="40"/>
                <w:szCs w:val="40"/>
              </w:rPr>
              <w:t xml:space="preserve"> 8 – </w:t>
            </w:r>
            <w:r>
              <w:rPr>
                <w:b/>
                <w:color w:val="FFFFFF"/>
                <w:sz w:val="40"/>
                <w:szCs w:val="40"/>
                <w:u w:val="single"/>
              </w:rPr>
              <w:t>PICHANAL</w:t>
            </w:r>
            <w:r>
              <w:rPr>
                <w:b/>
                <w:color w:val="FFFFFF"/>
                <w:sz w:val="40"/>
                <w:szCs w:val="40"/>
              </w:rPr>
              <w:t xml:space="preserve"> </w:t>
            </w:r>
          </w:p>
        </w:tc>
      </w:tr>
      <w:tr w:rsidR="00494258" w:rsidTr="003B7B51">
        <w:trPr>
          <w:trHeight w:val="510"/>
        </w:trPr>
        <w:tc>
          <w:tcPr>
            <w:tcW w:w="704" w:type="dxa"/>
            <w:shd w:val="clear" w:color="auto" w:fill="C45911"/>
            <w:vAlign w:val="center"/>
          </w:tcPr>
          <w:p w:rsidR="00494258" w:rsidRDefault="00494258" w:rsidP="00494258">
            <w:pPr>
              <w:jc w:val="center"/>
              <w:rPr>
                <w:b/>
                <w:color w:val="FFFFFF"/>
              </w:rPr>
            </w:pPr>
            <w:r>
              <w:rPr>
                <w:b/>
                <w:color w:val="FFFFFF"/>
              </w:rPr>
              <w:t>N°</w:t>
            </w:r>
          </w:p>
        </w:tc>
        <w:tc>
          <w:tcPr>
            <w:tcW w:w="8363" w:type="dxa"/>
            <w:gridSpan w:val="4"/>
            <w:shd w:val="clear" w:color="auto" w:fill="C45911"/>
            <w:vAlign w:val="center"/>
          </w:tcPr>
          <w:p w:rsidR="00494258" w:rsidRDefault="00494258" w:rsidP="00494258">
            <w:pPr>
              <w:jc w:val="center"/>
              <w:rPr>
                <w:b/>
                <w:color w:val="FFFFFF"/>
                <w:sz w:val="44"/>
                <w:szCs w:val="44"/>
              </w:rPr>
            </w:pPr>
            <w:r>
              <w:rPr>
                <w:b/>
                <w:color w:val="FFFFFF"/>
                <w:sz w:val="32"/>
                <w:szCs w:val="32"/>
              </w:rPr>
              <w:t>COMISARÍAS</w:t>
            </w:r>
          </w:p>
        </w:tc>
      </w:tr>
      <w:tr w:rsidR="00494258" w:rsidTr="003B7B51">
        <w:trPr>
          <w:trHeight w:val="454"/>
        </w:trPr>
        <w:tc>
          <w:tcPr>
            <w:tcW w:w="704" w:type="dxa"/>
            <w:shd w:val="clear" w:color="auto" w:fill="FBE4D5"/>
            <w:vAlign w:val="center"/>
          </w:tcPr>
          <w:p w:rsidR="00494258" w:rsidRDefault="00494258" w:rsidP="00494258">
            <w:pPr>
              <w:jc w:val="center"/>
              <w:rPr>
                <w:b/>
                <w:color w:val="000000"/>
              </w:rPr>
            </w:pPr>
            <w:r>
              <w:rPr>
                <w:b/>
                <w:color w:val="000000"/>
              </w:rPr>
              <w:t>1</w:t>
            </w:r>
          </w:p>
        </w:tc>
        <w:tc>
          <w:tcPr>
            <w:tcW w:w="4536" w:type="dxa"/>
            <w:shd w:val="clear" w:color="auto" w:fill="FBE4D5"/>
            <w:vAlign w:val="center"/>
          </w:tcPr>
          <w:p w:rsidR="00494258" w:rsidRDefault="00494258" w:rsidP="00494258">
            <w:pPr>
              <w:jc w:val="center"/>
              <w:rPr>
                <w:b/>
                <w:color w:val="000000"/>
                <w:sz w:val="24"/>
                <w:szCs w:val="24"/>
              </w:rPr>
            </w:pPr>
            <w:r>
              <w:rPr>
                <w:b/>
                <w:color w:val="000000"/>
                <w:sz w:val="24"/>
                <w:szCs w:val="24"/>
              </w:rPr>
              <w:t xml:space="preserve">Comisaría N° 1 - </w:t>
            </w:r>
            <w:r>
              <w:rPr>
                <w:color w:val="000000"/>
                <w:sz w:val="24"/>
                <w:szCs w:val="24"/>
              </w:rPr>
              <w:t xml:space="preserve">Pichanal </w:t>
            </w:r>
          </w:p>
        </w:tc>
        <w:tc>
          <w:tcPr>
            <w:tcW w:w="1418" w:type="dxa"/>
            <w:shd w:val="clear" w:color="auto" w:fill="FBE4D5"/>
            <w:vAlign w:val="center"/>
          </w:tcPr>
          <w:p w:rsidR="00494258" w:rsidRDefault="00494258" w:rsidP="00494258">
            <w:pPr>
              <w:jc w:val="center"/>
              <w:rPr>
                <w:b/>
                <w:color w:val="000000"/>
                <w:sz w:val="20"/>
                <w:szCs w:val="20"/>
              </w:rPr>
            </w:pPr>
            <w:r>
              <w:rPr>
                <w:b/>
                <w:color w:val="000000"/>
                <w:sz w:val="20"/>
                <w:szCs w:val="20"/>
              </w:rPr>
              <w:t>DUR-8</w:t>
            </w:r>
          </w:p>
        </w:tc>
        <w:tc>
          <w:tcPr>
            <w:tcW w:w="1417" w:type="dxa"/>
            <w:shd w:val="clear" w:color="auto" w:fill="FBE4D5"/>
            <w:vAlign w:val="center"/>
          </w:tcPr>
          <w:p w:rsidR="00494258" w:rsidRDefault="00494258" w:rsidP="00494258">
            <w:pPr>
              <w:jc w:val="center"/>
              <w:rPr>
                <w:b/>
                <w:color w:val="000000"/>
                <w:sz w:val="24"/>
                <w:szCs w:val="24"/>
              </w:rPr>
            </w:pPr>
            <w:r>
              <w:rPr>
                <w:b/>
                <w:color w:val="000000"/>
                <w:sz w:val="16"/>
                <w:szCs w:val="16"/>
              </w:rPr>
              <w:t>(ex Cria. 21)</w:t>
            </w:r>
          </w:p>
        </w:tc>
        <w:tc>
          <w:tcPr>
            <w:tcW w:w="992" w:type="dxa"/>
            <w:vMerge w:val="restart"/>
            <w:shd w:val="clear" w:color="auto" w:fill="FBE4D5"/>
            <w:vAlign w:val="center"/>
          </w:tcPr>
          <w:p w:rsidR="00494258" w:rsidRDefault="00494258" w:rsidP="00494258">
            <w:pPr>
              <w:jc w:val="center"/>
              <w:rPr>
                <w:b/>
                <w:color w:val="000000"/>
                <w:sz w:val="44"/>
                <w:szCs w:val="44"/>
              </w:rPr>
            </w:pPr>
            <w:r>
              <w:rPr>
                <w:b/>
                <w:color w:val="000000"/>
                <w:sz w:val="44"/>
                <w:szCs w:val="44"/>
              </w:rPr>
              <w:t>2</w:t>
            </w:r>
          </w:p>
        </w:tc>
      </w:tr>
      <w:tr w:rsidR="00494258" w:rsidTr="003B7B51">
        <w:trPr>
          <w:trHeight w:val="454"/>
        </w:trPr>
        <w:tc>
          <w:tcPr>
            <w:tcW w:w="704" w:type="dxa"/>
            <w:shd w:val="clear" w:color="auto" w:fill="FBE4D5"/>
            <w:vAlign w:val="center"/>
          </w:tcPr>
          <w:p w:rsidR="00494258" w:rsidRDefault="00494258" w:rsidP="00494258">
            <w:pPr>
              <w:jc w:val="center"/>
              <w:rPr>
                <w:b/>
                <w:color w:val="000000"/>
              </w:rPr>
            </w:pPr>
            <w:r>
              <w:rPr>
                <w:b/>
                <w:color w:val="000000"/>
              </w:rPr>
              <w:t>2</w:t>
            </w:r>
          </w:p>
        </w:tc>
        <w:tc>
          <w:tcPr>
            <w:tcW w:w="4536" w:type="dxa"/>
            <w:shd w:val="clear" w:color="auto" w:fill="FBE4D5"/>
            <w:vAlign w:val="center"/>
          </w:tcPr>
          <w:p w:rsidR="00494258" w:rsidRDefault="00494258" w:rsidP="00494258">
            <w:pPr>
              <w:jc w:val="center"/>
              <w:rPr>
                <w:b/>
                <w:color w:val="000000"/>
                <w:sz w:val="24"/>
                <w:szCs w:val="24"/>
              </w:rPr>
            </w:pPr>
            <w:r>
              <w:rPr>
                <w:b/>
                <w:color w:val="000000"/>
                <w:sz w:val="24"/>
                <w:szCs w:val="24"/>
              </w:rPr>
              <w:t xml:space="preserve">Comisaría N° 2 - </w:t>
            </w:r>
            <w:r>
              <w:rPr>
                <w:color w:val="000000"/>
                <w:sz w:val="24"/>
                <w:szCs w:val="24"/>
              </w:rPr>
              <w:t xml:space="preserve">Col. Sta Rosa </w:t>
            </w:r>
          </w:p>
        </w:tc>
        <w:tc>
          <w:tcPr>
            <w:tcW w:w="1418" w:type="dxa"/>
            <w:shd w:val="clear" w:color="auto" w:fill="FBE4D5"/>
            <w:vAlign w:val="center"/>
          </w:tcPr>
          <w:p w:rsidR="00494258" w:rsidRDefault="00494258" w:rsidP="00494258">
            <w:pPr>
              <w:jc w:val="center"/>
              <w:rPr>
                <w:b/>
                <w:color w:val="000000"/>
                <w:sz w:val="20"/>
                <w:szCs w:val="20"/>
              </w:rPr>
            </w:pPr>
            <w:r>
              <w:rPr>
                <w:b/>
                <w:color w:val="000000"/>
                <w:sz w:val="20"/>
                <w:szCs w:val="20"/>
              </w:rPr>
              <w:t>DUR-8</w:t>
            </w:r>
          </w:p>
        </w:tc>
        <w:tc>
          <w:tcPr>
            <w:tcW w:w="1417" w:type="dxa"/>
            <w:shd w:val="clear" w:color="auto" w:fill="FBE4D5"/>
            <w:vAlign w:val="center"/>
          </w:tcPr>
          <w:p w:rsidR="00494258" w:rsidRDefault="00494258" w:rsidP="00494258">
            <w:pPr>
              <w:jc w:val="center"/>
            </w:pPr>
            <w:r>
              <w:rPr>
                <w:b/>
                <w:color w:val="000000"/>
                <w:sz w:val="16"/>
                <w:szCs w:val="16"/>
              </w:rPr>
              <w:t>(ex Cria. 23)</w:t>
            </w:r>
          </w:p>
        </w:tc>
        <w:tc>
          <w:tcPr>
            <w:tcW w:w="992" w:type="dxa"/>
            <w:vMerge/>
            <w:shd w:val="clear" w:color="auto" w:fill="FBE4D5"/>
            <w:vAlign w:val="center"/>
          </w:tcPr>
          <w:p w:rsidR="00494258" w:rsidRDefault="00494258" w:rsidP="00494258">
            <w:pPr>
              <w:pBdr>
                <w:top w:val="nil"/>
                <w:left w:val="nil"/>
                <w:bottom w:val="nil"/>
                <w:right w:val="nil"/>
                <w:between w:val="nil"/>
              </w:pBdr>
            </w:pPr>
          </w:p>
        </w:tc>
      </w:tr>
    </w:tbl>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tbl>
      <w:tblPr>
        <w:tblpPr w:leftFromText="180" w:rightFromText="180" w:vertAnchor="text" w:horzAnchor="margin" w:tblpXSpec="center" w:tblpY="-9"/>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0"/>
        <w:gridCol w:w="4532"/>
        <w:gridCol w:w="2407"/>
        <w:gridCol w:w="1422"/>
      </w:tblGrid>
      <w:tr w:rsidR="003B7B51" w:rsidTr="003B7B51">
        <w:trPr>
          <w:trHeight w:val="510"/>
        </w:trPr>
        <w:tc>
          <w:tcPr>
            <w:tcW w:w="700" w:type="dxa"/>
            <w:shd w:val="clear" w:color="auto" w:fill="C45911"/>
            <w:vAlign w:val="center"/>
          </w:tcPr>
          <w:p w:rsidR="003B7B51" w:rsidRDefault="003B7B51" w:rsidP="003B7B51">
            <w:pPr>
              <w:tabs>
                <w:tab w:val="left" w:pos="1767"/>
              </w:tabs>
              <w:jc w:val="center"/>
              <w:rPr>
                <w:b/>
                <w:color w:val="FFFFFF"/>
              </w:rPr>
            </w:pPr>
            <w:r>
              <w:rPr>
                <w:b/>
                <w:color w:val="FFFFFF"/>
                <w:sz w:val="24"/>
                <w:szCs w:val="24"/>
              </w:rPr>
              <w:t>Nº</w:t>
            </w:r>
          </w:p>
        </w:tc>
        <w:tc>
          <w:tcPr>
            <w:tcW w:w="8361" w:type="dxa"/>
            <w:gridSpan w:val="3"/>
            <w:shd w:val="clear" w:color="auto" w:fill="C45911"/>
            <w:vAlign w:val="center"/>
          </w:tcPr>
          <w:p w:rsidR="003B7B51" w:rsidRDefault="003B7B51" w:rsidP="003B7B51">
            <w:pPr>
              <w:tabs>
                <w:tab w:val="left" w:pos="1767"/>
              </w:tabs>
              <w:jc w:val="center"/>
              <w:rPr>
                <w:b/>
                <w:color w:val="FFFFFF"/>
              </w:rPr>
            </w:pPr>
            <w:r>
              <w:rPr>
                <w:b/>
                <w:color w:val="FFFFFF"/>
                <w:sz w:val="32"/>
                <w:szCs w:val="32"/>
              </w:rPr>
              <w:t>SUB-COMISARÍAS</w:t>
            </w:r>
          </w:p>
        </w:tc>
      </w:tr>
      <w:tr w:rsidR="003B7B51" w:rsidTr="003B7B51">
        <w:trPr>
          <w:trHeight w:val="283"/>
        </w:trPr>
        <w:tc>
          <w:tcPr>
            <w:tcW w:w="700" w:type="dxa"/>
            <w:vAlign w:val="center"/>
          </w:tcPr>
          <w:p w:rsidR="003B7B51" w:rsidRDefault="003B7B51" w:rsidP="003B7B51">
            <w:pPr>
              <w:tabs>
                <w:tab w:val="left" w:pos="1767"/>
              </w:tabs>
              <w:jc w:val="center"/>
              <w:rPr>
                <w:b/>
                <w:sz w:val="24"/>
                <w:szCs w:val="24"/>
              </w:rPr>
            </w:pPr>
            <w:r>
              <w:rPr>
                <w:b/>
                <w:sz w:val="24"/>
                <w:szCs w:val="24"/>
              </w:rPr>
              <w:t>1</w:t>
            </w:r>
          </w:p>
        </w:tc>
        <w:tc>
          <w:tcPr>
            <w:tcW w:w="4532" w:type="dxa"/>
            <w:vAlign w:val="center"/>
          </w:tcPr>
          <w:p w:rsidR="003B7B51" w:rsidRDefault="003B7B51" w:rsidP="003B7B51">
            <w:pPr>
              <w:tabs>
                <w:tab w:val="left" w:pos="1767"/>
              </w:tabs>
              <w:jc w:val="center"/>
            </w:pPr>
            <w:r>
              <w:rPr>
                <w:b/>
              </w:rPr>
              <w:t>Sub-Cría.</w:t>
            </w:r>
            <w:r>
              <w:t xml:space="preserve"> Palmeras </w:t>
            </w:r>
          </w:p>
        </w:tc>
        <w:tc>
          <w:tcPr>
            <w:tcW w:w="2407" w:type="dxa"/>
            <w:vAlign w:val="center"/>
          </w:tcPr>
          <w:p w:rsidR="003B7B51" w:rsidRDefault="003B7B51" w:rsidP="003B7B51">
            <w:pPr>
              <w:tabs>
                <w:tab w:val="left" w:pos="1767"/>
              </w:tabs>
              <w:jc w:val="center"/>
            </w:pPr>
            <w:r>
              <w:rPr>
                <w:b/>
              </w:rPr>
              <w:t>DUR-8</w:t>
            </w:r>
          </w:p>
        </w:tc>
        <w:tc>
          <w:tcPr>
            <w:tcW w:w="1422" w:type="dxa"/>
            <w:vAlign w:val="center"/>
          </w:tcPr>
          <w:p w:rsidR="003B7B51" w:rsidRDefault="003B7B51" w:rsidP="003B7B51">
            <w:pPr>
              <w:jc w:val="center"/>
              <w:rPr>
                <w:b/>
                <w:color w:val="000000"/>
                <w:sz w:val="44"/>
                <w:szCs w:val="44"/>
              </w:rPr>
            </w:pPr>
            <w:r>
              <w:rPr>
                <w:b/>
                <w:color w:val="000000"/>
                <w:sz w:val="44"/>
                <w:szCs w:val="44"/>
              </w:rPr>
              <w:t>1</w:t>
            </w:r>
          </w:p>
        </w:tc>
      </w:tr>
    </w:tbl>
    <w:p w:rsidR="00494258" w:rsidRDefault="00494258" w:rsidP="00494258">
      <w:pPr>
        <w:ind w:firstLine="851"/>
        <w:jc w:val="both"/>
      </w:pPr>
    </w:p>
    <w:tbl>
      <w:tblPr>
        <w:tblpPr w:leftFromText="180" w:rightFromText="180" w:vertAnchor="text" w:horzAnchor="margin" w:tblpXSpec="center" w:tblpY="13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3B7B51" w:rsidTr="003B7B51">
        <w:trPr>
          <w:trHeight w:val="510"/>
        </w:trPr>
        <w:tc>
          <w:tcPr>
            <w:tcW w:w="701" w:type="dxa"/>
            <w:shd w:val="clear" w:color="auto" w:fill="C45911"/>
            <w:vAlign w:val="center"/>
          </w:tcPr>
          <w:p w:rsidR="003B7B51" w:rsidRDefault="003B7B51" w:rsidP="003B7B51">
            <w:pPr>
              <w:tabs>
                <w:tab w:val="left" w:pos="1767"/>
              </w:tabs>
              <w:jc w:val="center"/>
              <w:rPr>
                <w:b/>
                <w:color w:val="FFFFFF"/>
              </w:rPr>
            </w:pPr>
            <w:r>
              <w:rPr>
                <w:b/>
                <w:color w:val="FFFFFF"/>
                <w:sz w:val="24"/>
                <w:szCs w:val="24"/>
              </w:rPr>
              <w:t>Nº</w:t>
            </w:r>
          </w:p>
        </w:tc>
        <w:tc>
          <w:tcPr>
            <w:tcW w:w="8360" w:type="dxa"/>
            <w:gridSpan w:val="3"/>
            <w:shd w:val="clear" w:color="auto" w:fill="C45911"/>
            <w:vAlign w:val="center"/>
          </w:tcPr>
          <w:p w:rsidR="003B7B51" w:rsidRDefault="003B7B51" w:rsidP="003B7B51">
            <w:pPr>
              <w:tabs>
                <w:tab w:val="left" w:pos="1767"/>
              </w:tabs>
              <w:jc w:val="center"/>
              <w:rPr>
                <w:b/>
                <w:color w:val="FFFFFF"/>
              </w:rPr>
            </w:pPr>
            <w:r>
              <w:rPr>
                <w:b/>
                <w:color w:val="FFFFFF"/>
                <w:sz w:val="32"/>
                <w:szCs w:val="32"/>
              </w:rPr>
              <w:t>DESTACAMENTOS</w:t>
            </w:r>
          </w:p>
        </w:tc>
      </w:tr>
      <w:tr w:rsidR="003B7B51" w:rsidTr="003B7B51">
        <w:trPr>
          <w:trHeight w:val="454"/>
        </w:trPr>
        <w:tc>
          <w:tcPr>
            <w:tcW w:w="701" w:type="dxa"/>
            <w:vAlign w:val="center"/>
          </w:tcPr>
          <w:p w:rsidR="003B7B51" w:rsidRDefault="003B7B51" w:rsidP="003B7B51">
            <w:pPr>
              <w:tabs>
                <w:tab w:val="left" w:pos="1767"/>
              </w:tabs>
              <w:jc w:val="center"/>
              <w:rPr>
                <w:b/>
              </w:rPr>
            </w:pPr>
            <w:r>
              <w:rPr>
                <w:b/>
              </w:rPr>
              <w:t>1</w:t>
            </w:r>
          </w:p>
        </w:tc>
        <w:tc>
          <w:tcPr>
            <w:tcW w:w="4532" w:type="dxa"/>
            <w:vAlign w:val="center"/>
          </w:tcPr>
          <w:p w:rsidR="003B7B51" w:rsidRDefault="003B7B51" w:rsidP="003B7B51">
            <w:pPr>
              <w:tabs>
                <w:tab w:val="left" w:pos="1767"/>
              </w:tabs>
              <w:jc w:val="center"/>
            </w:pPr>
            <w:r>
              <w:rPr>
                <w:b/>
              </w:rPr>
              <w:t>Dsto. Policial</w:t>
            </w:r>
            <w:r>
              <w:t xml:space="preserve"> Urundel</w:t>
            </w:r>
          </w:p>
        </w:tc>
        <w:tc>
          <w:tcPr>
            <w:tcW w:w="2548" w:type="dxa"/>
            <w:vAlign w:val="center"/>
          </w:tcPr>
          <w:p w:rsidR="003B7B51" w:rsidRDefault="003B7B51" w:rsidP="003B7B51">
            <w:pPr>
              <w:tabs>
                <w:tab w:val="left" w:pos="1767"/>
              </w:tabs>
              <w:jc w:val="center"/>
            </w:pPr>
            <w:r>
              <w:rPr>
                <w:b/>
              </w:rPr>
              <w:t>DUR-8</w:t>
            </w:r>
          </w:p>
        </w:tc>
        <w:tc>
          <w:tcPr>
            <w:tcW w:w="1280" w:type="dxa"/>
            <w:vMerge w:val="restart"/>
            <w:vAlign w:val="center"/>
          </w:tcPr>
          <w:p w:rsidR="003B7B51" w:rsidRDefault="003B7B51" w:rsidP="003B7B51">
            <w:pPr>
              <w:jc w:val="center"/>
              <w:rPr>
                <w:b/>
                <w:color w:val="000000"/>
                <w:sz w:val="44"/>
                <w:szCs w:val="44"/>
              </w:rPr>
            </w:pPr>
            <w:r>
              <w:rPr>
                <w:b/>
                <w:color w:val="000000"/>
                <w:sz w:val="44"/>
                <w:szCs w:val="44"/>
              </w:rPr>
              <w:t>3</w:t>
            </w:r>
          </w:p>
        </w:tc>
      </w:tr>
      <w:tr w:rsidR="003B7B51" w:rsidTr="003B7B51">
        <w:trPr>
          <w:trHeight w:val="454"/>
        </w:trPr>
        <w:tc>
          <w:tcPr>
            <w:tcW w:w="701" w:type="dxa"/>
            <w:vAlign w:val="center"/>
          </w:tcPr>
          <w:p w:rsidR="003B7B51" w:rsidRDefault="003B7B51" w:rsidP="003B7B51">
            <w:pPr>
              <w:tabs>
                <w:tab w:val="left" w:pos="1767"/>
              </w:tabs>
              <w:jc w:val="center"/>
              <w:rPr>
                <w:b/>
              </w:rPr>
            </w:pPr>
            <w:r>
              <w:rPr>
                <w:b/>
              </w:rPr>
              <w:t>2</w:t>
            </w:r>
          </w:p>
        </w:tc>
        <w:tc>
          <w:tcPr>
            <w:tcW w:w="4532" w:type="dxa"/>
            <w:vAlign w:val="center"/>
          </w:tcPr>
          <w:p w:rsidR="003B7B51" w:rsidRDefault="003B7B51" w:rsidP="003B7B51">
            <w:pPr>
              <w:tabs>
                <w:tab w:val="left" w:pos="1767"/>
              </w:tabs>
              <w:jc w:val="center"/>
            </w:pPr>
            <w:r>
              <w:rPr>
                <w:b/>
              </w:rPr>
              <w:t>Dsto. Policial</w:t>
            </w:r>
            <w:r>
              <w:t xml:space="preserve"> La Unión </w:t>
            </w:r>
          </w:p>
        </w:tc>
        <w:tc>
          <w:tcPr>
            <w:tcW w:w="2548" w:type="dxa"/>
            <w:vAlign w:val="center"/>
          </w:tcPr>
          <w:p w:rsidR="003B7B51" w:rsidRDefault="003B7B51" w:rsidP="003B7B51">
            <w:pPr>
              <w:tabs>
                <w:tab w:val="left" w:pos="1767"/>
              </w:tabs>
              <w:jc w:val="center"/>
            </w:pPr>
            <w:r>
              <w:rPr>
                <w:b/>
              </w:rPr>
              <w:t>DUR-8</w:t>
            </w:r>
          </w:p>
        </w:tc>
        <w:tc>
          <w:tcPr>
            <w:tcW w:w="1280" w:type="dxa"/>
            <w:vMerge/>
            <w:vAlign w:val="center"/>
          </w:tcPr>
          <w:p w:rsidR="003B7B51" w:rsidRDefault="003B7B51" w:rsidP="003B7B51">
            <w:pPr>
              <w:pBdr>
                <w:top w:val="nil"/>
                <w:left w:val="nil"/>
                <w:bottom w:val="nil"/>
                <w:right w:val="nil"/>
                <w:between w:val="nil"/>
              </w:pBdr>
            </w:pPr>
          </w:p>
        </w:tc>
      </w:tr>
      <w:tr w:rsidR="003B7B51" w:rsidTr="003B7B51">
        <w:trPr>
          <w:trHeight w:val="454"/>
        </w:trPr>
        <w:tc>
          <w:tcPr>
            <w:tcW w:w="701" w:type="dxa"/>
            <w:vAlign w:val="center"/>
          </w:tcPr>
          <w:p w:rsidR="003B7B51" w:rsidRDefault="003B7B51" w:rsidP="003B7B51">
            <w:pPr>
              <w:tabs>
                <w:tab w:val="left" w:pos="1767"/>
              </w:tabs>
              <w:jc w:val="center"/>
              <w:rPr>
                <w:b/>
              </w:rPr>
            </w:pPr>
            <w:r>
              <w:rPr>
                <w:b/>
              </w:rPr>
              <w:t>3</w:t>
            </w:r>
          </w:p>
        </w:tc>
        <w:tc>
          <w:tcPr>
            <w:tcW w:w="4532" w:type="dxa"/>
            <w:vAlign w:val="center"/>
          </w:tcPr>
          <w:p w:rsidR="003B7B51" w:rsidRDefault="003B7B51" w:rsidP="003B7B51">
            <w:pPr>
              <w:tabs>
                <w:tab w:val="left" w:pos="1767"/>
              </w:tabs>
              <w:jc w:val="center"/>
            </w:pPr>
            <w:r>
              <w:rPr>
                <w:b/>
              </w:rPr>
              <w:t>Dsto. Policial</w:t>
            </w:r>
            <w:r>
              <w:t xml:space="preserve"> Rivadavia Banda Sur</w:t>
            </w:r>
          </w:p>
        </w:tc>
        <w:tc>
          <w:tcPr>
            <w:tcW w:w="2548" w:type="dxa"/>
            <w:vAlign w:val="center"/>
          </w:tcPr>
          <w:p w:rsidR="003B7B51" w:rsidRDefault="003B7B51" w:rsidP="003B7B51">
            <w:pPr>
              <w:tabs>
                <w:tab w:val="left" w:pos="1767"/>
              </w:tabs>
              <w:jc w:val="center"/>
            </w:pPr>
            <w:r>
              <w:rPr>
                <w:b/>
              </w:rPr>
              <w:t>DUR-8</w:t>
            </w:r>
          </w:p>
        </w:tc>
        <w:tc>
          <w:tcPr>
            <w:tcW w:w="1280" w:type="dxa"/>
            <w:vMerge/>
            <w:vAlign w:val="center"/>
          </w:tcPr>
          <w:p w:rsidR="003B7B51" w:rsidRDefault="003B7B51" w:rsidP="003B7B51">
            <w:pPr>
              <w:pBdr>
                <w:top w:val="nil"/>
                <w:left w:val="nil"/>
                <w:bottom w:val="nil"/>
                <w:right w:val="nil"/>
                <w:between w:val="nil"/>
              </w:pBdr>
            </w:pPr>
          </w:p>
        </w:tc>
      </w:tr>
    </w:tbl>
    <w:p w:rsidR="00494258" w:rsidRDefault="00494258" w:rsidP="00494258">
      <w:pPr>
        <w:ind w:firstLine="851"/>
        <w:jc w:val="both"/>
      </w:pPr>
    </w:p>
    <w:p w:rsidR="00494258" w:rsidRDefault="00494258" w:rsidP="00494258">
      <w:pPr>
        <w:ind w:firstLine="851"/>
        <w:jc w:val="both"/>
      </w:pPr>
    </w:p>
    <w:p w:rsidR="00494258" w:rsidRDefault="00494258" w:rsidP="00494258">
      <w:pPr>
        <w:ind w:firstLine="851"/>
        <w:jc w:val="both"/>
      </w:pPr>
    </w:p>
    <w:p w:rsidR="00494258" w:rsidRDefault="00494258" w:rsidP="00494258">
      <w:pPr>
        <w:ind w:firstLine="851"/>
        <w:jc w:val="both"/>
        <w:rPr>
          <w:sz w:val="18"/>
          <w:szCs w:val="18"/>
        </w:rPr>
      </w:pPr>
    </w:p>
    <w:tbl>
      <w:tblPr>
        <w:tblpPr w:leftFromText="180" w:rightFromText="180" w:vertAnchor="text" w:horzAnchor="margin" w:tblpXSpec="center" w:tblpY="-6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4394"/>
        <w:gridCol w:w="2691"/>
        <w:gridCol w:w="1279"/>
      </w:tblGrid>
      <w:tr w:rsidR="003B7B51" w:rsidTr="003B7B51">
        <w:trPr>
          <w:trHeight w:val="510"/>
        </w:trPr>
        <w:tc>
          <w:tcPr>
            <w:tcW w:w="703" w:type="dxa"/>
            <w:shd w:val="clear" w:color="auto" w:fill="C45911"/>
            <w:vAlign w:val="center"/>
          </w:tcPr>
          <w:p w:rsidR="003B7B51" w:rsidRDefault="003B7B51" w:rsidP="003B7B51">
            <w:pPr>
              <w:tabs>
                <w:tab w:val="left" w:pos="1767"/>
              </w:tabs>
              <w:jc w:val="center"/>
              <w:rPr>
                <w:b/>
                <w:color w:val="FFFFFF"/>
              </w:rPr>
            </w:pPr>
            <w:r>
              <w:rPr>
                <w:b/>
                <w:color w:val="FFFFFF"/>
                <w:sz w:val="24"/>
                <w:szCs w:val="24"/>
              </w:rPr>
              <w:t>Nº</w:t>
            </w:r>
          </w:p>
        </w:tc>
        <w:tc>
          <w:tcPr>
            <w:tcW w:w="8364" w:type="dxa"/>
            <w:gridSpan w:val="3"/>
            <w:shd w:val="clear" w:color="auto" w:fill="C45911"/>
            <w:vAlign w:val="center"/>
          </w:tcPr>
          <w:p w:rsidR="003B7B51" w:rsidRDefault="003B7B51" w:rsidP="003B7B51">
            <w:pPr>
              <w:tabs>
                <w:tab w:val="left" w:pos="1767"/>
              </w:tabs>
              <w:jc w:val="center"/>
              <w:rPr>
                <w:b/>
                <w:color w:val="FFFFFF"/>
              </w:rPr>
            </w:pPr>
            <w:r>
              <w:rPr>
                <w:b/>
                <w:color w:val="FFFFFF"/>
                <w:sz w:val="32"/>
                <w:szCs w:val="32"/>
              </w:rPr>
              <w:t>PUESTOS POLICIALES</w:t>
            </w:r>
          </w:p>
        </w:tc>
      </w:tr>
      <w:tr w:rsidR="003B7B51" w:rsidTr="003B7B51">
        <w:trPr>
          <w:trHeight w:val="454"/>
        </w:trPr>
        <w:tc>
          <w:tcPr>
            <w:tcW w:w="703" w:type="dxa"/>
            <w:vAlign w:val="center"/>
          </w:tcPr>
          <w:p w:rsidR="003B7B51" w:rsidRDefault="003B7B51" w:rsidP="003B7B51">
            <w:pPr>
              <w:tabs>
                <w:tab w:val="left" w:pos="1767"/>
              </w:tabs>
              <w:jc w:val="center"/>
              <w:rPr>
                <w:b/>
              </w:rPr>
            </w:pPr>
            <w:r>
              <w:rPr>
                <w:b/>
              </w:rPr>
              <w:t>1</w:t>
            </w:r>
          </w:p>
        </w:tc>
        <w:tc>
          <w:tcPr>
            <w:tcW w:w="4394" w:type="dxa"/>
            <w:vAlign w:val="center"/>
          </w:tcPr>
          <w:p w:rsidR="003B7B51" w:rsidRDefault="003B7B51" w:rsidP="003B7B51">
            <w:pPr>
              <w:tabs>
                <w:tab w:val="left" w:pos="1767"/>
              </w:tabs>
              <w:jc w:val="center"/>
            </w:pPr>
            <w:r>
              <w:rPr>
                <w:b/>
              </w:rPr>
              <w:t>Puesto Policial</w:t>
            </w:r>
            <w:r>
              <w:t xml:space="preserve"> Santa Rosa</w:t>
            </w:r>
          </w:p>
        </w:tc>
        <w:tc>
          <w:tcPr>
            <w:tcW w:w="2691" w:type="dxa"/>
            <w:vAlign w:val="center"/>
          </w:tcPr>
          <w:p w:rsidR="003B7B51" w:rsidRDefault="003B7B51" w:rsidP="003B7B51">
            <w:pPr>
              <w:tabs>
                <w:tab w:val="left" w:pos="1767"/>
              </w:tabs>
              <w:jc w:val="center"/>
            </w:pPr>
            <w:r>
              <w:rPr>
                <w:b/>
              </w:rPr>
              <w:t>DUR-8</w:t>
            </w:r>
          </w:p>
        </w:tc>
        <w:tc>
          <w:tcPr>
            <w:tcW w:w="1279" w:type="dxa"/>
            <w:vMerge w:val="restart"/>
            <w:vAlign w:val="center"/>
          </w:tcPr>
          <w:p w:rsidR="003B7B51" w:rsidRDefault="003B7B51" w:rsidP="003B7B51">
            <w:pPr>
              <w:tabs>
                <w:tab w:val="left" w:pos="1767"/>
              </w:tabs>
              <w:jc w:val="center"/>
              <w:rPr>
                <w:b/>
                <w:sz w:val="44"/>
                <w:szCs w:val="44"/>
              </w:rPr>
            </w:pPr>
            <w:r>
              <w:rPr>
                <w:b/>
                <w:sz w:val="44"/>
                <w:szCs w:val="44"/>
              </w:rPr>
              <w:t>2</w:t>
            </w:r>
          </w:p>
        </w:tc>
      </w:tr>
      <w:tr w:rsidR="003B7B51" w:rsidTr="003B7B51">
        <w:trPr>
          <w:trHeight w:val="454"/>
        </w:trPr>
        <w:tc>
          <w:tcPr>
            <w:tcW w:w="703" w:type="dxa"/>
            <w:vAlign w:val="center"/>
          </w:tcPr>
          <w:p w:rsidR="003B7B51" w:rsidRDefault="003B7B51" w:rsidP="003B7B51">
            <w:pPr>
              <w:tabs>
                <w:tab w:val="left" w:pos="1767"/>
              </w:tabs>
              <w:jc w:val="center"/>
              <w:rPr>
                <w:b/>
              </w:rPr>
            </w:pPr>
            <w:r>
              <w:rPr>
                <w:b/>
              </w:rPr>
              <w:t>2</w:t>
            </w:r>
          </w:p>
        </w:tc>
        <w:tc>
          <w:tcPr>
            <w:tcW w:w="4394" w:type="dxa"/>
            <w:vAlign w:val="center"/>
          </w:tcPr>
          <w:p w:rsidR="003B7B51" w:rsidRDefault="003B7B51" w:rsidP="003B7B51">
            <w:pPr>
              <w:tabs>
                <w:tab w:val="left" w:pos="1767"/>
              </w:tabs>
              <w:jc w:val="center"/>
              <w:rPr>
                <w:b/>
              </w:rPr>
            </w:pPr>
            <w:r>
              <w:rPr>
                <w:b/>
              </w:rPr>
              <w:t xml:space="preserve">Puesto Policial </w:t>
            </w:r>
            <w:r>
              <w:t>Nueva Jerusalén</w:t>
            </w:r>
          </w:p>
        </w:tc>
        <w:tc>
          <w:tcPr>
            <w:tcW w:w="2691" w:type="dxa"/>
            <w:vAlign w:val="center"/>
          </w:tcPr>
          <w:p w:rsidR="003B7B51" w:rsidRDefault="003B7B51" w:rsidP="003B7B51">
            <w:pPr>
              <w:tabs>
                <w:tab w:val="left" w:pos="1767"/>
              </w:tabs>
              <w:jc w:val="center"/>
              <w:rPr>
                <w:b/>
              </w:rPr>
            </w:pPr>
            <w:r>
              <w:rPr>
                <w:b/>
              </w:rPr>
              <w:t>DUR-8</w:t>
            </w:r>
          </w:p>
        </w:tc>
        <w:tc>
          <w:tcPr>
            <w:tcW w:w="1279" w:type="dxa"/>
            <w:vMerge/>
            <w:vAlign w:val="center"/>
          </w:tcPr>
          <w:p w:rsidR="003B7B51" w:rsidRDefault="003B7B51" w:rsidP="003B7B51">
            <w:pPr>
              <w:pBdr>
                <w:top w:val="nil"/>
                <w:left w:val="nil"/>
                <w:bottom w:val="nil"/>
                <w:right w:val="nil"/>
                <w:between w:val="nil"/>
              </w:pBdr>
              <w:rPr>
                <w:b/>
              </w:rPr>
            </w:pPr>
          </w:p>
        </w:tc>
      </w:tr>
    </w:tbl>
    <w:p w:rsidR="00494258" w:rsidRDefault="00494258" w:rsidP="00494258">
      <w:pPr>
        <w:ind w:firstLine="851"/>
        <w:jc w:val="both"/>
        <w:rPr>
          <w:sz w:val="18"/>
          <w:szCs w:val="18"/>
        </w:rPr>
      </w:pPr>
    </w:p>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p w:rsidR="003B7B51" w:rsidRDefault="003B7B51"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tbl>
      <w:tblPr>
        <w:tblW w:w="9067" w:type="dxa"/>
        <w:tblInd w:w="1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494258" w:rsidTr="003B7B51">
        <w:trPr>
          <w:trHeight w:val="737"/>
        </w:trPr>
        <w:tc>
          <w:tcPr>
            <w:tcW w:w="9067" w:type="dxa"/>
            <w:gridSpan w:val="5"/>
            <w:shd w:val="clear" w:color="auto" w:fill="C00000"/>
            <w:vAlign w:val="center"/>
          </w:tcPr>
          <w:p w:rsidR="00494258" w:rsidRDefault="00494258" w:rsidP="00494258">
            <w:pPr>
              <w:jc w:val="center"/>
              <w:rPr>
                <w:b/>
                <w:color w:val="FFFFFF"/>
                <w:sz w:val="24"/>
                <w:szCs w:val="24"/>
              </w:rPr>
            </w:pPr>
            <w:r>
              <w:rPr>
                <w:color w:val="FFFFFF"/>
                <w:sz w:val="40"/>
                <w:szCs w:val="40"/>
              </w:rPr>
              <w:t xml:space="preserve">DIRECCIÓN </w:t>
            </w:r>
            <w:r>
              <w:rPr>
                <w:b/>
                <w:color w:val="FFFFFF"/>
                <w:sz w:val="40"/>
                <w:szCs w:val="40"/>
              </w:rPr>
              <w:t xml:space="preserve">UNIDAD REGIONAL </w:t>
            </w:r>
            <w:r>
              <w:rPr>
                <w:color w:val="FFFFFF"/>
                <w:sz w:val="40"/>
                <w:szCs w:val="40"/>
              </w:rPr>
              <w:t>N°</w:t>
            </w:r>
            <w:r>
              <w:rPr>
                <w:b/>
                <w:color w:val="FFFFFF"/>
                <w:sz w:val="40"/>
                <w:szCs w:val="40"/>
              </w:rPr>
              <w:t xml:space="preserve"> 9 – </w:t>
            </w:r>
            <w:r>
              <w:rPr>
                <w:b/>
                <w:color w:val="FFFFFF"/>
                <w:sz w:val="40"/>
                <w:szCs w:val="40"/>
                <w:u w:val="single"/>
              </w:rPr>
              <w:t>LAS LAJITAS</w:t>
            </w:r>
          </w:p>
        </w:tc>
      </w:tr>
      <w:tr w:rsidR="00494258" w:rsidTr="003B7B51">
        <w:trPr>
          <w:trHeight w:val="510"/>
        </w:trPr>
        <w:tc>
          <w:tcPr>
            <w:tcW w:w="704" w:type="dxa"/>
            <w:shd w:val="clear" w:color="auto" w:fill="00B0F0"/>
            <w:vAlign w:val="center"/>
          </w:tcPr>
          <w:p w:rsidR="00494258" w:rsidRDefault="00494258" w:rsidP="00494258">
            <w:pPr>
              <w:jc w:val="center"/>
              <w:rPr>
                <w:b/>
                <w:color w:val="FFFFFF"/>
              </w:rPr>
            </w:pPr>
            <w:r>
              <w:rPr>
                <w:b/>
                <w:color w:val="FFFFFF"/>
              </w:rPr>
              <w:t>N°</w:t>
            </w:r>
          </w:p>
        </w:tc>
        <w:tc>
          <w:tcPr>
            <w:tcW w:w="8363" w:type="dxa"/>
            <w:gridSpan w:val="4"/>
            <w:shd w:val="clear" w:color="auto" w:fill="00B0F0"/>
            <w:vAlign w:val="center"/>
          </w:tcPr>
          <w:p w:rsidR="00494258" w:rsidRDefault="00494258" w:rsidP="00494258">
            <w:pPr>
              <w:jc w:val="center"/>
              <w:rPr>
                <w:b/>
                <w:color w:val="FFFFFF"/>
                <w:sz w:val="44"/>
                <w:szCs w:val="44"/>
              </w:rPr>
            </w:pPr>
            <w:r>
              <w:rPr>
                <w:b/>
                <w:color w:val="FFFFFF"/>
                <w:sz w:val="32"/>
                <w:szCs w:val="32"/>
              </w:rPr>
              <w:t>COMISARÍAS</w:t>
            </w:r>
          </w:p>
        </w:tc>
      </w:tr>
      <w:tr w:rsidR="00494258" w:rsidTr="003B7B51">
        <w:trPr>
          <w:trHeight w:val="567"/>
        </w:trPr>
        <w:tc>
          <w:tcPr>
            <w:tcW w:w="704" w:type="dxa"/>
            <w:shd w:val="clear" w:color="auto" w:fill="DEEAF6"/>
            <w:vAlign w:val="center"/>
          </w:tcPr>
          <w:p w:rsidR="00494258" w:rsidRDefault="00494258" w:rsidP="00494258">
            <w:pPr>
              <w:jc w:val="center"/>
              <w:rPr>
                <w:b/>
                <w:color w:val="000000"/>
              </w:rPr>
            </w:pPr>
            <w:r>
              <w:rPr>
                <w:b/>
                <w:color w:val="000000"/>
              </w:rPr>
              <w:t>1</w:t>
            </w:r>
          </w:p>
        </w:tc>
        <w:tc>
          <w:tcPr>
            <w:tcW w:w="4536" w:type="dxa"/>
            <w:shd w:val="clear" w:color="auto" w:fill="DEEAF6"/>
            <w:vAlign w:val="center"/>
          </w:tcPr>
          <w:p w:rsidR="00494258" w:rsidRDefault="00494258" w:rsidP="00494258">
            <w:pPr>
              <w:jc w:val="center"/>
              <w:rPr>
                <w:b/>
                <w:color w:val="000000"/>
              </w:rPr>
            </w:pPr>
            <w:r>
              <w:rPr>
                <w:b/>
                <w:color w:val="000000"/>
              </w:rPr>
              <w:t xml:space="preserve">Comisaría N° 1 - </w:t>
            </w:r>
            <w:r>
              <w:rPr>
                <w:color w:val="000000"/>
              </w:rPr>
              <w:t xml:space="preserve">Las Lajitas </w:t>
            </w:r>
          </w:p>
        </w:tc>
        <w:tc>
          <w:tcPr>
            <w:tcW w:w="1418" w:type="dxa"/>
            <w:shd w:val="clear" w:color="auto" w:fill="DEEAF6"/>
            <w:vAlign w:val="center"/>
          </w:tcPr>
          <w:p w:rsidR="00494258" w:rsidRDefault="00494258" w:rsidP="00494258">
            <w:pPr>
              <w:jc w:val="center"/>
              <w:rPr>
                <w:b/>
                <w:color w:val="000000"/>
                <w:sz w:val="20"/>
                <w:szCs w:val="20"/>
              </w:rPr>
            </w:pPr>
            <w:r>
              <w:rPr>
                <w:b/>
                <w:color w:val="000000"/>
                <w:sz w:val="20"/>
                <w:szCs w:val="20"/>
              </w:rPr>
              <w:t>DUR-9</w:t>
            </w:r>
          </w:p>
        </w:tc>
        <w:tc>
          <w:tcPr>
            <w:tcW w:w="1417" w:type="dxa"/>
            <w:shd w:val="clear" w:color="auto" w:fill="DEEAF6"/>
            <w:vAlign w:val="center"/>
          </w:tcPr>
          <w:p w:rsidR="00494258" w:rsidRDefault="00494258" w:rsidP="00494258">
            <w:pPr>
              <w:jc w:val="center"/>
              <w:rPr>
                <w:b/>
                <w:color w:val="000000"/>
                <w:sz w:val="24"/>
                <w:szCs w:val="24"/>
              </w:rPr>
            </w:pPr>
            <w:r>
              <w:rPr>
                <w:b/>
                <w:color w:val="000000"/>
                <w:sz w:val="16"/>
                <w:szCs w:val="16"/>
              </w:rPr>
              <w:t>(ex Cría. 51)</w:t>
            </w:r>
          </w:p>
        </w:tc>
        <w:tc>
          <w:tcPr>
            <w:tcW w:w="992" w:type="dxa"/>
            <w:shd w:val="clear" w:color="auto" w:fill="DEEAF6"/>
            <w:vAlign w:val="center"/>
          </w:tcPr>
          <w:p w:rsidR="00494258" w:rsidRDefault="00494258" w:rsidP="00494258">
            <w:pPr>
              <w:jc w:val="center"/>
              <w:rPr>
                <w:b/>
                <w:color w:val="000000"/>
                <w:sz w:val="44"/>
                <w:szCs w:val="44"/>
              </w:rPr>
            </w:pPr>
            <w:r>
              <w:rPr>
                <w:b/>
                <w:color w:val="000000"/>
                <w:sz w:val="44"/>
                <w:szCs w:val="44"/>
              </w:rPr>
              <w:t>1</w:t>
            </w:r>
          </w:p>
        </w:tc>
      </w:tr>
    </w:tbl>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pPr>
    </w:p>
    <w:tbl>
      <w:tblPr>
        <w:tblpPr w:leftFromText="180" w:rightFromText="180" w:vertAnchor="text" w:horzAnchor="margin" w:tblpXSpec="center" w:tblpY="4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0"/>
        <w:gridCol w:w="4532"/>
        <w:gridCol w:w="2407"/>
        <w:gridCol w:w="1422"/>
      </w:tblGrid>
      <w:tr w:rsidR="003B7B51" w:rsidTr="003B7B51">
        <w:trPr>
          <w:trHeight w:val="510"/>
        </w:trPr>
        <w:tc>
          <w:tcPr>
            <w:tcW w:w="700" w:type="dxa"/>
            <w:shd w:val="clear" w:color="auto" w:fill="00B0F0"/>
            <w:vAlign w:val="center"/>
          </w:tcPr>
          <w:p w:rsidR="003B7B51" w:rsidRDefault="003B7B51" w:rsidP="003B7B51">
            <w:pPr>
              <w:tabs>
                <w:tab w:val="left" w:pos="1767"/>
              </w:tabs>
              <w:jc w:val="center"/>
              <w:rPr>
                <w:b/>
                <w:color w:val="FFFFFF"/>
              </w:rPr>
            </w:pPr>
            <w:r>
              <w:rPr>
                <w:b/>
                <w:color w:val="FFFFFF"/>
                <w:sz w:val="24"/>
                <w:szCs w:val="24"/>
              </w:rPr>
              <w:t>Nº</w:t>
            </w:r>
          </w:p>
        </w:tc>
        <w:tc>
          <w:tcPr>
            <w:tcW w:w="8361" w:type="dxa"/>
            <w:gridSpan w:val="3"/>
            <w:shd w:val="clear" w:color="auto" w:fill="00B0F0"/>
            <w:vAlign w:val="center"/>
          </w:tcPr>
          <w:p w:rsidR="003B7B51" w:rsidRDefault="003B7B51" w:rsidP="003B7B51">
            <w:pPr>
              <w:tabs>
                <w:tab w:val="left" w:pos="1767"/>
              </w:tabs>
              <w:jc w:val="center"/>
              <w:rPr>
                <w:b/>
                <w:color w:val="FFFFFF"/>
              </w:rPr>
            </w:pPr>
            <w:r>
              <w:rPr>
                <w:b/>
                <w:color w:val="FFFFFF"/>
                <w:sz w:val="32"/>
                <w:szCs w:val="32"/>
              </w:rPr>
              <w:t>SUB-COMISARÍAS</w:t>
            </w:r>
          </w:p>
        </w:tc>
      </w:tr>
      <w:tr w:rsidR="003B7B51" w:rsidTr="003B7B51">
        <w:trPr>
          <w:trHeight w:val="567"/>
        </w:trPr>
        <w:tc>
          <w:tcPr>
            <w:tcW w:w="700" w:type="dxa"/>
            <w:vAlign w:val="center"/>
          </w:tcPr>
          <w:p w:rsidR="003B7B51" w:rsidRDefault="003B7B51" w:rsidP="003B7B51">
            <w:pPr>
              <w:tabs>
                <w:tab w:val="left" w:pos="1767"/>
              </w:tabs>
              <w:jc w:val="center"/>
              <w:rPr>
                <w:b/>
                <w:sz w:val="24"/>
                <w:szCs w:val="24"/>
              </w:rPr>
            </w:pPr>
            <w:r>
              <w:rPr>
                <w:b/>
                <w:sz w:val="24"/>
                <w:szCs w:val="24"/>
              </w:rPr>
              <w:t>1</w:t>
            </w:r>
          </w:p>
        </w:tc>
        <w:tc>
          <w:tcPr>
            <w:tcW w:w="4532" w:type="dxa"/>
            <w:vAlign w:val="center"/>
          </w:tcPr>
          <w:p w:rsidR="003B7B51" w:rsidRDefault="003B7B51" w:rsidP="003B7B51">
            <w:pPr>
              <w:tabs>
                <w:tab w:val="left" w:pos="1767"/>
              </w:tabs>
              <w:jc w:val="center"/>
            </w:pPr>
            <w:r>
              <w:rPr>
                <w:b/>
              </w:rPr>
              <w:t>Sub-Cría.</w:t>
            </w:r>
            <w:r>
              <w:t xml:space="preserve"> El Dorado </w:t>
            </w:r>
          </w:p>
        </w:tc>
        <w:tc>
          <w:tcPr>
            <w:tcW w:w="2407" w:type="dxa"/>
            <w:vAlign w:val="center"/>
          </w:tcPr>
          <w:p w:rsidR="003B7B51" w:rsidRDefault="003B7B51" w:rsidP="003B7B51">
            <w:pPr>
              <w:tabs>
                <w:tab w:val="left" w:pos="1767"/>
              </w:tabs>
              <w:jc w:val="center"/>
            </w:pPr>
            <w:r>
              <w:rPr>
                <w:b/>
              </w:rPr>
              <w:t>DUR-9</w:t>
            </w:r>
          </w:p>
        </w:tc>
        <w:tc>
          <w:tcPr>
            <w:tcW w:w="1422" w:type="dxa"/>
            <w:vAlign w:val="center"/>
          </w:tcPr>
          <w:p w:rsidR="003B7B51" w:rsidRDefault="003B7B51" w:rsidP="003B7B51">
            <w:pPr>
              <w:jc w:val="center"/>
              <w:rPr>
                <w:b/>
                <w:color w:val="000000"/>
                <w:sz w:val="44"/>
                <w:szCs w:val="44"/>
              </w:rPr>
            </w:pPr>
            <w:r>
              <w:rPr>
                <w:b/>
                <w:color w:val="000000"/>
                <w:sz w:val="44"/>
                <w:szCs w:val="44"/>
              </w:rPr>
              <w:t>1</w:t>
            </w:r>
          </w:p>
        </w:tc>
      </w:tr>
    </w:tbl>
    <w:p w:rsidR="00494258" w:rsidRDefault="00494258" w:rsidP="00494258">
      <w:pPr>
        <w:ind w:firstLine="851"/>
        <w:jc w:val="both"/>
      </w:pPr>
    </w:p>
    <w:p w:rsidR="00494258" w:rsidRDefault="00494258" w:rsidP="00494258">
      <w:pPr>
        <w:ind w:firstLine="851"/>
        <w:jc w:val="both"/>
      </w:pPr>
    </w:p>
    <w:tbl>
      <w:tblPr>
        <w:tblpPr w:leftFromText="180" w:rightFromText="180" w:vertAnchor="text" w:horzAnchor="margin" w:tblpXSpec="center" w:tblpY="17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3B7B51" w:rsidTr="003B7B51">
        <w:trPr>
          <w:trHeight w:val="510"/>
        </w:trPr>
        <w:tc>
          <w:tcPr>
            <w:tcW w:w="701" w:type="dxa"/>
            <w:shd w:val="clear" w:color="auto" w:fill="00B0F0"/>
            <w:vAlign w:val="center"/>
          </w:tcPr>
          <w:p w:rsidR="003B7B51" w:rsidRDefault="003B7B51" w:rsidP="003B7B51">
            <w:pPr>
              <w:tabs>
                <w:tab w:val="left" w:pos="1767"/>
              </w:tabs>
              <w:jc w:val="center"/>
              <w:rPr>
                <w:b/>
                <w:color w:val="FFFFFF"/>
              </w:rPr>
            </w:pPr>
            <w:r>
              <w:rPr>
                <w:b/>
                <w:color w:val="FFFFFF"/>
                <w:sz w:val="24"/>
                <w:szCs w:val="24"/>
              </w:rPr>
              <w:t>Nº</w:t>
            </w:r>
          </w:p>
        </w:tc>
        <w:tc>
          <w:tcPr>
            <w:tcW w:w="8360" w:type="dxa"/>
            <w:gridSpan w:val="3"/>
            <w:shd w:val="clear" w:color="auto" w:fill="00B0F0"/>
            <w:vAlign w:val="center"/>
          </w:tcPr>
          <w:p w:rsidR="003B7B51" w:rsidRDefault="003B7B51" w:rsidP="003B7B51">
            <w:pPr>
              <w:tabs>
                <w:tab w:val="left" w:pos="1767"/>
              </w:tabs>
              <w:jc w:val="center"/>
              <w:rPr>
                <w:b/>
                <w:color w:val="FFFFFF"/>
              </w:rPr>
            </w:pPr>
            <w:r>
              <w:rPr>
                <w:b/>
                <w:color w:val="FFFFFF"/>
                <w:sz w:val="32"/>
                <w:szCs w:val="32"/>
              </w:rPr>
              <w:t>DESTACAMENTOS</w:t>
            </w:r>
          </w:p>
        </w:tc>
      </w:tr>
      <w:tr w:rsidR="003B7B51" w:rsidTr="003B7B51">
        <w:trPr>
          <w:trHeight w:val="454"/>
        </w:trPr>
        <w:tc>
          <w:tcPr>
            <w:tcW w:w="701" w:type="dxa"/>
            <w:vAlign w:val="center"/>
          </w:tcPr>
          <w:p w:rsidR="003B7B51" w:rsidRDefault="003B7B51" w:rsidP="003B7B51">
            <w:pPr>
              <w:tabs>
                <w:tab w:val="left" w:pos="1767"/>
              </w:tabs>
              <w:jc w:val="center"/>
              <w:rPr>
                <w:b/>
              </w:rPr>
            </w:pPr>
            <w:r>
              <w:rPr>
                <w:b/>
              </w:rPr>
              <w:t>1</w:t>
            </w:r>
          </w:p>
        </w:tc>
        <w:tc>
          <w:tcPr>
            <w:tcW w:w="4532" w:type="dxa"/>
            <w:vAlign w:val="center"/>
          </w:tcPr>
          <w:p w:rsidR="003B7B51" w:rsidRDefault="003B7B51" w:rsidP="003B7B51">
            <w:pPr>
              <w:tabs>
                <w:tab w:val="left" w:pos="1767"/>
              </w:tabs>
              <w:jc w:val="center"/>
            </w:pPr>
            <w:r>
              <w:rPr>
                <w:b/>
              </w:rPr>
              <w:t>Dsto. Policial</w:t>
            </w:r>
            <w:r>
              <w:t xml:space="preserve"> Piquete Cabado</w:t>
            </w:r>
          </w:p>
        </w:tc>
        <w:tc>
          <w:tcPr>
            <w:tcW w:w="2548" w:type="dxa"/>
            <w:vAlign w:val="center"/>
          </w:tcPr>
          <w:p w:rsidR="003B7B51" w:rsidRDefault="003B7B51" w:rsidP="003B7B51">
            <w:pPr>
              <w:tabs>
                <w:tab w:val="left" w:pos="1767"/>
              </w:tabs>
              <w:jc w:val="center"/>
            </w:pPr>
            <w:r>
              <w:rPr>
                <w:b/>
              </w:rPr>
              <w:t>DUR-9</w:t>
            </w:r>
          </w:p>
        </w:tc>
        <w:tc>
          <w:tcPr>
            <w:tcW w:w="1280" w:type="dxa"/>
            <w:vMerge w:val="restart"/>
            <w:vAlign w:val="center"/>
          </w:tcPr>
          <w:p w:rsidR="003B7B51" w:rsidRDefault="003B7B51" w:rsidP="003B7B51">
            <w:pPr>
              <w:jc w:val="center"/>
              <w:rPr>
                <w:b/>
                <w:color w:val="000000"/>
                <w:sz w:val="44"/>
                <w:szCs w:val="44"/>
              </w:rPr>
            </w:pPr>
            <w:r>
              <w:rPr>
                <w:b/>
                <w:color w:val="000000"/>
                <w:sz w:val="44"/>
                <w:szCs w:val="44"/>
              </w:rPr>
              <w:t>4</w:t>
            </w:r>
          </w:p>
        </w:tc>
      </w:tr>
      <w:tr w:rsidR="003B7B51" w:rsidTr="003B7B51">
        <w:trPr>
          <w:trHeight w:val="454"/>
        </w:trPr>
        <w:tc>
          <w:tcPr>
            <w:tcW w:w="701" w:type="dxa"/>
            <w:vAlign w:val="center"/>
          </w:tcPr>
          <w:p w:rsidR="003B7B51" w:rsidRDefault="003B7B51" w:rsidP="003B7B51">
            <w:pPr>
              <w:tabs>
                <w:tab w:val="left" w:pos="1767"/>
              </w:tabs>
              <w:jc w:val="center"/>
              <w:rPr>
                <w:b/>
              </w:rPr>
            </w:pPr>
            <w:r>
              <w:rPr>
                <w:b/>
              </w:rPr>
              <w:t>2</w:t>
            </w:r>
          </w:p>
        </w:tc>
        <w:tc>
          <w:tcPr>
            <w:tcW w:w="4532" w:type="dxa"/>
            <w:vAlign w:val="center"/>
          </w:tcPr>
          <w:p w:rsidR="003B7B51" w:rsidRDefault="003B7B51" w:rsidP="003B7B51">
            <w:pPr>
              <w:tabs>
                <w:tab w:val="left" w:pos="1767"/>
              </w:tabs>
              <w:jc w:val="center"/>
            </w:pPr>
            <w:r>
              <w:rPr>
                <w:b/>
              </w:rPr>
              <w:t>Dsto. Policial</w:t>
            </w:r>
            <w:r>
              <w:t xml:space="preserve"> Rio del Valle</w:t>
            </w:r>
          </w:p>
        </w:tc>
        <w:tc>
          <w:tcPr>
            <w:tcW w:w="2548" w:type="dxa"/>
            <w:vAlign w:val="center"/>
          </w:tcPr>
          <w:p w:rsidR="003B7B51" w:rsidRDefault="003B7B51" w:rsidP="003B7B51">
            <w:pPr>
              <w:tabs>
                <w:tab w:val="left" w:pos="1767"/>
              </w:tabs>
              <w:jc w:val="center"/>
            </w:pPr>
            <w:r>
              <w:rPr>
                <w:b/>
              </w:rPr>
              <w:t>DUR-9</w:t>
            </w:r>
          </w:p>
        </w:tc>
        <w:tc>
          <w:tcPr>
            <w:tcW w:w="1280" w:type="dxa"/>
            <w:vMerge/>
            <w:vAlign w:val="center"/>
          </w:tcPr>
          <w:p w:rsidR="003B7B51" w:rsidRDefault="003B7B51" w:rsidP="003B7B51">
            <w:pPr>
              <w:pBdr>
                <w:top w:val="nil"/>
                <w:left w:val="nil"/>
                <w:bottom w:val="nil"/>
                <w:right w:val="nil"/>
                <w:between w:val="nil"/>
              </w:pBdr>
            </w:pPr>
          </w:p>
        </w:tc>
      </w:tr>
      <w:tr w:rsidR="003B7B51" w:rsidTr="003B7B51">
        <w:trPr>
          <w:trHeight w:val="454"/>
        </w:trPr>
        <w:tc>
          <w:tcPr>
            <w:tcW w:w="701" w:type="dxa"/>
            <w:vAlign w:val="center"/>
          </w:tcPr>
          <w:p w:rsidR="003B7B51" w:rsidRDefault="003B7B51" w:rsidP="003B7B51">
            <w:pPr>
              <w:tabs>
                <w:tab w:val="left" w:pos="1767"/>
              </w:tabs>
              <w:jc w:val="center"/>
              <w:rPr>
                <w:b/>
              </w:rPr>
            </w:pPr>
            <w:r>
              <w:rPr>
                <w:b/>
              </w:rPr>
              <w:t>3</w:t>
            </w:r>
          </w:p>
        </w:tc>
        <w:tc>
          <w:tcPr>
            <w:tcW w:w="4532" w:type="dxa"/>
            <w:vAlign w:val="center"/>
          </w:tcPr>
          <w:p w:rsidR="003B7B51" w:rsidRDefault="003B7B51" w:rsidP="003B7B51">
            <w:pPr>
              <w:tabs>
                <w:tab w:val="left" w:pos="1767"/>
              </w:tabs>
              <w:jc w:val="center"/>
            </w:pPr>
            <w:r>
              <w:rPr>
                <w:b/>
              </w:rPr>
              <w:t>Dsto. Policial</w:t>
            </w:r>
            <w:r>
              <w:t xml:space="preserve"> Mollinedo</w:t>
            </w:r>
          </w:p>
        </w:tc>
        <w:tc>
          <w:tcPr>
            <w:tcW w:w="2548" w:type="dxa"/>
            <w:vAlign w:val="center"/>
          </w:tcPr>
          <w:p w:rsidR="003B7B51" w:rsidRDefault="003B7B51" w:rsidP="003B7B51">
            <w:pPr>
              <w:tabs>
                <w:tab w:val="left" w:pos="1767"/>
              </w:tabs>
              <w:jc w:val="center"/>
            </w:pPr>
            <w:r>
              <w:rPr>
                <w:b/>
              </w:rPr>
              <w:t>DUR-9</w:t>
            </w:r>
          </w:p>
        </w:tc>
        <w:tc>
          <w:tcPr>
            <w:tcW w:w="1280" w:type="dxa"/>
            <w:vMerge/>
            <w:vAlign w:val="center"/>
          </w:tcPr>
          <w:p w:rsidR="003B7B51" w:rsidRDefault="003B7B51" w:rsidP="003B7B51">
            <w:pPr>
              <w:pBdr>
                <w:top w:val="nil"/>
                <w:left w:val="nil"/>
                <w:bottom w:val="nil"/>
                <w:right w:val="nil"/>
                <w:between w:val="nil"/>
              </w:pBdr>
            </w:pPr>
          </w:p>
        </w:tc>
      </w:tr>
      <w:tr w:rsidR="003B7B51" w:rsidTr="003B7B51">
        <w:trPr>
          <w:trHeight w:val="454"/>
        </w:trPr>
        <w:tc>
          <w:tcPr>
            <w:tcW w:w="701" w:type="dxa"/>
            <w:vAlign w:val="center"/>
          </w:tcPr>
          <w:p w:rsidR="003B7B51" w:rsidRDefault="003B7B51" w:rsidP="003B7B51">
            <w:pPr>
              <w:tabs>
                <w:tab w:val="left" w:pos="1767"/>
              </w:tabs>
              <w:jc w:val="center"/>
              <w:rPr>
                <w:b/>
              </w:rPr>
            </w:pPr>
            <w:r>
              <w:rPr>
                <w:b/>
              </w:rPr>
              <w:t>4</w:t>
            </w:r>
          </w:p>
        </w:tc>
        <w:tc>
          <w:tcPr>
            <w:tcW w:w="4532" w:type="dxa"/>
            <w:vAlign w:val="center"/>
          </w:tcPr>
          <w:p w:rsidR="003B7B51" w:rsidRDefault="003B7B51" w:rsidP="003B7B51">
            <w:pPr>
              <w:tabs>
                <w:tab w:val="left" w:pos="1767"/>
              </w:tabs>
              <w:jc w:val="center"/>
            </w:pPr>
            <w:r>
              <w:rPr>
                <w:b/>
              </w:rPr>
              <w:t>Dsto. Policial</w:t>
            </w:r>
            <w:r>
              <w:t xml:space="preserve"> Gral. Pizarro</w:t>
            </w:r>
          </w:p>
        </w:tc>
        <w:tc>
          <w:tcPr>
            <w:tcW w:w="2548" w:type="dxa"/>
            <w:vAlign w:val="center"/>
          </w:tcPr>
          <w:p w:rsidR="003B7B51" w:rsidRDefault="003B7B51" w:rsidP="003B7B51">
            <w:pPr>
              <w:tabs>
                <w:tab w:val="left" w:pos="1767"/>
              </w:tabs>
              <w:jc w:val="center"/>
            </w:pPr>
            <w:r>
              <w:rPr>
                <w:b/>
              </w:rPr>
              <w:t>DUR-9</w:t>
            </w:r>
          </w:p>
        </w:tc>
        <w:tc>
          <w:tcPr>
            <w:tcW w:w="1280" w:type="dxa"/>
            <w:vMerge/>
            <w:vAlign w:val="center"/>
          </w:tcPr>
          <w:p w:rsidR="003B7B51" w:rsidRDefault="003B7B51" w:rsidP="003B7B51">
            <w:pPr>
              <w:pBdr>
                <w:top w:val="nil"/>
                <w:left w:val="nil"/>
                <w:bottom w:val="nil"/>
                <w:right w:val="nil"/>
                <w:between w:val="nil"/>
              </w:pBdr>
            </w:pPr>
          </w:p>
        </w:tc>
      </w:tr>
    </w:tbl>
    <w:p w:rsidR="00494258" w:rsidRDefault="00494258" w:rsidP="00494258">
      <w:pPr>
        <w:ind w:firstLine="851"/>
        <w:jc w:val="both"/>
      </w:pPr>
    </w:p>
    <w:p w:rsidR="00494258" w:rsidRDefault="00494258" w:rsidP="00494258">
      <w:pPr>
        <w:ind w:firstLine="851"/>
        <w:jc w:val="both"/>
        <w:rPr>
          <w:sz w:val="18"/>
          <w:szCs w:val="18"/>
        </w:rPr>
      </w:pPr>
    </w:p>
    <w:p w:rsidR="00494258" w:rsidRDefault="00494258" w:rsidP="00494258">
      <w:pPr>
        <w:ind w:firstLine="851"/>
        <w:jc w:val="both"/>
        <w:rPr>
          <w:sz w:val="18"/>
          <w:szCs w:val="18"/>
        </w:rPr>
      </w:pPr>
    </w:p>
    <w:tbl>
      <w:tblPr>
        <w:tblW w:w="9067" w:type="dxa"/>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4394"/>
        <w:gridCol w:w="2691"/>
        <w:gridCol w:w="1279"/>
      </w:tblGrid>
      <w:tr w:rsidR="00494258" w:rsidTr="003B7B51">
        <w:trPr>
          <w:trHeight w:val="510"/>
        </w:trPr>
        <w:tc>
          <w:tcPr>
            <w:tcW w:w="703" w:type="dxa"/>
            <w:shd w:val="clear" w:color="auto" w:fill="00B0F0"/>
            <w:vAlign w:val="center"/>
          </w:tcPr>
          <w:p w:rsidR="00494258" w:rsidRDefault="00494258" w:rsidP="00494258">
            <w:pPr>
              <w:tabs>
                <w:tab w:val="left" w:pos="1767"/>
              </w:tabs>
              <w:jc w:val="center"/>
              <w:rPr>
                <w:b/>
                <w:color w:val="FFFFFF"/>
              </w:rPr>
            </w:pPr>
            <w:r>
              <w:rPr>
                <w:b/>
                <w:color w:val="FFFFFF"/>
                <w:sz w:val="24"/>
                <w:szCs w:val="24"/>
              </w:rPr>
              <w:t>Nº</w:t>
            </w:r>
          </w:p>
        </w:tc>
        <w:tc>
          <w:tcPr>
            <w:tcW w:w="8364" w:type="dxa"/>
            <w:gridSpan w:val="3"/>
            <w:shd w:val="clear" w:color="auto" w:fill="00B0F0"/>
            <w:vAlign w:val="center"/>
          </w:tcPr>
          <w:p w:rsidR="00494258" w:rsidRDefault="00494258" w:rsidP="00494258">
            <w:pPr>
              <w:tabs>
                <w:tab w:val="left" w:pos="1767"/>
              </w:tabs>
              <w:jc w:val="center"/>
              <w:rPr>
                <w:b/>
                <w:color w:val="FFFFFF"/>
              </w:rPr>
            </w:pPr>
            <w:r>
              <w:rPr>
                <w:b/>
                <w:color w:val="FFFFFF"/>
                <w:sz w:val="32"/>
                <w:szCs w:val="32"/>
              </w:rPr>
              <w:t>PUESTOS POLICIALES</w:t>
            </w:r>
          </w:p>
        </w:tc>
      </w:tr>
      <w:tr w:rsidR="00494258" w:rsidTr="003B7B51">
        <w:trPr>
          <w:trHeight w:val="624"/>
        </w:trPr>
        <w:tc>
          <w:tcPr>
            <w:tcW w:w="703" w:type="dxa"/>
            <w:vAlign w:val="center"/>
          </w:tcPr>
          <w:p w:rsidR="00494258" w:rsidRDefault="00494258" w:rsidP="00494258">
            <w:pPr>
              <w:tabs>
                <w:tab w:val="left" w:pos="1767"/>
              </w:tabs>
              <w:jc w:val="center"/>
              <w:rPr>
                <w:b/>
              </w:rPr>
            </w:pPr>
            <w:r>
              <w:rPr>
                <w:b/>
              </w:rPr>
              <w:t>1</w:t>
            </w:r>
          </w:p>
        </w:tc>
        <w:tc>
          <w:tcPr>
            <w:tcW w:w="4394" w:type="dxa"/>
            <w:vAlign w:val="center"/>
          </w:tcPr>
          <w:p w:rsidR="00494258" w:rsidRDefault="00494258" w:rsidP="00494258">
            <w:pPr>
              <w:tabs>
                <w:tab w:val="left" w:pos="1767"/>
              </w:tabs>
              <w:jc w:val="center"/>
            </w:pPr>
            <w:r>
              <w:rPr>
                <w:b/>
              </w:rPr>
              <w:t>Puesto Policial</w:t>
            </w:r>
            <w:r>
              <w:t xml:space="preserve"> Luis Burela</w:t>
            </w:r>
          </w:p>
        </w:tc>
        <w:tc>
          <w:tcPr>
            <w:tcW w:w="2691" w:type="dxa"/>
            <w:vAlign w:val="center"/>
          </w:tcPr>
          <w:p w:rsidR="00494258" w:rsidRDefault="00494258" w:rsidP="00494258">
            <w:pPr>
              <w:tabs>
                <w:tab w:val="left" w:pos="1767"/>
              </w:tabs>
              <w:jc w:val="center"/>
            </w:pPr>
            <w:r>
              <w:rPr>
                <w:b/>
              </w:rPr>
              <w:t>DUR-9</w:t>
            </w:r>
          </w:p>
        </w:tc>
        <w:tc>
          <w:tcPr>
            <w:tcW w:w="1279" w:type="dxa"/>
            <w:vAlign w:val="center"/>
          </w:tcPr>
          <w:p w:rsidR="00494258" w:rsidRDefault="00494258" w:rsidP="00494258">
            <w:pPr>
              <w:jc w:val="center"/>
              <w:rPr>
                <w:b/>
                <w:color w:val="000000"/>
                <w:sz w:val="44"/>
                <w:szCs w:val="44"/>
              </w:rPr>
            </w:pPr>
            <w:r>
              <w:rPr>
                <w:b/>
                <w:color w:val="000000"/>
                <w:sz w:val="44"/>
                <w:szCs w:val="44"/>
              </w:rPr>
              <w:t>1</w:t>
            </w:r>
          </w:p>
        </w:tc>
      </w:tr>
    </w:tbl>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p w:rsidR="003B7B51" w:rsidRDefault="003B7B51" w:rsidP="00494258"/>
    <w:tbl>
      <w:tblPr>
        <w:tblpPr w:leftFromText="180" w:rightFromText="180" w:vertAnchor="text" w:horzAnchor="margin" w:tblpXSpec="right" w:tblpY="7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3B7B51" w:rsidTr="003B7B51">
        <w:trPr>
          <w:trHeight w:val="616"/>
        </w:trPr>
        <w:tc>
          <w:tcPr>
            <w:tcW w:w="9067" w:type="dxa"/>
            <w:gridSpan w:val="5"/>
            <w:shd w:val="clear" w:color="auto" w:fill="C00000"/>
            <w:vAlign w:val="center"/>
          </w:tcPr>
          <w:p w:rsidR="003B7B51" w:rsidRDefault="003B7B51" w:rsidP="003B7B51">
            <w:pPr>
              <w:jc w:val="center"/>
              <w:rPr>
                <w:b/>
                <w:color w:val="FFFFFF"/>
                <w:sz w:val="24"/>
                <w:szCs w:val="24"/>
              </w:rPr>
            </w:pPr>
            <w:r>
              <w:rPr>
                <w:color w:val="FFFFFF"/>
                <w:sz w:val="40"/>
                <w:szCs w:val="40"/>
              </w:rPr>
              <w:t>DIRECCIÓN</w:t>
            </w:r>
            <w:r>
              <w:rPr>
                <w:b/>
                <w:color w:val="FFFFFF"/>
                <w:sz w:val="40"/>
                <w:szCs w:val="40"/>
              </w:rPr>
              <w:t xml:space="preserve"> UNIDAD REGIONAL </w:t>
            </w:r>
            <w:r>
              <w:rPr>
                <w:color w:val="FFFFFF"/>
                <w:sz w:val="40"/>
                <w:szCs w:val="40"/>
              </w:rPr>
              <w:t>N°</w:t>
            </w:r>
            <w:r>
              <w:rPr>
                <w:b/>
                <w:color w:val="FFFFFF"/>
                <w:sz w:val="40"/>
                <w:szCs w:val="40"/>
              </w:rPr>
              <w:t xml:space="preserve"> 10 – </w:t>
            </w:r>
            <w:r>
              <w:rPr>
                <w:b/>
                <w:color w:val="FFFFFF"/>
                <w:sz w:val="40"/>
                <w:szCs w:val="40"/>
                <w:u w:val="single"/>
              </w:rPr>
              <w:t>CAPITAL SUR</w:t>
            </w:r>
          </w:p>
        </w:tc>
      </w:tr>
      <w:tr w:rsidR="003B7B51" w:rsidTr="003B7B51">
        <w:trPr>
          <w:trHeight w:val="283"/>
        </w:trPr>
        <w:tc>
          <w:tcPr>
            <w:tcW w:w="704" w:type="dxa"/>
            <w:shd w:val="clear" w:color="auto" w:fill="92D050"/>
            <w:vAlign w:val="center"/>
          </w:tcPr>
          <w:p w:rsidR="003B7B51" w:rsidRDefault="003B7B51" w:rsidP="003B7B51">
            <w:pPr>
              <w:jc w:val="center"/>
              <w:rPr>
                <w:b/>
                <w:color w:val="000000"/>
              </w:rPr>
            </w:pPr>
            <w:r>
              <w:rPr>
                <w:b/>
                <w:color w:val="000000"/>
              </w:rPr>
              <w:t>N°</w:t>
            </w:r>
          </w:p>
        </w:tc>
        <w:tc>
          <w:tcPr>
            <w:tcW w:w="8363" w:type="dxa"/>
            <w:gridSpan w:val="4"/>
            <w:shd w:val="clear" w:color="auto" w:fill="92D050"/>
            <w:vAlign w:val="center"/>
          </w:tcPr>
          <w:p w:rsidR="003B7B51" w:rsidRDefault="003B7B51" w:rsidP="003B7B51">
            <w:pPr>
              <w:jc w:val="center"/>
              <w:rPr>
                <w:b/>
                <w:color w:val="000000"/>
                <w:sz w:val="44"/>
                <w:szCs w:val="44"/>
              </w:rPr>
            </w:pPr>
            <w:r>
              <w:rPr>
                <w:b/>
                <w:sz w:val="32"/>
                <w:szCs w:val="32"/>
              </w:rPr>
              <w:t>COMISARÍAS</w:t>
            </w:r>
          </w:p>
        </w:tc>
      </w:tr>
      <w:tr w:rsidR="003B7B51" w:rsidTr="003B7B51">
        <w:trPr>
          <w:trHeight w:val="340"/>
        </w:trPr>
        <w:tc>
          <w:tcPr>
            <w:tcW w:w="704" w:type="dxa"/>
            <w:shd w:val="clear" w:color="auto" w:fill="E2EFD9"/>
            <w:vAlign w:val="center"/>
          </w:tcPr>
          <w:p w:rsidR="003B7B51" w:rsidRDefault="003B7B51" w:rsidP="003B7B51">
            <w:pPr>
              <w:jc w:val="center"/>
              <w:rPr>
                <w:b/>
                <w:color w:val="000000"/>
              </w:rPr>
            </w:pPr>
            <w:r>
              <w:rPr>
                <w:b/>
                <w:color w:val="000000"/>
              </w:rPr>
              <w:t>1</w:t>
            </w:r>
          </w:p>
        </w:tc>
        <w:tc>
          <w:tcPr>
            <w:tcW w:w="4536" w:type="dxa"/>
            <w:shd w:val="clear" w:color="auto" w:fill="E2EFD9"/>
            <w:vAlign w:val="center"/>
          </w:tcPr>
          <w:p w:rsidR="003B7B51" w:rsidRDefault="003B7B51" w:rsidP="003B7B51">
            <w:pPr>
              <w:jc w:val="center"/>
              <w:rPr>
                <w:b/>
                <w:color w:val="000000"/>
              </w:rPr>
            </w:pPr>
            <w:r>
              <w:rPr>
                <w:b/>
                <w:color w:val="000000"/>
              </w:rPr>
              <w:t xml:space="preserve">Comisaría N° 1 - </w:t>
            </w:r>
            <w:r>
              <w:rPr>
                <w:color w:val="000000"/>
              </w:rPr>
              <w:t>Bº El Tribuno</w:t>
            </w:r>
          </w:p>
        </w:tc>
        <w:tc>
          <w:tcPr>
            <w:tcW w:w="1418" w:type="dxa"/>
            <w:shd w:val="clear" w:color="auto" w:fill="E2EFD9"/>
            <w:vAlign w:val="center"/>
          </w:tcPr>
          <w:p w:rsidR="003B7B51" w:rsidRDefault="003B7B51" w:rsidP="003B7B51">
            <w:pPr>
              <w:jc w:val="center"/>
              <w:rPr>
                <w:b/>
                <w:color w:val="000000"/>
                <w:sz w:val="20"/>
                <w:szCs w:val="20"/>
              </w:rPr>
            </w:pPr>
            <w:r>
              <w:rPr>
                <w:b/>
                <w:color w:val="000000"/>
                <w:sz w:val="20"/>
                <w:szCs w:val="20"/>
              </w:rPr>
              <w:t>DUR-10</w:t>
            </w:r>
          </w:p>
        </w:tc>
        <w:tc>
          <w:tcPr>
            <w:tcW w:w="1417" w:type="dxa"/>
            <w:shd w:val="clear" w:color="auto" w:fill="E2EFD9"/>
            <w:vAlign w:val="center"/>
          </w:tcPr>
          <w:p w:rsidR="003B7B51" w:rsidRDefault="003B7B51" w:rsidP="003B7B51">
            <w:pPr>
              <w:jc w:val="center"/>
              <w:rPr>
                <w:b/>
                <w:color w:val="000000"/>
                <w:sz w:val="24"/>
                <w:szCs w:val="24"/>
              </w:rPr>
            </w:pPr>
            <w:r>
              <w:rPr>
                <w:b/>
                <w:color w:val="000000"/>
                <w:sz w:val="16"/>
                <w:szCs w:val="16"/>
              </w:rPr>
              <w:t>(ex Cría. 7)</w:t>
            </w:r>
          </w:p>
        </w:tc>
        <w:tc>
          <w:tcPr>
            <w:tcW w:w="992" w:type="dxa"/>
            <w:vMerge w:val="restart"/>
            <w:shd w:val="clear" w:color="auto" w:fill="E2EFD9"/>
            <w:vAlign w:val="center"/>
          </w:tcPr>
          <w:p w:rsidR="003B7B51" w:rsidRDefault="003B7B51" w:rsidP="003B7B51">
            <w:pPr>
              <w:jc w:val="center"/>
              <w:rPr>
                <w:b/>
                <w:color w:val="000000"/>
                <w:sz w:val="44"/>
                <w:szCs w:val="44"/>
              </w:rPr>
            </w:pPr>
            <w:r>
              <w:rPr>
                <w:b/>
                <w:color w:val="000000"/>
                <w:sz w:val="44"/>
                <w:szCs w:val="44"/>
              </w:rPr>
              <w:t>9</w:t>
            </w:r>
          </w:p>
        </w:tc>
      </w:tr>
      <w:tr w:rsidR="003B7B51" w:rsidTr="003B7B51">
        <w:trPr>
          <w:trHeight w:val="340"/>
        </w:trPr>
        <w:tc>
          <w:tcPr>
            <w:tcW w:w="704" w:type="dxa"/>
            <w:shd w:val="clear" w:color="auto" w:fill="E2EFD9"/>
            <w:vAlign w:val="center"/>
          </w:tcPr>
          <w:p w:rsidR="003B7B51" w:rsidRDefault="003B7B51" w:rsidP="003B7B51">
            <w:pPr>
              <w:jc w:val="center"/>
              <w:rPr>
                <w:b/>
                <w:color w:val="000000"/>
              </w:rPr>
            </w:pPr>
            <w:r>
              <w:rPr>
                <w:b/>
                <w:color w:val="000000"/>
              </w:rPr>
              <w:t>2</w:t>
            </w:r>
          </w:p>
        </w:tc>
        <w:tc>
          <w:tcPr>
            <w:tcW w:w="4536" w:type="dxa"/>
            <w:shd w:val="clear" w:color="auto" w:fill="E2EFD9"/>
            <w:vAlign w:val="center"/>
          </w:tcPr>
          <w:p w:rsidR="003B7B51" w:rsidRDefault="003B7B51" w:rsidP="003B7B51">
            <w:pPr>
              <w:jc w:val="center"/>
              <w:rPr>
                <w:b/>
                <w:color w:val="000000"/>
              </w:rPr>
            </w:pPr>
            <w:r>
              <w:rPr>
                <w:b/>
                <w:color w:val="000000"/>
              </w:rPr>
              <w:t xml:space="preserve">Comisaría N° 2 - </w:t>
            </w:r>
            <w:r>
              <w:rPr>
                <w:color w:val="000000"/>
              </w:rPr>
              <w:t>Bº Sta. Cecilia</w:t>
            </w:r>
          </w:p>
        </w:tc>
        <w:tc>
          <w:tcPr>
            <w:tcW w:w="1418" w:type="dxa"/>
            <w:shd w:val="clear" w:color="auto" w:fill="E2EFD9"/>
            <w:vAlign w:val="center"/>
          </w:tcPr>
          <w:p w:rsidR="003B7B51" w:rsidRDefault="003B7B51" w:rsidP="003B7B51">
            <w:pPr>
              <w:jc w:val="center"/>
              <w:rPr>
                <w:b/>
                <w:color w:val="000000"/>
                <w:sz w:val="20"/>
                <w:szCs w:val="20"/>
              </w:rPr>
            </w:pPr>
            <w:r>
              <w:rPr>
                <w:b/>
                <w:color w:val="000000"/>
                <w:sz w:val="20"/>
                <w:szCs w:val="20"/>
              </w:rPr>
              <w:t>DUR-10</w:t>
            </w:r>
          </w:p>
        </w:tc>
        <w:tc>
          <w:tcPr>
            <w:tcW w:w="1417" w:type="dxa"/>
            <w:shd w:val="clear" w:color="auto" w:fill="E2EFD9"/>
            <w:vAlign w:val="center"/>
          </w:tcPr>
          <w:p w:rsidR="003B7B51" w:rsidRDefault="003B7B51" w:rsidP="003B7B51">
            <w:pPr>
              <w:jc w:val="center"/>
            </w:pPr>
            <w:r>
              <w:rPr>
                <w:b/>
                <w:color w:val="000000"/>
                <w:sz w:val="16"/>
                <w:szCs w:val="16"/>
              </w:rPr>
              <w:t>(ex Cría. 10)</w:t>
            </w:r>
          </w:p>
        </w:tc>
        <w:tc>
          <w:tcPr>
            <w:tcW w:w="992" w:type="dxa"/>
            <w:vMerge/>
            <w:shd w:val="clear" w:color="auto" w:fill="E2EFD9"/>
            <w:vAlign w:val="center"/>
          </w:tcPr>
          <w:p w:rsidR="003B7B51" w:rsidRDefault="003B7B51" w:rsidP="003B7B51">
            <w:pPr>
              <w:pBdr>
                <w:top w:val="nil"/>
                <w:left w:val="nil"/>
                <w:bottom w:val="nil"/>
                <w:right w:val="nil"/>
                <w:between w:val="nil"/>
              </w:pBdr>
            </w:pPr>
          </w:p>
        </w:tc>
      </w:tr>
      <w:tr w:rsidR="003B7B51" w:rsidTr="003B7B51">
        <w:trPr>
          <w:trHeight w:val="340"/>
        </w:trPr>
        <w:tc>
          <w:tcPr>
            <w:tcW w:w="704" w:type="dxa"/>
            <w:shd w:val="clear" w:color="auto" w:fill="E2EFD9"/>
            <w:vAlign w:val="center"/>
          </w:tcPr>
          <w:p w:rsidR="003B7B51" w:rsidRDefault="003B7B51" w:rsidP="003B7B51">
            <w:pPr>
              <w:jc w:val="center"/>
              <w:rPr>
                <w:b/>
                <w:color w:val="000000"/>
              </w:rPr>
            </w:pPr>
            <w:r>
              <w:rPr>
                <w:b/>
                <w:color w:val="000000"/>
              </w:rPr>
              <w:t>3</w:t>
            </w:r>
          </w:p>
        </w:tc>
        <w:tc>
          <w:tcPr>
            <w:tcW w:w="4536" w:type="dxa"/>
            <w:shd w:val="clear" w:color="auto" w:fill="E2EFD9"/>
            <w:vAlign w:val="center"/>
          </w:tcPr>
          <w:p w:rsidR="003B7B51" w:rsidRDefault="003B7B51" w:rsidP="003B7B51">
            <w:pPr>
              <w:jc w:val="center"/>
              <w:rPr>
                <w:b/>
                <w:color w:val="20124D"/>
              </w:rPr>
            </w:pPr>
            <w:r>
              <w:rPr>
                <w:b/>
                <w:color w:val="000000"/>
              </w:rPr>
              <w:t xml:space="preserve">Comisaría N° 3 - </w:t>
            </w:r>
            <w:r>
              <w:rPr>
                <w:color w:val="000000"/>
              </w:rPr>
              <w:t xml:space="preserve">Bº Santa Ana </w:t>
            </w:r>
          </w:p>
        </w:tc>
        <w:tc>
          <w:tcPr>
            <w:tcW w:w="1418" w:type="dxa"/>
            <w:shd w:val="clear" w:color="auto" w:fill="E2EFD9"/>
            <w:vAlign w:val="center"/>
          </w:tcPr>
          <w:p w:rsidR="003B7B51" w:rsidRDefault="003B7B51" w:rsidP="003B7B51">
            <w:pPr>
              <w:jc w:val="center"/>
              <w:rPr>
                <w:b/>
                <w:color w:val="000000"/>
                <w:sz w:val="20"/>
                <w:szCs w:val="20"/>
              </w:rPr>
            </w:pPr>
            <w:r>
              <w:rPr>
                <w:b/>
                <w:color w:val="000000"/>
                <w:sz w:val="20"/>
                <w:szCs w:val="20"/>
              </w:rPr>
              <w:t>DUR-10</w:t>
            </w:r>
          </w:p>
        </w:tc>
        <w:tc>
          <w:tcPr>
            <w:tcW w:w="1417" w:type="dxa"/>
            <w:shd w:val="clear" w:color="auto" w:fill="E2EFD9"/>
            <w:vAlign w:val="center"/>
          </w:tcPr>
          <w:p w:rsidR="003B7B51" w:rsidRDefault="003B7B51" w:rsidP="003B7B51">
            <w:pPr>
              <w:jc w:val="center"/>
            </w:pPr>
            <w:r>
              <w:rPr>
                <w:b/>
                <w:color w:val="000000"/>
                <w:sz w:val="16"/>
                <w:szCs w:val="16"/>
              </w:rPr>
              <w:t>(ex Cría. 12)</w:t>
            </w:r>
          </w:p>
        </w:tc>
        <w:tc>
          <w:tcPr>
            <w:tcW w:w="992" w:type="dxa"/>
            <w:vMerge/>
            <w:shd w:val="clear" w:color="auto" w:fill="E2EFD9"/>
            <w:vAlign w:val="center"/>
          </w:tcPr>
          <w:p w:rsidR="003B7B51" w:rsidRDefault="003B7B51" w:rsidP="003B7B51">
            <w:pPr>
              <w:pBdr>
                <w:top w:val="nil"/>
                <w:left w:val="nil"/>
                <w:bottom w:val="nil"/>
                <w:right w:val="nil"/>
                <w:between w:val="nil"/>
              </w:pBdr>
            </w:pPr>
          </w:p>
        </w:tc>
      </w:tr>
      <w:tr w:rsidR="003B7B51" w:rsidTr="003B7B51">
        <w:trPr>
          <w:trHeight w:val="340"/>
        </w:trPr>
        <w:tc>
          <w:tcPr>
            <w:tcW w:w="704" w:type="dxa"/>
            <w:shd w:val="clear" w:color="auto" w:fill="E2EFD9"/>
            <w:vAlign w:val="center"/>
          </w:tcPr>
          <w:p w:rsidR="003B7B51" w:rsidRDefault="003B7B51" w:rsidP="003B7B51">
            <w:pPr>
              <w:jc w:val="center"/>
              <w:rPr>
                <w:b/>
                <w:color w:val="000000"/>
              </w:rPr>
            </w:pPr>
            <w:r>
              <w:rPr>
                <w:b/>
                <w:color w:val="000000"/>
              </w:rPr>
              <w:t>4</w:t>
            </w:r>
          </w:p>
        </w:tc>
        <w:tc>
          <w:tcPr>
            <w:tcW w:w="4536" w:type="dxa"/>
            <w:shd w:val="clear" w:color="auto" w:fill="E2EFD9"/>
            <w:vAlign w:val="center"/>
          </w:tcPr>
          <w:p w:rsidR="003B7B51" w:rsidRDefault="003B7B51" w:rsidP="003B7B51">
            <w:pPr>
              <w:jc w:val="center"/>
              <w:rPr>
                <w:b/>
                <w:color w:val="20124D"/>
              </w:rPr>
            </w:pPr>
            <w:r>
              <w:rPr>
                <w:b/>
                <w:color w:val="000000"/>
              </w:rPr>
              <w:t xml:space="preserve">Comisaría N° 4 - </w:t>
            </w:r>
            <w:r>
              <w:rPr>
                <w:color w:val="000000"/>
              </w:rPr>
              <w:t>Bº San Remo</w:t>
            </w:r>
          </w:p>
        </w:tc>
        <w:tc>
          <w:tcPr>
            <w:tcW w:w="1418" w:type="dxa"/>
            <w:shd w:val="clear" w:color="auto" w:fill="E2EFD9"/>
            <w:vAlign w:val="center"/>
          </w:tcPr>
          <w:p w:rsidR="003B7B51" w:rsidRDefault="003B7B51" w:rsidP="003B7B51">
            <w:pPr>
              <w:jc w:val="center"/>
              <w:rPr>
                <w:b/>
                <w:color w:val="000000"/>
                <w:sz w:val="20"/>
                <w:szCs w:val="20"/>
              </w:rPr>
            </w:pPr>
            <w:r>
              <w:rPr>
                <w:b/>
                <w:color w:val="000000"/>
                <w:sz w:val="20"/>
                <w:szCs w:val="20"/>
              </w:rPr>
              <w:t>DUR-10</w:t>
            </w:r>
          </w:p>
        </w:tc>
        <w:tc>
          <w:tcPr>
            <w:tcW w:w="1417" w:type="dxa"/>
            <w:shd w:val="clear" w:color="auto" w:fill="E2EFD9"/>
            <w:vAlign w:val="center"/>
          </w:tcPr>
          <w:p w:rsidR="003B7B51" w:rsidRDefault="003B7B51" w:rsidP="003B7B51">
            <w:pPr>
              <w:jc w:val="center"/>
            </w:pPr>
            <w:r>
              <w:rPr>
                <w:b/>
                <w:color w:val="000000"/>
                <w:sz w:val="16"/>
                <w:szCs w:val="16"/>
              </w:rPr>
              <w:t>(ex Cría. 15)</w:t>
            </w:r>
          </w:p>
        </w:tc>
        <w:tc>
          <w:tcPr>
            <w:tcW w:w="992" w:type="dxa"/>
            <w:vMerge/>
            <w:shd w:val="clear" w:color="auto" w:fill="E2EFD9"/>
            <w:vAlign w:val="center"/>
          </w:tcPr>
          <w:p w:rsidR="003B7B51" w:rsidRDefault="003B7B51" w:rsidP="003B7B51">
            <w:pPr>
              <w:pBdr>
                <w:top w:val="nil"/>
                <w:left w:val="nil"/>
                <w:bottom w:val="nil"/>
                <w:right w:val="nil"/>
                <w:between w:val="nil"/>
              </w:pBdr>
            </w:pPr>
          </w:p>
        </w:tc>
      </w:tr>
      <w:tr w:rsidR="003B7B51" w:rsidTr="003B7B51">
        <w:trPr>
          <w:trHeight w:val="340"/>
        </w:trPr>
        <w:tc>
          <w:tcPr>
            <w:tcW w:w="704" w:type="dxa"/>
            <w:shd w:val="clear" w:color="auto" w:fill="E2EFD9"/>
            <w:vAlign w:val="center"/>
          </w:tcPr>
          <w:p w:rsidR="003B7B51" w:rsidRDefault="003B7B51" w:rsidP="003B7B51">
            <w:pPr>
              <w:jc w:val="center"/>
              <w:rPr>
                <w:b/>
                <w:color w:val="000000"/>
              </w:rPr>
            </w:pPr>
            <w:r>
              <w:rPr>
                <w:b/>
                <w:color w:val="000000"/>
              </w:rPr>
              <w:t>5</w:t>
            </w:r>
          </w:p>
        </w:tc>
        <w:tc>
          <w:tcPr>
            <w:tcW w:w="4536" w:type="dxa"/>
            <w:shd w:val="clear" w:color="auto" w:fill="E2EFD9"/>
            <w:vAlign w:val="center"/>
          </w:tcPr>
          <w:p w:rsidR="003B7B51" w:rsidRDefault="003B7B51" w:rsidP="003B7B51">
            <w:pPr>
              <w:jc w:val="center"/>
              <w:rPr>
                <w:b/>
                <w:color w:val="20124D"/>
              </w:rPr>
            </w:pPr>
            <w:r>
              <w:rPr>
                <w:b/>
                <w:color w:val="000000"/>
              </w:rPr>
              <w:t xml:space="preserve">Comisaría N° 5 - </w:t>
            </w:r>
            <w:r>
              <w:rPr>
                <w:color w:val="000000"/>
              </w:rPr>
              <w:t>Bº Solidaridad</w:t>
            </w:r>
          </w:p>
        </w:tc>
        <w:tc>
          <w:tcPr>
            <w:tcW w:w="1418" w:type="dxa"/>
            <w:shd w:val="clear" w:color="auto" w:fill="E2EFD9"/>
            <w:vAlign w:val="center"/>
          </w:tcPr>
          <w:p w:rsidR="003B7B51" w:rsidRDefault="003B7B51" w:rsidP="003B7B51">
            <w:pPr>
              <w:jc w:val="center"/>
              <w:rPr>
                <w:b/>
                <w:color w:val="000000"/>
                <w:sz w:val="20"/>
                <w:szCs w:val="20"/>
              </w:rPr>
            </w:pPr>
            <w:r>
              <w:rPr>
                <w:b/>
                <w:color w:val="000000"/>
                <w:sz w:val="20"/>
                <w:szCs w:val="20"/>
              </w:rPr>
              <w:t>DUR-10</w:t>
            </w:r>
          </w:p>
        </w:tc>
        <w:tc>
          <w:tcPr>
            <w:tcW w:w="1417" w:type="dxa"/>
            <w:shd w:val="clear" w:color="auto" w:fill="E2EFD9"/>
            <w:vAlign w:val="center"/>
          </w:tcPr>
          <w:p w:rsidR="003B7B51" w:rsidRDefault="003B7B51" w:rsidP="003B7B51">
            <w:pPr>
              <w:jc w:val="center"/>
            </w:pPr>
            <w:r>
              <w:rPr>
                <w:b/>
                <w:color w:val="000000"/>
                <w:sz w:val="16"/>
                <w:szCs w:val="16"/>
              </w:rPr>
              <w:t>(ex Cría. 17)</w:t>
            </w:r>
          </w:p>
        </w:tc>
        <w:tc>
          <w:tcPr>
            <w:tcW w:w="992" w:type="dxa"/>
            <w:vMerge/>
            <w:shd w:val="clear" w:color="auto" w:fill="E2EFD9"/>
            <w:vAlign w:val="center"/>
          </w:tcPr>
          <w:p w:rsidR="003B7B51" w:rsidRDefault="003B7B51" w:rsidP="003B7B51">
            <w:pPr>
              <w:pBdr>
                <w:top w:val="nil"/>
                <w:left w:val="nil"/>
                <w:bottom w:val="nil"/>
                <w:right w:val="nil"/>
                <w:between w:val="nil"/>
              </w:pBdr>
            </w:pPr>
          </w:p>
        </w:tc>
      </w:tr>
      <w:tr w:rsidR="003B7B51" w:rsidTr="003B7B51">
        <w:trPr>
          <w:trHeight w:val="340"/>
        </w:trPr>
        <w:tc>
          <w:tcPr>
            <w:tcW w:w="704" w:type="dxa"/>
            <w:shd w:val="clear" w:color="auto" w:fill="E2EFD9"/>
            <w:vAlign w:val="center"/>
          </w:tcPr>
          <w:p w:rsidR="003B7B51" w:rsidRDefault="003B7B51" w:rsidP="003B7B51">
            <w:pPr>
              <w:jc w:val="center"/>
              <w:rPr>
                <w:b/>
                <w:color w:val="000000"/>
              </w:rPr>
            </w:pPr>
            <w:r>
              <w:rPr>
                <w:b/>
                <w:color w:val="000000"/>
              </w:rPr>
              <w:t>6</w:t>
            </w:r>
          </w:p>
        </w:tc>
        <w:tc>
          <w:tcPr>
            <w:tcW w:w="4536" w:type="dxa"/>
            <w:shd w:val="clear" w:color="auto" w:fill="E2EFD9"/>
            <w:vAlign w:val="center"/>
          </w:tcPr>
          <w:p w:rsidR="003B7B51" w:rsidRDefault="003B7B51" w:rsidP="003B7B51">
            <w:pPr>
              <w:jc w:val="center"/>
              <w:rPr>
                <w:b/>
                <w:color w:val="20124D"/>
              </w:rPr>
            </w:pPr>
            <w:r>
              <w:rPr>
                <w:b/>
                <w:color w:val="000000"/>
              </w:rPr>
              <w:t xml:space="preserve">Comisaría N° 6 - </w:t>
            </w:r>
            <w:r>
              <w:rPr>
                <w:color w:val="000000"/>
              </w:rPr>
              <w:t>Bº Limache</w:t>
            </w:r>
          </w:p>
        </w:tc>
        <w:tc>
          <w:tcPr>
            <w:tcW w:w="1418" w:type="dxa"/>
            <w:shd w:val="clear" w:color="auto" w:fill="E2EFD9"/>
            <w:vAlign w:val="center"/>
          </w:tcPr>
          <w:p w:rsidR="003B7B51" w:rsidRDefault="003B7B51" w:rsidP="003B7B51">
            <w:pPr>
              <w:jc w:val="center"/>
              <w:rPr>
                <w:b/>
                <w:color w:val="000000"/>
                <w:sz w:val="20"/>
                <w:szCs w:val="20"/>
              </w:rPr>
            </w:pPr>
            <w:r>
              <w:rPr>
                <w:b/>
                <w:color w:val="000000"/>
                <w:sz w:val="20"/>
                <w:szCs w:val="20"/>
              </w:rPr>
              <w:t>DUR-10</w:t>
            </w:r>
          </w:p>
        </w:tc>
        <w:tc>
          <w:tcPr>
            <w:tcW w:w="1417" w:type="dxa"/>
            <w:shd w:val="clear" w:color="auto" w:fill="E2EFD9"/>
            <w:vAlign w:val="center"/>
          </w:tcPr>
          <w:p w:rsidR="003B7B51" w:rsidRDefault="003B7B51" w:rsidP="003B7B51">
            <w:pPr>
              <w:jc w:val="center"/>
            </w:pPr>
            <w:r>
              <w:rPr>
                <w:b/>
                <w:color w:val="000000"/>
                <w:sz w:val="16"/>
                <w:szCs w:val="16"/>
              </w:rPr>
              <w:t>(ex Cría. 106)</w:t>
            </w:r>
          </w:p>
        </w:tc>
        <w:tc>
          <w:tcPr>
            <w:tcW w:w="992" w:type="dxa"/>
            <w:vMerge/>
            <w:shd w:val="clear" w:color="auto" w:fill="E2EFD9"/>
            <w:vAlign w:val="center"/>
          </w:tcPr>
          <w:p w:rsidR="003B7B51" w:rsidRDefault="003B7B51" w:rsidP="003B7B51">
            <w:pPr>
              <w:pBdr>
                <w:top w:val="nil"/>
                <w:left w:val="nil"/>
                <w:bottom w:val="nil"/>
                <w:right w:val="nil"/>
                <w:between w:val="nil"/>
              </w:pBdr>
            </w:pPr>
          </w:p>
        </w:tc>
      </w:tr>
      <w:tr w:rsidR="003B7B51" w:rsidTr="003B7B51">
        <w:trPr>
          <w:trHeight w:val="340"/>
        </w:trPr>
        <w:tc>
          <w:tcPr>
            <w:tcW w:w="704" w:type="dxa"/>
            <w:shd w:val="clear" w:color="auto" w:fill="E2EFD9"/>
            <w:vAlign w:val="center"/>
          </w:tcPr>
          <w:p w:rsidR="003B7B51" w:rsidRDefault="003B7B51" w:rsidP="003B7B51">
            <w:pPr>
              <w:jc w:val="center"/>
              <w:rPr>
                <w:b/>
                <w:color w:val="000000"/>
              </w:rPr>
            </w:pPr>
            <w:r>
              <w:rPr>
                <w:b/>
                <w:color w:val="000000"/>
              </w:rPr>
              <w:t>7</w:t>
            </w:r>
          </w:p>
        </w:tc>
        <w:tc>
          <w:tcPr>
            <w:tcW w:w="4536" w:type="dxa"/>
            <w:shd w:val="clear" w:color="auto" w:fill="E2EFD9"/>
            <w:vAlign w:val="center"/>
          </w:tcPr>
          <w:p w:rsidR="003B7B51" w:rsidRDefault="003B7B51" w:rsidP="003B7B51">
            <w:pPr>
              <w:jc w:val="center"/>
              <w:rPr>
                <w:b/>
                <w:color w:val="20124D"/>
              </w:rPr>
            </w:pPr>
            <w:r>
              <w:rPr>
                <w:b/>
                <w:color w:val="000000"/>
              </w:rPr>
              <w:t xml:space="preserve">Comisaría N° 7 - </w:t>
            </w:r>
            <w:r>
              <w:rPr>
                <w:color w:val="000000"/>
              </w:rPr>
              <w:t>Cpo. Quijano</w:t>
            </w:r>
          </w:p>
        </w:tc>
        <w:tc>
          <w:tcPr>
            <w:tcW w:w="1418" w:type="dxa"/>
            <w:shd w:val="clear" w:color="auto" w:fill="E2EFD9"/>
            <w:vAlign w:val="center"/>
          </w:tcPr>
          <w:p w:rsidR="003B7B51" w:rsidRDefault="003B7B51" w:rsidP="003B7B51">
            <w:pPr>
              <w:jc w:val="center"/>
              <w:rPr>
                <w:b/>
                <w:color w:val="000000"/>
                <w:sz w:val="20"/>
                <w:szCs w:val="20"/>
              </w:rPr>
            </w:pPr>
            <w:r>
              <w:rPr>
                <w:b/>
                <w:color w:val="000000"/>
                <w:sz w:val="20"/>
                <w:szCs w:val="20"/>
              </w:rPr>
              <w:t>DUR-10</w:t>
            </w:r>
          </w:p>
        </w:tc>
        <w:tc>
          <w:tcPr>
            <w:tcW w:w="1417" w:type="dxa"/>
            <w:shd w:val="clear" w:color="auto" w:fill="E2EFD9"/>
            <w:vAlign w:val="center"/>
          </w:tcPr>
          <w:p w:rsidR="003B7B51" w:rsidRDefault="003B7B51" w:rsidP="003B7B51">
            <w:pPr>
              <w:jc w:val="center"/>
            </w:pPr>
            <w:r>
              <w:rPr>
                <w:b/>
                <w:color w:val="000000"/>
                <w:sz w:val="16"/>
                <w:szCs w:val="16"/>
              </w:rPr>
              <w:t>(ex Cría. 108)</w:t>
            </w:r>
          </w:p>
        </w:tc>
        <w:tc>
          <w:tcPr>
            <w:tcW w:w="992" w:type="dxa"/>
            <w:vMerge/>
            <w:shd w:val="clear" w:color="auto" w:fill="E2EFD9"/>
            <w:vAlign w:val="center"/>
          </w:tcPr>
          <w:p w:rsidR="003B7B51" w:rsidRDefault="003B7B51" w:rsidP="003B7B51">
            <w:pPr>
              <w:pBdr>
                <w:top w:val="nil"/>
                <w:left w:val="nil"/>
                <w:bottom w:val="nil"/>
                <w:right w:val="nil"/>
                <w:between w:val="nil"/>
              </w:pBdr>
            </w:pPr>
          </w:p>
        </w:tc>
      </w:tr>
      <w:tr w:rsidR="003B7B51" w:rsidTr="003B7B51">
        <w:trPr>
          <w:trHeight w:val="340"/>
        </w:trPr>
        <w:tc>
          <w:tcPr>
            <w:tcW w:w="704" w:type="dxa"/>
            <w:shd w:val="clear" w:color="auto" w:fill="E2EFD9"/>
            <w:vAlign w:val="center"/>
          </w:tcPr>
          <w:p w:rsidR="003B7B51" w:rsidRDefault="003B7B51" w:rsidP="003B7B51">
            <w:pPr>
              <w:jc w:val="center"/>
              <w:rPr>
                <w:b/>
                <w:color w:val="000000"/>
              </w:rPr>
            </w:pPr>
            <w:r>
              <w:rPr>
                <w:b/>
                <w:color w:val="000000"/>
              </w:rPr>
              <w:t>8</w:t>
            </w:r>
          </w:p>
        </w:tc>
        <w:tc>
          <w:tcPr>
            <w:tcW w:w="4536" w:type="dxa"/>
            <w:shd w:val="clear" w:color="auto" w:fill="E2EFD9"/>
            <w:vAlign w:val="center"/>
          </w:tcPr>
          <w:p w:rsidR="003B7B51" w:rsidRDefault="003B7B51" w:rsidP="003B7B51">
            <w:pPr>
              <w:jc w:val="center"/>
              <w:rPr>
                <w:b/>
                <w:color w:val="20124D"/>
              </w:rPr>
            </w:pPr>
            <w:r>
              <w:rPr>
                <w:b/>
                <w:color w:val="000000"/>
              </w:rPr>
              <w:t xml:space="preserve">Comisaría N° 8- </w:t>
            </w:r>
            <w:r>
              <w:rPr>
                <w:color w:val="000000"/>
              </w:rPr>
              <w:t xml:space="preserve">San Antonio de los Cobres  </w:t>
            </w:r>
          </w:p>
        </w:tc>
        <w:tc>
          <w:tcPr>
            <w:tcW w:w="1418" w:type="dxa"/>
            <w:shd w:val="clear" w:color="auto" w:fill="E2EFD9"/>
            <w:vAlign w:val="center"/>
          </w:tcPr>
          <w:p w:rsidR="003B7B51" w:rsidRDefault="003B7B51" w:rsidP="003B7B51">
            <w:pPr>
              <w:jc w:val="center"/>
              <w:rPr>
                <w:b/>
                <w:color w:val="000000"/>
                <w:sz w:val="20"/>
                <w:szCs w:val="20"/>
              </w:rPr>
            </w:pPr>
            <w:r>
              <w:rPr>
                <w:b/>
                <w:color w:val="000000"/>
                <w:sz w:val="20"/>
                <w:szCs w:val="20"/>
              </w:rPr>
              <w:t>DUR-10</w:t>
            </w:r>
          </w:p>
        </w:tc>
        <w:tc>
          <w:tcPr>
            <w:tcW w:w="1417" w:type="dxa"/>
            <w:shd w:val="clear" w:color="auto" w:fill="E2EFD9"/>
            <w:vAlign w:val="center"/>
          </w:tcPr>
          <w:p w:rsidR="003B7B51" w:rsidRDefault="003B7B51" w:rsidP="003B7B51">
            <w:pPr>
              <w:jc w:val="center"/>
            </w:pPr>
            <w:r>
              <w:rPr>
                <w:b/>
                <w:color w:val="000000"/>
                <w:sz w:val="16"/>
                <w:szCs w:val="16"/>
              </w:rPr>
              <w:t>(ex Cría. 107)</w:t>
            </w:r>
          </w:p>
        </w:tc>
        <w:tc>
          <w:tcPr>
            <w:tcW w:w="992" w:type="dxa"/>
            <w:vMerge/>
            <w:shd w:val="clear" w:color="auto" w:fill="E2EFD9"/>
            <w:vAlign w:val="center"/>
          </w:tcPr>
          <w:p w:rsidR="003B7B51" w:rsidRDefault="003B7B51" w:rsidP="003B7B51">
            <w:pPr>
              <w:pBdr>
                <w:top w:val="nil"/>
                <w:left w:val="nil"/>
                <w:bottom w:val="nil"/>
                <w:right w:val="nil"/>
                <w:between w:val="nil"/>
              </w:pBdr>
            </w:pPr>
          </w:p>
        </w:tc>
      </w:tr>
      <w:tr w:rsidR="003B7B51" w:rsidTr="003B7B51">
        <w:trPr>
          <w:trHeight w:val="340"/>
        </w:trPr>
        <w:tc>
          <w:tcPr>
            <w:tcW w:w="704" w:type="dxa"/>
            <w:shd w:val="clear" w:color="auto" w:fill="E2EFD9"/>
            <w:vAlign w:val="center"/>
          </w:tcPr>
          <w:p w:rsidR="003B7B51" w:rsidRDefault="003B7B51" w:rsidP="003B7B51">
            <w:pPr>
              <w:jc w:val="center"/>
              <w:rPr>
                <w:b/>
                <w:color w:val="000000"/>
              </w:rPr>
            </w:pPr>
            <w:r>
              <w:rPr>
                <w:b/>
                <w:color w:val="000000"/>
              </w:rPr>
              <w:t>9</w:t>
            </w:r>
          </w:p>
        </w:tc>
        <w:tc>
          <w:tcPr>
            <w:tcW w:w="4536" w:type="dxa"/>
            <w:shd w:val="clear" w:color="auto" w:fill="E2EFD9"/>
            <w:vAlign w:val="center"/>
          </w:tcPr>
          <w:p w:rsidR="003B7B51" w:rsidRDefault="003B7B51" w:rsidP="003B7B51">
            <w:pPr>
              <w:jc w:val="center"/>
              <w:rPr>
                <w:b/>
                <w:color w:val="000000"/>
              </w:rPr>
            </w:pPr>
            <w:r>
              <w:rPr>
                <w:b/>
                <w:color w:val="000000"/>
              </w:rPr>
              <w:t xml:space="preserve">Comisaría N° 9 - </w:t>
            </w:r>
            <w:r>
              <w:rPr>
                <w:color w:val="000000"/>
              </w:rPr>
              <w:t xml:space="preserve">San Luis  </w:t>
            </w:r>
          </w:p>
        </w:tc>
        <w:tc>
          <w:tcPr>
            <w:tcW w:w="1418" w:type="dxa"/>
            <w:shd w:val="clear" w:color="auto" w:fill="E2EFD9"/>
            <w:vAlign w:val="center"/>
          </w:tcPr>
          <w:p w:rsidR="003B7B51" w:rsidRDefault="003B7B51" w:rsidP="003B7B51">
            <w:pPr>
              <w:jc w:val="center"/>
              <w:rPr>
                <w:b/>
                <w:color w:val="000000"/>
                <w:sz w:val="20"/>
                <w:szCs w:val="20"/>
              </w:rPr>
            </w:pPr>
            <w:r>
              <w:rPr>
                <w:b/>
                <w:color w:val="000000"/>
                <w:sz w:val="20"/>
                <w:szCs w:val="20"/>
              </w:rPr>
              <w:t>DUR-10</w:t>
            </w:r>
          </w:p>
        </w:tc>
        <w:tc>
          <w:tcPr>
            <w:tcW w:w="1417" w:type="dxa"/>
            <w:shd w:val="clear" w:color="auto" w:fill="E2EFD9"/>
            <w:vAlign w:val="center"/>
          </w:tcPr>
          <w:p w:rsidR="003B7B51" w:rsidRDefault="003B7B51" w:rsidP="003B7B51">
            <w:pPr>
              <w:jc w:val="center"/>
              <w:rPr>
                <w:b/>
                <w:color w:val="000000"/>
                <w:sz w:val="16"/>
                <w:szCs w:val="16"/>
              </w:rPr>
            </w:pPr>
            <w:r>
              <w:rPr>
                <w:b/>
                <w:color w:val="000000"/>
                <w:sz w:val="16"/>
                <w:szCs w:val="16"/>
              </w:rPr>
              <w:t>(ex Sub Cría. San Luis)</w:t>
            </w:r>
          </w:p>
        </w:tc>
        <w:tc>
          <w:tcPr>
            <w:tcW w:w="992" w:type="dxa"/>
            <w:vMerge/>
            <w:shd w:val="clear" w:color="auto" w:fill="E2EFD9"/>
            <w:vAlign w:val="center"/>
          </w:tcPr>
          <w:p w:rsidR="003B7B51" w:rsidRDefault="003B7B51" w:rsidP="003B7B51">
            <w:pPr>
              <w:pBdr>
                <w:top w:val="nil"/>
                <w:left w:val="nil"/>
                <w:bottom w:val="nil"/>
                <w:right w:val="nil"/>
                <w:between w:val="nil"/>
              </w:pBdr>
              <w:rPr>
                <w:b/>
                <w:color w:val="000000"/>
                <w:sz w:val="16"/>
                <w:szCs w:val="16"/>
              </w:rPr>
            </w:pPr>
          </w:p>
        </w:tc>
      </w:tr>
    </w:tbl>
    <w:p w:rsidR="00494258" w:rsidRDefault="00494258" w:rsidP="00494258"/>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p w:rsidR="003B7B51" w:rsidRDefault="003B7B51" w:rsidP="00494258">
      <w:pPr>
        <w:ind w:firstLine="851"/>
        <w:jc w:val="both"/>
      </w:pPr>
    </w:p>
    <w:tbl>
      <w:tblPr>
        <w:tblW w:w="9061" w:type="dxa"/>
        <w:tblInd w:w="1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0"/>
        <w:gridCol w:w="4532"/>
        <w:gridCol w:w="2407"/>
        <w:gridCol w:w="1422"/>
      </w:tblGrid>
      <w:tr w:rsidR="00494258" w:rsidTr="003B7B51">
        <w:trPr>
          <w:trHeight w:val="416"/>
        </w:trPr>
        <w:tc>
          <w:tcPr>
            <w:tcW w:w="700" w:type="dxa"/>
            <w:shd w:val="clear" w:color="auto" w:fill="92D050"/>
            <w:vAlign w:val="center"/>
          </w:tcPr>
          <w:p w:rsidR="00494258" w:rsidRDefault="00494258" w:rsidP="00494258">
            <w:pPr>
              <w:tabs>
                <w:tab w:val="left" w:pos="1767"/>
              </w:tabs>
              <w:jc w:val="center"/>
              <w:rPr>
                <w:b/>
              </w:rPr>
            </w:pPr>
            <w:r>
              <w:rPr>
                <w:b/>
                <w:sz w:val="24"/>
                <w:szCs w:val="24"/>
              </w:rPr>
              <w:t>Nº</w:t>
            </w:r>
          </w:p>
        </w:tc>
        <w:tc>
          <w:tcPr>
            <w:tcW w:w="8361" w:type="dxa"/>
            <w:gridSpan w:val="3"/>
            <w:shd w:val="clear" w:color="auto" w:fill="92D050"/>
            <w:vAlign w:val="center"/>
          </w:tcPr>
          <w:p w:rsidR="00494258" w:rsidRDefault="00494258" w:rsidP="00494258">
            <w:pPr>
              <w:tabs>
                <w:tab w:val="left" w:pos="1767"/>
              </w:tabs>
              <w:jc w:val="center"/>
              <w:rPr>
                <w:b/>
              </w:rPr>
            </w:pPr>
            <w:r>
              <w:rPr>
                <w:b/>
                <w:sz w:val="32"/>
                <w:szCs w:val="32"/>
              </w:rPr>
              <w:t>SUB-COMISARÍAS</w:t>
            </w:r>
          </w:p>
        </w:tc>
      </w:tr>
      <w:tr w:rsidR="00494258" w:rsidTr="003B7B51">
        <w:trPr>
          <w:trHeight w:val="340"/>
        </w:trPr>
        <w:tc>
          <w:tcPr>
            <w:tcW w:w="700" w:type="dxa"/>
            <w:vAlign w:val="center"/>
          </w:tcPr>
          <w:p w:rsidR="00494258" w:rsidRDefault="00494258" w:rsidP="00494258">
            <w:pPr>
              <w:tabs>
                <w:tab w:val="left" w:pos="1767"/>
              </w:tabs>
              <w:jc w:val="center"/>
              <w:rPr>
                <w:b/>
                <w:sz w:val="24"/>
                <w:szCs w:val="24"/>
              </w:rPr>
            </w:pPr>
            <w:r>
              <w:rPr>
                <w:b/>
                <w:sz w:val="24"/>
                <w:szCs w:val="24"/>
              </w:rPr>
              <w:t>1</w:t>
            </w:r>
          </w:p>
        </w:tc>
        <w:tc>
          <w:tcPr>
            <w:tcW w:w="4532" w:type="dxa"/>
            <w:vAlign w:val="center"/>
          </w:tcPr>
          <w:p w:rsidR="00494258" w:rsidRDefault="00494258" w:rsidP="00494258">
            <w:pPr>
              <w:tabs>
                <w:tab w:val="left" w:pos="1767"/>
              </w:tabs>
              <w:jc w:val="center"/>
            </w:pPr>
            <w:r>
              <w:rPr>
                <w:b/>
              </w:rPr>
              <w:t>Sub-Cría.</w:t>
            </w:r>
            <w:r>
              <w:t xml:space="preserve"> Vª Lavalle</w:t>
            </w:r>
          </w:p>
        </w:tc>
        <w:tc>
          <w:tcPr>
            <w:tcW w:w="2407" w:type="dxa"/>
            <w:vAlign w:val="center"/>
          </w:tcPr>
          <w:p w:rsidR="00494258" w:rsidRDefault="00494258" w:rsidP="00494258">
            <w:pPr>
              <w:jc w:val="center"/>
              <w:rPr>
                <w:b/>
                <w:color w:val="000000"/>
                <w:sz w:val="20"/>
                <w:szCs w:val="20"/>
              </w:rPr>
            </w:pPr>
            <w:r>
              <w:rPr>
                <w:b/>
                <w:color w:val="000000"/>
                <w:sz w:val="20"/>
                <w:szCs w:val="20"/>
              </w:rPr>
              <w:t>DUR-10</w:t>
            </w:r>
          </w:p>
        </w:tc>
        <w:tc>
          <w:tcPr>
            <w:tcW w:w="1422" w:type="dxa"/>
            <w:vMerge w:val="restart"/>
            <w:vAlign w:val="center"/>
          </w:tcPr>
          <w:p w:rsidR="00494258" w:rsidRDefault="00494258" w:rsidP="00494258">
            <w:pPr>
              <w:tabs>
                <w:tab w:val="left" w:pos="1767"/>
              </w:tabs>
              <w:jc w:val="center"/>
              <w:rPr>
                <w:b/>
                <w:sz w:val="44"/>
                <w:szCs w:val="44"/>
              </w:rPr>
            </w:pPr>
            <w:r>
              <w:rPr>
                <w:b/>
                <w:sz w:val="44"/>
                <w:szCs w:val="44"/>
              </w:rPr>
              <w:t>4</w:t>
            </w:r>
          </w:p>
        </w:tc>
      </w:tr>
      <w:tr w:rsidR="00494258" w:rsidTr="003B7B51">
        <w:trPr>
          <w:trHeight w:val="340"/>
        </w:trPr>
        <w:tc>
          <w:tcPr>
            <w:tcW w:w="700" w:type="dxa"/>
            <w:vAlign w:val="center"/>
          </w:tcPr>
          <w:p w:rsidR="00494258" w:rsidRDefault="00494258" w:rsidP="00494258">
            <w:pPr>
              <w:tabs>
                <w:tab w:val="left" w:pos="1767"/>
              </w:tabs>
              <w:jc w:val="center"/>
              <w:rPr>
                <w:b/>
                <w:sz w:val="24"/>
                <w:szCs w:val="24"/>
              </w:rPr>
            </w:pPr>
            <w:r>
              <w:rPr>
                <w:b/>
                <w:sz w:val="24"/>
                <w:szCs w:val="24"/>
              </w:rPr>
              <w:t>2</w:t>
            </w:r>
          </w:p>
        </w:tc>
        <w:tc>
          <w:tcPr>
            <w:tcW w:w="4532" w:type="dxa"/>
            <w:vAlign w:val="center"/>
          </w:tcPr>
          <w:p w:rsidR="00494258" w:rsidRDefault="00494258" w:rsidP="00494258">
            <w:pPr>
              <w:tabs>
                <w:tab w:val="left" w:pos="1767"/>
              </w:tabs>
              <w:jc w:val="center"/>
            </w:pPr>
            <w:r>
              <w:rPr>
                <w:b/>
              </w:rPr>
              <w:t>Sub-Cría.</w:t>
            </w:r>
            <w:r>
              <w:t xml:space="preserve"> San  Carlos</w:t>
            </w:r>
          </w:p>
        </w:tc>
        <w:tc>
          <w:tcPr>
            <w:tcW w:w="2407" w:type="dxa"/>
            <w:vAlign w:val="center"/>
          </w:tcPr>
          <w:p w:rsidR="00494258" w:rsidRDefault="00494258" w:rsidP="00494258">
            <w:pPr>
              <w:jc w:val="center"/>
              <w:rPr>
                <w:b/>
                <w:color w:val="000000"/>
                <w:sz w:val="20"/>
                <w:szCs w:val="20"/>
              </w:rPr>
            </w:pPr>
            <w:r>
              <w:rPr>
                <w:b/>
                <w:color w:val="000000"/>
                <w:sz w:val="20"/>
                <w:szCs w:val="20"/>
              </w:rPr>
              <w:t>DUR-10</w:t>
            </w:r>
          </w:p>
        </w:tc>
        <w:tc>
          <w:tcPr>
            <w:tcW w:w="1422"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0" w:type="dxa"/>
            <w:vAlign w:val="center"/>
          </w:tcPr>
          <w:p w:rsidR="00494258" w:rsidRDefault="00494258" w:rsidP="00494258">
            <w:pPr>
              <w:tabs>
                <w:tab w:val="left" w:pos="1767"/>
              </w:tabs>
              <w:jc w:val="center"/>
              <w:rPr>
                <w:b/>
                <w:sz w:val="24"/>
                <w:szCs w:val="24"/>
              </w:rPr>
            </w:pPr>
            <w:r>
              <w:rPr>
                <w:b/>
                <w:sz w:val="24"/>
                <w:szCs w:val="24"/>
              </w:rPr>
              <w:t>3</w:t>
            </w:r>
          </w:p>
        </w:tc>
        <w:tc>
          <w:tcPr>
            <w:tcW w:w="4532" w:type="dxa"/>
            <w:vAlign w:val="center"/>
          </w:tcPr>
          <w:p w:rsidR="00494258" w:rsidRDefault="00494258" w:rsidP="00494258">
            <w:pPr>
              <w:tabs>
                <w:tab w:val="left" w:pos="1767"/>
              </w:tabs>
              <w:jc w:val="center"/>
            </w:pPr>
            <w:r>
              <w:rPr>
                <w:b/>
              </w:rPr>
              <w:t>Sub-Cría.</w:t>
            </w:r>
            <w:r>
              <w:t xml:space="preserve"> Los Pinares</w:t>
            </w:r>
          </w:p>
        </w:tc>
        <w:tc>
          <w:tcPr>
            <w:tcW w:w="2407" w:type="dxa"/>
            <w:vAlign w:val="center"/>
          </w:tcPr>
          <w:p w:rsidR="00494258" w:rsidRDefault="00494258" w:rsidP="00494258">
            <w:pPr>
              <w:jc w:val="center"/>
              <w:rPr>
                <w:b/>
                <w:color w:val="000000"/>
                <w:sz w:val="20"/>
                <w:szCs w:val="20"/>
              </w:rPr>
            </w:pPr>
            <w:r>
              <w:rPr>
                <w:b/>
                <w:color w:val="000000"/>
                <w:sz w:val="20"/>
                <w:szCs w:val="20"/>
              </w:rPr>
              <w:t>DUR-10</w:t>
            </w:r>
          </w:p>
        </w:tc>
        <w:tc>
          <w:tcPr>
            <w:tcW w:w="1422"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0" w:type="dxa"/>
            <w:vAlign w:val="center"/>
          </w:tcPr>
          <w:p w:rsidR="00494258" w:rsidRDefault="00494258" w:rsidP="00494258">
            <w:pPr>
              <w:tabs>
                <w:tab w:val="left" w:pos="1767"/>
              </w:tabs>
              <w:jc w:val="center"/>
              <w:rPr>
                <w:b/>
                <w:sz w:val="24"/>
                <w:szCs w:val="24"/>
              </w:rPr>
            </w:pPr>
            <w:r>
              <w:rPr>
                <w:b/>
                <w:sz w:val="24"/>
                <w:szCs w:val="24"/>
              </w:rPr>
              <w:t>4</w:t>
            </w:r>
          </w:p>
        </w:tc>
        <w:tc>
          <w:tcPr>
            <w:tcW w:w="4532" w:type="dxa"/>
            <w:vAlign w:val="center"/>
          </w:tcPr>
          <w:p w:rsidR="00494258" w:rsidRDefault="00494258" w:rsidP="00494258">
            <w:pPr>
              <w:tabs>
                <w:tab w:val="left" w:pos="1767"/>
              </w:tabs>
              <w:jc w:val="center"/>
            </w:pPr>
            <w:r>
              <w:rPr>
                <w:b/>
              </w:rPr>
              <w:t>Sub-Cría.</w:t>
            </w:r>
            <w:r>
              <w:t xml:space="preserve"> San Antonio</w:t>
            </w:r>
          </w:p>
        </w:tc>
        <w:tc>
          <w:tcPr>
            <w:tcW w:w="2407" w:type="dxa"/>
            <w:vAlign w:val="center"/>
          </w:tcPr>
          <w:p w:rsidR="00494258" w:rsidRDefault="00494258" w:rsidP="00494258">
            <w:pPr>
              <w:jc w:val="center"/>
              <w:rPr>
                <w:b/>
                <w:color w:val="000000"/>
                <w:sz w:val="20"/>
                <w:szCs w:val="20"/>
              </w:rPr>
            </w:pPr>
            <w:r>
              <w:rPr>
                <w:b/>
                <w:color w:val="000000"/>
                <w:sz w:val="20"/>
                <w:szCs w:val="20"/>
              </w:rPr>
              <w:t>DUR-10</w:t>
            </w:r>
          </w:p>
        </w:tc>
        <w:tc>
          <w:tcPr>
            <w:tcW w:w="1422" w:type="dxa"/>
            <w:vMerge/>
            <w:vAlign w:val="center"/>
          </w:tcPr>
          <w:p w:rsidR="00494258" w:rsidRDefault="00494258" w:rsidP="00494258">
            <w:pPr>
              <w:pBdr>
                <w:top w:val="nil"/>
                <w:left w:val="nil"/>
                <w:bottom w:val="nil"/>
                <w:right w:val="nil"/>
                <w:between w:val="nil"/>
              </w:pBdr>
              <w:rPr>
                <w:b/>
                <w:color w:val="000000"/>
                <w:sz w:val="20"/>
                <w:szCs w:val="20"/>
              </w:rPr>
            </w:pPr>
          </w:p>
        </w:tc>
      </w:tr>
    </w:tbl>
    <w:p w:rsidR="00494258" w:rsidRDefault="00494258" w:rsidP="00494258">
      <w:pPr>
        <w:ind w:firstLine="851"/>
        <w:jc w:val="both"/>
      </w:pPr>
    </w:p>
    <w:tbl>
      <w:tblPr>
        <w:tblW w:w="9061" w:type="dxa"/>
        <w:tblInd w:w="1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494258" w:rsidTr="003B7B51">
        <w:trPr>
          <w:trHeight w:val="315"/>
        </w:trPr>
        <w:tc>
          <w:tcPr>
            <w:tcW w:w="701" w:type="dxa"/>
            <w:shd w:val="clear" w:color="auto" w:fill="92D050"/>
            <w:vAlign w:val="center"/>
          </w:tcPr>
          <w:p w:rsidR="00494258" w:rsidRDefault="00494258" w:rsidP="00494258">
            <w:pPr>
              <w:tabs>
                <w:tab w:val="left" w:pos="1767"/>
              </w:tabs>
              <w:jc w:val="center"/>
              <w:rPr>
                <w:b/>
              </w:rPr>
            </w:pPr>
            <w:r>
              <w:rPr>
                <w:b/>
                <w:sz w:val="24"/>
                <w:szCs w:val="24"/>
              </w:rPr>
              <w:t>Nº</w:t>
            </w:r>
          </w:p>
        </w:tc>
        <w:tc>
          <w:tcPr>
            <w:tcW w:w="8360" w:type="dxa"/>
            <w:gridSpan w:val="3"/>
            <w:shd w:val="clear" w:color="auto" w:fill="92D050"/>
            <w:vAlign w:val="center"/>
          </w:tcPr>
          <w:p w:rsidR="00494258" w:rsidRDefault="00494258" w:rsidP="00494258">
            <w:pPr>
              <w:tabs>
                <w:tab w:val="left" w:pos="1767"/>
              </w:tabs>
              <w:jc w:val="center"/>
              <w:rPr>
                <w:b/>
              </w:rPr>
            </w:pPr>
            <w:r>
              <w:rPr>
                <w:b/>
                <w:sz w:val="32"/>
                <w:szCs w:val="32"/>
              </w:rPr>
              <w:t>DESTACAMENTOS</w:t>
            </w:r>
          </w:p>
        </w:tc>
      </w:tr>
      <w:tr w:rsidR="00494258" w:rsidTr="003B7B51">
        <w:trPr>
          <w:trHeight w:val="340"/>
        </w:trPr>
        <w:tc>
          <w:tcPr>
            <w:tcW w:w="701" w:type="dxa"/>
            <w:vAlign w:val="center"/>
          </w:tcPr>
          <w:p w:rsidR="00494258" w:rsidRDefault="00494258" w:rsidP="00494258">
            <w:pPr>
              <w:tabs>
                <w:tab w:val="left" w:pos="1767"/>
              </w:tabs>
              <w:jc w:val="center"/>
              <w:rPr>
                <w:b/>
              </w:rPr>
            </w:pPr>
            <w:r>
              <w:rPr>
                <w:b/>
              </w:rPr>
              <w:t>1</w:t>
            </w:r>
          </w:p>
        </w:tc>
        <w:tc>
          <w:tcPr>
            <w:tcW w:w="4532" w:type="dxa"/>
            <w:vAlign w:val="center"/>
          </w:tcPr>
          <w:p w:rsidR="00494258" w:rsidRDefault="00494258" w:rsidP="00494258">
            <w:pPr>
              <w:tabs>
                <w:tab w:val="left" w:pos="1767"/>
              </w:tabs>
              <w:jc w:val="center"/>
            </w:pPr>
            <w:r>
              <w:rPr>
                <w:b/>
              </w:rPr>
              <w:t>Dsto. Policial</w:t>
            </w:r>
            <w:r>
              <w:t xml:space="preserve"> San Ignacio</w:t>
            </w:r>
          </w:p>
        </w:tc>
        <w:tc>
          <w:tcPr>
            <w:tcW w:w="2548" w:type="dxa"/>
            <w:vAlign w:val="center"/>
          </w:tcPr>
          <w:p w:rsidR="00494258" w:rsidRDefault="00494258" w:rsidP="00494258">
            <w:pPr>
              <w:jc w:val="center"/>
              <w:rPr>
                <w:b/>
                <w:color w:val="000000"/>
                <w:sz w:val="20"/>
                <w:szCs w:val="20"/>
              </w:rPr>
            </w:pPr>
            <w:r>
              <w:rPr>
                <w:b/>
                <w:color w:val="000000"/>
                <w:sz w:val="20"/>
                <w:szCs w:val="20"/>
              </w:rPr>
              <w:t>DUR-10</w:t>
            </w:r>
          </w:p>
        </w:tc>
        <w:tc>
          <w:tcPr>
            <w:tcW w:w="1280" w:type="dxa"/>
            <w:vMerge w:val="restart"/>
            <w:vAlign w:val="center"/>
          </w:tcPr>
          <w:p w:rsidR="00494258" w:rsidRDefault="00494258" w:rsidP="00494258">
            <w:pPr>
              <w:tabs>
                <w:tab w:val="left" w:pos="1767"/>
              </w:tabs>
              <w:jc w:val="center"/>
              <w:rPr>
                <w:b/>
                <w:sz w:val="44"/>
                <w:szCs w:val="44"/>
              </w:rPr>
            </w:pPr>
            <w:r>
              <w:rPr>
                <w:b/>
                <w:sz w:val="44"/>
                <w:szCs w:val="44"/>
              </w:rPr>
              <w:t>8</w:t>
            </w:r>
          </w:p>
        </w:tc>
      </w:tr>
      <w:tr w:rsidR="00494258" w:rsidTr="003B7B51">
        <w:trPr>
          <w:trHeight w:val="340"/>
        </w:trPr>
        <w:tc>
          <w:tcPr>
            <w:tcW w:w="701" w:type="dxa"/>
            <w:vAlign w:val="center"/>
          </w:tcPr>
          <w:p w:rsidR="00494258" w:rsidRDefault="00494258" w:rsidP="00494258">
            <w:pPr>
              <w:tabs>
                <w:tab w:val="left" w:pos="1767"/>
              </w:tabs>
              <w:jc w:val="center"/>
              <w:rPr>
                <w:b/>
              </w:rPr>
            </w:pPr>
            <w:r>
              <w:rPr>
                <w:b/>
              </w:rPr>
              <w:t>2</w:t>
            </w:r>
          </w:p>
        </w:tc>
        <w:tc>
          <w:tcPr>
            <w:tcW w:w="4532" w:type="dxa"/>
            <w:vAlign w:val="center"/>
          </w:tcPr>
          <w:p w:rsidR="00494258" w:rsidRDefault="00494258" w:rsidP="00494258">
            <w:pPr>
              <w:tabs>
                <w:tab w:val="left" w:pos="1767"/>
              </w:tabs>
              <w:jc w:val="center"/>
            </w:pPr>
            <w:r>
              <w:rPr>
                <w:b/>
              </w:rPr>
              <w:t>Dsto. Policial</w:t>
            </w:r>
            <w:r>
              <w:t xml:space="preserve"> Bº Docente</w:t>
            </w:r>
          </w:p>
        </w:tc>
        <w:tc>
          <w:tcPr>
            <w:tcW w:w="2548" w:type="dxa"/>
            <w:vAlign w:val="center"/>
          </w:tcPr>
          <w:p w:rsidR="00494258" w:rsidRDefault="00494258" w:rsidP="00494258">
            <w:pPr>
              <w:jc w:val="center"/>
              <w:rPr>
                <w:b/>
                <w:color w:val="000000"/>
                <w:sz w:val="20"/>
                <w:szCs w:val="20"/>
              </w:rPr>
            </w:pPr>
            <w:r>
              <w:rPr>
                <w:b/>
                <w:color w:val="000000"/>
                <w:sz w:val="20"/>
                <w:szCs w:val="20"/>
              </w:rPr>
              <w:t>DUR-10</w:t>
            </w:r>
          </w:p>
        </w:tc>
        <w:tc>
          <w:tcPr>
            <w:tcW w:w="1280"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1" w:type="dxa"/>
            <w:vAlign w:val="center"/>
          </w:tcPr>
          <w:p w:rsidR="00494258" w:rsidRDefault="00494258" w:rsidP="00494258">
            <w:pPr>
              <w:tabs>
                <w:tab w:val="left" w:pos="1767"/>
              </w:tabs>
              <w:jc w:val="center"/>
              <w:rPr>
                <w:b/>
              </w:rPr>
            </w:pPr>
            <w:r>
              <w:rPr>
                <w:b/>
              </w:rPr>
              <w:t>3</w:t>
            </w:r>
          </w:p>
        </w:tc>
        <w:tc>
          <w:tcPr>
            <w:tcW w:w="4532" w:type="dxa"/>
            <w:vAlign w:val="center"/>
          </w:tcPr>
          <w:p w:rsidR="00494258" w:rsidRDefault="00494258" w:rsidP="00494258">
            <w:pPr>
              <w:tabs>
                <w:tab w:val="left" w:pos="1767"/>
              </w:tabs>
              <w:jc w:val="center"/>
            </w:pPr>
            <w:r>
              <w:rPr>
                <w:b/>
              </w:rPr>
              <w:t>Dsto. Policial</w:t>
            </w:r>
            <w:r>
              <w:t xml:space="preserve"> Villa Palacios</w:t>
            </w:r>
          </w:p>
        </w:tc>
        <w:tc>
          <w:tcPr>
            <w:tcW w:w="2548" w:type="dxa"/>
            <w:vAlign w:val="center"/>
          </w:tcPr>
          <w:p w:rsidR="00494258" w:rsidRDefault="00494258" w:rsidP="00494258">
            <w:pPr>
              <w:jc w:val="center"/>
              <w:rPr>
                <w:b/>
                <w:color w:val="000000"/>
                <w:sz w:val="20"/>
                <w:szCs w:val="20"/>
              </w:rPr>
            </w:pPr>
            <w:r>
              <w:rPr>
                <w:b/>
                <w:color w:val="000000"/>
                <w:sz w:val="20"/>
                <w:szCs w:val="20"/>
              </w:rPr>
              <w:t>DUR-10</w:t>
            </w:r>
          </w:p>
        </w:tc>
        <w:tc>
          <w:tcPr>
            <w:tcW w:w="1280"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1" w:type="dxa"/>
            <w:vAlign w:val="center"/>
          </w:tcPr>
          <w:p w:rsidR="00494258" w:rsidRDefault="00494258" w:rsidP="00494258">
            <w:pPr>
              <w:tabs>
                <w:tab w:val="left" w:pos="1767"/>
              </w:tabs>
              <w:jc w:val="center"/>
              <w:rPr>
                <w:b/>
              </w:rPr>
            </w:pPr>
            <w:r>
              <w:rPr>
                <w:b/>
              </w:rPr>
              <w:t>4</w:t>
            </w:r>
          </w:p>
        </w:tc>
        <w:tc>
          <w:tcPr>
            <w:tcW w:w="4532" w:type="dxa"/>
            <w:vAlign w:val="center"/>
          </w:tcPr>
          <w:p w:rsidR="00494258" w:rsidRDefault="00494258" w:rsidP="00494258">
            <w:pPr>
              <w:tabs>
                <w:tab w:val="left" w:pos="1767"/>
              </w:tabs>
              <w:jc w:val="center"/>
            </w:pPr>
            <w:r>
              <w:rPr>
                <w:b/>
              </w:rPr>
              <w:t>Dsto. Policial</w:t>
            </w:r>
            <w:r>
              <w:t xml:space="preserve"> La Isla</w:t>
            </w:r>
          </w:p>
        </w:tc>
        <w:tc>
          <w:tcPr>
            <w:tcW w:w="2548" w:type="dxa"/>
            <w:vAlign w:val="center"/>
          </w:tcPr>
          <w:p w:rsidR="00494258" w:rsidRDefault="00494258" w:rsidP="00494258">
            <w:pPr>
              <w:jc w:val="center"/>
              <w:rPr>
                <w:b/>
                <w:color w:val="000000"/>
                <w:sz w:val="20"/>
                <w:szCs w:val="20"/>
              </w:rPr>
            </w:pPr>
            <w:r>
              <w:rPr>
                <w:b/>
                <w:color w:val="000000"/>
                <w:sz w:val="20"/>
                <w:szCs w:val="20"/>
              </w:rPr>
              <w:t>DUR-10</w:t>
            </w:r>
          </w:p>
        </w:tc>
        <w:tc>
          <w:tcPr>
            <w:tcW w:w="1280"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1" w:type="dxa"/>
            <w:vAlign w:val="center"/>
          </w:tcPr>
          <w:p w:rsidR="00494258" w:rsidRDefault="00494258" w:rsidP="00494258">
            <w:pPr>
              <w:tabs>
                <w:tab w:val="left" w:pos="1767"/>
              </w:tabs>
              <w:jc w:val="center"/>
              <w:rPr>
                <w:b/>
              </w:rPr>
            </w:pPr>
            <w:r>
              <w:rPr>
                <w:b/>
              </w:rPr>
              <w:t>5</w:t>
            </w:r>
          </w:p>
        </w:tc>
        <w:tc>
          <w:tcPr>
            <w:tcW w:w="4532" w:type="dxa"/>
            <w:vAlign w:val="center"/>
          </w:tcPr>
          <w:p w:rsidR="00494258" w:rsidRDefault="00494258" w:rsidP="00494258">
            <w:pPr>
              <w:tabs>
                <w:tab w:val="left" w:pos="1767"/>
              </w:tabs>
              <w:jc w:val="center"/>
            </w:pPr>
            <w:r>
              <w:rPr>
                <w:b/>
              </w:rPr>
              <w:t>Dsto. Policial</w:t>
            </w:r>
            <w:r>
              <w:t xml:space="preserve"> Tolar Grande</w:t>
            </w:r>
          </w:p>
        </w:tc>
        <w:tc>
          <w:tcPr>
            <w:tcW w:w="2548" w:type="dxa"/>
            <w:vAlign w:val="center"/>
          </w:tcPr>
          <w:p w:rsidR="00494258" w:rsidRDefault="00494258" w:rsidP="00494258">
            <w:pPr>
              <w:jc w:val="center"/>
              <w:rPr>
                <w:b/>
                <w:color w:val="000000"/>
                <w:sz w:val="20"/>
                <w:szCs w:val="20"/>
              </w:rPr>
            </w:pPr>
            <w:r>
              <w:rPr>
                <w:b/>
                <w:color w:val="000000"/>
                <w:sz w:val="20"/>
                <w:szCs w:val="20"/>
              </w:rPr>
              <w:t>DUR-10</w:t>
            </w:r>
          </w:p>
        </w:tc>
        <w:tc>
          <w:tcPr>
            <w:tcW w:w="1280"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1" w:type="dxa"/>
            <w:vAlign w:val="center"/>
          </w:tcPr>
          <w:p w:rsidR="00494258" w:rsidRDefault="00494258" w:rsidP="00494258">
            <w:pPr>
              <w:tabs>
                <w:tab w:val="left" w:pos="1767"/>
              </w:tabs>
              <w:jc w:val="center"/>
              <w:rPr>
                <w:b/>
              </w:rPr>
            </w:pPr>
            <w:r>
              <w:rPr>
                <w:b/>
              </w:rPr>
              <w:t>6</w:t>
            </w:r>
          </w:p>
        </w:tc>
        <w:tc>
          <w:tcPr>
            <w:tcW w:w="4532" w:type="dxa"/>
            <w:vAlign w:val="center"/>
          </w:tcPr>
          <w:p w:rsidR="00494258" w:rsidRDefault="00494258" w:rsidP="00494258">
            <w:pPr>
              <w:tabs>
                <w:tab w:val="left" w:pos="1767"/>
              </w:tabs>
              <w:jc w:val="center"/>
            </w:pPr>
            <w:r>
              <w:rPr>
                <w:b/>
              </w:rPr>
              <w:t>Dsto. Policial</w:t>
            </w:r>
            <w:r>
              <w:t xml:space="preserve"> Cobres</w:t>
            </w:r>
          </w:p>
        </w:tc>
        <w:tc>
          <w:tcPr>
            <w:tcW w:w="2548" w:type="dxa"/>
            <w:vAlign w:val="center"/>
          </w:tcPr>
          <w:p w:rsidR="00494258" w:rsidRDefault="00494258" w:rsidP="00494258">
            <w:pPr>
              <w:jc w:val="center"/>
              <w:rPr>
                <w:b/>
                <w:color w:val="000000"/>
                <w:sz w:val="20"/>
                <w:szCs w:val="20"/>
              </w:rPr>
            </w:pPr>
            <w:r>
              <w:rPr>
                <w:b/>
                <w:color w:val="000000"/>
                <w:sz w:val="20"/>
                <w:szCs w:val="20"/>
              </w:rPr>
              <w:t>DUR-10</w:t>
            </w:r>
          </w:p>
        </w:tc>
        <w:tc>
          <w:tcPr>
            <w:tcW w:w="1280"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1" w:type="dxa"/>
            <w:vAlign w:val="center"/>
          </w:tcPr>
          <w:p w:rsidR="00494258" w:rsidRDefault="00494258" w:rsidP="00494258">
            <w:pPr>
              <w:tabs>
                <w:tab w:val="left" w:pos="1767"/>
              </w:tabs>
              <w:jc w:val="center"/>
              <w:rPr>
                <w:b/>
              </w:rPr>
            </w:pPr>
            <w:r>
              <w:rPr>
                <w:b/>
              </w:rPr>
              <w:t>7</w:t>
            </w:r>
          </w:p>
        </w:tc>
        <w:tc>
          <w:tcPr>
            <w:tcW w:w="4532" w:type="dxa"/>
            <w:vAlign w:val="center"/>
          </w:tcPr>
          <w:p w:rsidR="00494258" w:rsidRDefault="00494258" w:rsidP="00494258">
            <w:pPr>
              <w:tabs>
                <w:tab w:val="left" w:pos="1767"/>
              </w:tabs>
              <w:jc w:val="center"/>
            </w:pPr>
            <w:r>
              <w:rPr>
                <w:b/>
              </w:rPr>
              <w:t>Dsto. Policial</w:t>
            </w:r>
            <w:r>
              <w:t xml:space="preserve"> Olacapato</w:t>
            </w:r>
          </w:p>
        </w:tc>
        <w:tc>
          <w:tcPr>
            <w:tcW w:w="2548" w:type="dxa"/>
            <w:vAlign w:val="center"/>
          </w:tcPr>
          <w:p w:rsidR="00494258" w:rsidRDefault="00494258" w:rsidP="00494258">
            <w:pPr>
              <w:jc w:val="center"/>
              <w:rPr>
                <w:b/>
                <w:color w:val="000000"/>
                <w:sz w:val="20"/>
                <w:szCs w:val="20"/>
              </w:rPr>
            </w:pPr>
            <w:r>
              <w:rPr>
                <w:b/>
                <w:color w:val="000000"/>
                <w:sz w:val="20"/>
                <w:szCs w:val="20"/>
              </w:rPr>
              <w:t>DUR-10</w:t>
            </w:r>
          </w:p>
        </w:tc>
        <w:tc>
          <w:tcPr>
            <w:tcW w:w="1280"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1" w:type="dxa"/>
            <w:vAlign w:val="center"/>
          </w:tcPr>
          <w:p w:rsidR="00494258" w:rsidRDefault="00494258" w:rsidP="00494258">
            <w:pPr>
              <w:tabs>
                <w:tab w:val="left" w:pos="1767"/>
              </w:tabs>
              <w:jc w:val="center"/>
              <w:rPr>
                <w:b/>
              </w:rPr>
            </w:pPr>
            <w:r>
              <w:rPr>
                <w:b/>
              </w:rPr>
              <w:t>8</w:t>
            </w:r>
          </w:p>
        </w:tc>
        <w:tc>
          <w:tcPr>
            <w:tcW w:w="4532" w:type="dxa"/>
            <w:vAlign w:val="center"/>
          </w:tcPr>
          <w:p w:rsidR="00494258" w:rsidRDefault="00494258" w:rsidP="00494258">
            <w:pPr>
              <w:tabs>
                <w:tab w:val="left" w:pos="1767"/>
              </w:tabs>
              <w:jc w:val="center"/>
            </w:pPr>
            <w:r>
              <w:rPr>
                <w:b/>
              </w:rPr>
              <w:t>Dsto. Policial</w:t>
            </w:r>
            <w:r>
              <w:t xml:space="preserve"> La Silleta</w:t>
            </w:r>
          </w:p>
        </w:tc>
        <w:tc>
          <w:tcPr>
            <w:tcW w:w="2548" w:type="dxa"/>
            <w:vAlign w:val="center"/>
          </w:tcPr>
          <w:p w:rsidR="00494258" w:rsidRDefault="00494258" w:rsidP="00494258">
            <w:pPr>
              <w:jc w:val="center"/>
              <w:rPr>
                <w:b/>
                <w:color w:val="000000"/>
                <w:sz w:val="20"/>
                <w:szCs w:val="20"/>
              </w:rPr>
            </w:pPr>
            <w:r>
              <w:rPr>
                <w:b/>
                <w:color w:val="000000"/>
                <w:sz w:val="20"/>
                <w:szCs w:val="20"/>
              </w:rPr>
              <w:t>DUR-10</w:t>
            </w:r>
          </w:p>
        </w:tc>
        <w:tc>
          <w:tcPr>
            <w:tcW w:w="1280" w:type="dxa"/>
            <w:vMerge/>
            <w:vAlign w:val="center"/>
          </w:tcPr>
          <w:p w:rsidR="00494258" w:rsidRDefault="00494258" w:rsidP="00494258">
            <w:pPr>
              <w:pBdr>
                <w:top w:val="nil"/>
                <w:left w:val="nil"/>
                <w:bottom w:val="nil"/>
                <w:right w:val="nil"/>
                <w:between w:val="nil"/>
              </w:pBdr>
              <w:rPr>
                <w:b/>
                <w:color w:val="000000"/>
                <w:sz w:val="20"/>
                <w:szCs w:val="20"/>
              </w:rPr>
            </w:pPr>
          </w:p>
        </w:tc>
      </w:tr>
    </w:tbl>
    <w:p w:rsidR="00494258" w:rsidRDefault="00494258" w:rsidP="00494258">
      <w:pPr>
        <w:ind w:firstLine="851"/>
        <w:jc w:val="both"/>
        <w:rPr>
          <w:sz w:val="18"/>
          <w:szCs w:val="18"/>
        </w:rPr>
      </w:pPr>
      <w:r>
        <w:rPr>
          <w:noProof/>
          <w:lang w:val="es-AR" w:eastAsia="es-AR"/>
        </w:rPr>
        <mc:AlternateContent>
          <mc:Choice Requires="wps">
            <w:drawing>
              <wp:anchor distT="0" distB="0" distL="114300" distR="114300" simplePos="0" relativeHeight="251727360" behindDoc="0" locked="0" layoutInCell="1" hidden="0" allowOverlap="1" wp14:anchorId="191B65EE" wp14:editId="4B221D3F">
                <wp:simplePos x="0" y="0"/>
                <wp:positionH relativeFrom="column">
                  <wp:posOffset>1</wp:posOffset>
                </wp:positionH>
                <wp:positionV relativeFrom="paragraph">
                  <wp:posOffset>3848100</wp:posOffset>
                </wp:positionV>
                <wp:extent cx="5792618" cy="360399"/>
                <wp:effectExtent l="0" t="0" r="0" b="0"/>
                <wp:wrapNone/>
                <wp:docPr id="854" name="Rectángulo 854"/>
                <wp:cNvGraphicFramePr/>
                <a:graphic xmlns:a="http://schemas.openxmlformats.org/drawingml/2006/main">
                  <a:graphicData uri="http://schemas.microsoft.com/office/word/2010/wordprocessingShape">
                    <wps:wsp>
                      <wps:cNvSpPr/>
                      <wps:spPr>
                        <a:xfrm>
                          <a:off x="2454454" y="3604563"/>
                          <a:ext cx="5783093" cy="350874"/>
                        </a:xfrm>
                        <a:prstGeom prst="rect">
                          <a:avLst/>
                        </a:prstGeom>
                        <a:noFill/>
                        <a:ln>
                          <a:noFill/>
                        </a:ln>
                      </wps:spPr>
                      <wps:txbx>
                        <w:txbxContent>
                          <w:p w:rsidR="0033624B" w:rsidRDefault="0033624B" w:rsidP="00494258">
                            <w:pPr>
                              <w:spacing w:line="275" w:lineRule="auto"/>
                              <w:ind w:right="-106"/>
                              <w:jc w:val="both"/>
                              <w:textDirection w:val="btLr"/>
                            </w:pPr>
                            <w:r>
                              <w:rPr>
                                <w:i/>
                                <w:color w:val="0070C0"/>
                                <w:sz w:val="16"/>
                              </w:rPr>
                              <w:t>*</w:t>
                            </w:r>
                            <w:r>
                              <w:rPr>
                                <w:b/>
                                <w:i/>
                                <w:color w:val="0070C0"/>
                                <w:sz w:val="16"/>
                                <w:u w:val="single"/>
                              </w:rPr>
                              <w:t>ACLARACIÓN</w:t>
                            </w:r>
                            <w:r>
                              <w:rPr>
                                <w:i/>
                                <w:color w:val="0070C0"/>
                                <w:sz w:val="16"/>
                              </w:rPr>
                              <w:t xml:space="preserve">: El </w:t>
                            </w:r>
                            <w:r>
                              <w:rPr>
                                <w:b/>
                                <w:i/>
                                <w:color w:val="0070C0"/>
                                <w:sz w:val="16"/>
                                <w:u w:val="single"/>
                              </w:rPr>
                              <w:t>PUESTO POLICIAL POSCO</w:t>
                            </w:r>
                            <w:r>
                              <w:rPr>
                                <w:i/>
                                <w:color w:val="0070C0"/>
                                <w:sz w:val="16"/>
                              </w:rPr>
                              <w:t>, se encuentra en trámite de aprobación y homologación desde el año 2.021 ante el Ministerio de Seguridad y Justicia</w:t>
                            </w:r>
                            <w:r>
                              <w:rPr>
                                <w:i/>
                                <w:color w:val="000000"/>
                                <w:sz w:val="16"/>
                              </w:rPr>
                              <w:t>.</w:t>
                            </w:r>
                          </w:p>
                          <w:p w:rsidR="0033624B" w:rsidRDefault="0033624B" w:rsidP="00494258">
                            <w:pPr>
                              <w:spacing w:line="275" w:lineRule="auto"/>
                              <w:ind w:right="-106"/>
                              <w:jc w:val="both"/>
                              <w:textDirection w:val="btLr"/>
                            </w:pPr>
                          </w:p>
                        </w:txbxContent>
                      </wps:txbx>
                      <wps:bodyPr spcFirstLastPara="1" wrap="square" lIns="91425" tIns="45700" rIns="91425" bIns="45700" anchor="t" anchorCtr="0">
                        <a:noAutofit/>
                      </wps:bodyPr>
                    </wps:wsp>
                  </a:graphicData>
                </a:graphic>
              </wp:anchor>
            </w:drawing>
          </mc:Choice>
          <mc:Fallback>
            <w:pict>
              <v:rect w14:anchorId="191B65EE" id="Rectángulo 854" o:spid="_x0000_s1357" style="position:absolute;left:0;text-align:left;margin-left:0;margin-top:303pt;width:456.1pt;height:28.4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" filled="f" stroked="f">
                <v:textbox inset="2.53958mm,1.2694mm,2.53958mm,1.2694mm">
                  <w:txbxContent>
                    <w:p w:rsidR="0033624B" w:rsidRDefault="0033624B" w:rsidP="00494258">
                      <w:pPr>
                        <w:spacing w:line="275" w:lineRule="auto"/>
                        <w:ind w:right="-106"/>
                        <w:jc w:val="both"/>
                        <w:textDirection w:val="btLr"/>
                      </w:pPr>
                      <w:r>
                        <w:rPr>
                          <w:i/>
                          <w:color w:val="0070C0"/>
                          <w:sz w:val="16"/>
                        </w:rPr>
                        <w:t>*</w:t>
                      </w:r>
                      <w:r>
                        <w:rPr>
                          <w:b/>
                          <w:i/>
                          <w:color w:val="0070C0"/>
                          <w:sz w:val="16"/>
                          <w:u w:val="single"/>
                        </w:rPr>
                        <w:t>ACLARACIÓN</w:t>
                      </w:r>
                      <w:r>
                        <w:rPr>
                          <w:i/>
                          <w:color w:val="0070C0"/>
                          <w:sz w:val="16"/>
                        </w:rPr>
                        <w:t xml:space="preserve">: El </w:t>
                      </w:r>
                      <w:r>
                        <w:rPr>
                          <w:b/>
                          <w:i/>
                          <w:color w:val="0070C0"/>
                          <w:sz w:val="16"/>
                          <w:u w:val="single"/>
                        </w:rPr>
                        <w:t>PUESTO POLICIAL POSCO</w:t>
                      </w:r>
                      <w:r>
                        <w:rPr>
                          <w:i/>
                          <w:color w:val="0070C0"/>
                          <w:sz w:val="16"/>
                        </w:rPr>
                        <w:t>, se encuentra en trámite de aprobación y homologación desde el año 2.021 ante el Ministerio de Seguridad y Justicia</w:t>
                      </w:r>
                      <w:r>
                        <w:rPr>
                          <w:i/>
                          <w:color w:val="000000"/>
                          <w:sz w:val="16"/>
                        </w:rPr>
                        <w:t>.</w:t>
                      </w:r>
                    </w:p>
                    <w:p w:rsidR="0033624B" w:rsidRDefault="0033624B" w:rsidP="00494258">
                      <w:pPr>
                        <w:spacing w:line="275" w:lineRule="auto"/>
                        <w:ind w:right="-106"/>
                        <w:jc w:val="both"/>
                        <w:textDirection w:val="btLr"/>
                      </w:pPr>
                    </w:p>
                  </w:txbxContent>
                </v:textbox>
              </v:rect>
            </w:pict>
          </mc:Fallback>
        </mc:AlternateContent>
      </w:r>
    </w:p>
    <w:tbl>
      <w:tblPr>
        <w:tblW w:w="9067" w:type="dxa"/>
        <w:tblInd w:w="1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4821"/>
        <w:gridCol w:w="2264"/>
        <w:gridCol w:w="1279"/>
      </w:tblGrid>
      <w:tr w:rsidR="00494258" w:rsidTr="003B7B51">
        <w:trPr>
          <w:trHeight w:val="315"/>
        </w:trPr>
        <w:tc>
          <w:tcPr>
            <w:tcW w:w="703" w:type="dxa"/>
            <w:shd w:val="clear" w:color="auto" w:fill="92D050"/>
            <w:vAlign w:val="center"/>
          </w:tcPr>
          <w:p w:rsidR="00494258" w:rsidRDefault="00494258" w:rsidP="00494258">
            <w:pPr>
              <w:tabs>
                <w:tab w:val="left" w:pos="1767"/>
              </w:tabs>
              <w:jc w:val="center"/>
              <w:rPr>
                <w:b/>
              </w:rPr>
            </w:pPr>
            <w:r>
              <w:rPr>
                <w:b/>
                <w:sz w:val="24"/>
                <w:szCs w:val="24"/>
              </w:rPr>
              <w:t>Nº</w:t>
            </w:r>
          </w:p>
        </w:tc>
        <w:tc>
          <w:tcPr>
            <w:tcW w:w="8364" w:type="dxa"/>
            <w:gridSpan w:val="3"/>
            <w:shd w:val="clear" w:color="auto" w:fill="92D050"/>
            <w:vAlign w:val="center"/>
          </w:tcPr>
          <w:p w:rsidR="00494258" w:rsidRDefault="00494258" w:rsidP="00494258">
            <w:pPr>
              <w:tabs>
                <w:tab w:val="left" w:pos="1767"/>
              </w:tabs>
              <w:jc w:val="center"/>
              <w:rPr>
                <w:b/>
              </w:rPr>
            </w:pPr>
            <w:r>
              <w:rPr>
                <w:b/>
                <w:sz w:val="32"/>
                <w:szCs w:val="32"/>
              </w:rPr>
              <w:t>PUESTOS POLICIALES</w:t>
            </w:r>
          </w:p>
        </w:tc>
      </w:tr>
      <w:tr w:rsidR="00494258" w:rsidTr="003B7B51">
        <w:trPr>
          <w:trHeight w:val="340"/>
        </w:trPr>
        <w:tc>
          <w:tcPr>
            <w:tcW w:w="703" w:type="dxa"/>
            <w:vAlign w:val="center"/>
          </w:tcPr>
          <w:p w:rsidR="00494258" w:rsidRDefault="00494258" w:rsidP="00494258">
            <w:pPr>
              <w:tabs>
                <w:tab w:val="left" w:pos="1767"/>
              </w:tabs>
              <w:jc w:val="center"/>
              <w:rPr>
                <w:b/>
              </w:rPr>
            </w:pPr>
            <w:r>
              <w:rPr>
                <w:b/>
              </w:rPr>
              <w:t>1</w:t>
            </w:r>
          </w:p>
        </w:tc>
        <w:tc>
          <w:tcPr>
            <w:tcW w:w="4821" w:type="dxa"/>
            <w:vAlign w:val="center"/>
          </w:tcPr>
          <w:p w:rsidR="00494258" w:rsidRDefault="00494258" w:rsidP="00494258">
            <w:pPr>
              <w:tabs>
                <w:tab w:val="left" w:pos="1767"/>
              </w:tabs>
              <w:jc w:val="center"/>
            </w:pPr>
            <w:r>
              <w:rPr>
                <w:b/>
              </w:rPr>
              <w:t>Puesto Policial</w:t>
            </w:r>
            <w:r>
              <w:t xml:space="preserve"> Puente Blanco</w:t>
            </w:r>
          </w:p>
        </w:tc>
        <w:tc>
          <w:tcPr>
            <w:tcW w:w="2264" w:type="dxa"/>
            <w:vAlign w:val="center"/>
          </w:tcPr>
          <w:p w:rsidR="00494258" w:rsidRDefault="00494258" w:rsidP="00494258">
            <w:pPr>
              <w:jc w:val="center"/>
              <w:rPr>
                <w:b/>
                <w:color w:val="000000"/>
                <w:sz w:val="20"/>
                <w:szCs w:val="20"/>
              </w:rPr>
            </w:pPr>
            <w:r>
              <w:rPr>
                <w:b/>
                <w:color w:val="000000"/>
                <w:sz w:val="20"/>
                <w:szCs w:val="20"/>
              </w:rPr>
              <w:t>DUR-10</w:t>
            </w:r>
          </w:p>
        </w:tc>
        <w:tc>
          <w:tcPr>
            <w:tcW w:w="1279" w:type="dxa"/>
            <w:vMerge w:val="restart"/>
            <w:vAlign w:val="center"/>
          </w:tcPr>
          <w:p w:rsidR="00494258" w:rsidRDefault="00494258" w:rsidP="00494258">
            <w:pPr>
              <w:tabs>
                <w:tab w:val="left" w:pos="1767"/>
              </w:tabs>
              <w:jc w:val="center"/>
              <w:rPr>
                <w:b/>
                <w:sz w:val="44"/>
                <w:szCs w:val="44"/>
              </w:rPr>
            </w:pPr>
            <w:r>
              <w:rPr>
                <w:b/>
                <w:sz w:val="44"/>
                <w:szCs w:val="44"/>
              </w:rPr>
              <w:t>6</w:t>
            </w:r>
          </w:p>
        </w:tc>
      </w:tr>
      <w:tr w:rsidR="00494258" w:rsidTr="003B7B51">
        <w:trPr>
          <w:trHeight w:val="340"/>
        </w:trPr>
        <w:tc>
          <w:tcPr>
            <w:tcW w:w="703" w:type="dxa"/>
            <w:vAlign w:val="center"/>
          </w:tcPr>
          <w:p w:rsidR="00494258" w:rsidRDefault="00494258" w:rsidP="00494258">
            <w:pPr>
              <w:tabs>
                <w:tab w:val="left" w:pos="1767"/>
              </w:tabs>
              <w:jc w:val="center"/>
              <w:rPr>
                <w:b/>
              </w:rPr>
            </w:pPr>
            <w:r>
              <w:rPr>
                <w:b/>
              </w:rPr>
              <w:t>2</w:t>
            </w:r>
          </w:p>
        </w:tc>
        <w:tc>
          <w:tcPr>
            <w:tcW w:w="4821" w:type="dxa"/>
            <w:vAlign w:val="center"/>
          </w:tcPr>
          <w:p w:rsidR="00494258" w:rsidRDefault="00494258" w:rsidP="00494258">
            <w:pPr>
              <w:tabs>
                <w:tab w:val="left" w:pos="1767"/>
              </w:tabs>
              <w:jc w:val="center"/>
            </w:pPr>
            <w:r>
              <w:rPr>
                <w:b/>
              </w:rPr>
              <w:t>Puesto Policial</w:t>
            </w:r>
            <w:r>
              <w:t xml:space="preserve"> Cofruthos</w:t>
            </w:r>
          </w:p>
        </w:tc>
        <w:tc>
          <w:tcPr>
            <w:tcW w:w="2264" w:type="dxa"/>
            <w:vAlign w:val="center"/>
          </w:tcPr>
          <w:p w:rsidR="00494258" w:rsidRDefault="00494258" w:rsidP="00494258">
            <w:pPr>
              <w:jc w:val="center"/>
              <w:rPr>
                <w:b/>
                <w:color w:val="000000"/>
                <w:sz w:val="20"/>
                <w:szCs w:val="20"/>
              </w:rPr>
            </w:pPr>
            <w:r>
              <w:rPr>
                <w:b/>
                <w:color w:val="000000"/>
                <w:sz w:val="20"/>
                <w:szCs w:val="20"/>
              </w:rPr>
              <w:t>DUR-10</w:t>
            </w:r>
          </w:p>
        </w:tc>
        <w:tc>
          <w:tcPr>
            <w:tcW w:w="1279"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3" w:type="dxa"/>
            <w:vAlign w:val="center"/>
          </w:tcPr>
          <w:p w:rsidR="00494258" w:rsidRDefault="00494258" w:rsidP="00494258">
            <w:pPr>
              <w:tabs>
                <w:tab w:val="left" w:pos="1767"/>
              </w:tabs>
              <w:jc w:val="center"/>
              <w:rPr>
                <w:b/>
              </w:rPr>
            </w:pPr>
            <w:r>
              <w:rPr>
                <w:b/>
              </w:rPr>
              <w:t>3</w:t>
            </w:r>
          </w:p>
        </w:tc>
        <w:tc>
          <w:tcPr>
            <w:tcW w:w="4821" w:type="dxa"/>
            <w:vAlign w:val="center"/>
          </w:tcPr>
          <w:p w:rsidR="00494258" w:rsidRDefault="00494258" w:rsidP="00494258">
            <w:pPr>
              <w:tabs>
                <w:tab w:val="left" w:pos="1767"/>
              </w:tabs>
              <w:jc w:val="center"/>
            </w:pPr>
            <w:r>
              <w:rPr>
                <w:b/>
              </w:rPr>
              <w:t>Puesto Policial</w:t>
            </w:r>
            <w:r>
              <w:t xml:space="preserve"> Sanidad</w:t>
            </w:r>
          </w:p>
        </w:tc>
        <w:tc>
          <w:tcPr>
            <w:tcW w:w="2264" w:type="dxa"/>
            <w:vAlign w:val="center"/>
          </w:tcPr>
          <w:p w:rsidR="00494258" w:rsidRDefault="00494258" w:rsidP="00494258">
            <w:pPr>
              <w:jc w:val="center"/>
              <w:rPr>
                <w:b/>
                <w:color w:val="000000"/>
                <w:sz w:val="20"/>
                <w:szCs w:val="20"/>
              </w:rPr>
            </w:pPr>
            <w:r>
              <w:rPr>
                <w:b/>
                <w:color w:val="000000"/>
                <w:sz w:val="20"/>
                <w:szCs w:val="20"/>
              </w:rPr>
              <w:t>DUR-10</w:t>
            </w:r>
          </w:p>
        </w:tc>
        <w:tc>
          <w:tcPr>
            <w:tcW w:w="1279"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3" w:type="dxa"/>
            <w:vAlign w:val="center"/>
          </w:tcPr>
          <w:p w:rsidR="00494258" w:rsidRDefault="00494258" w:rsidP="00494258">
            <w:pPr>
              <w:tabs>
                <w:tab w:val="left" w:pos="1767"/>
              </w:tabs>
              <w:jc w:val="center"/>
              <w:rPr>
                <w:b/>
              </w:rPr>
            </w:pPr>
            <w:r>
              <w:rPr>
                <w:b/>
              </w:rPr>
              <w:t>4</w:t>
            </w:r>
          </w:p>
        </w:tc>
        <w:tc>
          <w:tcPr>
            <w:tcW w:w="4821" w:type="dxa"/>
            <w:vAlign w:val="center"/>
          </w:tcPr>
          <w:p w:rsidR="00494258" w:rsidRDefault="00494258" w:rsidP="00494258">
            <w:pPr>
              <w:tabs>
                <w:tab w:val="left" w:pos="1767"/>
              </w:tabs>
              <w:jc w:val="center"/>
            </w:pPr>
            <w:r>
              <w:rPr>
                <w:b/>
              </w:rPr>
              <w:t>Puesto Policial</w:t>
            </w:r>
            <w:r>
              <w:t xml:space="preserve"> B° Morosini</w:t>
            </w:r>
          </w:p>
        </w:tc>
        <w:tc>
          <w:tcPr>
            <w:tcW w:w="2264" w:type="dxa"/>
            <w:vAlign w:val="center"/>
          </w:tcPr>
          <w:p w:rsidR="00494258" w:rsidRDefault="00494258" w:rsidP="00494258">
            <w:pPr>
              <w:jc w:val="center"/>
              <w:rPr>
                <w:b/>
                <w:color w:val="000000"/>
                <w:sz w:val="20"/>
                <w:szCs w:val="20"/>
              </w:rPr>
            </w:pPr>
            <w:r>
              <w:rPr>
                <w:b/>
                <w:color w:val="000000"/>
                <w:sz w:val="20"/>
                <w:szCs w:val="20"/>
              </w:rPr>
              <w:t>DUR-10</w:t>
            </w:r>
          </w:p>
        </w:tc>
        <w:tc>
          <w:tcPr>
            <w:tcW w:w="1279"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3" w:type="dxa"/>
            <w:vAlign w:val="center"/>
          </w:tcPr>
          <w:p w:rsidR="00494258" w:rsidRDefault="00494258" w:rsidP="00494258">
            <w:pPr>
              <w:tabs>
                <w:tab w:val="left" w:pos="1767"/>
              </w:tabs>
              <w:jc w:val="center"/>
              <w:rPr>
                <w:b/>
              </w:rPr>
            </w:pPr>
            <w:r>
              <w:rPr>
                <w:b/>
              </w:rPr>
              <w:t>5</w:t>
            </w:r>
          </w:p>
        </w:tc>
        <w:tc>
          <w:tcPr>
            <w:tcW w:w="4821" w:type="dxa"/>
            <w:vAlign w:val="center"/>
          </w:tcPr>
          <w:p w:rsidR="00494258" w:rsidRDefault="00494258" w:rsidP="00494258">
            <w:pPr>
              <w:tabs>
                <w:tab w:val="left" w:pos="1767"/>
              </w:tabs>
              <w:jc w:val="center"/>
              <w:rPr>
                <w:b/>
              </w:rPr>
            </w:pPr>
            <w:r>
              <w:rPr>
                <w:b/>
              </w:rPr>
              <w:t>Puesto Policial Estadio Pdre. E. Martearena</w:t>
            </w:r>
          </w:p>
        </w:tc>
        <w:tc>
          <w:tcPr>
            <w:tcW w:w="2264" w:type="dxa"/>
            <w:vAlign w:val="center"/>
          </w:tcPr>
          <w:p w:rsidR="00494258" w:rsidRDefault="00494258" w:rsidP="00494258">
            <w:pPr>
              <w:jc w:val="center"/>
              <w:rPr>
                <w:b/>
                <w:color w:val="000000"/>
                <w:sz w:val="20"/>
                <w:szCs w:val="20"/>
              </w:rPr>
            </w:pPr>
            <w:r>
              <w:rPr>
                <w:b/>
                <w:color w:val="000000"/>
                <w:sz w:val="20"/>
                <w:szCs w:val="20"/>
              </w:rPr>
              <w:t>DUR-10</w:t>
            </w:r>
          </w:p>
        </w:tc>
        <w:tc>
          <w:tcPr>
            <w:tcW w:w="1279" w:type="dxa"/>
            <w:vMerge/>
            <w:vAlign w:val="center"/>
          </w:tcPr>
          <w:p w:rsidR="00494258" w:rsidRDefault="00494258" w:rsidP="00494258">
            <w:pPr>
              <w:pBdr>
                <w:top w:val="nil"/>
                <w:left w:val="nil"/>
                <w:bottom w:val="nil"/>
                <w:right w:val="nil"/>
                <w:between w:val="nil"/>
              </w:pBdr>
              <w:rPr>
                <w:b/>
                <w:color w:val="000000"/>
                <w:sz w:val="20"/>
                <w:szCs w:val="20"/>
              </w:rPr>
            </w:pPr>
          </w:p>
        </w:tc>
      </w:tr>
      <w:tr w:rsidR="00494258" w:rsidTr="003B7B51">
        <w:trPr>
          <w:trHeight w:val="340"/>
        </w:trPr>
        <w:tc>
          <w:tcPr>
            <w:tcW w:w="703" w:type="dxa"/>
            <w:vAlign w:val="center"/>
          </w:tcPr>
          <w:p w:rsidR="00494258" w:rsidRDefault="00494258" w:rsidP="00494258">
            <w:pPr>
              <w:tabs>
                <w:tab w:val="left" w:pos="1767"/>
              </w:tabs>
              <w:jc w:val="center"/>
              <w:rPr>
                <w:b/>
              </w:rPr>
            </w:pPr>
            <w:r>
              <w:rPr>
                <w:b/>
              </w:rPr>
              <w:t>6</w:t>
            </w:r>
          </w:p>
        </w:tc>
        <w:tc>
          <w:tcPr>
            <w:tcW w:w="4821" w:type="dxa"/>
            <w:vAlign w:val="center"/>
          </w:tcPr>
          <w:p w:rsidR="00494258" w:rsidRDefault="00494258" w:rsidP="00494258">
            <w:pPr>
              <w:tabs>
                <w:tab w:val="left" w:pos="1767"/>
              </w:tabs>
              <w:jc w:val="center"/>
              <w:rPr>
                <w:b/>
              </w:rPr>
            </w:pPr>
            <w:r>
              <w:rPr>
                <w:b/>
                <w:color w:val="0070C0"/>
              </w:rPr>
              <w:t>*</w:t>
            </w:r>
            <w:r>
              <w:rPr>
                <w:b/>
              </w:rPr>
              <w:t xml:space="preserve">Puesto Policial </w:t>
            </w:r>
            <w:r>
              <w:t>Posco</w:t>
            </w:r>
          </w:p>
        </w:tc>
        <w:tc>
          <w:tcPr>
            <w:tcW w:w="2264" w:type="dxa"/>
            <w:vAlign w:val="center"/>
          </w:tcPr>
          <w:p w:rsidR="00494258" w:rsidRDefault="00494258" w:rsidP="00494258">
            <w:pPr>
              <w:jc w:val="center"/>
              <w:rPr>
                <w:b/>
                <w:color w:val="000000"/>
                <w:sz w:val="20"/>
                <w:szCs w:val="20"/>
              </w:rPr>
            </w:pPr>
            <w:r>
              <w:rPr>
                <w:b/>
                <w:color w:val="000000"/>
                <w:sz w:val="20"/>
                <w:szCs w:val="20"/>
              </w:rPr>
              <w:t>DUR-10</w:t>
            </w:r>
          </w:p>
        </w:tc>
        <w:tc>
          <w:tcPr>
            <w:tcW w:w="1279" w:type="dxa"/>
            <w:vMerge/>
            <w:vAlign w:val="center"/>
          </w:tcPr>
          <w:p w:rsidR="00494258" w:rsidRDefault="00494258" w:rsidP="00494258">
            <w:pPr>
              <w:pBdr>
                <w:top w:val="nil"/>
                <w:left w:val="nil"/>
                <w:bottom w:val="nil"/>
                <w:right w:val="nil"/>
                <w:between w:val="nil"/>
              </w:pBdr>
              <w:rPr>
                <w:b/>
                <w:color w:val="000000"/>
                <w:sz w:val="20"/>
                <w:szCs w:val="20"/>
              </w:rPr>
            </w:pPr>
          </w:p>
        </w:tc>
      </w:tr>
    </w:tbl>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494258" w:rsidRDefault="00494258" w:rsidP="00494258"/>
    <w:p w:rsidR="00D37DF3" w:rsidRDefault="00D37DF3" w:rsidP="00494258"/>
    <w:p w:rsidR="00D37DF3" w:rsidRDefault="00D37DF3" w:rsidP="00494258"/>
    <w:p w:rsidR="00D37DF3" w:rsidRDefault="00D37DF3" w:rsidP="00494258"/>
    <w:p w:rsidR="00494258" w:rsidRDefault="00494258" w:rsidP="00494258"/>
    <w:p w:rsidR="00494258" w:rsidRDefault="00494258" w:rsidP="00494258"/>
    <w:p w:rsidR="00494258" w:rsidRDefault="00494258" w:rsidP="00494258"/>
    <w:p w:rsidR="00494258" w:rsidRDefault="00494258" w:rsidP="00494258"/>
    <w:p w:rsidR="00D37DF3" w:rsidRDefault="00D37DF3" w:rsidP="00494258"/>
    <w:p w:rsidR="00D37DF3" w:rsidRDefault="00D37DF3" w:rsidP="00494258"/>
    <w:p w:rsidR="00D37DF3" w:rsidRDefault="00D37DF3" w:rsidP="00494258"/>
    <w:p w:rsidR="00494258" w:rsidRDefault="00494258" w:rsidP="00494258"/>
    <w:tbl>
      <w:tblPr>
        <w:tblW w:w="9067" w:type="dxa"/>
        <w:tblInd w:w="1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494258" w:rsidTr="00D37DF3">
        <w:trPr>
          <w:trHeight w:val="737"/>
        </w:trPr>
        <w:tc>
          <w:tcPr>
            <w:tcW w:w="9067" w:type="dxa"/>
            <w:gridSpan w:val="5"/>
            <w:shd w:val="clear" w:color="auto" w:fill="C00000"/>
            <w:vAlign w:val="center"/>
          </w:tcPr>
          <w:p w:rsidR="00494258" w:rsidRDefault="00494258" w:rsidP="00494258">
            <w:pPr>
              <w:jc w:val="center"/>
              <w:rPr>
                <w:b/>
                <w:color w:val="FFFFFF"/>
                <w:sz w:val="24"/>
                <w:szCs w:val="24"/>
              </w:rPr>
            </w:pPr>
            <w:r>
              <w:rPr>
                <w:b/>
                <w:color w:val="FFFFFF"/>
                <w:sz w:val="40"/>
                <w:szCs w:val="40"/>
              </w:rPr>
              <w:t>DIRECCIÓN UNIDAD REGIONAL N° 11 – EL CARRIL</w:t>
            </w:r>
          </w:p>
        </w:tc>
      </w:tr>
      <w:tr w:rsidR="00494258" w:rsidTr="00D37DF3">
        <w:trPr>
          <w:trHeight w:val="510"/>
        </w:trPr>
        <w:tc>
          <w:tcPr>
            <w:tcW w:w="704" w:type="dxa"/>
            <w:shd w:val="clear" w:color="auto" w:fill="FFC000"/>
            <w:vAlign w:val="center"/>
          </w:tcPr>
          <w:p w:rsidR="00494258" w:rsidRDefault="00494258" w:rsidP="00494258">
            <w:pPr>
              <w:jc w:val="center"/>
              <w:rPr>
                <w:b/>
                <w:color w:val="000000"/>
              </w:rPr>
            </w:pPr>
            <w:r>
              <w:rPr>
                <w:b/>
                <w:color w:val="000000"/>
              </w:rPr>
              <w:t>N°</w:t>
            </w:r>
          </w:p>
        </w:tc>
        <w:tc>
          <w:tcPr>
            <w:tcW w:w="8363" w:type="dxa"/>
            <w:gridSpan w:val="4"/>
            <w:shd w:val="clear" w:color="auto" w:fill="FFC000"/>
            <w:vAlign w:val="center"/>
          </w:tcPr>
          <w:p w:rsidR="00494258" w:rsidRDefault="00494258" w:rsidP="00494258">
            <w:pPr>
              <w:jc w:val="center"/>
              <w:rPr>
                <w:b/>
                <w:color w:val="000000"/>
                <w:sz w:val="44"/>
                <w:szCs w:val="44"/>
              </w:rPr>
            </w:pPr>
            <w:r>
              <w:rPr>
                <w:b/>
                <w:sz w:val="32"/>
                <w:szCs w:val="32"/>
              </w:rPr>
              <w:t>COMISARÍAS</w:t>
            </w:r>
          </w:p>
        </w:tc>
      </w:tr>
      <w:tr w:rsidR="00494258" w:rsidTr="00D37DF3">
        <w:trPr>
          <w:trHeight w:val="454"/>
        </w:trPr>
        <w:tc>
          <w:tcPr>
            <w:tcW w:w="704" w:type="dxa"/>
            <w:shd w:val="clear" w:color="auto" w:fill="FFE599"/>
            <w:vAlign w:val="center"/>
          </w:tcPr>
          <w:p w:rsidR="00494258" w:rsidRDefault="00494258" w:rsidP="00494258">
            <w:pPr>
              <w:jc w:val="center"/>
              <w:rPr>
                <w:b/>
                <w:color w:val="000000"/>
              </w:rPr>
            </w:pPr>
            <w:r>
              <w:rPr>
                <w:b/>
                <w:color w:val="000000"/>
              </w:rPr>
              <w:t>1</w:t>
            </w:r>
          </w:p>
        </w:tc>
        <w:tc>
          <w:tcPr>
            <w:tcW w:w="4536" w:type="dxa"/>
            <w:shd w:val="clear" w:color="auto" w:fill="FFE599"/>
            <w:vAlign w:val="center"/>
          </w:tcPr>
          <w:p w:rsidR="00494258" w:rsidRDefault="00494258" w:rsidP="00494258">
            <w:pPr>
              <w:jc w:val="center"/>
              <w:rPr>
                <w:b/>
                <w:color w:val="000000"/>
              </w:rPr>
            </w:pPr>
            <w:r>
              <w:rPr>
                <w:b/>
                <w:color w:val="000000"/>
              </w:rPr>
              <w:t xml:space="preserve">Comisaría N° 1 - </w:t>
            </w:r>
            <w:r>
              <w:rPr>
                <w:color w:val="000000"/>
              </w:rPr>
              <w:t>Cerrillos</w:t>
            </w:r>
          </w:p>
        </w:tc>
        <w:tc>
          <w:tcPr>
            <w:tcW w:w="1418" w:type="dxa"/>
            <w:shd w:val="clear" w:color="auto" w:fill="FFE599"/>
            <w:vAlign w:val="center"/>
          </w:tcPr>
          <w:p w:rsidR="00494258" w:rsidRDefault="00494258" w:rsidP="00494258">
            <w:pPr>
              <w:jc w:val="center"/>
              <w:rPr>
                <w:b/>
                <w:color w:val="000000"/>
                <w:sz w:val="20"/>
                <w:szCs w:val="20"/>
              </w:rPr>
            </w:pPr>
            <w:r>
              <w:rPr>
                <w:b/>
                <w:color w:val="000000"/>
                <w:sz w:val="20"/>
                <w:szCs w:val="20"/>
              </w:rPr>
              <w:t>DUR-11</w:t>
            </w:r>
          </w:p>
        </w:tc>
        <w:tc>
          <w:tcPr>
            <w:tcW w:w="1417" w:type="dxa"/>
            <w:shd w:val="clear" w:color="auto" w:fill="FFE599"/>
            <w:vAlign w:val="center"/>
          </w:tcPr>
          <w:p w:rsidR="00494258" w:rsidRDefault="00494258" w:rsidP="00494258">
            <w:pPr>
              <w:jc w:val="center"/>
              <w:rPr>
                <w:b/>
                <w:color w:val="000000"/>
                <w:sz w:val="24"/>
                <w:szCs w:val="24"/>
              </w:rPr>
            </w:pPr>
            <w:r>
              <w:rPr>
                <w:b/>
                <w:color w:val="000000"/>
                <w:sz w:val="16"/>
                <w:szCs w:val="16"/>
              </w:rPr>
              <w:t>(ex Cría. 13)</w:t>
            </w:r>
          </w:p>
        </w:tc>
        <w:tc>
          <w:tcPr>
            <w:tcW w:w="992" w:type="dxa"/>
            <w:vMerge w:val="restart"/>
            <w:shd w:val="clear" w:color="auto" w:fill="FFE599"/>
            <w:vAlign w:val="center"/>
          </w:tcPr>
          <w:p w:rsidR="00494258" w:rsidRDefault="00494258" w:rsidP="00494258">
            <w:pPr>
              <w:jc w:val="center"/>
              <w:rPr>
                <w:b/>
                <w:color w:val="000000"/>
                <w:sz w:val="44"/>
                <w:szCs w:val="44"/>
              </w:rPr>
            </w:pPr>
            <w:r>
              <w:rPr>
                <w:b/>
                <w:color w:val="000000"/>
                <w:sz w:val="44"/>
                <w:szCs w:val="44"/>
              </w:rPr>
              <w:t>6</w:t>
            </w:r>
          </w:p>
        </w:tc>
      </w:tr>
      <w:tr w:rsidR="00494258" w:rsidTr="00D37DF3">
        <w:trPr>
          <w:trHeight w:val="454"/>
        </w:trPr>
        <w:tc>
          <w:tcPr>
            <w:tcW w:w="704" w:type="dxa"/>
            <w:shd w:val="clear" w:color="auto" w:fill="FFE599"/>
            <w:vAlign w:val="center"/>
          </w:tcPr>
          <w:p w:rsidR="00494258" w:rsidRDefault="00494258" w:rsidP="00494258">
            <w:pPr>
              <w:jc w:val="center"/>
              <w:rPr>
                <w:b/>
                <w:color w:val="000000"/>
              </w:rPr>
            </w:pPr>
            <w:r>
              <w:rPr>
                <w:b/>
                <w:color w:val="000000"/>
              </w:rPr>
              <w:t>2</w:t>
            </w:r>
          </w:p>
        </w:tc>
        <w:tc>
          <w:tcPr>
            <w:tcW w:w="4536" w:type="dxa"/>
            <w:shd w:val="clear" w:color="auto" w:fill="FFE599"/>
            <w:vAlign w:val="center"/>
          </w:tcPr>
          <w:p w:rsidR="00494258" w:rsidRDefault="00494258" w:rsidP="00494258">
            <w:pPr>
              <w:jc w:val="center"/>
              <w:rPr>
                <w:b/>
                <w:color w:val="000000"/>
              </w:rPr>
            </w:pPr>
            <w:r>
              <w:rPr>
                <w:b/>
                <w:color w:val="000000"/>
              </w:rPr>
              <w:t xml:space="preserve">Comisaría N° 2 - </w:t>
            </w:r>
            <w:r>
              <w:rPr>
                <w:color w:val="000000"/>
              </w:rPr>
              <w:t>Rosario de Lerma</w:t>
            </w:r>
          </w:p>
        </w:tc>
        <w:tc>
          <w:tcPr>
            <w:tcW w:w="1418" w:type="dxa"/>
            <w:shd w:val="clear" w:color="auto" w:fill="FFE599"/>
            <w:vAlign w:val="center"/>
          </w:tcPr>
          <w:p w:rsidR="00494258" w:rsidRDefault="00494258" w:rsidP="00494258">
            <w:pPr>
              <w:jc w:val="center"/>
              <w:rPr>
                <w:b/>
                <w:color w:val="000000"/>
                <w:sz w:val="20"/>
                <w:szCs w:val="20"/>
              </w:rPr>
            </w:pPr>
            <w:r>
              <w:rPr>
                <w:b/>
                <w:color w:val="000000"/>
                <w:sz w:val="20"/>
                <w:szCs w:val="20"/>
              </w:rPr>
              <w:t>DUR-11</w:t>
            </w:r>
          </w:p>
        </w:tc>
        <w:tc>
          <w:tcPr>
            <w:tcW w:w="1417" w:type="dxa"/>
            <w:shd w:val="clear" w:color="auto" w:fill="FFE599"/>
            <w:vAlign w:val="center"/>
          </w:tcPr>
          <w:p w:rsidR="00494258" w:rsidRDefault="00494258" w:rsidP="00494258">
            <w:pPr>
              <w:jc w:val="center"/>
            </w:pPr>
            <w:r>
              <w:rPr>
                <w:b/>
                <w:color w:val="000000"/>
                <w:sz w:val="16"/>
                <w:szCs w:val="16"/>
              </w:rPr>
              <w:t>(ex Cría. 14)</w:t>
            </w:r>
          </w:p>
        </w:tc>
        <w:tc>
          <w:tcPr>
            <w:tcW w:w="992" w:type="dxa"/>
            <w:vMerge/>
            <w:shd w:val="clear" w:color="auto" w:fill="FFE599"/>
            <w:vAlign w:val="center"/>
          </w:tcPr>
          <w:p w:rsidR="00494258" w:rsidRDefault="00494258" w:rsidP="00494258">
            <w:pPr>
              <w:pBdr>
                <w:top w:val="nil"/>
                <w:left w:val="nil"/>
                <w:bottom w:val="nil"/>
                <w:right w:val="nil"/>
                <w:between w:val="nil"/>
              </w:pBdr>
            </w:pPr>
          </w:p>
        </w:tc>
      </w:tr>
      <w:tr w:rsidR="00494258" w:rsidTr="00D37DF3">
        <w:trPr>
          <w:trHeight w:val="454"/>
        </w:trPr>
        <w:tc>
          <w:tcPr>
            <w:tcW w:w="704" w:type="dxa"/>
            <w:shd w:val="clear" w:color="auto" w:fill="FFE599"/>
            <w:vAlign w:val="center"/>
          </w:tcPr>
          <w:p w:rsidR="00494258" w:rsidRDefault="00494258" w:rsidP="00494258">
            <w:pPr>
              <w:jc w:val="center"/>
              <w:rPr>
                <w:b/>
                <w:color w:val="000000"/>
              </w:rPr>
            </w:pPr>
            <w:r>
              <w:rPr>
                <w:b/>
                <w:color w:val="000000"/>
              </w:rPr>
              <w:t>3</w:t>
            </w:r>
          </w:p>
        </w:tc>
        <w:tc>
          <w:tcPr>
            <w:tcW w:w="4536" w:type="dxa"/>
            <w:shd w:val="clear" w:color="auto" w:fill="FFE599"/>
            <w:vAlign w:val="center"/>
          </w:tcPr>
          <w:p w:rsidR="00494258" w:rsidRDefault="00494258" w:rsidP="00494258">
            <w:pPr>
              <w:jc w:val="center"/>
              <w:rPr>
                <w:b/>
                <w:color w:val="000000"/>
              </w:rPr>
            </w:pPr>
            <w:r>
              <w:rPr>
                <w:b/>
                <w:color w:val="000000"/>
              </w:rPr>
              <w:t xml:space="preserve">Comisaría N° 3 - </w:t>
            </w:r>
            <w:r>
              <w:rPr>
                <w:color w:val="000000"/>
              </w:rPr>
              <w:t xml:space="preserve">Chicoana </w:t>
            </w:r>
          </w:p>
        </w:tc>
        <w:tc>
          <w:tcPr>
            <w:tcW w:w="1418" w:type="dxa"/>
            <w:shd w:val="clear" w:color="auto" w:fill="FFE599"/>
            <w:vAlign w:val="center"/>
          </w:tcPr>
          <w:p w:rsidR="00494258" w:rsidRDefault="00494258" w:rsidP="00494258">
            <w:pPr>
              <w:jc w:val="center"/>
              <w:rPr>
                <w:b/>
                <w:color w:val="000000"/>
                <w:sz w:val="20"/>
                <w:szCs w:val="20"/>
              </w:rPr>
            </w:pPr>
            <w:r>
              <w:rPr>
                <w:b/>
                <w:color w:val="000000"/>
                <w:sz w:val="20"/>
                <w:szCs w:val="20"/>
              </w:rPr>
              <w:t>DUR-11</w:t>
            </w:r>
          </w:p>
        </w:tc>
        <w:tc>
          <w:tcPr>
            <w:tcW w:w="1417" w:type="dxa"/>
            <w:shd w:val="clear" w:color="auto" w:fill="FFE599"/>
            <w:vAlign w:val="center"/>
          </w:tcPr>
          <w:p w:rsidR="00494258" w:rsidRDefault="00494258" w:rsidP="00494258">
            <w:pPr>
              <w:jc w:val="center"/>
            </w:pPr>
            <w:r>
              <w:rPr>
                <w:b/>
                <w:color w:val="000000"/>
                <w:sz w:val="16"/>
                <w:szCs w:val="16"/>
              </w:rPr>
              <w:t>(ex Cría. 18)</w:t>
            </w:r>
          </w:p>
        </w:tc>
        <w:tc>
          <w:tcPr>
            <w:tcW w:w="992" w:type="dxa"/>
            <w:vMerge/>
            <w:shd w:val="clear" w:color="auto" w:fill="FFE599"/>
            <w:vAlign w:val="center"/>
          </w:tcPr>
          <w:p w:rsidR="00494258" w:rsidRDefault="00494258" w:rsidP="00494258">
            <w:pPr>
              <w:pBdr>
                <w:top w:val="nil"/>
                <w:left w:val="nil"/>
                <w:bottom w:val="nil"/>
                <w:right w:val="nil"/>
                <w:between w:val="nil"/>
              </w:pBdr>
            </w:pPr>
          </w:p>
        </w:tc>
      </w:tr>
      <w:tr w:rsidR="00494258" w:rsidTr="00D37DF3">
        <w:trPr>
          <w:trHeight w:val="454"/>
        </w:trPr>
        <w:tc>
          <w:tcPr>
            <w:tcW w:w="704" w:type="dxa"/>
            <w:shd w:val="clear" w:color="auto" w:fill="FFE599"/>
            <w:vAlign w:val="center"/>
          </w:tcPr>
          <w:p w:rsidR="00494258" w:rsidRDefault="00494258" w:rsidP="00494258">
            <w:pPr>
              <w:jc w:val="center"/>
              <w:rPr>
                <w:b/>
                <w:color w:val="000000"/>
              </w:rPr>
            </w:pPr>
            <w:r>
              <w:rPr>
                <w:b/>
                <w:color w:val="000000"/>
              </w:rPr>
              <w:t>4</w:t>
            </w:r>
          </w:p>
        </w:tc>
        <w:tc>
          <w:tcPr>
            <w:tcW w:w="4536" w:type="dxa"/>
            <w:shd w:val="clear" w:color="auto" w:fill="FFE599"/>
            <w:vAlign w:val="center"/>
          </w:tcPr>
          <w:p w:rsidR="00494258" w:rsidRDefault="00494258" w:rsidP="00494258">
            <w:pPr>
              <w:jc w:val="center"/>
              <w:rPr>
                <w:b/>
                <w:color w:val="000000"/>
              </w:rPr>
            </w:pPr>
            <w:r>
              <w:rPr>
                <w:b/>
                <w:color w:val="000000"/>
              </w:rPr>
              <w:t xml:space="preserve">Comisaría N° 4 - </w:t>
            </w:r>
            <w:r>
              <w:rPr>
                <w:color w:val="000000"/>
              </w:rPr>
              <w:t>El Carril</w:t>
            </w:r>
          </w:p>
        </w:tc>
        <w:tc>
          <w:tcPr>
            <w:tcW w:w="1418" w:type="dxa"/>
            <w:shd w:val="clear" w:color="auto" w:fill="FFE599"/>
            <w:vAlign w:val="center"/>
          </w:tcPr>
          <w:p w:rsidR="00494258" w:rsidRDefault="00494258" w:rsidP="00494258">
            <w:pPr>
              <w:jc w:val="center"/>
              <w:rPr>
                <w:b/>
                <w:color w:val="000000"/>
                <w:sz w:val="20"/>
                <w:szCs w:val="20"/>
              </w:rPr>
            </w:pPr>
            <w:r>
              <w:rPr>
                <w:b/>
                <w:color w:val="000000"/>
                <w:sz w:val="20"/>
                <w:szCs w:val="20"/>
              </w:rPr>
              <w:t>DUR-11</w:t>
            </w:r>
          </w:p>
        </w:tc>
        <w:tc>
          <w:tcPr>
            <w:tcW w:w="1417" w:type="dxa"/>
            <w:shd w:val="clear" w:color="auto" w:fill="FFE599"/>
            <w:vAlign w:val="center"/>
          </w:tcPr>
          <w:p w:rsidR="00494258" w:rsidRDefault="00494258" w:rsidP="00494258">
            <w:pPr>
              <w:jc w:val="center"/>
              <w:rPr>
                <w:b/>
                <w:color w:val="000000"/>
                <w:sz w:val="24"/>
                <w:szCs w:val="24"/>
              </w:rPr>
            </w:pPr>
            <w:r>
              <w:rPr>
                <w:b/>
                <w:color w:val="000000"/>
                <w:sz w:val="16"/>
                <w:szCs w:val="16"/>
              </w:rPr>
              <w:t>(ex Cría. 19)</w:t>
            </w:r>
          </w:p>
        </w:tc>
        <w:tc>
          <w:tcPr>
            <w:tcW w:w="992" w:type="dxa"/>
            <w:vMerge/>
            <w:shd w:val="clear" w:color="auto" w:fill="FFE599"/>
            <w:vAlign w:val="center"/>
          </w:tcPr>
          <w:p w:rsidR="00494258" w:rsidRDefault="00494258" w:rsidP="00494258">
            <w:pPr>
              <w:pBdr>
                <w:top w:val="nil"/>
                <w:left w:val="nil"/>
                <w:bottom w:val="nil"/>
                <w:right w:val="nil"/>
                <w:between w:val="nil"/>
              </w:pBdr>
              <w:rPr>
                <w:b/>
                <w:color w:val="000000"/>
                <w:sz w:val="24"/>
                <w:szCs w:val="24"/>
              </w:rPr>
            </w:pPr>
          </w:p>
        </w:tc>
      </w:tr>
      <w:tr w:rsidR="00494258" w:rsidTr="00D37DF3">
        <w:trPr>
          <w:trHeight w:val="454"/>
        </w:trPr>
        <w:tc>
          <w:tcPr>
            <w:tcW w:w="704" w:type="dxa"/>
            <w:shd w:val="clear" w:color="auto" w:fill="FFE599"/>
            <w:vAlign w:val="center"/>
          </w:tcPr>
          <w:p w:rsidR="00494258" w:rsidRDefault="00494258" w:rsidP="00494258">
            <w:pPr>
              <w:jc w:val="center"/>
              <w:rPr>
                <w:b/>
                <w:color w:val="000000"/>
              </w:rPr>
            </w:pPr>
            <w:r>
              <w:rPr>
                <w:b/>
                <w:color w:val="000000"/>
              </w:rPr>
              <w:t>5</w:t>
            </w:r>
          </w:p>
        </w:tc>
        <w:tc>
          <w:tcPr>
            <w:tcW w:w="4536" w:type="dxa"/>
            <w:shd w:val="clear" w:color="auto" w:fill="FFE599"/>
            <w:vAlign w:val="center"/>
          </w:tcPr>
          <w:p w:rsidR="00494258" w:rsidRDefault="00494258" w:rsidP="00494258">
            <w:pPr>
              <w:jc w:val="center"/>
              <w:rPr>
                <w:b/>
                <w:color w:val="000000"/>
              </w:rPr>
            </w:pPr>
            <w:r>
              <w:rPr>
                <w:b/>
                <w:color w:val="000000"/>
              </w:rPr>
              <w:t xml:space="preserve">Comisaría N° 5 - </w:t>
            </w:r>
            <w:r>
              <w:rPr>
                <w:color w:val="000000"/>
              </w:rPr>
              <w:t xml:space="preserve">La Merced </w:t>
            </w:r>
          </w:p>
        </w:tc>
        <w:tc>
          <w:tcPr>
            <w:tcW w:w="1418" w:type="dxa"/>
            <w:shd w:val="clear" w:color="auto" w:fill="FFE599"/>
            <w:vAlign w:val="center"/>
          </w:tcPr>
          <w:p w:rsidR="00494258" w:rsidRDefault="00494258" w:rsidP="00494258">
            <w:pPr>
              <w:jc w:val="center"/>
              <w:rPr>
                <w:b/>
                <w:color w:val="000000"/>
                <w:sz w:val="20"/>
                <w:szCs w:val="20"/>
              </w:rPr>
            </w:pPr>
            <w:r>
              <w:rPr>
                <w:b/>
                <w:color w:val="000000"/>
                <w:sz w:val="20"/>
                <w:szCs w:val="20"/>
              </w:rPr>
              <w:t>DUR-11</w:t>
            </w:r>
          </w:p>
        </w:tc>
        <w:tc>
          <w:tcPr>
            <w:tcW w:w="1417" w:type="dxa"/>
            <w:shd w:val="clear" w:color="auto" w:fill="FFE599"/>
            <w:vAlign w:val="center"/>
          </w:tcPr>
          <w:p w:rsidR="00494258" w:rsidRDefault="00494258" w:rsidP="00494258">
            <w:pPr>
              <w:jc w:val="center"/>
            </w:pPr>
            <w:r>
              <w:rPr>
                <w:b/>
                <w:color w:val="000000"/>
                <w:sz w:val="16"/>
                <w:szCs w:val="16"/>
              </w:rPr>
              <w:t>(ex Cría. 105)</w:t>
            </w:r>
          </w:p>
        </w:tc>
        <w:tc>
          <w:tcPr>
            <w:tcW w:w="992" w:type="dxa"/>
            <w:vMerge/>
            <w:shd w:val="clear" w:color="auto" w:fill="FFE599"/>
            <w:vAlign w:val="center"/>
          </w:tcPr>
          <w:p w:rsidR="00494258" w:rsidRDefault="00494258" w:rsidP="00494258">
            <w:pPr>
              <w:pBdr>
                <w:top w:val="nil"/>
                <w:left w:val="nil"/>
                <w:bottom w:val="nil"/>
                <w:right w:val="nil"/>
                <w:between w:val="nil"/>
              </w:pBdr>
            </w:pPr>
          </w:p>
        </w:tc>
      </w:tr>
      <w:tr w:rsidR="00494258" w:rsidTr="00D37DF3">
        <w:trPr>
          <w:trHeight w:val="454"/>
        </w:trPr>
        <w:tc>
          <w:tcPr>
            <w:tcW w:w="704" w:type="dxa"/>
            <w:shd w:val="clear" w:color="auto" w:fill="FFE599"/>
            <w:vAlign w:val="center"/>
          </w:tcPr>
          <w:p w:rsidR="00494258" w:rsidRDefault="00494258" w:rsidP="00494258">
            <w:pPr>
              <w:jc w:val="center"/>
              <w:rPr>
                <w:b/>
                <w:color w:val="000000"/>
              </w:rPr>
            </w:pPr>
            <w:r>
              <w:rPr>
                <w:b/>
                <w:color w:val="000000"/>
              </w:rPr>
              <w:t>6</w:t>
            </w:r>
          </w:p>
        </w:tc>
        <w:tc>
          <w:tcPr>
            <w:tcW w:w="4536" w:type="dxa"/>
            <w:shd w:val="clear" w:color="auto" w:fill="FFE599"/>
            <w:vAlign w:val="center"/>
          </w:tcPr>
          <w:p w:rsidR="00494258" w:rsidRDefault="00494258" w:rsidP="00494258">
            <w:pPr>
              <w:jc w:val="center"/>
              <w:rPr>
                <w:b/>
                <w:color w:val="000000"/>
              </w:rPr>
            </w:pPr>
            <w:r>
              <w:rPr>
                <w:b/>
                <w:color w:val="000000"/>
              </w:rPr>
              <w:t xml:space="preserve">Comisaría N° 6 - </w:t>
            </w:r>
            <w:r>
              <w:rPr>
                <w:color w:val="000000"/>
              </w:rPr>
              <w:t>Coronel Moldes</w:t>
            </w:r>
          </w:p>
        </w:tc>
        <w:tc>
          <w:tcPr>
            <w:tcW w:w="1418" w:type="dxa"/>
            <w:shd w:val="clear" w:color="auto" w:fill="FFE599"/>
            <w:vAlign w:val="center"/>
          </w:tcPr>
          <w:p w:rsidR="00494258" w:rsidRDefault="00494258" w:rsidP="00494258">
            <w:pPr>
              <w:jc w:val="center"/>
              <w:rPr>
                <w:b/>
                <w:color w:val="000000"/>
                <w:sz w:val="20"/>
                <w:szCs w:val="20"/>
              </w:rPr>
            </w:pPr>
            <w:r>
              <w:rPr>
                <w:b/>
                <w:color w:val="000000"/>
                <w:sz w:val="20"/>
                <w:szCs w:val="20"/>
              </w:rPr>
              <w:t>DUR-11</w:t>
            </w:r>
          </w:p>
        </w:tc>
        <w:tc>
          <w:tcPr>
            <w:tcW w:w="1417" w:type="dxa"/>
            <w:shd w:val="clear" w:color="auto" w:fill="FFE599"/>
            <w:vAlign w:val="center"/>
          </w:tcPr>
          <w:p w:rsidR="00494258" w:rsidRDefault="00494258" w:rsidP="00494258">
            <w:pPr>
              <w:jc w:val="center"/>
            </w:pPr>
            <w:r>
              <w:rPr>
                <w:b/>
                <w:color w:val="000000"/>
                <w:sz w:val="16"/>
                <w:szCs w:val="16"/>
              </w:rPr>
              <w:t>(ex Cría. 109)</w:t>
            </w:r>
          </w:p>
        </w:tc>
        <w:tc>
          <w:tcPr>
            <w:tcW w:w="992" w:type="dxa"/>
            <w:vMerge/>
            <w:shd w:val="clear" w:color="auto" w:fill="FFE599"/>
            <w:vAlign w:val="center"/>
          </w:tcPr>
          <w:p w:rsidR="00494258" w:rsidRDefault="00494258" w:rsidP="00494258">
            <w:pPr>
              <w:pBdr>
                <w:top w:val="nil"/>
                <w:left w:val="nil"/>
                <w:bottom w:val="nil"/>
                <w:right w:val="nil"/>
                <w:between w:val="nil"/>
              </w:pBdr>
            </w:pPr>
          </w:p>
        </w:tc>
      </w:tr>
    </w:tbl>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tbl>
      <w:tblPr>
        <w:tblpPr w:leftFromText="180" w:rightFromText="180" w:vertAnchor="text" w:horzAnchor="margin" w:tblpXSpec="center" w:tblpY="71"/>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0"/>
        <w:gridCol w:w="4532"/>
        <w:gridCol w:w="2407"/>
        <w:gridCol w:w="1422"/>
      </w:tblGrid>
      <w:tr w:rsidR="00D37DF3" w:rsidTr="00D37DF3">
        <w:trPr>
          <w:trHeight w:val="510"/>
        </w:trPr>
        <w:tc>
          <w:tcPr>
            <w:tcW w:w="700" w:type="dxa"/>
            <w:shd w:val="clear" w:color="auto" w:fill="FFC000"/>
            <w:vAlign w:val="center"/>
          </w:tcPr>
          <w:p w:rsidR="00D37DF3" w:rsidRDefault="00D37DF3" w:rsidP="00D37DF3">
            <w:pPr>
              <w:tabs>
                <w:tab w:val="left" w:pos="1767"/>
              </w:tabs>
              <w:jc w:val="center"/>
              <w:rPr>
                <w:b/>
              </w:rPr>
            </w:pPr>
            <w:r>
              <w:rPr>
                <w:b/>
                <w:sz w:val="24"/>
                <w:szCs w:val="24"/>
              </w:rPr>
              <w:t>Nº</w:t>
            </w:r>
          </w:p>
        </w:tc>
        <w:tc>
          <w:tcPr>
            <w:tcW w:w="8361" w:type="dxa"/>
            <w:gridSpan w:val="3"/>
            <w:shd w:val="clear" w:color="auto" w:fill="FFC000"/>
            <w:vAlign w:val="center"/>
          </w:tcPr>
          <w:p w:rsidR="00D37DF3" w:rsidRDefault="00D37DF3" w:rsidP="00D37DF3">
            <w:pPr>
              <w:tabs>
                <w:tab w:val="left" w:pos="1767"/>
              </w:tabs>
              <w:jc w:val="center"/>
              <w:rPr>
                <w:b/>
              </w:rPr>
            </w:pPr>
            <w:r>
              <w:rPr>
                <w:b/>
                <w:sz w:val="32"/>
                <w:szCs w:val="32"/>
              </w:rPr>
              <w:t>SUB-COMISARÍAS</w:t>
            </w:r>
          </w:p>
        </w:tc>
      </w:tr>
      <w:tr w:rsidR="00D37DF3" w:rsidTr="00D37DF3">
        <w:trPr>
          <w:trHeight w:val="454"/>
        </w:trPr>
        <w:tc>
          <w:tcPr>
            <w:tcW w:w="700" w:type="dxa"/>
            <w:vAlign w:val="center"/>
          </w:tcPr>
          <w:p w:rsidR="00D37DF3" w:rsidRDefault="00D37DF3" w:rsidP="00D37DF3">
            <w:pPr>
              <w:tabs>
                <w:tab w:val="left" w:pos="1767"/>
              </w:tabs>
              <w:jc w:val="center"/>
              <w:rPr>
                <w:b/>
                <w:sz w:val="24"/>
                <w:szCs w:val="24"/>
              </w:rPr>
            </w:pPr>
            <w:r>
              <w:rPr>
                <w:b/>
                <w:sz w:val="24"/>
                <w:szCs w:val="24"/>
              </w:rPr>
              <w:t>1</w:t>
            </w:r>
          </w:p>
        </w:tc>
        <w:tc>
          <w:tcPr>
            <w:tcW w:w="4532" w:type="dxa"/>
            <w:vAlign w:val="center"/>
          </w:tcPr>
          <w:p w:rsidR="00D37DF3" w:rsidRDefault="00D37DF3" w:rsidP="00D37DF3">
            <w:pPr>
              <w:tabs>
                <w:tab w:val="left" w:pos="1767"/>
              </w:tabs>
              <w:jc w:val="center"/>
            </w:pPr>
            <w:r>
              <w:rPr>
                <w:b/>
              </w:rPr>
              <w:t>Sub-Cría.</w:t>
            </w:r>
            <w:r>
              <w:t xml:space="preserve"> San Jorge </w:t>
            </w:r>
          </w:p>
        </w:tc>
        <w:tc>
          <w:tcPr>
            <w:tcW w:w="2407" w:type="dxa"/>
            <w:vAlign w:val="center"/>
          </w:tcPr>
          <w:p w:rsidR="00D37DF3" w:rsidRDefault="00D37DF3" w:rsidP="00D37DF3">
            <w:pPr>
              <w:tabs>
                <w:tab w:val="left" w:pos="1767"/>
              </w:tabs>
              <w:jc w:val="center"/>
            </w:pPr>
            <w:r>
              <w:rPr>
                <w:b/>
              </w:rPr>
              <w:t>DUR-11</w:t>
            </w:r>
          </w:p>
        </w:tc>
        <w:tc>
          <w:tcPr>
            <w:tcW w:w="1422" w:type="dxa"/>
            <w:vMerge w:val="restart"/>
            <w:vAlign w:val="center"/>
          </w:tcPr>
          <w:p w:rsidR="00D37DF3" w:rsidRDefault="00D37DF3" w:rsidP="00D37DF3">
            <w:pPr>
              <w:tabs>
                <w:tab w:val="left" w:pos="1767"/>
              </w:tabs>
              <w:jc w:val="center"/>
              <w:rPr>
                <w:b/>
                <w:sz w:val="44"/>
                <w:szCs w:val="44"/>
              </w:rPr>
            </w:pPr>
            <w:r>
              <w:rPr>
                <w:b/>
                <w:sz w:val="44"/>
                <w:szCs w:val="44"/>
              </w:rPr>
              <w:t>4</w:t>
            </w:r>
          </w:p>
        </w:tc>
      </w:tr>
      <w:tr w:rsidR="00D37DF3" w:rsidTr="00D37DF3">
        <w:trPr>
          <w:trHeight w:val="454"/>
        </w:trPr>
        <w:tc>
          <w:tcPr>
            <w:tcW w:w="700" w:type="dxa"/>
            <w:vAlign w:val="center"/>
          </w:tcPr>
          <w:p w:rsidR="00D37DF3" w:rsidRDefault="00D37DF3" w:rsidP="00D37DF3">
            <w:pPr>
              <w:tabs>
                <w:tab w:val="left" w:pos="1767"/>
              </w:tabs>
              <w:jc w:val="center"/>
              <w:rPr>
                <w:b/>
                <w:sz w:val="24"/>
                <w:szCs w:val="24"/>
              </w:rPr>
            </w:pPr>
            <w:r>
              <w:rPr>
                <w:b/>
                <w:sz w:val="24"/>
                <w:szCs w:val="24"/>
              </w:rPr>
              <w:t>2</w:t>
            </w:r>
          </w:p>
        </w:tc>
        <w:tc>
          <w:tcPr>
            <w:tcW w:w="4532" w:type="dxa"/>
            <w:vAlign w:val="center"/>
          </w:tcPr>
          <w:p w:rsidR="00D37DF3" w:rsidRDefault="00D37DF3" w:rsidP="00D37DF3">
            <w:pPr>
              <w:tabs>
                <w:tab w:val="left" w:pos="1767"/>
              </w:tabs>
              <w:jc w:val="center"/>
            </w:pPr>
            <w:r>
              <w:rPr>
                <w:b/>
              </w:rPr>
              <w:t>Sub-Cría.</w:t>
            </w:r>
            <w:r>
              <w:t xml:space="preserve"> La Viña</w:t>
            </w:r>
          </w:p>
        </w:tc>
        <w:tc>
          <w:tcPr>
            <w:tcW w:w="2407" w:type="dxa"/>
            <w:vAlign w:val="center"/>
          </w:tcPr>
          <w:p w:rsidR="00D37DF3" w:rsidRDefault="00D37DF3" w:rsidP="00D37DF3">
            <w:pPr>
              <w:tabs>
                <w:tab w:val="left" w:pos="1767"/>
              </w:tabs>
              <w:jc w:val="center"/>
            </w:pPr>
            <w:r>
              <w:rPr>
                <w:b/>
              </w:rPr>
              <w:t>DUR-11</w:t>
            </w:r>
          </w:p>
        </w:tc>
        <w:tc>
          <w:tcPr>
            <w:tcW w:w="1422" w:type="dxa"/>
            <w:vMerge/>
            <w:vAlign w:val="center"/>
          </w:tcPr>
          <w:p w:rsidR="00D37DF3" w:rsidRDefault="00D37DF3" w:rsidP="00D37DF3">
            <w:pPr>
              <w:pBdr>
                <w:top w:val="nil"/>
                <w:left w:val="nil"/>
                <w:bottom w:val="nil"/>
                <w:right w:val="nil"/>
                <w:between w:val="nil"/>
              </w:pBdr>
            </w:pPr>
          </w:p>
        </w:tc>
      </w:tr>
      <w:tr w:rsidR="00D37DF3" w:rsidTr="00D37DF3">
        <w:trPr>
          <w:trHeight w:val="454"/>
        </w:trPr>
        <w:tc>
          <w:tcPr>
            <w:tcW w:w="700" w:type="dxa"/>
            <w:vAlign w:val="center"/>
          </w:tcPr>
          <w:p w:rsidR="00D37DF3" w:rsidRDefault="00D37DF3" w:rsidP="00D37DF3">
            <w:pPr>
              <w:tabs>
                <w:tab w:val="left" w:pos="1767"/>
              </w:tabs>
              <w:jc w:val="center"/>
              <w:rPr>
                <w:b/>
                <w:sz w:val="24"/>
                <w:szCs w:val="24"/>
              </w:rPr>
            </w:pPr>
            <w:r>
              <w:rPr>
                <w:b/>
                <w:sz w:val="24"/>
                <w:szCs w:val="24"/>
              </w:rPr>
              <w:t>3</w:t>
            </w:r>
          </w:p>
        </w:tc>
        <w:tc>
          <w:tcPr>
            <w:tcW w:w="4532" w:type="dxa"/>
            <w:vAlign w:val="center"/>
          </w:tcPr>
          <w:p w:rsidR="00D37DF3" w:rsidRDefault="00D37DF3" w:rsidP="00D37DF3">
            <w:pPr>
              <w:tabs>
                <w:tab w:val="left" w:pos="1767"/>
              </w:tabs>
              <w:jc w:val="center"/>
            </w:pPr>
            <w:r>
              <w:rPr>
                <w:b/>
              </w:rPr>
              <w:t>Sub-Cría.</w:t>
            </w:r>
            <w:r>
              <w:t xml:space="preserve"> Guachipas</w:t>
            </w:r>
          </w:p>
        </w:tc>
        <w:tc>
          <w:tcPr>
            <w:tcW w:w="2407" w:type="dxa"/>
            <w:vAlign w:val="center"/>
          </w:tcPr>
          <w:p w:rsidR="00D37DF3" w:rsidRDefault="00D37DF3" w:rsidP="00D37DF3">
            <w:pPr>
              <w:tabs>
                <w:tab w:val="left" w:pos="1767"/>
              </w:tabs>
              <w:jc w:val="center"/>
            </w:pPr>
            <w:r>
              <w:rPr>
                <w:b/>
              </w:rPr>
              <w:t>DUR-11</w:t>
            </w:r>
          </w:p>
        </w:tc>
        <w:tc>
          <w:tcPr>
            <w:tcW w:w="1422" w:type="dxa"/>
            <w:vMerge/>
            <w:vAlign w:val="center"/>
          </w:tcPr>
          <w:p w:rsidR="00D37DF3" w:rsidRDefault="00D37DF3" w:rsidP="00D37DF3">
            <w:pPr>
              <w:pBdr>
                <w:top w:val="nil"/>
                <w:left w:val="nil"/>
                <w:bottom w:val="nil"/>
                <w:right w:val="nil"/>
                <w:between w:val="nil"/>
              </w:pBdr>
            </w:pPr>
          </w:p>
        </w:tc>
      </w:tr>
      <w:tr w:rsidR="00D37DF3" w:rsidTr="00D37DF3">
        <w:trPr>
          <w:trHeight w:val="454"/>
        </w:trPr>
        <w:tc>
          <w:tcPr>
            <w:tcW w:w="700" w:type="dxa"/>
            <w:vAlign w:val="center"/>
          </w:tcPr>
          <w:p w:rsidR="00D37DF3" w:rsidRDefault="00D37DF3" w:rsidP="00D37DF3">
            <w:pPr>
              <w:tabs>
                <w:tab w:val="left" w:pos="1767"/>
              </w:tabs>
              <w:jc w:val="center"/>
              <w:rPr>
                <w:b/>
                <w:sz w:val="24"/>
                <w:szCs w:val="24"/>
              </w:rPr>
            </w:pPr>
            <w:r>
              <w:rPr>
                <w:b/>
                <w:sz w:val="24"/>
                <w:szCs w:val="24"/>
              </w:rPr>
              <w:t>4</w:t>
            </w:r>
          </w:p>
        </w:tc>
        <w:tc>
          <w:tcPr>
            <w:tcW w:w="4532" w:type="dxa"/>
            <w:vAlign w:val="center"/>
          </w:tcPr>
          <w:p w:rsidR="00D37DF3" w:rsidRDefault="00D37DF3" w:rsidP="00D37DF3">
            <w:pPr>
              <w:tabs>
                <w:tab w:val="left" w:pos="1767"/>
              </w:tabs>
              <w:jc w:val="center"/>
            </w:pPr>
            <w:r>
              <w:rPr>
                <w:b/>
              </w:rPr>
              <w:t>Sub-Cría.</w:t>
            </w:r>
            <w:r>
              <w:t xml:space="preserve"> Los Álamos </w:t>
            </w:r>
          </w:p>
        </w:tc>
        <w:tc>
          <w:tcPr>
            <w:tcW w:w="2407" w:type="dxa"/>
            <w:vAlign w:val="center"/>
          </w:tcPr>
          <w:p w:rsidR="00D37DF3" w:rsidRDefault="00D37DF3" w:rsidP="00D37DF3">
            <w:pPr>
              <w:tabs>
                <w:tab w:val="left" w:pos="1767"/>
              </w:tabs>
              <w:jc w:val="center"/>
            </w:pPr>
            <w:r>
              <w:rPr>
                <w:b/>
              </w:rPr>
              <w:t>DUR-11</w:t>
            </w:r>
          </w:p>
        </w:tc>
        <w:tc>
          <w:tcPr>
            <w:tcW w:w="1422" w:type="dxa"/>
            <w:vMerge/>
            <w:vAlign w:val="center"/>
          </w:tcPr>
          <w:p w:rsidR="00D37DF3" w:rsidRDefault="00D37DF3" w:rsidP="00D37DF3">
            <w:pPr>
              <w:pBdr>
                <w:top w:val="nil"/>
                <w:left w:val="nil"/>
                <w:bottom w:val="nil"/>
                <w:right w:val="nil"/>
                <w:between w:val="nil"/>
              </w:pBdr>
            </w:pPr>
          </w:p>
        </w:tc>
      </w:tr>
    </w:tbl>
    <w:p w:rsidR="00494258" w:rsidRDefault="00494258" w:rsidP="00494258">
      <w:pPr>
        <w:ind w:firstLine="851"/>
        <w:jc w:val="both"/>
      </w:pPr>
    </w:p>
    <w:p w:rsidR="00494258" w:rsidRDefault="00494258" w:rsidP="00494258">
      <w:pPr>
        <w:ind w:firstLine="851"/>
        <w:jc w:val="both"/>
      </w:pPr>
    </w:p>
    <w:tbl>
      <w:tblPr>
        <w:tblpPr w:leftFromText="180" w:rightFromText="180" w:vertAnchor="text" w:horzAnchor="margin" w:tblpXSpec="center" w:tblpY="9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D37DF3" w:rsidTr="00D37DF3">
        <w:trPr>
          <w:trHeight w:val="510"/>
        </w:trPr>
        <w:tc>
          <w:tcPr>
            <w:tcW w:w="701" w:type="dxa"/>
            <w:shd w:val="clear" w:color="auto" w:fill="FFC000"/>
            <w:vAlign w:val="center"/>
          </w:tcPr>
          <w:p w:rsidR="00D37DF3" w:rsidRDefault="00D37DF3" w:rsidP="00D37DF3">
            <w:pPr>
              <w:tabs>
                <w:tab w:val="left" w:pos="1767"/>
              </w:tabs>
              <w:jc w:val="center"/>
              <w:rPr>
                <w:b/>
              </w:rPr>
            </w:pPr>
            <w:r>
              <w:rPr>
                <w:b/>
                <w:sz w:val="24"/>
                <w:szCs w:val="24"/>
              </w:rPr>
              <w:t>Nº</w:t>
            </w:r>
          </w:p>
        </w:tc>
        <w:tc>
          <w:tcPr>
            <w:tcW w:w="8360" w:type="dxa"/>
            <w:gridSpan w:val="3"/>
            <w:shd w:val="clear" w:color="auto" w:fill="FFC000"/>
            <w:vAlign w:val="center"/>
          </w:tcPr>
          <w:p w:rsidR="00D37DF3" w:rsidRDefault="00D37DF3" w:rsidP="00D37DF3">
            <w:pPr>
              <w:tabs>
                <w:tab w:val="left" w:pos="1767"/>
              </w:tabs>
              <w:jc w:val="center"/>
              <w:rPr>
                <w:b/>
              </w:rPr>
            </w:pPr>
            <w:r>
              <w:rPr>
                <w:b/>
                <w:sz w:val="32"/>
                <w:szCs w:val="32"/>
              </w:rPr>
              <w:t>DESTACAMENTOS</w:t>
            </w:r>
          </w:p>
        </w:tc>
      </w:tr>
      <w:tr w:rsidR="00D37DF3" w:rsidTr="00D37DF3">
        <w:trPr>
          <w:trHeight w:val="454"/>
        </w:trPr>
        <w:tc>
          <w:tcPr>
            <w:tcW w:w="701" w:type="dxa"/>
            <w:vAlign w:val="center"/>
          </w:tcPr>
          <w:p w:rsidR="00D37DF3" w:rsidRDefault="00D37DF3" w:rsidP="00D37DF3">
            <w:pPr>
              <w:tabs>
                <w:tab w:val="left" w:pos="1767"/>
              </w:tabs>
              <w:jc w:val="center"/>
              <w:rPr>
                <w:b/>
              </w:rPr>
            </w:pPr>
            <w:r>
              <w:rPr>
                <w:b/>
              </w:rPr>
              <w:t>1</w:t>
            </w:r>
          </w:p>
        </w:tc>
        <w:tc>
          <w:tcPr>
            <w:tcW w:w="4532" w:type="dxa"/>
            <w:vAlign w:val="center"/>
          </w:tcPr>
          <w:p w:rsidR="00D37DF3" w:rsidRDefault="00D37DF3" w:rsidP="00D37DF3">
            <w:pPr>
              <w:tabs>
                <w:tab w:val="left" w:pos="1767"/>
              </w:tabs>
              <w:jc w:val="center"/>
            </w:pPr>
            <w:r>
              <w:rPr>
                <w:b/>
              </w:rPr>
              <w:t>Dsto. Policial</w:t>
            </w:r>
            <w:r>
              <w:t xml:space="preserve"> San Agustín </w:t>
            </w:r>
          </w:p>
        </w:tc>
        <w:tc>
          <w:tcPr>
            <w:tcW w:w="2548" w:type="dxa"/>
            <w:vAlign w:val="center"/>
          </w:tcPr>
          <w:p w:rsidR="00D37DF3" w:rsidRDefault="00D37DF3" w:rsidP="00D37DF3">
            <w:pPr>
              <w:tabs>
                <w:tab w:val="left" w:pos="1767"/>
              </w:tabs>
              <w:jc w:val="center"/>
            </w:pPr>
            <w:r>
              <w:rPr>
                <w:b/>
              </w:rPr>
              <w:t>DUR-11</w:t>
            </w:r>
          </w:p>
        </w:tc>
        <w:tc>
          <w:tcPr>
            <w:tcW w:w="1280" w:type="dxa"/>
            <w:vAlign w:val="center"/>
          </w:tcPr>
          <w:p w:rsidR="00D37DF3" w:rsidRDefault="00D37DF3" w:rsidP="00D37DF3">
            <w:pPr>
              <w:tabs>
                <w:tab w:val="left" w:pos="1767"/>
              </w:tabs>
              <w:jc w:val="center"/>
              <w:rPr>
                <w:b/>
                <w:sz w:val="44"/>
                <w:szCs w:val="44"/>
              </w:rPr>
            </w:pPr>
            <w:r>
              <w:rPr>
                <w:b/>
                <w:sz w:val="44"/>
                <w:szCs w:val="44"/>
              </w:rPr>
              <w:t>1</w:t>
            </w:r>
          </w:p>
        </w:tc>
      </w:tr>
    </w:tbl>
    <w:p w:rsidR="00494258" w:rsidRDefault="00494258" w:rsidP="00494258">
      <w:pPr>
        <w:ind w:firstLine="851"/>
        <w:jc w:val="both"/>
      </w:pPr>
    </w:p>
    <w:p w:rsidR="00494258" w:rsidRDefault="00494258" w:rsidP="00494258">
      <w:pPr>
        <w:ind w:firstLine="851"/>
        <w:jc w:val="both"/>
        <w:rPr>
          <w:sz w:val="14"/>
          <w:szCs w:val="14"/>
        </w:rPr>
      </w:pPr>
    </w:p>
    <w:p w:rsidR="00494258" w:rsidRDefault="00494258" w:rsidP="00494258">
      <w:pPr>
        <w:ind w:firstLine="851"/>
        <w:jc w:val="both"/>
        <w:rPr>
          <w:sz w:val="18"/>
          <w:szCs w:val="18"/>
        </w:rPr>
      </w:pPr>
    </w:p>
    <w:tbl>
      <w:tblPr>
        <w:tblpPr w:leftFromText="180" w:rightFromText="180" w:vertAnchor="text" w:horzAnchor="page" w:tblpX="1171" w:tblpY="4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4394"/>
        <w:gridCol w:w="2691"/>
        <w:gridCol w:w="1279"/>
      </w:tblGrid>
      <w:tr w:rsidR="00D37DF3" w:rsidTr="00D37DF3">
        <w:trPr>
          <w:trHeight w:val="510"/>
        </w:trPr>
        <w:tc>
          <w:tcPr>
            <w:tcW w:w="703" w:type="dxa"/>
            <w:shd w:val="clear" w:color="auto" w:fill="FFC000"/>
            <w:vAlign w:val="center"/>
          </w:tcPr>
          <w:p w:rsidR="00D37DF3" w:rsidRDefault="00D37DF3" w:rsidP="00D37DF3">
            <w:pPr>
              <w:tabs>
                <w:tab w:val="left" w:pos="1767"/>
              </w:tabs>
              <w:jc w:val="center"/>
              <w:rPr>
                <w:b/>
              </w:rPr>
            </w:pPr>
            <w:r>
              <w:rPr>
                <w:b/>
                <w:sz w:val="24"/>
                <w:szCs w:val="24"/>
              </w:rPr>
              <w:t>Nº</w:t>
            </w:r>
          </w:p>
        </w:tc>
        <w:tc>
          <w:tcPr>
            <w:tcW w:w="8364" w:type="dxa"/>
            <w:gridSpan w:val="3"/>
            <w:shd w:val="clear" w:color="auto" w:fill="FFC000"/>
            <w:vAlign w:val="center"/>
          </w:tcPr>
          <w:p w:rsidR="00D37DF3" w:rsidRDefault="00D37DF3" w:rsidP="00D37DF3">
            <w:pPr>
              <w:tabs>
                <w:tab w:val="left" w:pos="1767"/>
              </w:tabs>
              <w:jc w:val="center"/>
              <w:rPr>
                <w:b/>
              </w:rPr>
            </w:pPr>
            <w:r>
              <w:rPr>
                <w:b/>
                <w:sz w:val="32"/>
                <w:szCs w:val="32"/>
              </w:rPr>
              <w:t>PUESTOS POLICIALES</w:t>
            </w:r>
          </w:p>
        </w:tc>
      </w:tr>
      <w:tr w:rsidR="00D37DF3" w:rsidTr="00D37DF3">
        <w:trPr>
          <w:trHeight w:val="454"/>
        </w:trPr>
        <w:tc>
          <w:tcPr>
            <w:tcW w:w="703" w:type="dxa"/>
            <w:vAlign w:val="center"/>
          </w:tcPr>
          <w:p w:rsidR="00D37DF3" w:rsidRDefault="00D37DF3" w:rsidP="00D37DF3">
            <w:pPr>
              <w:tabs>
                <w:tab w:val="left" w:pos="1767"/>
              </w:tabs>
              <w:jc w:val="center"/>
              <w:rPr>
                <w:b/>
              </w:rPr>
            </w:pPr>
            <w:r>
              <w:rPr>
                <w:b/>
              </w:rPr>
              <w:t>1</w:t>
            </w:r>
          </w:p>
        </w:tc>
        <w:tc>
          <w:tcPr>
            <w:tcW w:w="4394" w:type="dxa"/>
            <w:vAlign w:val="center"/>
          </w:tcPr>
          <w:p w:rsidR="00D37DF3" w:rsidRDefault="00D37DF3" w:rsidP="00D37DF3">
            <w:pPr>
              <w:tabs>
                <w:tab w:val="left" w:pos="1767"/>
              </w:tabs>
              <w:jc w:val="center"/>
            </w:pPr>
            <w:r>
              <w:rPr>
                <w:b/>
              </w:rPr>
              <w:t>Puesto Policial</w:t>
            </w:r>
            <w:r>
              <w:t xml:space="preserve"> El Mollar</w:t>
            </w:r>
          </w:p>
        </w:tc>
        <w:tc>
          <w:tcPr>
            <w:tcW w:w="2691" w:type="dxa"/>
            <w:vAlign w:val="center"/>
          </w:tcPr>
          <w:p w:rsidR="00D37DF3" w:rsidRDefault="00D37DF3" w:rsidP="00D37DF3">
            <w:pPr>
              <w:tabs>
                <w:tab w:val="left" w:pos="1767"/>
              </w:tabs>
              <w:jc w:val="center"/>
            </w:pPr>
            <w:r>
              <w:rPr>
                <w:b/>
              </w:rPr>
              <w:t>DUR-11</w:t>
            </w:r>
          </w:p>
        </w:tc>
        <w:tc>
          <w:tcPr>
            <w:tcW w:w="1279" w:type="dxa"/>
            <w:vAlign w:val="center"/>
          </w:tcPr>
          <w:p w:rsidR="00D37DF3" w:rsidRDefault="00D37DF3" w:rsidP="00D37DF3">
            <w:pPr>
              <w:tabs>
                <w:tab w:val="left" w:pos="1767"/>
              </w:tabs>
              <w:jc w:val="center"/>
              <w:rPr>
                <w:b/>
                <w:sz w:val="44"/>
                <w:szCs w:val="44"/>
              </w:rPr>
            </w:pPr>
            <w:r>
              <w:rPr>
                <w:b/>
                <w:sz w:val="44"/>
                <w:szCs w:val="44"/>
              </w:rPr>
              <w:t>1</w:t>
            </w:r>
          </w:p>
        </w:tc>
      </w:tr>
    </w:tbl>
    <w:p w:rsidR="00494258" w:rsidRDefault="00494258" w:rsidP="00494258">
      <w:pPr>
        <w:ind w:firstLine="851"/>
        <w:jc w:val="both"/>
        <w:rPr>
          <w:sz w:val="18"/>
          <w:szCs w:val="18"/>
        </w:rPr>
      </w:pPr>
    </w:p>
    <w:p w:rsidR="00494258" w:rsidRDefault="00494258" w:rsidP="00494258"/>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p w:rsidR="00D37DF3" w:rsidRDefault="00D37DF3" w:rsidP="00494258">
      <w:pPr>
        <w:tabs>
          <w:tab w:val="left" w:pos="2670"/>
        </w:tabs>
        <w:ind w:right="850"/>
        <w:rPr>
          <w:b/>
          <w:color w:val="002060"/>
          <w:sz w:val="40"/>
          <w:szCs w:val="40"/>
        </w:rPr>
      </w:pPr>
    </w:p>
    <w:tbl>
      <w:tblPr>
        <w:tblpPr w:leftFromText="180" w:rightFromText="180" w:vertAnchor="text" w:horzAnchor="margin" w:tblpXSpec="center" w:tblpY="357"/>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D37DF3" w:rsidTr="00D37DF3">
        <w:trPr>
          <w:trHeight w:val="737"/>
        </w:trPr>
        <w:tc>
          <w:tcPr>
            <w:tcW w:w="9067" w:type="dxa"/>
            <w:gridSpan w:val="5"/>
            <w:shd w:val="clear" w:color="auto" w:fill="C00000"/>
            <w:vAlign w:val="center"/>
          </w:tcPr>
          <w:p w:rsidR="00D37DF3" w:rsidRDefault="00D37DF3" w:rsidP="00D37DF3">
            <w:pPr>
              <w:jc w:val="center"/>
              <w:rPr>
                <w:b/>
                <w:color w:val="FFFFFF"/>
                <w:sz w:val="24"/>
                <w:szCs w:val="24"/>
              </w:rPr>
            </w:pPr>
            <w:r>
              <w:rPr>
                <w:b/>
                <w:color w:val="FFFFFF"/>
                <w:sz w:val="40"/>
                <w:szCs w:val="40"/>
              </w:rPr>
              <w:t>DIRECCIÓN UNIDAD REGIONAL N° 12 - CACHI</w:t>
            </w:r>
          </w:p>
        </w:tc>
      </w:tr>
      <w:tr w:rsidR="00D37DF3" w:rsidTr="00D37DF3">
        <w:trPr>
          <w:trHeight w:val="510"/>
        </w:trPr>
        <w:tc>
          <w:tcPr>
            <w:tcW w:w="704" w:type="dxa"/>
            <w:shd w:val="clear" w:color="auto" w:fill="385623"/>
            <w:vAlign w:val="center"/>
          </w:tcPr>
          <w:p w:rsidR="00D37DF3" w:rsidRDefault="00D37DF3" w:rsidP="00D37DF3">
            <w:pPr>
              <w:jc w:val="center"/>
              <w:rPr>
                <w:b/>
                <w:color w:val="FFFFFF"/>
              </w:rPr>
            </w:pPr>
            <w:r>
              <w:rPr>
                <w:b/>
                <w:color w:val="FFFFFF"/>
              </w:rPr>
              <w:t>N°</w:t>
            </w:r>
          </w:p>
        </w:tc>
        <w:tc>
          <w:tcPr>
            <w:tcW w:w="8363" w:type="dxa"/>
            <w:gridSpan w:val="4"/>
            <w:shd w:val="clear" w:color="auto" w:fill="385623"/>
            <w:vAlign w:val="center"/>
          </w:tcPr>
          <w:p w:rsidR="00D37DF3" w:rsidRDefault="00D37DF3" w:rsidP="00D37DF3">
            <w:pPr>
              <w:jc w:val="center"/>
              <w:rPr>
                <w:b/>
                <w:color w:val="FFFFFF"/>
                <w:sz w:val="44"/>
                <w:szCs w:val="44"/>
              </w:rPr>
            </w:pPr>
            <w:r>
              <w:rPr>
                <w:b/>
                <w:color w:val="FFFFFF"/>
                <w:sz w:val="32"/>
                <w:szCs w:val="32"/>
              </w:rPr>
              <w:t>COMISARÍAS</w:t>
            </w:r>
          </w:p>
        </w:tc>
      </w:tr>
      <w:tr w:rsidR="00D37DF3" w:rsidTr="00D37DF3">
        <w:trPr>
          <w:trHeight w:val="510"/>
        </w:trPr>
        <w:tc>
          <w:tcPr>
            <w:tcW w:w="704" w:type="dxa"/>
            <w:shd w:val="clear" w:color="auto" w:fill="A8D08D"/>
            <w:vAlign w:val="center"/>
          </w:tcPr>
          <w:p w:rsidR="00D37DF3" w:rsidRDefault="00D37DF3" w:rsidP="00D37DF3">
            <w:pPr>
              <w:jc w:val="center"/>
              <w:rPr>
                <w:b/>
                <w:color w:val="000000"/>
              </w:rPr>
            </w:pPr>
            <w:r>
              <w:rPr>
                <w:b/>
                <w:color w:val="000000"/>
              </w:rPr>
              <w:t>1</w:t>
            </w:r>
          </w:p>
        </w:tc>
        <w:tc>
          <w:tcPr>
            <w:tcW w:w="4536" w:type="dxa"/>
            <w:shd w:val="clear" w:color="auto" w:fill="A8D08D"/>
            <w:vAlign w:val="center"/>
          </w:tcPr>
          <w:p w:rsidR="00D37DF3" w:rsidRDefault="00D37DF3" w:rsidP="00D37DF3">
            <w:pPr>
              <w:jc w:val="center"/>
              <w:rPr>
                <w:b/>
                <w:color w:val="000000"/>
                <w:sz w:val="24"/>
                <w:szCs w:val="24"/>
              </w:rPr>
            </w:pPr>
            <w:r>
              <w:rPr>
                <w:b/>
                <w:color w:val="000000"/>
                <w:sz w:val="24"/>
                <w:szCs w:val="24"/>
              </w:rPr>
              <w:t xml:space="preserve">Comisaría N° 1 - </w:t>
            </w:r>
            <w:r>
              <w:rPr>
                <w:color w:val="000000"/>
                <w:sz w:val="24"/>
                <w:szCs w:val="24"/>
              </w:rPr>
              <w:t xml:space="preserve">Cachi </w:t>
            </w:r>
          </w:p>
        </w:tc>
        <w:tc>
          <w:tcPr>
            <w:tcW w:w="1418" w:type="dxa"/>
            <w:shd w:val="clear" w:color="auto" w:fill="A8D08D"/>
            <w:vAlign w:val="center"/>
          </w:tcPr>
          <w:p w:rsidR="00D37DF3" w:rsidRDefault="00D37DF3" w:rsidP="00D37DF3">
            <w:pPr>
              <w:jc w:val="center"/>
              <w:rPr>
                <w:b/>
                <w:color w:val="000000"/>
                <w:sz w:val="20"/>
                <w:szCs w:val="20"/>
              </w:rPr>
            </w:pPr>
            <w:r>
              <w:rPr>
                <w:b/>
                <w:color w:val="000000"/>
                <w:sz w:val="20"/>
                <w:szCs w:val="20"/>
              </w:rPr>
              <w:t>DUR-12</w:t>
            </w:r>
          </w:p>
        </w:tc>
        <w:tc>
          <w:tcPr>
            <w:tcW w:w="1417" w:type="dxa"/>
            <w:shd w:val="clear" w:color="auto" w:fill="A8D08D"/>
            <w:vAlign w:val="center"/>
          </w:tcPr>
          <w:p w:rsidR="00D37DF3" w:rsidRDefault="00D37DF3" w:rsidP="00D37DF3">
            <w:pPr>
              <w:jc w:val="center"/>
            </w:pPr>
            <w:r>
              <w:rPr>
                <w:b/>
                <w:color w:val="000000"/>
                <w:sz w:val="16"/>
                <w:szCs w:val="16"/>
              </w:rPr>
              <w:t>(ex Cría. 61)</w:t>
            </w:r>
          </w:p>
        </w:tc>
        <w:tc>
          <w:tcPr>
            <w:tcW w:w="992" w:type="dxa"/>
            <w:vMerge w:val="restart"/>
            <w:shd w:val="clear" w:color="auto" w:fill="A8D08D"/>
            <w:vAlign w:val="center"/>
          </w:tcPr>
          <w:p w:rsidR="00D37DF3" w:rsidRDefault="00D37DF3" w:rsidP="00D37DF3">
            <w:pPr>
              <w:tabs>
                <w:tab w:val="left" w:pos="1767"/>
              </w:tabs>
              <w:jc w:val="center"/>
              <w:rPr>
                <w:b/>
                <w:sz w:val="44"/>
                <w:szCs w:val="44"/>
              </w:rPr>
            </w:pPr>
            <w:r>
              <w:rPr>
                <w:b/>
                <w:sz w:val="44"/>
                <w:szCs w:val="44"/>
              </w:rPr>
              <w:t>2</w:t>
            </w:r>
          </w:p>
        </w:tc>
      </w:tr>
      <w:tr w:rsidR="00D37DF3" w:rsidTr="00D37DF3">
        <w:trPr>
          <w:trHeight w:val="510"/>
        </w:trPr>
        <w:tc>
          <w:tcPr>
            <w:tcW w:w="704" w:type="dxa"/>
            <w:shd w:val="clear" w:color="auto" w:fill="A8D08D"/>
            <w:vAlign w:val="center"/>
          </w:tcPr>
          <w:p w:rsidR="00D37DF3" w:rsidRDefault="00D37DF3" w:rsidP="00D37DF3">
            <w:pPr>
              <w:jc w:val="center"/>
              <w:rPr>
                <w:b/>
                <w:color w:val="000000"/>
              </w:rPr>
            </w:pPr>
            <w:r>
              <w:rPr>
                <w:b/>
                <w:color w:val="000000"/>
              </w:rPr>
              <w:t>2</w:t>
            </w:r>
          </w:p>
        </w:tc>
        <w:tc>
          <w:tcPr>
            <w:tcW w:w="4536" w:type="dxa"/>
            <w:shd w:val="clear" w:color="auto" w:fill="A8D08D"/>
            <w:vAlign w:val="center"/>
          </w:tcPr>
          <w:p w:rsidR="00D37DF3" w:rsidRDefault="00D37DF3" w:rsidP="00D37DF3">
            <w:pPr>
              <w:jc w:val="center"/>
              <w:rPr>
                <w:b/>
                <w:color w:val="000000"/>
                <w:sz w:val="24"/>
                <w:szCs w:val="24"/>
              </w:rPr>
            </w:pPr>
            <w:r>
              <w:rPr>
                <w:b/>
                <w:color w:val="000000"/>
                <w:sz w:val="24"/>
                <w:szCs w:val="24"/>
              </w:rPr>
              <w:t xml:space="preserve">Comisaría N° 2 - </w:t>
            </w:r>
            <w:r>
              <w:rPr>
                <w:color w:val="000000"/>
                <w:sz w:val="24"/>
                <w:szCs w:val="24"/>
              </w:rPr>
              <w:t xml:space="preserve">Molinos </w:t>
            </w:r>
          </w:p>
        </w:tc>
        <w:tc>
          <w:tcPr>
            <w:tcW w:w="1418" w:type="dxa"/>
            <w:shd w:val="clear" w:color="auto" w:fill="A8D08D"/>
            <w:vAlign w:val="center"/>
          </w:tcPr>
          <w:p w:rsidR="00D37DF3" w:rsidRDefault="00D37DF3" w:rsidP="00D37DF3">
            <w:pPr>
              <w:jc w:val="center"/>
              <w:rPr>
                <w:b/>
                <w:color w:val="000000"/>
                <w:sz w:val="20"/>
                <w:szCs w:val="20"/>
              </w:rPr>
            </w:pPr>
            <w:r>
              <w:rPr>
                <w:b/>
                <w:color w:val="000000"/>
                <w:sz w:val="20"/>
                <w:szCs w:val="20"/>
              </w:rPr>
              <w:t>DUR-12</w:t>
            </w:r>
          </w:p>
        </w:tc>
        <w:tc>
          <w:tcPr>
            <w:tcW w:w="1417" w:type="dxa"/>
            <w:shd w:val="clear" w:color="auto" w:fill="A8D08D"/>
            <w:vAlign w:val="center"/>
          </w:tcPr>
          <w:p w:rsidR="00D37DF3" w:rsidRDefault="00D37DF3" w:rsidP="00D37DF3">
            <w:pPr>
              <w:jc w:val="center"/>
            </w:pPr>
            <w:r>
              <w:rPr>
                <w:b/>
                <w:color w:val="000000"/>
                <w:sz w:val="16"/>
                <w:szCs w:val="16"/>
              </w:rPr>
              <w:t>(ex Cría. 62)</w:t>
            </w:r>
          </w:p>
        </w:tc>
        <w:tc>
          <w:tcPr>
            <w:tcW w:w="992" w:type="dxa"/>
            <w:vMerge/>
            <w:shd w:val="clear" w:color="auto" w:fill="A8D08D"/>
            <w:vAlign w:val="center"/>
          </w:tcPr>
          <w:p w:rsidR="00D37DF3" w:rsidRDefault="00D37DF3" w:rsidP="00D37DF3">
            <w:pPr>
              <w:pBdr>
                <w:top w:val="nil"/>
                <w:left w:val="nil"/>
                <w:bottom w:val="nil"/>
                <w:right w:val="nil"/>
                <w:between w:val="nil"/>
              </w:pBdr>
            </w:pPr>
          </w:p>
        </w:tc>
      </w:tr>
    </w:tbl>
    <w:p w:rsidR="00D37DF3" w:rsidRDefault="00D37DF3" w:rsidP="00494258">
      <w:pPr>
        <w:tabs>
          <w:tab w:val="left" w:pos="2670"/>
        </w:tabs>
        <w:ind w:right="850"/>
        <w:rPr>
          <w:b/>
          <w:color w:val="002060"/>
          <w:sz w:val="40"/>
          <w:szCs w:val="40"/>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pPr>
    </w:p>
    <w:tbl>
      <w:tblPr>
        <w:tblpPr w:leftFromText="180" w:rightFromText="180" w:vertAnchor="text" w:horzAnchor="page" w:tblpX="1156" w:tblpY="6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D37DF3" w:rsidTr="00D37DF3">
        <w:trPr>
          <w:trHeight w:val="510"/>
        </w:trPr>
        <w:tc>
          <w:tcPr>
            <w:tcW w:w="701" w:type="dxa"/>
            <w:shd w:val="clear" w:color="auto" w:fill="385623"/>
            <w:vAlign w:val="center"/>
          </w:tcPr>
          <w:p w:rsidR="00D37DF3" w:rsidRDefault="00D37DF3" w:rsidP="00D37DF3">
            <w:pPr>
              <w:tabs>
                <w:tab w:val="left" w:pos="1767"/>
              </w:tabs>
              <w:jc w:val="center"/>
              <w:rPr>
                <w:b/>
                <w:color w:val="FFFFFF"/>
              </w:rPr>
            </w:pPr>
            <w:r>
              <w:rPr>
                <w:b/>
                <w:color w:val="FFFFFF"/>
                <w:sz w:val="24"/>
                <w:szCs w:val="24"/>
              </w:rPr>
              <w:t>Nº</w:t>
            </w:r>
          </w:p>
        </w:tc>
        <w:tc>
          <w:tcPr>
            <w:tcW w:w="8360" w:type="dxa"/>
            <w:gridSpan w:val="3"/>
            <w:shd w:val="clear" w:color="auto" w:fill="385623"/>
            <w:vAlign w:val="center"/>
          </w:tcPr>
          <w:p w:rsidR="00D37DF3" w:rsidRDefault="00D37DF3" w:rsidP="00D37DF3">
            <w:pPr>
              <w:tabs>
                <w:tab w:val="left" w:pos="1767"/>
              </w:tabs>
              <w:jc w:val="center"/>
              <w:rPr>
                <w:b/>
                <w:color w:val="FFFFFF"/>
              </w:rPr>
            </w:pPr>
            <w:r>
              <w:rPr>
                <w:b/>
                <w:color w:val="FFFFFF"/>
                <w:sz w:val="32"/>
                <w:szCs w:val="32"/>
              </w:rPr>
              <w:t>DESTACAMENTOS</w:t>
            </w:r>
          </w:p>
        </w:tc>
      </w:tr>
      <w:tr w:rsidR="00D37DF3" w:rsidTr="00D37DF3">
        <w:trPr>
          <w:trHeight w:val="510"/>
        </w:trPr>
        <w:tc>
          <w:tcPr>
            <w:tcW w:w="701" w:type="dxa"/>
            <w:vAlign w:val="center"/>
          </w:tcPr>
          <w:p w:rsidR="00D37DF3" w:rsidRDefault="00D37DF3" w:rsidP="00D37DF3">
            <w:pPr>
              <w:tabs>
                <w:tab w:val="left" w:pos="1767"/>
              </w:tabs>
              <w:jc w:val="center"/>
              <w:rPr>
                <w:b/>
              </w:rPr>
            </w:pPr>
            <w:r>
              <w:rPr>
                <w:b/>
              </w:rPr>
              <w:t>1</w:t>
            </w:r>
          </w:p>
        </w:tc>
        <w:tc>
          <w:tcPr>
            <w:tcW w:w="4532" w:type="dxa"/>
            <w:vAlign w:val="center"/>
          </w:tcPr>
          <w:p w:rsidR="00D37DF3" w:rsidRDefault="00D37DF3" w:rsidP="00D37DF3">
            <w:pPr>
              <w:tabs>
                <w:tab w:val="left" w:pos="1767"/>
              </w:tabs>
              <w:jc w:val="center"/>
            </w:pPr>
            <w:r>
              <w:rPr>
                <w:b/>
              </w:rPr>
              <w:t>Dsto. Policial</w:t>
            </w:r>
            <w:r>
              <w:t xml:space="preserve"> La Poma</w:t>
            </w:r>
          </w:p>
        </w:tc>
        <w:tc>
          <w:tcPr>
            <w:tcW w:w="2548" w:type="dxa"/>
            <w:vAlign w:val="center"/>
          </w:tcPr>
          <w:p w:rsidR="00D37DF3" w:rsidRDefault="00D37DF3" w:rsidP="00D37DF3">
            <w:pPr>
              <w:tabs>
                <w:tab w:val="left" w:pos="1767"/>
              </w:tabs>
              <w:jc w:val="center"/>
            </w:pPr>
            <w:r>
              <w:rPr>
                <w:b/>
              </w:rPr>
              <w:t>DUR-12</w:t>
            </w:r>
          </w:p>
        </w:tc>
        <w:tc>
          <w:tcPr>
            <w:tcW w:w="1280" w:type="dxa"/>
            <w:vMerge w:val="restart"/>
            <w:vAlign w:val="center"/>
          </w:tcPr>
          <w:p w:rsidR="00D37DF3" w:rsidRDefault="00D37DF3" w:rsidP="00D37DF3">
            <w:pPr>
              <w:tabs>
                <w:tab w:val="left" w:pos="1767"/>
              </w:tabs>
              <w:jc w:val="center"/>
              <w:rPr>
                <w:b/>
                <w:sz w:val="44"/>
                <w:szCs w:val="44"/>
              </w:rPr>
            </w:pPr>
            <w:r>
              <w:rPr>
                <w:b/>
                <w:sz w:val="44"/>
                <w:szCs w:val="44"/>
              </w:rPr>
              <w:t>5</w:t>
            </w:r>
          </w:p>
        </w:tc>
      </w:tr>
      <w:tr w:rsidR="00D37DF3" w:rsidTr="00D37DF3">
        <w:trPr>
          <w:trHeight w:val="510"/>
        </w:trPr>
        <w:tc>
          <w:tcPr>
            <w:tcW w:w="701" w:type="dxa"/>
            <w:vAlign w:val="center"/>
          </w:tcPr>
          <w:p w:rsidR="00D37DF3" w:rsidRDefault="00D37DF3" w:rsidP="00D37DF3">
            <w:pPr>
              <w:tabs>
                <w:tab w:val="left" w:pos="1767"/>
              </w:tabs>
              <w:jc w:val="center"/>
              <w:rPr>
                <w:b/>
              </w:rPr>
            </w:pPr>
            <w:r>
              <w:rPr>
                <w:b/>
              </w:rPr>
              <w:t>2</w:t>
            </w:r>
          </w:p>
        </w:tc>
        <w:tc>
          <w:tcPr>
            <w:tcW w:w="4532" w:type="dxa"/>
            <w:vAlign w:val="center"/>
          </w:tcPr>
          <w:p w:rsidR="00D37DF3" w:rsidRDefault="00D37DF3" w:rsidP="00D37DF3">
            <w:pPr>
              <w:tabs>
                <w:tab w:val="left" w:pos="1767"/>
              </w:tabs>
              <w:jc w:val="center"/>
            </w:pPr>
            <w:r>
              <w:rPr>
                <w:b/>
              </w:rPr>
              <w:t>Dsto. Policial</w:t>
            </w:r>
            <w:r>
              <w:t xml:space="preserve"> Palermo Oeste</w:t>
            </w:r>
          </w:p>
        </w:tc>
        <w:tc>
          <w:tcPr>
            <w:tcW w:w="2548" w:type="dxa"/>
            <w:vAlign w:val="center"/>
          </w:tcPr>
          <w:p w:rsidR="00D37DF3" w:rsidRDefault="00D37DF3" w:rsidP="00D37DF3">
            <w:pPr>
              <w:tabs>
                <w:tab w:val="left" w:pos="1767"/>
              </w:tabs>
              <w:jc w:val="center"/>
            </w:pPr>
            <w:r>
              <w:rPr>
                <w:b/>
              </w:rPr>
              <w:t>DUR-12</w:t>
            </w:r>
          </w:p>
        </w:tc>
        <w:tc>
          <w:tcPr>
            <w:tcW w:w="1280" w:type="dxa"/>
            <w:vMerge/>
            <w:vAlign w:val="center"/>
          </w:tcPr>
          <w:p w:rsidR="00D37DF3" w:rsidRDefault="00D37DF3" w:rsidP="00D37DF3">
            <w:pPr>
              <w:pBdr>
                <w:top w:val="nil"/>
                <w:left w:val="nil"/>
                <w:bottom w:val="nil"/>
                <w:right w:val="nil"/>
                <w:between w:val="nil"/>
              </w:pBdr>
            </w:pPr>
          </w:p>
        </w:tc>
      </w:tr>
      <w:tr w:rsidR="00D37DF3" w:rsidTr="00D37DF3">
        <w:trPr>
          <w:trHeight w:val="510"/>
        </w:trPr>
        <w:tc>
          <w:tcPr>
            <w:tcW w:w="701" w:type="dxa"/>
            <w:vAlign w:val="center"/>
          </w:tcPr>
          <w:p w:rsidR="00D37DF3" w:rsidRDefault="00D37DF3" w:rsidP="00D37DF3">
            <w:pPr>
              <w:tabs>
                <w:tab w:val="left" w:pos="1767"/>
              </w:tabs>
              <w:jc w:val="center"/>
              <w:rPr>
                <w:b/>
              </w:rPr>
            </w:pPr>
            <w:r>
              <w:rPr>
                <w:b/>
              </w:rPr>
              <w:t>3</w:t>
            </w:r>
          </w:p>
        </w:tc>
        <w:tc>
          <w:tcPr>
            <w:tcW w:w="4532" w:type="dxa"/>
            <w:vAlign w:val="center"/>
          </w:tcPr>
          <w:p w:rsidR="00D37DF3" w:rsidRDefault="00D37DF3" w:rsidP="00D37DF3">
            <w:pPr>
              <w:tabs>
                <w:tab w:val="left" w:pos="1767"/>
              </w:tabs>
              <w:jc w:val="center"/>
            </w:pPr>
            <w:r>
              <w:rPr>
                <w:b/>
              </w:rPr>
              <w:t>Dsto. Policial</w:t>
            </w:r>
            <w:r>
              <w:t xml:space="preserve"> Payogasta</w:t>
            </w:r>
          </w:p>
        </w:tc>
        <w:tc>
          <w:tcPr>
            <w:tcW w:w="2548" w:type="dxa"/>
            <w:vAlign w:val="center"/>
          </w:tcPr>
          <w:p w:rsidR="00D37DF3" w:rsidRDefault="00D37DF3" w:rsidP="00D37DF3">
            <w:pPr>
              <w:tabs>
                <w:tab w:val="left" w:pos="1767"/>
              </w:tabs>
              <w:jc w:val="center"/>
            </w:pPr>
            <w:r>
              <w:rPr>
                <w:b/>
              </w:rPr>
              <w:t>DUR-12</w:t>
            </w:r>
          </w:p>
        </w:tc>
        <w:tc>
          <w:tcPr>
            <w:tcW w:w="1280" w:type="dxa"/>
            <w:vMerge/>
            <w:vAlign w:val="center"/>
          </w:tcPr>
          <w:p w:rsidR="00D37DF3" w:rsidRDefault="00D37DF3" w:rsidP="00D37DF3">
            <w:pPr>
              <w:pBdr>
                <w:top w:val="nil"/>
                <w:left w:val="nil"/>
                <w:bottom w:val="nil"/>
                <w:right w:val="nil"/>
                <w:between w:val="nil"/>
              </w:pBdr>
            </w:pPr>
          </w:p>
        </w:tc>
      </w:tr>
      <w:tr w:rsidR="00D37DF3" w:rsidTr="00D37DF3">
        <w:trPr>
          <w:trHeight w:val="510"/>
        </w:trPr>
        <w:tc>
          <w:tcPr>
            <w:tcW w:w="701" w:type="dxa"/>
            <w:vAlign w:val="center"/>
          </w:tcPr>
          <w:p w:rsidR="00D37DF3" w:rsidRDefault="00D37DF3" w:rsidP="00D37DF3">
            <w:pPr>
              <w:tabs>
                <w:tab w:val="left" w:pos="1767"/>
              </w:tabs>
              <w:jc w:val="center"/>
              <w:rPr>
                <w:b/>
              </w:rPr>
            </w:pPr>
            <w:r>
              <w:rPr>
                <w:b/>
              </w:rPr>
              <w:t>4</w:t>
            </w:r>
          </w:p>
        </w:tc>
        <w:tc>
          <w:tcPr>
            <w:tcW w:w="4532" w:type="dxa"/>
            <w:vAlign w:val="center"/>
          </w:tcPr>
          <w:p w:rsidR="00D37DF3" w:rsidRDefault="00D37DF3" w:rsidP="00D37DF3">
            <w:pPr>
              <w:tabs>
                <w:tab w:val="left" w:pos="1767"/>
              </w:tabs>
              <w:jc w:val="center"/>
            </w:pPr>
            <w:r>
              <w:rPr>
                <w:b/>
              </w:rPr>
              <w:t>Dsto. Policial</w:t>
            </w:r>
            <w:r>
              <w:t xml:space="preserve"> Seclantas</w:t>
            </w:r>
          </w:p>
        </w:tc>
        <w:tc>
          <w:tcPr>
            <w:tcW w:w="2548" w:type="dxa"/>
            <w:vAlign w:val="center"/>
          </w:tcPr>
          <w:p w:rsidR="00D37DF3" w:rsidRDefault="00D37DF3" w:rsidP="00D37DF3">
            <w:pPr>
              <w:tabs>
                <w:tab w:val="left" w:pos="1767"/>
              </w:tabs>
              <w:jc w:val="center"/>
            </w:pPr>
            <w:r>
              <w:rPr>
                <w:b/>
              </w:rPr>
              <w:t>DUR-12</w:t>
            </w:r>
          </w:p>
        </w:tc>
        <w:tc>
          <w:tcPr>
            <w:tcW w:w="1280" w:type="dxa"/>
            <w:vMerge/>
            <w:vAlign w:val="center"/>
          </w:tcPr>
          <w:p w:rsidR="00D37DF3" w:rsidRDefault="00D37DF3" w:rsidP="00D37DF3">
            <w:pPr>
              <w:pBdr>
                <w:top w:val="nil"/>
                <w:left w:val="nil"/>
                <w:bottom w:val="nil"/>
                <w:right w:val="nil"/>
                <w:between w:val="nil"/>
              </w:pBdr>
            </w:pPr>
          </w:p>
        </w:tc>
      </w:tr>
      <w:tr w:rsidR="00D37DF3" w:rsidTr="00D37DF3">
        <w:trPr>
          <w:trHeight w:val="510"/>
        </w:trPr>
        <w:tc>
          <w:tcPr>
            <w:tcW w:w="701" w:type="dxa"/>
            <w:vAlign w:val="center"/>
          </w:tcPr>
          <w:p w:rsidR="00D37DF3" w:rsidRDefault="00D37DF3" w:rsidP="00D37DF3">
            <w:pPr>
              <w:tabs>
                <w:tab w:val="left" w:pos="1767"/>
              </w:tabs>
              <w:jc w:val="center"/>
              <w:rPr>
                <w:b/>
              </w:rPr>
            </w:pPr>
            <w:r>
              <w:rPr>
                <w:b/>
              </w:rPr>
              <w:t>5</w:t>
            </w:r>
          </w:p>
        </w:tc>
        <w:tc>
          <w:tcPr>
            <w:tcW w:w="4532" w:type="dxa"/>
            <w:vAlign w:val="center"/>
          </w:tcPr>
          <w:p w:rsidR="00D37DF3" w:rsidRDefault="00D37DF3" w:rsidP="00D37DF3">
            <w:pPr>
              <w:tabs>
                <w:tab w:val="left" w:pos="1767"/>
              </w:tabs>
              <w:jc w:val="center"/>
            </w:pPr>
            <w:r>
              <w:rPr>
                <w:b/>
              </w:rPr>
              <w:t>Dsto. Policial</w:t>
            </w:r>
            <w:r>
              <w:t xml:space="preserve"> Luracatao</w:t>
            </w:r>
          </w:p>
        </w:tc>
        <w:tc>
          <w:tcPr>
            <w:tcW w:w="2548" w:type="dxa"/>
            <w:vAlign w:val="center"/>
          </w:tcPr>
          <w:p w:rsidR="00D37DF3" w:rsidRDefault="00D37DF3" w:rsidP="00D37DF3">
            <w:pPr>
              <w:tabs>
                <w:tab w:val="left" w:pos="1767"/>
              </w:tabs>
              <w:jc w:val="center"/>
            </w:pPr>
            <w:r>
              <w:rPr>
                <w:b/>
              </w:rPr>
              <w:t>DUR-12</w:t>
            </w:r>
          </w:p>
        </w:tc>
        <w:tc>
          <w:tcPr>
            <w:tcW w:w="1280" w:type="dxa"/>
            <w:vMerge/>
            <w:vAlign w:val="center"/>
          </w:tcPr>
          <w:p w:rsidR="00D37DF3" w:rsidRDefault="00D37DF3" w:rsidP="00D37DF3">
            <w:pPr>
              <w:pBdr>
                <w:top w:val="nil"/>
                <w:left w:val="nil"/>
                <w:bottom w:val="nil"/>
                <w:right w:val="nil"/>
                <w:between w:val="nil"/>
              </w:pBdr>
            </w:pPr>
          </w:p>
        </w:tc>
      </w:tr>
    </w:tbl>
    <w:p w:rsidR="00494258" w:rsidRDefault="00494258" w:rsidP="00494258">
      <w:pPr>
        <w:ind w:firstLine="851"/>
        <w:jc w:val="both"/>
      </w:pPr>
    </w:p>
    <w:p w:rsidR="00494258" w:rsidRDefault="00494258" w:rsidP="00494258">
      <w:pPr>
        <w:ind w:firstLine="851"/>
        <w:jc w:val="both"/>
      </w:pPr>
    </w:p>
    <w:p w:rsidR="00494258" w:rsidRDefault="00494258" w:rsidP="00494258">
      <w:pPr>
        <w:ind w:firstLine="851"/>
        <w:jc w:val="both"/>
        <w:rPr>
          <w:sz w:val="18"/>
          <w:szCs w:val="18"/>
        </w:rPr>
      </w:pPr>
    </w:p>
    <w:p w:rsidR="00494258" w:rsidRDefault="00494258" w:rsidP="00494258"/>
    <w:p w:rsidR="00494258" w:rsidRDefault="00494258" w:rsidP="00494258"/>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p w:rsidR="00494258" w:rsidRDefault="00494258" w:rsidP="00494258">
      <w:pPr>
        <w:tabs>
          <w:tab w:val="left" w:pos="2670"/>
        </w:tabs>
        <w:ind w:left="851" w:right="850"/>
        <w:jc w:val="center"/>
        <w:rPr>
          <w:b/>
          <w:color w:val="002060"/>
          <w:sz w:val="40"/>
          <w:szCs w:val="40"/>
        </w:rPr>
      </w:pPr>
    </w:p>
    <w:tbl>
      <w:tblPr>
        <w:tblpPr w:leftFromText="180" w:rightFromText="180" w:vertAnchor="text" w:horzAnchor="margin" w:tblpXSpec="center" w:tblpY="235"/>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D37DF3" w:rsidTr="00D37DF3">
        <w:trPr>
          <w:trHeight w:val="680"/>
        </w:trPr>
        <w:tc>
          <w:tcPr>
            <w:tcW w:w="9067" w:type="dxa"/>
            <w:gridSpan w:val="5"/>
            <w:shd w:val="clear" w:color="auto" w:fill="C00000"/>
            <w:vAlign w:val="center"/>
          </w:tcPr>
          <w:p w:rsidR="00D37DF3" w:rsidRDefault="00D37DF3" w:rsidP="00D37DF3">
            <w:pPr>
              <w:jc w:val="center"/>
              <w:rPr>
                <w:b/>
                <w:color w:val="FFFFFF"/>
                <w:sz w:val="38"/>
                <w:szCs w:val="38"/>
              </w:rPr>
            </w:pPr>
            <w:r>
              <w:rPr>
                <w:b/>
                <w:color w:val="FFFFFF"/>
                <w:sz w:val="36"/>
                <w:szCs w:val="36"/>
              </w:rPr>
              <w:t>DIRECCIÓN UNIDAD REGIONAL N° 13-R° DE LA FRONTERA</w:t>
            </w:r>
          </w:p>
        </w:tc>
      </w:tr>
      <w:tr w:rsidR="00D37DF3" w:rsidTr="00D37DF3">
        <w:trPr>
          <w:trHeight w:val="510"/>
        </w:trPr>
        <w:tc>
          <w:tcPr>
            <w:tcW w:w="704" w:type="dxa"/>
            <w:shd w:val="clear" w:color="auto" w:fill="00B0F0"/>
            <w:vAlign w:val="center"/>
          </w:tcPr>
          <w:p w:rsidR="00D37DF3" w:rsidRDefault="00D37DF3" w:rsidP="00D37DF3">
            <w:pPr>
              <w:jc w:val="center"/>
              <w:rPr>
                <w:b/>
                <w:color w:val="FFFFFF"/>
              </w:rPr>
            </w:pPr>
            <w:r>
              <w:rPr>
                <w:b/>
                <w:color w:val="FFFFFF"/>
              </w:rPr>
              <w:t>N°</w:t>
            </w:r>
          </w:p>
        </w:tc>
        <w:tc>
          <w:tcPr>
            <w:tcW w:w="8363" w:type="dxa"/>
            <w:gridSpan w:val="4"/>
            <w:shd w:val="clear" w:color="auto" w:fill="00B0F0"/>
            <w:vAlign w:val="center"/>
          </w:tcPr>
          <w:p w:rsidR="00D37DF3" w:rsidRDefault="00D37DF3" w:rsidP="00D37DF3">
            <w:pPr>
              <w:jc w:val="center"/>
              <w:rPr>
                <w:b/>
                <w:color w:val="FFFFFF"/>
                <w:sz w:val="44"/>
                <w:szCs w:val="44"/>
              </w:rPr>
            </w:pPr>
            <w:r>
              <w:rPr>
                <w:b/>
                <w:color w:val="FFFFFF"/>
                <w:sz w:val="32"/>
                <w:szCs w:val="32"/>
              </w:rPr>
              <w:t>COMISARÍAS</w:t>
            </w:r>
          </w:p>
        </w:tc>
      </w:tr>
      <w:tr w:rsidR="00D37DF3" w:rsidTr="00D37DF3">
        <w:trPr>
          <w:trHeight w:val="454"/>
        </w:trPr>
        <w:tc>
          <w:tcPr>
            <w:tcW w:w="704" w:type="dxa"/>
            <w:shd w:val="clear" w:color="auto" w:fill="DEEAF6"/>
            <w:vAlign w:val="center"/>
          </w:tcPr>
          <w:p w:rsidR="00D37DF3" w:rsidRDefault="00D37DF3" w:rsidP="00D37DF3">
            <w:pPr>
              <w:jc w:val="center"/>
              <w:rPr>
                <w:b/>
                <w:color w:val="000000"/>
              </w:rPr>
            </w:pPr>
            <w:r>
              <w:rPr>
                <w:b/>
                <w:color w:val="000000"/>
              </w:rPr>
              <w:t>1</w:t>
            </w:r>
          </w:p>
        </w:tc>
        <w:tc>
          <w:tcPr>
            <w:tcW w:w="4536" w:type="dxa"/>
            <w:shd w:val="clear" w:color="auto" w:fill="DEEAF6"/>
            <w:vAlign w:val="center"/>
          </w:tcPr>
          <w:p w:rsidR="00D37DF3" w:rsidRDefault="00D37DF3" w:rsidP="00D37DF3">
            <w:pPr>
              <w:jc w:val="center"/>
              <w:rPr>
                <w:b/>
                <w:color w:val="000000"/>
              </w:rPr>
            </w:pPr>
            <w:r>
              <w:rPr>
                <w:b/>
                <w:color w:val="000000"/>
              </w:rPr>
              <w:t xml:space="preserve">Comisaría N° 2 - </w:t>
            </w:r>
            <w:r>
              <w:rPr>
                <w:color w:val="000000"/>
              </w:rPr>
              <w:t>Rosario de la Frontera</w:t>
            </w:r>
          </w:p>
        </w:tc>
        <w:tc>
          <w:tcPr>
            <w:tcW w:w="1418" w:type="dxa"/>
            <w:shd w:val="clear" w:color="auto" w:fill="DEEAF6"/>
            <w:vAlign w:val="center"/>
          </w:tcPr>
          <w:p w:rsidR="00D37DF3" w:rsidRDefault="00D37DF3" w:rsidP="00D37DF3">
            <w:pPr>
              <w:jc w:val="center"/>
              <w:rPr>
                <w:b/>
                <w:color w:val="000000"/>
                <w:sz w:val="20"/>
                <w:szCs w:val="20"/>
              </w:rPr>
            </w:pPr>
            <w:r>
              <w:rPr>
                <w:b/>
                <w:color w:val="000000"/>
                <w:sz w:val="20"/>
                <w:szCs w:val="20"/>
              </w:rPr>
              <w:t>DUR-13</w:t>
            </w:r>
          </w:p>
        </w:tc>
        <w:tc>
          <w:tcPr>
            <w:tcW w:w="1417" w:type="dxa"/>
            <w:shd w:val="clear" w:color="auto" w:fill="DEEAF6"/>
            <w:vAlign w:val="center"/>
          </w:tcPr>
          <w:p w:rsidR="00D37DF3" w:rsidRDefault="00D37DF3" w:rsidP="00D37DF3">
            <w:pPr>
              <w:jc w:val="center"/>
            </w:pPr>
            <w:r>
              <w:rPr>
                <w:b/>
                <w:color w:val="000000"/>
                <w:sz w:val="16"/>
                <w:szCs w:val="16"/>
              </w:rPr>
              <w:t>(ex Cría. 31)</w:t>
            </w:r>
          </w:p>
        </w:tc>
        <w:tc>
          <w:tcPr>
            <w:tcW w:w="992" w:type="dxa"/>
            <w:shd w:val="clear" w:color="auto" w:fill="DEEAF6"/>
            <w:vAlign w:val="center"/>
          </w:tcPr>
          <w:p w:rsidR="00D37DF3" w:rsidRDefault="00D37DF3" w:rsidP="00D37DF3">
            <w:pPr>
              <w:jc w:val="center"/>
              <w:rPr>
                <w:b/>
                <w:color w:val="000000"/>
                <w:sz w:val="44"/>
                <w:szCs w:val="44"/>
              </w:rPr>
            </w:pPr>
            <w:r>
              <w:rPr>
                <w:b/>
                <w:color w:val="000000"/>
                <w:sz w:val="44"/>
                <w:szCs w:val="44"/>
              </w:rPr>
              <w:t>1</w:t>
            </w:r>
          </w:p>
        </w:tc>
      </w:tr>
    </w:tbl>
    <w:p w:rsidR="00494258" w:rsidRDefault="00494258" w:rsidP="00494258">
      <w:pPr>
        <w:tabs>
          <w:tab w:val="left" w:pos="2670"/>
        </w:tabs>
        <w:ind w:left="851" w:right="850"/>
        <w:jc w:val="center"/>
        <w:rPr>
          <w:b/>
          <w:color w:val="002060"/>
          <w:sz w:val="40"/>
          <w:szCs w:val="40"/>
        </w:rPr>
      </w:pPr>
    </w:p>
    <w:tbl>
      <w:tblPr>
        <w:tblpPr w:leftFromText="180" w:rightFromText="180" w:vertAnchor="text" w:horzAnchor="margin" w:tblpXSpec="center" w:tblpY="296"/>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0"/>
        <w:gridCol w:w="4532"/>
        <w:gridCol w:w="2407"/>
        <w:gridCol w:w="1422"/>
      </w:tblGrid>
      <w:tr w:rsidR="00D37DF3" w:rsidTr="00D37DF3">
        <w:trPr>
          <w:trHeight w:val="510"/>
        </w:trPr>
        <w:tc>
          <w:tcPr>
            <w:tcW w:w="700" w:type="dxa"/>
            <w:shd w:val="clear" w:color="auto" w:fill="00B0F0"/>
            <w:vAlign w:val="center"/>
          </w:tcPr>
          <w:p w:rsidR="00D37DF3" w:rsidRDefault="00D37DF3" w:rsidP="00D37DF3">
            <w:pPr>
              <w:tabs>
                <w:tab w:val="left" w:pos="1767"/>
              </w:tabs>
              <w:jc w:val="center"/>
              <w:rPr>
                <w:b/>
                <w:color w:val="FFFFFF"/>
              </w:rPr>
            </w:pPr>
            <w:r>
              <w:rPr>
                <w:b/>
                <w:color w:val="FFFFFF"/>
                <w:sz w:val="24"/>
                <w:szCs w:val="24"/>
              </w:rPr>
              <w:t>Nº</w:t>
            </w:r>
          </w:p>
        </w:tc>
        <w:tc>
          <w:tcPr>
            <w:tcW w:w="8361" w:type="dxa"/>
            <w:gridSpan w:val="3"/>
            <w:shd w:val="clear" w:color="auto" w:fill="00B0F0"/>
            <w:vAlign w:val="center"/>
          </w:tcPr>
          <w:p w:rsidR="00D37DF3" w:rsidRDefault="00D37DF3" w:rsidP="00D37DF3">
            <w:pPr>
              <w:tabs>
                <w:tab w:val="left" w:pos="1767"/>
              </w:tabs>
              <w:jc w:val="center"/>
              <w:rPr>
                <w:b/>
                <w:color w:val="FFFFFF"/>
              </w:rPr>
            </w:pPr>
            <w:r>
              <w:rPr>
                <w:b/>
                <w:color w:val="FFFFFF"/>
                <w:sz w:val="32"/>
                <w:szCs w:val="32"/>
              </w:rPr>
              <w:t>SUB-COMISARÍAS</w:t>
            </w:r>
          </w:p>
        </w:tc>
      </w:tr>
      <w:tr w:rsidR="00D37DF3" w:rsidTr="00D37DF3">
        <w:trPr>
          <w:trHeight w:val="454"/>
        </w:trPr>
        <w:tc>
          <w:tcPr>
            <w:tcW w:w="700" w:type="dxa"/>
            <w:vAlign w:val="center"/>
          </w:tcPr>
          <w:p w:rsidR="00D37DF3" w:rsidRDefault="00D37DF3" w:rsidP="00D37DF3">
            <w:pPr>
              <w:tabs>
                <w:tab w:val="left" w:pos="1767"/>
              </w:tabs>
              <w:jc w:val="center"/>
              <w:rPr>
                <w:b/>
                <w:sz w:val="24"/>
                <w:szCs w:val="24"/>
              </w:rPr>
            </w:pPr>
            <w:r>
              <w:rPr>
                <w:b/>
                <w:sz w:val="24"/>
                <w:szCs w:val="24"/>
              </w:rPr>
              <w:t>1</w:t>
            </w:r>
          </w:p>
        </w:tc>
        <w:tc>
          <w:tcPr>
            <w:tcW w:w="4532" w:type="dxa"/>
            <w:vAlign w:val="center"/>
          </w:tcPr>
          <w:p w:rsidR="00D37DF3" w:rsidRDefault="00D37DF3" w:rsidP="00D37DF3">
            <w:pPr>
              <w:tabs>
                <w:tab w:val="left" w:pos="1767"/>
              </w:tabs>
              <w:jc w:val="center"/>
            </w:pPr>
            <w:r>
              <w:rPr>
                <w:b/>
              </w:rPr>
              <w:t>Sub-Cría.</w:t>
            </w:r>
            <w:r>
              <w:t xml:space="preserve"> El Mirador</w:t>
            </w:r>
          </w:p>
        </w:tc>
        <w:tc>
          <w:tcPr>
            <w:tcW w:w="2407" w:type="dxa"/>
            <w:vAlign w:val="center"/>
          </w:tcPr>
          <w:p w:rsidR="00D37DF3" w:rsidRDefault="00D37DF3" w:rsidP="00D37DF3">
            <w:pPr>
              <w:tabs>
                <w:tab w:val="left" w:pos="1767"/>
              </w:tabs>
              <w:jc w:val="center"/>
            </w:pPr>
            <w:r>
              <w:rPr>
                <w:b/>
              </w:rPr>
              <w:t>DUR-13</w:t>
            </w:r>
          </w:p>
        </w:tc>
        <w:tc>
          <w:tcPr>
            <w:tcW w:w="1422" w:type="dxa"/>
            <w:vMerge w:val="restart"/>
            <w:vAlign w:val="center"/>
          </w:tcPr>
          <w:p w:rsidR="00D37DF3" w:rsidRDefault="00D37DF3" w:rsidP="00D37DF3">
            <w:pPr>
              <w:jc w:val="center"/>
              <w:rPr>
                <w:b/>
                <w:color w:val="000000"/>
                <w:sz w:val="44"/>
                <w:szCs w:val="44"/>
              </w:rPr>
            </w:pPr>
            <w:r>
              <w:rPr>
                <w:b/>
                <w:color w:val="000000"/>
                <w:sz w:val="44"/>
                <w:szCs w:val="44"/>
              </w:rPr>
              <w:t>2</w:t>
            </w:r>
          </w:p>
        </w:tc>
      </w:tr>
      <w:tr w:rsidR="00D37DF3" w:rsidTr="00D37DF3">
        <w:trPr>
          <w:trHeight w:val="454"/>
        </w:trPr>
        <w:tc>
          <w:tcPr>
            <w:tcW w:w="700" w:type="dxa"/>
            <w:vAlign w:val="center"/>
          </w:tcPr>
          <w:p w:rsidR="00D37DF3" w:rsidRDefault="00D37DF3" w:rsidP="00D37DF3">
            <w:pPr>
              <w:tabs>
                <w:tab w:val="left" w:pos="1767"/>
              </w:tabs>
              <w:jc w:val="center"/>
              <w:rPr>
                <w:b/>
                <w:sz w:val="24"/>
                <w:szCs w:val="24"/>
              </w:rPr>
            </w:pPr>
            <w:r>
              <w:rPr>
                <w:b/>
                <w:sz w:val="24"/>
                <w:szCs w:val="24"/>
              </w:rPr>
              <w:t>2</w:t>
            </w:r>
          </w:p>
        </w:tc>
        <w:tc>
          <w:tcPr>
            <w:tcW w:w="4532" w:type="dxa"/>
            <w:vAlign w:val="center"/>
          </w:tcPr>
          <w:p w:rsidR="00D37DF3" w:rsidRDefault="00D37DF3" w:rsidP="00D37DF3">
            <w:pPr>
              <w:tabs>
                <w:tab w:val="left" w:pos="1767"/>
              </w:tabs>
              <w:jc w:val="center"/>
            </w:pPr>
            <w:r>
              <w:rPr>
                <w:b/>
              </w:rPr>
              <w:t>Sub-Cría.</w:t>
            </w:r>
            <w:r>
              <w:t xml:space="preserve"> El Tala</w:t>
            </w:r>
          </w:p>
        </w:tc>
        <w:tc>
          <w:tcPr>
            <w:tcW w:w="2407" w:type="dxa"/>
            <w:vAlign w:val="center"/>
          </w:tcPr>
          <w:p w:rsidR="00D37DF3" w:rsidRDefault="00D37DF3" w:rsidP="00D37DF3">
            <w:pPr>
              <w:tabs>
                <w:tab w:val="left" w:pos="1767"/>
              </w:tabs>
              <w:jc w:val="center"/>
            </w:pPr>
            <w:r>
              <w:rPr>
                <w:b/>
              </w:rPr>
              <w:t>DUR-13</w:t>
            </w:r>
          </w:p>
        </w:tc>
        <w:tc>
          <w:tcPr>
            <w:tcW w:w="1422" w:type="dxa"/>
            <w:vMerge/>
            <w:vAlign w:val="center"/>
          </w:tcPr>
          <w:p w:rsidR="00D37DF3" w:rsidRDefault="00D37DF3" w:rsidP="00D37DF3">
            <w:pPr>
              <w:pBdr>
                <w:top w:val="nil"/>
                <w:left w:val="nil"/>
                <w:bottom w:val="nil"/>
                <w:right w:val="nil"/>
                <w:between w:val="nil"/>
              </w:pBdr>
            </w:pPr>
          </w:p>
        </w:tc>
      </w:tr>
    </w:tbl>
    <w:p w:rsidR="00494258" w:rsidRDefault="00494258" w:rsidP="00494258">
      <w:pPr>
        <w:tabs>
          <w:tab w:val="left" w:pos="2670"/>
        </w:tabs>
        <w:ind w:left="851" w:right="850"/>
        <w:jc w:val="center"/>
        <w:rPr>
          <w:b/>
          <w:color w:val="002060"/>
          <w:sz w:val="40"/>
          <w:szCs w:val="40"/>
        </w:rPr>
      </w:pPr>
    </w:p>
    <w:tbl>
      <w:tblPr>
        <w:tblpPr w:leftFromText="180" w:rightFromText="180" w:vertAnchor="text" w:horzAnchor="margin" w:tblpXSpec="center" w:tblpY="36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D37DF3" w:rsidTr="00D37DF3">
        <w:trPr>
          <w:trHeight w:val="510"/>
        </w:trPr>
        <w:tc>
          <w:tcPr>
            <w:tcW w:w="701" w:type="dxa"/>
            <w:shd w:val="clear" w:color="auto" w:fill="00B0F0"/>
            <w:vAlign w:val="center"/>
          </w:tcPr>
          <w:p w:rsidR="00D37DF3" w:rsidRDefault="00D37DF3" w:rsidP="00D37DF3">
            <w:pPr>
              <w:tabs>
                <w:tab w:val="left" w:pos="1767"/>
              </w:tabs>
              <w:jc w:val="center"/>
              <w:rPr>
                <w:b/>
                <w:color w:val="FFFFFF"/>
              </w:rPr>
            </w:pPr>
            <w:r>
              <w:rPr>
                <w:b/>
                <w:color w:val="FFFFFF"/>
                <w:sz w:val="24"/>
                <w:szCs w:val="24"/>
              </w:rPr>
              <w:t>Nº</w:t>
            </w:r>
          </w:p>
        </w:tc>
        <w:tc>
          <w:tcPr>
            <w:tcW w:w="8360" w:type="dxa"/>
            <w:gridSpan w:val="3"/>
            <w:shd w:val="clear" w:color="auto" w:fill="00B0F0"/>
            <w:vAlign w:val="center"/>
          </w:tcPr>
          <w:p w:rsidR="00D37DF3" w:rsidRDefault="00D37DF3" w:rsidP="00D37DF3">
            <w:pPr>
              <w:tabs>
                <w:tab w:val="left" w:pos="1767"/>
              </w:tabs>
              <w:jc w:val="center"/>
              <w:rPr>
                <w:b/>
                <w:color w:val="FFFFFF"/>
              </w:rPr>
            </w:pPr>
            <w:r>
              <w:rPr>
                <w:b/>
                <w:color w:val="FFFFFF"/>
                <w:sz w:val="32"/>
                <w:szCs w:val="32"/>
              </w:rPr>
              <w:t>DESTACAMENTOS</w:t>
            </w:r>
          </w:p>
        </w:tc>
      </w:tr>
      <w:tr w:rsidR="00D37DF3" w:rsidTr="00D37DF3">
        <w:trPr>
          <w:trHeight w:val="454"/>
        </w:trPr>
        <w:tc>
          <w:tcPr>
            <w:tcW w:w="701" w:type="dxa"/>
            <w:vAlign w:val="center"/>
          </w:tcPr>
          <w:p w:rsidR="00D37DF3" w:rsidRDefault="00D37DF3" w:rsidP="00D37DF3">
            <w:pPr>
              <w:tabs>
                <w:tab w:val="left" w:pos="1767"/>
              </w:tabs>
              <w:jc w:val="center"/>
              <w:rPr>
                <w:b/>
              </w:rPr>
            </w:pPr>
            <w:r>
              <w:rPr>
                <w:b/>
              </w:rPr>
              <w:t>1</w:t>
            </w:r>
          </w:p>
        </w:tc>
        <w:tc>
          <w:tcPr>
            <w:tcW w:w="4532" w:type="dxa"/>
            <w:vAlign w:val="center"/>
          </w:tcPr>
          <w:p w:rsidR="00D37DF3" w:rsidRDefault="00D37DF3" w:rsidP="00D37DF3">
            <w:pPr>
              <w:tabs>
                <w:tab w:val="left" w:pos="1767"/>
              </w:tabs>
              <w:jc w:val="center"/>
            </w:pPr>
            <w:r>
              <w:rPr>
                <w:b/>
              </w:rPr>
              <w:t>Dsto. Policial</w:t>
            </w:r>
            <w:r>
              <w:t xml:space="preserve"> Antillas</w:t>
            </w:r>
          </w:p>
        </w:tc>
        <w:tc>
          <w:tcPr>
            <w:tcW w:w="2548" w:type="dxa"/>
            <w:vAlign w:val="center"/>
          </w:tcPr>
          <w:p w:rsidR="00D37DF3" w:rsidRDefault="00D37DF3" w:rsidP="00D37DF3">
            <w:pPr>
              <w:tabs>
                <w:tab w:val="left" w:pos="1767"/>
              </w:tabs>
              <w:jc w:val="center"/>
            </w:pPr>
            <w:r>
              <w:rPr>
                <w:b/>
              </w:rPr>
              <w:t>DUR-13</w:t>
            </w:r>
          </w:p>
        </w:tc>
        <w:tc>
          <w:tcPr>
            <w:tcW w:w="1280" w:type="dxa"/>
            <w:vMerge w:val="restart"/>
            <w:vAlign w:val="center"/>
          </w:tcPr>
          <w:p w:rsidR="00D37DF3" w:rsidRDefault="00D37DF3" w:rsidP="00D37DF3">
            <w:pPr>
              <w:jc w:val="center"/>
              <w:rPr>
                <w:b/>
                <w:color w:val="000000"/>
                <w:sz w:val="44"/>
                <w:szCs w:val="44"/>
              </w:rPr>
            </w:pPr>
            <w:r>
              <w:rPr>
                <w:b/>
                <w:color w:val="000000"/>
                <w:sz w:val="44"/>
                <w:szCs w:val="44"/>
              </w:rPr>
              <w:t>4</w:t>
            </w:r>
          </w:p>
        </w:tc>
      </w:tr>
      <w:tr w:rsidR="00D37DF3" w:rsidTr="00D37DF3">
        <w:trPr>
          <w:trHeight w:val="454"/>
        </w:trPr>
        <w:tc>
          <w:tcPr>
            <w:tcW w:w="701" w:type="dxa"/>
            <w:vAlign w:val="center"/>
          </w:tcPr>
          <w:p w:rsidR="00D37DF3" w:rsidRDefault="00D37DF3" w:rsidP="00D37DF3">
            <w:pPr>
              <w:tabs>
                <w:tab w:val="left" w:pos="1767"/>
              </w:tabs>
              <w:jc w:val="center"/>
              <w:rPr>
                <w:b/>
              </w:rPr>
            </w:pPr>
            <w:r>
              <w:rPr>
                <w:b/>
              </w:rPr>
              <w:t>2</w:t>
            </w:r>
          </w:p>
        </w:tc>
        <w:tc>
          <w:tcPr>
            <w:tcW w:w="4532" w:type="dxa"/>
            <w:vAlign w:val="center"/>
          </w:tcPr>
          <w:p w:rsidR="00D37DF3" w:rsidRDefault="00D37DF3" w:rsidP="00D37DF3">
            <w:pPr>
              <w:tabs>
                <w:tab w:val="left" w:pos="1767"/>
              </w:tabs>
              <w:jc w:val="center"/>
            </w:pPr>
            <w:r>
              <w:rPr>
                <w:b/>
              </w:rPr>
              <w:t>Dsto. Policial</w:t>
            </w:r>
            <w:r>
              <w:t xml:space="preserve"> La Candelaria</w:t>
            </w:r>
          </w:p>
        </w:tc>
        <w:tc>
          <w:tcPr>
            <w:tcW w:w="2548" w:type="dxa"/>
            <w:vAlign w:val="center"/>
          </w:tcPr>
          <w:p w:rsidR="00D37DF3" w:rsidRDefault="00D37DF3" w:rsidP="00D37DF3">
            <w:pPr>
              <w:tabs>
                <w:tab w:val="left" w:pos="1767"/>
              </w:tabs>
              <w:jc w:val="center"/>
            </w:pPr>
            <w:r>
              <w:rPr>
                <w:b/>
              </w:rPr>
              <w:t>DUR-13</w:t>
            </w:r>
          </w:p>
        </w:tc>
        <w:tc>
          <w:tcPr>
            <w:tcW w:w="1280" w:type="dxa"/>
            <w:vMerge/>
            <w:vAlign w:val="center"/>
          </w:tcPr>
          <w:p w:rsidR="00D37DF3" w:rsidRDefault="00D37DF3" w:rsidP="00D37DF3">
            <w:pPr>
              <w:pBdr>
                <w:top w:val="nil"/>
                <w:left w:val="nil"/>
                <w:bottom w:val="nil"/>
                <w:right w:val="nil"/>
                <w:between w:val="nil"/>
              </w:pBdr>
            </w:pPr>
          </w:p>
        </w:tc>
      </w:tr>
      <w:tr w:rsidR="00D37DF3" w:rsidTr="00D37DF3">
        <w:trPr>
          <w:trHeight w:val="454"/>
        </w:trPr>
        <w:tc>
          <w:tcPr>
            <w:tcW w:w="701" w:type="dxa"/>
            <w:vAlign w:val="center"/>
          </w:tcPr>
          <w:p w:rsidR="00D37DF3" w:rsidRDefault="00D37DF3" w:rsidP="00D37DF3">
            <w:pPr>
              <w:tabs>
                <w:tab w:val="left" w:pos="1767"/>
              </w:tabs>
              <w:jc w:val="center"/>
              <w:rPr>
                <w:b/>
              </w:rPr>
            </w:pPr>
            <w:r>
              <w:rPr>
                <w:b/>
              </w:rPr>
              <w:t>3</w:t>
            </w:r>
          </w:p>
        </w:tc>
        <w:tc>
          <w:tcPr>
            <w:tcW w:w="4532" w:type="dxa"/>
            <w:vAlign w:val="center"/>
          </w:tcPr>
          <w:p w:rsidR="00D37DF3" w:rsidRDefault="00D37DF3" w:rsidP="00D37DF3">
            <w:pPr>
              <w:tabs>
                <w:tab w:val="left" w:pos="1767"/>
              </w:tabs>
              <w:jc w:val="center"/>
            </w:pPr>
            <w:r>
              <w:rPr>
                <w:b/>
              </w:rPr>
              <w:t>Dsto. Policial</w:t>
            </w:r>
            <w:r>
              <w:t xml:space="preserve"> El Potrero</w:t>
            </w:r>
          </w:p>
        </w:tc>
        <w:tc>
          <w:tcPr>
            <w:tcW w:w="2548" w:type="dxa"/>
            <w:vAlign w:val="center"/>
          </w:tcPr>
          <w:p w:rsidR="00D37DF3" w:rsidRDefault="00D37DF3" w:rsidP="00D37DF3">
            <w:pPr>
              <w:tabs>
                <w:tab w:val="left" w:pos="1767"/>
              </w:tabs>
              <w:jc w:val="center"/>
            </w:pPr>
            <w:r>
              <w:rPr>
                <w:b/>
              </w:rPr>
              <w:t>DUR-13</w:t>
            </w:r>
          </w:p>
        </w:tc>
        <w:tc>
          <w:tcPr>
            <w:tcW w:w="1280" w:type="dxa"/>
            <w:vMerge/>
            <w:vAlign w:val="center"/>
          </w:tcPr>
          <w:p w:rsidR="00D37DF3" w:rsidRDefault="00D37DF3" w:rsidP="00D37DF3">
            <w:pPr>
              <w:pBdr>
                <w:top w:val="nil"/>
                <w:left w:val="nil"/>
                <w:bottom w:val="nil"/>
                <w:right w:val="nil"/>
                <w:between w:val="nil"/>
              </w:pBdr>
            </w:pPr>
          </w:p>
        </w:tc>
      </w:tr>
      <w:tr w:rsidR="00D37DF3" w:rsidTr="00D37DF3">
        <w:trPr>
          <w:trHeight w:val="454"/>
        </w:trPr>
        <w:tc>
          <w:tcPr>
            <w:tcW w:w="701" w:type="dxa"/>
            <w:vAlign w:val="center"/>
          </w:tcPr>
          <w:p w:rsidR="00D37DF3" w:rsidRDefault="00D37DF3" w:rsidP="00D37DF3">
            <w:pPr>
              <w:tabs>
                <w:tab w:val="left" w:pos="1767"/>
              </w:tabs>
              <w:jc w:val="center"/>
              <w:rPr>
                <w:b/>
              </w:rPr>
            </w:pPr>
            <w:r>
              <w:rPr>
                <w:b/>
              </w:rPr>
              <w:t>4</w:t>
            </w:r>
          </w:p>
        </w:tc>
        <w:tc>
          <w:tcPr>
            <w:tcW w:w="4532" w:type="dxa"/>
            <w:vAlign w:val="center"/>
          </w:tcPr>
          <w:p w:rsidR="00D37DF3" w:rsidRDefault="00D37DF3" w:rsidP="00D37DF3">
            <w:pPr>
              <w:tabs>
                <w:tab w:val="left" w:pos="1767"/>
              </w:tabs>
              <w:jc w:val="center"/>
            </w:pPr>
            <w:r>
              <w:rPr>
                <w:b/>
              </w:rPr>
              <w:t>Dsto. Policial</w:t>
            </w:r>
            <w:r>
              <w:t xml:space="preserve"> El Jardín</w:t>
            </w:r>
          </w:p>
        </w:tc>
        <w:tc>
          <w:tcPr>
            <w:tcW w:w="2548" w:type="dxa"/>
            <w:vAlign w:val="center"/>
          </w:tcPr>
          <w:p w:rsidR="00D37DF3" w:rsidRDefault="00D37DF3" w:rsidP="00D37DF3">
            <w:pPr>
              <w:tabs>
                <w:tab w:val="left" w:pos="1767"/>
              </w:tabs>
              <w:jc w:val="center"/>
            </w:pPr>
            <w:r>
              <w:rPr>
                <w:b/>
              </w:rPr>
              <w:t>DUR-13</w:t>
            </w:r>
          </w:p>
        </w:tc>
        <w:tc>
          <w:tcPr>
            <w:tcW w:w="1280" w:type="dxa"/>
            <w:vMerge/>
            <w:vAlign w:val="center"/>
          </w:tcPr>
          <w:p w:rsidR="00D37DF3" w:rsidRDefault="00D37DF3" w:rsidP="00D37DF3">
            <w:pPr>
              <w:pBdr>
                <w:top w:val="nil"/>
                <w:left w:val="nil"/>
                <w:bottom w:val="nil"/>
                <w:right w:val="nil"/>
                <w:between w:val="nil"/>
              </w:pBdr>
            </w:pPr>
          </w:p>
        </w:tc>
      </w:tr>
    </w:tbl>
    <w:p w:rsidR="00494258" w:rsidRDefault="00494258" w:rsidP="00494258">
      <w:pPr>
        <w:tabs>
          <w:tab w:val="left" w:pos="2670"/>
        </w:tabs>
        <w:ind w:right="850"/>
        <w:rPr>
          <w:b/>
          <w:color w:val="002060"/>
          <w:sz w:val="40"/>
          <w:szCs w:val="40"/>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rPr>
          <w:sz w:val="24"/>
          <w:szCs w:val="24"/>
        </w:rPr>
      </w:pPr>
    </w:p>
    <w:p w:rsidR="00494258" w:rsidRDefault="00494258" w:rsidP="00494258">
      <w:pPr>
        <w:ind w:firstLine="851"/>
        <w:jc w:val="both"/>
      </w:pPr>
    </w:p>
    <w:p w:rsidR="00494258" w:rsidRDefault="00494258" w:rsidP="00494258">
      <w:pPr>
        <w:ind w:firstLine="851"/>
        <w:jc w:val="both"/>
      </w:pPr>
    </w:p>
    <w:p w:rsidR="00494258" w:rsidRDefault="00494258" w:rsidP="00494258">
      <w:pPr>
        <w:ind w:firstLine="851"/>
        <w:jc w:val="both"/>
      </w:pPr>
    </w:p>
    <w:tbl>
      <w:tblPr>
        <w:tblpPr w:leftFromText="180" w:rightFromText="180" w:vertAnchor="text" w:horzAnchor="margin" w:tblpXSpec="center" w:tblpY="-77"/>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4536"/>
        <w:gridCol w:w="1418"/>
        <w:gridCol w:w="1417"/>
        <w:gridCol w:w="992"/>
      </w:tblGrid>
      <w:tr w:rsidR="00D37DF3" w:rsidTr="00D37DF3">
        <w:trPr>
          <w:trHeight w:val="680"/>
        </w:trPr>
        <w:tc>
          <w:tcPr>
            <w:tcW w:w="9067" w:type="dxa"/>
            <w:gridSpan w:val="5"/>
            <w:shd w:val="clear" w:color="auto" w:fill="C00000"/>
            <w:vAlign w:val="center"/>
          </w:tcPr>
          <w:p w:rsidR="00D37DF3" w:rsidRDefault="00D37DF3" w:rsidP="00D37DF3">
            <w:pPr>
              <w:jc w:val="center"/>
              <w:rPr>
                <w:b/>
                <w:color w:val="FFFFFF"/>
                <w:sz w:val="24"/>
                <w:szCs w:val="24"/>
              </w:rPr>
            </w:pPr>
            <w:r>
              <w:rPr>
                <w:b/>
                <w:color w:val="FFFFFF"/>
                <w:sz w:val="40"/>
                <w:szCs w:val="40"/>
              </w:rPr>
              <w:t xml:space="preserve">DIRECCIÓN UNIDAD REGIONAL N° 14-EMBARCACIÓN </w:t>
            </w:r>
          </w:p>
        </w:tc>
      </w:tr>
      <w:tr w:rsidR="00D37DF3" w:rsidTr="00D37DF3">
        <w:trPr>
          <w:trHeight w:val="510"/>
        </w:trPr>
        <w:tc>
          <w:tcPr>
            <w:tcW w:w="704" w:type="dxa"/>
            <w:shd w:val="clear" w:color="auto" w:fill="C45911"/>
            <w:vAlign w:val="center"/>
          </w:tcPr>
          <w:p w:rsidR="00D37DF3" w:rsidRDefault="00D37DF3" w:rsidP="00D37DF3">
            <w:pPr>
              <w:jc w:val="center"/>
              <w:rPr>
                <w:b/>
                <w:color w:val="FFFFFF"/>
              </w:rPr>
            </w:pPr>
            <w:r>
              <w:rPr>
                <w:b/>
                <w:color w:val="FFFFFF"/>
              </w:rPr>
              <w:t>N°</w:t>
            </w:r>
          </w:p>
        </w:tc>
        <w:tc>
          <w:tcPr>
            <w:tcW w:w="8363" w:type="dxa"/>
            <w:gridSpan w:val="4"/>
            <w:shd w:val="clear" w:color="auto" w:fill="C45911"/>
            <w:vAlign w:val="center"/>
          </w:tcPr>
          <w:p w:rsidR="00D37DF3" w:rsidRDefault="00D37DF3" w:rsidP="00D37DF3">
            <w:pPr>
              <w:jc w:val="center"/>
              <w:rPr>
                <w:b/>
                <w:color w:val="FFFFFF"/>
                <w:sz w:val="44"/>
                <w:szCs w:val="44"/>
              </w:rPr>
            </w:pPr>
            <w:r>
              <w:rPr>
                <w:b/>
                <w:color w:val="FFFFFF"/>
                <w:sz w:val="32"/>
                <w:szCs w:val="32"/>
              </w:rPr>
              <w:t>COMISARÍAS</w:t>
            </w:r>
          </w:p>
        </w:tc>
      </w:tr>
      <w:tr w:rsidR="00D37DF3" w:rsidTr="00D37DF3">
        <w:trPr>
          <w:trHeight w:val="454"/>
        </w:trPr>
        <w:tc>
          <w:tcPr>
            <w:tcW w:w="704" w:type="dxa"/>
            <w:shd w:val="clear" w:color="auto" w:fill="FBE4D5"/>
            <w:vAlign w:val="center"/>
          </w:tcPr>
          <w:p w:rsidR="00D37DF3" w:rsidRDefault="00D37DF3" w:rsidP="00D37DF3">
            <w:pPr>
              <w:jc w:val="center"/>
              <w:rPr>
                <w:b/>
                <w:color w:val="000000"/>
              </w:rPr>
            </w:pPr>
            <w:r>
              <w:rPr>
                <w:b/>
                <w:color w:val="000000"/>
              </w:rPr>
              <w:t>1</w:t>
            </w:r>
          </w:p>
        </w:tc>
        <w:tc>
          <w:tcPr>
            <w:tcW w:w="4536" w:type="dxa"/>
            <w:shd w:val="clear" w:color="auto" w:fill="FBE4D5"/>
            <w:vAlign w:val="center"/>
          </w:tcPr>
          <w:p w:rsidR="00D37DF3" w:rsidRDefault="00D37DF3" w:rsidP="00D37DF3">
            <w:pPr>
              <w:jc w:val="center"/>
              <w:rPr>
                <w:b/>
                <w:color w:val="000000"/>
                <w:sz w:val="24"/>
                <w:szCs w:val="24"/>
              </w:rPr>
            </w:pPr>
            <w:r>
              <w:rPr>
                <w:b/>
                <w:color w:val="000000"/>
                <w:sz w:val="24"/>
                <w:szCs w:val="24"/>
              </w:rPr>
              <w:t xml:space="preserve">Comisaría N° 1 - </w:t>
            </w:r>
            <w:r>
              <w:rPr>
                <w:color w:val="000000"/>
                <w:sz w:val="24"/>
                <w:szCs w:val="24"/>
              </w:rPr>
              <w:t xml:space="preserve">Embarcación  </w:t>
            </w:r>
          </w:p>
        </w:tc>
        <w:tc>
          <w:tcPr>
            <w:tcW w:w="1418" w:type="dxa"/>
            <w:shd w:val="clear" w:color="auto" w:fill="FBE4D5"/>
            <w:vAlign w:val="center"/>
          </w:tcPr>
          <w:p w:rsidR="00D37DF3" w:rsidRDefault="00D37DF3" w:rsidP="00D37DF3">
            <w:pPr>
              <w:jc w:val="center"/>
              <w:rPr>
                <w:b/>
                <w:color w:val="000000"/>
                <w:sz w:val="20"/>
                <w:szCs w:val="20"/>
              </w:rPr>
            </w:pPr>
            <w:r>
              <w:rPr>
                <w:b/>
                <w:color w:val="000000"/>
                <w:sz w:val="20"/>
                <w:szCs w:val="20"/>
              </w:rPr>
              <w:t>DUR-14</w:t>
            </w:r>
          </w:p>
        </w:tc>
        <w:tc>
          <w:tcPr>
            <w:tcW w:w="1417" w:type="dxa"/>
            <w:shd w:val="clear" w:color="auto" w:fill="FBE4D5"/>
            <w:vAlign w:val="center"/>
          </w:tcPr>
          <w:p w:rsidR="00D37DF3" w:rsidRDefault="00D37DF3" w:rsidP="00D37DF3">
            <w:pPr>
              <w:jc w:val="center"/>
              <w:rPr>
                <w:b/>
                <w:color w:val="000000"/>
                <w:sz w:val="24"/>
                <w:szCs w:val="24"/>
              </w:rPr>
            </w:pPr>
            <w:r>
              <w:rPr>
                <w:b/>
                <w:color w:val="000000"/>
                <w:sz w:val="16"/>
                <w:szCs w:val="16"/>
              </w:rPr>
              <w:t>(ex Cria. 43)</w:t>
            </w:r>
          </w:p>
        </w:tc>
        <w:tc>
          <w:tcPr>
            <w:tcW w:w="992" w:type="dxa"/>
            <w:vMerge w:val="restart"/>
            <w:shd w:val="clear" w:color="auto" w:fill="FBE4D5"/>
            <w:vAlign w:val="center"/>
          </w:tcPr>
          <w:p w:rsidR="00D37DF3" w:rsidRDefault="00D37DF3" w:rsidP="00D37DF3">
            <w:pPr>
              <w:jc w:val="center"/>
              <w:rPr>
                <w:b/>
                <w:color w:val="000000"/>
                <w:sz w:val="44"/>
                <w:szCs w:val="44"/>
              </w:rPr>
            </w:pPr>
            <w:r>
              <w:rPr>
                <w:b/>
                <w:color w:val="000000"/>
                <w:sz w:val="44"/>
                <w:szCs w:val="44"/>
              </w:rPr>
              <w:t>2</w:t>
            </w:r>
          </w:p>
        </w:tc>
      </w:tr>
      <w:tr w:rsidR="00D37DF3" w:rsidTr="00D37DF3">
        <w:trPr>
          <w:trHeight w:val="454"/>
        </w:trPr>
        <w:tc>
          <w:tcPr>
            <w:tcW w:w="704" w:type="dxa"/>
            <w:shd w:val="clear" w:color="auto" w:fill="FBE4D5"/>
            <w:vAlign w:val="center"/>
          </w:tcPr>
          <w:p w:rsidR="00D37DF3" w:rsidRDefault="00D37DF3" w:rsidP="00D37DF3">
            <w:pPr>
              <w:jc w:val="center"/>
              <w:rPr>
                <w:b/>
                <w:color w:val="000000"/>
              </w:rPr>
            </w:pPr>
            <w:r>
              <w:rPr>
                <w:b/>
                <w:color w:val="000000"/>
              </w:rPr>
              <w:t>2</w:t>
            </w:r>
          </w:p>
        </w:tc>
        <w:tc>
          <w:tcPr>
            <w:tcW w:w="4536" w:type="dxa"/>
            <w:shd w:val="clear" w:color="auto" w:fill="FBE4D5"/>
            <w:vAlign w:val="center"/>
          </w:tcPr>
          <w:p w:rsidR="00D37DF3" w:rsidRDefault="00D37DF3" w:rsidP="00D37DF3">
            <w:pPr>
              <w:jc w:val="center"/>
              <w:rPr>
                <w:b/>
                <w:color w:val="000000"/>
                <w:sz w:val="24"/>
                <w:szCs w:val="24"/>
              </w:rPr>
            </w:pPr>
            <w:r>
              <w:rPr>
                <w:b/>
                <w:color w:val="000000"/>
                <w:sz w:val="24"/>
                <w:szCs w:val="24"/>
              </w:rPr>
              <w:t xml:space="preserve">Comisaría N° 2 – </w:t>
            </w:r>
            <w:r>
              <w:rPr>
                <w:color w:val="000000"/>
                <w:sz w:val="24"/>
                <w:szCs w:val="24"/>
              </w:rPr>
              <w:t xml:space="preserve">Cnel. Juan Solá </w:t>
            </w:r>
          </w:p>
        </w:tc>
        <w:tc>
          <w:tcPr>
            <w:tcW w:w="1418" w:type="dxa"/>
            <w:shd w:val="clear" w:color="auto" w:fill="FBE4D5"/>
            <w:vAlign w:val="center"/>
          </w:tcPr>
          <w:p w:rsidR="00D37DF3" w:rsidRDefault="00D37DF3" w:rsidP="00D37DF3">
            <w:pPr>
              <w:jc w:val="center"/>
              <w:rPr>
                <w:b/>
                <w:color w:val="000000"/>
                <w:sz w:val="20"/>
                <w:szCs w:val="20"/>
              </w:rPr>
            </w:pPr>
            <w:r>
              <w:rPr>
                <w:b/>
                <w:color w:val="000000"/>
                <w:sz w:val="20"/>
                <w:szCs w:val="20"/>
              </w:rPr>
              <w:t>DUR-14</w:t>
            </w:r>
          </w:p>
        </w:tc>
        <w:tc>
          <w:tcPr>
            <w:tcW w:w="1417" w:type="dxa"/>
            <w:shd w:val="clear" w:color="auto" w:fill="FBE4D5"/>
            <w:vAlign w:val="center"/>
          </w:tcPr>
          <w:p w:rsidR="00D37DF3" w:rsidRDefault="00D37DF3" w:rsidP="00D37DF3">
            <w:pPr>
              <w:jc w:val="center"/>
              <w:rPr>
                <w:b/>
                <w:color w:val="000000"/>
                <w:sz w:val="24"/>
                <w:szCs w:val="24"/>
              </w:rPr>
            </w:pPr>
            <w:r>
              <w:rPr>
                <w:b/>
                <w:color w:val="000000"/>
                <w:sz w:val="16"/>
                <w:szCs w:val="16"/>
              </w:rPr>
              <w:t>(ex Cria. 44)</w:t>
            </w:r>
          </w:p>
        </w:tc>
        <w:tc>
          <w:tcPr>
            <w:tcW w:w="992" w:type="dxa"/>
            <w:vMerge/>
            <w:shd w:val="clear" w:color="auto" w:fill="FBE4D5"/>
            <w:vAlign w:val="center"/>
          </w:tcPr>
          <w:p w:rsidR="00D37DF3" w:rsidRDefault="00D37DF3" w:rsidP="00D37DF3">
            <w:pPr>
              <w:pBdr>
                <w:top w:val="nil"/>
                <w:left w:val="nil"/>
                <w:bottom w:val="nil"/>
                <w:right w:val="nil"/>
                <w:between w:val="nil"/>
              </w:pBdr>
              <w:rPr>
                <w:b/>
                <w:color w:val="000000"/>
                <w:sz w:val="24"/>
                <w:szCs w:val="24"/>
              </w:rPr>
            </w:pPr>
          </w:p>
        </w:tc>
      </w:tr>
    </w:tbl>
    <w:p w:rsidR="00494258" w:rsidRDefault="00494258" w:rsidP="00494258">
      <w:pPr>
        <w:tabs>
          <w:tab w:val="left" w:pos="2670"/>
        </w:tabs>
        <w:ind w:left="851" w:right="850"/>
        <w:jc w:val="center"/>
        <w:rPr>
          <w:b/>
          <w:color w:val="002060"/>
          <w:sz w:val="40"/>
          <w:szCs w:val="40"/>
        </w:rPr>
      </w:pPr>
    </w:p>
    <w:p w:rsidR="00494258" w:rsidRDefault="00494258" w:rsidP="00494258">
      <w:pPr>
        <w:ind w:firstLine="851"/>
        <w:jc w:val="both"/>
        <w:rPr>
          <w:sz w:val="24"/>
          <w:szCs w:val="24"/>
        </w:rPr>
      </w:pPr>
    </w:p>
    <w:tbl>
      <w:tblPr>
        <w:tblpPr w:leftFromText="180" w:rightFromText="180" w:vertAnchor="text" w:horzAnchor="margin" w:tblpXSpec="center" w:tblpY="178"/>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4532"/>
        <w:gridCol w:w="2548"/>
        <w:gridCol w:w="1280"/>
      </w:tblGrid>
      <w:tr w:rsidR="00D37DF3" w:rsidTr="00D37DF3">
        <w:trPr>
          <w:trHeight w:val="510"/>
        </w:trPr>
        <w:tc>
          <w:tcPr>
            <w:tcW w:w="701" w:type="dxa"/>
            <w:shd w:val="clear" w:color="auto" w:fill="C45911"/>
            <w:vAlign w:val="center"/>
          </w:tcPr>
          <w:p w:rsidR="00D37DF3" w:rsidRDefault="00D37DF3" w:rsidP="00D37DF3">
            <w:pPr>
              <w:tabs>
                <w:tab w:val="left" w:pos="1767"/>
              </w:tabs>
              <w:jc w:val="center"/>
              <w:rPr>
                <w:b/>
                <w:color w:val="FFFFFF"/>
              </w:rPr>
            </w:pPr>
            <w:r>
              <w:rPr>
                <w:b/>
                <w:color w:val="FFFFFF"/>
                <w:sz w:val="24"/>
                <w:szCs w:val="24"/>
              </w:rPr>
              <w:t>Nº</w:t>
            </w:r>
          </w:p>
        </w:tc>
        <w:tc>
          <w:tcPr>
            <w:tcW w:w="8360" w:type="dxa"/>
            <w:gridSpan w:val="3"/>
            <w:shd w:val="clear" w:color="auto" w:fill="C45911"/>
            <w:vAlign w:val="center"/>
          </w:tcPr>
          <w:p w:rsidR="00D37DF3" w:rsidRDefault="00D37DF3" w:rsidP="00D37DF3">
            <w:pPr>
              <w:tabs>
                <w:tab w:val="left" w:pos="1767"/>
              </w:tabs>
              <w:jc w:val="center"/>
              <w:rPr>
                <w:b/>
                <w:color w:val="FFFFFF"/>
              </w:rPr>
            </w:pPr>
            <w:r>
              <w:rPr>
                <w:b/>
                <w:color w:val="FFFFFF"/>
                <w:sz w:val="32"/>
                <w:szCs w:val="32"/>
              </w:rPr>
              <w:t>DESTACAMENTOS</w:t>
            </w:r>
          </w:p>
        </w:tc>
      </w:tr>
      <w:tr w:rsidR="00D37DF3" w:rsidTr="00D37DF3">
        <w:trPr>
          <w:trHeight w:val="454"/>
        </w:trPr>
        <w:tc>
          <w:tcPr>
            <w:tcW w:w="701" w:type="dxa"/>
            <w:vAlign w:val="center"/>
          </w:tcPr>
          <w:p w:rsidR="00D37DF3" w:rsidRDefault="00D37DF3" w:rsidP="00D37DF3">
            <w:pPr>
              <w:tabs>
                <w:tab w:val="left" w:pos="1767"/>
              </w:tabs>
              <w:jc w:val="center"/>
              <w:rPr>
                <w:b/>
              </w:rPr>
            </w:pPr>
            <w:r>
              <w:rPr>
                <w:b/>
              </w:rPr>
              <w:t>1</w:t>
            </w:r>
          </w:p>
        </w:tc>
        <w:tc>
          <w:tcPr>
            <w:tcW w:w="4532" w:type="dxa"/>
            <w:vAlign w:val="center"/>
          </w:tcPr>
          <w:p w:rsidR="00D37DF3" w:rsidRDefault="00D37DF3" w:rsidP="00D37DF3">
            <w:pPr>
              <w:tabs>
                <w:tab w:val="left" w:pos="1767"/>
              </w:tabs>
              <w:jc w:val="center"/>
            </w:pPr>
            <w:r>
              <w:rPr>
                <w:b/>
              </w:rPr>
              <w:t>Dsto. Policial</w:t>
            </w:r>
            <w:r>
              <w:t xml:space="preserve"> Padre Lozano</w:t>
            </w:r>
          </w:p>
        </w:tc>
        <w:tc>
          <w:tcPr>
            <w:tcW w:w="2548" w:type="dxa"/>
            <w:vAlign w:val="center"/>
          </w:tcPr>
          <w:p w:rsidR="00D37DF3" w:rsidRDefault="00D37DF3" w:rsidP="00D37DF3">
            <w:pPr>
              <w:tabs>
                <w:tab w:val="left" w:pos="1767"/>
              </w:tabs>
              <w:jc w:val="center"/>
            </w:pPr>
            <w:r>
              <w:rPr>
                <w:b/>
              </w:rPr>
              <w:t>DUR-14</w:t>
            </w:r>
          </w:p>
        </w:tc>
        <w:tc>
          <w:tcPr>
            <w:tcW w:w="1280" w:type="dxa"/>
            <w:vMerge w:val="restart"/>
            <w:vAlign w:val="center"/>
          </w:tcPr>
          <w:p w:rsidR="00D37DF3" w:rsidRDefault="00D37DF3" w:rsidP="00D37DF3">
            <w:pPr>
              <w:jc w:val="center"/>
              <w:rPr>
                <w:b/>
                <w:color w:val="000000"/>
                <w:sz w:val="44"/>
                <w:szCs w:val="44"/>
              </w:rPr>
            </w:pPr>
            <w:r>
              <w:rPr>
                <w:b/>
                <w:color w:val="000000"/>
                <w:sz w:val="44"/>
                <w:szCs w:val="44"/>
              </w:rPr>
              <w:t>5</w:t>
            </w:r>
          </w:p>
        </w:tc>
      </w:tr>
      <w:tr w:rsidR="00D37DF3" w:rsidTr="00D37DF3">
        <w:trPr>
          <w:trHeight w:val="454"/>
        </w:trPr>
        <w:tc>
          <w:tcPr>
            <w:tcW w:w="701" w:type="dxa"/>
            <w:vAlign w:val="center"/>
          </w:tcPr>
          <w:p w:rsidR="00D37DF3" w:rsidRDefault="00D37DF3" w:rsidP="00D37DF3">
            <w:pPr>
              <w:tabs>
                <w:tab w:val="left" w:pos="1767"/>
              </w:tabs>
              <w:jc w:val="center"/>
              <w:rPr>
                <w:b/>
              </w:rPr>
            </w:pPr>
            <w:r>
              <w:rPr>
                <w:b/>
              </w:rPr>
              <w:t>2</w:t>
            </w:r>
          </w:p>
        </w:tc>
        <w:tc>
          <w:tcPr>
            <w:tcW w:w="4532" w:type="dxa"/>
            <w:vAlign w:val="center"/>
          </w:tcPr>
          <w:p w:rsidR="00D37DF3" w:rsidRDefault="00D37DF3" w:rsidP="00D37DF3">
            <w:pPr>
              <w:tabs>
                <w:tab w:val="left" w:pos="1767"/>
              </w:tabs>
              <w:jc w:val="center"/>
            </w:pPr>
            <w:r>
              <w:rPr>
                <w:b/>
              </w:rPr>
              <w:t>Dsto. Policial</w:t>
            </w:r>
            <w:r>
              <w:t xml:space="preserve"> Hickman</w:t>
            </w:r>
          </w:p>
        </w:tc>
        <w:tc>
          <w:tcPr>
            <w:tcW w:w="2548" w:type="dxa"/>
            <w:vAlign w:val="center"/>
          </w:tcPr>
          <w:p w:rsidR="00D37DF3" w:rsidRDefault="00D37DF3" w:rsidP="00D37DF3">
            <w:pPr>
              <w:tabs>
                <w:tab w:val="left" w:pos="1767"/>
              </w:tabs>
              <w:jc w:val="center"/>
            </w:pPr>
            <w:r>
              <w:rPr>
                <w:b/>
              </w:rPr>
              <w:t>DUR-14</w:t>
            </w:r>
          </w:p>
        </w:tc>
        <w:tc>
          <w:tcPr>
            <w:tcW w:w="1280" w:type="dxa"/>
            <w:vMerge/>
            <w:vAlign w:val="center"/>
          </w:tcPr>
          <w:p w:rsidR="00D37DF3" w:rsidRDefault="00D37DF3" w:rsidP="00D37DF3">
            <w:pPr>
              <w:pBdr>
                <w:top w:val="nil"/>
                <w:left w:val="nil"/>
                <w:bottom w:val="nil"/>
                <w:right w:val="nil"/>
                <w:between w:val="nil"/>
              </w:pBdr>
            </w:pPr>
          </w:p>
        </w:tc>
      </w:tr>
      <w:tr w:rsidR="00D37DF3" w:rsidTr="00D37DF3">
        <w:trPr>
          <w:trHeight w:val="454"/>
        </w:trPr>
        <w:tc>
          <w:tcPr>
            <w:tcW w:w="701" w:type="dxa"/>
            <w:vAlign w:val="center"/>
          </w:tcPr>
          <w:p w:rsidR="00D37DF3" w:rsidRDefault="00D37DF3" w:rsidP="00D37DF3">
            <w:pPr>
              <w:tabs>
                <w:tab w:val="left" w:pos="1767"/>
              </w:tabs>
              <w:jc w:val="center"/>
              <w:rPr>
                <w:b/>
              </w:rPr>
            </w:pPr>
            <w:r>
              <w:rPr>
                <w:b/>
              </w:rPr>
              <w:t>3</w:t>
            </w:r>
          </w:p>
        </w:tc>
        <w:tc>
          <w:tcPr>
            <w:tcW w:w="4532" w:type="dxa"/>
            <w:vAlign w:val="center"/>
          </w:tcPr>
          <w:p w:rsidR="00D37DF3" w:rsidRDefault="00D37DF3" w:rsidP="00D37DF3">
            <w:pPr>
              <w:tabs>
                <w:tab w:val="left" w:pos="1767"/>
              </w:tabs>
              <w:jc w:val="center"/>
            </w:pPr>
            <w:r>
              <w:rPr>
                <w:b/>
              </w:rPr>
              <w:t>Dsto. Policial</w:t>
            </w:r>
            <w:r>
              <w:t xml:space="preserve"> Dragones</w:t>
            </w:r>
          </w:p>
        </w:tc>
        <w:tc>
          <w:tcPr>
            <w:tcW w:w="2548" w:type="dxa"/>
            <w:vAlign w:val="center"/>
          </w:tcPr>
          <w:p w:rsidR="00D37DF3" w:rsidRDefault="00D37DF3" w:rsidP="00D37DF3">
            <w:pPr>
              <w:tabs>
                <w:tab w:val="left" w:pos="1767"/>
              </w:tabs>
              <w:jc w:val="center"/>
            </w:pPr>
            <w:r>
              <w:rPr>
                <w:b/>
              </w:rPr>
              <w:t>DUR-14</w:t>
            </w:r>
          </w:p>
        </w:tc>
        <w:tc>
          <w:tcPr>
            <w:tcW w:w="1280" w:type="dxa"/>
            <w:vMerge/>
            <w:vAlign w:val="center"/>
          </w:tcPr>
          <w:p w:rsidR="00D37DF3" w:rsidRDefault="00D37DF3" w:rsidP="00D37DF3">
            <w:pPr>
              <w:pBdr>
                <w:top w:val="nil"/>
                <w:left w:val="nil"/>
                <w:bottom w:val="nil"/>
                <w:right w:val="nil"/>
                <w:between w:val="nil"/>
              </w:pBdr>
            </w:pPr>
          </w:p>
        </w:tc>
      </w:tr>
      <w:tr w:rsidR="00D37DF3" w:rsidTr="00D37DF3">
        <w:trPr>
          <w:trHeight w:val="454"/>
        </w:trPr>
        <w:tc>
          <w:tcPr>
            <w:tcW w:w="701" w:type="dxa"/>
            <w:vAlign w:val="center"/>
          </w:tcPr>
          <w:p w:rsidR="00D37DF3" w:rsidRDefault="00D37DF3" w:rsidP="00D37DF3">
            <w:pPr>
              <w:tabs>
                <w:tab w:val="left" w:pos="1767"/>
              </w:tabs>
              <w:jc w:val="center"/>
              <w:rPr>
                <w:b/>
              </w:rPr>
            </w:pPr>
            <w:r>
              <w:rPr>
                <w:b/>
              </w:rPr>
              <w:t>4</w:t>
            </w:r>
          </w:p>
        </w:tc>
        <w:tc>
          <w:tcPr>
            <w:tcW w:w="4532" w:type="dxa"/>
            <w:vAlign w:val="center"/>
          </w:tcPr>
          <w:p w:rsidR="00D37DF3" w:rsidRDefault="00D37DF3" w:rsidP="00D37DF3">
            <w:pPr>
              <w:tabs>
                <w:tab w:val="left" w:pos="1767"/>
              </w:tabs>
              <w:jc w:val="center"/>
            </w:pPr>
            <w:r>
              <w:rPr>
                <w:b/>
              </w:rPr>
              <w:t>Dsto. Policial</w:t>
            </w:r>
            <w:r>
              <w:t xml:space="preserve"> Los Blancos</w:t>
            </w:r>
          </w:p>
        </w:tc>
        <w:tc>
          <w:tcPr>
            <w:tcW w:w="2548" w:type="dxa"/>
            <w:vAlign w:val="center"/>
          </w:tcPr>
          <w:p w:rsidR="00D37DF3" w:rsidRDefault="00D37DF3" w:rsidP="00D37DF3">
            <w:pPr>
              <w:tabs>
                <w:tab w:val="left" w:pos="1767"/>
              </w:tabs>
              <w:jc w:val="center"/>
            </w:pPr>
            <w:r>
              <w:rPr>
                <w:b/>
              </w:rPr>
              <w:t>DUR-14</w:t>
            </w:r>
          </w:p>
        </w:tc>
        <w:tc>
          <w:tcPr>
            <w:tcW w:w="1280" w:type="dxa"/>
            <w:vMerge/>
            <w:vAlign w:val="center"/>
          </w:tcPr>
          <w:p w:rsidR="00D37DF3" w:rsidRDefault="00D37DF3" w:rsidP="00D37DF3">
            <w:pPr>
              <w:pBdr>
                <w:top w:val="nil"/>
                <w:left w:val="nil"/>
                <w:bottom w:val="nil"/>
                <w:right w:val="nil"/>
                <w:between w:val="nil"/>
              </w:pBdr>
            </w:pPr>
          </w:p>
        </w:tc>
      </w:tr>
      <w:tr w:rsidR="00D37DF3" w:rsidTr="00D37DF3">
        <w:trPr>
          <w:trHeight w:val="454"/>
        </w:trPr>
        <w:tc>
          <w:tcPr>
            <w:tcW w:w="701" w:type="dxa"/>
            <w:vAlign w:val="center"/>
          </w:tcPr>
          <w:p w:rsidR="00D37DF3" w:rsidRDefault="00D37DF3" w:rsidP="00D37DF3">
            <w:pPr>
              <w:tabs>
                <w:tab w:val="left" w:pos="1767"/>
              </w:tabs>
              <w:jc w:val="center"/>
              <w:rPr>
                <w:b/>
              </w:rPr>
            </w:pPr>
            <w:r>
              <w:rPr>
                <w:b/>
              </w:rPr>
              <w:t>5</w:t>
            </w:r>
          </w:p>
        </w:tc>
        <w:tc>
          <w:tcPr>
            <w:tcW w:w="4532" w:type="dxa"/>
            <w:vAlign w:val="center"/>
          </w:tcPr>
          <w:p w:rsidR="00D37DF3" w:rsidRDefault="00D37DF3" w:rsidP="00D37DF3">
            <w:pPr>
              <w:tabs>
                <w:tab w:val="left" w:pos="1767"/>
              </w:tabs>
              <w:jc w:val="center"/>
            </w:pPr>
            <w:r>
              <w:rPr>
                <w:b/>
              </w:rPr>
              <w:t>Dsto. Policial</w:t>
            </w:r>
            <w:r>
              <w:t xml:space="preserve"> Ballivian </w:t>
            </w:r>
          </w:p>
        </w:tc>
        <w:tc>
          <w:tcPr>
            <w:tcW w:w="2548" w:type="dxa"/>
            <w:vAlign w:val="center"/>
          </w:tcPr>
          <w:p w:rsidR="00D37DF3" w:rsidRDefault="00D37DF3" w:rsidP="00D37DF3">
            <w:pPr>
              <w:tabs>
                <w:tab w:val="left" w:pos="1767"/>
              </w:tabs>
              <w:jc w:val="center"/>
            </w:pPr>
            <w:r>
              <w:rPr>
                <w:b/>
              </w:rPr>
              <w:t>DUR-14</w:t>
            </w:r>
          </w:p>
        </w:tc>
        <w:tc>
          <w:tcPr>
            <w:tcW w:w="1280" w:type="dxa"/>
            <w:vMerge/>
            <w:vAlign w:val="center"/>
          </w:tcPr>
          <w:p w:rsidR="00D37DF3" w:rsidRDefault="00D37DF3" w:rsidP="00D37DF3">
            <w:pPr>
              <w:pBdr>
                <w:top w:val="nil"/>
                <w:left w:val="nil"/>
                <w:bottom w:val="nil"/>
                <w:right w:val="nil"/>
                <w:between w:val="nil"/>
              </w:pBdr>
            </w:pPr>
          </w:p>
        </w:tc>
      </w:tr>
    </w:tbl>
    <w:p w:rsidR="00494258" w:rsidRDefault="00494258" w:rsidP="00D37DF3">
      <w:pPr>
        <w:jc w:val="both"/>
      </w:pPr>
    </w:p>
    <w:p w:rsidR="00494258" w:rsidRDefault="00494258" w:rsidP="00494258">
      <w:pPr>
        <w:ind w:firstLine="851"/>
        <w:jc w:val="both"/>
      </w:pPr>
    </w:p>
    <w:p w:rsidR="00494258" w:rsidRDefault="00494258" w:rsidP="00494258">
      <w:pPr>
        <w:ind w:firstLine="851"/>
        <w:jc w:val="both"/>
      </w:pPr>
    </w:p>
    <w:p w:rsidR="00494258" w:rsidRDefault="00494258" w:rsidP="00494258">
      <w:pPr>
        <w:ind w:firstLine="851"/>
        <w:jc w:val="both"/>
        <w:rPr>
          <w:sz w:val="18"/>
          <w:szCs w:val="18"/>
        </w:rPr>
      </w:pPr>
    </w:p>
    <w:tbl>
      <w:tblPr>
        <w:tblpPr w:leftFromText="180" w:rightFromText="180" w:vertAnchor="text" w:horzAnchor="margin" w:tblpXSpec="center" w:tblpY="5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4394"/>
        <w:gridCol w:w="2691"/>
        <w:gridCol w:w="1279"/>
      </w:tblGrid>
      <w:tr w:rsidR="00D37DF3" w:rsidTr="00D37DF3">
        <w:trPr>
          <w:trHeight w:val="510"/>
        </w:trPr>
        <w:tc>
          <w:tcPr>
            <w:tcW w:w="703" w:type="dxa"/>
            <w:shd w:val="clear" w:color="auto" w:fill="C45911"/>
            <w:vAlign w:val="center"/>
          </w:tcPr>
          <w:p w:rsidR="00D37DF3" w:rsidRDefault="00D37DF3" w:rsidP="00D37DF3">
            <w:pPr>
              <w:tabs>
                <w:tab w:val="left" w:pos="1767"/>
              </w:tabs>
              <w:jc w:val="center"/>
              <w:rPr>
                <w:b/>
                <w:color w:val="FFFFFF"/>
              </w:rPr>
            </w:pPr>
            <w:r>
              <w:rPr>
                <w:b/>
                <w:color w:val="FFFFFF"/>
                <w:sz w:val="24"/>
                <w:szCs w:val="24"/>
              </w:rPr>
              <w:t>Nº</w:t>
            </w:r>
          </w:p>
        </w:tc>
        <w:tc>
          <w:tcPr>
            <w:tcW w:w="8364" w:type="dxa"/>
            <w:gridSpan w:val="3"/>
            <w:shd w:val="clear" w:color="auto" w:fill="C45911"/>
            <w:vAlign w:val="center"/>
          </w:tcPr>
          <w:p w:rsidR="00D37DF3" w:rsidRDefault="00D37DF3" w:rsidP="00D37DF3">
            <w:pPr>
              <w:tabs>
                <w:tab w:val="left" w:pos="1767"/>
              </w:tabs>
              <w:jc w:val="center"/>
              <w:rPr>
                <w:b/>
                <w:color w:val="FFFFFF"/>
              </w:rPr>
            </w:pPr>
            <w:r>
              <w:rPr>
                <w:b/>
                <w:color w:val="FFFFFF"/>
                <w:sz w:val="32"/>
                <w:szCs w:val="32"/>
              </w:rPr>
              <w:t>PUESTOS POLICIALES</w:t>
            </w:r>
          </w:p>
        </w:tc>
      </w:tr>
      <w:tr w:rsidR="00D37DF3" w:rsidTr="00D37DF3">
        <w:trPr>
          <w:trHeight w:val="454"/>
        </w:trPr>
        <w:tc>
          <w:tcPr>
            <w:tcW w:w="703" w:type="dxa"/>
            <w:vAlign w:val="center"/>
          </w:tcPr>
          <w:p w:rsidR="00D37DF3" w:rsidRDefault="00D37DF3" w:rsidP="00D37DF3">
            <w:pPr>
              <w:tabs>
                <w:tab w:val="left" w:pos="1767"/>
              </w:tabs>
              <w:jc w:val="center"/>
              <w:rPr>
                <w:b/>
              </w:rPr>
            </w:pPr>
            <w:r>
              <w:rPr>
                <w:b/>
              </w:rPr>
              <w:t>1</w:t>
            </w:r>
          </w:p>
        </w:tc>
        <w:tc>
          <w:tcPr>
            <w:tcW w:w="4394" w:type="dxa"/>
            <w:vAlign w:val="center"/>
          </w:tcPr>
          <w:p w:rsidR="00D37DF3" w:rsidRDefault="00D37DF3" w:rsidP="00D37DF3">
            <w:pPr>
              <w:tabs>
                <w:tab w:val="left" w:pos="1767"/>
              </w:tabs>
              <w:jc w:val="center"/>
            </w:pPr>
            <w:r>
              <w:rPr>
                <w:b/>
              </w:rPr>
              <w:t>Puesto Policial</w:t>
            </w:r>
            <w:r>
              <w:t xml:space="preserve"> Pluma de Pato</w:t>
            </w:r>
          </w:p>
        </w:tc>
        <w:tc>
          <w:tcPr>
            <w:tcW w:w="2691" w:type="dxa"/>
            <w:vAlign w:val="center"/>
          </w:tcPr>
          <w:p w:rsidR="00D37DF3" w:rsidRDefault="00D37DF3" w:rsidP="00D37DF3">
            <w:pPr>
              <w:tabs>
                <w:tab w:val="left" w:pos="1767"/>
              </w:tabs>
              <w:jc w:val="center"/>
            </w:pPr>
            <w:r>
              <w:rPr>
                <w:b/>
              </w:rPr>
              <w:t>DUR-14</w:t>
            </w:r>
          </w:p>
        </w:tc>
        <w:tc>
          <w:tcPr>
            <w:tcW w:w="1279" w:type="dxa"/>
            <w:vAlign w:val="center"/>
          </w:tcPr>
          <w:p w:rsidR="00D37DF3" w:rsidRDefault="00D37DF3" w:rsidP="00D37DF3">
            <w:pPr>
              <w:jc w:val="center"/>
              <w:rPr>
                <w:b/>
                <w:color w:val="000000"/>
                <w:sz w:val="44"/>
                <w:szCs w:val="44"/>
              </w:rPr>
            </w:pPr>
            <w:r>
              <w:rPr>
                <w:b/>
                <w:color w:val="000000"/>
                <w:sz w:val="44"/>
                <w:szCs w:val="44"/>
              </w:rPr>
              <w:t>1</w:t>
            </w:r>
          </w:p>
        </w:tc>
      </w:tr>
    </w:tbl>
    <w:p w:rsidR="00494258" w:rsidRDefault="00494258" w:rsidP="00494258">
      <w:pPr>
        <w:ind w:firstLine="851"/>
        <w:jc w:val="both"/>
        <w:rPr>
          <w:sz w:val="18"/>
          <w:szCs w:val="18"/>
        </w:rPr>
      </w:pPr>
    </w:p>
    <w:p w:rsidR="00494258" w:rsidRDefault="00494258" w:rsidP="00494258"/>
    <w:p w:rsidR="00494258" w:rsidRDefault="00494258" w:rsidP="00D37DF3">
      <w:pPr>
        <w:ind w:left="851" w:right="425"/>
        <w:jc w:val="both"/>
        <w:rPr>
          <w:i/>
          <w:color w:val="0070C0"/>
        </w:rPr>
      </w:pPr>
      <w:r>
        <w:rPr>
          <w:i/>
          <w:color w:val="0070C0"/>
        </w:rPr>
        <w:t>*</w:t>
      </w:r>
      <w:r>
        <w:rPr>
          <w:b/>
          <w:i/>
          <w:color w:val="0070C0"/>
          <w:u w:val="single"/>
        </w:rPr>
        <w:t>Aclaración</w:t>
      </w:r>
      <w:r>
        <w:rPr>
          <w:i/>
          <w:color w:val="0070C0"/>
        </w:rPr>
        <w:t xml:space="preserve">: La creación de la </w:t>
      </w:r>
      <w:r>
        <w:rPr>
          <w:b/>
          <w:i/>
          <w:color w:val="0070C0"/>
        </w:rPr>
        <w:t>Dirección de Unidad Regional N° 14 – Embarcación (DGS),</w:t>
      </w:r>
      <w:r>
        <w:rPr>
          <w:i/>
          <w:color w:val="0070C0"/>
        </w:rPr>
        <w:t xml:space="preserve"> se encuentra en etapa de homologación ante el Ministerio de Seguridad y Justicia – </w:t>
      </w:r>
      <w:r>
        <w:rPr>
          <w:b/>
          <w:i/>
          <w:color w:val="0070C0"/>
        </w:rPr>
        <w:t>Expte. SiCE N° 044-188463/2022-0 – Res. JP N° 42.223/22</w:t>
      </w:r>
      <w:r>
        <w:rPr>
          <w:i/>
          <w:color w:val="0070C0"/>
        </w:rPr>
        <w:t>.</w:t>
      </w:r>
    </w:p>
    <w:p w:rsidR="00494258" w:rsidRDefault="00494258" w:rsidP="00494258"/>
    <w:p w:rsidR="00494258" w:rsidRDefault="00494258" w:rsidP="00494258"/>
    <w:p w:rsidR="00494258" w:rsidRDefault="00494258">
      <w:pPr>
        <w:pStyle w:val="Textoindependiente"/>
        <w:rPr>
          <w:sz w:val="20"/>
        </w:rPr>
      </w:pPr>
    </w:p>
    <w:p w:rsidR="00494258" w:rsidRDefault="00494258">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494258" w:rsidRDefault="00494258">
      <w:pPr>
        <w:pStyle w:val="Textoindependiente"/>
        <w:rPr>
          <w:sz w:val="20"/>
        </w:rPr>
      </w:pPr>
      <w:r>
        <w:rPr>
          <w:sz w:val="20"/>
        </w:rPr>
        <w:tab/>
      </w:r>
      <w:r>
        <w:rPr>
          <w:sz w:val="20"/>
        </w:rPr>
        <w:tab/>
      </w:r>
    </w:p>
    <w:tbl>
      <w:tblPr>
        <w:tblW w:w="9488" w:type="dxa"/>
        <w:tblInd w:w="1142" w:type="dxa"/>
        <w:tblLayout w:type="fixed"/>
        <w:tblLook w:val="0400" w:firstRow="0" w:lastRow="0" w:firstColumn="0" w:lastColumn="0" w:noHBand="0" w:noVBand="1"/>
      </w:tblPr>
      <w:tblGrid>
        <w:gridCol w:w="2684"/>
        <w:gridCol w:w="4961"/>
        <w:gridCol w:w="1843"/>
      </w:tblGrid>
      <w:tr w:rsidR="00494258" w:rsidTr="00494258">
        <w:trPr>
          <w:trHeight w:val="653"/>
        </w:trPr>
        <w:tc>
          <w:tcPr>
            <w:tcW w:w="9488" w:type="dxa"/>
            <w:gridSpan w:val="3"/>
            <w:tcBorders>
              <w:top w:val="single" w:sz="8" w:space="0" w:color="000000"/>
              <w:left w:val="single" w:sz="8" w:space="0" w:color="000000"/>
              <w:bottom w:val="single" w:sz="8" w:space="0" w:color="000000"/>
              <w:right w:val="single" w:sz="8" w:space="0" w:color="000000"/>
            </w:tcBorders>
            <w:shd w:val="clear" w:color="auto" w:fill="002060"/>
            <w:vAlign w:val="center"/>
          </w:tcPr>
          <w:p w:rsidR="00494258" w:rsidRDefault="00494258" w:rsidP="00494258">
            <w:pPr>
              <w:jc w:val="center"/>
              <w:rPr>
                <w:color w:val="FFFFFF"/>
                <w:sz w:val="44"/>
                <w:szCs w:val="44"/>
              </w:rPr>
            </w:pPr>
            <w:r>
              <w:rPr>
                <w:b/>
                <w:color w:val="FFFFFF"/>
                <w:sz w:val="56"/>
                <w:szCs w:val="56"/>
              </w:rPr>
              <w:t>SECTORIZACIÓN</w:t>
            </w:r>
            <w:r>
              <w:rPr>
                <w:color w:val="FFFFFF"/>
                <w:sz w:val="56"/>
                <w:szCs w:val="56"/>
              </w:rPr>
              <w:t xml:space="preserve"> DUR-</w:t>
            </w:r>
            <w:r>
              <w:rPr>
                <w:b/>
                <w:color w:val="FFFFFF"/>
                <w:sz w:val="56"/>
                <w:szCs w:val="56"/>
              </w:rPr>
              <w:t>1</w:t>
            </w:r>
            <w:r>
              <w:rPr>
                <w:color w:val="FFFFFF"/>
                <w:sz w:val="56"/>
                <w:szCs w:val="56"/>
              </w:rPr>
              <w:t xml:space="preserve"> </w:t>
            </w:r>
            <w:r>
              <w:rPr>
                <w:b/>
                <w:color w:val="FFFFFF"/>
                <w:sz w:val="56"/>
                <w:szCs w:val="56"/>
                <w:u w:val="single"/>
              </w:rPr>
              <w:t>CAPITAL</w:t>
            </w:r>
          </w:p>
        </w:tc>
      </w:tr>
      <w:tr w:rsidR="00494258" w:rsidTr="00494258">
        <w:trPr>
          <w:trHeight w:val="280"/>
        </w:trPr>
        <w:tc>
          <w:tcPr>
            <w:tcW w:w="2684" w:type="dxa"/>
            <w:tcBorders>
              <w:top w:val="nil"/>
              <w:left w:val="single" w:sz="8" w:space="0" w:color="000000"/>
              <w:bottom w:val="single" w:sz="8" w:space="0" w:color="000000"/>
              <w:right w:val="single" w:sz="8" w:space="0" w:color="000000"/>
            </w:tcBorders>
            <w:shd w:val="clear" w:color="auto" w:fill="00B0F0"/>
            <w:vAlign w:val="center"/>
          </w:tcPr>
          <w:p w:rsidR="00494258" w:rsidRDefault="00494258" w:rsidP="00494258">
            <w:pPr>
              <w:jc w:val="center"/>
              <w:rPr>
                <w:b/>
                <w:color w:val="FFFFFF"/>
                <w:sz w:val="44"/>
                <w:szCs w:val="44"/>
              </w:rPr>
            </w:pPr>
            <w:r>
              <w:rPr>
                <w:b/>
                <w:color w:val="FFFFFF"/>
                <w:sz w:val="44"/>
                <w:szCs w:val="44"/>
              </w:rPr>
              <w:t xml:space="preserve">SECTOR </w:t>
            </w:r>
          </w:p>
        </w:tc>
        <w:tc>
          <w:tcPr>
            <w:tcW w:w="4961" w:type="dxa"/>
            <w:tcBorders>
              <w:top w:val="nil"/>
              <w:left w:val="nil"/>
              <w:bottom w:val="single" w:sz="8" w:space="0" w:color="000000"/>
              <w:right w:val="single" w:sz="8" w:space="0" w:color="000000"/>
            </w:tcBorders>
            <w:shd w:val="clear" w:color="auto" w:fill="00B0F0"/>
            <w:vAlign w:val="center"/>
          </w:tcPr>
          <w:p w:rsidR="00494258" w:rsidRDefault="00494258" w:rsidP="00494258">
            <w:pPr>
              <w:jc w:val="center"/>
              <w:rPr>
                <w:b/>
                <w:color w:val="FFFFFF"/>
                <w:sz w:val="44"/>
                <w:szCs w:val="44"/>
              </w:rPr>
            </w:pPr>
            <w:r>
              <w:rPr>
                <w:b/>
                <w:color w:val="FFFFFF"/>
                <w:sz w:val="44"/>
                <w:szCs w:val="44"/>
              </w:rPr>
              <w:t>ÁREA</w:t>
            </w:r>
          </w:p>
        </w:tc>
        <w:tc>
          <w:tcPr>
            <w:tcW w:w="1843" w:type="dxa"/>
            <w:tcBorders>
              <w:top w:val="nil"/>
              <w:left w:val="nil"/>
              <w:bottom w:val="single" w:sz="8" w:space="0" w:color="000000"/>
              <w:right w:val="single" w:sz="8" w:space="0" w:color="000000"/>
            </w:tcBorders>
            <w:shd w:val="clear" w:color="auto" w:fill="00B0F0"/>
            <w:vAlign w:val="center"/>
          </w:tcPr>
          <w:p w:rsidR="00494258" w:rsidRDefault="00494258" w:rsidP="00494258">
            <w:pPr>
              <w:jc w:val="center"/>
              <w:rPr>
                <w:b/>
                <w:color w:val="FFFFFF"/>
                <w:sz w:val="44"/>
                <w:szCs w:val="44"/>
              </w:rPr>
            </w:pPr>
            <w:r>
              <w:rPr>
                <w:b/>
                <w:color w:val="FFFFFF"/>
                <w:sz w:val="44"/>
                <w:szCs w:val="44"/>
              </w:rPr>
              <w:t>UOP</w:t>
            </w:r>
          </w:p>
        </w:tc>
      </w:tr>
      <w:tr w:rsidR="00494258" w:rsidTr="00494258">
        <w:trPr>
          <w:trHeight w:val="340"/>
        </w:trPr>
        <w:tc>
          <w:tcPr>
            <w:tcW w:w="2684" w:type="dxa"/>
            <w:vMerge w:val="restart"/>
            <w:tcBorders>
              <w:top w:val="nil"/>
              <w:left w:val="single" w:sz="8" w:space="0" w:color="000000"/>
              <w:bottom w:val="single" w:sz="8" w:space="0" w:color="000000"/>
              <w:right w:val="single" w:sz="8" w:space="0" w:color="000000"/>
            </w:tcBorders>
            <w:shd w:val="clear" w:color="auto" w:fill="auto"/>
            <w:vAlign w:val="center"/>
          </w:tcPr>
          <w:p w:rsidR="00494258" w:rsidRDefault="00494258" w:rsidP="00494258">
            <w:pPr>
              <w:jc w:val="center"/>
              <w:rPr>
                <w:b/>
                <w:color w:val="000000"/>
                <w:sz w:val="28"/>
                <w:szCs w:val="28"/>
              </w:rPr>
            </w:pPr>
            <w:r>
              <w:rPr>
                <w:b/>
                <w:color w:val="000000"/>
                <w:sz w:val="28"/>
                <w:szCs w:val="28"/>
              </w:rPr>
              <w:t>SECTOR 1 A</w:t>
            </w: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 xml:space="preserve">COMISARÍA N° 10 -DUR1- (ex </w:t>
            </w:r>
            <w:r>
              <w:t>Cría</w:t>
            </w:r>
            <w:r>
              <w:rPr>
                <w:color w:val="000000"/>
              </w:rPr>
              <w:t>. 102)</w:t>
            </w:r>
          </w:p>
        </w:tc>
        <w:tc>
          <w:tcPr>
            <w:tcW w:w="1843" w:type="dxa"/>
            <w:vMerge w:val="restart"/>
            <w:tcBorders>
              <w:top w:val="nil"/>
              <w:left w:val="single" w:sz="8" w:space="0" w:color="000000"/>
              <w:right w:val="single" w:sz="8" w:space="0" w:color="000000"/>
            </w:tcBorders>
            <w:shd w:val="clear" w:color="auto" w:fill="FF0000"/>
            <w:vAlign w:val="center"/>
          </w:tcPr>
          <w:p w:rsidR="00494258" w:rsidRDefault="00494258" w:rsidP="00494258">
            <w:pPr>
              <w:jc w:val="center"/>
              <w:rPr>
                <w:b/>
                <w:color w:val="FFFFFF"/>
                <w:sz w:val="96"/>
                <w:szCs w:val="96"/>
              </w:rPr>
            </w:pPr>
            <w:r>
              <w:rPr>
                <w:b/>
                <w:color w:val="FFFFFF"/>
                <w:sz w:val="96"/>
                <w:szCs w:val="96"/>
              </w:rPr>
              <w:t>37</w:t>
            </w:r>
          </w:p>
        </w:tc>
      </w:tr>
      <w:tr w:rsidR="00494258" w:rsidTr="00494258">
        <w:trPr>
          <w:trHeight w:val="340"/>
        </w:trPr>
        <w:tc>
          <w:tcPr>
            <w:tcW w:w="2684" w:type="dxa"/>
            <w:vMerge/>
            <w:tcBorders>
              <w:top w:val="nil"/>
              <w:left w:val="single" w:sz="8" w:space="0" w:color="000000"/>
              <w:bottom w:val="single" w:sz="8" w:space="0" w:color="000000"/>
              <w:right w:val="single" w:sz="8" w:space="0" w:color="000000"/>
            </w:tcBorders>
            <w:shd w:val="clear" w:color="auto" w:fill="auto"/>
            <w:vAlign w:val="center"/>
          </w:tcPr>
          <w:p w:rsidR="00494258" w:rsidRDefault="00494258" w:rsidP="00494258">
            <w:pPr>
              <w:pBdr>
                <w:top w:val="nil"/>
                <w:left w:val="nil"/>
                <w:bottom w:val="nil"/>
                <w:right w:val="nil"/>
                <w:between w:val="nil"/>
              </w:pBdr>
              <w:rPr>
                <w:b/>
                <w:color w:val="FFFFFF"/>
                <w:sz w:val="96"/>
                <w:szCs w:val="96"/>
              </w:rPr>
            </w:pPr>
          </w:p>
        </w:tc>
        <w:tc>
          <w:tcPr>
            <w:tcW w:w="4961" w:type="dxa"/>
            <w:tcBorders>
              <w:top w:val="nil"/>
              <w:left w:val="nil"/>
              <w:bottom w:val="single" w:sz="8" w:space="0" w:color="000000"/>
              <w:right w:val="nil"/>
            </w:tcBorders>
            <w:shd w:val="clear" w:color="auto" w:fill="FFFFFF"/>
            <w:vAlign w:val="center"/>
          </w:tcPr>
          <w:p w:rsidR="00494258" w:rsidRDefault="00494258" w:rsidP="00494258">
            <w:pPr>
              <w:jc w:val="center"/>
              <w:rPr>
                <w:color w:val="000000"/>
              </w:rPr>
            </w:pPr>
            <w:r>
              <w:rPr>
                <w:color w:val="000000"/>
              </w:rPr>
              <w:t>DSTO. ATOCHA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val="restart"/>
            <w:tcBorders>
              <w:top w:val="nil"/>
              <w:left w:val="single" w:sz="8" w:space="0" w:color="000000"/>
              <w:bottom w:val="single" w:sz="8" w:space="0" w:color="000000"/>
              <w:right w:val="single" w:sz="8" w:space="0" w:color="000000"/>
            </w:tcBorders>
            <w:shd w:val="clear" w:color="auto" w:fill="FFFF00"/>
            <w:vAlign w:val="center"/>
          </w:tcPr>
          <w:p w:rsidR="00494258" w:rsidRDefault="00494258" w:rsidP="00494258">
            <w:pPr>
              <w:jc w:val="center"/>
              <w:rPr>
                <w:b/>
                <w:color w:val="000000"/>
                <w:sz w:val="28"/>
                <w:szCs w:val="28"/>
              </w:rPr>
            </w:pPr>
            <w:r>
              <w:rPr>
                <w:b/>
                <w:color w:val="000000"/>
                <w:sz w:val="28"/>
                <w:szCs w:val="28"/>
              </w:rPr>
              <w:t>SECTOR 1 B</w:t>
            </w:r>
          </w:p>
        </w:tc>
        <w:tc>
          <w:tcPr>
            <w:tcW w:w="4961" w:type="dxa"/>
            <w:tcBorders>
              <w:top w:val="nil"/>
              <w:left w:val="nil"/>
              <w:bottom w:val="single" w:sz="4" w:space="0" w:color="000000"/>
              <w:right w:val="nil"/>
            </w:tcBorders>
            <w:shd w:val="clear" w:color="auto" w:fill="FFFF00"/>
            <w:vAlign w:val="center"/>
          </w:tcPr>
          <w:p w:rsidR="00494258" w:rsidRDefault="00494258" w:rsidP="00494258">
            <w:pPr>
              <w:jc w:val="center"/>
              <w:rPr>
                <w:color w:val="000000"/>
              </w:rPr>
            </w:pPr>
            <w:r>
              <w:rPr>
                <w:color w:val="000000"/>
              </w:rPr>
              <w:t>COMISARÍA N° 12 -DUR1- (ex Cria. 104)</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single" w:sz="8" w:space="0" w:color="000000"/>
              <w:right w:val="single" w:sz="8" w:space="0" w:color="000000"/>
            </w:tcBorders>
            <w:shd w:val="clear" w:color="auto" w:fill="FFFF00"/>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nil"/>
            </w:tcBorders>
            <w:shd w:val="clear" w:color="auto" w:fill="FFFF00"/>
            <w:vAlign w:val="center"/>
          </w:tcPr>
          <w:p w:rsidR="00494258" w:rsidRDefault="00494258" w:rsidP="00494258">
            <w:pPr>
              <w:jc w:val="center"/>
              <w:rPr>
                <w:color w:val="000000"/>
              </w:rPr>
            </w:pPr>
            <w:r>
              <w:rPr>
                <w:color w:val="000000"/>
              </w:rPr>
              <w:t>COMISARÍA N° 13 -DUR1- (ex SCría. V° Asunción)</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RPr="00CD0027" w:rsidTr="00494258">
        <w:trPr>
          <w:trHeight w:val="340"/>
        </w:trPr>
        <w:tc>
          <w:tcPr>
            <w:tcW w:w="2684" w:type="dxa"/>
            <w:vMerge/>
            <w:tcBorders>
              <w:top w:val="nil"/>
              <w:left w:val="single" w:sz="8" w:space="0" w:color="000000"/>
              <w:bottom w:val="single" w:sz="8" w:space="0" w:color="000000"/>
              <w:right w:val="single" w:sz="8" w:space="0" w:color="000000"/>
            </w:tcBorders>
            <w:shd w:val="clear" w:color="auto" w:fill="FFFF00"/>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8" w:space="0" w:color="000000"/>
              <w:right w:val="nil"/>
            </w:tcBorders>
            <w:shd w:val="clear" w:color="auto" w:fill="FFFF00"/>
            <w:vAlign w:val="center"/>
          </w:tcPr>
          <w:p w:rsidR="00494258" w:rsidRPr="00CD0027" w:rsidRDefault="00494258" w:rsidP="00494258">
            <w:pPr>
              <w:jc w:val="center"/>
              <w:rPr>
                <w:color w:val="000000"/>
                <w:lang w:val="en-US"/>
              </w:rPr>
            </w:pPr>
            <w:r w:rsidRPr="00CD0027">
              <w:rPr>
                <w:color w:val="000000"/>
                <w:lang w:val="en-US"/>
              </w:rPr>
              <w:t>SUB-CRÍA GRAND BOURG -DUR1-</w:t>
            </w:r>
          </w:p>
        </w:tc>
        <w:tc>
          <w:tcPr>
            <w:tcW w:w="1843" w:type="dxa"/>
            <w:vMerge/>
            <w:tcBorders>
              <w:top w:val="nil"/>
              <w:left w:val="single" w:sz="8" w:space="0" w:color="000000"/>
              <w:right w:val="single" w:sz="8" w:space="0" w:color="000000"/>
            </w:tcBorders>
            <w:shd w:val="clear" w:color="auto" w:fill="FF0000"/>
            <w:vAlign w:val="center"/>
          </w:tcPr>
          <w:p w:rsidR="00494258" w:rsidRPr="00CD0027" w:rsidRDefault="00494258" w:rsidP="00494258">
            <w:pPr>
              <w:pBdr>
                <w:top w:val="nil"/>
                <w:left w:val="nil"/>
                <w:bottom w:val="nil"/>
                <w:right w:val="nil"/>
                <w:between w:val="nil"/>
              </w:pBdr>
              <w:rPr>
                <w:color w:val="000000"/>
                <w:lang w:val="en-US"/>
              </w:rPr>
            </w:pPr>
          </w:p>
        </w:tc>
      </w:tr>
      <w:tr w:rsidR="00494258" w:rsidTr="00494258">
        <w:trPr>
          <w:trHeight w:val="340"/>
        </w:trPr>
        <w:tc>
          <w:tcPr>
            <w:tcW w:w="2684" w:type="dxa"/>
            <w:vMerge w:val="restart"/>
            <w:tcBorders>
              <w:top w:val="nil"/>
              <w:left w:val="single" w:sz="8" w:space="0" w:color="000000"/>
              <w:bottom w:val="nil"/>
              <w:right w:val="single" w:sz="8" w:space="0" w:color="000000"/>
            </w:tcBorders>
            <w:shd w:val="clear" w:color="auto" w:fill="auto"/>
            <w:vAlign w:val="center"/>
          </w:tcPr>
          <w:p w:rsidR="00494258" w:rsidRDefault="00494258" w:rsidP="00494258">
            <w:pPr>
              <w:jc w:val="center"/>
              <w:rPr>
                <w:b/>
                <w:color w:val="000000"/>
                <w:sz w:val="28"/>
                <w:szCs w:val="28"/>
              </w:rPr>
            </w:pPr>
            <w:r>
              <w:rPr>
                <w:b/>
                <w:color w:val="000000"/>
                <w:sz w:val="28"/>
                <w:szCs w:val="28"/>
              </w:rPr>
              <w:t>SECTOR 1 C</w:t>
            </w: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COMISARÍA N° 6 -DUR1-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nil"/>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COMISARÍA N° 11 -DUR1- (ex Cria. 103)</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nil"/>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SUB-CRÍA CASTAÑARES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nil"/>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SUB-CRÍA VAQUEROS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nil"/>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4258" w:rsidRDefault="00494258" w:rsidP="00494258">
            <w:pPr>
              <w:jc w:val="center"/>
              <w:rPr>
                <w:color w:val="000000"/>
              </w:rPr>
            </w:pPr>
            <w:r>
              <w:rPr>
                <w:color w:val="000000"/>
              </w:rPr>
              <w:t>SUB-CRÍA LA CALDERA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nil"/>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4258" w:rsidRDefault="00494258" w:rsidP="00494258">
            <w:pPr>
              <w:jc w:val="center"/>
              <w:rPr>
                <w:color w:val="000000"/>
              </w:rPr>
            </w:pPr>
            <w:r>
              <w:rPr>
                <w:color w:val="000000"/>
              </w:rPr>
              <w:t>DIV. CENTRO DE CONTRAVENTORES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nil"/>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4258" w:rsidRDefault="00494258" w:rsidP="00494258">
            <w:pPr>
              <w:jc w:val="center"/>
              <w:rPr>
                <w:color w:val="000000"/>
              </w:rPr>
            </w:pPr>
            <w:r>
              <w:rPr>
                <w:color w:val="000000"/>
              </w:rPr>
              <w:t>DSTO. TRIBUNALES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nil"/>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PUESTO POL. BICENTENARIO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nil"/>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PUESTO POL. BARRIO LA UNIÓN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nil"/>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PUESTO CONTROL UNIVERSIDAD CATÓLICA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tcBorders>
              <w:top w:val="nil"/>
              <w:left w:val="single" w:sz="8" w:space="0" w:color="000000"/>
              <w:bottom w:val="nil"/>
              <w:right w:val="single" w:sz="8" w:space="0" w:color="000000"/>
            </w:tcBorders>
            <w:vAlign w:val="center"/>
          </w:tcPr>
          <w:p w:rsidR="00494258" w:rsidRDefault="00494258" w:rsidP="00494258">
            <w:pPr>
              <w:rPr>
                <w:b/>
                <w:color w:val="000000"/>
                <w:sz w:val="28"/>
                <w:szCs w:val="28"/>
              </w:rPr>
            </w:pPr>
          </w:p>
        </w:tc>
        <w:tc>
          <w:tcPr>
            <w:tcW w:w="4961" w:type="dxa"/>
            <w:tcBorders>
              <w:top w:val="nil"/>
              <w:left w:val="nil"/>
              <w:bottom w:val="single" w:sz="4" w:space="0" w:color="000000"/>
              <w:right w:val="nil"/>
            </w:tcBorders>
            <w:shd w:val="clear" w:color="auto" w:fill="auto"/>
            <w:vAlign w:val="center"/>
          </w:tcPr>
          <w:p w:rsidR="00494258" w:rsidRDefault="00494258" w:rsidP="00494258">
            <w:pPr>
              <w:jc w:val="center"/>
              <w:rPr>
                <w:color w:val="000000"/>
              </w:rPr>
            </w:pPr>
            <w:r>
              <w:rPr>
                <w:color w:val="000000"/>
              </w:rPr>
              <w:t xml:space="preserve">BASE </w:t>
            </w:r>
            <w:r>
              <w:t xml:space="preserve">OPERATIVA POLICIAL </w:t>
            </w:r>
            <w:r>
              <w:rPr>
                <w:color w:val="000000"/>
              </w:rPr>
              <w:t>B° EL HUAICO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val="restart"/>
            <w:tcBorders>
              <w:top w:val="single" w:sz="8" w:space="0" w:color="000000"/>
              <w:left w:val="single" w:sz="8" w:space="0" w:color="000000"/>
              <w:right w:val="single" w:sz="8" w:space="0" w:color="000000"/>
            </w:tcBorders>
            <w:shd w:val="clear" w:color="auto" w:fill="FFFF00"/>
            <w:vAlign w:val="center"/>
          </w:tcPr>
          <w:p w:rsidR="00494258" w:rsidRDefault="00494258" w:rsidP="00494258">
            <w:pPr>
              <w:jc w:val="center"/>
              <w:rPr>
                <w:b/>
                <w:color w:val="000000"/>
                <w:sz w:val="28"/>
                <w:szCs w:val="28"/>
              </w:rPr>
            </w:pPr>
            <w:r>
              <w:rPr>
                <w:b/>
                <w:color w:val="000000"/>
                <w:sz w:val="28"/>
                <w:szCs w:val="28"/>
              </w:rPr>
              <w:t>SECTOR 1 D</w:t>
            </w:r>
          </w:p>
        </w:tc>
        <w:tc>
          <w:tcPr>
            <w:tcW w:w="4961" w:type="dxa"/>
            <w:tcBorders>
              <w:top w:val="single" w:sz="8" w:space="0" w:color="000000"/>
              <w:left w:val="nil"/>
              <w:bottom w:val="single" w:sz="4" w:space="0" w:color="000000"/>
              <w:right w:val="nil"/>
            </w:tcBorders>
            <w:shd w:val="clear" w:color="auto" w:fill="FFFF00"/>
            <w:vAlign w:val="center"/>
          </w:tcPr>
          <w:p w:rsidR="00494258" w:rsidRDefault="00494258" w:rsidP="00494258">
            <w:pPr>
              <w:jc w:val="center"/>
              <w:rPr>
                <w:color w:val="000000"/>
              </w:rPr>
            </w:pPr>
            <w:r>
              <w:rPr>
                <w:color w:val="000000"/>
              </w:rPr>
              <w:t>COMISARÍA N° 9 -DUR1 -SAN LORENZO (ex Cria. 100)</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single" w:sz="8" w:space="0" w:color="000000"/>
              <w:left w:val="single" w:sz="8" w:space="0" w:color="000000"/>
              <w:right w:val="single" w:sz="8" w:space="0" w:color="000000"/>
            </w:tcBorders>
            <w:shd w:val="clear" w:color="auto" w:fill="FFFF00"/>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8" w:space="0" w:color="000000"/>
              <w:right w:val="nil"/>
            </w:tcBorders>
            <w:shd w:val="clear" w:color="auto" w:fill="FFFF00"/>
            <w:vAlign w:val="center"/>
          </w:tcPr>
          <w:p w:rsidR="00494258" w:rsidRDefault="00494258" w:rsidP="00494258">
            <w:pPr>
              <w:jc w:val="center"/>
              <w:rPr>
                <w:color w:val="000000"/>
              </w:rPr>
            </w:pPr>
            <w:r>
              <w:rPr>
                <w:color w:val="000000"/>
              </w:rPr>
              <w:t>SUB-CRÍA LAS COSTAS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single" w:sz="8" w:space="0" w:color="000000"/>
              <w:left w:val="single" w:sz="8" w:space="0" w:color="000000"/>
              <w:bottom w:val="single" w:sz="12" w:space="0" w:color="auto"/>
              <w:right w:val="single" w:sz="8" w:space="0" w:color="000000"/>
            </w:tcBorders>
            <w:shd w:val="clear" w:color="auto" w:fill="FFFF00"/>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8" w:space="0" w:color="000000"/>
              <w:right w:val="nil"/>
            </w:tcBorders>
            <w:shd w:val="clear" w:color="auto" w:fill="FFFF00"/>
            <w:vAlign w:val="center"/>
          </w:tcPr>
          <w:p w:rsidR="00494258" w:rsidRDefault="00494258" w:rsidP="00494258">
            <w:pPr>
              <w:jc w:val="center"/>
              <w:rPr>
                <w:color w:val="000000"/>
              </w:rPr>
            </w:pPr>
            <w:r>
              <w:rPr>
                <w:color w:val="000000"/>
              </w:rPr>
              <w:t xml:space="preserve">BASE OPERATIVA </w:t>
            </w:r>
            <w:r>
              <w:t xml:space="preserve">POLICIAL </w:t>
            </w:r>
            <w:r>
              <w:rPr>
                <w:color w:val="000000"/>
              </w:rPr>
              <w:t>SAN LORENZO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val="restart"/>
            <w:tcBorders>
              <w:top w:val="single" w:sz="12" w:space="0" w:color="auto"/>
              <w:left w:val="single" w:sz="8" w:space="0" w:color="000000"/>
              <w:bottom w:val="single" w:sz="8" w:space="0" w:color="000000"/>
              <w:right w:val="single" w:sz="8" w:space="0" w:color="000000"/>
            </w:tcBorders>
            <w:shd w:val="clear" w:color="auto" w:fill="auto"/>
            <w:vAlign w:val="center"/>
          </w:tcPr>
          <w:p w:rsidR="00494258" w:rsidRDefault="00494258" w:rsidP="00494258">
            <w:pPr>
              <w:jc w:val="center"/>
              <w:rPr>
                <w:b/>
                <w:color w:val="000000"/>
                <w:sz w:val="28"/>
                <w:szCs w:val="28"/>
              </w:rPr>
            </w:pPr>
            <w:r>
              <w:rPr>
                <w:b/>
                <w:color w:val="000000"/>
                <w:sz w:val="28"/>
                <w:szCs w:val="28"/>
              </w:rPr>
              <w:t xml:space="preserve">SECTOR 2: </w:t>
            </w:r>
          </w:p>
          <w:p w:rsidR="00494258" w:rsidRDefault="00494258" w:rsidP="00494258">
            <w:pPr>
              <w:jc w:val="center"/>
              <w:rPr>
                <w:color w:val="000000"/>
                <w:sz w:val="28"/>
                <w:szCs w:val="28"/>
                <w:u w:val="single"/>
              </w:rPr>
            </w:pPr>
            <w:r>
              <w:rPr>
                <w:color w:val="000000"/>
                <w:sz w:val="28"/>
                <w:szCs w:val="28"/>
                <w:u w:val="single"/>
              </w:rPr>
              <w:t xml:space="preserve">Base </w:t>
            </w:r>
          </w:p>
          <w:p w:rsidR="00494258" w:rsidRDefault="00494258" w:rsidP="00494258">
            <w:pPr>
              <w:jc w:val="center"/>
              <w:rPr>
                <w:color w:val="000000"/>
                <w:sz w:val="28"/>
                <w:szCs w:val="28"/>
              </w:rPr>
            </w:pPr>
            <w:r>
              <w:rPr>
                <w:color w:val="000000"/>
                <w:sz w:val="28"/>
                <w:szCs w:val="28"/>
              </w:rPr>
              <w:t xml:space="preserve">B° Miguel Ortiz </w:t>
            </w:r>
          </w:p>
        </w:tc>
        <w:tc>
          <w:tcPr>
            <w:tcW w:w="4961" w:type="dxa"/>
            <w:tcBorders>
              <w:top w:val="nil"/>
              <w:left w:val="nil"/>
              <w:bottom w:val="single" w:sz="4" w:space="0" w:color="000000"/>
              <w:right w:val="single" w:sz="8" w:space="0" w:color="000000"/>
            </w:tcBorders>
            <w:shd w:val="clear" w:color="auto" w:fill="FFFFFF"/>
            <w:vAlign w:val="center"/>
          </w:tcPr>
          <w:p w:rsidR="00494258" w:rsidRDefault="00494258" w:rsidP="00494258">
            <w:pPr>
              <w:jc w:val="center"/>
              <w:rPr>
                <w:color w:val="000000"/>
              </w:rPr>
            </w:pPr>
            <w:r>
              <w:rPr>
                <w:color w:val="000000"/>
              </w:rPr>
              <w:t>COMISARÍA N° 1 -DUR1-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single" w:sz="8" w:space="0" w:color="000000"/>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single" w:sz="8" w:space="0" w:color="000000"/>
            </w:tcBorders>
            <w:shd w:val="clear" w:color="auto" w:fill="FFFFFF"/>
            <w:vAlign w:val="center"/>
          </w:tcPr>
          <w:p w:rsidR="00494258" w:rsidRDefault="00494258" w:rsidP="00494258">
            <w:pPr>
              <w:jc w:val="center"/>
              <w:rPr>
                <w:color w:val="000000"/>
              </w:rPr>
            </w:pPr>
            <w:r>
              <w:rPr>
                <w:color w:val="000000"/>
              </w:rPr>
              <w:t>COMISARÍA N° 3 -DUR1-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single" w:sz="8" w:space="0" w:color="000000"/>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8" w:space="0" w:color="000000"/>
              <w:right w:val="single" w:sz="8" w:space="0" w:color="000000"/>
            </w:tcBorders>
            <w:shd w:val="clear" w:color="auto" w:fill="FFFFFF"/>
            <w:vAlign w:val="center"/>
          </w:tcPr>
          <w:p w:rsidR="00494258" w:rsidRDefault="00494258" w:rsidP="00494258">
            <w:pPr>
              <w:jc w:val="center"/>
              <w:rPr>
                <w:color w:val="000000"/>
              </w:rPr>
            </w:pPr>
            <w:r>
              <w:rPr>
                <w:color w:val="000000"/>
              </w:rPr>
              <w:t>PUESTO POL. MERCADO SAN MIGUEL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val="restart"/>
            <w:tcBorders>
              <w:top w:val="nil"/>
              <w:left w:val="single" w:sz="8" w:space="0" w:color="000000"/>
              <w:bottom w:val="single" w:sz="8" w:space="0" w:color="000000"/>
              <w:right w:val="single" w:sz="8" w:space="0" w:color="000000"/>
            </w:tcBorders>
            <w:shd w:val="clear" w:color="auto" w:fill="FFFF00"/>
            <w:vAlign w:val="center"/>
          </w:tcPr>
          <w:p w:rsidR="00494258" w:rsidRDefault="00494258" w:rsidP="00494258">
            <w:pPr>
              <w:jc w:val="center"/>
              <w:rPr>
                <w:b/>
                <w:color w:val="000000"/>
                <w:sz w:val="28"/>
                <w:szCs w:val="28"/>
              </w:rPr>
            </w:pPr>
            <w:r>
              <w:rPr>
                <w:b/>
                <w:color w:val="000000"/>
                <w:sz w:val="28"/>
                <w:szCs w:val="28"/>
              </w:rPr>
              <w:t xml:space="preserve">SECTOR 3 A                 </w:t>
            </w:r>
            <w:r>
              <w:rPr>
                <w:color w:val="000000"/>
                <w:sz w:val="28"/>
                <w:szCs w:val="28"/>
              </w:rPr>
              <w:t>(Ex Sector 4 A)</w:t>
            </w:r>
          </w:p>
        </w:tc>
        <w:tc>
          <w:tcPr>
            <w:tcW w:w="4961" w:type="dxa"/>
            <w:tcBorders>
              <w:top w:val="nil"/>
              <w:left w:val="nil"/>
              <w:bottom w:val="single" w:sz="4" w:space="0" w:color="000000"/>
              <w:right w:val="nil"/>
            </w:tcBorders>
            <w:shd w:val="clear" w:color="auto" w:fill="FFFF00"/>
            <w:vAlign w:val="center"/>
          </w:tcPr>
          <w:p w:rsidR="00494258" w:rsidRDefault="00494258" w:rsidP="00494258">
            <w:pPr>
              <w:jc w:val="center"/>
              <w:rPr>
                <w:color w:val="000000"/>
              </w:rPr>
            </w:pPr>
            <w:r>
              <w:rPr>
                <w:color w:val="000000"/>
              </w:rPr>
              <w:t>COMISARÍA N° 4 -DUR1-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single" w:sz="8" w:space="0" w:color="000000"/>
              <w:right w:val="single" w:sz="8" w:space="0" w:color="000000"/>
            </w:tcBorders>
            <w:shd w:val="clear" w:color="auto" w:fill="FFFF00"/>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8" w:space="0" w:color="000000"/>
              <w:right w:val="nil"/>
            </w:tcBorders>
            <w:shd w:val="clear" w:color="auto" w:fill="FFFF00"/>
            <w:vAlign w:val="center"/>
          </w:tcPr>
          <w:p w:rsidR="00494258" w:rsidRDefault="00494258" w:rsidP="00494258">
            <w:pPr>
              <w:jc w:val="center"/>
              <w:rPr>
                <w:color w:val="000000"/>
              </w:rPr>
            </w:pPr>
            <w:r>
              <w:rPr>
                <w:color w:val="000000"/>
              </w:rPr>
              <w:t>SUB-CRÍA BARRIO EL AUTÓDROMO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val="restart"/>
            <w:tcBorders>
              <w:top w:val="nil"/>
              <w:left w:val="single" w:sz="8" w:space="0" w:color="000000"/>
              <w:right w:val="single" w:sz="8" w:space="0" w:color="000000"/>
            </w:tcBorders>
            <w:shd w:val="clear" w:color="auto" w:fill="auto"/>
            <w:vAlign w:val="center"/>
          </w:tcPr>
          <w:p w:rsidR="00494258" w:rsidRDefault="00494258" w:rsidP="00494258">
            <w:pPr>
              <w:jc w:val="center"/>
              <w:rPr>
                <w:b/>
                <w:color w:val="000000"/>
                <w:sz w:val="28"/>
                <w:szCs w:val="28"/>
              </w:rPr>
            </w:pPr>
            <w:r>
              <w:rPr>
                <w:b/>
                <w:color w:val="000000"/>
                <w:sz w:val="28"/>
                <w:szCs w:val="28"/>
              </w:rPr>
              <w:t xml:space="preserve">SECTOR 3 B                   </w:t>
            </w:r>
            <w:r>
              <w:rPr>
                <w:color w:val="000000"/>
                <w:sz w:val="28"/>
                <w:szCs w:val="28"/>
              </w:rPr>
              <w:t>(Ex Sector 4 B)</w:t>
            </w: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COMISARÍA N° 8 -DUR1- (ex Cria. 9na)</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SUB-CRÍA VILLA EL SOL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205"/>
        </w:trPr>
        <w:tc>
          <w:tcPr>
            <w:tcW w:w="2684" w:type="dxa"/>
            <w:vMerge/>
            <w:tcBorders>
              <w:top w:val="nil"/>
              <w:left w:val="single" w:sz="8" w:space="0" w:color="000000"/>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DSTO. SAN BERNARDO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205"/>
        </w:trPr>
        <w:tc>
          <w:tcPr>
            <w:tcW w:w="2684" w:type="dxa"/>
            <w:vMerge/>
            <w:tcBorders>
              <w:top w:val="nil"/>
              <w:left w:val="single" w:sz="8" w:space="0" w:color="000000"/>
              <w:right w:val="single" w:sz="8" w:space="0" w:color="000000"/>
            </w:tcBorders>
            <w:shd w:val="clear" w:color="auto" w:fill="auto"/>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nil"/>
            </w:tcBorders>
            <w:shd w:val="clear" w:color="auto" w:fill="FFFFFF"/>
            <w:vAlign w:val="center"/>
          </w:tcPr>
          <w:p w:rsidR="00494258" w:rsidRDefault="00494258" w:rsidP="00494258">
            <w:pPr>
              <w:jc w:val="center"/>
              <w:rPr>
                <w:color w:val="000000"/>
              </w:rPr>
            </w:pPr>
            <w:r>
              <w:rPr>
                <w:color w:val="000000"/>
              </w:rPr>
              <w:t>DSTO. 20 DE FEBRERO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val="restart"/>
            <w:tcBorders>
              <w:top w:val="single" w:sz="8" w:space="0" w:color="000000"/>
              <w:left w:val="single" w:sz="8" w:space="0" w:color="000000"/>
              <w:bottom w:val="single" w:sz="8" w:space="0" w:color="000000"/>
              <w:right w:val="nil"/>
            </w:tcBorders>
            <w:shd w:val="clear" w:color="auto" w:fill="FFFF00"/>
            <w:vAlign w:val="center"/>
          </w:tcPr>
          <w:p w:rsidR="00494258" w:rsidRDefault="00494258" w:rsidP="00494258">
            <w:pPr>
              <w:jc w:val="center"/>
              <w:rPr>
                <w:b/>
                <w:color w:val="000000"/>
                <w:sz w:val="28"/>
                <w:szCs w:val="28"/>
              </w:rPr>
            </w:pPr>
            <w:r>
              <w:rPr>
                <w:b/>
                <w:color w:val="000000"/>
                <w:sz w:val="28"/>
                <w:szCs w:val="28"/>
              </w:rPr>
              <w:t xml:space="preserve">SECTOR 4A                  </w:t>
            </w:r>
            <w:r>
              <w:rPr>
                <w:color w:val="000000"/>
                <w:sz w:val="28"/>
                <w:szCs w:val="28"/>
              </w:rPr>
              <w:t>(Ex Sector 5 A)</w:t>
            </w:r>
            <w:r>
              <w:rPr>
                <w:b/>
                <w:color w:val="000000"/>
                <w:sz w:val="28"/>
                <w:szCs w:val="28"/>
              </w:rPr>
              <w:t xml:space="preserve"> </w:t>
            </w:r>
          </w:p>
        </w:tc>
        <w:tc>
          <w:tcPr>
            <w:tcW w:w="4961" w:type="dxa"/>
            <w:tcBorders>
              <w:top w:val="single" w:sz="8" w:space="0" w:color="000000"/>
              <w:left w:val="single" w:sz="8" w:space="0" w:color="000000"/>
              <w:bottom w:val="nil"/>
              <w:right w:val="single" w:sz="8" w:space="0" w:color="000000"/>
            </w:tcBorders>
            <w:shd w:val="clear" w:color="auto" w:fill="FFFF00"/>
            <w:vAlign w:val="center"/>
          </w:tcPr>
          <w:p w:rsidR="00494258" w:rsidRDefault="00494258" w:rsidP="00494258">
            <w:pPr>
              <w:jc w:val="center"/>
              <w:rPr>
                <w:color w:val="000000"/>
              </w:rPr>
            </w:pPr>
            <w:r>
              <w:rPr>
                <w:color w:val="000000"/>
              </w:rPr>
              <w:t>COMISARÍA N° 5 -DUR1-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single" w:sz="8" w:space="0" w:color="000000"/>
              <w:left w:val="single" w:sz="8" w:space="0" w:color="000000"/>
              <w:bottom w:val="single" w:sz="8" w:space="0" w:color="000000"/>
              <w:right w:val="nil"/>
            </w:tcBorders>
            <w:shd w:val="clear" w:color="auto" w:fill="FFFF00"/>
            <w:vAlign w:val="center"/>
          </w:tcPr>
          <w:p w:rsidR="00494258" w:rsidRDefault="00494258" w:rsidP="00494258">
            <w:pPr>
              <w:pBdr>
                <w:top w:val="nil"/>
                <w:left w:val="nil"/>
                <w:bottom w:val="nil"/>
                <w:right w:val="nil"/>
                <w:between w:val="nil"/>
              </w:pBdr>
              <w:rPr>
                <w:color w:val="000000"/>
              </w:rPr>
            </w:pPr>
          </w:p>
        </w:tc>
        <w:tc>
          <w:tcPr>
            <w:tcW w:w="4961" w:type="dxa"/>
            <w:tcBorders>
              <w:top w:val="single" w:sz="4" w:space="0" w:color="000000"/>
              <w:left w:val="single" w:sz="8" w:space="0" w:color="000000"/>
              <w:bottom w:val="single" w:sz="4" w:space="0" w:color="000000"/>
              <w:right w:val="single" w:sz="8" w:space="0" w:color="000000"/>
            </w:tcBorders>
            <w:shd w:val="clear" w:color="auto" w:fill="FFFF00"/>
            <w:vAlign w:val="center"/>
          </w:tcPr>
          <w:p w:rsidR="00494258" w:rsidRDefault="00494258" w:rsidP="00494258">
            <w:pPr>
              <w:jc w:val="center"/>
              <w:rPr>
                <w:color w:val="000000"/>
              </w:rPr>
            </w:pPr>
            <w:r>
              <w:rPr>
                <w:color w:val="000000"/>
              </w:rPr>
              <w:t>COMISARÍA N° 7 -DUR1- (ex Cria. 8va)</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single" w:sz="8" w:space="0" w:color="000000"/>
              <w:left w:val="single" w:sz="8" w:space="0" w:color="000000"/>
              <w:bottom w:val="single" w:sz="8" w:space="0" w:color="000000"/>
              <w:right w:val="nil"/>
            </w:tcBorders>
            <w:shd w:val="clear" w:color="auto" w:fill="FFFF00"/>
            <w:vAlign w:val="center"/>
          </w:tcPr>
          <w:p w:rsidR="00494258" w:rsidRDefault="00494258" w:rsidP="00494258">
            <w:pPr>
              <w:pBdr>
                <w:top w:val="nil"/>
                <w:left w:val="nil"/>
                <w:bottom w:val="nil"/>
                <w:right w:val="nil"/>
                <w:between w:val="nil"/>
              </w:pBdr>
              <w:rPr>
                <w:color w:val="000000"/>
              </w:rPr>
            </w:pPr>
          </w:p>
        </w:tc>
        <w:tc>
          <w:tcPr>
            <w:tcW w:w="4961" w:type="dxa"/>
            <w:tcBorders>
              <w:top w:val="nil"/>
              <w:left w:val="single" w:sz="8" w:space="0" w:color="000000"/>
              <w:bottom w:val="single" w:sz="4" w:space="0" w:color="000000"/>
              <w:right w:val="single" w:sz="8" w:space="0" w:color="000000"/>
            </w:tcBorders>
            <w:shd w:val="clear" w:color="auto" w:fill="FFFF00"/>
            <w:vAlign w:val="center"/>
          </w:tcPr>
          <w:p w:rsidR="00494258" w:rsidRDefault="00494258" w:rsidP="00494258">
            <w:pPr>
              <w:jc w:val="center"/>
              <w:rPr>
                <w:color w:val="000000"/>
              </w:rPr>
            </w:pPr>
            <w:r>
              <w:rPr>
                <w:color w:val="000000"/>
              </w:rPr>
              <w:t>SUB-CRÍA LOLA MORA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single" w:sz="8" w:space="0" w:color="000000"/>
              <w:left w:val="single" w:sz="8" w:space="0" w:color="000000"/>
              <w:bottom w:val="single" w:sz="8" w:space="0" w:color="000000"/>
              <w:right w:val="nil"/>
            </w:tcBorders>
            <w:shd w:val="clear" w:color="auto" w:fill="FFFF00"/>
            <w:vAlign w:val="center"/>
          </w:tcPr>
          <w:p w:rsidR="00494258" w:rsidRDefault="00494258" w:rsidP="00494258">
            <w:pPr>
              <w:pBdr>
                <w:top w:val="nil"/>
                <w:left w:val="nil"/>
                <w:bottom w:val="nil"/>
                <w:right w:val="nil"/>
                <w:between w:val="nil"/>
              </w:pBdr>
              <w:rPr>
                <w:color w:val="000000"/>
              </w:rPr>
            </w:pPr>
          </w:p>
        </w:tc>
        <w:tc>
          <w:tcPr>
            <w:tcW w:w="4961" w:type="dxa"/>
            <w:tcBorders>
              <w:top w:val="nil"/>
              <w:left w:val="single" w:sz="8" w:space="0" w:color="000000"/>
              <w:bottom w:val="single" w:sz="4" w:space="0" w:color="000000"/>
              <w:right w:val="single" w:sz="8" w:space="0" w:color="000000"/>
            </w:tcBorders>
            <w:shd w:val="clear" w:color="auto" w:fill="FFFF00"/>
            <w:vAlign w:val="center"/>
          </w:tcPr>
          <w:p w:rsidR="00494258" w:rsidRDefault="00494258" w:rsidP="00494258">
            <w:pPr>
              <w:jc w:val="center"/>
              <w:rPr>
                <w:color w:val="000000"/>
              </w:rPr>
            </w:pPr>
            <w:r>
              <w:rPr>
                <w:color w:val="000000"/>
              </w:rPr>
              <w:t>DSTO. DELMI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461"/>
        </w:trPr>
        <w:tc>
          <w:tcPr>
            <w:tcW w:w="26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94258" w:rsidRDefault="00494258" w:rsidP="00494258">
            <w:pPr>
              <w:jc w:val="center"/>
              <w:rPr>
                <w:b/>
                <w:color w:val="000000"/>
                <w:sz w:val="28"/>
                <w:szCs w:val="28"/>
              </w:rPr>
            </w:pPr>
            <w:r>
              <w:rPr>
                <w:b/>
                <w:color w:val="000000"/>
                <w:sz w:val="28"/>
                <w:szCs w:val="28"/>
              </w:rPr>
              <w:t xml:space="preserve">SECTOR 4 B                                   </w:t>
            </w:r>
            <w:r>
              <w:rPr>
                <w:color w:val="000000"/>
                <w:sz w:val="28"/>
                <w:szCs w:val="28"/>
              </w:rPr>
              <w:t>(Ex Sector 5 B)</w:t>
            </w:r>
          </w:p>
        </w:tc>
        <w:tc>
          <w:tcPr>
            <w:tcW w:w="496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4258" w:rsidRDefault="00494258" w:rsidP="00494258">
            <w:pPr>
              <w:jc w:val="center"/>
              <w:rPr>
                <w:color w:val="000000"/>
              </w:rPr>
            </w:pPr>
            <w:r>
              <w:rPr>
                <w:color w:val="000000"/>
              </w:rPr>
              <w:t>COMISARÍA N° 2 -DUR1-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val="restart"/>
            <w:tcBorders>
              <w:top w:val="nil"/>
              <w:left w:val="single" w:sz="8" w:space="0" w:color="000000"/>
              <w:right w:val="single" w:sz="8" w:space="0" w:color="000000"/>
            </w:tcBorders>
            <w:shd w:val="clear" w:color="auto" w:fill="FFFF00"/>
            <w:vAlign w:val="center"/>
          </w:tcPr>
          <w:p w:rsidR="00494258" w:rsidRDefault="00494258" w:rsidP="00494258">
            <w:pPr>
              <w:jc w:val="center"/>
              <w:rPr>
                <w:b/>
                <w:color w:val="000000"/>
                <w:sz w:val="28"/>
                <w:szCs w:val="28"/>
              </w:rPr>
            </w:pPr>
            <w:r>
              <w:rPr>
                <w:b/>
                <w:color w:val="000000"/>
                <w:sz w:val="28"/>
                <w:szCs w:val="28"/>
              </w:rPr>
              <w:t xml:space="preserve">SECTOR 5                    </w:t>
            </w:r>
            <w:r>
              <w:rPr>
                <w:color w:val="000000"/>
                <w:sz w:val="28"/>
                <w:szCs w:val="28"/>
              </w:rPr>
              <w:t>(no existía Sector)</w:t>
            </w:r>
            <w:r>
              <w:rPr>
                <w:b/>
                <w:color w:val="000000"/>
                <w:sz w:val="28"/>
                <w:szCs w:val="28"/>
              </w:rPr>
              <w:t xml:space="preserve">                 </w:t>
            </w:r>
          </w:p>
        </w:tc>
        <w:tc>
          <w:tcPr>
            <w:tcW w:w="4961" w:type="dxa"/>
            <w:tcBorders>
              <w:top w:val="nil"/>
              <w:left w:val="nil"/>
              <w:bottom w:val="single" w:sz="4" w:space="0" w:color="000000"/>
              <w:right w:val="single" w:sz="8" w:space="0" w:color="000000"/>
            </w:tcBorders>
            <w:shd w:val="clear" w:color="auto" w:fill="FFFF00"/>
            <w:vAlign w:val="center"/>
          </w:tcPr>
          <w:p w:rsidR="00494258" w:rsidRDefault="00494258" w:rsidP="00494258">
            <w:pPr>
              <w:jc w:val="center"/>
              <w:rPr>
                <w:color w:val="000000"/>
              </w:rPr>
            </w:pPr>
            <w:r>
              <w:rPr>
                <w:color w:val="000000"/>
              </w:rPr>
              <w:t>SUB-CRÍA STA. VICTORIA OESTE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right w:val="single" w:sz="8" w:space="0" w:color="000000"/>
            </w:tcBorders>
            <w:shd w:val="clear" w:color="auto" w:fill="FFFF00"/>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single" w:sz="8" w:space="0" w:color="000000"/>
            </w:tcBorders>
            <w:shd w:val="clear" w:color="auto" w:fill="FFFF00"/>
            <w:vAlign w:val="center"/>
          </w:tcPr>
          <w:p w:rsidR="00494258" w:rsidRDefault="00494258" w:rsidP="00494258">
            <w:pPr>
              <w:jc w:val="center"/>
              <w:rPr>
                <w:color w:val="000000"/>
              </w:rPr>
            </w:pPr>
            <w:r>
              <w:rPr>
                <w:color w:val="000000"/>
              </w:rPr>
              <w:t>DSTO. NAZARENO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right w:val="single" w:sz="8" w:space="0" w:color="000000"/>
            </w:tcBorders>
            <w:shd w:val="clear" w:color="auto" w:fill="FFFF00"/>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4" w:space="0" w:color="000000"/>
              <w:right w:val="single" w:sz="8" w:space="0" w:color="000000"/>
            </w:tcBorders>
            <w:shd w:val="clear" w:color="auto" w:fill="FFFF00"/>
            <w:vAlign w:val="center"/>
          </w:tcPr>
          <w:p w:rsidR="00494258" w:rsidRDefault="00494258" w:rsidP="00494258">
            <w:pPr>
              <w:jc w:val="center"/>
              <w:rPr>
                <w:color w:val="000000"/>
              </w:rPr>
            </w:pPr>
            <w:r>
              <w:rPr>
                <w:color w:val="000000"/>
              </w:rPr>
              <w:t>DSTO. IRUYA -DUR1-</w:t>
            </w:r>
          </w:p>
        </w:tc>
        <w:tc>
          <w:tcPr>
            <w:tcW w:w="1843" w:type="dxa"/>
            <w:vMerge/>
            <w:tcBorders>
              <w:top w:val="nil"/>
              <w:left w:val="single" w:sz="8" w:space="0" w:color="000000"/>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r w:rsidR="00494258" w:rsidTr="00494258">
        <w:trPr>
          <w:trHeight w:val="340"/>
        </w:trPr>
        <w:tc>
          <w:tcPr>
            <w:tcW w:w="2684" w:type="dxa"/>
            <w:vMerge/>
            <w:tcBorders>
              <w:top w:val="nil"/>
              <w:left w:val="single" w:sz="8" w:space="0" w:color="000000"/>
              <w:bottom w:val="single" w:sz="12" w:space="0" w:color="auto"/>
              <w:right w:val="single" w:sz="8" w:space="0" w:color="000000"/>
            </w:tcBorders>
            <w:shd w:val="clear" w:color="auto" w:fill="FFFF00"/>
            <w:vAlign w:val="center"/>
          </w:tcPr>
          <w:p w:rsidR="00494258" w:rsidRDefault="00494258" w:rsidP="00494258">
            <w:pPr>
              <w:pBdr>
                <w:top w:val="nil"/>
                <w:left w:val="nil"/>
                <w:bottom w:val="nil"/>
                <w:right w:val="nil"/>
                <w:between w:val="nil"/>
              </w:pBdr>
              <w:rPr>
                <w:color w:val="000000"/>
              </w:rPr>
            </w:pPr>
          </w:p>
        </w:tc>
        <w:tc>
          <w:tcPr>
            <w:tcW w:w="4961" w:type="dxa"/>
            <w:tcBorders>
              <w:top w:val="nil"/>
              <w:left w:val="nil"/>
              <w:bottom w:val="single" w:sz="8" w:space="0" w:color="000000"/>
              <w:right w:val="single" w:sz="8" w:space="0" w:color="000000"/>
            </w:tcBorders>
            <w:shd w:val="clear" w:color="auto" w:fill="FFFF00"/>
            <w:vAlign w:val="center"/>
          </w:tcPr>
          <w:p w:rsidR="00494258" w:rsidRDefault="00494258" w:rsidP="00494258">
            <w:pPr>
              <w:jc w:val="center"/>
              <w:rPr>
                <w:color w:val="000000"/>
              </w:rPr>
            </w:pPr>
            <w:r>
              <w:rPr>
                <w:color w:val="000000"/>
              </w:rPr>
              <w:t>PUESTO POL. RODEO COLORADO -DUR1-</w:t>
            </w:r>
          </w:p>
        </w:tc>
        <w:tc>
          <w:tcPr>
            <w:tcW w:w="1843" w:type="dxa"/>
            <w:vMerge/>
            <w:tcBorders>
              <w:top w:val="nil"/>
              <w:left w:val="single" w:sz="8" w:space="0" w:color="000000"/>
              <w:bottom w:val="single" w:sz="4" w:space="0" w:color="auto"/>
              <w:right w:val="single" w:sz="8" w:space="0" w:color="000000"/>
            </w:tcBorders>
            <w:shd w:val="clear" w:color="auto" w:fill="FF0000"/>
            <w:vAlign w:val="center"/>
          </w:tcPr>
          <w:p w:rsidR="00494258" w:rsidRDefault="00494258" w:rsidP="00494258">
            <w:pPr>
              <w:pBdr>
                <w:top w:val="nil"/>
                <w:left w:val="nil"/>
                <w:bottom w:val="nil"/>
                <w:right w:val="nil"/>
                <w:between w:val="nil"/>
              </w:pBdr>
              <w:rPr>
                <w:color w:val="000000"/>
              </w:rPr>
            </w:pPr>
          </w:p>
        </w:tc>
      </w:tr>
    </w:tbl>
    <w:p w:rsidR="00494258" w:rsidRDefault="00494258">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494258" w:rsidRDefault="00494258">
      <w:pPr>
        <w:pStyle w:val="Textoindependiente"/>
        <w:rPr>
          <w:sz w:val="20"/>
        </w:rPr>
      </w:pPr>
    </w:p>
    <w:tbl>
      <w:tblPr>
        <w:tblW w:w="9488" w:type="dxa"/>
        <w:tblInd w:w="1142" w:type="dxa"/>
        <w:tblLayout w:type="fixed"/>
        <w:tblLook w:val="0400" w:firstRow="0" w:lastRow="0" w:firstColumn="0" w:lastColumn="0" w:noHBand="0" w:noVBand="1"/>
      </w:tblPr>
      <w:tblGrid>
        <w:gridCol w:w="2361"/>
        <w:gridCol w:w="5300"/>
        <w:gridCol w:w="1827"/>
      </w:tblGrid>
      <w:tr w:rsidR="00D37DF3" w:rsidTr="00D37DF3">
        <w:trPr>
          <w:trHeight w:val="591"/>
        </w:trPr>
        <w:tc>
          <w:tcPr>
            <w:tcW w:w="9488" w:type="dxa"/>
            <w:gridSpan w:val="3"/>
            <w:tcBorders>
              <w:top w:val="single" w:sz="8" w:space="0" w:color="000000"/>
              <w:left w:val="single" w:sz="8" w:space="0" w:color="000000"/>
              <w:bottom w:val="single" w:sz="8" w:space="0" w:color="000000"/>
              <w:right w:val="single" w:sz="8" w:space="0" w:color="000000"/>
            </w:tcBorders>
            <w:shd w:val="clear" w:color="auto" w:fill="002060"/>
            <w:vAlign w:val="center"/>
          </w:tcPr>
          <w:p w:rsidR="00D37DF3" w:rsidRDefault="00D37DF3" w:rsidP="00D0522E">
            <w:pPr>
              <w:jc w:val="center"/>
              <w:rPr>
                <w:color w:val="FFFFFF"/>
                <w:sz w:val="44"/>
                <w:szCs w:val="44"/>
              </w:rPr>
            </w:pPr>
            <w:r>
              <w:rPr>
                <w:b/>
                <w:color w:val="FFFFFF"/>
                <w:sz w:val="56"/>
                <w:szCs w:val="56"/>
              </w:rPr>
              <w:t>SECTORIZACIÓN</w:t>
            </w:r>
            <w:r>
              <w:rPr>
                <w:color w:val="FFFFFF"/>
                <w:sz w:val="56"/>
                <w:szCs w:val="56"/>
              </w:rPr>
              <w:t xml:space="preserve"> DUR-</w:t>
            </w:r>
            <w:r>
              <w:rPr>
                <w:b/>
                <w:color w:val="FFFFFF"/>
                <w:sz w:val="56"/>
                <w:szCs w:val="56"/>
              </w:rPr>
              <w:t>10</w:t>
            </w:r>
            <w:r>
              <w:rPr>
                <w:color w:val="FFFFFF"/>
                <w:sz w:val="56"/>
                <w:szCs w:val="56"/>
              </w:rPr>
              <w:t xml:space="preserve"> </w:t>
            </w:r>
            <w:r>
              <w:rPr>
                <w:color w:val="FFFFFF"/>
                <w:sz w:val="56"/>
                <w:szCs w:val="56"/>
                <w:u w:val="single"/>
              </w:rPr>
              <w:t xml:space="preserve">CAPITAL </w:t>
            </w:r>
            <w:r>
              <w:rPr>
                <w:b/>
                <w:color w:val="FFFFFF"/>
                <w:sz w:val="56"/>
                <w:szCs w:val="56"/>
                <w:u w:val="single"/>
              </w:rPr>
              <w:t>SUR</w:t>
            </w:r>
          </w:p>
        </w:tc>
      </w:tr>
      <w:tr w:rsidR="00D37DF3" w:rsidTr="00D37DF3">
        <w:trPr>
          <w:trHeight w:val="258"/>
        </w:trPr>
        <w:tc>
          <w:tcPr>
            <w:tcW w:w="2361" w:type="dxa"/>
            <w:tcBorders>
              <w:top w:val="nil"/>
              <w:left w:val="single" w:sz="8" w:space="0" w:color="000000"/>
              <w:bottom w:val="single" w:sz="8" w:space="0" w:color="000000"/>
              <w:right w:val="single" w:sz="8" w:space="0" w:color="000000"/>
            </w:tcBorders>
            <w:shd w:val="clear" w:color="auto" w:fill="00B0F0"/>
            <w:vAlign w:val="center"/>
          </w:tcPr>
          <w:p w:rsidR="00D37DF3" w:rsidRDefault="00D37DF3" w:rsidP="00D0522E">
            <w:pPr>
              <w:jc w:val="center"/>
              <w:rPr>
                <w:b/>
                <w:color w:val="FFFFFF"/>
                <w:sz w:val="44"/>
                <w:szCs w:val="44"/>
              </w:rPr>
            </w:pPr>
            <w:r>
              <w:rPr>
                <w:b/>
                <w:color w:val="FFFFFF"/>
                <w:sz w:val="44"/>
                <w:szCs w:val="44"/>
              </w:rPr>
              <w:t xml:space="preserve">SECTOR </w:t>
            </w:r>
          </w:p>
        </w:tc>
        <w:tc>
          <w:tcPr>
            <w:tcW w:w="5300" w:type="dxa"/>
            <w:tcBorders>
              <w:top w:val="nil"/>
              <w:left w:val="nil"/>
              <w:bottom w:val="single" w:sz="8" w:space="0" w:color="000000"/>
              <w:right w:val="single" w:sz="8" w:space="0" w:color="000000"/>
            </w:tcBorders>
            <w:shd w:val="clear" w:color="auto" w:fill="00B0F0"/>
            <w:vAlign w:val="center"/>
          </w:tcPr>
          <w:p w:rsidR="00D37DF3" w:rsidRDefault="00D37DF3" w:rsidP="00D0522E">
            <w:pPr>
              <w:jc w:val="center"/>
              <w:rPr>
                <w:b/>
                <w:color w:val="FFFFFF"/>
                <w:sz w:val="44"/>
                <w:szCs w:val="44"/>
              </w:rPr>
            </w:pPr>
            <w:r>
              <w:rPr>
                <w:b/>
                <w:color w:val="FFFFFF"/>
                <w:sz w:val="44"/>
                <w:szCs w:val="44"/>
              </w:rPr>
              <w:t>ÁREA</w:t>
            </w:r>
          </w:p>
        </w:tc>
        <w:tc>
          <w:tcPr>
            <w:tcW w:w="1827" w:type="dxa"/>
            <w:tcBorders>
              <w:top w:val="nil"/>
              <w:left w:val="nil"/>
              <w:bottom w:val="single" w:sz="8" w:space="0" w:color="000000"/>
              <w:right w:val="single" w:sz="8" w:space="0" w:color="000000"/>
            </w:tcBorders>
            <w:shd w:val="clear" w:color="auto" w:fill="00B0F0"/>
            <w:vAlign w:val="center"/>
          </w:tcPr>
          <w:p w:rsidR="00D37DF3" w:rsidRDefault="00D37DF3" w:rsidP="00D0522E">
            <w:pPr>
              <w:jc w:val="center"/>
              <w:rPr>
                <w:b/>
                <w:color w:val="FFFFFF"/>
                <w:sz w:val="44"/>
                <w:szCs w:val="44"/>
              </w:rPr>
            </w:pPr>
            <w:r>
              <w:rPr>
                <w:b/>
                <w:color w:val="FFFFFF"/>
                <w:sz w:val="44"/>
                <w:szCs w:val="44"/>
              </w:rPr>
              <w:t>UOP</w:t>
            </w:r>
          </w:p>
        </w:tc>
      </w:tr>
      <w:tr w:rsidR="00D37DF3" w:rsidTr="00D37DF3">
        <w:trPr>
          <w:trHeight w:val="340"/>
        </w:trPr>
        <w:tc>
          <w:tcPr>
            <w:tcW w:w="2361" w:type="dxa"/>
            <w:vMerge w:val="restart"/>
            <w:tcBorders>
              <w:top w:val="nil"/>
              <w:left w:val="single" w:sz="8" w:space="0" w:color="000000"/>
              <w:right w:val="nil"/>
            </w:tcBorders>
            <w:shd w:val="clear" w:color="auto" w:fill="auto"/>
            <w:vAlign w:val="center"/>
          </w:tcPr>
          <w:p w:rsidR="00D37DF3" w:rsidRDefault="00D37DF3" w:rsidP="00D0522E">
            <w:pPr>
              <w:jc w:val="center"/>
              <w:rPr>
                <w:color w:val="000000"/>
                <w:sz w:val="32"/>
                <w:szCs w:val="32"/>
              </w:rPr>
            </w:pPr>
            <w:r>
              <w:rPr>
                <w:b/>
                <w:color w:val="000000"/>
                <w:sz w:val="32"/>
                <w:szCs w:val="32"/>
              </w:rPr>
              <w:t xml:space="preserve">SECTOR 1                   </w:t>
            </w:r>
            <w:r>
              <w:rPr>
                <w:color w:val="000000"/>
                <w:sz w:val="32"/>
                <w:szCs w:val="32"/>
              </w:rPr>
              <w:t>(Ex Sector 3 A)</w:t>
            </w:r>
          </w:p>
          <w:p w:rsidR="00D37DF3" w:rsidRDefault="00D37DF3" w:rsidP="00D0522E">
            <w:pPr>
              <w:jc w:val="center"/>
              <w:rPr>
                <w:color w:val="000000"/>
                <w:sz w:val="32"/>
                <w:szCs w:val="32"/>
                <w:u w:val="single"/>
              </w:rPr>
            </w:pPr>
            <w:r>
              <w:rPr>
                <w:color w:val="000000"/>
                <w:sz w:val="32"/>
                <w:szCs w:val="32"/>
                <w:u w:val="single"/>
              </w:rPr>
              <w:t>Base</w:t>
            </w:r>
          </w:p>
          <w:p w:rsidR="00D37DF3" w:rsidRDefault="00D37DF3" w:rsidP="00D0522E">
            <w:pPr>
              <w:jc w:val="center"/>
              <w:rPr>
                <w:b/>
                <w:color w:val="000000"/>
                <w:sz w:val="32"/>
                <w:szCs w:val="32"/>
              </w:rPr>
            </w:pPr>
            <w:r>
              <w:rPr>
                <w:color w:val="000000"/>
                <w:sz w:val="32"/>
                <w:szCs w:val="32"/>
              </w:rPr>
              <w:t>B° Escalabrini Ortiz</w:t>
            </w:r>
          </w:p>
        </w:tc>
        <w:tc>
          <w:tcPr>
            <w:tcW w:w="5300" w:type="dxa"/>
            <w:tcBorders>
              <w:top w:val="nil"/>
              <w:left w:val="single" w:sz="8"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COMISARÍA N° 4 –DUR10- (ex Cria. 15° San Remo)</w:t>
            </w:r>
          </w:p>
        </w:tc>
        <w:tc>
          <w:tcPr>
            <w:tcW w:w="1827" w:type="dxa"/>
            <w:vMerge w:val="restart"/>
            <w:tcBorders>
              <w:top w:val="nil"/>
              <w:left w:val="nil"/>
              <w:right w:val="single" w:sz="8" w:space="0" w:color="000000"/>
            </w:tcBorders>
            <w:shd w:val="clear" w:color="auto" w:fill="FF0000"/>
            <w:vAlign w:val="center"/>
          </w:tcPr>
          <w:p w:rsidR="00D37DF3" w:rsidRDefault="00D37DF3" w:rsidP="00D0522E">
            <w:pPr>
              <w:jc w:val="center"/>
              <w:rPr>
                <w:b/>
                <w:color w:val="FFFFFF"/>
                <w:sz w:val="96"/>
                <w:szCs w:val="96"/>
              </w:rPr>
            </w:pPr>
            <w:r>
              <w:rPr>
                <w:b/>
                <w:color w:val="FFFFFF"/>
                <w:sz w:val="96"/>
                <w:szCs w:val="96"/>
              </w:rPr>
              <w:t>28</w:t>
            </w:r>
          </w:p>
        </w:tc>
      </w:tr>
      <w:tr w:rsidR="00D37DF3" w:rsidTr="00D37DF3">
        <w:trPr>
          <w:trHeight w:val="340"/>
        </w:trPr>
        <w:tc>
          <w:tcPr>
            <w:tcW w:w="2361" w:type="dxa"/>
            <w:vMerge/>
            <w:tcBorders>
              <w:top w:val="nil"/>
              <w:left w:val="single" w:sz="8" w:space="0" w:color="000000"/>
              <w:right w:val="nil"/>
            </w:tcBorders>
            <w:shd w:val="clear" w:color="auto" w:fill="auto"/>
            <w:vAlign w:val="center"/>
          </w:tcPr>
          <w:p w:rsidR="00D37DF3" w:rsidRDefault="00D37DF3" w:rsidP="00D0522E">
            <w:pPr>
              <w:pBdr>
                <w:top w:val="nil"/>
                <w:left w:val="nil"/>
                <w:bottom w:val="nil"/>
                <w:right w:val="nil"/>
                <w:between w:val="nil"/>
              </w:pBdr>
              <w:rPr>
                <w:b/>
                <w:color w:val="FFFFFF"/>
                <w:sz w:val="96"/>
                <w:szCs w:val="96"/>
              </w:rPr>
            </w:pPr>
          </w:p>
        </w:tc>
        <w:tc>
          <w:tcPr>
            <w:tcW w:w="5300" w:type="dxa"/>
            <w:tcBorders>
              <w:top w:val="nil"/>
              <w:left w:val="single" w:sz="8"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COMISARÍA N° 6 –DUR10- (ex Cria. 106° Limache)</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nil"/>
              <w:left w:val="single" w:sz="8" w:space="0" w:color="000000"/>
              <w:right w:val="nil"/>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8"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DSTO. VILLA PALACIOS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nil"/>
              <w:left w:val="single" w:sz="8" w:space="0" w:color="000000"/>
              <w:right w:val="nil"/>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8"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PUESTO POL. COFRUTHOS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85"/>
        </w:trPr>
        <w:tc>
          <w:tcPr>
            <w:tcW w:w="2361" w:type="dxa"/>
            <w:vMerge/>
            <w:tcBorders>
              <w:top w:val="nil"/>
              <w:left w:val="single" w:sz="8" w:space="0" w:color="000000"/>
              <w:right w:val="nil"/>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8" w:space="0" w:color="000000"/>
              <w:bottom w:val="single" w:sz="8"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PUESTO POLICIAL B° MOROSINI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85"/>
        </w:trPr>
        <w:tc>
          <w:tcPr>
            <w:tcW w:w="2361" w:type="dxa"/>
            <w:vMerge/>
            <w:tcBorders>
              <w:top w:val="nil"/>
              <w:left w:val="single" w:sz="8" w:space="0" w:color="000000"/>
              <w:right w:val="nil"/>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8" w:space="0" w:color="000000"/>
              <w:bottom w:val="single" w:sz="8"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PUESTO POLICIAL PDRE. E. MARTEARENA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85"/>
        </w:trPr>
        <w:tc>
          <w:tcPr>
            <w:tcW w:w="2361" w:type="dxa"/>
            <w:vMerge/>
            <w:tcBorders>
              <w:top w:val="nil"/>
              <w:left w:val="single" w:sz="8" w:space="0" w:color="000000"/>
              <w:right w:val="nil"/>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8" w:space="0" w:color="000000"/>
              <w:bottom w:val="single" w:sz="8"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BASE OPERATIVA POLICIAL EL CIRCULO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val="restart"/>
            <w:tcBorders>
              <w:top w:val="nil"/>
              <w:left w:val="single" w:sz="8" w:space="0" w:color="000000"/>
              <w:right w:val="single" w:sz="8" w:space="0" w:color="000000"/>
            </w:tcBorders>
            <w:shd w:val="clear" w:color="auto" w:fill="FFFF00"/>
            <w:vAlign w:val="center"/>
          </w:tcPr>
          <w:p w:rsidR="00D37DF3" w:rsidRDefault="00D37DF3" w:rsidP="00D0522E">
            <w:pPr>
              <w:jc w:val="center"/>
              <w:rPr>
                <w:color w:val="000000"/>
                <w:sz w:val="32"/>
                <w:szCs w:val="32"/>
              </w:rPr>
            </w:pPr>
            <w:r>
              <w:rPr>
                <w:b/>
                <w:color w:val="000000"/>
                <w:sz w:val="32"/>
                <w:szCs w:val="32"/>
              </w:rPr>
              <w:t xml:space="preserve">SECTOR 2                   </w:t>
            </w:r>
            <w:r>
              <w:rPr>
                <w:color w:val="000000"/>
                <w:sz w:val="32"/>
                <w:szCs w:val="32"/>
              </w:rPr>
              <w:t>(Ex Sector 3 B)</w:t>
            </w:r>
          </w:p>
          <w:p w:rsidR="00D37DF3" w:rsidRDefault="00D37DF3" w:rsidP="00D0522E">
            <w:pPr>
              <w:jc w:val="center"/>
              <w:rPr>
                <w:color w:val="000000"/>
                <w:sz w:val="32"/>
                <w:szCs w:val="32"/>
                <w:u w:val="single"/>
              </w:rPr>
            </w:pPr>
            <w:r>
              <w:rPr>
                <w:color w:val="000000"/>
                <w:sz w:val="32"/>
                <w:szCs w:val="32"/>
                <w:u w:val="single"/>
              </w:rPr>
              <w:t>Base</w:t>
            </w:r>
          </w:p>
          <w:p w:rsidR="00D37DF3" w:rsidRDefault="00D37DF3" w:rsidP="00D0522E">
            <w:pPr>
              <w:jc w:val="center"/>
              <w:rPr>
                <w:b/>
                <w:color w:val="000000"/>
                <w:sz w:val="32"/>
                <w:szCs w:val="32"/>
              </w:rPr>
            </w:pPr>
            <w:r>
              <w:rPr>
                <w:color w:val="000000"/>
                <w:sz w:val="32"/>
                <w:szCs w:val="32"/>
              </w:rPr>
              <w:t>B° Estación Alvarado</w:t>
            </w:r>
          </w:p>
        </w:tc>
        <w:tc>
          <w:tcPr>
            <w:tcW w:w="5300" w:type="dxa"/>
            <w:tcBorders>
              <w:top w:val="nil"/>
              <w:left w:val="nil"/>
              <w:bottom w:val="single" w:sz="4" w:space="0" w:color="000000"/>
              <w:right w:val="single" w:sz="8" w:space="0" w:color="000000"/>
            </w:tcBorders>
            <w:shd w:val="clear" w:color="auto" w:fill="FFFF00"/>
            <w:vAlign w:val="center"/>
          </w:tcPr>
          <w:p w:rsidR="00D37DF3" w:rsidRDefault="00D37DF3" w:rsidP="00D0522E">
            <w:pPr>
              <w:jc w:val="center"/>
              <w:rPr>
                <w:color w:val="000000"/>
              </w:rPr>
            </w:pPr>
            <w:r>
              <w:rPr>
                <w:color w:val="000000"/>
              </w:rPr>
              <w:t>COMISARÍA N° 1 –DUR10- (ex Cria. 7ma El Tribuno)</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nil"/>
              <w:left w:val="single" w:sz="8" w:space="0" w:color="000000"/>
              <w:right w:val="single" w:sz="8" w:space="0" w:color="000000"/>
            </w:tcBorders>
            <w:shd w:val="clear" w:color="auto" w:fill="FFFF00"/>
            <w:vAlign w:val="center"/>
          </w:tcPr>
          <w:p w:rsidR="00D37DF3" w:rsidRDefault="00D37DF3" w:rsidP="00D0522E">
            <w:pPr>
              <w:pBdr>
                <w:top w:val="nil"/>
                <w:left w:val="nil"/>
                <w:bottom w:val="nil"/>
                <w:right w:val="nil"/>
                <w:between w:val="nil"/>
              </w:pBdr>
              <w:rPr>
                <w:color w:val="000000"/>
              </w:rPr>
            </w:pPr>
          </w:p>
        </w:tc>
        <w:tc>
          <w:tcPr>
            <w:tcW w:w="5300" w:type="dxa"/>
            <w:tcBorders>
              <w:top w:val="nil"/>
              <w:left w:val="nil"/>
              <w:bottom w:val="single" w:sz="4" w:space="0" w:color="000000"/>
              <w:right w:val="single" w:sz="8" w:space="0" w:color="000000"/>
            </w:tcBorders>
            <w:shd w:val="clear" w:color="auto" w:fill="FFFF00"/>
            <w:vAlign w:val="center"/>
          </w:tcPr>
          <w:p w:rsidR="00D37DF3" w:rsidRDefault="00D37DF3" w:rsidP="00D0522E">
            <w:pPr>
              <w:jc w:val="center"/>
              <w:rPr>
                <w:color w:val="000000"/>
              </w:rPr>
            </w:pPr>
            <w:r>
              <w:rPr>
                <w:color w:val="000000"/>
              </w:rPr>
              <w:t>COMISARÍA N° 3 –DUR10- (ex Cria. 12° Santa Ana)</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nil"/>
              <w:left w:val="single" w:sz="8" w:space="0" w:color="000000"/>
              <w:right w:val="single" w:sz="8" w:space="0" w:color="000000"/>
            </w:tcBorders>
            <w:shd w:val="clear" w:color="auto" w:fill="FFFF00"/>
            <w:vAlign w:val="center"/>
          </w:tcPr>
          <w:p w:rsidR="00D37DF3" w:rsidRDefault="00D37DF3" w:rsidP="00D0522E">
            <w:pPr>
              <w:pBdr>
                <w:top w:val="nil"/>
                <w:left w:val="nil"/>
                <w:bottom w:val="nil"/>
                <w:right w:val="nil"/>
                <w:between w:val="nil"/>
              </w:pBdr>
              <w:rPr>
                <w:color w:val="000000"/>
              </w:rPr>
            </w:pPr>
          </w:p>
        </w:tc>
        <w:tc>
          <w:tcPr>
            <w:tcW w:w="5300" w:type="dxa"/>
            <w:tcBorders>
              <w:top w:val="single" w:sz="4" w:space="0" w:color="000000"/>
              <w:left w:val="single" w:sz="8" w:space="0" w:color="000000"/>
              <w:bottom w:val="single" w:sz="4" w:space="0" w:color="000000"/>
              <w:right w:val="single" w:sz="4" w:space="0" w:color="000000"/>
            </w:tcBorders>
            <w:shd w:val="clear" w:color="auto" w:fill="FFFF00"/>
            <w:vAlign w:val="center"/>
          </w:tcPr>
          <w:p w:rsidR="00D37DF3" w:rsidRDefault="00D37DF3" w:rsidP="00D0522E">
            <w:pPr>
              <w:jc w:val="center"/>
              <w:rPr>
                <w:color w:val="000000"/>
              </w:rPr>
            </w:pPr>
            <w:r>
              <w:rPr>
                <w:color w:val="000000"/>
              </w:rPr>
              <w:t>SUB-CRÍA BARRIO SAN CARLOS –DUR10- (ex Sector 3 A)</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659"/>
        </w:trPr>
        <w:tc>
          <w:tcPr>
            <w:tcW w:w="2361" w:type="dxa"/>
            <w:vMerge/>
            <w:tcBorders>
              <w:top w:val="nil"/>
              <w:left w:val="single" w:sz="8" w:space="0" w:color="000000"/>
              <w:right w:val="single" w:sz="8" w:space="0" w:color="000000"/>
            </w:tcBorders>
            <w:shd w:val="clear" w:color="auto" w:fill="FFFF00"/>
            <w:vAlign w:val="center"/>
          </w:tcPr>
          <w:p w:rsidR="00D37DF3" w:rsidRDefault="00D37DF3" w:rsidP="00D0522E">
            <w:pPr>
              <w:pBdr>
                <w:top w:val="nil"/>
                <w:left w:val="nil"/>
                <w:bottom w:val="nil"/>
                <w:right w:val="nil"/>
                <w:between w:val="nil"/>
              </w:pBdr>
              <w:rPr>
                <w:color w:val="000000"/>
              </w:rPr>
            </w:pPr>
          </w:p>
        </w:tc>
        <w:tc>
          <w:tcPr>
            <w:tcW w:w="5300" w:type="dxa"/>
            <w:tcBorders>
              <w:top w:val="single" w:sz="4" w:space="0" w:color="000000"/>
              <w:left w:val="single" w:sz="8" w:space="0" w:color="000000"/>
              <w:bottom w:val="single" w:sz="4" w:space="0" w:color="000000"/>
              <w:right w:val="single" w:sz="4" w:space="0" w:color="000000"/>
            </w:tcBorders>
            <w:shd w:val="clear" w:color="auto" w:fill="FFFF00"/>
            <w:vAlign w:val="center"/>
          </w:tcPr>
          <w:p w:rsidR="00D37DF3" w:rsidRDefault="00D37DF3" w:rsidP="00D0522E">
            <w:pPr>
              <w:jc w:val="center"/>
              <w:rPr>
                <w:color w:val="000000"/>
              </w:rPr>
            </w:pPr>
            <w:r>
              <w:rPr>
                <w:color w:val="000000"/>
              </w:rPr>
              <w:t>DSTO. BARRIO DOCENTE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37DF3" w:rsidRDefault="00D37DF3" w:rsidP="00D0522E">
            <w:pPr>
              <w:jc w:val="center"/>
              <w:rPr>
                <w:color w:val="000000"/>
                <w:sz w:val="32"/>
                <w:szCs w:val="32"/>
              </w:rPr>
            </w:pPr>
            <w:r>
              <w:rPr>
                <w:b/>
                <w:color w:val="000000"/>
                <w:sz w:val="32"/>
                <w:szCs w:val="32"/>
              </w:rPr>
              <w:t xml:space="preserve">SECTOR 3                    </w:t>
            </w:r>
            <w:r>
              <w:rPr>
                <w:color w:val="000000"/>
                <w:sz w:val="32"/>
                <w:szCs w:val="32"/>
              </w:rPr>
              <w:t xml:space="preserve">(Ex Sector 6 A y 4 B) </w:t>
            </w:r>
          </w:p>
          <w:p w:rsidR="00D37DF3" w:rsidRDefault="00D37DF3" w:rsidP="00D0522E">
            <w:pPr>
              <w:jc w:val="center"/>
              <w:rPr>
                <w:color w:val="000000"/>
                <w:sz w:val="32"/>
                <w:szCs w:val="32"/>
                <w:u w:val="single"/>
              </w:rPr>
            </w:pPr>
            <w:r>
              <w:rPr>
                <w:color w:val="000000"/>
                <w:sz w:val="32"/>
                <w:szCs w:val="32"/>
                <w:u w:val="single"/>
              </w:rPr>
              <w:t>Base</w:t>
            </w:r>
          </w:p>
          <w:p w:rsidR="00D37DF3" w:rsidRDefault="00D37DF3" w:rsidP="00D0522E">
            <w:pPr>
              <w:jc w:val="center"/>
              <w:rPr>
                <w:b/>
                <w:color w:val="000000"/>
                <w:sz w:val="32"/>
                <w:szCs w:val="32"/>
              </w:rPr>
            </w:pPr>
            <w:r>
              <w:rPr>
                <w:color w:val="000000"/>
                <w:sz w:val="32"/>
                <w:szCs w:val="32"/>
              </w:rPr>
              <w:t xml:space="preserve">B° Democracia </w:t>
            </w:r>
          </w:p>
        </w:tc>
        <w:tc>
          <w:tcPr>
            <w:tcW w:w="5300" w:type="dxa"/>
            <w:tcBorders>
              <w:top w:val="single" w:sz="4" w:space="0" w:color="000000"/>
              <w:left w:val="single" w:sz="4"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COMISARÍA N° 2 –DUR10- (ex Cria. 10° Sta. Cecilia)</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4"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SUB-CRÍA VILLA LAVALLE –DUR10- (ex Sector 4 B)</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4"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DSTO. POLICIAL SAN IGNACIO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4"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PUESTO POL. PUENTE BLANCO -DUR-10- (ex Sector 4 B)</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val="restart"/>
            <w:tcBorders>
              <w:top w:val="single" w:sz="4" w:space="0" w:color="000000"/>
              <w:left w:val="single" w:sz="8" w:space="0" w:color="000000"/>
              <w:right w:val="nil"/>
            </w:tcBorders>
            <w:shd w:val="clear" w:color="auto" w:fill="FFFF00"/>
            <w:vAlign w:val="center"/>
          </w:tcPr>
          <w:p w:rsidR="00D37DF3" w:rsidRDefault="00D37DF3" w:rsidP="00D0522E">
            <w:pPr>
              <w:jc w:val="center"/>
              <w:rPr>
                <w:b/>
                <w:color w:val="000000"/>
                <w:sz w:val="32"/>
                <w:szCs w:val="32"/>
              </w:rPr>
            </w:pPr>
            <w:r>
              <w:rPr>
                <w:b/>
                <w:color w:val="000000"/>
                <w:sz w:val="32"/>
                <w:szCs w:val="32"/>
              </w:rPr>
              <w:t xml:space="preserve">SECTOR 4                     </w:t>
            </w:r>
            <w:r>
              <w:rPr>
                <w:color w:val="000000"/>
                <w:sz w:val="32"/>
                <w:szCs w:val="32"/>
              </w:rPr>
              <w:t>(Ex Sector 6 A y 81 AB)</w:t>
            </w:r>
          </w:p>
        </w:tc>
        <w:tc>
          <w:tcPr>
            <w:tcW w:w="5300" w:type="dxa"/>
            <w:tcBorders>
              <w:top w:val="nil"/>
              <w:left w:val="single" w:sz="8" w:space="0" w:color="000000"/>
              <w:bottom w:val="single" w:sz="4" w:space="0" w:color="000000"/>
              <w:right w:val="single" w:sz="8" w:space="0" w:color="000000"/>
            </w:tcBorders>
            <w:shd w:val="clear" w:color="auto" w:fill="FFFF00"/>
            <w:vAlign w:val="center"/>
          </w:tcPr>
          <w:p w:rsidR="00D37DF3" w:rsidRDefault="00D37DF3" w:rsidP="00D0522E">
            <w:pPr>
              <w:jc w:val="center"/>
              <w:rPr>
                <w:color w:val="000000"/>
              </w:rPr>
            </w:pPr>
            <w:r>
              <w:rPr>
                <w:color w:val="000000"/>
              </w:rPr>
              <w:t>COMISARÍA N° 5 –DUR10- (ex Cria. 17° Solidaridad)</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8" w:space="0" w:color="000000"/>
              <w:right w:val="nil"/>
            </w:tcBorders>
            <w:shd w:val="clear" w:color="auto" w:fill="FFFF00"/>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8" w:space="0" w:color="000000"/>
              <w:bottom w:val="single" w:sz="4" w:space="0" w:color="000000"/>
              <w:right w:val="single" w:sz="8" w:space="0" w:color="000000"/>
            </w:tcBorders>
            <w:shd w:val="clear" w:color="auto" w:fill="FFFF00"/>
            <w:vAlign w:val="center"/>
          </w:tcPr>
          <w:p w:rsidR="00D37DF3" w:rsidRDefault="00D37DF3" w:rsidP="00D0522E">
            <w:pPr>
              <w:jc w:val="center"/>
              <w:rPr>
                <w:color w:val="000000"/>
              </w:rPr>
            </w:pPr>
            <w:r>
              <w:rPr>
                <w:color w:val="000000"/>
              </w:rPr>
              <w:t>SUB-CRÍA LOS PINARES –DUR10 - (ex Sector 81 AB)</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8" w:space="0" w:color="000000"/>
              <w:right w:val="nil"/>
            </w:tcBorders>
            <w:shd w:val="clear" w:color="auto" w:fill="FFFF00"/>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8" w:space="0" w:color="000000"/>
              <w:bottom w:val="nil"/>
              <w:right w:val="single" w:sz="8" w:space="0" w:color="000000"/>
            </w:tcBorders>
            <w:shd w:val="clear" w:color="auto" w:fill="FFFF00"/>
            <w:vAlign w:val="center"/>
          </w:tcPr>
          <w:p w:rsidR="00D37DF3" w:rsidRDefault="00D37DF3" w:rsidP="00D0522E">
            <w:pPr>
              <w:jc w:val="center"/>
              <w:rPr>
                <w:color w:val="000000"/>
              </w:rPr>
            </w:pPr>
            <w:r>
              <w:rPr>
                <w:color w:val="000000"/>
              </w:rPr>
              <w:t>DSTO. POLICIAL LA ISLA –DUR10 - (ex Sector 81 AB)</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8" w:space="0" w:color="000000"/>
              <w:right w:val="nil"/>
            </w:tcBorders>
            <w:shd w:val="clear" w:color="auto" w:fill="FFFF00"/>
            <w:vAlign w:val="center"/>
          </w:tcPr>
          <w:p w:rsidR="00D37DF3" w:rsidRDefault="00D37DF3" w:rsidP="00D0522E">
            <w:pPr>
              <w:pBdr>
                <w:top w:val="nil"/>
                <w:left w:val="nil"/>
                <w:bottom w:val="nil"/>
                <w:right w:val="nil"/>
                <w:between w:val="nil"/>
              </w:pBdr>
              <w:rPr>
                <w:color w:val="000000"/>
              </w:rPr>
            </w:pPr>
          </w:p>
        </w:tc>
        <w:tc>
          <w:tcPr>
            <w:tcW w:w="5300" w:type="dxa"/>
            <w:tcBorders>
              <w:top w:val="single" w:sz="4" w:space="0" w:color="000000"/>
              <w:left w:val="single" w:sz="8" w:space="0" w:color="000000"/>
              <w:bottom w:val="single" w:sz="4" w:space="0" w:color="000000"/>
              <w:right w:val="single" w:sz="8" w:space="0" w:color="000000"/>
            </w:tcBorders>
            <w:shd w:val="clear" w:color="auto" w:fill="FFFF00"/>
            <w:vAlign w:val="center"/>
          </w:tcPr>
          <w:p w:rsidR="00D37DF3" w:rsidRDefault="00D37DF3" w:rsidP="00D0522E">
            <w:pPr>
              <w:jc w:val="center"/>
              <w:rPr>
                <w:color w:val="000000"/>
              </w:rPr>
            </w:pPr>
            <w:r>
              <w:rPr>
                <w:color w:val="000000"/>
              </w:rPr>
              <w:t>PUESTO POL. BARRIO SANIDAD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D37DF3" w:rsidRDefault="00D37DF3" w:rsidP="00D0522E">
            <w:pPr>
              <w:jc w:val="center"/>
              <w:rPr>
                <w:b/>
                <w:color w:val="000000"/>
                <w:sz w:val="32"/>
                <w:szCs w:val="32"/>
              </w:rPr>
            </w:pPr>
            <w:r>
              <w:rPr>
                <w:b/>
                <w:color w:val="000000"/>
                <w:sz w:val="32"/>
                <w:szCs w:val="32"/>
              </w:rPr>
              <w:t xml:space="preserve">SECTOR 5                 </w:t>
            </w:r>
            <w:r>
              <w:rPr>
                <w:color w:val="000000"/>
                <w:sz w:val="32"/>
                <w:szCs w:val="32"/>
              </w:rPr>
              <w:t>(ex Sector 82 AB)</w:t>
            </w:r>
          </w:p>
        </w:tc>
        <w:tc>
          <w:tcPr>
            <w:tcW w:w="5300" w:type="dxa"/>
            <w:tcBorders>
              <w:top w:val="single" w:sz="8" w:space="0" w:color="000000"/>
              <w:left w:val="single" w:sz="4"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COMISARÍA N° 7 –DUR10 (ex Cria. 108 Cpo. Quijano)</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D37DF3" w:rsidRDefault="00D37DF3" w:rsidP="00D0522E">
            <w:pPr>
              <w:pBdr>
                <w:top w:val="nil"/>
                <w:left w:val="nil"/>
                <w:bottom w:val="nil"/>
                <w:right w:val="nil"/>
                <w:between w:val="nil"/>
              </w:pBdr>
              <w:rPr>
                <w:color w:val="000000"/>
              </w:rPr>
            </w:pPr>
          </w:p>
        </w:tc>
        <w:tc>
          <w:tcPr>
            <w:tcW w:w="5300" w:type="dxa"/>
            <w:tcBorders>
              <w:top w:val="single" w:sz="8" w:space="0" w:color="000000"/>
              <w:left w:val="single" w:sz="4"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COMISARÍA N° 9 -DUR10- (ex Sub Cría. San Luis)</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4"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SUB CRÍA. SAN ANTONIO VILLA LOLA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4" w:space="0" w:color="000000"/>
              <w:bottom w:val="single" w:sz="4" w:space="0" w:color="000000"/>
              <w:right w:val="single" w:sz="8" w:space="0" w:color="000000"/>
            </w:tcBorders>
            <w:shd w:val="clear" w:color="auto" w:fill="FFFFFF"/>
            <w:vAlign w:val="center"/>
          </w:tcPr>
          <w:p w:rsidR="00D37DF3" w:rsidRDefault="00D37DF3" w:rsidP="00D0522E">
            <w:pPr>
              <w:jc w:val="center"/>
              <w:rPr>
                <w:color w:val="000000"/>
              </w:rPr>
            </w:pPr>
            <w:r>
              <w:rPr>
                <w:color w:val="000000"/>
              </w:rPr>
              <w:t>DSTO. LA SILLETA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val="restart"/>
            <w:tcBorders>
              <w:top w:val="single" w:sz="4" w:space="0" w:color="000000"/>
              <w:left w:val="single" w:sz="8" w:space="0" w:color="000000"/>
              <w:right w:val="single" w:sz="8" w:space="0" w:color="000000"/>
            </w:tcBorders>
            <w:shd w:val="clear" w:color="auto" w:fill="FFFF00"/>
            <w:vAlign w:val="center"/>
          </w:tcPr>
          <w:p w:rsidR="00D37DF3" w:rsidRDefault="00D37DF3" w:rsidP="00D0522E">
            <w:pPr>
              <w:jc w:val="center"/>
              <w:rPr>
                <w:b/>
                <w:color w:val="000000"/>
                <w:sz w:val="32"/>
                <w:szCs w:val="32"/>
              </w:rPr>
            </w:pPr>
            <w:r>
              <w:rPr>
                <w:b/>
                <w:color w:val="000000"/>
                <w:sz w:val="32"/>
                <w:szCs w:val="32"/>
              </w:rPr>
              <w:t>SECTOR 6</w:t>
            </w:r>
          </w:p>
        </w:tc>
        <w:tc>
          <w:tcPr>
            <w:tcW w:w="5300" w:type="dxa"/>
            <w:tcBorders>
              <w:top w:val="nil"/>
              <w:left w:val="nil"/>
              <w:bottom w:val="single" w:sz="4" w:space="0" w:color="000000"/>
              <w:right w:val="single" w:sz="8" w:space="0" w:color="000000"/>
            </w:tcBorders>
            <w:shd w:val="clear" w:color="auto" w:fill="FFFF00"/>
            <w:vAlign w:val="center"/>
          </w:tcPr>
          <w:p w:rsidR="00D37DF3" w:rsidRDefault="00D37DF3" w:rsidP="00D0522E">
            <w:pPr>
              <w:jc w:val="center"/>
              <w:rPr>
                <w:color w:val="000000"/>
              </w:rPr>
            </w:pPr>
            <w:r>
              <w:rPr>
                <w:color w:val="000000"/>
              </w:rPr>
              <w:t>COMISARÍA N° 8 –DUR10- (ex Cria. 107 –San A. de los Cobres)</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8" w:space="0" w:color="000000"/>
              <w:right w:val="single" w:sz="8" w:space="0" w:color="000000"/>
            </w:tcBorders>
            <w:shd w:val="clear" w:color="auto" w:fill="FFFF00"/>
            <w:vAlign w:val="center"/>
          </w:tcPr>
          <w:p w:rsidR="00D37DF3" w:rsidRDefault="00D37DF3" w:rsidP="00D0522E">
            <w:pPr>
              <w:pBdr>
                <w:top w:val="nil"/>
                <w:left w:val="nil"/>
                <w:bottom w:val="nil"/>
                <w:right w:val="nil"/>
                <w:between w:val="nil"/>
              </w:pBdr>
              <w:rPr>
                <w:color w:val="000000"/>
              </w:rPr>
            </w:pPr>
          </w:p>
        </w:tc>
        <w:tc>
          <w:tcPr>
            <w:tcW w:w="5300" w:type="dxa"/>
            <w:tcBorders>
              <w:top w:val="nil"/>
              <w:left w:val="nil"/>
              <w:bottom w:val="single" w:sz="4" w:space="0" w:color="000000"/>
              <w:right w:val="single" w:sz="8" w:space="0" w:color="000000"/>
            </w:tcBorders>
            <w:shd w:val="clear" w:color="auto" w:fill="FFFF00"/>
            <w:vAlign w:val="center"/>
          </w:tcPr>
          <w:p w:rsidR="00D37DF3" w:rsidRDefault="00D37DF3" w:rsidP="00D0522E">
            <w:pPr>
              <w:jc w:val="center"/>
              <w:rPr>
                <w:color w:val="000000"/>
              </w:rPr>
            </w:pPr>
            <w:r>
              <w:rPr>
                <w:color w:val="000000"/>
              </w:rPr>
              <w:t>DSTO. OLACAPATO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8" w:space="0" w:color="000000"/>
              <w:right w:val="single" w:sz="8" w:space="0" w:color="000000"/>
            </w:tcBorders>
            <w:shd w:val="clear" w:color="auto" w:fill="FFFF00"/>
            <w:vAlign w:val="center"/>
          </w:tcPr>
          <w:p w:rsidR="00D37DF3" w:rsidRDefault="00D37DF3" w:rsidP="00D0522E">
            <w:pPr>
              <w:pBdr>
                <w:top w:val="nil"/>
                <w:left w:val="nil"/>
                <w:bottom w:val="nil"/>
                <w:right w:val="nil"/>
                <w:between w:val="nil"/>
              </w:pBdr>
              <w:rPr>
                <w:color w:val="000000"/>
              </w:rPr>
            </w:pPr>
          </w:p>
        </w:tc>
        <w:tc>
          <w:tcPr>
            <w:tcW w:w="5300" w:type="dxa"/>
            <w:tcBorders>
              <w:top w:val="single" w:sz="4" w:space="0" w:color="000000"/>
              <w:left w:val="single" w:sz="8" w:space="0" w:color="000000"/>
              <w:bottom w:val="single" w:sz="4" w:space="0" w:color="000000"/>
              <w:right w:val="single" w:sz="4" w:space="0" w:color="000000"/>
            </w:tcBorders>
            <w:shd w:val="clear" w:color="auto" w:fill="FFFF00"/>
            <w:vAlign w:val="center"/>
          </w:tcPr>
          <w:p w:rsidR="00D37DF3" w:rsidRDefault="00D37DF3" w:rsidP="00D0522E">
            <w:pPr>
              <w:jc w:val="center"/>
              <w:rPr>
                <w:color w:val="000000"/>
              </w:rPr>
            </w:pPr>
            <w:r>
              <w:rPr>
                <w:color w:val="000000"/>
              </w:rPr>
              <w:t>DSTO. TOLAR GRANDE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8" w:space="0" w:color="000000"/>
              <w:right w:val="single" w:sz="8" w:space="0" w:color="000000"/>
            </w:tcBorders>
            <w:shd w:val="clear" w:color="auto" w:fill="FFFF00"/>
            <w:vAlign w:val="center"/>
          </w:tcPr>
          <w:p w:rsidR="00D37DF3" w:rsidRDefault="00D37DF3" w:rsidP="00D0522E">
            <w:pPr>
              <w:pBdr>
                <w:top w:val="nil"/>
                <w:left w:val="nil"/>
                <w:bottom w:val="nil"/>
                <w:right w:val="nil"/>
                <w:between w:val="nil"/>
              </w:pBdr>
              <w:rPr>
                <w:color w:val="000000"/>
              </w:rPr>
            </w:pPr>
          </w:p>
        </w:tc>
        <w:tc>
          <w:tcPr>
            <w:tcW w:w="5300" w:type="dxa"/>
            <w:tcBorders>
              <w:top w:val="single" w:sz="4" w:space="0" w:color="000000"/>
              <w:left w:val="single" w:sz="8" w:space="0" w:color="000000"/>
              <w:bottom w:val="single" w:sz="4" w:space="0" w:color="000000"/>
              <w:right w:val="single" w:sz="4" w:space="0" w:color="000000"/>
            </w:tcBorders>
            <w:shd w:val="clear" w:color="auto" w:fill="FFFF00"/>
            <w:vAlign w:val="center"/>
          </w:tcPr>
          <w:p w:rsidR="00D37DF3" w:rsidRDefault="00D37DF3" w:rsidP="00D0522E">
            <w:pPr>
              <w:jc w:val="center"/>
              <w:rPr>
                <w:color w:val="000000"/>
              </w:rPr>
            </w:pPr>
            <w:r>
              <w:rPr>
                <w:color w:val="000000"/>
              </w:rPr>
              <w:t>DSTO. LOS COBRES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340"/>
        </w:trPr>
        <w:tc>
          <w:tcPr>
            <w:tcW w:w="2361" w:type="dxa"/>
            <w:vMerge/>
            <w:tcBorders>
              <w:top w:val="single" w:sz="4" w:space="0" w:color="000000"/>
              <w:left w:val="single" w:sz="8" w:space="0" w:color="000000"/>
              <w:bottom w:val="single" w:sz="4" w:space="0" w:color="auto"/>
              <w:right w:val="single" w:sz="8" w:space="0" w:color="000000"/>
            </w:tcBorders>
            <w:shd w:val="clear" w:color="auto" w:fill="FFFF00"/>
            <w:vAlign w:val="center"/>
          </w:tcPr>
          <w:p w:rsidR="00D37DF3" w:rsidRDefault="00D37DF3" w:rsidP="00D0522E">
            <w:pPr>
              <w:pBdr>
                <w:top w:val="nil"/>
                <w:left w:val="nil"/>
                <w:bottom w:val="nil"/>
                <w:right w:val="nil"/>
                <w:between w:val="nil"/>
              </w:pBdr>
              <w:rPr>
                <w:color w:val="000000"/>
              </w:rPr>
            </w:pPr>
          </w:p>
        </w:tc>
        <w:tc>
          <w:tcPr>
            <w:tcW w:w="5300" w:type="dxa"/>
            <w:tcBorders>
              <w:top w:val="single" w:sz="4" w:space="0" w:color="000000"/>
              <w:left w:val="single" w:sz="8" w:space="0" w:color="000000"/>
              <w:bottom w:val="single" w:sz="4" w:space="0" w:color="000000"/>
              <w:right w:val="single" w:sz="4" w:space="0" w:color="000000"/>
            </w:tcBorders>
            <w:shd w:val="clear" w:color="auto" w:fill="FFFF00"/>
            <w:vAlign w:val="center"/>
          </w:tcPr>
          <w:p w:rsidR="00D37DF3" w:rsidRDefault="00D37DF3" w:rsidP="00D0522E">
            <w:pPr>
              <w:jc w:val="center"/>
              <w:rPr>
                <w:color w:val="000000"/>
              </w:rPr>
            </w:pPr>
            <w:r>
              <w:rPr>
                <w:color w:val="0070C0"/>
              </w:rPr>
              <w:t>*PUESTO POL. POSCO –DUR10-</w:t>
            </w:r>
          </w:p>
        </w:tc>
        <w:tc>
          <w:tcPr>
            <w:tcW w:w="1827" w:type="dxa"/>
            <w:vMerge/>
            <w:tcBorders>
              <w:top w:val="nil"/>
              <w:left w:val="nil"/>
              <w:right w:val="single" w:sz="8"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bl>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p w:rsidR="00D37DF3" w:rsidRDefault="00D37DF3">
      <w:pPr>
        <w:pStyle w:val="Textoindependiente"/>
        <w:rPr>
          <w:sz w:val="20"/>
        </w:rPr>
      </w:pPr>
    </w:p>
    <w:tbl>
      <w:tblPr>
        <w:tblW w:w="9321" w:type="dxa"/>
        <w:tblInd w:w="1225" w:type="dxa"/>
        <w:tblLayout w:type="fixed"/>
        <w:tblLook w:val="0400" w:firstRow="0" w:lastRow="0" w:firstColumn="0" w:lastColumn="0" w:noHBand="0" w:noVBand="1"/>
      </w:tblPr>
      <w:tblGrid>
        <w:gridCol w:w="2361"/>
        <w:gridCol w:w="5300"/>
        <w:gridCol w:w="1660"/>
      </w:tblGrid>
      <w:tr w:rsidR="00D37DF3" w:rsidTr="00D37DF3">
        <w:trPr>
          <w:trHeight w:val="591"/>
        </w:trPr>
        <w:tc>
          <w:tcPr>
            <w:tcW w:w="9321" w:type="dxa"/>
            <w:gridSpan w:val="3"/>
            <w:tcBorders>
              <w:top w:val="single" w:sz="8" w:space="0" w:color="000000"/>
              <w:left w:val="single" w:sz="8" w:space="0" w:color="000000"/>
              <w:bottom w:val="single" w:sz="8" w:space="0" w:color="000000"/>
              <w:right w:val="single" w:sz="8" w:space="0" w:color="000000"/>
            </w:tcBorders>
            <w:shd w:val="clear" w:color="auto" w:fill="002060"/>
            <w:vAlign w:val="center"/>
          </w:tcPr>
          <w:p w:rsidR="00ED6B79" w:rsidRDefault="00D37DF3" w:rsidP="00D0522E">
            <w:pPr>
              <w:jc w:val="center"/>
              <w:rPr>
                <w:color w:val="FFFFFF"/>
                <w:sz w:val="56"/>
                <w:szCs w:val="56"/>
              </w:rPr>
            </w:pPr>
            <w:r>
              <w:rPr>
                <w:b/>
                <w:color w:val="FFFFFF"/>
                <w:sz w:val="56"/>
                <w:szCs w:val="56"/>
              </w:rPr>
              <w:t>SECTORIZACIÓN</w:t>
            </w:r>
            <w:r>
              <w:rPr>
                <w:color w:val="FFFFFF"/>
                <w:sz w:val="56"/>
                <w:szCs w:val="56"/>
              </w:rPr>
              <w:t xml:space="preserve"> DE DUR-</w:t>
            </w:r>
            <w:r>
              <w:rPr>
                <w:b/>
                <w:color w:val="FFFFFF"/>
                <w:sz w:val="56"/>
                <w:szCs w:val="56"/>
              </w:rPr>
              <w:t>11</w:t>
            </w:r>
            <w:r>
              <w:rPr>
                <w:color w:val="FFFFFF"/>
                <w:sz w:val="56"/>
                <w:szCs w:val="56"/>
              </w:rPr>
              <w:t xml:space="preserve">- </w:t>
            </w:r>
          </w:p>
          <w:p w:rsidR="00D37DF3" w:rsidRDefault="00D37DF3" w:rsidP="00D0522E">
            <w:pPr>
              <w:jc w:val="center"/>
              <w:rPr>
                <w:color w:val="FFFFFF"/>
                <w:sz w:val="44"/>
                <w:szCs w:val="44"/>
              </w:rPr>
            </w:pPr>
            <w:r>
              <w:rPr>
                <w:color w:val="FFFFFF"/>
                <w:sz w:val="56"/>
                <w:szCs w:val="56"/>
                <w:u w:val="single"/>
              </w:rPr>
              <w:t xml:space="preserve">EL </w:t>
            </w:r>
            <w:r>
              <w:rPr>
                <w:b/>
                <w:color w:val="FFFFFF"/>
                <w:sz w:val="56"/>
                <w:szCs w:val="56"/>
                <w:u w:val="single"/>
              </w:rPr>
              <w:t>CARRIL</w:t>
            </w:r>
          </w:p>
        </w:tc>
      </w:tr>
      <w:tr w:rsidR="00D37DF3" w:rsidTr="00D37DF3">
        <w:trPr>
          <w:trHeight w:val="258"/>
        </w:trPr>
        <w:tc>
          <w:tcPr>
            <w:tcW w:w="2361" w:type="dxa"/>
            <w:tcBorders>
              <w:top w:val="nil"/>
              <w:left w:val="single" w:sz="8" w:space="0" w:color="000000"/>
              <w:bottom w:val="single" w:sz="8" w:space="0" w:color="000000"/>
              <w:right w:val="single" w:sz="8" w:space="0" w:color="000000"/>
            </w:tcBorders>
            <w:shd w:val="clear" w:color="auto" w:fill="00B0F0"/>
            <w:vAlign w:val="center"/>
          </w:tcPr>
          <w:p w:rsidR="00D37DF3" w:rsidRDefault="00D37DF3" w:rsidP="00D0522E">
            <w:pPr>
              <w:jc w:val="center"/>
              <w:rPr>
                <w:b/>
                <w:color w:val="FFFFFF"/>
                <w:sz w:val="48"/>
                <w:szCs w:val="48"/>
              </w:rPr>
            </w:pPr>
            <w:r>
              <w:rPr>
                <w:b/>
                <w:color w:val="FFFFFF"/>
                <w:sz w:val="48"/>
                <w:szCs w:val="48"/>
              </w:rPr>
              <w:t xml:space="preserve">SECTOR </w:t>
            </w:r>
          </w:p>
        </w:tc>
        <w:tc>
          <w:tcPr>
            <w:tcW w:w="5300" w:type="dxa"/>
            <w:tcBorders>
              <w:top w:val="nil"/>
              <w:left w:val="nil"/>
              <w:bottom w:val="single" w:sz="8" w:space="0" w:color="000000"/>
              <w:right w:val="single" w:sz="8" w:space="0" w:color="000000"/>
            </w:tcBorders>
            <w:shd w:val="clear" w:color="auto" w:fill="00B0F0"/>
            <w:vAlign w:val="center"/>
          </w:tcPr>
          <w:p w:rsidR="00D37DF3" w:rsidRDefault="00D37DF3" w:rsidP="00D0522E">
            <w:pPr>
              <w:jc w:val="center"/>
              <w:rPr>
                <w:b/>
                <w:color w:val="FFFFFF"/>
                <w:sz w:val="48"/>
                <w:szCs w:val="48"/>
              </w:rPr>
            </w:pPr>
            <w:r>
              <w:rPr>
                <w:b/>
                <w:color w:val="FFFFFF"/>
                <w:sz w:val="48"/>
                <w:szCs w:val="48"/>
              </w:rPr>
              <w:t>ÁREA</w:t>
            </w:r>
          </w:p>
        </w:tc>
        <w:tc>
          <w:tcPr>
            <w:tcW w:w="1660" w:type="dxa"/>
            <w:tcBorders>
              <w:top w:val="nil"/>
              <w:left w:val="nil"/>
              <w:bottom w:val="single" w:sz="4" w:space="0" w:color="000000"/>
              <w:right w:val="single" w:sz="8" w:space="0" w:color="000000"/>
            </w:tcBorders>
            <w:shd w:val="clear" w:color="auto" w:fill="00B0F0"/>
            <w:vAlign w:val="center"/>
          </w:tcPr>
          <w:p w:rsidR="00D37DF3" w:rsidRDefault="00D37DF3" w:rsidP="00D0522E">
            <w:pPr>
              <w:jc w:val="center"/>
              <w:rPr>
                <w:b/>
                <w:color w:val="FFFFFF"/>
                <w:sz w:val="48"/>
                <w:szCs w:val="48"/>
              </w:rPr>
            </w:pPr>
            <w:r>
              <w:rPr>
                <w:b/>
                <w:color w:val="FFFFFF"/>
                <w:sz w:val="48"/>
                <w:szCs w:val="48"/>
              </w:rPr>
              <w:t>UOP</w:t>
            </w:r>
          </w:p>
        </w:tc>
      </w:tr>
      <w:tr w:rsidR="00D37DF3" w:rsidTr="00D37DF3">
        <w:trPr>
          <w:trHeight w:val="567"/>
        </w:trPr>
        <w:tc>
          <w:tcPr>
            <w:tcW w:w="2361" w:type="dxa"/>
            <w:vMerge w:val="restart"/>
            <w:tcBorders>
              <w:top w:val="nil"/>
              <w:left w:val="single" w:sz="8" w:space="0" w:color="000000"/>
              <w:right w:val="nil"/>
            </w:tcBorders>
            <w:shd w:val="clear" w:color="auto" w:fill="auto"/>
            <w:vAlign w:val="center"/>
          </w:tcPr>
          <w:p w:rsidR="00D37DF3" w:rsidRDefault="00D37DF3" w:rsidP="00D0522E">
            <w:pPr>
              <w:jc w:val="center"/>
              <w:rPr>
                <w:color w:val="000000"/>
                <w:sz w:val="32"/>
                <w:szCs w:val="32"/>
              </w:rPr>
            </w:pPr>
            <w:r>
              <w:rPr>
                <w:b/>
                <w:color w:val="000000"/>
                <w:sz w:val="32"/>
                <w:szCs w:val="32"/>
              </w:rPr>
              <w:t xml:space="preserve">SECTOR 1                   </w:t>
            </w:r>
            <w:r>
              <w:rPr>
                <w:color w:val="000000"/>
                <w:sz w:val="32"/>
                <w:szCs w:val="32"/>
              </w:rPr>
              <w:t>(Ex Sector 81 AB)</w:t>
            </w:r>
          </w:p>
          <w:p w:rsidR="00D37DF3" w:rsidRDefault="00D37DF3" w:rsidP="00D0522E">
            <w:pPr>
              <w:jc w:val="center"/>
              <w:rPr>
                <w:color w:val="000000"/>
                <w:sz w:val="32"/>
                <w:szCs w:val="32"/>
                <w:u w:val="single"/>
              </w:rPr>
            </w:pPr>
            <w:r>
              <w:rPr>
                <w:color w:val="000000"/>
                <w:sz w:val="32"/>
                <w:szCs w:val="32"/>
                <w:u w:val="single"/>
              </w:rPr>
              <w:t>BASE:</w:t>
            </w:r>
          </w:p>
          <w:p w:rsidR="00D37DF3" w:rsidRDefault="00D37DF3" w:rsidP="00D0522E">
            <w:pPr>
              <w:jc w:val="center"/>
              <w:rPr>
                <w:b/>
                <w:color w:val="000000"/>
                <w:sz w:val="32"/>
                <w:szCs w:val="32"/>
              </w:rPr>
            </w:pPr>
            <w:r>
              <w:rPr>
                <w:color w:val="000000"/>
                <w:sz w:val="32"/>
                <w:szCs w:val="32"/>
              </w:rPr>
              <w:t>25 de Mayo</w:t>
            </w:r>
          </w:p>
        </w:tc>
        <w:tc>
          <w:tcPr>
            <w:tcW w:w="5300" w:type="dxa"/>
            <w:tcBorders>
              <w:top w:val="nil"/>
              <w:left w:val="single" w:sz="8" w:space="0" w:color="000000"/>
              <w:bottom w:val="single" w:sz="4" w:space="0" w:color="000000"/>
              <w:right w:val="single" w:sz="4" w:space="0" w:color="000000"/>
            </w:tcBorders>
            <w:shd w:val="clear" w:color="auto" w:fill="FFFFFF"/>
            <w:vAlign w:val="center"/>
          </w:tcPr>
          <w:p w:rsidR="00D37DF3" w:rsidRDefault="00D37DF3" w:rsidP="00D0522E">
            <w:pPr>
              <w:jc w:val="center"/>
              <w:rPr>
                <w:color w:val="000000"/>
              </w:rPr>
            </w:pPr>
            <w:r>
              <w:rPr>
                <w:color w:val="000000"/>
              </w:rPr>
              <w:t>COMISARÍA N° 1 -DUR11- (ex Cría. 13 Cerrillos)</w:t>
            </w:r>
          </w:p>
        </w:tc>
        <w:tc>
          <w:tcPr>
            <w:tcW w:w="1660" w:type="dxa"/>
            <w:vMerge w:val="restart"/>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jc w:val="center"/>
              <w:rPr>
                <w:b/>
                <w:color w:val="FFFFFF"/>
                <w:sz w:val="96"/>
                <w:szCs w:val="96"/>
              </w:rPr>
            </w:pPr>
            <w:r>
              <w:rPr>
                <w:b/>
                <w:color w:val="FFFFFF"/>
                <w:sz w:val="96"/>
                <w:szCs w:val="96"/>
              </w:rPr>
              <w:t>12</w:t>
            </w:r>
          </w:p>
        </w:tc>
      </w:tr>
      <w:tr w:rsidR="00D37DF3" w:rsidTr="00D37DF3">
        <w:trPr>
          <w:trHeight w:val="567"/>
        </w:trPr>
        <w:tc>
          <w:tcPr>
            <w:tcW w:w="2361" w:type="dxa"/>
            <w:vMerge/>
            <w:tcBorders>
              <w:top w:val="nil"/>
              <w:left w:val="single" w:sz="8" w:space="0" w:color="000000"/>
              <w:right w:val="nil"/>
            </w:tcBorders>
            <w:shd w:val="clear" w:color="auto" w:fill="auto"/>
            <w:vAlign w:val="center"/>
          </w:tcPr>
          <w:p w:rsidR="00D37DF3" w:rsidRDefault="00D37DF3" w:rsidP="00D0522E">
            <w:pPr>
              <w:pBdr>
                <w:top w:val="nil"/>
                <w:left w:val="nil"/>
                <w:bottom w:val="nil"/>
                <w:right w:val="nil"/>
                <w:between w:val="nil"/>
              </w:pBdr>
              <w:rPr>
                <w:b/>
                <w:color w:val="FFFFFF"/>
                <w:sz w:val="96"/>
                <w:szCs w:val="96"/>
              </w:rPr>
            </w:pPr>
          </w:p>
        </w:tc>
        <w:tc>
          <w:tcPr>
            <w:tcW w:w="5300" w:type="dxa"/>
            <w:tcBorders>
              <w:top w:val="nil"/>
              <w:left w:val="single" w:sz="8" w:space="0" w:color="000000"/>
              <w:bottom w:val="single" w:sz="4" w:space="0" w:color="000000"/>
              <w:right w:val="single" w:sz="4" w:space="0" w:color="000000"/>
            </w:tcBorders>
            <w:shd w:val="clear" w:color="auto" w:fill="FFFFFF"/>
            <w:vAlign w:val="center"/>
          </w:tcPr>
          <w:p w:rsidR="00D37DF3" w:rsidRDefault="00D37DF3" w:rsidP="00D0522E">
            <w:pPr>
              <w:jc w:val="center"/>
              <w:rPr>
                <w:color w:val="000000"/>
              </w:rPr>
            </w:pPr>
            <w:r>
              <w:rPr>
                <w:color w:val="000000"/>
              </w:rPr>
              <w:t>COMISARÍA N° 5 -DUR11- (ex Cría. 105 La Merced)</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567"/>
        </w:trPr>
        <w:tc>
          <w:tcPr>
            <w:tcW w:w="2361" w:type="dxa"/>
            <w:vMerge/>
            <w:tcBorders>
              <w:top w:val="nil"/>
              <w:left w:val="single" w:sz="8" w:space="0" w:color="000000"/>
              <w:right w:val="nil"/>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8" w:space="0" w:color="000000"/>
              <w:bottom w:val="single" w:sz="4" w:space="0" w:color="000000"/>
              <w:right w:val="single" w:sz="4" w:space="0" w:color="000000"/>
            </w:tcBorders>
            <w:shd w:val="clear" w:color="auto" w:fill="FFFFFF"/>
            <w:vAlign w:val="center"/>
          </w:tcPr>
          <w:p w:rsidR="00D37DF3" w:rsidRDefault="00D37DF3" w:rsidP="00D0522E">
            <w:pPr>
              <w:jc w:val="center"/>
              <w:rPr>
                <w:color w:val="000000"/>
              </w:rPr>
            </w:pPr>
            <w:r>
              <w:rPr>
                <w:color w:val="000000"/>
              </w:rPr>
              <w:t>SUB-CRÍA LOS ÁLAMOS -DUR11-</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567"/>
        </w:trPr>
        <w:tc>
          <w:tcPr>
            <w:tcW w:w="2361" w:type="dxa"/>
            <w:vMerge/>
            <w:tcBorders>
              <w:top w:val="nil"/>
              <w:left w:val="single" w:sz="8" w:space="0" w:color="000000"/>
              <w:right w:val="nil"/>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8" w:space="0" w:color="000000"/>
              <w:bottom w:val="single" w:sz="4" w:space="0" w:color="000000"/>
              <w:right w:val="single" w:sz="4" w:space="0" w:color="000000"/>
            </w:tcBorders>
            <w:shd w:val="clear" w:color="auto" w:fill="FFFFFF"/>
            <w:vAlign w:val="center"/>
          </w:tcPr>
          <w:p w:rsidR="00D37DF3" w:rsidRDefault="00D37DF3" w:rsidP="00D0522E">
            <w:pPr>
              <w:jc w:val="center"/>
              <w:rPr>
                <w:color w:val="000000"/>
              </w:rPr>
            </w:pPr>
            <w:r>
              <w:rPr>
                <w:color w:val="000000"/>
              </w:rPr>
              <w:t>DSTO. SAN AGUSTÍN -DUR11-</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567"/>
        </w:trPr>
        <w:tc>
          <w:tcPr>
            <w:tcW w:w="2361" w:type="dxa"/>
            <w:vMerge/>
            <w:tcBorders>
              <w:top w:val="nil"/>
              <w:left w:val="single" w:sz="8" w:space="0" w:color="000000"/>
              <w:right w:val="nil"/>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8" w:space="0" w:color="000000"/>
              <w:bottom w:val="single" w:sz="4" w:space="0" w:color="000000"/>
              <w:right w:val="single" w:sz="4" w:space="0" w:color="000000"/>
            </w:tcBorders>
            <w:shd w:val="clear" w:color="auto" w:fill="auto"/>
            <w:vAlign w:val="center"/>
          </w:tcPr>
          <w:p w:rsidR="00D37DF3" w:rsidRDefault="00D37DF3" w:rsidP="00D0522E">
            <w:pPr>
              <w:jc w:val="center"/>
              <w:rPr>
                <w:color w:val="000000"/>
              </w:rPr>
            </w:pPr>
            <w:r>
              <w:rPr>
                <w:color w:val="000000"/>
              </w:rPr>
              <w:t>BASE OPERATIVA CIELOS DEL SUR -DUR11-</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567"/>
        </w:trPr>
        <w:tc>
          <w:tcPr>
            <w:tcW w:w="2361" w:type="dxa"/>
            <w:vMerge w:val="restart"/>
            <w:tcBorders>
              <w:top w:val="single" w:sz="4" w:space="0" w:color="000000"/>
              <w:left w:val="single" w:sz="4" w:space="0" w:color="000000"/>
              <w:bottom w:val="single" w:sz="4" w:space="0" w:color="000000"/>
              <w:right w:val="single" w:sz="4" w:space="0" w:color="000000"/>
            </w:tcBorders>
            <w:shd w:val="clear" w:color="auto" w:fill="FFFF00"/>
            <w:vAlign w:val="center"/>
          </w:tcPr>
          <w:p w:rsidR="00D37DF3" w:rsidRDefault="00D37DF3" w:rsidP="00D0522E">
            <w:pPr>
              <w:jc w:val="center"/>
              <w:rPr>
                <w:color w:val="000000"/>
                <w:sz w:val="32"/>
                <w:szCs w:val="32"/>
              </w:rPr>
            </w:pPr>
            <w:r>
              <w:rPr>
                <w:b/>
                <w:color w:val="000000"/>
                <w:sz w:val="32"/>
                <w:szCs w:val="32"/>
              </w:rPr>
              <w:t xml:space="preserve">SECTOR 2                   </w:t>
            </w:r>
            <w:r>
              <w:rPr>
                <w:color w:val="000000"/>
                <w:sz w:val="32"/>
                <w:szCs w:val="32"/>
              </w:rPr>
              <w:t>(Ex Sector 82 AB)</w:t>
            </w:r>
          </w:p>
          <w:p w:rsidR="00D37DF3" w:rsidRDefault="00D37DF3" w:rsidP="00D0522E">
            <w:pPr>
              <w:jc w:val="center"/>
              <w:rPr>
                <w:color w:val="000000"/>
                <w:sz w:val="32"/>
                <w:szCs w:val="32"/>
                <w:u w:val="single"/>
              </w:rPr>
            </w:pPr>
            <w:r>
              <w:rPr>
                <w:color w:val="000000"/>
                <w:sz w:val="32"/>
                <w:szCs w:val="32"/>
                <w:u w:val="single"/>
              </w:rPr>
              <w:t>BASE:</w:t>
            </w:r>
          </w:p>
          <w:p w:rsidR="00D37DF3" w:rsidRDefault="00D37DF3" w:rsidP="00D0522E">
            <w:pPr>
              <w:jc w:val="center"/>
              <w:rPr>
                <w:b/>
                <w:color w:val="000000"/>
                <w:sz w:val="32"/>
                <w:szCs w:val="32"/>
              </w:rPr>
            </w:pPr>
            <w:r>
              <w:rPr>
                <w:color w:val="000000"/>
                <w:sz w:val="32"/>
                <w:szCs w:val="32"/>
              </w:rPr>
              <w:t>Base Sector 2</w:t>
            </w:r>
          </w:p>
        </w:tc>
        <w:tc>
          <w:tcPr>
            <w:tcW w:w="5300" w:type="dxa"/>
            <w:tcBorders>
              <w:top w:val="nil"/>
              <w:left w:val="single" w:sz="4" w:space="0" w:color="000000"/>
              <w:bottom w:val="single" w:sz="4" w:space="0" w:color="000000"/>
              <w:right w:val="single" w:sz="4" w:space="0" w:color="000000"/>
            </w:tcBorders>
            <w:shd w:val="clear" w:color="auto" w:fill="FFFF00"/>
            <w:vAlign w:val="center"/>
          </w:tcPr>
          <w:p w:rsidR="00D37DF3" w:rsidRDefault="00D37DF3" w:rsidP="00D0522E">
            <w:pPr>
              <w:jc w:val="center"/>
              <w:rPr>
                <w:color w:val="000000"/>
              </w:rPr>
            </w:pPr>
            <w:r>
              <w:rPr>
                <w:color w:val="000000"/>
              </w:rPr>
              <w:t>COMISARÍA N° 2 –DUR11- (ex Cria. 14 R° de Lerma)</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567"/>
        </w:trPr>
        <w:tc>
          <w:tcPr>
            <w:tcW w:w="2361" w:type="dxa"/>
            <w:vMerge/>
            <w:tcBorders>
              <w:top w:val="single" w:sz="4" w:space="0" w:color="000000"/>
              <w:left w:val="single" w:sz="4" w:space="0" w:color="000000"/>
              <w:bottom w:val="single" w:sz="4" w:space="0" w:color="000000"/>
              <w:right w:val="single" w:sz="4" w:space="0" w:color="000000"/>
            </w:tcBorders>
            <w:shd w:val="clear" w:color="auto" w:fill="FFFF00"/>
            <w:vAlign w:val="center"/>
          </w:tcPr>
          <w:p w:rsidR="00D37DF3" w:rsidRDefault="00D37DF3" w:rsidP="00D0522E">
            <w:pPr>
              <w:pBdr>
                <w:top w:val="nil"/>
                <w:left w:val="nil"/>
                <w:bottom w:val="nil"/>
                <w:right w:val="nil"/>
                <w:between w:val="nil"/>
              </w:pBdr>
              <w:rPr>
                <w:color w:val="000000"/>
              </w:rPr>
            </w:pPr>
          </w:p>
        </w:tc>
        <w:tc>
          <w:tcPr>
            <w:tcW w:w="5300"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D37DF3" w:rsidRDefault="00D37DF3" w:rsidP="00D0522E">
            <w:pPr>
              <w:jc w:val="center"/>
              <w:rPr>
                <w:color w:val="000000"/>
              </w:rPr>
            </w:pPr>
            <w:r>
              <w:rPr>
                <w:color w:val="000000"/>
              </w:rPr>
              <w:t xml:space="preserve">SUB-CRÍA SAN JORGE –DUR11- </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567"/>
        </w:trPr>
        <w:tc>
          <w:tcPr>
            <w:tcW w:w="236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D37DF3" w:rsidRDefault="00D37DF3" w:rsidP="00D0522E">
            <w:pPr>
              <w:jc w:val="center"/>
              <w:rPr>
                <w:b/>
                <w:color w:val="000000"/>
                <w:sz w:val="32"/>
                <w:szCs w:val="32"/>
              </w:rPr>
            </w:pPr>
            <w:r>
              <w:rPr>
                <w:b/>
                <w:color w:val="000000"/>
                <w:sz w:val="32"/>
                <w:szCs w:val="32"/>
              </w:rPr>
              <w:t xml:space="preserve">SECTOR 3                     </w:t>
            </w:r>
            <w:r>
              <w:rPr>
                <w:color w:val="000000"/>
                <w:sz w:val="32"/>
                <w:szCs w:val="32"/>
              </w:rPr>
              <w:t xml:space="preserve">(Ex Sector 83 AB) </w:t>
            </w:r>
          </w:p>
        </w:tc>
        <w:tc>
          <w:tcPr>
            <w:tcW w:w="5300" w:type="dxa"/>
            <w:tcBorders>
              <w:top w:val="nil"/>
              <w:left w:val="single" w:sz="4" w:space="0" w:color="000000"/>
              <w:bottom w:val="single" w:sz="4" w:space="0" w:color="000000"/>
              <w:right w:val="single" w:sz="4" w:space="0" w:color="000000"/>
            </w:tcBorders>
            <w:shd w:val="clear" w:color="auto" w:fill="FFFFFF"/>
            <w:vAlign w:val="center"/>
          </w:tcPr>
          <w:p w:rsidR="00D37DF3" w:rsidRDefault="00D37DF3" w:rsidP="00D0522E">
            <w:pPr>
              <w:jc w:val="center"/>
              <w:rPr>
                <w:color w:val="000000"/>
              </w:rPr>
            </w:pPr>
            <w:r>
              <w:rPr>
                <w:color w:val="000000"/>
              </w:rPr>
              <w:t>COMISARÍA N° 3 –DUR11- (ex Cría. 18° Chicoana)</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567"/>
        </w:trPr>
        <w:tc>
          <w:tcPr>
            <w:tcW w:w="236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4" w:space="0" w:color="000000"/>
              <w:bottom w:val="single" w:sz="4" w:space="0" w:color="000000"/>
              <w:right w:val="single" w:sz="4" w:space="0" w:color="000000"/>
            </w:tcBorders>
            <w:shd w:val="clear" w:color="auto" w:fill="FFFFFF"/>
            <w:vAlign w:val="center"/>
          </w:tcPr>
          <w:p w:rsidR="00D37DF3" w:rsidRDefault="00D37DF3" w:rsidP="00D0522E">
            <w:pPr>
              <w:jc w:val="center"/>
              <w:rPr>
                <w:color w:val="000000"/>
              </w:rPr>
            </w:pPr>
            <w:r>
              <w:rPr>
                <w:color w:val="000000"/>
              </w:rPr>
              <w:t>COMISARÍA N° 4 –DUR11- (ex Cría. 19 El Carril)</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567"/>
        </w:trPr>
        <w:tc>
          <w:tcPr>
            <w:tcW w:w="236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4" w:space="0" w:color="000000"/>
              <w:bottom w:val="single" w:sz="4" w:space="0" w:color="000000"/>
              <w:right w:val="single" w:sz="4" w:space="0" w:color="000000"/>
            </w:tcBorders>
            <w:shd w:val="clear" w:color="auto" w:fill="FFFFFF"/>
            <w:vAlign w:val="center"/>
          </w:tcPr>
          <w:p w:rsidR="00D37DF3" w:rsidRDefault="00D37DF3" w:rsidP="00D0522E">
            <w:pPr>
              <w:jc w:val="center"/>
              <w:rPr>
                <w:color w:val="000000"/>
              </w:rPr>
            </w:pPr>
            <w:r>
              <w:rPr>
                <w:color w:val="000000"/>
              </w:rPr>
              <w:t>COMISARÍA N° 6 –DUR11- (ex Cría. 109 Coronel Moldes)</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567"/>
        </w:trPr>
        <w:tc>
          <w:tcPr>
            <w:tcW w:w="236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4" w:space="0" w:color="000000"/>
              <w:bottom w:val="single" w:sz="4" w:space="0" w:color="000000"/>
              <w:right w:val="single" w:sz="4" w:space="0" w:color="000000"/>
            </w:tcBorders>
            <w:shd w:val="clear" w:color="auto" w:fill="FFFFFF"/>
            <w:vAlign w:val="center"/>
          </w:tcPr>
          <w:p w:rsidR="00D37DF3" w:rsidRDefault="00D37DF3" w:rsidP="00D0522E">
            <w:pPr>
              <w:jc w:val="center"/>
              <w:rPr>
                <w:color w:val="000000"/>
              </w:rPr>
            </w:pPr>
            <w:r>
              <w:rPr>
                <w:color w:val="000000"/>
              </w:rPr>
              <w:t>SUB-CRÍA LA VIÑA –DUR11-</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567"/>
        </w:trPr>
        <w:tc>
          <w:tcPr>
            <w:tcW w:w="236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nil"/>
              <w:left w:val="single" w:sz="4" w:space="0" w:color="000000"/>
              <w:bottom w:val="nil"/>
              <w:right w:val="single" w:sz="4" w:space="0" w:color="000000"/>
            </w:tcBorders>
            <w:shd w:val="clear" w:color="auto" w:fill="FFFFFF"/>
            <w:vAlign w:val="center"/>
          </w:tcPr>
          <w:p w:rsidR="00D37DF3" w:rsidRDefault="00D37DF3" w:rsidP="00D0522E">
            <w:pPr>
              <w:jc w:val="center"/>
              <w:rPr>
                <w:color w:val="000000"/>
              </w:rPr>
            </w:pPr>
            <w:r>
              <w:rPr>
                <w:color w:val="000000"/>
              </w:rPr>
              <w:t>SUB-CRÍA GUACHIPAS –DUR11-</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r w:rsidR="00D37DF3" w:rsidTr="00D37DF3">
        <w:trPr>
          <w:trHeight w:val="567"/>
        </w:trPr>
        <w:tc>
          <w:tcPr>
            <w:tcW w:w="236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D37DF3" w:rsidRDefault="00D37DF3" w:rsidP="00D0522E">
            <w:pPr>
              <w:pBdr>
                <w:top w:val="nil"/>
                <w:left w:val="nil"/>
                <w:bottom w:val="nil"/>
                <w:right w:val="nil"/>
                <w:between w:val="nil"/>
              </w:pBdr>
              <w:rPr>
                <w:color w:val="000000"/>
              </w:rPr>
            </w:pPr>
          </w:p>
        </w:tc>
        <w:tc>
          <w:tcPr>
            <w:tcW w:w="53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37DF3" w:rsidRDefault="00D37DF3" w:rsidP="00D0522E">
            <w:pPr>
              <w:jc w:val="center"/>
              <w:rPr>
                <w:color w:val="000000"/>
              </w:rPr>
            </w:pPr>
            <w:r>
              <w:rPr>
                <w:color w:val="000000"/>
              </w:rPr>
              <w:t>PUESTO POL. EL MOLLAR –DUR11-</w:t>
            </w:r>
          </w:p>
        </w:tc>
        <w:tc>
          <w:tcPr>
            <w:tcW w:w="1660" w:type="dxa"/>
            <w:vMerge/>
            <w:tcBorders>
              <w:top w:val="single" w:sz="4" w:space="0" w:color="000000"/>
              <w:left w:val="single" w:sz="4" w:space="0" w:color="000000"/>
              <w:bottom w:val="single" w:sz="4" w:space="0" w:color="000000"/>
              <w:right w:val="single" w:sz="4" w:space="0" w:color="000000"/>
            </w:tcBorders>
            <w:shd w:val="clear" w:color="auto" w:fill="FF0000"/>
            <w:vAlign w:val="center"/>
          </w:tcPr>
          <w:p w:rsidR="00D37DF3" w:rsidRDefault="00D37DF3" w:rsidP="00D0522E">
            <w:pPr>
              <w:pBdr>
                <w:top w:val="nil"/>
                <w:left w:val="nil"/>
                <w:bottom w:val="nil"/>
                <w:right w:val="nil"/>
                <w:between w:val="nil"/>
              </w:pBdr>
              <w:rPr>
                <w:color w:val="000000"/>
              </w:rPr>
            </w:pPr>
          </w:p>
        </w:tc>
      </w:tr>
    </w:tbl>
    <w:p w:rsidR="00494258" w:rsidRDefault="00494258">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494258" w:rsidRDefault="00494258">
      <w:pPr>
        <w:pStyle w:val="Textoindependiente"/>
        <w:rPr>
          <w:sz w:val="20"/>
        </w:rPr>
      </w:pPr>
    </w:p>
    <w:p w:rsidR="001634EC" w:rsidRDefault="001634EC">
      <w:pPr>
        <w:pStyle w:val="Textoindependiente"/>
        <w:rPr>
          <w:sz w:val="20"/>
        </w:rPr>
      </w:pPr>
    </w:p>
    <w:p w:rsidR="008553EE" w:rsidRDefault="003B4900">
      <w:pPr>
        <w:pStyle w:val="Textoindependiente"/>
        <w:spacing w:before="1"/>
        <w:rPr>
          <w:sz w:val="21"/>
        </w:rPr>
      </w:pPr>
      <w:r>
        <w:rPr>
          <w:noProof/>
          <w:lang w:val="es-AR" w:eastAsia="es-AR"/>
        </w:rPr>
        <mc:AlternateContent>
          <mc:Choice Requires="wps">
            <w:drawing>
              <wp:anchor distT="0" distB="0" distL="0" distR="0" simplePos="0" relativeHeight="251695616" behindDoc="1" locked="0" layoutInCell="1" allowOverlap="1">
                <wp:simplePos x="0" y="0"/>
                <wp:positionH relativeFrom="page">
                  <wp:posOffset>2412365</wp:posOffset>
                </wp:positionH>
                <wp:positionV relativeFrom="paragraph">
                  <wp:posOffset>183515</wp:posOffset>
                </wp:positionV>
                <wp:extent cx="2327910" cy="1270"/>
                <wp:effectExtent l="0" t="0" r="0" b="0"/>
                <wp:wrapTopAndBottom/>
                <wp:docPr id="286" name="Freeform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7910" cy="1270"/>
                        </a:xfrm>
                        <a:custGeom>
                          <a:avLst/>
                          <a:gdLst>
                            <a:gd name="T0" fmla="+- 0 3799 3799"/>
                            <a:gd name="T1" fmla="*/ T0 w 3666"/>
                            <a:gd name="T2" fmla="+- 0 7464 3799"/>
                            <a:gd name="T3" fmla="*/ T2 w 3666"/>
                          </a:gdLst>
                          <a:ahLst/>
                          <a:cxnLst>
                            <a:cxn ang="0">
                              <a:pos x="T1" y="0"/>
                            </a:cxn>
                            <a:cxn ang="0">
                              <a:pos x="T3" y="0"/>
                            </a:cxn>
                          </a:cxnLst>
                          <a:rect l="0" t="0" r="r" b="b"/>
                          <a:pathLst>
                            <a:path w="3666">
                              <a:moveTo>
                                <a:pt x="0" y="0"/>
                              </a:moveTo>
                              <a:lnTo>
                                <a:pt x="3665" y="0"/>
                              </a:lnTo>
                            </a:path>
                          </a:pathLst>
                        </a:custGeom>
                        <a:noFill/>
                        <a:ln w="88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3CD07C9" id="Freeform 210" o:spid="_x0000_s1026" style="position:absolute;margin-left:189.95pt;margin-top:14.45pt;width:183.3pt;height:.1pt;z-index:-15620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6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" path="m,l3665,e" filled="f" strokeweight=".24447mm">
                <v:path arrowok="t" o:connecttype="custom" o:connectlocs="0,0;2327275,0" o:connectangles="0,0"/>
                <w10:wrap type="topAndBottom" anchorx="page"/>
              </v:shape>
            </w:pict>
          </mc:Fallback>
        </mc:AlternateContent>
      </w:r>
    </w:p>
    <w:p w:rsidR="008553EE" w:rsidRDefault="008553EE">
      <w:pPr>
        <w:rPr>
          <w:sz w:val="21"/>
        </w:rPr>
        <w:sectPr w:rsidR="008553EE" w:rsidSect="001F37EA">
          <w:pgSz w:w="12240" w:h="20160"/>
          <w:pgMar w:top="1060" w:right="900" w:bottom="1200" w:left="220" w:header="0" w:footer="934" w:gutter="0"/>
          <w:cols w:space="720"/>
        </w:sectPr>
      </w:pPr>
    </w:p>
    <w:p w:rsidR="008553EE" w:rsidRDefault="007B3F0D">
      <w:pPr>
        <w:tabs>
          <w:tab w:val="left" w:pos="11435"/>
        </w:tabs>
        <w:spacing w:before="69"/>
        <w:ind w:left="1312"/>
        <w:rPr>
          <w:sz w:val="24"/>
        </w:rPr>
      </w:pPr>
      <w:r>
        <w:rPr>
          <w:b/>
          <w:color w:val="FFFFFF"/>
          <w:sz w:val="24"/>
          <w:shd w:val="clear" w:color="auto" w:fill="001F5F"/>
        </w:rPr>
        <w:lastRenderedPageBreak/>
        <w:t>BIBLIOGRAFÍA</w:t>
      </w:r>
      <w:r>
        <w:rPr>
          <w:color w:val="FFFFFF"/>
          <w:sz w:val="24"/>
          <w:shd w:val="clear" w:color="auto" w:fill="001F5F"/>
        </w:rPr>
        <w:t>:</w:t>
      </w:r>
      <w:r>
        <w:rPr>
          <w:color w:val="FFFFFF"/>
          <w:sz w:val="24"/>
          <w:shd w:val="clear" w:color="auto" w:fill="001F5F"/>
        </w:rPr>
        <w:tab/>
      </w:r>
    </w:p>
    <w:p w:rsidR="008553EE" w:rsidRDefault="007B3F0D" w:rsidP="004C7537">
      <w:pPr>
        <w:pStyle w:val="Prrafodelista"/>
        <w:numPr>
          <w:ilvl w:val="0"/>
          <w:numId w:val="10"/>
        </w:numPr>
        <w:tabs>
          <w:tab w:val="left" w:pos="2027"/>
        </w:tabs>
        <w:spacing w:before="216"/>
        <w:ind w:left="2026" w:hanging="359"/>
        <w:jc w:val="left"/>
        <w:rPr>
          <w:sz w:val="24"/>
        </w:rPr>
      </w:pPr>
      <w:r>
        <w:rPr>
          <w:sz w:val="24"/>
        </w:rPr>
        <w:t>Protocolo de intervención Policial de Provincia de</w:t>
      </w:r>
      <w:r>
        <w:rPr>
          <w:spacing w:val="-3"/>
          <w:sz w:val="24"/>
        </w:rPr>
        <w:t xml:space="preserve"> </w:t>
      </w:r>
      <w:r>
        <w:rPr>
          <w:sz w:val="24"/>
        </w:rPr>
        <w:t>Salta.</w:t>
      </w:r>
    </w:p>
    <w:p w:rsidR="008553EE" w:rsidRDefault="007B3F0D" w:rsidP="004C7537">
      <w:pPr>
        <w:pStyle w:val="Prrafodelista"/>
        <w:numPr>
          <w:ilvl w:val="0"/>
          <w:numId w:val="10"/>
        </w:numPr>
        <w:tabs>
          <w:tab w:val="left" w:pos="2027"/>
        </w:tabs>
        <w:spacing w:before="102"/>
        <w:ind w:left="2026" w:hanging="359"/>
        <w:jc w:val="left"/>
        <w:rPr>
          <w:sz w:val="24"/>
        </w:rPr>
      </w:pPr>
      <w:r>
        <w:rPr>
          <w:sz w:val="24"/>
        </w:rPr>
        <w:t>Código Procesal Penal de la Provincia de Salta.</w:t>
      </w:r>
    </w:p>
    <w:p w:rsidR="008553EE" w:rsidRDefault="007B3F0D" w:rsidP="004C7537">
      <w:pPr>
        <w:pStyle w:val="Prrafodelista"/>
        <w:numPr>
          <w:ilvl w:val="0"/>
          <w:numId w:val="10"/>
        </w:numPr>
        <w:tabs>
          <w:tab w:val="left" w:pos="2027"/>
        </w:tabs>
        <w:spacing w:before="104"/>
        <w:ind w:left="2026" w:hanging="359"/>
        <w:jc w:val="left"/>
        <w:rPr>
          <w:sz w:val="24"/>
        </w:rPr>
      </w:pPr>
      <w:r>
        <w:rPr>
          <w:sz w:val="24"/>
        </w:rPr>
        <w:t>Código Penal Argentino.</w:t>
      </w:r>
    </w:p>
    <w:p w:rsidR="008553EE" w:rsidRDefault="007B3F0D" w:rsidP="004C7537">
      <w:pPr>
        <w:pStyle w:val="Prrafodelista"/>
        <w:numPr>
          <w:ilvl w:val="0"/>
          <w:numId w:val="10"/>
        </w:numPr>
        <w:tabs>
          <w:tab w:val="left" w:pos="2027"/>
        </w:tabs>
        <w:spacing w:before="103"/>
        <w:ind w:left="2026" w:hanging="359"/>
        <w:jc w:val="left"/>
        <w:rPr>
          <w:sz w:val="24"/>
        </w:rPr>
      </w:pPr>
      <w:r>
        <w:rPr>
          <w:sz w:val="24"/>
        </w:rPr>
        <w:t>Ley Orgánica Policial Nº 7.742/12 y su Reglamento Decreto</w:t>
      </w:r>
      <w:r>
        <w:rPr>
          <w:spacing w:val="-11"/>
          <w:sz w:val="24"/>
        </w:rPr>
        <w:t xml:space="preserve"> </w:t>
      </w:r>
      <w:r>
        <w:rPr>
          <w:sz w:val="24"/>
        </w:rPr>
        <w:t>1490/14.</w:t>
      </w:r>
    </w:p>
    <w:p w:rsidR="008553EE" w:rsidRDefault="007B3F0D" w:rsidP="004C7537">
      <w:pPr>
        <w:pStyle w:val="Prrafodelista"/>
        <w:numPr>
          <w:ilvl w:val="0"/>
          <w:numId w:val="10"/>
        </w:numPr>
        <w:tabs>
          <w:tab w:val="left" w:pos="2027"/>
        </w:tabs>
        <w:spacing w:before="104"/>
        <w:ind w:left="2026" w:hanging="359"/>
        <w:jc w:val="left"/>
        <w:rPr>
          <w:sz w:val="24"/>
        </w:rPr>
      </w:pPr>
      <w:r>
        <w:rPr>
          <w:sz w:val="24"/>
        </w:rPr>
        <w:t>Código Contravencional de Salta – Ley Nº 7.135 y sus</w:t>
      </w:r>
      <w:r>
        <w:rPr>
          <w:spacing w:val="-7"/>
          <w:sz w:val="24"/>
        </w:rPr>
        <w:t xml:space="preserve"> </w:t>
      </w:r>
      <w:r>
        <w:rPr>
          <w:sz w:val="24"/>
        </w:rPr>
        <w:t>modificaciones.</w:t>
      </w:r>
    </w:p>
    <w:p w:rsidR="008553EE" w:rsidRDefault="007B3F0D" w:rsidP="004C7537">
      <w:pPr>
        <w:pStyle w:val="Prrafodelista"/>
        <w:numPr>
          <w:ilvl w:val="0"/>
          <w:numId w:val="10"/>
        </w:numPr>
        <w:tabs>
          <w:tab w:val="left" w:pos="2033"/>
        </w:tabs>
        <w:spacing w:before="104"/>
        <w:ind w:hanging="361"/>
        <w:jc w:val="left"/>
        <w:rPr>
          <w:sz w:val="24"/>
        </w:rPr>
      </w:pPr>
      <w:r>
        <w:rPr>
          <w:sz w:val="24"/>
        </w:rPr>
        <w:t>Resolución N° 11.267/11 - “Reglamento Policial para el Uso de la Fuerza</w:t>
      </w:r>
      <w:r>
        <w:rPr>
          <w:spacing w:val="-17"/>
          <w:sz w:val="24"/>
        </w:rPr>
        <w:t xml:space="preserve"> </w:t>
      </w:r>
      <w:r>
        <w:rPr>
          <w:sz w:val="24"/>
        </w:rPr>
        <w:t>Pública”.</w:t>
      </w:r>
    </w:p>
    <w:p w:rsidR="008553EE" w:rsidRDefault="007B3F0D" w:rsidP="004C7537">
      <w:pPr>
        <w:pStyle w:val="Prrafodelista"/>
        <w:numPr>
          <w:ilvl w:val="0"/>
          <w:numId w:val="10"/>
        </w:numPr>
        <w:tabs>
          <w:tab w:val="left" w:pos="2033"/>
        </w:tabs>
        <w:spacing w:before="102" w:line="336" w:lineRule="auto"/>
        <w:ind w:right="375" w:hanging="360"/>
        <w:jc w:val="left"/>
        <w:rPr>
          <w:sz w:val="24"/>
        </w:rPr>
      </w:pPr>
      <w:r>
        <w:rPr>
          <w:sz w:val="24"/>
        </w:rPr>
        <w:t xml:space="preserve">Orden de Servicio Nº 14/14 – DGS -“Sistema de Organización y Coordinación </w:t>
      </w:r>
      <w:r>
        <w:rPr>
          <w:spacing w:val="-8"/>
          <w:sz w:val="24"/>
        </w:rPr>
        <w:t xml:space="preserve">Territorial </w:t>
      </w:r>
      <w:r>
        <w:rPr>
          <w:sz w:val="24"/>
        </w:rPr>
        <w:t>y de Recursos para el Servicio de Seguridad Urbana y</w:t>
      </w:r>
      <w:r>
        <w:rPr>
          <w:spacing w:val="-13"/>
          <w:sz w:val="24"/>
        </w:rPr>
        <w:t xml:space="preserve"> </w:t>
      </w:r>
      <w:r>
        <w:rPr>
          <w:sz w:val="24"/>
        </w:rPr>
        <w:t>Rural”.</w:t>
      </w:r>
    </w:p>
    <w:p w:rsidR="008553EE" w:rsidRDefault="007B3F0D" w:rsidP="004C7537">
      <w:pPr>
        <w:pStyle w:val="Prrafodelista"/>
        <w:numPr>
          <w:ilvl w:val="0"/>
          <w:numId w:val="10"/>
        </w:numPr>
        <w:tabs>
          <w:tab w:val="left" w:pos="2093"/>
        </w:tabs>
        <w:spacing w:before="3"/>
        <w:ind w:left="2092" w:hanging="425"/>
        <w:jc w:val="left"/>
        <w:rPr>
          <w:sz w:val="24"/>
        </w:rPr>
      </w:pPr>
      <w:r>
        <w:rPr>
          <w:sz w:val="24"/>
        </w:rPr>
        <w:t>Cartilla de la Asignatura año 202</w:t>
      </w:r>
      <w:r w:rsidR="00072CFC">
        <w:rPr>
          <w:sz w:val="24"/>
        </w:rPr>
        <w:t>2</w:t>
      </w:r>
      <w:r>
        <w:rPr>
          <w:sz w:val="24"/>
        </w:rPr>
        <w:t xml:space="preserve"> y anteriores de la Escuela de</w:t>
      </w:r>
      <w:r>
        <w:rPr>
          <w:spacing w:val="-8"/>
          <w:sz w:val="24"/>
        </w:rPr>
        <w:t xml:space="preserve"> </w:t>
      </w:r>
      <w:r>
        <w:rPr>
          <w:sz w:val="24"/>
        </w:rPr>
        <w:t>Suboficiales.</w:t>
      </w:r>
    </w:p>
    <w:p w:rsidR="00072CFC" w:rsidRDefault="00072CFC" w:rsidP="004C7537">
      <w:pPr>
        <w:pStyle w:val="Prrafodelista"/>
        <w:numPr>
          <w:ilvl w:val="0"/>
          <w:numId w:val="10"/>
        </w:numPr>
        <w:tabs>
          <w:tab w:val="left" w:pos="2093"/>
        </w:tabs>
        <w:spacing w:before="3"/>
        <w:ind w:left="2092" w:hanging="425"/>
        <w:jc w:val="left"/>
        <w:rPr>
          <w:sz w:val="24"/>
        </w:rPr>
      </w:pPr>
      <w:r>
        <w:rPr>
          <w:color w:val="000000"/>
        </w:rPr>
        <w:t xml:space="preserve">Nuevas Direcciones de Unidades Regionales, </w:t>
      </w:r>
      <w:r>
        <w:rPr>
          <w:b/>
          <w:color w:val="000000"/>
        </w:rPr>
        <w:t>Expte SiCE N° 44-231274/22-0</w:t>
      </w:r>
      <w:r>
        <w:rPr>
          <w:color w:val="000000"/>
        </w:rPr>
        <w:t>.</w:t>
      </w:r>
    </w:p>
    <w:p w:rsidR="008553EE" w:rsidRDefault="007B3F0D" w:rsidP="004C7537">
      <w:pPr>
        <w:pStyle w:val="Prrafodelista"/>
        <w:numPr>
          <w:ilvl w:val="0"/>
          <w:numId w:val="10"/>
        </w:numPr>
        <w:tabs>
          <w:tab w:val="left" w:pos="2027"/>
        </w:tabs>
        <w:spacing w:before="102"/>
        <w:ind w:left="2026" w:hanging="359"/>
        <w:jc w:val="left"/>
        <w:rPr>
          <w:sz w:val="24"/>
        </w:rPr>
      </w:pPr>
      <w:r>
        <w:rPr>
          <w:sz w:val="24"/>
        </w:rPr>
        <w:t>Resolución 233/12 - Ministerio Público</w:t>
      </w:r>
      <w:r>
        <w:rPr>
          <w:spacing w:val="-2"/>
          <w:sz w:val="24"/>
        </w:rPr>
        <w:t xml:space="preserve"> </w:t>
      </w:r>
      <w:r>
        <w:rPr>
          <w:sz w:val="24"/>
        </w:rPr>
        <w:t>Fiscal.</w:t>
      </w:r>
    </w:p>
    <w:p w:rsidR="008553EE" w:rsidRDefault="007B3F0D" w:rsidP="004C7537">
      <w:pPr>
        <w:pStyle w:val="Prrafodelista"/>
        <w:numPr>
          <w:ilvl w:val="0"/>
          <w:numId w:val="10"/>
        </w:numPr>
        <w:tabs>
          <w:tab w:val="left" w:pos="2027"/>
        </w:tabs>
        <w:spacing w:before="102"/>
        <w:ind w:left="2026" w:hanging="359"/>
        <w:jc w:val="left"/>
        <w:rPr>
          <w:sz w:val="24"/>
        </w:rPr>
      </w:pPr>
      <w:r>
        <w:rPr>
          <w:sz w:val="24"/>
        </w:rPr>
        <w:t>Y el resto del marco normativo específico vigente en la</w:t>
      </w:r>
      <w:r>
        <w:rPr>
          <w:spacing w:val="-5"/>
          <w:sz w:val="24"/>
        </w:rPr>
        <w:t xml:space="preserve"> </w:t>
      </w:r>
      <w:r>
        <w:rPr>
          <w:sz w:val="24"/>
        </w:rPr>
        <w:t>materia.</w:t>
      </w:r>
    </w:p>
    <w:p w:rsidR="008553EE" w:rsidRDefault="007B3F0D">
      <w:pPr>
        <w:tabs>
          <w:tab w:val="left" w:pos="11435"/>
        </w:tabs>
        <w:spacing w:before="129"/>
        <w:ind w:left="1312"/>
        <w:rPr>
          <w:b/>
          <w:sz w:val="24"/>
        </w:rPr>
      </w:pPr>
      <w:r>
        <w:rPr>
          <w:b/>
          <w:color w:val="FFFFFF"/>
          <w:sz w:val="24"/>
          <w:shd w:val="clear" w:color="auto" w:fill="001F5F"/>
        </w:rPr>
        <w:t>MATERIAL</w:t>
      </w:r>
      <w:r>
        <w:rPr>
          <w:b/>
          <w:color w:val="FFFFFF"/>
          <w:spacing w:val="-8"/>
          <w:sz w:val="24"/>
          <w:shd w:val="clear" w:color="auto" w:fill="001F5F"/>
        </w:rPr>
        <w:t xml:space="preserve"> </w:t>
      </w:r>
      <w:r>
        <w:rPr>
          <w:b/>
          <w:color w:val="FFFFFF"/>
          <w:sz w:val="24"/>
          <w:shd w:val="clear" w:color="auto" w:fill="001F5F"/>
        </w:rPr>
        <w:t>ANEXO:</w:t>
      </w:r>
      <w:r>
        <w:rPr>
          <w:b/>
          <w:color w:val="FFFFFF"/>
          <w:sz w:val="24"/>
          <w:shd w:val="clear" w:color="auto" w:fill="001F5F"/>
        </w:rPr>
        <w:tab/>
      </w:r>
    </w:p>
    <w:p w:rsidR="008553EE" w:rsidRDefault="008553EE">
      <w:pPr>
        <w:pStyle w:val="Textoindependiente"/>
        <w:spacing w:before="4"/>
        <w:rPr>
          <w:b/>
          <w:sz w:val="21"/>
        </w:rPr>
      </w:pPr>
    </w:p>
    <w:p w:rsidR="00BE2890" w:rsidRPr="00BE2890" w:rsidRDefault="007B3F0D" w:rsidP="004C7537">
      <w:pPr>
        <w:pStyle w:val="Prrafodelista"/>
        <w:numPr>
          <w:ilvl w:val="0"/>
          <w:numId w:val="75"/>
        </w:numPr>
        <w:tabs>
          <w:tab w:val="left" w:pos="2021"/>
        </w:tabs>
        <w:spacing w:before="1"/>
        <w:rPr>
          <w:rFonts w:ascii="Symbol" w:hAnsi="Symbol"/>
          <w:b/>
          <w:color w:val="0070C0"/>
        </w:rPr>
      </w:pPr>
      <w:r w:rsidRPr="00122CF4">
        <w:rPr>
          <w:b/>
          <w:color w:val="0070C0"/>
          <w:u w:val="single"/>
        </w:rPr>
        <w:t>ANEXO I:</w:t>
      </w:r>
      <w:r w:rsidRPr="00BE2890">
        <w:rPr>
          <w:b/>
          <w:color w:val="0070C0"/>
        </w:rPr>
        <w:t xml:space="preserve"> </w:t>
      </w:r>
      <w:r w:rsidR="00BE2890">
        <w:rPr>
          <w:b/>
          <w:color w:val="0070C0"/>
        </w:rPr>
        <w:t>LEY 27.499 “LEY MICAELA”</w:t>
      </w:r>
    </w:p>
    <w:p w:rsidR="00BE2890" w:rsidRPr="00BE2890" w:rsidRDefault="00BE2890" w:rsidP="00122CF4">
      <w:pPr>
        <w:pStyle w:val="Prrafodelista"/>
        <w:tabs>
          <w:tab w:val="left" w:pos="2021"/>
        </w:tabs>
        <w:spacing w:before="1"/>
        <w:ind w:left="2032" w:right="723" w:firstLine="0"/>
        <w:rPr>
          <w:rFonts w:ascii="Symbol" w:hAnsi="Symbol"/>
          <w:b/>
          <w:color w:val="0070C0"/>
        </w:rPr>
      </w:pPr>
    </w:p>
    <w:p w:rsidR="00BE2890" w:rsidRPr="00BE2890" w:rsidRDefault="00072CFC" w:rsidP="004C7537">
      <w:pPr>
        <w:pStyle w:val="Prrafodelista"/>
        <w:numPr>
          <w:ilvl w:val="0"/>
          <w:numId w:val="75"/>
        </w:numPr>
        <w:tabs>
          <w:tab w:val="left" w:pos="2021"/>
        </w:tabs>
        <w:spacing w:before="1"/>
        <w:ind w:right="723"/>
        <w:rPr>
          <w:rFonts w:ascii="Symbol" w:hAnsi="Symbol"/>
          <w:b/>
          <w:color w:val="0070C0"/>
        </w:rPr>
      </w:pPr>
      <w:r w:rsidRPr="00122CF4">
        <w:rPr>
          <w:b/>
          <w:color w:val="0070C0"/>
          <w:u w:val="single"/>
        </w:rPr>
        <w:t>ANEXO</w:t>
      </w:r>
      <w:r w:rsidRPr="00122CF4">
        <w:rPr>
          <w:b/>
          <w:color w:val="0070C0"/>
          <w:spacing w:val="-16"/>
          <w:u w:val="single"/>
        </w:rPr>
        <w:t xml:space="preserve"> </w:t>
      </w:r>
      <w:r w:rsidRPr="00122CF4">
        <w:rPr>
          <w:b/>
          <w:color w:val="0070C0"/>
          <w:u w:val="single"/>
        </w:rPr>
        <w:t>II</w:t>
      </w:r>
      <w:r w:rsidRPr="00BE2890">
        <w:rPr>
          <w:color w:val="0070C0"/>
          <w:spacing w:val="-15"/>
        </w:rPr>
        <w:t xml:space="preserve"> </w:t>
      </w:r>
      <w:r w:rsidR="00BE2890" w:rsidRPr="00BE2890">
        <w:rPr>
          <w:color w:val="0070C0"/>
          <w:lang w:val="es-ES_tradnl"/>
        </w:rPr>
        <w:t>PROCEDIMIENTO ANTES EL HALLAZGO DE SUSTANCIA ESTUPEFACIENTE</w:t>
      </w:r>
      <w:r w:rsidR="00BE2890">
        <w:rPr>
          <w:color w:val="0070C0"/>
          <w:lang w:val="es-ES_tradnl"/>
        </w:rPr>
        <w:t>/ APORTE DEL PERSONAL DE UFINAR</w:t>
      </w:r>
      <w:r w:rsidR="00122CF4">
        <w:rPr>
          <w:color w:val="0070C0"/>
          <w:lang w:val="es-ES_tradnl"/>
        </w:rPr>
        <w:t xml:space="preserve"> (Unidad Fiscal contra la NARCOCRIMINALIDAD).</w:t>
      </w:r>
    </w:p>
    <w:p w:rsidR="00BE2890" w:rsidRPr="00BE2890" w:rsidRDefault="00BE2890" w:rsidP="00122CF4">
      <w:pPr>
        <w:pStyle w:val="Prrafodelista"/>
        <w:tabs>
          <w:tab w:val="left" w:pos="2021"/>
        </w:tabs>
        <w:spacing w:before="1"/>
        <w:ind w:left="2032" w:right="723" w:firstLine="0"/>
        <w:rPr>
          <w:rFonts w:ascii="Symbol" w:hAnsi="Symbol"/>
          <w:b/>
          <w:color w:val="0070C0"/>
        </w:rPr>
      </w:pPr>
    </w:p>
    <w:p w:rsidR="00BE2890" w:rsidRPr="00BE2890" w:rsidRDefault="000E412F" w:rsidP="004C7537">
      <w:pPr>
        <w:pStyle w:val="Prrafodelista"/>
        <w:numPr>
          <w:ilvl w:val="0"/>
          <w:numId w:val="75"/>
        </w:numPr>
        <w:tabs>
          <w:tab w:val="left" w:pos="2021"/>
        </w:tabs>
        <w:spacing w:before="1"/>
        <w:ind w:right="723"/>
        <w:rPr>
          <w:rFonts w:ascii="Symbol" w:hAnsi="Symbol"/>
          <w:b/>
          <w:color w:val="0070C0"/>
        </w:rPr>
      </w:pPr>
      <w:r w:rsidRPr="00122CF4">
        <w:rPr>
          <w:b/>
          <w:color w:val="0070C0"/>
          <w:u w:val="single"/>
        </w:rPr>
        <w:t xml:space="preserve">ANEXO </w:t>
      </w:r>
      <w:r w:rsidR="00122CF4" w:rsidRPr="00122CF4">
        <w:rPr>
          <w:b/>
          <w:color w:val="0070C0"/>
          <w:u w:val="single"/>
        </w:rPr>
        <w:t>III</w:t>
      </w:r>
      <w:r w:rsidR="00122CF4">
        <w:rPr>
          <w:color w:val="0070C0"/>
        </w:rPr>
        <w:t xml:space="preserve"> MANUAL</w:t>
      </w:r>
      <w:r w:rsidR="00072CFC" w:rsidRPr="00BE2890">
        <w:rPr>
          <w:color w:val="0070C0"/>
        </w:rPr>
        <w:t xml:space="preserve"> INSTRUCTIVO PARA PERSONAL POLICIAL “ACTUACIÓN POLICIAL INICIAL Y CONFECCIÓN DE AVERIGUACIONES PRELIMINARES PENALES” 2023 DR. DANIEL ALEJANDRO ESCALANTE.</w:t>
      </w:r>
    </w:p>
    <w:p w:rsidR="00BE2890" w:rsidRPr="00BE2890" w:rsidRDefault="00BE2890" w:rsidP="00122CF4">
      <w:pPr>
        <w:tabs>
          <w:tab w:val="left" w:pos="2021"/>
        </w:tabs>
        <w:spacing w:before="1"/>
        <w:ind w:right="723"/>
        <w:rPr>
          <w:rFonts w:ascii="Symbol" w:hAnsi="Symbol"/>
          <w:b/>
          <w:color w:val="0070C0"/>
        </w:rPr>
      </w:pPr>
    </w:p>
    <w:p w:rsidR="008553EE" w:rsidRPr="00BE2890" w:rsidRDefault="00122CF4" w:rsidP="004C7537">
      <w:pPr>
        <w:pStyle w:val="Prrafodelista"/>
        <w:numPr>
          <w:ilvl w:val="0"/>
          <w:numId w:val="75"/>
        </w:numPr>
        <w:tabs>
          <w:tab w:val="left" w:pos="2021"/>
        </w:tabs>
        <w:spacing w:before="1"/>
        <w:ind w:right="723"/>
        <w:rPr>
          <w:rFonts w:ascii="Symbol" w:hAnsi="Symbol"/>
          <w:b/>
          <w:color w:val="0070C0"/>
        </w:rPr>
      </w:pPr>
      <w:r w:rsidRPr="00122CF4">
        <w:rPr>
          <w:b/>
          <w:color w:val="0070C0"/>
          <w:u w:val="single"/>
        </w:rPr>
        <w:t>ANEXO IV</w:t>
      </w:r>
      <w:r w:rsidR="007B3F0D" w:rsidRPr="00BE2890">
        <w:rPr>
          <w:color w:val="0070C0"/>
        </w:rPr>
        <w:t xml:space="preserve"> RESOLUCIÓN N° 233/12 PROTOCOLOS SISTEMA DE CADENA DE CUSTODIA</w:t>
      </w:r>
      <w:r w:rsidR="007B3F0D" w:rsidRPr="00BE2890">
        <w:rPr>
          <w:color w:val="0070C0"/>
          <w:spacing w:val="-13"/>
        </w:rPr>
        <w:t xml:space="preserve"> </w:t>
      </w:r>
      <w:r w:rsidR="007B3F0D" w:rsidRPr="00BE2890">
        <w:rPr>
          <w:color w:val="0070C0"/>
        </w:rPr>
        <w:t>INSTRUCCIONES</w:t>
      </w:r>
      <w:r w:rsidR="007B3F0D" w:rsidRPr="00BE2890">
        <w:rPr>
          <w:color w:val="0070C0"/>
          <w:spacing w:val="-7"/>
        </w:rPr>
        <w:t xml:space="preserve"> </w:t>
      </w:r>
      <w:r w:rsidR="007B3F0D" w:rsidRPr="00BE2890">
        <w:rPr>
          <w:color w:val="0070C0"/>
        </w:rPr>
        <w:t>PARA</w:t>
      </w:r>
      <w:r w:rsidR="007B3F0D" w:rsidRPr="00BE2890">
        <w:rPr>
          <w:color w:val="0070C0"/>
          <w:spacing w:val="-12"/>
        </w:rPr>
        <w:t xml:space="preserve"> </w:t>
      </w:r>
      <w:r w:rsidR="007B3F0D" w:rsidRPr="00BE2890">
        <w:rPr>
          <w:color w:val="0070C0"/>
          <w:spacing w:val="2"/>
        </w:rPr>
        <w:t>LA</w:t>
      </w:r>
      <w:r w:rsidR="007B3F0D" w:rsidRPr="00BE2890">
        <w:rPr>
          <w:color w:val="0070C0"/>
          <w:spacing w:val="-12"/>
        </w:rPr>
        <w:t xml:space="preserve"> </w:t>
      </w:r>
      <w:r w:rsidR="007B3F0D" w:rsidRPr="00BE2890">
        <w:rPr>
          <w:color w:val="0070C0"/>
        </w:rPr>
        <w:t>CONSERVACION</w:t>
      </w:r>
      <w:r w:rsidR="007B3F0D" w:rsidRPr="00BE2890">
        <w:rPr>
          <w:color w:val="0070C0"/>
          <w:spacing w:val="-7"/>
        </w:rPr>
        <w:t xml:space="preserve"> </w:t>
      </w:r>
      <w:r w:rsidR="007B3F0D" w:rsidRPr="00BE2890">
        <w:rPr>
          <w:color w:val="0070C0"/>
        </w:rPr>
        <w:t>DEL</w:t>
      </w:r>
      <w:r w:rsidR="007B3F0D" w:rsidRPr="00BE2890">
        <w:rPr>
          <w:color w:val="0070C0"/>
          <w:spacing w:val="-5"/>
        </w:rPr>
        <w:t xml:space="preserve"> </w:t>
      </w:r>
      <w:r w:rsidR="007B3F0D" w:rsidRPr="00BE2890">
        <w:rPr>
          <w:color w:val="0070C0"/>
        </w:rPr>
        <w:t>LUGAR</w:t>
      </w:r>
      <w:r w:rsidR="007B3F0D" w:rsidRPr="00BE2890">
        <w:rPr>
          <w:color w:val="0070C0"/>
          <w:spacing w:val="-1"/>
        </w:rPr>
        <w:t xml:space="preserve"> </w:t>
      </w:r>
      <w:r w:rsidR="007B3F0D" w:rsidRPr="00BE2890">
        <w:rPr>
          <w:color w:val="0070C0"/>
        </w:rPr>
        <w:t>DEL</w:t>
      </w:r>
      <w:r w:rsidR="007B3F0D" w:rsidRPr="00BE2890">
        <w:rPr>
          <w:color w:val="0070C0"/>
          <w:spacing w:val="-8"/>
        </w:rPr>
        <w:t xml:space="preserve"> </w:t>
      </w:r>
      <w:r w:rsidR="007B3F0D" w:rsidRPr="00BE2890">
        <w:rPr>
          <w:color w:val="0070C0"/>
        </w:rPr>
        <w:t>HECHO O ESCENA DEL CRIMEN AUTOPSIA MEDICO LEGAL Y ABUSO SEXUAL DE MENORES Y MAYORES, JUNTO CON LOS FORMULARIOS Y LA</w:t>
      </w:r>
      <w:r w:rsidR="007B3F0D" w:rsidRPr="00BE2890">
        <w:rPr>
          <w:color w:val="0070C0"/>
          <w:spacing w:val="-9"/>
        </w:rPr>
        <w:t xml:space="preserve"> </w:t>
      </w:r>
      <w:r w:rsidR="007B3F0D" w:rsidRPr="00BE2890">
        <w:rPr>
          <w:color w:val="0070C0"/>
        </w:rPr>
        <w:t>GUIA</w:t>
      </w:r>
    </w:p>
    <w:p w:rsidR="008553EE" w:rsidRDefault="008553EE">
      <w:pPr>
        <w:pStyle w:val="Textoindependiente"/>
        <w:rPr>
          <w:b/>
          <w:sz w:val="20"/>
        </w:rPr>
      </w:pPr>
    </w:p>
    <w:p w:rsidR="008553EE" w:rsidRDefault="008553EE">
      <w:pPr>
        <w:pStyle w:val="Textoindependiente"/>
        <w:rPr>
          <w:b/>
          <w:sz w:val="20"/>
        </w:rPr>
      </w:pPr>
    </w:p>
    <w:p w:rsidR="008553EE" w:rsidRDefault="008553EE">
      <w:pPr>
        <w:pStyle w:val="Textoindependiente"/>
        <w:rPr>
          <w:b/>
          <w:sz w:val="20"/>
        </w:rPr>
      </w:pPr>
    </w:p>
    <w:p w:rsidR="008553EE" w:rsidRDefault="008553EE">
      <w:pPr>
        <w:pStyle w:val="Textoindependiente"/>
        <w:spacing w:before="1"/>
        <w:rPr>
          <w:b/>
          <w:sz w:val="16"/>
        </w:rPr>
      </w:pPr>
    </w:p>
    <w:p w:rsidR="008553EE" w:rsidRDefault="007B3F0D">
      <w:pPr>
        <w:tabs>
          <w:tab w:val="left" w:pos="11435"/>
        </w:tabs>
        <w:spacing w:before="92"/>
        <w:ind w:left="1312"/>
        <w:rPr>
          <w:sz w:val="24"/>
        </w:rPr>
      </w:pPr>
      <w:r>
        <w:rPr>
          <w:b/>
          <w:color w:val="FFFFFF"/>
          <w:sz w:val="24"/>
          <w:shd w:val="clear" w:color="auto" w:fill="001F5F"/>
        </w:rPr>
        <w:t>EQUIPO</w:t>
      </w:r>
      <w:r>
        <w:rPr>
          <w:b/>
          <w:color w:val="FFFFFF"/>
          <w:spacing w:val="-1"/>
          <w:sz w:val="24"/>
          <w:shd w:val="clear" w:color="auto" w:fill="001F5F"/>
        </w:rPr>
        <w:t xml:space="preserve"> </w:t>
      </w:r>
      <w:r>
        <w:rPr>
          <w:b/>
          <w:color w:val="FFFFFF"/>
          <w:sz w:val="24"/>
          <w:shd w:val="clear" w:color="auto" w:fill="001F5F"/>
        </w:rPr>
        <w:t>DOCENTE</w:t>
      </w:r>
      <w:r>
        <w:rPr>
          <w:color w:val="FFFFFF"/>
          <w:sz w:val="24"/>
          <w:shd w:val="clear" w:color="auto" w:fill="001F5F"/>
        </w:rPr>
        <w:t>:</w:t>
      </w:r>
      <w:r>
        <w:rPr>
          <w:color w:val="FFFFFF"/>
          <w:sz w:val="24"/>
          <w:shd w:val="clear" w:color="auto" w:fill="001F5F"/>
        </w:rPr>
        <w:tab/>
      </w:r>
    </w:p>
    <w:p w:rsidR="008553EE" w:rsidRDefault="008553EE">
      <w:pPr>
        <w:pStyle w:val="Textoindependiente"/>
        <w:spacing w:before="2"/>
        <w:rPr>
          <w:sz w:val="21"/>
        </w:rPr>
      </w:pPr>
    </w:p>
    <w:p w:rsidR="008553EE" w:rsidRDefault="007B3F0D">
      <w:pPr>
        <w:ind w:left="1312"/>
        <w:rPr>
          <w:sz w:val="20"/>
        </w:rPr>
      </w:pPr>
      <w:r>
        <w:rPr>
          <w:sz w:val="20"/>
        </w:rPr>
        <w:t>FIRMAR CON ACLARACION</w:t>
      </w:r>
    </w:p>
    <w:p w:rsidR="008553EE" w:rsidRDefault="008553EE">
      <w:pPr>
        <w:rPr>
          <w:sz w:val="20"/>
        </w:rPr>
        <w:sectPr w:rsidR="008553EE">
          <w:pgSz w:w="12240" w:h="20160"/>
          <w:pgMar w:top="1060" w:right="240" w:bottom="1200" w:left="220" w:header="0" w:footer="934" w:gutter="0"/>
          <w:cols w:space="720"/>
        </w:sectPr>
      </w:pPr>
    </w:p>
    <w:p w:rsidR="008553EE" w:rsidRPr="009D0F95" w:rsidRDefault="009D0F95" w:rsidP="009D0F95">
      <w:pPr>
        <w:pStyle w:val="Ttulo3"/>
        <w:spacing w:before="69" w:line="451" w:lineRule="auto"/>
        <w:ind w:left="4912" w:right="5117" w:firstLine="128"/>
        <w:jc w:val="center"/>
        <w:rPr>
          <w:b w:val="0"/>
          <w:color w:val="0070C0"/>
          <w:sz w:val="40"/>
        </w:rPr>
      </w:pPr>
      <w:bookmarkStart w:id="76" w:name="_Toc129458492"/>
      <w:r>
        <w:rPr>
          <w:color w:val="0070C0"/>
          <w:sz w:val="28"/>
          <w:u w:val="thick"/>
        </w:rPr>
        <w:lastRenderedPageBreak/>
        <w:t xml:space="preserve">ANEXO  </w:t>
      </w:r>
      <w:r w:rsidRPr="009D0F95">
        <w:rPr>
          <w:color w:val="0070C0"/>
          <w:sz w:val="28"/>
          <w:u w:val="thick"/>
        </w:rPr>
        <w:t>I</w:t>
      </w:r>
      <w:bookmarkEnd w:id="76"/>
    </w:p>
    <w:p w:rsidR="009D0F95" w:rsidRPr="009D0F95" w:rsidRDefault="009D0F95" w:rsidP="009D0F95">
      <w:pPr>
        <w:ind w:left="1560" w:right="1432"/>
        <w:jc w:val="center"/>
        <w:rPr>
          <w:b/>
          <w:sz w:val="28"/>
          <w:szCs w:val="24"/>
          <w:u w:val="single"/>
        </w:rPr>
      </w:pPr>
      <w:r w:rsidRPr="009D0F95">
        <w:rPr>
          <w:b/>
          <w:sz w:val="28"/>
          <w:szCs w:val="24"/>
          <w:u w:val="single"/>
        </w:rPr>
        <w:t>LEY MICAELA DE CAPACITACIÓN OBLIGATORIA EN GÉNERO PARA TODAS LAS PERSONAS QUE INTEGRAN LOS TRES PODERES DEL ESTADO</w:t>
      </w:r>
    </w:p>
    <w:p w:rsidR="009D0F95" w:rsidRPr="009D0F95" w:rsidRDefault="009D0F95" w:rsidP="009D0F95">
      <w:pPr>
        <w:ind w:left="1560" w:right="1432"/>
        <w:jc w:val="center"/>
        <w:rPr>
          <w:b/>
          <w:sz w:val="28"/>
          <w:szCs w:val="24"/>
          <w:u w:val="single"/>
        </w:rPr>
      </w:pPr>
    </w:p>
    <w:p w:rsidR="009D0F95" w:rsidRPr="009D0F95" w:rsidRDefault="009D0F95" w:rsidP="009D0F95">
      <w:pPr>
        <w:ind w:left="1560" w:right="1432"/>
        <w:jc w:val="center"/>
        <w:rPr>
          <w:b/>
          <w:sz w:val="28"/>
          <w:szCs w:val="24"/>
          <w:u w:val="single"/>
        </w:rPr>
      </w:pPr>
      <w:r w:rsidRPr="009D0F95">
        <w:rPr>
          <w:b/>
          <w:sz w:val="28"/>
          <w:szCs w:val="24"/>
          <w:u w:val="single"/>
        </w:rPr>
        <w:t>Ley 27499</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Disposiciones.</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El Senado y Cámara de Diputados de la Nación Argentina reunidos en Congreso, etc. sancionan con fuerza de Ley:</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LEY MICAELA DE CAPACITACIÓN OBLIGATORIA EN GÉNERO PARA TODAS LAS PERSONAS QUE INTEGRAN LOS TRES PODERES DEL ESTADO</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Artículo 1° - Establécese la capacitación obligatoria en la temática de género y violencia contra las mujeres para todas las personas que se desempeñen en la función pública en todos sus niveles y jerarquías en los poderes Ejecutivo, Legislativo y Judicial de la Nación.</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Art. 2° - Las personas referidas en el artículo 1° deben realizar las capacitaciones en el modo y forma que establezcan los respectivos organismos en los que desempeñan sus funciones.</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Art. 3° - El Instituto Nacional de las Mujeres es autoridad de aplicación de la presente ley.</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Art. 4° - Las máximas autoridades de los organismos referidos en el artículo 1°, con la colaboración de sus áreas, programas u oficinas de género si estuvieren en funcionamiento, y las organizaciones sindicales correspondientes, son responsables de garantizar la implementación de las capacitaciones que comenzarán a impartirse dentro del año de la entrada en vigencia de la presente ley.</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Para tal fin, los organismos públicos podrán realizar adaptaciones de materiales y/o programas, o desarrollar uno propio, debiendo regirse por la normativa, recomendaciones y otras disposiciones que establecen al respecto los organismos de monitoreo de las convenciones vinculadas a la temática de género y violencia contra las mujeres suscriptas por el país.</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Art. 5° - El Instituto Nacional de las Mujeres certificará la calidad de las capacitaciones que elabore e implemente cada organismo, que deberán ser enviadas dentro de los seis (6) meses siguientes a la entrada en vigencia de la presente ley, pudiéndose realizar modificaciones y sugerencias para su mayor efectividad.</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Art. 6° - La capacitación de las máximas autoridades de los poderes Ejecutivo, Legislativo y Judicial de la Nación estará a cargo del Instituto Nacional de las Mujeres.</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Art. 7° - El Instituto Nacional de las Mujeres, en su página web, deberá brindar acceso público y difundir el grado de cumplimiento de las disposiciones de la presente en cada uno de los organismos referidos en el artículo 1°.</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En la página se identificará a las/os responsables de cumplir con las obligaciones que establece la presente ley en cada organismo y el porcentaje de personas capacitadas, desagregadas según su jerarquía.</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Anualmente, el Instituto Nacional de las Mujeres publicará en esta página web un informe anual sobre el cumplimiento de lo dispuesto en la presente ley, incluyendo la nómina de altas autoridades del país que se han capacitado.</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lastRenderedPageBreak/>
        <w:t>Además de los indicadores cuantitativos, el Instituto Nacional de las Mujeres elaborará indicadores de evaluación sobre el impacto de las capacitaciones realizadas por cada organismo. Los resultados deberán integrar el informe anual referido en el párrafo anterior.</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En la página web del Instituto Nacional de las Mujeres se publicará una reseña biográfica de la vida de Micaela García y su compromiso social, así como las acciones del Estado vinculadas a la causa penal por su femicidio.</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Art. 8° - Las personas que se negaren sin justa causa a realizar las capacitaciones previstas en la presente ley serán intimadas en forma fehaciente por la autoridad de aplicación a través y de conformidad con el organismo de que se trate. El incumplimiento de dicha intimación será considerado falta grave dando lugar a la sanción disciplinaria pertinente, siendo posible hacer pública la negativa a participar en la capacitación en la página web del Instituto Nacional de las Mujeres.</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Art. 9° - Los gastos que demande la presente ley se tomarán de los créditos que correspondan a las partidas presupuestarias de los organismos públicos de que se trate.</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Art. 10. - Invítase a la Ciudad Autónoma de Buenos Aires y a las provincias a adherir a la presente ley.</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Cláusula Transitoria: De conformidad con lo previsto en el artículo 4°, los organismos que a la entrada en vigencia de la presente ley no hayan elaborado o adaptado programas de capacitación en género, deberán utilizar los programas, cursos u otras plataformas de capacitación diseñados por el Instituto Nacional de las Mujeres.</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Art. 11. — Comuníquese al Poder Ejecutivo nacional.</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DADA EN LA SALA DE SESIONES DEL CONGRESO ARGENTINO, EN BUENOS AIRES, A LOS DIECINUEVE DIAS DEL MES DE DICIEMBRE DEL AÑO DOS MIL DIECIOCHO.</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REGISTRADA BAJO EL N° 27499</w:t>
      </w:r>
    </w:p>
    <w:p w:rsidR="009D0F95" w:rsidRPr="00EA2D40" w:rsidRDefault="009D0F95" w:rsidP="009D0F95">
      <w:pPr>
        <w:ind w:left="1560" w:right="1432"/>
        <w:jc w:val="both"/>
        <w:rPr>
          <w:sz w:val="24"/>
          <w:szCs w:val="24"/>
        </w:rPr>
      </w:pPr>
    </w:p>
    <w:p w:rsidR="009D0F95" w:rsidRPr="00EA2D40" w:rsidRDefault="009D0F95" w:rsidP="009D0F95">
      <w:pPr>
        <w:ind w:left="1560" w:right="1432"/>
        <w:jc w:val="both"/>
        <w:rPr>
          <w:sz w:val="24"/>
          <w:szCs w:val="24"/>
        </w:rPr>
      </w:pPr>
      <w:r w:rsidRPr="00EA2D40">
        <w:rPr>
          <w:sz w:val="24"/>
          <w:szCs w:val="24"/>
        </w:rPr>
        <w:t>MARTA G. MICHETTI - EMILIO MONZO - Eugenio Inchausti - Juan P. Tunessi</w:t>
      </w:r>
    </w:p>
    <w:p w:rsidR="008553EE" w:rsidRDefault="008553EE">
      <w:pPr>
        <w:jc w:val="center"/>
        <w:rPr>
          <w:sz w:val="36"/>
        </w:rPr>
        <w:sectPr w:rsidR="008553EE">
          <w:pgSz w:w="12240" w:h="20160"/>
          <w:pgMar w:top="1160" w:right="240" w:bottom="1200" w:left="220" w:header="0" w:footer="934" w:gutter="0"/>
          <w:cols w:space="720"/>
        </w:sectPr>
      </w:pPr>
    </w:p>
    <w:p w:rsidR="008553EE" w:rsidRDefault="007B3F0D">
      <w:pPr>
        <w:spacing w:before="71"/>
        <w:ind w:left="1495" w:right="559"/>
        <w:jc w:val="center"/>
        <w:rPr>
          <w:b/>
          <w:bCs/>
          <w:color w:val="0070C0"/>
          <w:sz w:val="28"/>
          <w:szCs w:val="24"/>
          <w:u w:val="thick"/>
        </w:rPr>
      </w:pPr>
      <w:r w:rsidRPr="009D0F95">
        <w:rPr>
          <w:b/>
          <w:bCs/>
          <w:color w:val="0070C0"/>
          <w:sz w:val="28"/>
          <w:szCs w:val="24"/>
          <w:u w:val="thick"/>
        </w:rPr>
        <w:lastRenderedPageBreak/>
        <w:t>ANEXO II</w:t>
      </w:r>
    </w:p>
    <w:p w:rsidR="00C97055" w:rsidRPr="00BE2890" w:rsidRDefault="00C97055">
      <w:pPr>
        <w:spacing w:before="71"/>
        <w:ind w:left="1495" w:right="559"/>
        <w:jc w:val="center"/>
        <w:rPr>
          <w:bCs/>
          <w:color w:val="0070C0"/>
          <w:sz w:val="28"/>
          <w:szCs w:val="24"/>
        </w:rPr>
      </w:pPr>
    </w:p>
    <w:p w:rsidR="00C97055" w:rsidRPr="0097016F" w:rsidRDefault="00BE2890" w:rsidP="00BE2890">
      <w:pPr>
        <w:spacing w:line="360" w:lineRule="auto"/>
        <w:jc w:val="center"/>
        <w:rPr>
          <w:b/>
          <w:i/>
          <w:color w:val="002060"/>
          <w:u w:val="single"/>
          <w:lang w:val="es-ES_tradnl"/>
        </w:rPr>
      </w:pPr>
      <w:bookmarkStart w:id="77" w:name="_Hlk129288272"/>
      <w:bookmarkEnd w:id="77"/>
      <w:r w:rsidRPr="00BE2890">
        <w:rPr>
          <w:i/>
          <w:color w:val="002060"/>
          <w:lang w:val="es-ES_tradnl"/>
        </w:rPr>
        <w:t xml:space="preserve">             </w:t>
      </w:r>
      <w:r w:rsidR="00C97055" w:rsidRPr="0097016F">
        <w:rPr>
          <w:b/>
          <w:i/>
          <w:color w:val="002060"/>
          <w:u w:val="single"/>
          <w:lang w:val="es-ES_tradnl"/>
        </w:rPr>
        <w:t>PROCEDIMIENTO ANTES EL HALLAZGO DE SUSTANCIA ESTUPEFACIENTE</w:t>
      </w:r>
    </w:p>
    <w:p w:rsidR="00C97055" w:rsidRPr="0097016F" w:rsidRDefault="00C97055" w:rsidP="00C97055">
      <w:pPr>
        <w:spacing w:line="360" w:lineRule="auto"/>
        <w:jc w:val="center"/>
        <w:rPr>
          <w:b/>
          <w:i/>
          <w:u w:val="single"/>
          <w:lang w:val="es-ES_tradnl"/>
        </w:rPr>
      </w:pPr>
    </w:p>
    <w:p w:rsidR="00C97055" w:rsidRPr="00C97055" w:rsidRDefault="00C97055" w:rsidP="00C97055">
      <w:pPr>
        <w:spacing w:line="360" w:lineRule="auto"/>
        <w:ind w:left="1418" w:right="488" w:firstLine="708"/>
        <w:jc w:val="both"/>
        <w:rPr>
          <w:lang w:val="es-ES_tradnl"/>
        </w:rPr>
      </w:pPr>
      <w:r w:rsidRPr="00C97055">
        <w:rPr>
          <w:lang w:val="es-ES_tradnl"/>
        </w:rPr>
        <w:t>El personal policial quien, como funcionario público, a diario en su trabajo, en bien de la comunidad debe tomar intervención en distintas situaciones y/o hechos, los cuales pueden ser de índole contravencional o penal. Oportunidades en que debemos apelar a nuestro conocimiento y/o experiencia para que la intervención sea lo más óptima posible, de manera que todo lo actuado sea prueba tanto en la etapa de la instrucción como en el juicio o plenario de la causa.</w:t>
      </w:r>
    </w:p>
    <w:p w:rsidR="00C97055" w:rsidRPr="00C97055" w:rsidRDefault="00C97055" w:rsidP="00C97055">
      <w:pPr>
        <w:spacing w:line="360" w:lineRule="auto"/>
        <w:ind w:left="1418" w:right="488"/>
        <w:jc w:val="both"/>
        <w:rPr>
          <w:lang w:val="es-ES_tradnl"/>
        </w:rPr>
      </w:pPr>
      <w:r w:rsidRPr="00C97055">
        <w:rPr>
          <w:lang w:val="es-ES_tradnl"/>
        </w:rPr>
        <w:tab/>
        <w:t xml:space="preserve">Es por ello que esta cartilla tiene por finalidad servir al personal policial como guía en su accionar ante hechos en los cuales podría producirse el hallazgo de sustancias estupefacientes, máxime si tenemos en cuenta que en los últimos tiempos las distintas figuras penales contempladas en la Ley 23.737 de Estupefacientes (transporte, comercialización, consumo, etc.), se ha incrementado notoriamente, y con ello la intervención policial, no solo del personal dependiente de la Dirección General de Drogas Peligrosas, sino también de otras dependencias y/o </w:t>
      </w:r>
      <w:r w:rsidRPr="00C97055">
        <w:rPr>
          <w:caps/>
          <w:lang w:val="es-ES_tradnl"/>
        </w:rPr>
        <w:t>u</w:t>
      </w:r>
      <w:r w:rsidRPr="00C97055">
        <w:rPr>
          <w:lang w:val="es-ES_tradnl"/>
        </w:rPr>
        <w:t>nidades Especial de nuestra institución, que de manera asidua toman participación activa en el secuestro de tales sustancias.</w:t>
      </w:r>
    </w:p>
    <w:p w:rsidR="00C97055" w:rsidRPr="00C97055" w:rsidRDefault="00C97055" w:rsidP="00C97055">
      <w:pPr>
        <w:spacing w:line="360" w:lineRule="auto"/>
        <w:ind w:left="1418" w:right="488"/>
        <w:jc w:val="both"/>
        <w:rPr>
          <w:lang w:val="es-ES_tradnl"/>
        </w:rPr>
      </w:pPr>
      <w:r w:rsidRPr="00C97055">
        <w:rPr>
          <w:lang w:val="es-ES_tradnl"/>
        </w:rPr>
        <w:tab/>
      </w:r>
      <w:r w:rsidRPr="00C97055">
        <w:rPr>
          <w:lang w:val="es-ES_tradnl"/>
        </w:rPr>
        <w:tab/>
        <w:t xml:space="preserve">Por tal motivo, en forma sucinta el presente material trata de ilustrar algunos aspectos esenciales a tener en cuenta por el personal policial para la intervención ante el secuestro de estupefacientes. </w:t>
      </w: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center"/>
        <w:rPr>
          <w:b/>
          <w:u w:val="single"/>
          <w:lang w:val="es-ES_tradnl"/>
        </w:rPr>
      </w:pPr>
      <w:r w:rsidRPr="00C97055">
        <w:rPr>
          <w:b/>
          <w:u w:val="single"/>
          <w:lang w:val="es-ES_tradnl"/>
        </w:rPr>
        <w:t>ESTUPEFACIENTES</w:t>
      </w:r>
    </w:p>
    <w:p w:rsidR="00C97055" w:rsidRPr="00C97055" w:rsidRDefault="00C97055" w:rsidP="00C97055">
      <w:pPr>
        <w:spacing w:line="360" w:lineRule="auto"/>
        <w:ind w:left="1418" w:right="488"/>
        <w:jc w:val="both"/>
        <w:rPr>
          <w:u w:val="single"/>
          <w:lang w:val="es-ES_tradnl"/>
        </w:rPr>
      </w:pPr>
      <w:r w:rsidRPr="00C97055">
        <w:rPr>
          <w:b/>
          <w:u w:val="single"/>
          <w:lang w:val="es-ES_tradnl"/>
        </w:rPr>
        <w:t>Definición:</w:t>
      </w:r>
      <w:r w:rsidRPr="00C97055">
        <w:rPr>
          <w:u w:val="single"/>
          <w:lang w:val="es-ES_tradnl"/>
        </w:rPr>
        <w:t xml:space="preserve"> </w:t>
      </w:r>
    </w:p>
    <w:p w:rsidR="00C97055" w:rsidRPr="00C97055" w:rsidRDefault="00C97055" w:rsidP="004C7537">
      <w:pPr>
        <w:widowControl/>
        <w:numPr>
          <w:ilvl w:val="0"/>
          <w:numId w:val="72"/>
        </w:numPr>
        <w:autoSpaceDE/>
        <w:autoSpaceDN/>
        <w:spacing w:line="360" w:lineRule="auto"/>
        <w:ind w:left="1418" w:right="488"/>
        <w:jc w:val="both"/>
        <w:rPr>
          <w:lang w:val="es-AR"/>
        </w:rPr>
      </w:pPr>
      <w:r w:rsidRPr="00C97055">
        <w:t>Es toda sustancia que introducida en un organismo vivo por cualquier vía de administración, es capaz de actuar sobre el SNC, provocando una alteración física y/o psicológica y que posee la capacidad de generar dependencia.</w:t>
      </w:r>
    </w:p>
    <w:p w:rsidR="00C97055" w:rsidRPr="00C97055" w:rsidRDefault="00C97055" w:rsidP="00C97055">
      <w:pPr>
        <w:spacing w:line="360" w:lineRule="auto"/>
        <w:ind w:left="1418" w:right="488"/>
        <w:jc w:val="both"/>
        <w:rPr>
          <w:lang w:val="es-AR"/>
        </w:rPr>
      </w:pPr>
      <w:r w:rsidRPr="00C97055">
        <w:rPr>
          <w:noProof/>
          <w:lang w:val="es-AR" w:eastAsia="es-AR"/>
        </w:rPr>
        <w:drawing>
          <wp:anchor distT="0" distB="0" distL="114300" distR="114300" simplePos="0" relativeHeight="251730432" behindDoc="0" locked="0" layoutInCell="1" allowOverlap="1" wp14:anchorId="5AA1F348" wp14:editId="11FEEB60">
            <wp:simplePos x="0" y="0"/>
            <wp:positionH relativeFrom="page">
              <wp:posOffset>962025</wp:posOffset>
            </wp:positionH>
            <wp:positionV relativeFrom="paragraph">
              <wp:posOffset>53340</wp:posOffset>
            </wp:positionV>
            <wp:extent cx="1303655" cy="1249680"/>
            <wp:effectExtent l="0" t="0" r="0" b="7620"/>
            <wp:wrapNone/>
            <wp:docPr id="867" name="Imagen 867" descr="RAMA-MARI-RAMON-YER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Imagen" descr="RAMA-MARI-RAMON-YERBA.JPG"/>
                    <pic:cNvPicPr>
                      <a:picLocks noChangeAspect="1"/>
                    </pic:cNvPicPr>
                  </pic:nvPicPr>
                  <pic:blipFill>
                    <a:blip r:embed="rId374" cstate="print">
                      <a:extLst>
                        <a:ext uri="{28A0092B-C50C-407E-A947-70E740481C1C}">
                          <a14:useLocalDpi xmlns:a14="http://schemas.microsoft.com/office/drawing/2010/main" val="0"/>
                        </a:ext>
                      </a:extLst>
                    </a:blip>
                    <a:srcRect l="3937" t="-1080" r="55512" b="17892"/>
                    <a:stretch>
                      <a:fillRect/>
                    </a:stretch>
                  </pic:blipFill>
                  <pic:spPr>
                    <a:xfrm>
                      <a:off x="0" y="0"/>
                      <a:ext cx="1303655" cy="12496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C97055">
        <w:rPr>
          <w:noProof/>
          <w:lang w:val="es-AR" w:eastAsia="es-AR"/>
        </w:rPr>
        <mc:AlternateContent>
          <mc:Choice Requires="wpg">
            <w:drawing>
              <wp:anchor distT="0" distB="0" distL="114300" distR="114300" simplePos="0" relativeHeight="251731456" behindDoc="0" locked="0" layoutInCell="1" allowOverlap="1" wp14:anchorId="63FE9777" wp14:editId="3905904A">
                <wp:simplePos x="0" y="0"/>
                <wp:positionH relativeFrom="column">
                  <wp:posOffset>2058035</wp:posOffset>
                </wp:positionH>
                <wp:positionV relativeFrom="paragraph">
                  <wp:posOffset>106680</wp:posOffset>
                </wp:positionV>
                <wp:extent cx="1630680" cy="1249680"/>
                <wp:effectExtent l="0" t="0" r="7620" b="7620"/>
                <wp:wrapNone/>
                <wp:docPr id="859" name="7 Grupo"/>
                <wp:cNvGraphicFramePr/>
                <a:graphic xmlns:a="http://schemas.openxmlformats.org/drawingml/2006/main">
                  <a:graphicData uri="http://schemas.microsoft.com/office/word/2010/wordprocessingGroup">
                    <wpg:wgp>
                      <wpg:cNvGrpSpPr/>
                      <wpg:grpSpPr>
                        <a:xfrm>
                          <a:off x="0" y="0"/>
                          <a:ext cx="1630680" cy="1249680"/>
                          <a:chOff x="0" y="0"/>
                          <a:chExt cx="3944794" cy="2991028"/>
                        </a:xfrm>
                      </wpg:grpSpPr>
                      <pic:pic xmlns:pic="http://schemas.openxmlformats.org/drawingml/2006/picture">
                        <pic:nvPicPr>
                          <pic:cNvPr id="860" name="Picture 2"/>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1078110" y="0"/>
                            <a:ext cx="2866684" cy="2293347"/>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1" name="Picture 4"/>
                          <pic:cNvPicPr>
                            <a:picLocks noChangeAspect="1" noChangeArrowheads="1"/>
                          </pic:cNvPicPr>
                        </pic:nvPicPr>
                        <pic:blipFill rotWithShape="1">
                          <a:blip r:embed="rId376" cstate="print">
                            <a:extLst>
                              <a:ext uri="{28A0092B-C50C-407E-A947-70E740481C1C}">
                                <a14:useLocalDpi xmlns:a14="http://schemas.microsoft.com/office/drawing/2010/main" val="0"/>
                              </a:ext>
                            </a:extLst>
                          </a:blip>
                          <a:srcRect l="14892" r="17539"/>
                          <a:stretch/>
                        </pic:blipFill>
                        <pic:spPr bwMode="auto">
                          <a:xfrm>
                            <a:off x="0" y="741917"/>
                            <a:ext cx="1438150" cy="2249111"/>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656EC03B" id="7 Grupo" o:spid="_x0000_s1026" style="position:absolute;margin-left:162.05pt;margin-top:8.4pt;width:128.4pt;height:98.4pt;z-index:487842816;mso-width-relative:margin;mso-height-relative:margin" coordsize="39447,29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">
                <v:shape id="Picture 2" o:spid="_x0000_s1027" type="#_x0000_t75" style="position:absolute;left:10781;width:28666;height:2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">
                  <v:imagedata r:id="rId377" o:title=""/>
                </v:shape>
                <v:shape id="Picture 4" o:spid="_x0000_s1028" type="#_x0000_t75" style="position:absolute;top:7419;width:14381;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">
                  <v:imagedata r:id="rId378" o:title="" cropleft="9760f" cropright="11494f"/>
                </v:shape>
              </v:group>
            </w:pict>
          </mc:Fallback>
        </mc:AlternateContent>
      </w:r>
      <w:r w:rsidRPr="00C97055">
        <w:rPr>
          <w:noProof/>
          <w:lang w:val="es-AR" w:eastAsia="es-AR"/>
        </w:rPr>
        <w:drawing>
          <wp:anchor distT="0" distB="0" distL="114300" distR="114300" simplePos="0" relativeHeight="251732480" behindDoc="0" locked="0" layoutInCell="1" allowOverlap="1" wp14:anchorId="257D3B7B" wp14:editId="505F93EE">
            <wp:simplePos x="0" y="0"/>
            <wp:positionH relativeFrom="column">
              <wp:posOffset>3821430</wp:posOffset>
            </wp:positionH>
            <wp:positionV relativeFrom="paragraph">
              <wp:posOffset>104775</wp:posOffset>
            </wp:positionV>
            <wp:extent cx="1344751" cy="1257300"/>
            <wp:effectExtent l="0" t="0" r="8255" b="0"/>
            <wp:wrapNone/>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379" cstate="print">
                      <a:extLst>
                        <a:ext uri="{28A0092B-C50C-407E-A947-70E740481C1C}">
                          <a14:useLocalDpi xmlns:a14="http://schemas.microsoft.com/office/drawing/2010/main" val="0"/>
                        </a:ext>
                      </a:extLst>
                    </a:blip>
                    <a:srcRect l="19781" t="32715" r="39466" b="3026"/>
                    <a:stretch>
                      <a:fillRect/>
                    </a:stretch>
                  </pic:blipFill>
                  <pic:spPr bwMode="auto">
                    <a:xfrm>
                      <a:off x="0" y="0"/>
                      <a:ext cx="1344751" cy="1257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C97055" w:rsidRPr="00C97055" w:rsidRDefault="00C97055" w:rsidP="00C97055">
      <w:pPr>
        <w:spacing w:line="360" w:lineRule="auto"/>
        <w:ind w:left="1418" w:right="488"/>
        <w:jc w:val="both"/>
        <w:rPr>
          <w:lang w:val="es-AR"/>
        </w:rPr>
      </w:pPr>
      <w:r w:rsidRPr="00C97055">
        <w:rPr>
          <w:noProof/>
          <w:lang w:val="es-AR" w:eastAsia="es-AR"/>
        </w:rPr>
        <mc:AlternateContent>
          <mc:Choice Requires="wpg">
            <w:drawing>
              <wp:anchor distT="0" distB="0" distL="114300" distR="114300" simplePos="0" relativeHeight="251733504" behindDoc="0" locked="0" layoutInCell="1" allowOverlap="1" wp14:anchorId="7C884895" wp14:editId="13556FC0">
                <wp:simplePos x="0" y="0"/>
                <wp:positionH relativeFrom="column">
                  <wp:posOffset>5263515</wp:posOffset>
                </wp:positionH>
                <wp:positionV relativeFrom="paragraph">
                  <wp:posOffset>34290</wp:posOffset>
                </wp:positionV>
                <wp:extent cx="1403861" cy="1029312"/>
                <wp:effectExtent l="0" t="0" r="6350" b="0"/>
                <wp:wrapNone/>
                <wp:docPr id="862" name="11 Grupo"/>
                <wp:cNvGraphicFramePr/>
                <a:graphic xmlns:a="http://schemas.openxmlformats.org/drawingml/2006/main">
                  <a:graphicData uri="http://schemas.microsoft.com/office/word/2010/wordprocessingGroup">
                    <wpg:wgp>
                      <wpg:cNvGrpSpPr/>
                      <wpg:grpSpPr>
                        <a:xfrm>
                          <a:off x="0" y="0"/>
                          <a:ext cx="1403861" cy="1029312"/>
                          <a:chOff x="0" y="0"/>
                          <a:chExt cx="3862426" cy="2623660"/>
                        </a:xfrm>
                      </wpg:grpSpPr>
                      <pic:pic xmlns:pic="http://schemas.openxmlformats.org/drawingml/2006/picture">
                        <pic:nvPicPr>
                          <pic:cNvPr id="863" name="Picture 9"/>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797014" cy="2623660"/>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4" name="Picture 11"/>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1797014" y="0"/>
                            <a:ext cx="2065412" cy="2623660"/>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wpg:wgp>
                  </a:graphicData>
                </a:graphic>
              </wp:anchor>
            </w:drawing>
          </mc:Choice>
          <mc:Fallback xmlns:w16se="http://schemas.microsoft.com/office/word/2015/wordml/symex" xmlns:cx="http://schemas.microsoft.com/office/drawing/2014/chartex">
            <w:pict>
              <v:group w14:anchorId="787ED5D9" id="11 Grupo" o:spid="_x0000_s1026" style="position:absolute;margin-left:414.45pt;margin-top:2.7pt;width:110.55pt;height:81.05pt;z-index:487844864" coordsize="38624,262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">
                <v:shape id="Picture 9" o:spid="_x0000_s1027" type="#_x0000_t75" style="position:absolute;width:17970;height:2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">
                  <v:imagedata r:id="rId382" o:title=""/>
                </v:shape>
                <v:shape id="Picture 11" o:spid="_x0000_s1028" type="#_x0000_t75" style="position:absolute;left:17970;width:20654;height:2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">
                  <v:imagedata r:id="rId383" o:title=""/>
                </v:shape>
              </v:group>
            </w:pict>
          </mc:Fallback>
        </mc:AlternateContent>
      </w:r>
    </w:p>
    <w:p w:rsidR="00C97055" w:rsidRPr="00C97055" w:rsidRDefault="00C97055" w:rsidP="00C97055">
      <w:pPr>
        <w:spacing w:line="360" w:lineRule="auto"/>
        <w:ind w:left="1418" w:right="488"/>
        <w:jc w:val="both"/>
        <w:rPr>
          <w:lang w:val="es-AR"/>
        </w:rPr>
      </w:pPr>
    </w:p>
    <w:p w:rsidR="00C97055" w:rsidRPr="00C97055" w:rsidRDefault="00C97055" w:rsidP="00C97055">
      <w:pPr>
        <w:spacing w:line="360" w:lineRule="auto"/>
        <w:ind w:left="1418" w:right="488"/>
        <w:jc w:val="both"/>
        <w:rPr>
          <w:lang w:val="es-AR"/>
        </w:rPr>
      </w:pPr>
    </w:p>
    <w:p w:rsidR="00C97055" w:rsidRPr="00C97055" w:rsidRDefault="00C97055" w:rsidP="00C97055">
      <w:pPr>
        <w:spacing w:line="360" w:lineRule="auto"/>
        <w:ind w:left="1418" w:right="488"/>
        <w:jc w:val="both"/>
        <w:rPr>
          <w:lang w:val="es-AR"/>
        </w:rPr>
      </w:pPr>
    </w:p>
    <w:p w:rsidR="00C97055" w:rsidRPr="00C97055" w:rsidRDefault="00C97055" w:rsidP="00C97055">
      <w:pPr>
        <w:spacing w:line="360" w:lineRule="auto"/>
        <w:ind w:left="1418" w:right="488"/>
        <w:jc w:val="both"/>
        <w:rPr>
          <w:lang w:val="es-AR"/>
        </w:rPr>
      </w:pPr>
    </w:p>
    <w:p w:rsidR="00C97055" w:rsidRPr="00C97055" w:rsidRDefault="00C97055" w:rsidP="00C97055">
      <w:pPr>
        <w:spacing w:line="360" w:lineRule="auto"/>
        <w:ind w:left="1418" w:right="488"/>
        <w:jc w:val="both"/>
        <w:rPr>
          <w:b/>
          <w:u w:val="single"/>
          <w:lang w:val="es-ES_tradnl"/>
        </w:rPr>
      </w:pPr>
      <w:r w:rsidRPr="00C97055">
        <w:rPr>
          <w:b/>
          <w:u w:val="single"/>
          <w:lang w:val="es-ES_tradnl"/>
        </w:rPr>
        <w:t>Clasificación:</w:t>
      </w:r>
    </w:p>
    <w:p w:rsidR="00C97055" w:rsidRPr="00C97055" w:rsidRDefault="00C97055" w:rsidP="00C97055">
      <w:pPr>
        <w:spacing w:line="360" w:lineRule="auto"/>
        <w:ind w:left="1418" w:right="488"/>
        <w:jc w:val="both"/>
        <w:rPr>
          <w:lang w:val="es-ES_tradnl"/>
        </w:rPr>
      </w:pPr>
      <w:r w:rsidRPr="00C97055">
        <w:rPr>
          <w:b/>
          <w:u w:val="single"/>
          <w:lang w:val="es-ES_tradnl"/>
        </w:rPr>
        <w:t>1.- Por su Origen:</w:t>
      </w:r>
      <w:r w:rsidRPr="00C97055">
        <w:rPr>
          <w:lang w:val="es-ES_tradnl"/>
        </w:rPr>
        <w:t xml:space="preserve"> o forma de obtención, pueden clasificarse en:</w:t>
      </w:r>
    </w:p>
    <w:p w:rsidR="00C97055" w:rsidRPr="00C97055" w:rsidRDefault="00C97055" w:rsidP="00C97055">
      <w:pPr>
        <w:spacing w:line="360" w:lineRule="auto"/>
        <w:ind w:left="1418" w:right="488" w:firstLine="348"/>
        <w:jc w:val="both"/>
        <w:rPr>
          <w:lang w:val="es-ES_tradnl"/>
        </w:rPr>
      </w:pPr>
      <w:r w:rsidRPr="00C97055">
        <w:rPr>
          <w:b/>
          <w:lang w:val="es-ES_tradnl"/>
        </w:rPr>
        <w:t xml:space="preserve">a.- Naturales: </w:t>
      </w:r>
      <w:r w:rsidRPr="00C97055">
        <w:rPr>
          <w:lang w:val="es-ES_tradnl"/>
        </w:rPr>
        <w:t>Se obtienen directamente del vegetal y no requieren elaboración. Ej. Marihuana.</w:t>
      </w:r>
    </w:p>
    <w:p w:rsidR="00C97055" w:rsidRPr="00C97055" w:rsidRDefault="00C97055" w:rsidP="00C97055">
      <w:pPr>
        <w:spacing w:line="360" w:lineRule="auto"/>
        <w:ind w:left="1418" w:right="488" w:firstLine="348"/>
        <w:jc w:val="both"/>
        <w:rPr>
          <w:lang w:val="es-ES_tradnl"/>
        </w:rPr>
      </w:pPr>
      <w:r w:rsidRPr="00C97055">
        <w:rPr>
          <w:b/>
          <w:lang w:val="es-ES_tradnl"/>
        </w:rPr>
        <w:t xml:space="preserve">b.- Sintéticas: </w:t>
      </w:r>
      <w:r w:rsidRPr="00C97055">
        <w:rPr>
          <w:lang w:val="es-ES_tradnl"/>
        </w:rPr>
        <w:t>Llevan un proceso de elaboración en laboratorios. Ej. Anfetaminas.</w:t>
      </w:r>
    </w:p>
    <w:p w:rsidR="00C97055" w:rsidRPr="00C97055" w:rsidRDefault="00C97055" w:rsidP="00C97055">
      <w:pPr>
        <w:spacing w:line="360" w:lineRule="auto"/>
        <w:ind w:left="1418" w:right="488" w:firstLine="348"/>
        <w:jc w:val="both"/>
        <w:rPr>
          <w:lang w:val="es-ES_tradnl"/>
        </w:rPr>
      </w:pPr>
      <w:r w:rsidRPr="00C97055">
        <w:rPr>
          <w:b/>
          <w:lang w:val="es-ES_tradnl"/>
        </w:rPr>
        <w:t xml:space="preserve">c.- Semi sintéticas: </w:t>
      </w:r>
      <w:r w:rsidRPr="00C97055">
        <w:rPr>
          <w:lang w:val="es-ES_tradnl"/>
        </w:rPr>
        <w:t>Combinan una base natural con un proceso de elaboración. Ej. Clorhidrato de Cocaína.</w:t>
      </w:r>
    </w:p>
    <w:p w:rsidR="00C97055" w:rsidRPr="00C97055" w:rsidRDefault="00C97055" w:rsidP="00C97055">
      <w:pPr>
        <w:spacing w:line="360" w:lineRule="auto"/>
        <w:ind w:left="1418" w:right="488"/>
        <w:jc w:val="both"/>
        <w:rPr>
          <w:b/>
          <w:lang w:val="es-ES_tradnl"/>
        </w:rPr>
      </w:pPr>
    </w:p>
    <w:p w:rsidR="00C97055" w:rsidRPr="00C97055" w:rsidRDefault="00C97055" w:rsidP="00C97055">
      <w:pPr>
        <w:spacing w:line="360" w:lineRule="auto"/>
        <w:ind w:left="1418" w:right="488"/>
        <w:jc w:val="both"/>
        <w:rPr>
          <w:lang w:val="es-ES_tradnl"/>
        </w:rPr>
      </w:pPr>
      <w:r w:rsidRPr="00C97055">
        <w:rPr>
          <w:b/>
          <w:u w:val="single"/>
          <w:lang w:val="es-ES_tradnl"/>
        </w:rPr>
        <w:t>2.- Por sus Efectos:</w:t>
      </w:r>
      <w:r w:rsidRPr="00C97055">
        <w:rPr>
          <w:lang w:val="es-ES_tradnl"/>
        </w:rPr>
        <w:t xml:space="preserve"> (psicotropismo) pueden clasificarse en:</w:t>
      </w:r>
    </w:p>
    <w:p w:rsidR="00C97055" w:rsidRPr="00C97055" w:rsidRDefault="00C97055" w:rsidP="00C97055">
      <w:pPr>
        <w:spacing w:line="360" w:lineRule="auto"/>
        <w:ind w:left="1418" w:right="488"/>
        <w:jc w:val="both"/>
        <w:rPr>
          <w:lang w:val="es-ES_tradnl"/>
        </w:rPr>
      </w:pPr>
      <w:r w:rsidRPr="00C97055">
        <w:rPr>
          <w:lang w:val="es-ES_tradnl"/>
        </w:rPr>
        <w:tab/>
      </w:r>
      <w:r w:rsidRPr="00C97055">
        <w:rPr>
          <w:lang w:val="es-ES_tradnl"/>
        </w:rPr>
        <w:tab/>
      </w:r>
      <w:r w:rsidRPr="00C97055">
        <w:rPr>
          <w:b/>
          <w:lang w:val="es-ES_tradnl"/>
        </w:rPr>
        <w:t>a.- Depresoras:</w:t>
      </w:r>
      <w:r w:rsidRPr="00C97055">
        <w:rPr>
          <w:lang w:val="es-ES_tradnl"/>
        </w:rPr>
        <w:t xml:space="preserve"> son sustancias que provocan el descenso o demora en la capacidad de respuestas del individuo, deprimen la funcionalidad del Sistema Nervioso Central. Ej. El opio.</w:t>
      </w:r>
    </w:p>
    <w:p w:rsidR="00C97055" w:rsidRPr="00C97055" w:rsidRDefault="00C97055" w:rsidP="00C97055">
      <w:pPr>
        <w:spacing w:line="360" w:lineRule="auto"/>
        <w:ind w:left="1418" w:right="488"/>
        <w:jc w:val="both"/>
        <w:rPr>
          <w:lang w:val="es-ES_tradnl"/>
        </w:rPr>
      </w:pPr>
      <w:r w:rsidRPr="00C97055">
        <w:rPr>
          <w:lang w:val="es-ES_tradnl"/>
        </w:rPr>
        <w:tab/>
      </w:r>
      <w:r w:rsidRPr="00C97055">
        <w:rPr>
          <w:lang w:val="es-ES_tradnl"/>
        </w:rPr>
        <w:tab/>
      </w:r>
      <w:r w:rsidRPr="00C97055">
        <w:rPr>
          <w:b/>
          <w:lang w:val="es-ES_tradnl"/>
        </w:rPr>
        <w:t xml:space="preserve">b.- Estimulantes: </w:t>
      </w:r>
      <w:r w:rsidRPr="00C97055">
        <w:rPr>
          <w:lang w:val="es-ES_tradnl"/>
        </w:rPr>
        <w:t>son sustancias que producen excitación o aceleración de la actividad mental, fuera de lo normal. Ej. Cocaína.</w:t>
      </w:r>
    </w:p>
    <w:p w:rsidR="00C97055" w:rsidRPr="00C97055" w:rsidRDefault="00C97055" w:rsidP="00C97055">
      <w:pPr>
        <w:spacing w:line="360" w:lineRule="auto"/>
        <w:ind w:left="1418" w:right="488" w:firstLine="1440"/>
        <w:jc w:val="both"/>
        <w:rPr>
          <w:lang w:val="es-ES_tradnl"/>
        </w:rPr>
      </w:pPr>
      <w:r w:rsidRPr="00C97055">
        <w:rPr>
          <w:b/>
          <w:lang w:val="es-ES_tradnl"/>
        </w:rPr>
        <w:lastRenderedPageBreak/>
        <w:t xml:space="preserve">c.- Alucinógenas: </w:t>
      </w:r>
      <w:r w:rsidRPr="00C97055">
        <w:rPr>
          <w:lang w:val="es-ES_tradnl"/>
        </w:rPr>
        <w:t>son sustancias que producen distorsión de la realidad y tienen efecto de flash retroactivo. Ej. LSD, Marihuana.</w:t>
      </w:r>
    </w:p>
    <w:p w:rsidR="00C97055" w:rsidRPr="00C97055" w:rsidRDefault="00C97055" w:rsidP="00C97055">
      <w:pPr>
        <w:spacing w:line="360" w:lineRule="auto"/>
        <w:ind w:left="1418" w:right="488" w:firstLine="1440"/>
        <w:jc w:val="both"/>
        <w:rPr>
          <w:lang w:val="es-ES_tradnl"/>
        </w:rPr>
      </w:pPr>
    </w:p>
    <w:p w:rsidR="00C97055" w:rsidRPr="00C97055" w:rsidRDefault="00C97055" w:rsidP="00C97055">
      <w:pPr>
        <w:spacing w:line="360" w:lineRule="auto"/>
        <w:ind w:left="1418" w:right="488"/>
        <w:jc w:val="center"/>
        <w:rPr>
          <w:lang w:val="es-ES_tradnl"/>
        </w:rPr>
      </w:pPr>
      <w:r w:rsidRPr="00C97055">
        <w:rPr>
          <w:b/>
          <w:u w:val="single"/>
          <w:lang w:val="es-ES_tradnl"/>
        </w:rPr>
        <w:t>SUSTANCIAS ESTUPEFACIENTES DE MAYOR CONSUMO EN EL MEDIO LOCAL</w:t>
      </w: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r w:rsidRPr="00C97055">
        <w:rPr>
          <w:lang w:val="es-ES_tradnl"/>
        </w:rPr>
        <w:tab/>
        <w:t>A continuación se realiza una breve descripción de las sustancias más conocidas en el medio local, y por ende las que más se comercializan y consumen.</w:t>
      </w:r>
    </w:p>
    <w:p w:rsidR="00C97055" w:rsidRPr="00C97055" w:rsidRDefault="00C97055" w:rsidP="00C97055">
      <w:pPr>
        <w:spacing w:line="360" w:lineRule="auto"/>
        <w:ind w:left="1418" w:right="488" w:firstLine="348"/>
        <w:jc w:val="both"/>
        <w:rPr>
          <w:lang w:val="es-ES_tradnl"/>
        </w:rPr>
      </w:pPr>
    </w:p>
    <w:p w:rsidR="00C97055" w:rsidRPr="00C97055" w:rsidRDefault="00C97055" w:rsidP="00C97055">
      <w:pPr>
        <w:spacing w:line="360" w:lineRule="auto"/>
        <w:ind w:left="1418" w:right="488"/>
        <w:jc w:val="both"/>
        <w:rPr>
          <w:b/>
          <w:u w:val="single"/>
          <w:lang w:val="es-ES_tradnl"/>
        </w:rPr>
      </w:pPr>
      <w:r w:rsidRPr="00C97055">
        <w:rPr>
          <w:b/>
          <w:u w:val="single"/>
          <w:lang w:val="es-ES_tradnl"/>
        </w:rPr>
        <w:t>La Marihuana (Cannabis Sativa):</w:t>
      </w: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firstLine="708"/>
        <w:jc w:val="both"/>
        <w:rPr>
          <w:lang w:val="es-ES_tradnl"/>
        </w:rPr>
      </w:pPr>
      <w:r w:rsidRPr="00C97055">
        <w:rPr>
          <w:lang w:val="es-ES_tradnl"/>
        </w:rPr>
        <w:t xml:space="preserve">Pertenece a la clasificación de estupefacientes naturales, ya que se trata de una planta, que solo con el picado de sus hojas, ramas y flores previamente disecadas, se encuentra en condiciones para el consumo. </w:t>
      </w:r>
    </w:p>
    <w:p w:rsidR="00C97055" w:rsidRPr="00C97055" w:rsidRDefault="00C97055" w:rsidP="00C97055">
      <w:pPr>
        <w:spacing w:line="360" w:lineRule="auto"/>
        <w:ind w:left="1418" w:right="488" w:firstLine="720"/>
        <w:jc w:val="both"/>
        <w:rPr>
          <w:lang w:val="es-ES_tradnl"/>
        </w:rPr>
      </w:pPr>
      <w:r w:rsidRPr="00C97055">
        <w:rPr>
          <w:lang w:val="es-ES_tradnl"/>
        </w:rPr>
        <w:t xml:space="preserve"> La planta de Marihuana puede llegar a medir, según los libros, hasta los 6 mts. de altura, sus tallos son huecos y tienen una corteza interna fibrosa. Sus hojas presentan entre </w:t>
      </w:r>
      <w:smartTag w:uri="urn:schemas-microsoft-com:office:smarttags" w:element="metricconverter">
        <w:smartTagPr>
          <w:attr w:name="ProductID" w:val="3 a"/>
        </w:smartTagPr>
        <w:r w:rsidRPr="00C97055">
          <w:rPr>
            <w:lang w:val="es-ES_tradnl"/>
          </w:rPr>
          <w:t>3 a</w:t>
        </w:r>
      </w:smartTag>
      <w:r w:rsidRPr="00C97055">
        <w:rPr>
          <w:lang w:val="es-ES_tradnl"/>
        </w:rPr>
        <w:t xml:space="preserve"> 11 estipulas, por lo general en números impares, poseen una superficie lisa y verdosa en la parte superior de la hoja, con pequeños pelos, y en la parte inferior poseen un verde más claro, sus bordes son aserrados. La semilla es similar a un diminuto repollo, cuya pulpa interior es blanquecina con cubierta amarronada, también presenta un aspecto moteado, primero tiene un color amarillo verdoso y al madurar se vuelve en un color pardo amarronado.</w:t>
      </w:r>
    </w:p>
    <w:p w:rsidR="00C97055" w:rsidRPr="00C97055" w:rsidRDefault="00C97055" w:rsidP="00C97055">
      <w:pPr>
        <w:spacing w:line="360" w:lineRule="auto"/>
        <w:ind w:left="1418" w:right="488"/>
        <w:jc w:val="both"/>
        <w:rPr>
          <w:lang w:val="es-ES_tradnl"/>
        </w:rPr>
      </w:pPr>
      <w:r w:rsidRPr="00C97055">
        <w:rPr>
          <w:lang w:val="es-ES_tradnl"/>
        </w:rPr>
        <w:tab/>
        <w:t>Su cultivo puede realizarse en casi cualquier tipo de clima, por cuanto se trata de una planta muy resistente y no necesita de muchos cuidados. En Salta este tipo de plantas crece fácilmente, habiéndose secuestrado especies de hasta 5 mts. de altura.</w:t>
      </w:r>
    </w:p>
    <w:p w:rsidR="00C97055" w:rsidRPr="00C97055" w:rsidRDefault="00C97055" w:rsidP="00C97055">
      <w:pPr>
        <w:spacing w:line="360" w:lineRule="auto"/>
        <w:ind w:left="1418" w:right="488"/>
        <w:jc w:val="both"/>
        <w:rPr>
          <w:lang w:val="es-ES_tradnl"/>
        </w:rPr>
      </w:pPr>
      <w:r w:rsidRPr="00C97055">
        <w:rPr>
          <w:noProof/>
          <w:lang w:val="es-AR" w:eastAsia="es-AR"/>
        </w:rPr>
        <w:drawing>
          <wp:anchor distT="0" distB="0" distL="114300" distR="114300" simplePos="0" relativeHeight="251734528" behindDoc="0" locked="0" layoutInCell="1" allowOverlap="1" wp14:anchorId="03332C74" wp14:editId="5D3CFF08">
            <wp:simplePos x="0" y="0"/>
            <wp:positionH relativeFrom="margin">
              <wp:posOffset>1616075</wp:posOffset>
            </wp:positionH>
            <wp:positionV relativeFrom="paragraph">
              <wp:posOffset>152400</wp:posOffset>
            </wp:positionV>
            <wp:extent cx="4724513" cy="2987040"/>
            <wp:effectExtent l="76200" t="76200" r="133350" b="137160"/>
            <wp:wrapNone/>
            <wp:docPr id="868" name="Image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4724513" cy="298704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b/>
          <w:u w:val="single"/>
          <w:lang w:val="es-ES_tradnl"/>
        </w:rPr>
      </w:pPr>
      <w:r w:rsidRPr="00C97055">
        <w:rPr>
          <w:b/>
          <w:u w:val="single"/>
          <w:lang w:val="es-ES_tradnl"/>
        </w:rPr>
        <w:t>La Cocaína:</w:t>
      </w:r>
    </w:p>
    <w:p w:rsidR="00C97055" w:rsidRPr="00C97055" w:rsidRDefault="00C97055" w:rsidP="00C97055">
      <w:pPr>
        <w:spacing w:line="360" w:lineRule="auto"/>
        <w:ind w:left="1418" w:right="488"/>
        <w:jc w:val="both"/>
        <w:rPr>
          <w:lang w:val="es-ES_tradnl"/>
        </w:rPr>
      </w:pPr>
      <w:r w:rsidRPr="00C97055">
        <w:rPr>
          <w:lang w:val="es-ES_tradnl"/>
        </w:rPr>
        <w:t xml:space="preserve">Es un alcaloide cristalino blanco que se obtiene del arbusto de Coca y actúa como estimulante del Sistema Nerviosos Central. La planta es originaria de América del Sur, con una vida útil de </w:t>
      </w:r>
      <w:smartTag w:uri="urn:schemas-microsoft-com:office:smarttags" w:element="metricconverter">
        <w:smartTagPr>
          <w:attr w:name="ProductID" w:val="30 a"/>
        </w:smartTagPr>
        <w:r w:rsidRPr="00C97055">
          <w:rPr>
            <w:lang w:val="es-ES_tradnl"/>
          </w:rPr>
          <w:t>30 a</w:t>
        </w:r>
      </w:smartTag>
      <w:r w:rsidRPr="00C97055">
        <w:rPr>
          <w:lang w:val="es-ES_tradnl"/>
        </w:rPr>
        <w:t xml:space="preserve"> 40 años, se cultiva especialmente en Perú, Bolivia, Brasil, Chile y Colombia. Se obtiene 4 cosechas de hojas por año.</w:t>
      </w:r>
    </w:p>
    <w:p w:rsidR="00C97055" w:rsidRPr="00C97055" w:rsidRDefault="00C97055" w:rsidP="00C97055">
      <w:pPr>
        <w:spacing w:line="360" w:lineRule="auto"/>
        <w:ind w:left="1418" w:right="488"/>
        <w:jc w:val="both"/>
        <w:rPr>
          <w:lang w:val="es-ES_tradnl"/>
        </w:rPr>
      </w:pPr>
      <w:r w:rsidRPr="00C97055">
        <w:rPr>
          <w:lang w:val="es-ES_tradnl"/>
        </w:rPr>
        <w:tab/>
        <w:t>A continuación en el gráfico puede apreciarse las distintas etapas de la fabricación de la Cocaína:</w:t>
      </w:r>
    </w:p>
    <w:p w:rsid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Default="00C97055" w:rsidP="00C97055">
      <w:pPr>
        <w:spacing w:line="360" w:lineRule="auto"/>
        <w:ind w:left="1418" w:right="488"/>
        <w:jc w:val="center"/>
        <w:rPr>
          <w:b/>
          <w:u w:val="single"/>
          <w:lang w:val="es-ES_tradnl"/>
        </w:rPr>
      </w:pPr>
      <w:r w:rsidRPr="00C97055">
        <w:rPr>
          <w:b/>
          <w:u w:val="single"/>
          <w:lang w:val="es-ES_tradnl"/>
        </w:rPr>
        <w:lastRenderedPageBreak/>
        <w:t xml:space="preserve">Modus operandi de transporte y comercialización de sustancias estupefacientes </w:t>
      </w:r>
    </w:p>
    <w:p w:rsidR="00C97055" w:rsidRPr="00C97055" w:rsidRDefault="00C97055" w:rsidP="00C97055">
      <w:pPr>
        <w:spacing w:line="360" w:lineRule="auto"/>
        <w:ind w:left="1418" w:right="488"/>
        <w:jc w:val="center"/>
        <w:rPr>
          <w:b/>
          <w:u w:val="single"/>
          <w:lang w:val="es-ES_tradnl"/>
        </w:rPr>
      </w:pPr>
      <w:r w:rsidRPr="00C97055">
        <w:rPr>
          <w:b/>
          <w:u w:val="single"/>
          <w:lang w:val="es-ES_tradnl"/>
        </w:rPr>
        <w:t>en Salta.</w:t>
      </w:r>
    </w:p>
    <w:p w:rsidR="00C97055" w:rsidRPr="00C97055" w:rsidRDefault="00C97055" w:rsidP="00C97055">
      <w:pPr>
        <w:spacing w:line="360" w:lineRule="auto"/>
        <w:ind w:left="1418" w:right="488"/>
        <w:jc w:val="both"/>
        <w:rPr>
          <w:b/>
          <w:u w:val="single"/>
          <w:lang w:val="es-ES_tradnl"/>
        </w:rPr>
      </w:pPr>
      <w:r w:rsidRPr="00C97055">
        <w:rPr>
          <w:noProof/>
          <w:lang w:val="es-AR" w:eastAsia="es-AR"/>
        </w:rPr>
        <w:drawing>
          <wp:anchor distT="0" distB="0" distL="114300" distR="114300" simplePos="0" relativeHeight="251735552" behindDoc="0" locked="0" layoutInCell="1" allowOverlap="1" wp14:anchorId="39321D5A" wp14:editId="529CE23B">
            <wp:simplePos x="0" y="0"/>
            <wp:positionH relativeFrom="margin">
              <wp:posOffset>1047750</wp:posOffset>
            </wp:positionH>
            <wp:positionV relativeFrom="paragraph">
              <wp:posOffset>130175</wp:posOffset>
            </wp:positionV>
            <wp:extent cx="1589838" cy="1455420"/>
            <wp:effectExtent l="76200" t="76200" r="125095" b="125730"/>
            <wp:wrapSquare wrapText="bothSides"/>
            <wp:docPr id="869" name="Imagen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1589838" cy="145542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97055" w:rsidRPr="00C97055" w:rsidRDefault="00C97055" w:rsidP="00C97055">
      <w:pPr>
        <w:spacing w:line="360" w:lineRule="auto"/>
        <w:ind w:left="4320" w:right="488" w:firstLine="720"/>
        <w:jc w:val="both"/>
        <w:rPr>
          <w:lang w:val="es-ES_tradnl"/>
        </w:rPr>
      </w:pPr>
      <w:r w:rsidRPr="00C97055">
        <w:rPr>
          <w:b/>
          <w:u w:val="single"/>
          <w:lang w:val="es-ES_tradnl"/>
        </w:rPr>
        <w:t>1.- Ladrillos:</w:t>
      </w:r>
      <w:r w:rsidRPr="00C97055">
        <w:rPr>
          <w:lang w:val="es-ES_tradnl"/>
        </w:rPr>
        <w:t xml:space="preserve"> también denominados “panes o quesos”: son envoltorios con forma similar a un ladrillo, de los utilizados para la construcción. Por lo general se encuentran cubiertos con cintas de embalar, con un peso aprox. de 1 Kg., contienen sustancia blanquecina compactada o pulverulenta, es decir cocaína (en forma de polvo). </w:t>
      </w:r>
    </w:p>
    <w:p w:rsidR="00C97055" w:rsidRPr="00C97055" w:rsidRDefault="00C97055" w:rsidP="00C97055">
      <w:pPr>
        <w:spacing w:line="360" w:lineRule="auto"/>
        <w:ind w:left="4320" w:right="488" w:firstLine="720"/>
        <w:jc w:val="both"/>
        <w:rPr>
          <w:lang w:val="es-ES_tradnl"/>
        </w:rPr>
      </w:pPr>
      <w:r w:rsidRPr="00C97055">
        <w:rPr>
          <w:noProof/>
          <w:lang w:val="es-AR" w:eastAsia="es-AR"/>
        </w:rPr>
        <w:drawing>
          <wp:anchor distT="0" distB="0" distL="114300" distR="114300" simplePos="0" relativeHeight="251736576" behindDoc="0" locked="0" layoutInCell="1" allowOverlap="1" wp14:anchorId="115AD9B3" wp14:editId="655E5EDF">
            <wp:simplePos x="0" y="0"/>
            <wp:positionH relativeFrom="margin">
              <wp:posOffset>933450</wp:posOffset>
            </wp:positionH>
            <wp:positionV relativeFrom="paragraph">
              <wp:posOffset>264160</wp:posOffset>
            </wp:positionV>
            <wp:extent cx="1714500" cy="1341120"/>
            <wp:effectExtent l="76200" t="76200" r="133350" b="125730"/>
            <wp:wrapSquare wrapText="bothSides"/>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1714500" cy="134112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97055">
        <w:rPr>
          <w:b/>
          <w:u w:val="single"/>
          <w:lang w:val="es-ES_tradnl"/>
        </w:rPr>
        <w:t>2.- Capsulas:</w:t>
      </w:r>
      <w:r w:rsidRPr="00C97055">
        <w:rPr>
          <w:lang w:val="es-ES_tradnl"/>
        </w:rPr>
        <w:t xml:space="preserve"> también denominadas “pilas o tizas”: son envoltorios de forma cilíndrica, cubiertos de plásticos o polietileno, en ocasiones por látex. Poseen un peso de </w:t>
      </w:r>
      <w:smartTag w:uri="urn:schemas-microsoft-com:office:smarttags" w:element="metricconverter">
        <w:smartTagPr>
          <w:attr w:name="ProductID" w:val="9 a"/>
        </w:smartTagPr>
        <w:r w:rsidRPr="00C97055">
          <w:rPr>
            <w:lang w:val="es-ES_tradnl"/>
          </w:rPr>
          <w:t>9 a</w:t>
        </w:r>
      </w:smartTag>
      <w:r w:rsidRPr="00C97055">
        <w:rPr>
          <w:lang w:val="es-ES_tradnl"/>
        </w:rPr>
        <w:t xml:space="preserve"> </w:t>
      </w:r>
      <w:smartTag w:uri="urn:schemas-microsoft-com:office:smarttags" w:element="metricconverter">
        <w:smartTagPr>
          <w:attr w:name="ProductID" w:val="12 gramos"/>
        </w:smartTagPr>
        <w:r w:rsidRPr="00C97055">
          <w:rPr>
            <w:lang w:val="es-ES_tradnl"/>
          </w:rPr>
          <w:t>12 gramos</w:t>
        </w:r>
      </w:smartTag>
      <w:r w:rsidRPr="00C97055">
        <w:rPr>
          <w:lang w:val="es-ES_tradnl"/>
        </w:rPr>
        <w:t>. Contienen sustancia blanquecina compactada o pulverulenta (Cocaína). Este tipo de modalidad es utilizado para el transporte por personas, a quienes se denominan “Camellos”, las cuales ingieren estos elementos para evadir el control de las fuerzas de seguridad.</w:t>
      </w:r>
      <w:r w:rsidRPr="00C97055">
        <w:rPr>
          <w:lang w:val="es-ES_tradnl"/>
        </w:rPr>
        <w:tab/>
      </w:r>
    </w:p>
    <w:p w:rsidR="00C97055" w:rsidRPr="00C97055" w:rsidRDefault="00C97055" w:rsidP="00C97055">
      <w:pPr>
        <w:spacing w:line="360" w:lineRule="auto"/>
        <w:ind w:left="1418" w:right="488"/>
        <w:jc w:val="both"/>
        <w:rPr>
          <w:lang w:val="es-ES_tradnl"/>
        </w:rPr>
      </w:pPr>
    </w:p>
    <w:p w:rsidR="00C97055" w:rsidRDefault="00C97055" w:rsidP="00C97055">
      <w:pPr>
        <w:spacing w:line="360" w:lineRule="auto"/>
        <w:ind w:left="4320" w:right="488" w:firstLine="720"/>
        <w:jc w:val="both"/>
        <w:rPr>
          <w:lang w:val="es-ES_tradnl"/>
        </w:rPr>
      </w:pPr>
      <w:r w:rsidRPr="00C97055">
        <w:rPr>
          <w:noProof/>
          <w:lang w:val="es-AR" w:eastAsia="es-AR"/>
        </w:rPr>
        <w:drawing>
          <wp:anchor distT="0" distB="0" distL="114300" distR="114300" simplePos="0" relativeHeight="251737600" behindDoc="0" locked="0" layoutInCell="1" allowOverlap="1" wp14:anchorId="706A8FB6" wp14:editId="43183F3D">
            <wp:simplePos x="0" y="0"/>
            <wp:positionH relativeFrom="margin">
              <wp:posOffset>962025</wp:posOffset>
            </wp:positionH>
            <wp:positionV relativeFrom="paragraph">
              <wp:posOffset>83185</wp:posOffset>
            </wp:positionV>
            <wp:extent cx="1775460" cy="1509395"/>
            <wp:effectExtent l="76200" t="76200" r="129540" b="128905"/>
            <wp:wrapSquare wrapText="bothSides"/>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1775460" cy="1509395"/>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97055">
        <w:rPr>
          <w:b/>
          <w:u w:val="single"/>
          <w:lang w:val="es-ES_tradnl"/>
        </w:rPr>
        <w:t>3.- Bochitas o Pipas:</w:t>
      </w:r>
      <w:r w:rsidRPr="00C97055">
        <w:rPr>
          <w:lang w:val="es-ES_tradnl"/>
        </w:rPr>
        <w:t xml:space="preserve"> utilizados para la comercialización por las “Bocas de Expendio” para el menudeo. Son envoltorios plásticos que contienen sustancia blanquecina pulverulenta (Cocaína). En este tipo de presentación se comercializan las denominadas “Pipas” que contienen pasta base de cocaína estirada con distintos elementos (pastillas como geniol, aspirinas, tizas escolares, bicarbonato de sodio, etc). Su peso no supera el gramo.</w:t>
      </w:r>
    </w:p>
    <w:p w:rsidR="00BE2890" w:rsidRPr="00C97055" w:rsidRDefault="00BE2890" w:rsidP="00C97055">
      <w:pPr>
        <w:spacing w:line="360" w:lineRule="auto"/>
        <w:ind w:left="4320" w:right="488" w:firstLine="720"/>
        <w:jc w:val="both"/>
        <w:rPr>
          <w:lang w:val="es-ES_tradnl"/>
        </w:rPr>
      </w:pPr>
    </w:p>
    <w:p w:rsidR="00C97055" w:rsidRPr="00C97055" w:rsidRDefault="00C97055" w:rsidP="00C97055">
      <w:pPr>
        <w:spacing w:line="360" w:lineRule="auto"/>
        <w:ind w:left="4320" w:right="488" w:firstLine="720"/>
        <w:jc w:val="both"/>
        <w:rPr>
          <w:lang w:val="es-ES_tradnl"/>
        </w:rPr>
      </w:pPr>
      <w:r w:rsidRPr="00C97055">
        <w:rPr>
          <w:noProof/>
          <w:lang w:val="es-AR" w:eastAsia="es-AR"/>
        </w:rPr>
        <w:drawing>
          <wp:anchor distT="0" distB="0" distL="114300" distR="114300" simplePos="0" relativeHeight="251728384" behindDoc="1" locked="0" layoutInCell="1" allowOverlap="1" wp14:anchorId="143EE666" wp14:editId="4C19855C">
            <wp:simplePos x="0" y="0"/>
            <wp:positionH relativeFrom="margin">
              <wp:posOffset>990600</wp:posOffset>
            </wp:positionH>
            <wp:positionV relativeFrom="paragraph">
              <wp:posOffset>136525</wp:posOffset>
            </wp:positionV>
            <wp:extent cx="1844040" cy="1383030"/>
            <wp:effectExtent l="57150" t="57150" r="60960" b="64770"/>
            <wp:wrapThrough wrapText="bothSides">
              <wp:wrapPolygon edited="0">
                <wp:start x="-669" y="-893"/>
                <wp:lineTo x="-669" y="22314"/>
                <wp:lineTo x="22091" y="22314"/>
                <wp:lineTo x="22091" y="-893"/>
                <wp:lineTo x="-669" y="-893"/>
              </wp:wrapPolygon>
            </wp:wrapThrough>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cstate="print">
                      <a:lum bright="6000"/>
                      <a:extLst>
                        <a:ext uri="{28A0092B-C50C-407E-A947-70E740481C1C}">
                          <a14:useLocalDpi xmlns:a14="http://schemas.microsoft.com/office/drawing/2010/main" val="0"/>
                        </a:ext>
                      </a:extLst>
                    </a:blip>
                    <a:srcRect t="60385" r="37773"/>
                    <a:stretch>
                      <a:fillRect/>
                    </a:stretch>
                  </pic:blipFill>
                  <pic:spPr bwMode="auto">
                    <a:xfrm>
                      <a:off x="0" y="0"/>
                      <a:ext cx="1844040" cy="1383030"/>
                    </a:xfrm>
                    <a:prstGeom prst="rect">
                      <a:avLst/>
                    </a:prstGeom>
                    <a:noFill/>
                    <a:ln w="57150" cmpd="thickThin">
                      <a:solidFill>
                        <a:schemeClr val="bg2">
                          <a:lumMod val="90000"/>
                        </a:schemeClr>
                      </a:solidFill>
                      <a:miter lim="800000"/>
                      <a:headEnd/>
                      <a:tailEnd/>
                    </a:ln>
                  </pic:spPr>
                </pic:pic>
              </a:graphicData>
            </a:graphic>
            <wp14:sizeRelH relativeFrom="page">
              <wp14:pctWidth>0</wp14:pctWidth>
            </wp14:sizeRelH>
            <wp14:sizeRelV relativeFrom="page">
              <wp14:pctHeight>0</wp14:pctHeight>
            </wp14:sizeRelV>
          </wp:anchor>
        </w:drawing>
      </w:r>
      <w:r w:rsidRPr="00C97055">
        <w:rPr>
          <w:lang w:val="es-ES_tradnl"/>
        </w:rPr>
        <w:t>4</w:t>
      </w:r>
      <w:r w:rsidRPr="00C97055">
        <w:rPr>
          <w:b/>
          <w:u w:val="single"/>
          <w:lang w:val="es-ES_tradnl"/>
        </w:rPr>
        <w:t>.- Pecosos:</w:t>
      </w:r>
      <w:r w:rsidRPr="00C97055">
        <w:rPr>
          <w:lang w:val="es-ES_tradnl"/>
        </w:rPr>
        <w:t xml:space="preserve"> son cigarrillos rearmados, los cuales presentan el extremo contrario al filtro retorcido y la superficie del papel con manchas similar a la que causa la impregnación de sustancias grasosas. Los mismos contienen tabaco mezclado con pasta base de cocaína estirada o cortada con distintos elementos. </w:t>
      </w:r>
    </w:p>
    <w:p w:rsidR="00C97055" w:rsidRDefault="00C97055" w:rsidP="00C97055">
      <w:pPr>
        <w:spacing w:line="360" w:lineRule="auto"/>
        <w:ind w:right="488"/>
        <w:jc w:val="both"/>
        <w:rPr>
          <w:lang w:val="es-ES_tradnl"/>
        </w:rPr>
      </w:pPr>
    </w:p>
    <w:p w:rsidR="00C97055" w:rsidRPr="00C97055" w:rsidRDefault="00C97055" w:rsidP="00C97055">
      <w:pPr>
        <w:spacing w:line="360" w:lineRule="auto"/>
        <w:ind w:left="4320" w:right="488" w:firstLine="720"/>
        <w:jc w:val="both"/>
        <w:rPr>
          <w:lang w:val="es-ES_tradnl"/>
        </w:rPr>
      </w:pPr>
      <w:r w:rsidRPr="00C97055">
        <w:rPr>
          <w:noProof/>
          <w:lang w:val="es-AR" w:eastAsia="es-AR"/>
        </w:rPr>
        <w:drawing>
          <wp:anchor distT="0" distB="0" distL="114300" distR="114300" simplePos="0" relativeHeight="251729408" behindDoc="1" locked="0" layoutInCell="1" allowOverlap="1" wp14:anchorId="5FD3E3D0" wp14:editId="5ED77F3F">
            <wp:simplePos x="0" y="0"/>
            <wp:positionH relativeFrom="column">
              <wp:posOffset>1116330</wp:posOffset>
            </wp:positionH>
            <wp:positionV relativeFrom="paragraph">
              <wp:posOffset>317500</wp:posOffset>
            </wp:positionV>
            <wp:extent cx="1744980" cy="1307465"/>
            <wp:effectExtent l="76200" t="76200" r="140970" b="140335"/>
            <wp:wrapThrough wrapText="right">
              <wp:wrapPolygon edited="0">
                <wp:start x="-472" y="-1259"/>
                <wp:lineTo x="-943" y="-944"/>
                <wp:lineTo x="-943" y="22345"/>
                <wp:lineTo x="-472" y="23604"/>
                <wp:lineTo x="22638" y="23604"/>
                <wp:lineTo x="23109" y="19512"/>
                <wp:lineTo x="23109" y="4091"/>
                <wp:lineTo x="22638" y="-629"/>
                <wp:lineTo x="22638" y="-1259"/>
                <wp:lineTo x="-472" y="-1259"/>
              </wp:wrapPolygon>
            </wp:wrapThrough>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1744980" cy="1307465"/>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97055">
        <w:rPr>
          <w:b/>
          <w:u w:val="single"/>
          <w:lang w:val="es-ES_tradnl"/>
        </w:rPr>
        <w:t>5.- Porros y Agujas:</w:t>
      </w:r>
      <w:r w:rsidRPr="00C97055">
        <w:rPr>
          <w:lang w:val="es-ES_tradnl"/>
        </w:rPr>
        <w:t xml:space="preserve"> se tratan de cigarrillos armados con ambos extremos retorcidos, con distintos tipos de papel (servilletas, hojas de carpetas, cuadernos, etc.), aunque por lo general con papelillos para armar cigarrillos. Contienen una sustancia vegetal disecada, es decir Marihuana. La diferencia entre el porro y la aguja lo da la cantidad de Marihuana que los mismos contienen, lo que modifica el volumen de los mismos, siendo mayor el del porro.</w:t>
      </w:r>
    </w:p>
    <w:p w:rsidR="00C97055" w:rsidRDefault="00C97055" w:rsidP="00C97055">
      <w:pPr>
        <w:spacing w:line="360" w:lineRule="auto"/>
        <w:ind w:left="1418" w:right="488"/>
        <w:jc w:val="center"/>
        <w:rPr>
          <w:b/>
          <w:u w:val="single"/>
          <w:lang w:val="es-ES_tradnl"/>
        </w:rPr>
      </w:pPr>
    </w:p>
    <w:p w:rsidR="00C97055" w:rsidRDefault="00C97055" w:rsidP="00C97055">
      <w:pPr>
        <w:spacing w:line="360" w:lineRule="auto"/>
        <w:ind w:left="1418" w:right="488"/>
        <w:jc w:val="center"/>
        <w:rPr>
          <w:b/>
          <w:u w:val="single"/>
          <w:lang w:val="es-ES_tradnl"/>
        </w:rPr>
      </w:pPr>
    </w:p>
    <w:p w:rsidR="00C97055" w:rsidRDefault="00C97055" w:rsidP="00C97055">
      <w:pPr>
        <w:spacing w:line="360" w:lineRule="auto"/>
        <w:ind w:left="1418" w:right="488"/>
        <w:jc w:val="center"/>
        <w:rPr>
          <w:b/>
          <w:u w:val="single"/>
          <w:lang w:val="es-ES_tradnl"/>
        </w:rPr>
      </w:pPr>
    </w:p>
    <w:p w:rsidR="00C97055" w:rsidRDefault="00C97055" w:rsidP="00C97055">
      <w:pPr>
        <w:spacing w:line="360" w:lineRule="auto"/>
        <w:ind w:left="1418" w:right="488"/>
        <w:jc w:val="center"/>
        <w:rPr>
          <w:b/>
          <w:u w:val="single"/>
          <w:lang w:val="es-ES_tradnl"/>
        </w:rPr>
      </w:pPr>
    </w:p>
    <w:p w:rsidR="00C97055" w:rsidRDefault="00C97055" w:rsidP="00C97055">
      <w:pPr>
        <w:spacing w:line="360" w:lineRule="auto"/>
        <w:ind w:left="1418" w:right="488"/>
        <w:jc w:val="center"/>
        <w:rPr>
          <w:b/>
          <w:u w:val="single"/>
          <w:lang w:val="es-ES_tradnl"/>
        </w:rPr>
      </w:pPr>
    </w:p>
    <w:p w:rsidR="00C97055" w:rsidRDefault="00BE2890" w:rsidP="00BE2890">
      <w:pPr>
        <w:spacing w:line="360" w:lineRule="auto"/>
        <w:ind w:right="488"/>
        <w:rPr>
          <w:b/>
          <w:u w:val="single"/>
          <w:lang w:val="es-ES_tradnl"/>
        </w:rPr>
      </w:pPr>
      <w:r w:rsidRPr="00C97055">
        <w:rPr>
          <w:noProof/>
          <w:lang w:val="es-AR" w:eastAsia="es-AR"/>
        </w:rPr>
        <w:drawing>
          <wp:anchor distT="0" distB="0" distL="114300" distR="114300" simplePos="0" relativeHeight="251738624" behindDoc="0" locked="0" layoutInCell="1" allowOverlap="1" wp14:anchorId="569F25A0" wp14:editId="32734D5B">
            <wp:simplePos x="0" y="0"/>
            <wp:positionH relativeFrom="margin">
              <wp:posOffset>441325</wp:posOffset>
            </wp:positionH>
            <wp:positionV relativeFrom="paragraph">
              <wp:posOffset>19685</wp:posOffset>
            </wp:positionV>
            <wp:extent cx="6619875" cy="3952875"/>
            <wp:effectExtent l="0" t="0" r="0" b="0"/>
            <wp:wrapNone/>
            <wp:docPr id="874" name="Diagrama 8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14:sizeRelH relativeFrom="margin">
              <wp14:pctWidth>0</wp14:pctWidth>
            </wp14:sizeRelH>
            <wp14:sizeRelV relativeFrom="margin">
              <wp14:pctHeight>0</wp14:pctHeight>
            </wp14:sizeRelV>
          </wp:anchor>
        </w:drawing>
      </w:r>
    </w:p>
    <w:p w:rsidR="00C97055" w:rsidRPr="00BE2890" w:rsidRDefault="00C97055" w:rsidP="00BE2890">
      <w:pPr>
        <w:spacing w:line="360" w:lineRule="auto"/>
        <w:ind w:left="1418" w:right="488"/>
        <w:jc w:val="center"/>
        <w:rPr>
          <w:b/>
          <w:u w:val="single"/>
          <w:lang w:val="es-ES_tradnl"/>
        </w:rPr>
      </w:pPr>
      <w:r w:rsidRPr="00C97055">
        <w:rPr>
          <w:b/>
          <w:u w:val="single"/>
          <w:lang w:val="es-ES_tradnl"/>
        </w:rPr>
        <w:t>Jurisprudencia que se basa la policía de la provincia de salta para reprimir delitos vinculados a la comercialización de sustancias estupefacientes</w:t>
      </w: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r w:rsidRPr="00C97055">
        <w:rPr>
          <w:noProof/>
          <w:lang w:val="es-AR" w:eastAsia="es-AR"/>
        </w:rPr>
        <mc:AlternateContent>
          <mc:Choice Requires="wps">
            <w:drawing>
              <wp:anchor distT="45720" distB="45720" distL="114300" distR="114300" simplePos="0" relativeHeight="251740672" behindDoc="0" locked="0" layoutInCell="1" allowOverlap="1" wp14:anchorId="68B61A96" wp14:editId="2D26D013">
                <wp:simplePos x="0" y="0"/>
                <wp:positionH relativeFrom="margin">
                  <wp:posOffset>946785</wp:posOffset>
                </wp:positionH>
                <wp:positionV relativeFrom="paragraph">
                  <wp:posOffset>3810</wp:posOffset>
                </wp:positionV>
                <wp:extent cx="2308860" cy="1404620"/>
                <wp:effectExtent l="0" t="0" r="15240" b="2794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860" cy="140462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33624B" w:rsidRPr="001D38ED" w:rsidRDefault="0033624B" w:rsidP="00C97055">
                            <w:pPr>
                              <w:jc w:val="both"/>
                              <w:rPr>
                                <w:lang w:val="es-AR"/>
                              </w:rPr>
                            </w:pPr>
                            <w:r w:rsidRPr="001D38ED">
                              <w:rPr>
                                <w:b/>
                                <w:bCs/>
                                <w:lang w:val="es-ES_tradnl"/>
                              </w:rPr>
                              <w:t>DELITOS DESFERALIZADOS</w:t>
                            </w:r>
                          </w:p>
                          <w:p w:rsidR="0033624B" w:rsidRDefault="0033624B" w:rsidP="00C9705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B61A96" id="_x0000_s1358" type="#_x0000_t202" style="position:absolute;left:0;text-align:left;margin-left:74.55pt;margin-top:.3pt;width:181.8pt;height:110.6pt;z-index:251740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" fillcolor="#a7bfde [1620]" strokecolor="#4579b8 [3044]">
                <v:fill color2="#e4ecf5 [500]" rotate="t" angle="180" colors="0 #a3c4ff;22938f #bfd5ff;1 #e5eeff" focus="100%" type="gradient"/>
                <v:shadow on="t" color="black" opacity="24903f" origin=",.5" offset="0,.55556mm"/>
                <v:textbox style="mso-fit-shape-to-text:t">
                  <w:txbxContent>
                    <w:p w:rsidR="0033624B" w:rsidRPr="001D38ED" w:rsidRDefault="0033624B" w:rsidP="00C97055">
                      <w:pPr>
                        <w:jc w:val="both"/>
                        <w:rPr>
                          <w:lang w:val="es-AR"/>
                        </w:rPr>
                      </w:pPr>
                      <w:r w:rsidRPr="001D38ED">
                        <w:rPr>
                          <w:b/>
                          <w:bCs/>
                          <w:lang w:val="es-ES_tradnl"/>
                        </w:rPr>
                        <w:t>DELITOS DESFERALIZADOS</w:t>
                      </w:r>
                    </w:p>
                    <w:p w:rsidR="0033624B" w:rsidRDefault="0033624B" w:rsidP="00C97055"/>
                  </w:txbxContent>
                </v:textbox>
                <w10:wrap anchorx="margin"/>
              </v:shape>
            </w:pict>
          </mc:Fallback>
        </mc:AlternateContent>
      </w: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r w:rsidRPr="00C97055">
        <w:rPr>
          <w:noProof/>
          <w:lang w:val="es-AR" w:eastAsia="es-AR"/>
        </w:rPr>
        <mc:AlternateContent>
          <mc:Choice Requires="wps">
            <w:drawing>
              <wp:anchor distT="0" distB="0" distL="114300" distR="114300" simplePos="0" relativeHeight="251739648" behindDoc="0" locked="0" layoutInCell="1" allowOverlap="1" wp14:anchorId="271BBAA7" wp14:editId="6DD4544F">
                <wp:simplePos x="0" y="0"/>
                <wp:positionH relativeFrom="column">
                  <wp:posOffset>782955</wp:posOffset>
                </wp:positionH>
                <wp:positionV relativeFrom="paragraph">
                  <wp:posOffset>113665</wp:posOffset>
                </wp:positionV>
                <wp:extent cx="6320890" cy="3416320"/>
                <wp:effectExtent l="0" t="0" r="0" b="0"/>
                <wp:wrapNone/>
                <wp:docPr id="865" name="4 Rectángulo"/>
                <wp:cNvGraphicFramePr/>
                <a:graphic xmlns:a="http://schemas.openxmlformats.org/drawingml/2006/main">
                  <a:graphicData uri="http://schemas.microsoft.com/office/word/2010/wordprocessingShape">
                    <wps:wsp>
                      <wps:cNvSpPr/>
                      <wps:spPr>
                        <a:xfrm>
                          <a:off x="0" y="0"/>
                          <a:ext cx="6320890" cy="3416320"/>
                        </a:xfrm>
                        <a:prstGeom prst="rect">
                          <a:avLst/>
                        </a:prstGeom>
                      </wps:spPr>
                      <wps:txbx>
                        <w:txbxContent>
                          <w:p w:rsidR="0033624B" w:rsidRPr="0097016F" w:rsidRDefault="0033624B" w:rsidP="004C7537">
                            <w:pPr>
                              <w:pStyle w:val="Prrafodelista"/>
                              <w:widowControl/>
                              <w:numPr>
                                <w:ilvl w:val="0"/>
                                <w:numId w:val="73"/>
                              </w:numPr>
                              <w:autoSpaceDE/>
                              <w:autoSpaceDN/>
                              <w:spacing w:line="360" w:lineRule="auto"/>
                              <w:contextualSpacing/>
                              <w:jc w:val="left"/>
                              <w:rPr>
                                <w:b/>
                                <w:bCs/>
                                <w:color w:val="002060"/>
                                <w:kern w:val="24"/>
                              </w:rPr>
                            </w:pPr>
                            <w:r w:rsidRPr="0097016F">
                              <w:rPr>
                                <w:b/>
                                <w:bCs/>
                                <w:color w:val="002060"/>
                                <w:kern w:val="24"/>
                                <w:u w:val="single"/>
                              </w:rPr>
                              <w:t xml:space="preserve">TENENCIA SIMPLE </w:t>
                            </w:r>
                            <w:r w:rsidRPr="0097016F">
                              <w:rPr>
                                <w:b/>
                                <w:bCs/>
                                <w:color w:val="002060"/>
                                <w:kern w:val="24"/>
                              </w:rPr>
                              <w:t>(Art. 14 primer párrafo, Ley 23.737)</w:t>
                            </w:r>
                          </w:p>
                          <w:p w:rsidR="0033624B" w:rsidRPr="0097016F" w:rsidRDefault="0033624B" w:rsidP="00C97055">
                            <w:pPr>
                              <w:pStyle w:val="Prrafodelista"/>
                              <w:spacing w:line="360" w:lineRule="auto"/>
                              <w:rPr>
                                <w:b/>
                                <w:bCs/>
                                <w:color w:val="002060"/>
                                <w:kern w:val="24"/>
                              </w:rPr>
                            </w:pPr>
                          </w:p>
                          <w:p w:rsidR="0033624B" w:rsidRPr="0097016F" w:rsidRDefault="0033624B" w:rsidP="004C7537">
                            <w:pPr>
                              <w:pStyle w:val="Prrafodelista"/>
                              <w:widowControl/>
                              <w:numPr>
                                <w:ilvl w:val="0"/>
                                <w:numId w:val="73"/>
                              </w:numPr>
                              <w:autoSpaceDE/>
                              <w:autoSpaceDN/>
                              <w:spacing w:line="360" w:lineRule="auto"/>
                              <w:contextualSpacing/>
                              <w:jc w:val="left"/>
                              <w:rPr>
                                <w:b/>
                                <w:bCs/>
                                <w:color w:val="002060"/>
                                <w:kern w:val="24"/>
                              </w:rPr>
                            </w:pPr>
                            <w:r w:rsidRPr="0097016F">
                              <w:rPr>
                                <w:b/>
                                <w:bCs/>
                                <w:color w:val="002060"/>
                                <w:kern w:val="24"/>
                                <w:u w:val="single"/>
                              </w:rPr>
                              <w:t xml:space="preserve">TENENCIA PARA CONSUMO PERSONAL </w:t>
                            </w:r>
                            <w:r w:rsidRPr="0097016F">
                              <w:rPr>
                                <w:b/>
                                <w:bCs/>
                                <w:color w:val="002060"/>
                                <w:kern w:val="24"/>
                              </w:rPr>
                              <w:t>(Art. 14 segundo párrafo, Ley 23.737)</w:t>
                            </w:r>
                          </w:p>
                          <w:p w:rsidR="0033624B" w:rsidRPr="0097016F" w:rsidRDefault="0033624B" w:rsidP="00C97055">
                            <w:pPr>
                              <w:pStyle w:val="Prrafodelista"/>
                              <w:rPr>
                                <w:b/>
                                <w:bCs/>
                                <w:color w:val="002060"/>
                                <w:kern w:val="24"/>
                              </w:rPr>
                            </w:pPr>
                          </w:p>
                          <w:p w:rsidR="0033624B" w:rsidRPr="0097016F" w:rsidRDefault="0033624B" w:rsidP="004C7537">
                            <w:pPr>
                              <w:pStyle w:val="Prrafodelista"/>
                              <w:widowControl/>
                              <w:numPr>
                                <w:ilvl w:val="0"/>
                                <w:numId w:val="73"/>
                              </w:numPr>
                              <w:autoSpaceDE/>
                              <w:autoSpaceDN/>
                              <w:spacing w:line="360" w:lineRule="auto"/>
                              <w:contextualSpacing/>
                              <w:jc w:val="left"/>
                              <w:rPr>
                                <w:b/>
                                <w:bCs/>
                                <w:color w:val="002060"/>
                                <w:kern w:val="24"/>
                              </w:rPr>
                            </w:pPr>
                            <w:r w:rsidRPr="0097016F">
                              <w:rPr>
                                <w:b/>
                                <w:bCs/>
                                <w:color w:val="002060"/>
                                <w:kern w:val="24"/>
                                <w:u w:val="single"/>
                              </w:rPr>
                              <w:t xml:space="preserve">TENENCIA CON FINES DE COMERCIALIZACION </w:t>
                            </w:r>
                            <w:r w:rsidRPr="0097016F">
                              <w:rPr>
                                <w:b/>
                                <w:bCs/>
                                <w:color w:val="002060"/>
                                <w:kern w:val="24"/>
                              </w:rPr>
                              <w:t>(Art. 5 inc. c) Ley 23.737)</w:t>
                            </w:r>
                          </w:p>
                          <w:p w:rsidR="0033624B" w:rsidRPr="0097016F" w:rsidRDefault="0033624B" w:rsidP="00C97055">
                            <w:pPr>
                              <w:pStyle w:val="Prrafodelista"/>
                              <w:rPr>
                                <w:b/>
                                <w:bCs/>
                                <w:color w:val="002060"/>
                                <w:kern w:val="24"/>
                              </w:rPr>
                            </w:pPr>
                          </w:p>
                          <w:p w:rsidR="0033624B" w:rsidRPr="0097016F" w:rsidRDefault="0033624B" w:rsidP="004C7537">
                            <w:pPr>
                              <w:pStyle w:val="Prrafodelista"/>
                              <w:widowControl/>
                              <w:numPr>
                                <w:ilvl w:val="0"/>
                                <w:numId w:val="73"/>
                              </w:numPr>
                              <w:autoSpaceDE/>
                              <w:autoSpaceDN/>
                              <w:spacing w:line="360" w:lineRule="auto"/>
                              <w:contextualSpacing/>
                              <w:jc w:val="left"/>
                              <w:rPr>
                                <w:b/>
                                <w:bCs/>
                                <w:color w:val="002060"/>
                                <w:kern w:val="24"/>
                              </w:rPr>
                            </w:pPr>
                            <w:r w:rsidRPr="0097016F">
                              <w:rPr>
                                <w:b/>
                                <w:bCs/>
                                <w:color w:val="002060"/>
                                <w:kern w:val="24"/>
                                <w:u w:val="single"/>
                              </w:rPr>
                              <w:t xml:space="preserve">COMERCIALIZACION DE ESTUPEFACIENTES </w:t>
                            </w:r>
                            <w:r w:rsidRPr="0097016F">
                              <w:rPr>
                                <w:b/>
                                <w:bCs/>
                                <w:color w:val="002060"/>
                                <w:kern w:val="24"/>
                              </w:rPr>
                              <w:t>(Art. 5 inc. c) Ley 23.737)</w:t>
                            </w:r>
                          </w:p>
                        </w:txbxContent>
                      </wps:txbx>
                      <wps:bodyPr wrap="square">
                        <a:spAutoFit/>
                      </wps:bodyPr>
                    </wps:wsp>
                  </a:graphicData>
                </a:graphic>
              </wp:anchor>
            </w:drawing>
          </mc:Choice>
          <mc:Fallback>
            <w:pict>
              <v:rect w14:anchorId="271BBAA7" id="4 Rectángulo" o:spid="_x0000_s1359" style="position:absolute;left:0;text-align:left;margin-left:61.65pt;margin-top:8.95pt;width:497.7pt;height:269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" filled="f" stroked="f">
                <v:textbox style="mso-fit-shape-to-text:t">
                  <w:txbxContent>
                    <w:p w:rsidR="0033624B" w:rsidRPr="0097016F" w:rsidRDefault="0033624B" w:rsidP="004C7537">
                      <w:pPr>
                        <w:pStyle w:val="Prrafodelista"/>
                        <w:widowControl/>
                        <w:numPr>
                          <w:ilvl w:val="0"/>
                          <w:numId w:val="73"/>
                        </w:numPr>
                        <w:autoSpaceDE/>
                        <w:autoSpaceDN/>
                        <w:spacing w:line="360" w:lineRule="auto"/>
                        <w:contextualSpacing/>
                        <w:jc w:val="left"/>
                        <w:rPr>
                          <w:b/>
                          <w:bCs/>
                          <w:color w:val="002060"/>
                          <w:kern w:val="24"/>
                        </w:rPr>
                      </w:pPr>
                      <w:r w:rsidRPr="0097016F">
                        <w:rPr>
                          <w:b/>
                          <w:bCs/>
                          <w:color w:val="002060"/>
                          <w:kern w:val="24"/>
                          <w:u w:val="single"/>
                        </w:rPr>
                        <w:t xml:space="preserve">TENENCIA SIMPLE </w:t>
                      </w:r>
                      <w:r w:rsidRPr="0097016F">
                        <w:rPr>
                          <w:b/>
                          <w:bCs/>
                          <w:color w:val="002060"/>
                          <w:kern w:val="24"/>
                        </w:rPr>
                        <w:t>(Art. 14 primer párrafo, Ley 23.737)</w:t>
                      </w:r>
                    </w:p>
                    <w:p w:rsidR="0033624B" w:rsidRPr="0097016F" w:rsidRDefault="0033624B" w:rsidP="00C97055">
                      <w:pPr>
                        <w:pStyle w:val="Prrafodelista"/>
                        <w:spacing w:line="360" w:lineRule="auto"/>
                        <w:rPr>
                          <w:b/>
                          <w:bCs/>
                          <w:color w:val="002060"/>
                          <w:kern w:val="24"/>
                        </w:rPr>
                      </w:pPr>
                    </w:p>
                    <w:p w:rsidR="0033624B" w:rsidRPr="0097016F" w:rsidRDefault="0033624B" w:rsidP="004C7537">
                      <w:pPr>
                        <w:pStyle w:val="Prrafodelista"/>
                        <w:widowControl/>
                        <w:numPr>
                          <w:ilvl w:val="0"/>
                          <w:numId w:val="73"/>
                        </w:numPr>
                        <w:autoSpaceDE/>
                        <w:autoSpaceDN/>
                        <w:spacing w:line="360" w:lineRule="auto"/>
                        <w:contextualSpacing/>
                        <w:jc w:val="left"/>
                        <w:rPr>
                          <w:b/>
                          <w:bCs/>
                          <w:color w:val="002060"/>
                          <w:kern w:val="24"/>
                        </w:rPr>
                      </w:pPr>
                      <w:r w:rsidRPr="0097016F">
                        <w:rPr>
                          <w:b/>
                          <w:bCs/>
                          <w:color w:val="002060"/>
                          <w:kern w:val="24"/>
                          <w:u w:val="single"/>
                        </w:rPr>
                        <w:t xml:space="preserve">TENENCIA PARA CONSUMO PERSONAL </w:t>
                      </w:r>
                      <w:r w:rsidRPr="0097016F">
                        <w:rPr>
                          <w:b/>
                          <w:bCs/>
                          <w:color w:val="002060"/>
                          <w:kern w:val="24"/>
                        </w:rPr>
                        <w:t>(Art. 14 segundo párrafo, Ley 23.737)</w:t>
                      </w:r>
                    </w:p>
                    <w:p w:rsidR="0033624B" w:rsidRPr="0097016F" w:rsidRDefault="0033624B" w:rsidP="00C97055">
                      <w:pPr>
                        <w:pStyle w:val="Prrafodelista"/>
                        <w:rPr>
                          <w:b/>
                          <w:bCs/>
                          <w:color w:val="002060"/>
                          <w:kern w:val="24"/>
                        </w:rPr>
                      </w:pPr>
                    </w:p>
                    <w:p w:rsidR="0033624B" w:rsidRPr="0097016F" w:rsidRDefault="0033624B" w:rsidP="004C7537">
                      <w:pPr>
                        <w:pStyle w:val="Prrafodelista"/>
                        <w:widowControl/>
                        <w:numPr>
                          <w:ilvl w:val="0"/>
                          <w:numId w:val="73"/>
                        </w:numPr>
                        <w:autoSpaceDE/>
                        <w:autoSpaceDN/>
                        <w:spacing w:line="360" w:lineRule="auto"/>
                        <w:contextualSpacing/>
                        <w:jc w:val="left"/>
                        <w:rPr>
                          <w:b/>
                          <w:bCs/>
                          <w:color w:val="002060"/>
                          <w:kern w:val="24"/>
                        </w:rPr>
                      </w:pPr>
                      <w:r w:rsidRPr="0097016F">
                        <w:rPr>
                          <w:b/>
                          <w:bCs/>
                          <w:color w:val="002060"/>
                          <w:kern w:val="24"/>
                          <w:u w:val="single"/>
                        </w:rPr>
                        <w:t xml:space="preserve">TENENCIA CON FINES DE COMERCIALIZACION </w:t>
                      </w:r>
                      <w:r w:rsidRPr="0097016F">
                        <w:rPr>
                          <w:b/>
                          <w:bCs/>
                          <w:color w:val="002060"/>
                          <w:kern w:val="24"/>
                        </w:rPr>
                        <w:t>(Art. 5 inc. c) Ley 23.737)</w:t>
                      </w:r>
                    </w:p>
                    <w:p w:rsidR="0033624B" w:rsidRPr="0097016F" w:rsidRDefault="0033624B" w:rsidP="00C97055">
                      <w:pPr>
                        <w:pStyle w:val="Prrafodelista"/>
                        <w:rPr>
                          <w:b/>
                          <w:bCs/>
                          <w:color w:val="002060"/>
                          <w:kern w:val="24"/>
                        </w:rPr>
                      </w:pPr>
                    </w:p>
                    <w:p w:rsidR="0033624B" w:rsidRPr="0097016F" w:rsidRDefault="0033624B" w:rsidP="004C7537">
                      <w:pPr>
                        <w:pStyle w:val="Prrafodelista"/>
                        <w:widowControl/>
                        <w:numPr>
                          <w:ilvl w:val="0"/>
                          <w:numId w:val="73"/>
                        </w:numPr>
                        <w:autoSpaceDE/>
                        <w:autoSpaceDN/>
                        <w:spacing w:line="360" w:lineRule="auto"/>
                        <w:contextualSpacing/>
                        <w:jc w:val="left"/>
                        <w:rPr>
                          <w:b/>
                          <w:bCs/>
                          <w:color w:val="002060"/>
                          <w:kern w:val="24"/>
                        </w:rPr>
                      </w:pPr>
                      <w:r w:rsidRPr="0097016F">
                        <w:rPr>
                          <w:b/>
                          <w:bCs/>
                          <w:color w:val="002060"/>
                          <w:kern w:val="24"/>
                          <w:u w:val="single"/>
                        </w:rPr>
                        <w:t xml:space="preserve">COMERCIALIZACION DE ESTUPEFACIENTES </w:t>
                      </w:r>
                      <w:r w:rsidRPr="0097016F">
                        <w:rPr>
                          <w:b/>
                          <w:bCs/>
                          <w:color w:val="002060"/>
                          <w:kern w:val="24"/>
                        </w:rPr>
                        <w:t>(Art. 5 inc. c) Ley 23.737)</w:t>
                      </w:r>
                    </w:p>
                  </w:txbxContent>
                </v:textbox>
              </v:rect>
            </w:pict>
          </mc:Fallback>
        </mc:AlternateContent>
      </w: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center"/>
        <w:rPr>
          <w:b/>
          <w:sz w:val="24"/>
          <w:u w:val="single"/>
          <w:lang w:val="es-ES_tradnl"/>
        </w:rPr>
      </w:pPr>
      <w:r w:rsidRPr="00C97055">
        <w:rPr>
          <w:b/>
          <w:sz w:val="24"/>
          <w:u w:val="single"/>
          <w:lang w:val="es-ES_tradnl"/>
        </w:rPr>
        <w:t>PROCEDIMIENTOS (PRIMER INTERVENTOR)</w:t>
      </w:r>
    </w:p>
    <w:p w:rsidR="00C97055" w:rsidRPr="00C97055" w:rsidRDefault="00C97055" w:rsidP="00C97055">
      <w:pPr>
        <w:spacing w:line="360" w:lineRule="auto"/>
        <w:ind w:left="1418" w:right="488"/>
        <w:jc w:val="both"/>
        <w:rPr>
          <w:lang w:val="es-ES_tradnl"/>
        </w:rPr>
      </w:pPr>
      <w:r w:rsidRPr="00C97055">
        <w:rPr>
          <w:lang w:val="es-ES_tradnl"/>
        </w:rPr>
        <w:tab/>
      </w:r>
      <w:r w:rsidRPr="00C97055">
        <w:rPr>
          <w:lang w:val="es-ES_tradnl"/>
        </w:rPr>
        <w:tab/>
        <w:t>Sabemos por experiencia que un hecho no es igual a otro, pero que debemos tratar de transferir el conocimiento adquirido y aplicarlo de manera eficiente, por eso a continuación planteamos distintas situaciones, que consideramos son las que con algunas variaciones, se asimilan a las que toman participación en forma continua el personal policial de Comisarías, Sub-Crías., Destacamentos y Unidades Especiales.</w:t>
      </w:r>
    </w:p>
    <w:p w:rsidR="00C97055" w:rsidRPr="00C97055" w:rsidRDefault="00C97055" w:rsidP="00C97055">
      <w:pPr>
        <w:spacing w:line="360" w:lineRule="auto"/>
        <w:ind w:left="1418" w:right="488"/>
        <w:jc w:val="both"/>
        <w:rPr>
          <w:lang w:val="es-ES_tradnl"/>
        </w:rPr>
      </w:pPr>
      <w:r w:rsidRPr="00C97055">
        <w:rPr>
          <w:lang w:val="es-ES_tradnl"/>
        </w:rPr>
        <w:tab/>
      </w:r>
    </w:p>
    <w:p w:rsidR="00C97055" w:rsidRDefault="00C97055" w:rsidP="00C97055">
      <w:pPr>
        <w:spacing w:line="360" w:lineRule="auto"/>
        <w:ind w:left="1418" w:right="488"/>
        <w:jc w:val="both"/>
        <w:rPr>
          <w:b/>
          <w:lang w:val="es-ES_tradnl"/>
        </w:rPr>
      </w:pPr>
      <w:r w:rsidRPr="00C97055">
        <w:rPr>
          <w:lang w:val="es-ES_tradnl"/>
        </w:rPr>
        <w:tab/>
      </w:r>
      <w:r w:rsidRPr="00C97055">
        <w:rPr>
          <w:lang w:val="es-ES_tradnl"/>
        </w:rPr>
        <w:tab/>
        <w:t>Antes debemos considerar que en un procedimiento donde se realiza el secuestro de sustancias estupefacientes hay que tener en cuenta lo que dice el Código Procesal Penal de la Nación en el Art. 138 “</w:t>
      </w:r>
      <w:r w:rsidRPr="00C97055">
        <w:rPr>
          <w:b/>
          <w:lang w:val="es-ES_tradnl"/>
        </w:rPr>
        <w:t xml:space="preserve">Cuando el funcionario público que intervenga en el proceso deba dar fe de los actos realizados por él o cumplidos, en su presencia labrara un acta en la forma prescriptas por las disposiciones de este capítulo. A tal efecto, el juez y el fiscal serán asistidos por un secretario, y los funcionarios de policía o fuerzas de seguridad por dos testigos, que en ningún caso podrán pertenecer a la repartición cuando se trate de las actas que acrediten los actos irreproducibles y definitivos, tales como el secuestro, inspecciones oculares, requisa personal.” </w:t>
      </w:r>
    </w:p>
    <w:p w:rsidR="00C97055" w:rsidRPr="00C97055" w:rsidRDefault="00C97055" w:rsidP="00C97055">
      <w:pPr>
        <w:spacing w:line="360" w:lineRule="auto"/>
        <w:ind w:left="1418" w:right="488"/>
        <w:jc w:val="both"/>
        <w:rPr>
          <w:lang w:val="es-ES_tradnl"/>
        </w:rPr>
      </w:pPr>
      <w:r>
        <w:rPr>
          <w:b/>
          <w:lang w:val="es-ES_tradnl"/>
        </w:rPr>
        <w:t xml:space="preserve">  </w:t>
      </w:r>
      <w:r>
        <w:rPr>
          <w:b/>
          <w:lang w:val="es-ES_tradnl"/>
        </w:rPr>
        <w:tab/>
      </w:r>
      <w:r>
        <w:rPr>
          <w:b/>
          <w:lang w:val="es-ES_tradnl"/>
        </w:rPr>
        <w:tab/>
      </w:r>
      <w:r w:rsidRPr="00C97055">
        <w:rPr>
          <w:lang w:val="es-ES_tradnl"/>
        </w:rPr>
        <w:t xml:space="preserve">Por lo que resulta imprescindible la participación de dos testigos hábiles para presenciar lo actuado por el personal policial. También la experiencia nos ha enseñado que en ocasiones especiales y en primera instancia, es decir al momento de practicar una requisa personal de un demorado, no podemos contar con los testigos que requiere la ley, y se cuenta </w:t>
      </w:r>
      <w:r w:rsidRPr="00C97055">
        <w:rPr>
          <w:lang w:val="es-ES_tradnl"/>
        </w:rPr>
        <w:lastRenderedPageBreak/>
        <w:t xml:space="preserve">con uno solo, en estas situaciones se debe dejar constancia en el acta o informes del motivo de la ausencia de los mismos, por ejemplo por tratarse de un lugar despoblado, inclemencias climáticas o altas horas de la noche.  </w:t>
      </w: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r w:rsidRPr="00C97055">
        <w:rPr>
          <w:b/>
          <w:u w:val="single"/>
          <w:lang w:val="es-ES_tradnl"/>
        </w:rPr>
        <w:t>Requisa Personal:</w:t>
      </w:r>
    </w:p>
    <w:p w:rsidR="00C97055" w:rsidRPr="00C97055" w:rsidRDefault="00C97055" w:rsidP="00C97055">
      <w:pPr>
        <w:spacing w:line="360" w:lineRule="auto"/>
        <w:ind w:left="1418" w:right="488"/>
        <w:jc w:val="both"/>
        <w:rPr>
          <w:lang w:val="es-ES_tradnl"/>
        </w:rPr>
      </w:pPr>
      <w:r w:rsidRPr="00C97055">
        <w:rPr>
          <w:lang w:val="es-ES_tradnl"/>
        </w:rPr>
        <w:tab/>
      </w:r>
      <w:r w:rsidRPr="00C97055">
        <w:rPr>
          <w:lang w:val="es-ES_tradnl"/>
        </w:rPr>
        <w:tab/>
        <w:t xml:space="preserve">A diario cuando trabajamos debemos proceder a la detención o demora de ciudadanos, ya sea por una orden judicial, por una contravención o cualquier tipo de hecho.  En tales oportunidades, al momento de la detención, se les práctica una requisa personal para establecer si portan armas o elementos que pudieren poner en riesgo la integridad física del personal policial o de terceros, y es allí que, en algunas ocasiones, se produce el hallazgo de sustancias estupefacientes en poder de los requisados. En este caso, si el personal requisador encontró algún tipo de envoltorio de los descriptos anteriormente, que contengan sustancia que le hagan suponer que se trataría de estupefacientes (sustancia blanquecina pulverulenta o sustancia vegetal disecada) no debe colocar nuevamente el elemento donde fue encontrado, sino mantenerlo en su poder, hasta que como exige la ley se solicite la colaboración de dos testigos y luego si aún no se finalizó con la requisa continuar con la misma. Por supuesto cuando se convoque a los testigos al lugar del procedimiento se le debe explicar en qué circunstancias se produjo el hallazgo del elemento secuestrado; exhibiéndoseles el mismo y además se les hará entrega para su guarda momentánea, hasta el traslado hacia la dependencia o División Operaciones (DGDP) o arribo del personal de la Dirección de Drogas Peligrosas. </w:t>
      </w: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r w:rsidRPr="00C97055">
        <w:rPr>
          <w:lang w:val="es-ES_tradnl"/>
        </w:rPr>
        <w:tab/>
      </w:r>
      <w:r w:rsidRPr="00C97055">
        <w:rPr>
          <w:lang w:val="es-ES_tradnl"/>
        </w:rPr>
        <w:tab/>
        <w:t xml:space="preserve">También puede presentarse situaciones en las que se recepciona al sistema de emergencia 911 un llamado telefónico, generalmente anónimo, mediante el cual se toma conocimiento que en la vía pública se encuentran personas consumiendo o incluso vendiendo sustancias estupefacientes, en tal oportunidad primeramente se tratará de realizar la demora de los causantes, y antes de proceder con la requisa se solicitará la presencia de los testigos civiles. Y en caso de que tales personas arrojasen los elementos que contengan la sustancia estupefaciente, se procederá al levantamiento de los mismos en presencia de los testigos. </w:t>
      </w:r>
    </w:p>
    <w:p w:rsidR="00C97055" w:rsidRPr="00C97055" w:rsidRDefault="00C97055" w:rsidP="00C97055">
      <w:pPr>
        <w:spacing w:line="360" w:lineRule="auto"/>
        <w:ind w:left="1418" w:right="488"/>
        <w:jc w:val="both"/>
        <w:rPr>
          <w:lang w:val="es-ES_tradnl"/>
        </w:rPr>
      </w:pPr>
    </w:p>
    <w:p w:rsidR="00C97055" w:rsidRDefault="00C97055" w:rsidP="00C97055">
      <w:pPr>
        <w:spacing w:line="360" w:lineRule="auto"/>
        <w:ind w:left="1418" w:right="488"/>
        <w:jc w:val="both"/>
        <w:rPr>
          <w:lang w:val="es-ES_tradnl"/>
        </w:rPr>
      </w:pPr>
      <w:r w:rsidRPr="00C97055">
        <w:rPr>
          <w:lang w:val="es-ES_tradnl"/>
        </w:rPr>
        <w:tab/>
      </w:r>
      <w:r w:rsidRPr="00C97055">
        <w:rPr>
          <w:lang w:val="es-ES_tradnl"/>
        </w:rPr>
        <w:tab/>
        <w:t xml:space="preserve">En este aspecto el personal requisador antes de proceder a efectuar una requisa personal, e introducir sus manos en los bolsillos de las prendas de vestir del requisado, deberá exhibir las mismas a los testigos, en lo posible tratara de que las mangas de la camisa, pulóver y/o campera, que se encuentre vistiendo se hallen arremangados, con la finalidad de otorgar claridad a la diligencia, por cuanto se dieron casos en que los causantes acusan al personal policial de haberles colocado la sustancia. </w:t>
      </w:r>
    </w:p>
    <w:p w:rsidR="00C97055" w:rsidRPr="00C97055" w:rsidRDefault="00C97055" w:rsidP="00C97055">
      <w:pPr>
        <w:spacing w:line="360" w:lineRule="auto"/>
        <w:ind w:left="1418" w:right="488"/>
        <w:jc w:val="both"/>
        <w:rPr>
          <w:lang w:val="es-ES_tradnl"/>
        </w:rPr>
      </w:pPr>
    </w:p>
    <w:p w:rsidR="00C97055" w:rsidRPr="00C97055" w:rsidRDefault="00C97055" w:rsidP="00C97055">
      <w:pPr>
        <w:spacing w:line="360" w:lineRule="auto"/>
        <w:ind w:left="1418" w:right="488"/>
        <w:jc w:val="both"/>
        <w:rPr>
          <w:lang w:val="es-ES_tradnl"/>
        </w:rPr>
      </w:pPr>
      <w:r w:rsidRPr="00C97055">
        <w:rPr>
          <w:lang w:val="es-ES_tradnl"/>
        </w:rPr>
        <w:tab/>
      </w:r>
      <w:r w:rsidRPr="00C97055">
        <w:rPr>
          <w:lang w:val="es-ES_tradnl"/>
        </w:rPr>
        <w:tab/>
        <w:t xml:space="preserve">Es importante tener en cuenta que al efectuarse la requisa en la vía pública se debe respetar el pudor del requisado o requisada, por lo que dicha tarea debe ser realizada por un personal del mismo sexo, asimismo la diligencia debe ser superficial (incluye bolsillos, billeteras, zapatillas) para luego ser más intensiva en un lugar cerrado. </w:t>
      </w:r>
    </w:p>
    <w:p w:rsidR="00C97055" w:rsidRDefault="00C97055" w:rsidP="00C97055">
      <w:pPr>
        <w:spacing w:line="360" w:lineRule="auto"/>
        <w:ind w:left="1418" w:right="488"/>
        <w:jc w:val="both"/>
        <w:rPr>
          <w:lang w:val="es-ES_tradnl"/>
        </w:rPr>
      </w:pPr>
    </w:p>
    <w:p w:rsidR="00C97055" w:rsidRDefault="00C97055" w:rsidP="00C97055">
      <w:pPr>
        <w:spacing w:line="360" w:lineRule="auto"/>
        <w:ind w:left="1418" w:right="488"/>
        <w:jc w:val="both"/>
        <w:rPr>
          <w:lang w:val="es-ES_tradnl"/>
        </w:rPr>
      </w:pPr>
    </w:p>
    <w:p w:rsidR="00C97055" w:rsidRDefault="00C97055" w:rsidP="00C97055">
      <w:pPr>
        <w:spacing w:line="360" w:lineRule="auto"/>
        <w:ind w:left="1418" w:right="488"/>
        <w:jc w:val="both"/>
        <w:rPr>
          <w:lang w:val="es-ES_tradnl"/>
        </w:rPr>
      </w:pPr>
    </w:p>
    <w:p w:rsidR="00C97055" w:rsidRDefault="00C97055" w:rsidP="00C97055">
      <w:pPr>
        <w:spacing w:line="360" w:lineRule="auto"/>
        <w:ind w:left="1418" w:right="488"/>
        <w:jc w:val="both"/>
        <w:rPr>
          <w:lang w:val="es-ES_tradnl"/>
        </w:rPr>
      </w:pPr>
    </w:p>
    <w:p w:rsidR="00C97055" w:rsidRPr="00C97055" w:rsidRDefault="00C97055" w:rsidP="00C97055">
      <w:pPr>
        <w:spacing w:line="360" w:lineRule="auto"/>
        <w:ind w:right="488"/>
        <w:jc w:val="both"/>
        <w:rPr>
          <w:lang w:val="es-ES_tradnl"/>
        </w:rPr>
      </w:pPr>
      <w:r w:rsidRPr="00C97055">
        <w:rPr>
          <w:lang w:val="es-ES_tradnl"/>
        </w:rPr>
        <w:tab/>
      </w:r>
      <w:r w:rsidRPr="00C97055">
        <w:rPr>
          <w:lang w:val="es-ES_tradnl"/>
        </w:rPr>
        <w:tab/>
      </w:r>
    </w:p>
    <w:p w:rsidR="00C97055" w:rsidRDefault="00C97055" w:rsidP="00C97055">
      <w:pPr>
        <w:spacing w:line="360" w:lineRule="auto"/>
        <w:ind w:left="1418" w:right="488" w:firstLine="708"/>
        <w:jc w:val="both"/>
        <w:rPr>
          <w:b/>
          <w:bCs/>
          <w:lang w:val="es-AR"/>
        </w:rPr>
      </w:pPr>
      <w:r w:rsidRPr="00C97055">
        <w:rPr>
          <w:b/>
          <w:bCs/>
          <w:lang w:val="es-AR"/>
        </w:rPr>
        <w:lastRenderedPageBreak/>
        <w:t>Ante el hallazgo de posible sustancia estupefaciente: ¿Qué debe hacer?</w:t>
      </w:r>
    </w:p>
    <w:p w:rsidR="00E33734" w:rsidRPr="00C97055" w:rsidRDefault="00E33734" w:rsidP="00C97055">
      <w:pPr>
        <w:spacing w:line="360" w:lineRule="auto"/>
        <w:ind w:left="1418" w:right="488" w:firstLine="708"/>
        <w:jc w:val="both"/>
        <w:rPr>
          <w:b/>
          <w:lang w:val="es-AR"/>
        </w:rPr>
      </w:pPr>
    </w:p>
    <w:p w:rsidR="00C97055" w:rsidRPr="00C97055" w:rsidRDefault="00C97055" w:rsidP="00C97055">
      <w:pPr>
        <w:spacing w:line="360" w:lineRule="auto"/>
        <w:ind w:left="1418" w:right="488"/>
        <w:jc w:val="both"/>
        <w:rPr>
          <w:b/>
          <w:u w:val="single"/>
          <w:lang w:val="es-ES_tradnl"/>
        </w:rPr>
      </w:pPr>
      <w:r w:rsidRPr="00C97055">
        <w:rPr>
          <w:noProof/>
          <w:lang w:val="es-AR" w:eastAsia="es-AR"/>
        </w:rPr>
        <w:drawing>
          <wp:anchor distT="0" distB="0" distL="114300" distR="114300" simplePos="0" relativeHeight="251741696" behindDoc="0" locked="0" layoutInCell="1" allowOverlap="1" wp14:anchorId="05B34B05" wp14:editId="4A51BD15">
            <wp:simplePos x="0" y="0"/>
            <wp:positionH relativeFrom="margin">
              <wp:posOffset>1193800</wp:posOffset>
            </wp:positionH>
            <wp:positionV relativeFrom="paragraph">
              <wp:posOffset>52070</wp:posOffset>
            </wp:positionV>
            <wp:extent cx="5581650" cy="3434080"/>
            <wp:effectExtent l="76200" t="76200" r="133350" b="128270"/>
            <wp:wrapNone/>
            <wp:docPr id="875" name="Imagen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5581650" cy="343408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E33734" w:rsidRPr="00C97055" w:rsidRDefault="00E33734" w:rsidP="00C97055">
      <w:pPr>
        <w:spacing w:line="360" w:lineRule="auto"/>
        <w:ind w:left="1418" w:right="488"/>
        <w:jc w:val="both"/>
        <w:rPr>
          <w:b/>
          <w:u w:val="single"/>
          <w:lang w:val="es-ES_tradnl"/>
        </w:rPr>
      </w:pPr>
    </w:p>
    <w:p w:rsidR="00C97055" w:rsidRDefault="00C97055" w:rsidP="00C97055">
      <w:pPr>
        <w:spacing w:line="360" w:lineRule="auto"/>
        <w:ind w:left="1701" w:right="488"/>
        <w:jc w:val="center"/>
        <w:rPr>
          <w:b/>
          <w:u w:val="single"/>
          <w:lang w:val="es-ES_tradnl"/>
        </w:rPr>
      </w:pPr>
      <w:r w:rsidRPr="00C97055">
        <w:rPr>
          <w:noProof/>
          <w:lang w:val="es-AR" w:eastAsia="es-AR"/>
        </w:rPr>
        <w:drawing>
          <wp:inline distT="0" distB="0" distL="0" distR="0" wp14:anchorId="525CEEF7" wp14:editId="52486ACC">
            <wp:extent cx="5686425" cy="4000500"/>
            <wp:effectExtent l="76200" t="76200" r="142875" b="133350"/>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686425" cy="400050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Pr="00C97055" w:rsidRDefault="00C97055" w:rsidP="00E33734">
      <w:pPr>
        <w:spacing w:line="360" w:lineRule="auto"/>
        <w:ind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r w:rsidRPr="00C97055">
        <w:rPr>
          <w:noProof/>
          <w:lang w:val="es-AR" w:eastAsia="es-AR"/>
        </w:rPr>
        <w:lastRenderedPageBreak/>
        <w:drawing>
          <wp:anchor distT="0" distB="0" distL="114300" distR="114300" simplePos="0" relativeHeight="251742720" behindDoc="0" locked="0" layoutInCell="1" allowOverlap="1" wp14:anchorId="6FCE6C43" wp14:editId="5D1C3010">
            <wp:simplePos x="0" y="0"/>
            <wp:positionH relativeFrom="margin">
              <wp:posOffset>955675</wp:posOffset>
            </wp:positionH>
            <wp:positionV relativeFrom="paragraph">
              <wp:posOffset>95885</wp:posOffset>
            </wp:positionV>
            <wp:extent cx="5581650" cy="3771900"/>
            <wp:effectExtent l="76200" t="76200" r="133350" b="13335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5581650" cy="377190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r w:rsidRPr="00C97055">
        <w:rPr>
          <w:noProof/>
          <w:lang w:val="es-AR" w:eastAsia="es-AR"/>
        </w:rPr>
        <w:drawing>
          <wp:inline distT="0" distB="0" distL="0" distR="0" wp14:anchorId="1D6CBB0B" wp14:editId="6F5057AE">
            <wp:extent cx="5657850" cy="4107180"/>
            <wp:effectExtent l="76200" t="76200" r="133350" b="140970"/>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57850" cy="410718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r w:rsidRPr="00C97055">
        <w:rPr>
          <w:noProof/>
          <w:lang w:val="es-AR" w:eastAsia="es-AR"/>
        </w:rPr>
        <w:drawing>
          <wp:inline distT="0" distB="0" distL="0" distR="0" wp14:anchorId="7840A15F" wp14:editId="627BC0C1">
            <wp:extent cx="5657850" cy="3916680"/>
            <wp:effectExtent l="76200" t="76200" r="133350" b="1409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657850" cy="391668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C97055" w:rsidRPr="00C97055" w:rsidRDefault="00C97055" w:rsidP="004C7537">
      <w:pPr>
        <w:widowControl/>
        <w:numPr>
          <w:ilvl w:val="0"/>
          <w:numId w:val="74"/>
        </w:numPr>
        <w:autoSpaceDE/>
        <w:autoSpaceDN/>
        <w:spacing w:line="276" w:lineRule="auto"/>
        <w:ind w:left="1418" w:right="488"/>
        <w:jc w:val="both"/>
        <w:rPr>
          <w:b/>
          <w:lang w:val="es-AR"/>
        </w:rPr>
      </w:pPr>
      <w:r w:rsidRPr="00C97055">
        <w:rPr>
          <w:b/>
          <w:bCs/>
          <w:lang w:val="es-AR"/>
        </w:rPr>
        <w:t>TRASLADO A LA OFICINA DEL GRUPO DROGAS. -</w:t>
      </w:r>
    </w:p>
    <w:p w:rsidR="00C97055" w:rsidRPr="00C97055" w:rsidRDefault="00C97055" w:rsidP="00C97055">
      <w:pPr>
        <w:spacing w:line="276" w:lineRule="auto"/>
        <w:ind w:left="1418" w:right="488"/>
        <w:jc w:val="both"/>
        <w:rPr>
          <w:b/>
          <w:lang w:val="es-AR"/>
        </w:rPr>
      </w:pPr>
    </w:p>
    <w:p w:rsidR="00C97055" w:rsidRPr="00C97055" w:rsidRDefault="00C97055" w:rsidP="004C7537">
      <w:pPr>
        <w:widowControl/>
        <w:numPr>
          <w:ilvl w:val="0"/>
          <w:numId w:val="74"/>
        </w:numPr>
        <w:autoSpaceDE/>
        <w:autoSpaceDN/>
        <w:spacing w:line="276" w:lineRule="auto"/>
        <w:ind w:left="1418" w:right="488"/>
        <w:jc w:val="both"/>
        <w:rPr>
          <w:b/>
          <w:lang w:val="es-AR"/>
        </w:rPr>
      </w:pPr>
      <w:r w:rsidRPr="00C97055">
        <w:rPr>
          <w:b/>
          <w:bCs/>
          <w:lang w:val="es-AR"/>
        </w:rPr>
        <w:t>DE SER FACTIBLE Y TOMANDO LAS MEDIDAS DE SEGURIDAD NECESARIAS, EL DEMORADO DEBE SER EMBARCADO EN EL MISMO MÓVIL POLICIAL JUNTO A AL TESTIGO, QUIEN RESGUARDARÁ LOS ELEMENTOS INCAUTADOS.</w:t>
      </w:r>
    </w:p>
    <w:p w:rsidR="00C97055" w:rsidRPr="00C97055" w:rsidRDefault="00C97055" w:rsidP="00C97055">
      <w:pPr>
        <w:pStyle w:val="Prrafodelista"/>
        <w:ind w:left="1418" w:right="488"/>
        <w:rPr>
          <w:b/>
        </w:rPr>
      </w:pPr>
    </w:p>
    <w:p w:rsidR="00C97055" w:rsidRPr="00BE2890" w:rsidRDefault="00C97055" w:rsidP="004C7537">
      <w:pPr>
        <w:widowControl/>
        <w:numPr>
          <w:ilvl w:val="0"/>
          <w:numId w:val="74"/>
        </w:numPr>
        <w:autoSpaceDE/>
        <w:autoSpaceDN/>
        <w:spacing w:line="276" w:lineRule="auto"/>
        <w:ind w:left="1418" w:right="488"/>
        <w:jc w:val="both"/>
        <w:rPr>
          <w:b/>
          <w:lang w:val="es-AR"/>
        </w:rPr>
      </w:pPr>
      <w:r w:rsidRPr="00C97055">
        <w:rPr>
          <w:b/>
          <w:bCs/>
          <w:lang w:val="es-AR"/>
        </w:rPr>
        <w:t>TRASLADO AL MEDICO LEGAL O HOSPITAL LOCAL.</w:t>
      </w:r>
    </w:p>
    <w:p w:rsidR="00BE2890" w:rsidRDefault="00BE2890" w:rsidP="00BE2890">
      <w:pPr>
        <w:pStyle w:val="Prrafodelista"/>
        <w:rPr>
          <w:b/>
          <w:lang w:val="es-AR"/>
        </w:rPr>
      </w:pPr>
    </w:p>
    <w:p w:rsidR="00BE2890" w:rsidRPr="00C97055" w:rsidRDefault="00BE2890" w:rsidP="00BE2890">
      <w:pPr>
        <w:widowControl/>
        <w:autoSpaceDE/>
        <w:autoSpaceDN/>
        <w:spacing w:line="276" w:lineRule="auto"/>
        <w:ind w:left="1418" w:right="488"/>
        <w:jc w:val="both"/>
        <w:rPr>
          <w:b/>
          <w:lang w:val="es-AR"/>
        </w:rPr>
      </w:pPr>
    </w:p>
    <w:p w:rsidR="00C97055" w:rsidRPr="00C97055" w:rsidRDefault="00C97055" w:rsidP="00C97055">
      <w:pPr>
        <w:spacing w:line="360" w:lineRule="auto"/>
        <w:ind w:left="1418" w:right="488"/>
        <w:jc w:val="both"/>
        <w:rPr>
          <w:b/>
          <w:u w:val="single"/>
          <w:lang w:val="es-ES_tradnl"/>
        </w:rPr>
      </w:pPr>
      <w:r w:rsidRPr="00C97055">
        <w:rPr>
          <w:noProof/>
          <w:lang w:val="es-AR" w:eastAsia="es-AR"/>
        </w:rPr>
        <w:drawing>
          <wp:anchor distT="0" distB="0" distL="114300" distR="114300" simplePos="0" relativeHeight="251743744" behindDoc="0" locked="0" layoutInCell="1" allowOverlap="1" wp14:anchorId="409EA712" wp14:editId="217C3A27">
            <wp:simplePos x="0" y="0"/>
            <wp:positionH relativeFrom="margin">
              <wp:posOffset>1193800</wp:posOffset>
            </wp:positionH>
            <wp:positionV relativeFrom="paragraph">
              <wp:posOffset>105410</wp:posOffset>
            </wp:positionV>
            <wp:extent cx="5510530" cy="3538220"/>
            <wp:effectExtent l="76200" t="76200" r="128270" b="138430"/>
            <wp:wrapNone/>
            <wp:docPr id="878" name="Imagen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5510530" cy="353822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r w:rsidRPr="00C97055">
        <w:rPr>
          <w:noProof/>
          <w:lang w:val="es-AR" w:eastAsia="es-AR"/>
        </w:rPr>
        <w:drawing>
          <wp:anchor distT="0" distB="0" distL="114300" distR="114300" simplePos="0" relativeHeight="251744768" behindDoc="0" locked="0" layoutInCell="1" allowOverlap="1" wp14:anchorId="35CFB120" wp14:editId="7BCAF2FC">
            <wp:simplePos x="0" y="0"/>
            <wp:positionH relativeFrom="margin">
              <wp:posOffset>1174750</wp:posOffset>
            </wp:positionH>
            <wp:positionV relativeFrom="paragraph">
              <wp:posOffset>19685</wp:posOffset>
            </wp:positionV>
            <wp:extent cx="5505450" cy="3563620"/>
            <wp:effectExtent l="76200" t="76200" r="133350" b="13208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5505450" cy="356362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rPr>
          <w:b/>
          <w:u w:val="single"/>
          <w:lang w:val="es-ES_tradnl"/>
        </w:rPr>
      </w:pPr>
      <w:r w:rsidRPr="00C97055">
        <w:rPr>
          <w:noProof/>
          <w:lang w:val="es-AR" w:eastAsia="es-AR"/>
        </w:rPr>
        <w:drawing>
          <wp:inline distT="0" distB="0" distL="0" distR="0" wp14:anchorId="5716E1F9" wp14:editId="23E7F576">
            <wp:extent cx="5791200" cy="4099560"/>
            <wp:effectExtent l="76200" t="76200" r="133350" b="129540"/>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91200" cy="409956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b/>
          <w:u w:val="single"/>
          <w:lang w:val="es-ES_tradnl"/>
        </w:rPr>
      </w:pPr>
    </w:p>
    <w:p w:rsidR="00C97055" w:rsidRPr="00C97055" w:rsidRDefault="00C97055" w:rsidP="00C97055">
      <w:pPr>
        <w:spacing w:line="360" w:lineRule="auto"/>
        <w:ind w:left="1418" w:right="488"/>
        <w:jc w:val="both"/>
        <w:rPr>
          <w:noProof/>
        </w:rPr>
      </w:pPr>
      <w:r w:rsidRPr="00C97055">
        <w:rPr>
          <w:noProof/>
          <w:lang w:val="es-AR" w:eastAsia="es-AR"/>
        </w:rPr>
        <w:lastRenderedPageBreak/>
        <w:drawing>
          <wp:inline distT="0" distB="0" distL="0" distR="0" wp14:anchorId="51BF0137" wp14:editId="279E7053">
            <wp:extent cx="5760720" cy="3954780"/>
            <wp:effectExtent l="76200" t="76200" r="125730" b="140970"/>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60720" cy="395478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C97055" w:rsidRPr="00C97055" w:rsidRDefault="00C97055" w:rsidP="00C97055">
      <w:pPr>
        <w:spacing w:line="360" w:lineRule="auto"/>
        <w:ind w:left="1418" w:right="488"/>
        <w:jc w:val="both"/>
        <w:rPr>
          <w:noProof/>
        </w:rPr>
      </w:pPr>
      <w:r w:rsidRPr="00C97055">
        <w:rPr>
          <w:noProof/>
          <w:lang w:val="es-AR" w:eastAsia="es-AR"/>
        </w:rPr>
        <w:drawing>
          <wp:inline distT="0" distB="0" distL="0" distR="0" wp14:anchorId="0447F5B9" wp14:editId="57AA7E51">
            <wp:extent cx="5768340" cy="4114800"/>
            <wp:effectExtent l="76200" t="76200" r="137160" b="133350"/>
            <wp:docPr id="881" name="Imagen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68340" cy="411480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C97055" w:rsidRPr="00C97055" w:rsidRDefault="00C97055" w:rsidP="00C97055">
      <w:pPr>
        <w:spacing w:line="360" w:lineRule="auto"/>
        <w:ind w:left="1418" w:right="488"/>
        <w:jc w:val="both"/>
        <w:rPr>
          <w:noProof/>
        </w:rPr>
      </w:pPr>
    </w:p>
    <w:p w:rsidR="00C97055" w:rsidRPr="00C97055" w:rsidRDefault="00C97055" w:rsidP="00C97055">
      <w:pPr>
        <w:spacing w:line="360" w:lineRule="auto"/>
        <w:ind w:left="1418" w:right="488"/>
        <w:jc w:val="both"/>
        <w:rPr>
          <w:noProof/>
        </w:rPr>
      </w:pPr>
    </w:p>
    <w:p w:rsidR="00C97055" w:rsidRPr="00C97055" w:rsidRDefault="00C97055" w:rsidP="00C97055">
      <w:pPr>
        <w:spacing w:line="360" w:lineRule="auto"/>
        <w:ind w:left="1418" w:right="488"/>
        <w:jc w:val="both"/>
        <w:rPr>
          <w:noProof/>
        </w:rPr>
      </w:pPr>
      <w:r w:rsidRPr="00C97055">
        <w:rPr>
          <w:noProof/>
          <w:lang w:val="es-AR" w:eastAsia="es-AR"/>
        </w:rPr>
        <w:lastRenderedPageBreak/>
        <w:drawing>
          <wp:inline distT="0" distB="0" distL="0" distR="0" wp14:anchorId="42BCC789" wp14:editId="5F3FB200">
            <wp:extent cx="5806440" cy="3726180"/>
            <wp:effectExtent l="76200" t="76200" r="137160" b="1409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806440" cy="3726180"/>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C97055" w:rsidRPr="00C97055" w:rsidRDefault="00C97055" w:rsidP="00C97055">
      <w:pPr>
        <w:spacing w:line="360" w:lineRule="auto"/>
        <w:ind w:left="1418" w:right="488"/>
        <w:jc w:val="both"/>
        <w:rPr>
          <w:noProof/>
        </w:rPr>
      </w:pPr>
      <w:r w:rsidRPr="00C97055">
        <w:rPr>
          <w:noProof/>
          <w:lang w:val="es-AR" w:eastAsia="es-AR"/>
        </w:rPr>
        <w:drawing>
          <wp:inline distT="0" distB="0" distL="0" distR="0" wp14:anchorId="299CA509" wp14:editId="7974077C">
            <wp:extent cx="5939790" cy="3272155"/>
            <wp:effectExtent l="76200" t="76200" r="137160" b="137795"/>
            <wp:docPr id="882" name="Image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39790" cy="3272155"/>
                    </a:xfrm>
                    <a:prstGeom prst="rect">
                      <a:avLst/>
                    </a:prstGeom>
                    <a:ln w="38100" cap="sq">
                      <a:solidFill>
                        <a:schemeClr val="bg2">
                          <a:lumMod val="9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C97055" w:rsidRPr="00C97055" w:rsidRDefault="00C97055" w:rsidP="00C97055">
      <w:pPr>
        <w:spacing w:line="360" w:lineRule="auto"/>
        <w:ind w:left="1418" w:right="488"/>
        <w:jc w:val="both"/>
        <w:rPr>
          <w:noProof/>
        </w:rPr>
      </w:pPr>
    </w:p>
    <w:p w:rsidR="00C97055" w:rsidRPr="00C97055" w:rsidRDefault="00C97055" w:rsidP="00C97055">
      <w:pPr>
        <w:spacing w:line="360" w:lineRule="auto"/>
        <w:ind w:left="1418" w:right="488"/>
        <w:jc w:val="both"/>
        <w:rPr>
          <w:noProof/>
        </w:rPr>
      </w:pPr>
    </w:p>
    <w:p w:rsidR="00C97055" w:rsidRPr="00C97055" w:rsidRDefault="00C97055" w:rsidP="00C97055">
      <w:pPr>
        <w:spacing w:line="360" w:lineRule="auto"/>
        <w:ind w:left="1418" w:right="488"/>
        <w:jc w:val="both"/>
        <w:rPr>
          <w:noProof/>
        </w:rPr>
      </w:pPr>
    </w:p>
    <w:p w:rsidR="00C97055" w:rsidRPr="00C97055" w:rsidRDefault="00C97055" w:rsidP="00C97055">
      <w:pPr>
        <w:spacing w:line="360" w:lineRule="auto"/>
        <w:ind w:left="1418" w:right="488"/>
        <w:jc w:val="both"/>
        <w:rPr>
          <w:noProof/>
        </w:rPr>
      </w:pPr>
    </w:p>
    <w:p w:rsidR="00C97055" w:rsidRPr="00C97055" w:rsidRDefault="00C97055" w:rsidP="00C97055">
      <w:pPr>
        <w:spacing w:line="360" w:lineRule="auto"/>
        <w:ind w:left="1418" w:right="488"/>
        <w:jc w:val="both"/>
        <w:rPr>
          <w:noProof/>
        </w:rPr>
      </w:pPr>
    </w:p>
    <w:p w:rsidR="00C97055" w:rsidRPr="00C97055" w:rsidRDefault="00C97055" w:rsidP="00C97055">
      <w:pPr>
        <w:spacing w:line="360" w:lineRule="auto"/>
        <w:ind w:left="1418" w:right="488"/>
        <w:jc w:val="both"/>
        <w:rPr>
          <w:noProof/>
        </w:rPr>
      </w:pPr>
    </w:p>
    <w:p w:rsidR="00C97055" w:rsidRPr="00C97055" w:rsidRDefault="00C97055" w:rsidP="00C97055">
      <w:pPr>
        <w:spacing w:line="360" w:lineRule="auto"/>
        <w:ind w:left="1418" w:right="488"/>
        <w:jc w:val="both"/>
        <w:rPr>
          <w:noProof/>
        </w:rPr>
      </w:pPr>
    </w:p>
    <w:p w:rsidR="00C97055" w:rsidRPr="00C97055" w:rsidRDefault="00C97055" w:rsidP="00C97055">
      <w:pPr>
        <w:spacing w:line="360" w:lineRule="auto"/>
        <w:ind w:left="1418" w:right="488"/>
        <w:jc w:val="both"/>
        <w:rPr>
          <w:noProof/>
        </w:rPr>
      </w:pPr>
    </w:p>
    <w:p w:rsidR="00C97055" w:rsidRPr="00C97055" w:rsidRDefault="00C97055" w:rsidP="00C97055">
      <w:pPr>
        <w:spacing w:line="360" w:lineRule="auto"/>
        <w:ind w:left="1418" w:right="488"/>
        <w:jc w:val="both"/>
        <w:rPr>
          <w:noProof/>
        </w:rPr>
      </w:pPr>
    </w:p>
    <w:p w:rsidR="00C97055" w:rsidRPr="00C97055" w:rsidRDefault="00C97055" w:rsidP="00C97055">
      <w:pPr>
        <w:spacing w:line="360" w:lineRule="auto"/>
        <w:ind w:left="1418" w:right="488"/>
        <w:jc w:val="both"/>
        <w:rPr>
          <w:noProof/>
        </w:rPr>
      </w:pPr>
    </w:p>
    <w:p w:rsidR="008553EE" w:rsidRDefault="008553EE" w:rsidP="00C97055">
      <w:pPr>
        <w:ind w:left="1418" w:right="488"/>
      </w:pPr>
    </w:p>
    <w:p w:rsidR="000A40D5" w:rsidRDefault="000A40D5" w:rsidP="00C97055">
      <w:pPr>
        <w:ind w:left="1418" w:right="488"/>
      </w:pPr>
    </w:p>
    <w:p w:rsidR="000A40D5" w:rsidRDefault="000A40D5" w:rsidP="00C97055">
      <w:pPr>
        <w:ind w:left="1418" w:right="488"/>
      </w:pPr>
    </w:p>
    <w:p w:rsidR="000A40D5" w:rsidRPr="00C97055" w:rsidRDefault="000A40D5" w:rsidP="00C97055">
      <w:pPr>
        <w:ind w:left="1418" w:right="488"/>
        <w:sectPr w:rsidR="000A40D5" w:rsidRPr="00C97055" w:rsidSect="00C97055">
          <w:pgSz w:w="12240" w:h="20160"/>
          <w:pgMar w:top="1360" w:right="900" w:bottom="1200" w:left="220" w:header="0" w:footer="934" w:gutter="0"/>
          <w:cols w:space="720"/>
        </w:sectPr>
      </w:pPr>
    </w:p>
    <w:p w:rsidR="000A40D5" w:rsidRDefault="000A40D5" w:rsidP="000A40D5">
      <w:pPr>
        <w:pStyle w:val="Ttulo3"/>
        <w:spacing w:before="69" w:line="451" w:lineRule="auto"/>
        <w:ind w:left="4905" w:right="440"/>
        <w:rPr>
          <w:color w:val="0070C0"/>
          <w:sz w:val="28"/>
          <w:u w:val="thick"/>
        </w:rPr>
      </w:pPr>
    </w:p>
    <w:p w:rsidR="00DC5961" w:rsidRDefault="00DC5961" w:rsidP="000A40D5">
      <w:pPr>
        <w:pStyle w:val="Ttulo3"/>
        <w:spacing w:before="69" w:line="451" w:lineRule="auto"/>
        <w:ind w:left="4905" w:right="440"/>
        <w:rPr>
          <w:color w:val="0070C0"/>
          <w:sz w:val="28"/>
          <w:u w:val="thick"/>
        </w:rPr>
      </w:pPr>
      <w:bookmarkStart w:id="78" w:name="_Toc129458493"/>
      <w:r w:rsidRPr="009D0F95">
        <w:rPr>
          <w:color w:val="0070C0"/>
          <w:sz w:val="28"/>
          <w:u w:val="thick"/>
        </w:rPr>
        <w:t>ANEXO III</w:t>
      </w:r>
      <w:bookmarkEnd w:id="78"/>
    </w:p>
    <w:p w:rsidR="000A40D5" w:rsidRDefault="000A40D5" w:rsidP="000A40D5">
      <w:pPr>
        <w:pStyle w:val="Ttulo3"/>
        <w:spacing w:before="69" w:line="451" w:lineRule="auto"/>
        <w:ind w:left="2410" w:right="1148"/>
      </w:pPr>
      <w:bookmarkStart w:id="79" w:name="_Toc129458494"/>
      <w:r w:rsidRPr="000E412F">
        <w:t>MANUAL INSTRUCTIVO PARA PERSONAL POLICIAL “ACTUACIÓN POLICIAL INICIAL Y CONFECCIÓN DE AVERIGUACIONES PRELIMINARES PENALES” 2023</w:t>
      </w:r>
      <w:bookmarkEnd w:id="79"/>
      <w:r w:rsidRPr="000E412F">
        <w:t xml:space="preserve"> </w:t>
      </w:r>
    </w:p>
    <w:p w:rsidR="000A40D5" w:rsidRDefault="000A40D5" w:rsidP="000A40D5">
      <w:pPr>
        <w:pStyle w:val="Ttulo3"/>
        <w:tabs>
          <w:tab w:val="left" w:pos="10632"/>
        </w:tabs>
        <w:spacing w:before="69" w:line="451" w:lineRule="auto"/>
        <w:ind w:right="1148"/>
        <w:rPr>
          <w:color w:val="0070C0"/>
          <w:sz w:val="28"/>
          <w:u w:val="thick"/>
        </w:rPr>
      </w:pPr>
      <w:r>
        <w:t xml:space="preserve">                                                                 </w:t>
      </w:r>
      <w:bookmarkStart w:id="80" w:name="_Toc129458495"/>
      <w:r w:rsidRPr="000E412F">
        <w:t>DR. DANIEL ALEJANDRO ESCALANTE</w:t>
      </w:r>
      <w:bookmarkEnd w:id="80"/>
    </w:p>
    <w:p w:rsidR="000A40D5" w:rsidRDefault="000A40D5" w:rsidP="000A40D5">
      <w:pPr>
        <w:pStyle w:val="Ttulo3"/>
        <w:spacing w:before="69" w:line="451" w:lineRule="auto"/>
        <w:ind w:right="1715"/>
        <w:jc w:val="both"/>
        <w:rPr>
          <w:b w:val="0"/>
        </w:rPr>
      </w:pPr>
    </w:p>
    <w:p w:rsidR="00DC5961" w:rsidRPr="000A40D5" w:rsidRDefault="000A40D5" w:rsidP="000A40D5">
      <w:pPr>
        <w:pStyle w:val="Ttulo3"/>
        <w:spacing w:before="69" w:line="451" w:lineRule="auto"/>
        <w:ind w:right="1715"/>
        <w:jc w:val="both"/>
        <w:rPr>
          <w:sz w:val="20"/>
        </w:rPr>
      </w:pPr>
      <w:bookmarkStart w:id="81" w:name="_Toc129458496"/>
      <w:r w:rsidRPr="000A40D5">
        <w:rPr>
          <w:b w:val="0"/>
        </w:rPr>
        <w:t>(</w:t>
      </w:r>
      <w:r w:rsidRPr="000A40D5">
        <w:rPr>
          <w:sz w:val="20"/>
        </w:rPr>
        <w:t>Documento se comparte formato PDF, con diferentes gráficos e imágenes ilustrativas)</w:t>
      </w:r>
      <w:bookmarkEnd w:id="81"/>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pPr>
    </w:p>
    <w:p w:rsidR="000A40D5" w:rsidRDefault="000A40D5" w:rsidP="000A40D5">
      <w:pPr>
        <w:pStyle w:val="Ttulo3"/>
        <w:spacing w:before="69" w:line="451" w:lineRule="auto"/>
        <w:ind w:left="2694" w:right="5117"/>
        <w:rPr>
          <w:color w:val="0070C0"/>
          <w:sz w:val="28"/>
          <w:u w:val="thick"/>
        </w:rPr>
      </w:pPr>
    </w:p>
    <w:p w:rsidR="000A40D5" w:rsidRDefault="000A40D5" w:rsidP="000A40D5">
      <w:pPr>
        <w:pStyle w:val="Ttulo3"/>
        <w:spacing w:before="69" w:line="451" w:lineRule="auto"/>
        <w:ind w:left="2694" w:right="5117"/>
        <w:rPr>
          <w:color w:val="0070C0"/>
          <w:sz w:val="28"/>
          <w:u w:val="thick"/>
        </w:rPr>
      </w:pPr>
    </w:p>
    <w:p w:rsidR="000A40D5" w:rsidRDefault="000A40D5" w:rsidP="000A40D5">
      <w:pPr>
        <w:pStyle w:val="Ttulo3"/>
        <w:spacing w:before="69" w:line="451" w:lineRule="auto"/>
        <w:ind w:left="0" w:right="5117"/>
        <w:rPr>
          <w:color w:val="0070C0"/>
          <w:sz w:val="28"/>
          <w:u w:val="thick"/>
        </w:rPr>
      </w:pPr>
    </w:p>
    <w:p w:rsidR="000A40D5" w:rsidRDefault="000A40D5" w:rsidP="000A40D5">
      <w:pPr>
        <w:pStyle w:val="Ttulo3"/>
        <w:spacing w:before="69" w:line="451" w:lineRule="auto"/>
        <w:ind w:left="0" w:right="5117"/>
        <w:rPr>
          <w:color w:val="0070C0"/>
          <w:sz w:val="28"/>
          <w:u w:val="thick"/>
        </w:rPr>
      </w:pPr>
    </w:p>
    <w:p w:rsidR="008553EE" w:rsidRPr="009D0F95" w:rsidRDefault="00DC5961" w:rsidP="009D0F95">
      <w:pPr>
        <w:pStyle w:val="Ttulo3"/>
        <w:spacing w:before="69" w:line="451" w:lineRule="auto"/>
        <w:ind w:left="4905" w:right="5117"/>
        <w:rPr>
          <w:color w:val="0070C0"/>
          <w:sz w:val="28"/>
          <w:u w:val="thick"/>
        </w:rPr>
      </w:pPr>
      <w:bookmarkStart w:id="82" w:name="_Toc129458497"/>
      <w:r>
        <w:rPr>
          <w:color w:val="0070C0"/>
          <w:sz w:val="28"/>
          <w:u w:val="thick"/>
        </w:rPr>
        <w:t xml:space="preserve">ANEXO </w:t>
      </w:r>
      <w:r w:rsidR="007B3F0D" w:rsidRPr="009D0F95">
        <w:rPr>
          <w:color w:val="0070C0"/>
          <w:sz w:val="28"/>
          <w:u w:val="thick"/>
        </w:rPr>
        <w:t>I</w:t>
      </w:r>
      <w:r>
        <w:rPr>
          <w:color w:val="0070C0"/>
          <w:sz w:val="28"/>
          <w:u w:val="thick"/>
        </w:rPr>
        <w:t>V</w:t>
      </w:r>
      <w:bookmarkEnd w:id="82"/>
    </w:p>
    <w:p w:rsidR="008553EE" w:rsidRDefault="008553EE">
      <w:pPr>
        <w:pStyle w:val="Textoindependiente"/>
        <w:spacing w:before="1"/>
        <w:rPr>
          <w:b/>
          <w:sz w:val="16"/>
        </w:rPr>
      </w:pPr>
    </w:p>
    <w:p w:rsidR="008553EE" w:rsidRDefault="007B3F0D" w:rsidP="000A40D5">
      <w:pPr>
        <w:pStyle w:val="Textoindependiente"/>
        <w:tabs>
          <w:tab w:val="left" w:pos="6671"/>
        </w:tabs>
        <w:spacing w:before="93"/>
        <w:ind w:left="1134"/>
      </w:pPr>
      <w:r>
        <w:t>Procurador General de</w:t>
      </w:r>
      <w:r>
        <w:rPr>
          <w:spacing w:val="-4"/>
        </w:rPr>
        <w:t xml:space="preserve"> </w:t>
      </w:r>
      <w:r>
        <w:t>la</w:t>
      </w:r>
      <w:r>
        <w:rPr>
          <w:spacing w:val="-1"/>
        </w:rPr>
        <w:t xml:space="preserve"> </w:t>
      </w:r>
      <w:r>
        <w:t>Provincia</w:t>
      </w:r>
      <w:r>
        <w:tab/>
        <w:t>Salta, 29 de Mayo de 2013</w:t>
      </w:r>
    </w:p>
    <w:p w:rsidR="008553EE" w:rsidRDefault="008553EE" w:rsidP="000A40D5">
      <w:pPr>
        <w:pStyle w:val="Textoindependiente"/>
        <w:ind w:left="1134"/>
        <w:rPr>
          <w:sz w:val="26"/>
        </w:rPr>
      </w:pPr>
    </w:p>
    <w:p w:rsidR="008553EE" w:rsidRDefault="008553EE" w:rsidP="000A40D5">
      <w:pPr>
        <w:pStyle w:val="Textoindependiente"/>
        <w:spacing w:before="6"/>
        <w:ind w:left="1134"/>
        <w:rPr>
          <w:sz w:val="29"/>
        </w:rPr>
      </w:pPr>
    </w:p>
    <w:p w:rsidR="008553EE" w:rsidRDefault="007B3F0D" w:rsidP="000A40D5">
      <w:pPr>
        <w:pStyle w:val="Textoindependiente"/>
        <w:ind w:left="1134"/>
      </w:pPr>
      <w:r>
        <w:t>VISTO:</w:t>
      </w:r>
    </w:p>
    <w:p w:rsidR="008553EE" w:rsidRDefault="008553EE" w:rsidP="000A40D5">
      <w:pPr>
        <w:pStyle w:val="Textoindependiente"/>
        <w:ind w:left="1134"/>
        <w:rPr>
          <w:sz w:val="26"/>
        </w:rPr>
      </w:pPr>
    </w:p>
    <w:p w:rsidR="008553EE" w:rsidRDefault="008553EE" w:rsidP="000A40D5">
      <w:pPr>
        <w:pStyle w:val="Textoindependiente"/>
        <w:spacing w:before="7"/>
        <w:ind w:left="1134"/>
        <w:rPr>
          <w:sz w:val="29"/>
        </w:rPr>
      </w:pPr>
    </w:p>
    <w:p w:rsidR="008553EE" w:rsidRDefault="007B3F0D" w:rsidP="000A40D5">
      <w:pPr>
        <w:pStyle w:val="Textoindependiente"/>
        <w:spacing w:line="259" w:lineRule="auto"/>
        <w:ind w:left="1134" w:right="1296"/>
        <w:jc w:val="both"/>
      </w:pPr>
      <w:r>
        <w:t>El</w:t>
      </w:r>
      <w:r>
        <w:rPr>
          <w:spacing w:val="-13"/>
        </w:rPr>
        <w:t xml:space="preserve"> </w:t>
      </w:r>
      <w:r>
        <w:t>Código</w:t>
      </w:r>
      <w:r>
        <w:rPr>
          <w:spacing w:val="-12"/>
        </w:rPr>
        <w:t xml:space="preserve"> </w:t>
      </w:r>
      <w:r>
        <w:t>Procesal</w:t>
      </w:r>
      <w:r>
        <w:rPr>
          <w:spacing w:val="-14"/>
        </w:rPr>
        <w:t xml:space="preserve"> </w:t>
      </w:r>
      <w:r>
        <w:t>Penal</w:t>
      </w:r>
      <w:r>
        <w:rPr>
          <w:spacing w:val="-13"/>
        </w:rPr>
        <w:t xml:space="preserve"> </w:t>
      </w:r>
      <w:r>
        <w:t>de</w:t>
      </w:r>
      <w:r>
        <w:rPr>
          <w:spacing w:val="-12"/>
        </w:rPr>
        <w:t xml:space="preserve"> </w:t>
      </w:r>
      <w:r>
        <w:t>la</w:t>
      </w:r>
      <w:r>
        <w:rPr>
          <w:spacing w:val="-13"/>
        </w:rPr>
        <w:t xml:space="preserve"> </w:t>
      </w:r>
      <w:r>
        <w:t>Provincia,</w:t>
      </w:r>
      <w:r>
        <w:rPr>
          <w:spacing w:val="-14"/>
        </w:rPr>
        <w:t xml:space="preserve"> </w:t>
      </w:r>
      <w:r>
        <w:t>la</w:t>
      </w:r>
      <w:r>
        <w:rPr>
          <w:spacing w:val="-13"/>
        </w:rPr>
        <w:t xml:space="preserve"> </w:t>
      </w:r>
      <w:r>
        <w:t>ley</w:t>
      </w:r>
      <w:r>
        <w:rPr>
          <w:spacing w:val="-15"/>
        </w:rPr>
        <w:t xml:space="preserve"> </w:t>
      </w:r>
      <w:r>
        <w:t>7665</w:t>
      </w:r>
      <w:r>
        <w:rPr>
          <w:spacing w:val="-9"/>
        </w:rPr>
        <w:t xml:space="preserve"> </w:t>
      </w:r>
      <w:r>
        <w:t>y</w:t>
      </w:r>
      <w:r>
        <w:rPr>
          <w:spacing w:val="-17"/>
        </w:rPr>
        <w:t xml:space="preserve"> </w:t>
      </w:r>
      <w:r>
        <w:t>los</w:t>
      </w:r>
      <w:r>
        <w:rPr>
          <w:spacing w:val="-13"/>
        </w:rPr>
        <w:t xml:space="preserve"> </w:t>
      </w:r>
      <w:r>
        <w:t>protocolos</w:t>
      </w:r>
      <w:r>
        <w:rPr>
          <w:spacing w:val="-14"/>
        </w:rPr>
        <w:t xml:space="preserve"> </w:t>
      </w:r>
      <w:r>
        <w:t>aprobados</w:t>
      </w:r>
      <w:r>
        <w:rPr>
          <w:spacing w:val="-13"/>
        </w:rPr>
        <w:t xml:space="preserve"> </w:t>
      </w:r>
      <w:r>
        <w:t>por</w:t>
      </w:r>
      <w:r>
        <w:rPr>
          <w:spacing w:val="-13"/>
        </w:rPr>
        <w:t xml:space="preserve"> </w:t>
      </w:r>
      <w:r>
        <w:t>Resolución N° 233/12 de la Procuración General;</w:t>
      </w:r>
      <w:r>
        <w:rPr>
          <w:spacing w:val="-4"/>
        </w:rPr>
        <w:t xml:space="preserve"> </w:t>
      </w:r>
      <w:r>
        <w:t>y</w:t>
      </w:r>
    </w:p>
    <w:p w:rsidR="008553EE" w:rsidRDefault="007B3F0D" w:rsidP="000A40D5">
      <w:pPr>
        <w:pStyle w:val="Textoindependiente"/>
        <w:spacing w:before="160"/>
        <w:ind w:left="1134"/>
      </w:pPr>
      <w:r>
        <w:t>CONSIDERANDO:</w:t>
      </w:r>
    </w:p>
    <w:p w:rsidR="008553EE" w:rsidRDefault="007B3F0D" w:rsidP="000A40D5">
      <w:pPr>
        <w:pStyle w:val="Textoindependiente"/>
        <w:spacing w:before="182" w:line="259" w:lineRule="auto"/>
        <w:ind w:left="1134" w:right="1293"/>
        <w:jc w:val="both"/>
      </w:pPr>
      <w:r>
        <w:t>Que</w:t>
      </w:r>
      <w:r>
        <w:rPr>
          <w:spacing w:val="-18"/>
        </w:rPr>
        <w:t xml:space="preserve"> </w:t>
      </w:r>
      <w:r>
        <w:t>la</w:t>
      </w:r>
      <w:r>
        <w:rPr>
          <w:spacing w:val="-19"/>
        </w:rPr>
        <w:t xml:space="preserve"> </w:t>
      </w:r>
      <w:r>
        <w:t>investigación</w:t>
      </w:r>
      <w:r>
        <w:rPr>
          <w:spacing w:val="-19"/>
        </w:rPr>
        <w:t xml:space="preserve"> </w:t>
      </w:r>
      <w:r>
        <w:t>penal</w:t>
      </w:r>
      <w:r>
        <w:rPr>
          <w:spacing w:val="-18"/>
        </w:rPr>
        <w:t xml:space="preserve"> </w:t>
      </w:r>
      <w:r>
        <w:t>a</w:t>
      </w:r>
      <w:r>
        <w:rPr>
          <w:spacing w:val="-19"/>
        </w:rPr>
        <w:t xml:space="preserve"> </w:t>
      </w:r>
      <w:r>
        <w:t>cargo</w:t>
      </w:r>
      <w:r>
        <w:rPr>
          <w:spacing w:val="-19"/>
        </w:rPr>
        <w:t xml:space="preserve"> </w:t>
      </w:r>
      <w:r>
        <w:t>de</w:t>
      </w:r>
      <w:r>
        <w:rPr>
          <w:spacing w:val="-20"/>
        </w:rPr>
        <w:t xml:space="preserve"> </w:t>
      </w:r>
      <w:r>
        <w:t>los</w:t>
      </w:r>
      <w:r>
        <w:rPr>
          <w:spacing w:val="-18"/>
        </w:rPr>
        <w:t xml:space="preserve"> </w:t>
      </w:r>
      <w:r>
        <w:t>fiscales</w:t>
      </w:r>
      <w:r>
        <w:rPr>
          <w:spacing w:val="-19"/>
        </w:rPr>
        <w:t xml:space="preserve"> </w:t>
      </w:r>
      <w:r>
        <w:t>debe</w:t>
      </w:r>
      <w:r>
        <w:rPr>
          <w:spacing w:val="-19"/>
        </w:rPr>
        <w:t xml:space="preserve"> </w:t>
      </w:r>
      <w:r>
        <w:t>cumplirse</w:t>
      </w:r>
      <w:r>
        <w:rPr>
          <w:spacing w:val="-18"/>
        </w:rPr>
        <w:t xml:space="preserve"> </w:t>
      </w:r>
      <w:r>
        <w:t>con</w:t>
      </w:r>
      <w:r>
        <w:rPr>
          <w:spacing w:val="-18"/>
        </w:rPr>
        <w:t xml:space="preserve"> </w:t>
      </w:r>
      <w:r>
        <w:t>la</w:t>
      </w:r>
      <w:r>
        <w:rPr>
          <w:spacing w:val="-21"/>
        </w:rPr>
        <w:t xml:space="preserve"> </w:t>
      </w:r>
      <w:r>
        <w:t>indispensable</w:t>
      </w:r>
      <w:r>
        <w:rPr>
          <w:spacing w:val="-19"/>
        </w:rPr>
        <w:t xml:space="preserve"> </w:t>
      </w:r>
      <w:r>
        <w:t>asistencia de personal de Criminalística del Cuerpo de Investigaciones Fiscales y de la Dirección de Investigaciones de la Policía, con arreglo a las específicas pautas de intervención que garanticen la calidad y utilidad de la evidencia relativa al hecho</w:t>
      </w:r>
      <w:r>
        <w:rPr>
          <w:spacing w:val="-9"/>
        </w:rPr>
        <w:t xml:space="preserve"> </w:t>
      </w:r>
      <w:r>
        <w:t>delictivo.</w:t>
      </w:r>
    </w:p>
    <w:p w:rsidR="008553EE" w:rsidRDefault="008553EE" w:rsidP="000A40D5">
      <w:pPr>
        <w:pStyle w:val="Textoindependiente"/>
        <w:ind w:left="1134"/>
        <w:rPr>
          <w:sz w:val="26"/>
        </w:rPr>
      </w:pPr>
    </w:p>
    <w:p w:rsidR="008553EE" w:rsidRDefault="008553EE" w:rsidP="000A40D5">
      <w:pPr>
        <w:pStyle w:val="Textoindependiente"/>
        <w:spacing w:before="8"/>
        <w:ind w:left="1134"/>
        <w:rPr>
          <w:sz w:val="27"/>
        </w:rPr>
      </w:pPr>
    </w:p>
    <w:p w:rsidR="008553EE" w:rsidRDefault="007B3F0D" w:rsidP="000A40D5">
      <w:pPr>
        <w:pStyle w:val="Textoindependiente"/>
        <w:spacing w:before="1" w:line="259" w:lineRule="auto"/>
        <w:ind w:left="1134" w:right="1291"/>
        <w:jc w:val="both"/>
      </w:pPr>
      <w:r>
        <w:t>Que en ese orden le ha sido asignada a la Procuración General la facultad de dictar</w:t>
      </w:r>
      <w:r>
        <w:rPr>
          <w:spacing w:val="-27"/>
        </w:rPr>
        <w:t xml:space="preserve"> </w:t>
      </w:r>
      <w:r>
        <w:t>protocolos que reglamenten la actuación del CIF y la actividad de la Policía, cuando esta actúa en el</w:t>
      </w:r>
      <w:r>
        <w:rPr>
          <w:spacing w:val="-25"/>
        </w:rPr>
        <w:t xml:space="preserve"> </w:t>
      </w:r>
      <w:r>
        <w:t>lugar del hecho como auxiliar de la</w:t>
      </w:r>
      <w:r>
        <w:rPr>
          <w:spacing w:val="-1"/>
        </w:rPr>
        <w:t xml:space="preserve"> </w:t>
      </w:r>
      <w:r>
        <w:t>justicia.</w:t>
      </w:r>
    </w:p>
    <w:p w:rsidR="008553EE" w:rsidRDefault="008553EE" w:rsidP="000A40D5">
      <w:pPr>
        <w:pStyle w:val="Textoindependiente"/>
        <w:ind w:left="1134"/>
        <w:rPr>
          <w:sz w:val="26"/>
        </w:rPr>
      </w:pPr>
    </w:p>
    <w:p w:rsidR="008553EE" w:rsidRDefault="008553EE" w:rsidP="000A40D5">
      <w:pPr>
        <w:pStyle w:val="Textoindependiente"/>
        <w:spacing w:before="6"/>
        <w:ind w:left="1134"/>
        <w:rPr>
          <w:sz w:val="27"/>
        </w:rPr>
      </w:pPr>
    </w:p>
    <w:p w:rsidR="008553EE" w:rsidRDefault="007B3F0D" w:rsidP="000A40D5">
      <w:pPr>
        <w:pStyle w:val="Textoindependiente"/>
        <w:spacing w:line="259" w:lineRule="auto"/>
        <w:ind w:left="1134" w:right="1292"/>
        <w:jc w:val="both"/>
      </w:pPr>
      <w:r>
        <w:t>Que,</w:t>
      </w:r>
      <w:r>
        <w:rPr>
          <w:spacing w:val="-14"/>
        </w:rPr>
        <w:t xml:space="preserve"> </w:t>
      </w:r>
      <w:r>
        <w:t>en</w:t>
      </w:r>
      <w:r>
        <w:rPr>
          <w:spacing w:val="-12"/>
        </w:rPr>
        <w:t xml:space="preserve"> </w:t>
      </w:r>
      <w:r>
        <w:t>cumplimiento</w:t>
      </w:r>
      <w:r>
        <w:rPr>
          <w:spacing w:val="-13"/>
        </w:rPr>
        <w:t xml:space="preserve"> </w:t>
      </w:r>
      <w:r>
        <w:t>de</w:t>
      </w:r>
      <w:r>
        <w:rPr>
          <w:spacing w:val="-11"/>
        </w:rPr>
        <w:t xml:space="preserve"> </w:t>
      </w:r>
      <w:r>
        <w:t>esas</w:t>
      </w:r>
      <w:r>
        <w:rPr>
          <w:spacing w:val="-13"/>
        </w:rPr>
        <w:t xml:space="preserve"> </w:t>
      </w:r>
      <w:r>
        <w:t>atribuciones,</w:t>
      </w:r>
      <w:r>
        <w:rPr>
          <w:spacing w:val="-13"/>
        </w:rPr>
        <w:t xml:space="preserve"> </w:t>
      </w:r>
      <w:r>
        <w:t>el</w:t>
      </w:r>
      <w:r>
        <w:rPr>
          <w:spacing w:val="-12"/>
        </w:rPr>
        <w:t xml:space="preserve"> </w:t>
      </w:r>
      <w:r>
        <w:t>Director</w:t>
      </w:r>
      <w:r>
        <w:rPr>
          <w:spacing w:val="-13"/>
        </w:rPr>
        <w:t xml:space="preserve"> </w:t>
      </w:r>
      <w:r>
        <w:t>del</w:t>
      </w:r>
      <w:r>
        <w:rPr>
          <w:spacing w:val="-12"/>
        </w:rPr>
        <w:t xml:space="preserve"> </w:t>
      </w:r>
      <w:r>
        <w:t>C.I.F.</w:t>
      </w:r>
      <w:r>
        <w:rPr>
          <w:spacing w:val="-14"/>
        </w:rPr>
        <w:t xml:space="preserve"> </w:t>
      </w:r>
      <w:r>
        <w:t>Dr.</w:t>
      </w:r>
      <w:r>
        <w:rPr>
          <w:spacing w:val="-13"/>
        </w:rPr>
        <w:t xml:space="preserve"> </w:t>
      </w:r>
      <w:r>
        <w:t>Pablo</w:t>
      </w:r>
      <w:r>
        <w:rPr>
          <w:spacing w:val="-15"/>
        </w:rPr>
        <w:t xml:space="preserve"> </w:t>
      </w:r>
      <w:r>
        <w:t>Rodrigo</w:t>
      </w:r>
      <w:r>
        <w:rPr>
          <w:spacing w:val="-13"/>
        </w:rPr>
        <w:t xml:space="preserve"> </w:t>
      </w:r>
      <w:r>
        <w:t>Paz</w:t>
      </w:r>
      <w:r>
        <w:rPr>
          <w:spacing w:val="-12"/>
        </w:rPr>
        <w:t xml:space="preserve"> </w:t>
      </w:r>
      <w:r>
        <w:t>(I)</w:t>
      </w:r>
      <w:r>
        <w:rPr>
          <w:spacing w:val="-14"/>
        </w:rPr>
        <w:t xml:space="preserve"> </w:t>
      </w:r>
      <w:r>
        <w:t>eleva proyecto de modificación en los Protocolos de actuación aprobados por Resolución N° 233/12 para su consideración, relativos a: las instrucciones para la conservación del lugar del hecho y la</w:t>
      </w:r>
      <w:r>
        <w:rPr>
          <w:spacing w:val="-9"/>
        </w:rPr>
        <w:t xml:space="preserve"> </w:t>
      </w:r>
      <w:r>
        <w:t>escena</w:t>
      </w:r>
      <w:r>
        <w:rPr>
          <w:spacing w:val="-7"/>
        </w:rPr>
        <w:t xml:space="preserve"> </w:t>
      </w:r>
      <w:r>
        <w:t>del</w:t>
      </w:r>
      <w:r>
        <w:rPr>
          <w:spacing w:val="-7"/>
        </w:rPr>
        <w:t xml:space="preserve"> </w:t>
      </w:r>
      <w:r>
        <w:t>crimen;</w:t>
      </w:r>
      <w:r>
        <w:rPr>
          <w:spacing w:val="-9"/>
        </w:rPr>
        <w:t xml:space="preserve"> </w:t>
      </w:r>
      <w:r>
        <w:t>autopsia</w:t>
      </w:r>
      <w:r>
        <w:rPr>
          <w:spacing w:val="-8"/>
        </w:rPr>
        <w:t xml:space="preserve"> </w:t>
      </w:r>
      <w:r>
        <w:t>médico</w:t>
      </w:r>
      <w:r>
        <w:rPr>
          <w:spacing w:val="-8"/>
        </w:rPr>
        <w:t xml:space="preserve"> </w:t>
      </w:r>
      <w:r>
        <w:t>legal;</w:t>
      </w:r>
      <w:r>
        <w:rPr>
          <w:spacing w:val="-9"/>
        </w:rPr>
        <w:t xml:space="preserve"> </w:t>
      </w:r>
      <w:r>
        <w:t>autopsia</w:t>
      </w:r>
      <w:r>
        <w:rPr>
          <w:spacing w:val="-8"/>
        </w:rPr>
        <w:t xml:space="preserve"> </w:t>
      </w:r>
      <w:r>
        <w:t>fetal</w:t>
      </w:r>
      <w:r>
        <w:rPr>
          <w:spacing w:val="-6"/>
        </w:rPr>
        <w:t xml:space="preserve"> </w:t>
      </w:r>
      <w:r>
        <w:t>y</w:t>
      </w:r>
      <w:r>
        <w:rPr>
          <w:spacing w:val="-12"/>
        </w:rPr>
        <w:t xml:space="preserve"> </w:t>
      </w:r>
      <w:r>
        <w:t>de</w:t>
      </w:r>
      <w:r>
        <w:rPr>
          <w:spacing w:val="-7"/>
        </w:rPr>
        <w:t xml:space="preserve"> </w:t>
      </w:r>
      <w:r>
        <w:t>estudio</w:t>
      </w:r>
      <w:r>
        <w:rPr>
          <w:spacing w:val="-8"/>
        </w:rPr>
        <w:t xml:space="preserve"> </w:t>
      </w:r>
      <w:r>
        <w:t>de</w:t>
      </w:r>
      <w:r>
        <w:rPr>
          <w:spacing w:val="-7"/>
        </w:rPr>
        <w:t xml:space="preserve"> </w:t>
      </w:r>
      <w:r>
        <w:t>la</w:t>
      </w:r>
      <w:r>
        <w:rPr>
          <w:spacing w:val="-8"/>
        </w:rPr>
        <w:t xml:space="preserve"> </w:t>
      </w:r>
      <w:r>
        <w:t>placenta</w:t>
      </w:r>
      <w:r>
        <w:rPr>
          <w:spacing w:val="-6"/>
        </w:rPr>
        <w:t xml:space="preserve"> </w:t>
      </w:r>
      <w:r>
        <w:t>y</w:t>
      </w:r>
      <w:r>
        <w:rPr>
          <w:spacing w:val="-14"/>
        </w:rPr>
        <w:t xml:space="preserve"> </w:t>
      </w:r>
      <w:r>
        <w:t>cordón.</w:t>
      </w:r>
    </w:p>
    <w:p w:rsidR="008553EE" w:rsidRDefault="007B3F0D" w:rsidP="000A40D5">
      <w:pPr>
        <w:pStyle w:val="Textoindependiente"/>
        <w:spacing w:before="160" w:line="398" w:lineRule="auto"/>
        <w:ind w:left="1134" w:right="6341"/>
        <w:jc w:val="both"/>
      </w:pPr>
      <w:r>
        <w:t>Por ello; El Procurador General de la Provincia, RESUELVE:</w:t>
      </w:r>
    </w:p>
    <w:p w:rsidR="008553EE" w:rsidRDefault="007B3F0D" w:rsidP="004C7537">
      <w:pPr>
        <w:pStyle w:val="Prrafodelista"/>
        <w:numPr>
          <w:ilvl w:val="0"/>
          <w:numId w:val="9"/>
        </w:numPr>
        <w:tabs>
          <w:tab w:val="left" w:pos="610"/>
        </w:tabs>
        <w:spacing w:line="259" w:lineRule="auto"/>
        <w:ind w:left="1134" w:right="1295" w:firstLine="0"/>
        <w:rPr>
          <w:sz w:val="24"/>
        </w:rPr>
      </w:pPr>
      <w:r>
        <w:rPr>
          <w:sz w:val="24"/>
        </w:rPr>
        <w:t>Modificar el punto I de la Resolución N° 233/12 de la Procuración General que aprueba los protocolos del C.I.F.</w:t>
      </w:r>
    </w:p>
    <w:p w:rsidR="008553EE" w:rsidRDefault="007B3F0D" w:rsidP="004C7537">
      <w:pPr>
        <w:pStyle w:val="Prrafodelista"/>
        <w:numPr>
          <w:ilvl w:val="0"/>
          <w:numId w:val="9"/>
        </w:numPr>
        <w:tabs>
          <w:tab w:val="left" w:pos="776"/>
        </w:tabs>
        <w:spacing w:before="160" w:line="259" w:lineRule="auto"/>
        <w:ind w:left="1134" w:right="1288" w:firstLine="0"/>
        <w:rPr>
          <w:sz w:val="24"/>
        </w:rPr>
      </w:pPr>
      <w:r>
        <w:rPr>
          <w:sz w:val="24"/>
        </w:rPr>
        <w:t xml:space="preserve">Aprobar las modificaciones realizadas en los Protocolos de instrucciones para </w:t>
      </w:r>
      <w:r>
        <w:rPr>
          <w:spacing w:val="4"/>
          <w:sz w:val="24"/>
        </w:rPr>
        <w:t xml:space="preserve">la </w:t>
      </w:r>
      <w:r>
        <w:rPr>
          <w:sz w:val="24"/>
        </w:rPr>
        <w:t>conservación del lugar del hecho y la escena del crimen; el de autopsia y autopsia fetal y de estudio de la placenta y cordón, los que quedarán redactados conforme se detalla en el anexo de la presente.</w:t>
      </w:r>
    </w:p>
    <w:p w:rsidR="008553EE" w:rsidRDefault="007B3F0D" w:rsidP="004C7537">
      <w:pPr>
        <w:pStyle w:val="Prrafodelista"/>
        <w:numPr>
          <w:ilvl w:val="0"/>
          <w:numId w:val="9"/>
        </w:numPr>
        <w:tabs>
          <w:tab w:val="left" w:pos="778"/>
        </w:tabs>
        <w:spacing w:before="158" w:line="259" w:lineRule="auto"/>
        <w:ind w:left="1134" w:right="1290" w:firstLine="0"/>
        <w:rPr>
          <w:sz w:val="24"/>
        </w:rPr>
      </w:pPr>
      <w:r>
        <w:rPr>
          <w:sz w:val="24"/>
        </w:rPr>
        <w:t>Notificar lo aquí dispuesto a los Sres. Fiscales Penales de la Provincia, al Cuerpo de Investigaciones Fiscales y a Jefatura de Policía de la Provincia con remisión de copia de la presente.</w:t>
      </w:r>
    </w:p>
    <w:p w:rsidR="008553EE" w:rsidRDefault="007B3F0D" w:rsidP="004C7537">
      <w:pPr>
        <w:pStyle w:val="Prrafodelista"/>
        <w:numPr>
          <w:ilvl w:val="0"/>
          <w:numId w:val="9"/>
        </w:numPr>
        <w:tabs>
          <w:tab w:val="left" w:pos="755"/>
        </w:tabs>
        <w:spacing w:before="160"/>
        <w:ind w:left="1134" w:firstLine="0"/>
        <w:rPr>
          <w:sz w:val="24"/>
        </w:rPr>
      </w:pPr>
      <w:r>
        <w:rPr>
          <w:sz w:val="24"/>
        </w:rPr>
        <w:t>Ordenar la publicación en el Boletín Oficial de la</w:t>
      </w:r>
      <w:r>
        <w:rPr>
          <w:spacing w:val="1"/>
          <w:sz w:val="24"/>
        </w:rPr>
        <w:t xml:space="preserve"> </w:t>
      </w:r>
      <w:r>
        <w:rPr>
          <w:sz w:val="24"/>
        </w:rPr>
        <w:t>Provincia.</w:t>
      </w:r>
    </w:p>
    <w:p w:rsidR="008553EE" w:rsidRDefault="007B3F0D" w:rsidP="004C7537">
      <w:pPr>
        <w:pStyle w:val="Prrafodelista"/>
        <w:numPr>
          <w:ilvl w:val="0"/>
          <w:numId w:val="9"/>
        </w:numPr>
        <w:tabs>
          <w:tab w:val="left" w:pos="689"/>
        </w:tabs>
        <w:spacing w:before="182"/>
        <w:ind w:left="1134" w:firstLine="0"/>
        <w:rPr>
          <w:sz w:val="24"/>
        </w:rPr>
      </w:pPr>
      <w:r>
        <w:rPr>
          <w:sz w:val="24"/>
        </w:rPr>
        <w:t>Regístrese, notifíquese y</w:t>
      </w:r>
      <w:r>
        <w:rPr>
          <w:spacing w:val="-6"/>
          <w:sz w:val="24"/>
        </w:rPr>
        <w:t xml:space="preserve"> </w:t>
      </w:r>
      <w:r>
        <w:rPr>
          <w:sz w:val="24"/>
        </w:rPr>
        <w:t>archívese.</w:t>
      </w:r>
    </w:p>
    <w:p w:rsidR="008553EE" w:rsidRDefault="007B3F0D" w:rsidP="000A40D5">
      <w:pPr>
        <w:pStyle w:val="Textoindependiente"/>
        <w:tabs>
          <w:tab w:val="left" w:pos="4633"/>
        </w:tabs>
        <w:spacing w:before="182"/>
        <w:ind w:left="1134"/>
      </w:pPr>
      <w:r>
        <w:t>Dr. Pablo</w:t>
      </w:r>
      <w:r>
        <w:rPr>
          <w:spacing w:val="-3"/>
        </w:rPr>
        <w:t xml:space="preserve"> </w:t>
      </w:r>
      <w:r>
        <w:t>López</w:t>
      </w:r>
      <w:r>
        <w:rPr>
          <w:spacing w:val="-2"/>
        </w:rPr>
        <w:t xml:space="preserve"> </w:t>
      </w:r>
      <w:r>
        <w:t>Viñals</w:t>
      </w:r>
      <w:r>
        <w:tab/>
        <w:t>Procurador General de la Provincia</w:t>
      </w:r>
    </w:p>
    <w:p w:rsidR="008553EE" w:rsidRDefault="007B3F0D" w:rsidP="000A40D5">
      <w:pPr>
        <w:pStyle w:val="Textoindependiente"/>
        <w:tabs>
          <w:tab w:val="left" w:pos="4593"/>
        </w:tabs>
        <w:spacing w:before="182"/>
        <w:ind w:left="1134"/>
      </w:pPr>
      <w:r>
        <w:t>Dra. Sofía</w:t>
      </w:r>
      <w:r>
        <w:rPr>
          <w:spacing w:val="-2"/>
        </w:rPr>
        <w:t xml:space="preserve"> </w:t>
      </w:r>
      <w:r>
        <w:t>Cornejo</w:t>
      </w:r>
      <w:r>
        <w:rPr>
          <w:spacing w:val="-3"/>
        </w:rPr>
        <w:t xml:space="preserve"> </w:t>
      </w:r>
      <w:r>
        <w:t>Solá</w:t>
      </w:r>
      <w:r>
        <w:tab/>
        <w:t>Secretaria Letrada del Procurador General</w:t>
      </w:r>
    </w:p>
    <w:p w:rsidR="008553EE" w:rsidRDefault="008553EE">
      <w:pPr>
        <w:sectPr w:rsidR="008553EE">
          <w:pgSz w:w="12240" w:h="20160"/>
          <w:pgMar w:top="1060" w:right="240" w:bottom="1200" w:left="220" w:header="0" w:footer="934" w:gutter="0"/>
          <w:cols w:space="720"/>
        </w:sectPr>
      </w:pPr>
    </w:p>
    <w:p w:rsidR="008553EE" w:rsidRDefault="007B3F0D">
      <w:pPr>
        <w:pStyle w:val="Ttulo2"/>
        <w:spacing w:before="33"/>
        <w:ind w:left="1495" w:right="1072"/>
        <w:rPr>
          <w:rFonts w:ascii="Carlito" w:hAnsi="Carlito"/>
          <w:u w:val="none"/>
        </w:rPr>
      </w:pPr>
      <w:bookmarkStart w:id="83" w:name="_Toc129458498"/>
      <w:r>
        <w:rPr>
          <w:rFonts w:ascii="Carlito" w:hAnsi="Carlito"/>
          <w:u w:val="none"/>
        </w:rPr>
        <w:lastRenderedPageBreak/>
        <w:t>ACTUACIÓN DEL PRIMER INTERVINIENTE</w:t>
      </w:r>
      <w:bookmarkEnd w:id="83"/>
    </w:p>
    <w:p w:rsidR="008553EE" w:rsidRDefault="008553EE">
      <w:pPr>
        <w:pStyle w:val="Textoindependiente"/>
        <w:spacing w:before="10"/>
        <w:rPr>
          <w:rFonts w:ascii="Carlito"/>
          <w:b/>
          <w:sz w:val="23"/>
        </w:rPr>
      </w:pPr>
    </w:p>
    <w:p w:rsidR="008553EE" w:rsidRDefault="007B3F0D" w:rsidP="004C7537">
      <w:pPr>
        <w:pStyle w:val="Prrafodelista"/>
        <w:numPr>
          <w:ilvl w:val="1"/>
          <w:numId w:val="9"/>
        </w:numPr>
        <w:tabs>
          <w:tab w:val="left" w:pos="2020"/>
          <w:tab w:val="left" w:pos="2021"/>
        </w:tabs>
        <w:spacing w:before="52"/>
        <w:ind w:hanging="709"/>
        <w:jc w:val="left"/>
        <w:rPr>
          <w:rFonts w:ascii="Carlito"/>
          <w:b/>
        </w:rPr>
      </w:pPr>
      <w:r>
        <w:rPr>
          <w:rFonts w:ascii="Carlito"/>
          <w:b/>
        </w:rPr>
        <w:t>DATOS</w:t>
      </w:r>
    </w:p>
    <w:tbl>
      <w:tblPr>
        <w:tblW w:w="0" w:type="auto"/>
        <w:tblInd w:w="135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573"/>
        <w:gridCol w:w="799"/>
        <w:gridCol w:w="615"/>
        <w:gridCol w:w="614"/>
        <w:gridCol w:w="614"/>
        <w:gridCol w:w="614"/>
        <w:gridCol w:w="614"/>
        <w:gridCol w:w="613"/>
      </w:tblGrid>
      <w:tr w:rsidR="008553EE">
        <w:trPr>
          <w:trHeight w:val="807"/>
        </w:trPr>
        <w:tc>
          <w:tcPr>
            <w:tcW w:w="4573" w:type="dxa"/>
          </w:tcPr>
          <w:p w:rsidR="008553EE" w:rsidRDefault="007B3F0D">
            <w:pPr>
              <w:pStyle w:val="TableParagraph"/>
              <w:spacing w:line="264" w:lineRule="exact"/>
              <w:ind w:left="106"/>
              <w:rPr>
                <w:rFonts w:ascii="Carlito" w:hAnsi="Carlito"/>
                <w:b/>
              </w:rPr>
            </w:pPr>
            <w:r>
              <w:rPr>
                <w:rFonts w:ascii="Carlito" w:hAnsi="Carlito"/>
                <w:b/>
              </w:rPr>
              <w:t>Nº de Causa, Expediente ó Actuación Policial:</w:t>
            </w:r>
          </w:p>
        </w:tc>
        <w:tc>
          <w:tcPr>
            <w:tcW w:w="4483" w:type="dxa"/>
            <w:gridSpan w:val="7"/>
          </w:tcPr>
          <w:p w:rsidR="008553EE" w:rsidRDefault="007B3F0D">
            <w:pPr>
              <w:pStyle w:val="TableParagraph"/>
              <w:spacing w:line="264" w:lineRule="exact"/>
              <w:ind w:left="107"/>
              <w:rPr>
                <w:rFonts w:ascii="Carlito" w:hAnsi="Carlito"/>
                <w:b/>
              </w:rPr>
            </w:pPr>
            <w:r>
              <w:rPr>
                <w:rFonts w:ascii="Carlito" w:hAnsi="Carlito"/>
                <w:b/>
              </w:rPr>
              <w:t>Carátula:</w:t>
            </w:r>
          </w:p>
        </w:tc>
      </w:tr>
      <w:tr w:rsidR="008553EE">
        <w:trPr>
          <w:trHeight w:val="269"/>
        </w:trPr>
        <w:tc>
          <w:tcPr>
            <w:tcW w:w="9056" w:type="dxa"/>
            <w:gridSpan w:val="8"/>
            <w:tcBorders>
              <w:left w:val="nil"/>
              <w:bottom w:val="single" w:sz="4" w:space="0" w:color="000000"/>
              <w:right w:val="nil"/>
            </w:tcBorders>
          </w:tcPr>
          <w:p w:rsidR="008553EE" w:rsidRDefault="008553EE">
            <w:pPr>
              <w:pStyle w:val="TableParagraph"/>
              <w:rPr>
                <w:rFonts w:ascii="Times New Roman"/>
                <w:sz w:val="18"/>
              </w:rPr>
            </w:pPr>
          </w:p>
        </w:tc>
      </w:tr>
      <w:tr w:rsidR="008553EE">
        <w:trPr>
          <w:trHeight w:val="535"/>
        </w:trPr>
        <w:tc>
          <w:tcPr>
            <w:tcW w:w="4573" w:type="dxa"/>
            <w:tcBorders>
              <w:top w:val="single" w:sz="4" w:space="0" w:color="000000"/>
              <w:left w:val="single" w:sz="4" w:space="0" w:color="000000"/>
              <w:bottom w:val="single" w:sz="4" w:space="0" w:color="000000"/>
              <w:right w:val="single" w:sz="4" w:space="0" w:color="000000"/>
            </w:tcBorders>
          </w:tcPr>
          <w:p w:rsidR="008553EE" w:rsidRDefault="007B3F0D">
            <w:pPr>
              <w:pStyle w:val="TableParagraph"/>
              <w:spacing w:line="263" w:lineRule="exact"/>
              <w:ind w:left="123"/>
              <w:rPr>
                <w:rFonts w:ascii="Carlito"/>
              </w:rPr>
            </w:pPr>
            <w:r>
              <w:rPr>
                <w:rFonts w:ascii="Carlito"/>
              </w:rPr>
              <w:t>Provincia:</w:t>
            </w:r>
          </w:p>
        </w:tc>
        <w:tc>
          <w:tcPr>
            <w:tcW w:w="799" w:type="dxa"/>
            <w:tcBorders>
              <w:top w:val="single" w:sz="4" w:space="0" w:color="000000"/>
              <w:left w:val="single" w:sz="4" w:space="0" w:color="000000"/>
              <w:bottom w:val="single" w:sz="4" w:space="0" w:color="000000"/>
              <w:right w:val="single" w:sz="4" w:space="0" w:color="000000"/>
            </w:tcBorders>
          </w:tcPr>
          <w:p w:rsidR="008553EE" w:rsidRDefault="007B3F0D">
            <w:pPr>
              <w:pStyle w:val="TableParagraph"/>
              <w:spacing w:line="263" w:lineRule="exact"/>
              <w:ind w:left="125"/>
              <w:rPr>
                <w:rFonts w:ascii="Carlito"/>
              </w:rPr>
            </w:pPr>
            <w:r>
              <w:rPr>
                <w:rFonts w:ascii="Carlito"/>
              </w:rPr>
              <w:t>Fecha:</w:t>
            </w:r>
          </w:p>
        </w:tc>
        <w:tc>
          <w:tcPr>
            <w:tcW w:w="615" w:type="dxa"/>
            <w:tcBorders>
              <w:top w:val="single" w:sz="4" w:space="0" w:color="000000"/>
              <w:left w:val="single" w:sz="4" w:space="0" w:color="000000"/>
              <w:bottom w:val="single" w:sz="4" w:space="0" w:color="000000"/>
              <w:right w:val="single" w:sz="4" w:space="0" w:color="000000"/>
            </w:tcBorders>
          </w:tcPr>
          <w:p w:rsidR="008553EE" w:rsidRDefault="007B3F0D">
            <w:pPr>
              <w:pStyle w:val="TableParagraph"/>
              <w:spacing w:line="263" w:lineRule="exact"/>
              <w:ind w:left="126"/>
              <w:rPr>
                <w:rFonts w:ascii="Carlito"/>
              </w:rPr>
            </w:pPr>
            <w:r>
              <w:rPr>
                <w:rFonts w:ascii="Carlito"/>
              </w:rPr>
              <w:t>D</w:t>
            </w:r>
          </w:p>
        </w:tc>
        <w:tc>
          <w:tcPr>
            <w:tcW w:w="614" w:type="dxa"/>
            <w:tcBorders>
              <w:top w:val="single" w:sz="4" w:space="0" w:color="000000"/>
              <w:left w:val="single" w:sz="4" w:space="0" w:color="000000"/>
              <w:bottom w:val="single" w:sz="4" w:space="0" w:color="000000"/>
              <w:right w:val="single" w:sz="4" w:space="0" w:color="000000"/>
            </w:tcBorders>
          </w:tcPr>
          <w:p w:rsidR="008553EE" w:rsidRDefault="007B3F0D">
            <w:pPr>
              <w:pStyle w:val="TableParagraph"/>
              <w:spacing w:line="263" w:lineRule="exact"/>
              <w:ind w:left="123"/>
              <w:rPr>
                <w:rFonts w:ascii="Carlito"/>
              </w:rPr>
            </w:pPr>
            <w:r>
              <w:rPr>
                <w:rFonts w:ascii="Carlito"/>
              </w:rPr>
              <w:t>D</w:t>
            </w:r>
          </w:p>
        </w:tc>
        <w:tc>
          <w:tcPr>
            <w:tcW w:w="614" w:type="dxa"/>
            <w:tcBorders>
              <w:top w:val="single" w:sz="4" w:space="0" w:color="000000"/>
              <w:left w:val="single" w:sz="4" w:space="0" w:color="000000"/>
              <w:bottom w:val="single" w:sz="4" w:space="0" w:color="000000"/>
              <w:right w:val="single" w:sz="4" w:space="0" w:color="000000"/>
            </w:tcBorders>
          </w:tcPr>
          <w:p w:rsidR="008553EE" w:rsidRDefault="007B3F0D">
            <w:pPr>
              <w:pStyle w:val="TableParagraph"/>
              <w:spacing w:line="263" w:lineRule="exact"/>
              <w:ind w:left="123"/>
              <w:rPr>
                <w:rFonts w:ascii="Carlito"/>
              </w:rPr>
            </w:pPr>
            <w:r>
              <w:rPr>
                <w:rFonts w:ascii="Carlito"/>
              </w:rPr>
              <w:t>M</w:t>
            </w:r>
          </w:p>
        </w:tc>
        <w:tc>
          <w:tcPr>
            <w:tcW w:w="614" w:type="dxa"/>
            <w:tcBorders>
              <w:top w:val="single" w:sz="4" w:space="0" w:color="000000"/>
              <w:left w:val="single" w:sz="4" w:space="0" w:color="000000"/>
              <w:bottom w:val="single" w:sz="4" w:space="0" w:color="000000"/>
              <w:right w:val="single" w:sz="4" w:space="0" w:color="000000"/>
            </w:tcBorders>
          </w:tcPr>
          <w:p w:rsidR="008553EE" w:rsidRDefault="007B3F0D">
            <w:pPr>
              <w:pStyle w:val="TableParagraph"/>
              <w:spacing w:line="263" w:lineRule="exact"/>
              <w:ind w:left="123"/>
              <w:rPr>
                <w:rFonts w:ascii="Carlito"/>
              </w:rPr>
            </w:pPr>
            <w:r>
              <w:rPr>
                <w:rFonts w:ascii="Carlito"/>
              </w:rPr>
              <w:t>M</w:t>
            </w:r>
          </w:p>
        </w:tc>
        <w:tc>
          <w:tcPr>
            <w:tcW w:w="614" w:type="dxa"/>
            <w:tcBorders>
              <w:top w:val="single" w:sz="4" w:space="0" w:color="000000"/>
              <w:left w:val="single" w:sz="4" w:space="0" w:color="000000"/>
              <w:bottom w:val="single" w:sz="4" w:space="0" w:color="000000"/>
              <w:right w:val="single" w:sz="4" w:space="0" w:color="000000"/>
            </w:tcBorders>
          </w:tcPr>
          <w:p w:rsidR="008553EE" w:rsidRDefault="007B3F0D">
            <w:pPr>
              <w:pStyle w:val="TableParagraph"/>
              <w:spacing w:line="263" w:lineRule="exact"/>
              <w:ind w:left="123"/>
              <w:rPr>
                <w:rFonts w:ascii="Carlito"/>
              </w:rPr>
            </w:pPr>
            <w:r>
              <w:rPr>
                <w:rFonts w:ascii="Carlito"/>
              </w:rPr>
              <w:t>A</w:t>
            </w:r>
          </w:p>
        </w:tc>
        <w:tc>
          <w:tcPr>
            <w:tcW w:w="613" w:type="dxa"/>
            <w:tcBorders>
              <w:top w:val="single" w:sz="4" w:space="0" w:color="000000"/>
              <w:left w:val="single" w:sz="4" w:space="0" w:color="000000"/>
              <w:bottom w:val="single" w:sz="4" w:space="0" w:color="000000"/>
              <w:right w:val="single" w:sz="4" w:space="0" w:color="000000"/>
            </w:tcBorders>
          </w:tcPr>
          <w:p w:rsidR="008553EE" w:rsidRDefault="007B3F0D">
            <w:pPr>
              <w:pStyle w:val="TableParagraph"/>
              <w:spacing w:line="263" w:lineRule="exact"/>
              <w:ind w:left="124"/>
              <w:rPr>
                <w:rFonts w:ascii="Carlito"/>
              </w:rPr>
            </w:pPr>
            <w:r>
              <w:rPr>
                <w:rFonts w:ascii="Carlito"/>
              </w:rPr>
              <w:t>A</w:t>
            </w:r>
          </w:p>
        </w:tc>
      </w:tr>
      <w:tr w:rsidR="008553EE">
        <w:trPr>
          <w:trHeight w:val="836"/>
        </w:trPr>
        <w:tc>
          <w:tcPr>
            <w:tcW w:w="4573" w:type="dxa"/>
            <w:tcBorders>
              <w:top w:val="single" w:sz="4" w:space="0" w:color="000000"/>
              <w:left w:val="single" w:sz="4" w:space="0" w:color="000000"/>
              <w:bottom w:val="single" w:sz="4" w:space="0" w:color="000000"/>
              <w:right w:val="single" w:sz="4" w:space="0" w:color="000000"/>
            </w:tcBorders>
          </w:tcPr>
          <w:p w:rsidR="008553EE" w:rsidRDefault="007B3F0D">
            <w:pPr>
              <w:pStyle w:val="TableParagraph"/>
              <w:spacing w:line="263" w:lineRule="exact"/>
              <w:ind w:left="123"/>
              <w:rPr>
                <w:rFonts w:ascii="Carlito"/>
              </w:rPr>
            </w:pPr>
            <w:r>
              <w:rPr>
                <w:rFonts w:ascii="Carlito"/>
              </w:rPr>
              <w:t>Dependencia:</w:t>
            </w:r>
          </w:p>
        </w:tc>
        <w:tc>
          <w:tcPr>
            <w:tcW w:w="4483" w:type="dxa"/>
            <w:gridSpan w:val="7"/>
            <w:tcBorders>
              <w:top w:val="single" w:sz="4" w:space="0" w:color="000000"/>
              <w:left w:val="single" w:sz="4" w:space="0" w:color="000000"/>
              <w:bottom w:val="single" w:sz="4" w:space="0" w:color="000000"/>
              <w:right w:val="single" w:sz="4" w:space="0" w:color="000000"/>
            </w:tcBorders>
          </w:tcPr>
          <w:p w:rsidR="008553EE" w:rsidRDefault="007B3F0D">
            <w:pPr>
              <w:pStyle w:val="TableParagraph"/>
              <w:spacing w:line="263" w:lineRule="exact"/>
              <w:ind w:left="125"/>
              <w:rPr>
                <w:rFonts w:ascii="Carlito"/>
              </w:rPr>
            </w:pPr>
            <w:r>
              <w:rPr>
                <w:rFonts w:ascii="Carlito"/>
              </w:rPr>
              <w:t>Hora:</w:t>
            </w:r>
          </w:p>
        </w:tc>
      </w:tr>
    </w:tbl>
    <w:p w:rsidR="008553EE" w:rsidRDefault="008553EE">
      <w:pPr>
        <w:pStyle w:val="Textoindependiente"/>
        <w:spacing w:before="6"/>
        <w:rPr>
          <w:rFonts w:ascii="Carlito"/>
          <w:b/>
          <w:sz w:val="21"/>
        </w:rPr>
      </w:pPr>
    </w:p>
    <w:p w:rsidR="008553EE" w:rsidRDefault="007B3F0D" w:rsidP="004C7537">
      <w:pPr>
        <w:pStyle w:val="Ttulo3"/>
        <w:numPr>
          <w:ilvl w:val="1"/>
          <w:numId w:val="9"/>
        </w:numPr>
        <w:tabs>
          <w:tab w:val="left" w:pos="1565"/>
        </w:tabs>
        <w:spacing w:before="1"/>
        <w:ind w:left="1564" w:hanging="253"/>
        <w:jc w:val="left"/>
        <w:rPr>
          <w:rFonts w:ascii="Carlito"/>
        </w:rPr>
      </w:pPr>
      <w:bookmarkStart w:id="84" w:name="_Toc129458499"/>
      <w:r>
        <w:rPr>
          <w:rFonts w:ascii="Carlito"/>
        </w:rPr>
        <w:t>LUGAR DE LOS</w:t>
      </w:r>
      <w:r>
        <w:rPr>
          <w:rFonts w:ascii="Carlito"/>
          <w:spacing w:val="1"/>
        </w:rPr>
        <w:t xml:space="preserve"> </w:t>
      </w:r>
      <w:r>
        <w:rPr>
          <w:rFonts w:ascii="Carlito"/>
        </w:rPr>
        <w:t>HECHOS</w:t>
      </w:r>
      <w:bookmarkEnd w:id="84"/>
    </w:p>
    <w:tbl>
      <w:tblPr>
        <w:tblW w:w="0" w:type="auto"/>
        <w:tblInd w:w="1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69"/>
        <w:gridCol w:w="4493"/>
      </w:tblGrid>
      <w:tr w:rsidR="008553EE">
        <w:trPr>
          <w:trHeight w:val="537"/>
        </w:trPr>
        <w:tc>
          <w:tcPr>
            <w:tcW w:w="9062" w:type="dxa"/>
            <w:gridSpan w:val="2"/>
          </w:tcPr>
          <w:p w:rsidR="008553EE" w:rsidRDefault="007B3F0D">
            <w:pPr>
              <w:pStyle w:val="TableParagraph"/>
              <w:spacing w:line="267" w:lineRule="exact"/>
              <w:ind w:left="106"/>
              <w:rPr>
                <w:rFonts w:ascii="Carlito" w:hAnsi="Carlito"/>
              </w:rPr>
            </w:pPr>
            <w:r>
              <w:rPr>
                <w:rFonts w:ascii="Carlito" w:hAnsi="Carlito"/>
              </w:rPr>
              <w:t>Dirección:</w:t>
            </w:r>
          </w:p>
        </w:tc>
      </w:tr>
      <w:tr w:rsidR="008553EE">
        <w:trPr>
          <w:trHeight w:val="268"/>
        </w:trPr>
        <w:tc>
          <w:tcPr>
            <w:tcW w:w="4569" w:type="dxa"/>
          </w:tcPr>
          <w:p w:rsidR="008553EE" w:rsidRDefault="007B3F0D">
            <w:pPr>
              <w:pStyle w:val="TableParagraph"/>
              <w:spacing w:line="248" w:lineRule="exact"/>
              <w:ind w:left="106"/>
              <w:rPr>
                <w:rFonts w:ascii="Carlito"/>
              </w:rPr>
            </w:pPr>
            <w:r>
              <w:rPr>
                <w:rFonts w:ascii="Carlito"/>
              </w:rPr>
              <w:t xml:space="preserve">Zona Urbana: SI </w:t>
            </w:r>
            <w:r w:rsidR="00133362">
              <w:rPr>
                <w:rFonts w:ascii="Carlito"/>
              </w:rPr>
              <w:t>–</w:t>
            </w:r>
            <w:r>
              <w:rPr>
                <w:rFonts w:ascii="Carlito"/>
              </w:rPr>
              <w:t xml:space="preserve"> NO</w:t>
            </w:r>
          </w:p>
        </w:tc>
        <w:tc>
          <w:tcPr>
            <w:tcW w:w="4493" w:type="dxa"/>
          </w:tcPr>
          <w:p w:rsidR="008553EE" w:rsidRDefault="007B3F0D">
            <w:pPr>
              <w:pStyle w:val="TableParagraph"/>
              <w:spacing w:line="248" w:lineRule="exact"/>
              <w:ind w:left="106"/>
              <w:rPr>
                <w:rFonts w:ascii="Carlito"/>
              </w:rPr>
            </w:pPr>
            <w:r>
              <w:rPr>
                <w:rFonts w:ascii="Carlito"/>
              </w:rPr>
              <w:t>Zona Rural: SI - NO</w:t>
            </w:r>
          </w:p>
        </w:tc>
      </w:tr>
      <w:tr w:rsidR="008553EE">
        <w:trPr>
          <w:trHeight w:val="537"/>
        </w:trPr>
        <w:tc>
          <w:tcPr>
            <w:tcW w:w="9062" w:type="dxa"/>
            <w:gridSpan w:val="2"/>
          </w:tcPr>
          <w:p w:rsidR="008553EE" w:rsidRDefault="007B3F0D">
            <w:pPr>
              <w:pStyle w:val="TableParagraph"/>
              <w:spacing w:line="267" w:lineRule="exact"/>
              <w:ind w:left="106"/>
              <w:rPr>
                <w:rFonts w:ascii="Carlito"/>
              </w:rPr>
            </w:pPr>
            <w:r>
              <w:rPr>
                <w:rFonts w:ascii="Carlito"/>
              </w:rPr>
              <w:t>Localidad:</w:t>
            </w:r>
          </w:p>
        </w:tc>
      </w:tr>
      <w:tr w:rsidR="008553EE">
        <w:trPr>
          <w:trHeight w:val="805"/>
        </w:trPr>
        <w:tc>
          <w:tcPr>
            <w:tcW w:w="9062" w:type="dxa"/>
            <w:gridSpan w:val="2"/>
          </w:tcPr>
          <w:p w:rsidR="008553EE" w:rsidRDefault="007B3F0D">
            <w:pPr>
              <w:pStyle w:val="TableParagraph"/>
              <w:spacing w:line="267" w:lineRule="exact"/>
              <w:ind w:left="106"/>
              <w:rPr>
                <w:rFonts w:ascii="Carlito" w:hAnsi="Carlito"/>
              </w:rPr>
            </w:pPr>
            <w:r>
              <w:rPr>
                <w:rFonts w:ascii="Carlito" w:hAnsi="Carlito"/>
              </w:rPr>
              <w:t>Breve reseña de lugar:</w:t>
            </w:r>
          </w:p>
        </w:tc>
      </w:tr>
      <w:tr w:rsidR="008553EE">
        <w:trPr>
          <w:trHeight w:val="1074"/>
        </w:trPr>
        <w:tc>
          <w:tcPr>
            <w:tcW w:w="9062" w:type="dxa"/>
            <w:gridSpan w:val="2"/>
          </w:tcPr>
          <w:p w:rsidR="008553EE" w:rsidRDefault="007B3F0D">
            <w:pPr>
              <w:pStyle w:val="TableParagraph"/>
              <w:spacing w:line="267" w:lineRule="exact"/>
              <w:ind w:left="106"/>
              <w:rPr>
                <w:rFonts w:ascii="Carlito"/>
              </w:rPr>
            </w:pPr>
            <w:r>
              <w:rPr>
                <w:rFonts w:ascii="Carlito"/>
              </w:rPr>
              <w:t>Hora probable de ocurrencia de los hechos:</w:t>
            </w:r>
          </w:p>
          <w:p w:rsidR="008553EE" w:rsidRDefault="008553EE">
            <w:pPr>
              <w:pStyle w:val="TableParagraph"/>
              <w:spacing w:before="11"/>
              <w:rPr>
                <w:rFonts w:ascii="Carlito"/>
                <w:b/>
                <w:sz w:val="21"/>
              </w:rPr>
            </w:pPr>
          </w:p>
          <w:p w:rsidR="008553EE" w:rsidRDefault="007B3F0D">
            <w:pPr>
              <w:pStyle w:val="TableParagraph"/>
              <w:ind w:left="106"/>
              <w:rPr>
                <w:rFonts w:ascii="Carlito"/>
              </w:rPr>
            </w:pPr>
            <w:r>
              <w:rPr>
                <w:rFonts w:ascii="Carlito"/>
              </w:rPr>
              <w:t>Indicar fuerte de dato:</w:t>
            </w:r>
          </w:p>
        </w:tc>
      </w:tr>
    </w:tbl>
    <w:p w:rsidR="008553EE" w:rsidRDefault="008553EE">
      <w:pPr>
        <w:pStyle w:val="Textoindependiente"/>
        <w:spacing w:before="9"/>
        <w:rPr>
          <w:rFonts w:ascii="Carlito"/>
          <w:b/>
          <w:sz w:val="23"/>
        </w:rPr>
      </w:pPr>
    </w:p>
    <w:p w:rsidR="008553EE" w:rsidRDefault="007B3F0D" w:rsidP="004C7537">
      <w:pPr>
        <w:pStyle w:val="Prrafodelista"/>
        <w:numPr>
          <w:ilvl w:val="1"/>
          <w:numId w:val="9"/>
        </w:numPr>
        <w:tabs>
          <w:tab w:val="left" w:pos="1565"/>
        </w:tabs>
        <w:spacing w:before="1"/>
        <w:ind w:left="1564" w:hanging="253"/>
        <w:jc w:val="left"/>
        <w:rPr>
          <w:rFonts w:ascii="Carlito" w:hAnsi="Carlito"/>
          <w:b/>
          <w:sz w:val="24"/>
        </w:rPr>
      </w:pPr>
      <w:r>
        <w:rPr>
          <w:rFonts w:ascii="Carlito" w:hAnsi="Carlito"/>
          <w:b/>
          <w:sz w:val="24"/>
        </w:rPr>
        <w:t>PROTECCIÓN DEL LUGAR DE LOS HECHOS</w:t>
      </w:r>
    </w:p>
    <w:tbl>
      <w:tblPr>
        <w:tblW w:w="0" w:type="auto"/>
        <w:tblInd w:w="1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03"/>
        <w:gridCol w:w="3687"/>
        <w:gridCol w:w="867"/>
      </w:tblGrid>
      <w:tr w:rsidR="008553EE">
        <w:trPr>
          <w:trHeight w:val="267"/>
        </w:trPr>
        <w:tc>
          <w:tcPr>
            <w:tcW w:w="4503" w:type="dxa"/>
            <w:vMerge w:val="restart"/>
          </w:tcPr>
          <w:p w:rsidR="008553EE" w:rsidRDefault="007B3F0D">
            <w:pPr>
              <w:pStyle w:val="TableParagraph"/>
              <w:spacing w:before="136"/>
              <w:ind w:left="106"/>
              <w:rPr>
                <w:rFonts w:ascii="Carlito"/>
              </w:rPr>
            </w:pPr>
            <w:r>
              <w:rPr>
                <w:rFonts w:ascii="Carlito"/>
              </w:rPr>
              <w:t>Acordonamiento:</w:t>
            </w:r>
          </w:p>
        </w:tc>
        <w:tc>
          <w:tcPr>
            <w:tcW w:w="3687" w:type="dxa"/>
          </w:tcPr>
          <w:p w:rsidR="008553EE" w:rsidRDefault="007B3F0D">
            <w:pPr>
              <w:pStyle w:val="TableParagraph"/>
              <w:spacing w:line="248" w:lineRule="exact"/>
              <w:ind w:left="106"/>
              <w:rPr>
                <w:rFonts w:ascii="Carlito"/>
              </w:rPr>
            </w:pPr>
            <w:r>
              <w:rPr>
                <w:rFonts w:ascii="Carlito"/>
              </w:rPr>
              <w:t>SI</w:t>
            </w:r>
          </w:p>
        </w:tc>
        <w:tc>
          <w:tcPr>
            <w:tcW w:w="867" w:type="dxa"/>
          </w:tcPr>
          <w:p w:rsidR="008553EE" w:rsidRDefault="008553EE">
            <w:pPr>
              <w:pStyle w:val="TableParagraph"/>
              <w:rPr>
                <w:rFonts w:ascii="Times New Roman"/>
                <w:sz w:val="18"/>
              </w:rPr>
            </w:pPr>
          </w:p>
        </w:tc>
      </w:tr>
      <w:tr w:rsidR="008553EE">
        <w:trPr>
          <w:trHeight w:val="268"/>
        </w:trPr>
        <w:tc>
          <w:tcPr>
            <w:tcW w:w="4503" w:type="dxa"/>
            <w:vMerge/>
            <w:tcBorders>
              <w:top w:val="nil"/>
            </w:tcBorders>
          </w:tcPr>
          <w:p w:rsidR="008553EE" w:rsidRDefault="008553EE">
            <w:pPr>
              <w:rPr>
                <w:sz w:val="2"/>
                <w:szCs w:val="2"/>
              </w:rPr>
            </w:pPr>
          </w:p>
        </w:tc>
        <w:tc>
          <w:tcPr>
            <w:tcW w:w="3687" w:type="dxa"/>
          </w:tcPr>
          <w:p w:rsidR="008553EE" w:rsidRDefault="007B3F0D">
            <w:pPr>
              <w:pStyle w:val="TableParagraph"/>
              <w:spacing w:line="248" w:lineRule="exact"/>
              <w:ind w:left="106"/>
              <w:rPr>
                <w:rFonts w:ascii="Carlito"/>
              </w:rPr>
            </w:pPr>
            <w:r>
              <w:rPr>
                <w:rFonts w:ascii="Carlito"/>
              </w:rPr>
              <w:t>NO</w:t>
            </w:r>
          </w:p>
        </w:tc>
        <w:tc>
          <w:tcPr>
            <w:tcW w:w="867" w:type="dxa"/>
          </w:tcPr>
          <w:p w:rsidR="008553EE" w:rsidRDefault="008553EE">
            <w:pPr>
              <w:pStyle w:val="TableParagraph"/>
              <w:rPr>
                <w:rFonts w:ascii="Times New Roman"/>
                <w:sz w:val="18"/>
              </w:rPr>
            </w:pPr>
          </w:p>
        </w:tc>
      </w:tr>
    </w:tbl>
    <w:p w:rsidR="008553EE" w:rsidRDefault="008553EE">
      <w:pPr>
        <w:pStyle w:val="Textoindependiente"/>
        <w:rPr>
          <w:rFonts w:ascii="Carlito"/>
          <w:b/>
        </w:rPr>
      </w:pPr>
    </w:p>
    <w:p w:rsidR="008553EE" w:rsidRDefault="007B3F0D" w:rsidP="004C7537">
      <w:pPr>
        <w:pStyle w:val="Prrafodelista"/>
        <w:numPr>
          <w:ilvl w:val="1"/>
          <w:numId w:val="9"/>
        </w:numPr>
        <w:tabs>
          <w:tab w:val="left" w:pos="1565"/>
        </w:tabs>
        <w:ind w:left="1564" w:hanging="253"/>
        <w:jc w:val="left"/>
        <w:rPr>
          <w:rFonts w:ascii="Carlito"/>
          <w:b/>
          <w:sz w:val="24"/>
        </w:rPr>
      </w:pPr>
      <w:r>
        <w:rPr>
          <w:rFonts w:ascii="Carlito"/>
          <w:b/>
          <w:sz w:val="24"/>
        </w:rPr>
        <w:t>OBSERVACIONES DEL LUGAR DE LOS</w:t>
      </w:r>
      <w:r>
        <w:rPr>
          <w:rFonts w:ascii="Carlito"/>
          <w:b/>
          <w:spacing w:val="1"/>
          <w:sz w:val="24"/>
        </w:rPr>
        <w:t xml:space="preserve"> </w:t>
      </w:r>
      <w:r>
        <w:rPr>
          <w:rFonts w:ascii="Carlito"/>
          <w:b/>
          <w:sz w:val="24"/>
        </w:rPr>
        <w:t>HECHOS</w:t>
      </w:r>
    </w:p>
    <w:tbl>
      <w:tblPr>
        <w:tblW w:w="0" w:type="auto"/>
        <w:tblInd w:w="1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03"/>
        <w:gridCol w:w="3687"/>
        <w:gridCol w:w="851"/>
      </w:tblGrid>
      <w:tr w:rsidR="008553EE">
        <w:trPr>
          <w:trHeight w:val="293"/>
        </w:trPr>
        <w:tc>
          <w:tcPr>
            <w:tcW w:w="4503" w:type="dxa"/>
            <w:vMerge w:val="restart"/>
          </w:tcPr>
          <w:p w:rsidR="008553EE" w:rsidRDefault="007B3F0D">
            <w:pPr>
              <w:pStyle w:val="TableParagraph"/>
              <w:spacing w:before="162"/>
              <w:ind w:left="106"/>
              <w:rPr>
                <w:rFonts w:ascii="Carlito" w:hAnsi="Carlito"/>
              </w:rPr>
            </w:pPr>
            <w:r>
              <w:rPr>
                <w:rFonts w:ascii="Carlito" w:hAnsi="Carlito"/>
              </w:rPr>
              <w:t>¿Hubo alteraciones del lugar de los hechos?:</w:t>
            </w:r>
          </w:p>
        </w:tc>
        <w:tc>
          <w:tcPr>
            <w:tcW w:w="3687" w:type="dxa"/>
          </w:tcPr>
          <w:p w:rsidR="008553EE" w:rsidRDefault="007B3F0D">
            <w:pPr>
              <w:pStyle w:val="TableParagraph"/>
              <w:spacing w:line="267" w:lineRule="exact"/>
              <w:ind w:left="106"/>
              <w:rPr>
                <w:rFonts w:ascii="Carlito"/>
              </w:rPr>
            </w:pPr>
            <w:r>
              <w:rPr>
                <w:rFonts w:ascii="Carlito"/>
              </w:rPr>
              <w:t>SI</w:t>
            </w:r>
          </w:p>
        </w:tc>
        <w:tc>
          <w:tcPr>
            <w:tcW w:w="851" w:type="dxa"/>
          </w:tcPr>
          <w:p w:rsidR="008553EE" w:rsidRDefault="008553EE">
            <w:pPr>
              <w:pStyle w:val="TableParagraph"/>
              <w:rPr>
                <w:rFonts w:ascii="Times New Roman"/>
              </w:rPr>
            </w:pPr>
          </w:p>
        </w:tc>
      </w:tr>
      <w:tr w:rsidR="008553EE">
        <w:trPr>
          <w:trHeight w:val="291"/>
        </w:trPr>
        <w:tc>
          <w:tcPr>
            <w:tcW w:w="4503" w:type="dxa"/>
            <w:vMerge/>
            <w:tcBorders>
              <w:top w:val="nil"/>
            </w:tcBorders>
          </w:tcPr>
          <w:p w:rsidR="008553EE" w:rsidRDefault="008553EE">
            <w:pPr>
              <w:rPr>
                <w:sz w:val="2"/>
                <w:szCs w:val="2"/>
              </w:rPr>
            </w:pPr>
          </w:p>
        </w:tc>
        <w:tc>
          <w:tcPr>
            <w:tcW w:w="3687" w:type="dxa"/>
          </w:tcPr>
          <w:p w:rsidR="008553EE" w:rsidRDefault="007B3F0D">
            <w:pPr>
              <w:pStyle w:val="TableParagraph"/>
              <w:spacing w:line="267" w:lineRule="exact"/>
              <w:ind w:left="106"/>
              <w:rPr>
                <w:rFonts w:ascii="Carlito"/>
              </w:rPr>
            </w:pPr>
            <w:r>
              <w:rPr>
                <w:rFonts w:ascii="Carlito"/>
              </w:rPr>
              <w:t>NO</w:t>
            </w:r>
          </w:p>
        </w:tc>
        <w:tc>
          <w:tcPr>
            <w:tcW w:w="851" w:type="dxa"/>
          </w:tcPr>
          <w:p w:rsidR="008553EE" w:rsidRDefault="008553EE">
            <w:pPr>
              <w:pStyle w:val="TableParagraph"/>
              <w:rPr>
                <w:rFonts w:ascii="Times New Roman"/>
                <w:sz w:val="20"/>
              </w:rPr>
            </w:pPr>
          </w:p>
        </w:tc>
      </w:tr>
      <w:tr w:rsidR="008553EE">
        <w:trPr>
          <w:trHeight w:val="562"/>
        </w:trPr>
        <w:tc>
          <w:tcPr>
            <w:tcW w:w="9041" w:type="dxa"/>
            <w:gridSpan w:val="3"/>
          </w:tcPr>
          <w:p w:rsidR="008553EE" w:rsidRDefault="007B3F0D">
            <w:pPr>
              <w:pStyle w:val="TableParagraph"/>
              <w:spacing w:line="267" w:lineRule="exact"/>
              <w:ind w:left="106"/>
              <w:rPr>
                <w:rFonts w:ascii="Carlito" w:hAnsi="Carlito"/>
              </w:rPr>
            </w:pPr>
            <w:r>
              <w:rPr>
                <w:rFonts w:ascii="Carlito" w:hAnsi="Carlito"/>
              </w:rPr>
              <w:t>¿Por qué?:</w:t>
            </w:r>
          </w:p>
        </w:tc>
      </w:tr>
      <w:tr w:rsidR="008553EE">
        <w:trPr>
          <w:trHeight w:val="806"/>
        </w:trPr>
        <w:tc>
          <w:tcPr>
            <w:tcW w:w="9041" w:type="dxa"/>
            <w:gridSpan w:val="3"/>
          </w:tcPr>
          <w:p w:rsidR="008553EE" w:rsidRDefault="007B3F0D">
            <w:pPr>
              <w:pStyle w:val="TableParagraph"/>
              <w:spacing w:line="267" w:lineRule="exact"/>
              <w:ind w:left="106"/>
              <w:rPr>
                <w:rFonts w:ascii="Carlito"/>
              </w:rPr>
            </w:pPr>
            <w:r>
              <w:rPr>
                <w:rFonts w:ascii="Carlito"/>
              </w:rPr>
              <w:t>Intervinientes:</w:t>
            </w:r>
          </w:p>
          <w:p w:rsidR="008553EE" w:rsidRDefault="008553EE">
            <w:pPr>
              <w:pStyle w:val="TableParagraph"/>
              <w:rPr>
                <w:rFonts w:ascii="Carlito"/>
                <w:b/>
              </w:rPr>
            </w:pPr>
          </w:p>
          <w:p w:rsidR="008553EE" w:rsidRDefault="007B3F0D">
            <w:pPr>
              <w:pStyle w:val="TableParagraph"/>
              <w:spacing w:before="1" w:line="249" w:lineRule="exact"/>
              <w:ind w:left="106"/>
              <w:rPr>
                <w:rFonts w:ascii="Carlito"/>
              </w:rPr>
            </w:pPr>
            <w:r>
              <w:rPr>
                <w:rFonts w:ascii="Carlito"/>
              </w:rPr>
              <w:t>Observaciones:</w:t>
            </w:r>
          </w:p>
        </w:tc>
      </w:tr>
    </w:tbl>
    <w:p w:rsidR="008553EE" w:rsidRDefault="008553EE">
      <w:pPr>
        <w:pStyle w:val="Textoindependiente"/>
        <w:spacing w:before="10"/>
        <w:rPr>
          <w:rFonts w:ascii="Carlito"/>
          <w:b/>
          <w:sz w:val="23"/>
        </w:rPr>
      </w:pPr>
    </w:p>
    <w:p w:rsidR="008553EE" w:rsidRDefault="007B3F0D" w:rsidP="004C7537">
      <w:pPr>
        <w:pStyle w:val="Prrafodelista"/>
        <w:numPr>
          <w:ilvl w:val="1"/>
          <w:numId w:val="9"/>
        </w:numPr>
        <w:tabs>
          <w:tab w:val="left" w:pos="1565"/>
        </w:tabs>
        <w:spacing w:after="2"/>
        <w:ind w:left="1564" w:hanging="253"/>
        <w:jc w:val="left"/>
        <w:rPr>
          <w:rFonts w:ascii="Carlito" w:hAnsi="Carlito"/>
          <w:b/>
          <w:sz w:val="24"/>
        </w:rPr>
      </w:pPr>
      <w:r>
        <w:rPr>
          <w:rFonts w:ascii="Carlito" w:hAnsi="Carlito"/>
          <w:b/>
          <w:sz w:val="24"/>
        </w:rPr>
        <w:t>INFORMACIÓN OBTENIDA SOBRE EL INCIDIO O</w:t>
      </w:r>
      <w:r>
        <w:rPr>
          <w:rFonts w:ascii="Carlito" w:hAnsi="Carlito"/>
          <w:b/>
          <w:spacing w:val="-1"/>
          <w:sz w:val="24"/>
        </w:rPr>
        <w:t xml:space="preserve"> </w:t>
      </w:r>
      <w:r>
        <w:rPr>
          <w:rFonts w:ascii="Carlito" w:hAnsi="Carlito"/>
          <w:b/>
          <w:sz w:val="24"/>
        </w:rPr>
        <w:t>EVIDENCIA</w:t>
      </w:r>
    </w:p>
    <w:p w:rsidR="008553EE" w:rsidRDefault="003B4900">
      <w:pPr>
        <w:pStyle w:val="Textoindependiente"/>
        <w:ind w:left="1312"/>
        <w:rPr>
          <w:rFonts w:ascii="Carlito"/>
          <w:sz w:val="20"/>
        </w:rPr>
      </w:pPr>
      <w:r>
        <w:rPr>
          <w:rFonts w:ascii="Carlito"/>
          <w:noProof/>
          <w:sz w:val="20"/>
          <w:lang w:val="es-AR" w:eastAsia="es-AR"/>
        </w:rPr>
        <mc:AlternateContent>
          <mc:Choice Requires="wpg">
            <w:drawing>
              <wp:inline distT="0" distB="0" distL="0" distR="0">
                <wp:extent cx="5708650" cy="577215"/>
                <wp:effectExtent l="0" t="0" r="0" b="3810"/>
                <wp:docPr id="9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8650" cy="577215"/>
                          <a:chOff x="0" y="0"/>
                          <a:chExt cx="8990" cy="909"/>
                        </a:xfrm>
                      </wpg:grpSpPr>
                      <wps:wsp>
                        <wps:cNvPr id="100" name="Freeform 39"/>
                        <wps:cNvSpPr>
                          <a:spLocks/>
                        </wps:cNvSpPr>
                        <wps:spPr bwMode="auto">
                          <a:xfrm>
                            <a:off x="0" y="0"/>
                            <a:ext cx="8990" cy="909"/>
                          </a:xfrm>
                          <a:custGeom>
                            <a:avLst/>
                            <a:gdLst>
                              <a:gd name="T0" fmla="*/ 8990 w 8990"/>
                              <a:gd name="T1" fmla="*/ 0 h 909"/>
                              <a:gd name="T2" fmla="*/ 8980 w 8990"/>
                              <a:gd name="T3" fmla="*/ 0 h 909"/>
                              <a:gd name="T4" fmla="*/ 8980 w 8990"/>
                              <a:gd name="T5" fmla="*/ 10 h 909"/>
                              <a:gd name="T6" fmla="*/ 8980 w 8990"/>
                              <a:gd name="T7" fmla="*/ 302 h 909"/>
                              <a:gd name="T8" fmla="*/ 8980 w 8990"/>
                              <a:gd name="T9" fmla="*/ 312 h 909"/>
                              <a:gd name="T10" fmla="*/ 8980 w 8990"/>
                              <a:gd name="T11" fmla="*/ 899 h 909"/>
                              <a:gd name="T12" fmla="*/ 10 w 8990"/>
                              <a:gd name="T13" fmla="*/ 899 h 909"/>
                              <a:gd name="T14" fmla="*/ 10 w 8990"/>
                              <a:gd name="T15" fmla="*/ 312 h 909"/>
                              <a:gd name="T16" fmla="*/ 8980 w 8990"/>
                              <a:gd name="T17" fmla="*/ 312 h 909"/>
                              <a:gd name="T18" fmla="*/ 8980 w 8990"/>
                              <a:gd name="T19" fmla="*/ 302 h 909"/>
                              <a:gd name="T20" fmla="*/ 10 w 8990"/>
                              <a:gd name="T21" fmla="*/ 302 h 909"/>
                              <a:gd name="T22" fmla="*/ 10 w 8990"/>
                              <a:gd name="T23" fmla="*/ 10 h 909"/>
                              <a:gd name="T24" fmla="*/ 8980 w 8990"/>
                              <a:gd name="T25" fmla="*/ 10 h 909"/>
                              <a:gd name="T26" fmla="*/ 8980 w 8990"/>
                              <a:gd name="T27" fmla="*/ 0 h 909"/>
                              <a:gd name="T28" fmla="*/ 10 w 8990"/>
                              <a:gd name="T29" fmla="*/ 0 h 909"/>
                              <a:gd name="T30" fmla="*/ 0 w 8990"/>
                              <a:gd name="T31" fmla="*/ 0 h 909"/>
                              <a:gd name="T32" fmla="*/ 0 w 8990"/>
                              <a:gd name="T33" fmla="*/ 909 h 909"/>
                              <a:gd name="T34" fmla="*/ 10 w 8990"/>
                              <a:gd name="T35" fmla="*/ 909 h 909"/>
                              <a:gd name="T36" fmla="*/ 8980 w 8990"/>
                              <a:gd name="T37" fmla="*/ 909 h 909"/>
                              <a:gd name="T38" fmla="*/ 8990 w 8990"/>
                              <a:gd name="T39" fmla="*/ 909 h 909"/>
                              <a:gd name="T40" fmla="*/ 8990 w 8990"/>
                              <a:gd name="T41" fmla="*/ 0 h 9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8990" h="909">
                                <a:moveTo>
                                  <a:pt x="8990" y="0"/>
                                </a:moveTo>
                                <a:lnTo>
                                  <a:pt x="8980" y="0"/>
                                </a:lnTo>
                                <a:lnTo>
                                  <a:pt x="8980" y="10"/>
                                </a:lnTo>
                                <a:lnTo>
                                  <a:pt x="8980" y="302"/>
                                </a:lnTo>
                                <a:lnTo>
                                  <a:pt x="8980" y="312"/>
                                </a:lnTo>
                                <a:lnTo>
                                  <a:pt x="8980" y="899"/>
                                </a:lnTo>
                                <a:lnTo>
                                  <a:pt x="10" y="899"/>
                                </a:lnTo>
                                <a:lnTo>
                                  <a:pt x="10" y="312"/>
                                </a:lnTo>
                                <a:lnTo>
                                  <a:pt x="8980" y="312"/>
                                </a:lnTo>
                                <a:lnTo>
                                  <a:pt x="8980" y="302"/>
                                </a:lnTo>
                                <a:lnTo>
                                  <a:pt x="10" y="302"/>
                                </a:lnTo>
                                <a:lnTo>
                                  <a:pt x="10" y="10"/>
                                </a:lnTo>
                                <a:lnTo>
                                  <a:pt x="8980" y="10"/>
                                </a:lnTo>
                                <a:lnTo>
                                  <a:pt x="8980" y="0"/>
                                </a:lnTo>
                                <a:lnTo>
                                  <a:pt x="10" y="0"/>
                                </a:lnTo>
                                <a:lnTo>
                                  <a:pt x="0" y="0"/>
                                </a:lnTo>
                                <a:lnTo>
                                  <a:pt x="0" y="909"/>
                                </a:lnTo>
                                <a:lnTo>
                                  <a:pt x="10" y="909"/>
                                </a:lnTo>
                                <a:lnTo>
                                  <a:pt x="8980" y="909"/>
                                </a:lnTo>
                                <a:lnTo>
                                  <a:pt x="8990" y="909"/>
                                </a:lnTo>
                                <a:lnTo>
                                  <a:pt x="89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cx="http://schemas.microsoft.com/office/drawing/2014/chartex">
            <w:pict>
              <v:group w14:anchorId="491421D2" id="Group 38" o:spid="_x0000_s1026" style="width:449.5pt;height:45.45pt;mso-position-horizontal-relative:char;mso-position-vertical-relative:line" coordsize="8990,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">
                <v:shape id="Freeform 39" o:spid="_x0000_s1027" style="position:absolute;width:8990;height:909;visibility:visible;mso-wrap-style:square;v-text-anchor:top" coordsize="899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" path="m8990,r-10,l8980,10r,292l8980,312r,587l10,899r,-587l8980,312r,-10l10,302,10,10r8970,l8980,,10,,,,,909r10,l8980,909r10,l8990,xe" fillcolor="black" stroked="f">
                  <v:path arrowok="t" o:connecttype="custom" o:connectlocs="8990,0;8980,0;8980,10;8980,302;8980,312;8980,899;10,899;10,312;8980,312;8980,302;10,302;10,10;8980,10;8980,0;10,0;0,0;0,909;10,909;8980,909;8990,909;8990,0" o:connectangles="0,0,0,0,0,0,0,0,0,0,0,0,0,0,0,0,0,0,0,0,0"/>
                </v:shape>
                <w10:anchorlock/>
              </v:group>
            </w:pict>
          </mc:Fallback>
        </mc:AlternateContent>
      </w:r>
    </w:p>
    <w:p w:rsidR="008553EE" w:rsidRDefault="008553EE">
      <w:pPr>
        <w:pStyle w:val="Textoindependiente"/>
        <w:spacing w:before="2"/>
        <w:rPr>
          <w:rFonts w:ascii="Carlito"/>
          <w:b/>
          <w:sz w:val="17"/>
        </w:rPr>
      </w:pPr>
    </w:p>
    <w:p w:rsidR="008553EE" w:rsidRDefault="007B3F0D" w:rsidP="004C7537">
      <w:pPr>
        <w:pStyle w:val="Prrafodelista"/>
        <w:numPr>
          <w:ilvl w:val="1"/>
          <w:numId w:val="9"/>
        </w:numPr>
        <w:tabs>
          <w:tab w:val="left" w:pos="1565"/>
        </w:tabs>
        <w:spacing w:before="52"/>
        <w:ind w:left="1564" w:hanging="253"/>
        <w:jc w:val="left"/>
        <w:rPr>
          <w:rFonts w:ascii="Carlito" w:hAnsi="Carlito"/>
          <w:b/>
          <w:sz w:val="24"/>
        </w:rPr>
      </w:pPr>
      <w:r>
        <w:rPr>
          <w:rFonts w:ascii="Carlito" w:hAnsi="Carlito"/>
          <w:b/>
          <w:sz w:val="24"/>
        </w:rPr>
        <w:t>VÍCTIMAS</w:t>
      </w:r>
    </w:p>
    <w:tbl>
      <w:tblPr>
        <w:tblW w:w="0" w:type="auto"/>
        <w:tblInd w:w="1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04"/>
        <w:gridCol w:w="1130"/>
        <w:gridCol w:w="756"/>
        <w:gridCol w:w="2081"/>
        <w:gridCol w:w="3910"/>
      </w:tblGrid>
      <w:tr w:rsidR="008553EE">
        <w:trPr>
          <w:trHeight w:val="268"/>
        </w:trPr>
        <w:tc>
          <w:tcPr>
            <w:tcW w:w="1104" w:type="dxa"/>
            <w:vMerge w:val="restart"/>
          </w:tcPr>
          <w:p w:rsidR="008553EE" w:rsidRDefault="007B3F0D">
            <w:pPr>
              <w:pStyle w:val="TableParagraph"/>
              <w:spacing w:before="138"/>
              <w:ind w:left="106"/>
              <w:rPr>
                <w:rFonts w:ascii="Carlito"/>
              </w:rPr>
            </w:pPr>
            <w:r>
              <w:rPr>
                <w:rFonts w:ascii="Carlito"/>
              </w:rPr>
              <w:t>Heridas:</w:t>
            </w:r>
          </w:p>
        </w:tc>
        <w:tc>
          <w:tcPr>
            <w:tcW w:w="1130" w:type="dxa"/>
          </w:tcPr>
          <w:p w:rsidR="008553EE" w:rsidRDefault="007B3F0D">
            <w:pPr>
              <w:pStyle w:val="TableParagraph"/>
              <w:spacing w:line="248" w:lineRule="exact"/>
              <w:ind w:left="105"/>
              <w:rPr>
                <w:rFonts w:ascii="Carlito"/>
              </w:rPr>
            </w:pPr>
            <w:r>
              <w:rPr>
                <w:rFonts w:ascii="Carlito"/>
              </w:rPr>
              <w:t>SI</w:t>
            </w:r>
          </w:p>
        </w:tc>
        <w:tc>
          <w:tcPr>
            <w:tcW w:w="756" w:type="dxa"/>
          </w:tcPr>
          <w:p w:rsidR="008553EE" w:rsidRDefault="008553EE">
            <w:pPr>
              <w:pStyle w:val="TableParagraph"/>
              <w:rPr>
                <w:rFonts w:ascii="Times New Roman"/>
                <w:sz w:val="18"/>
              </w:rPr>
            </w:pPr>
          </w:p>
        </w:tc>
        <w:tc>
          <w:tcPr>
            <w:tcW w:w="5991" w:type="dxa"/>
            <w:gridSpan w:val="2"/>
            <w:vMerge w:val="restart"/>
            <w:tcBorders>
              <w:top w:val="nil"/>
              <w:right w:val="nil"/>
            </w:tcBorders>
          </w:tcPr>
          <w:p w:rsidR="008553EE" w:rsidRDefault="008553EE">
            <w:pPr>
              <w:pStyle w:val="TableParagraph"/>
              <w:rPr>
                <w:rFonts w:ascii="Times New Roman"/>
              </w:rPr>
            </w:pPr>
          </w:p>
        </w:tc>
      </w:tr>
      <w:tr w:rsidR="008553EE">
        <w:trPr>
          <w:trHeight w:val="269"/>
        </w:trPr>
        <w:tc>
          <w:tcPr>
            <w:tcW w:w="1104" w:type="dxa"/>
            <w:vMerge/>
            <w:tcBorders>
              <w:top w:val="nil"/>
            </w:tcBorders>
          </w:tcPr>
          <w:p w:rsidR="008553EE" w:rsidRDefault="008553EE">
            <w:pPr>
              <w:rPr>
                <w:sz w:val="2"/>
                <w:szCs w:val="2"/>
              </w:rPr>
            </w:pPr>
          </w:p>
        </w:tc>
        <w:tc>
          <w:tcPr>
            <w:tcW w:w="1130" w:type="dxa"/>
          </w:tcPr>
          <w:p w:rsidR="008553EE" w:rsidRDefault="007B3F0D">
            <w:pPr>
              <w:pStyle w:val="TableParagraph"/>
              <w:spacing w:line="250" w:lineRule="exact"/>
              <w:ind w:left="105"/>
              <w:rPr>
                <w:rFonts w:ascii="Carlito"/>
              </w:rPr>
            </w:pPr>
            <w:r>
              <w:rPr>
                <w:rFonts w:ascii="Carlito"/>
              </w:rPr>
              <w:t>NO</w:t>
            </w:r>
          </w:p>
        </w:tc>
        <w:tc>
          <w:tcPr>
            <w:tcW w:w="756" w:type="dxa"/>
          </w:tcPr>
          <w:p w:rsidR="008553EE" w:rsidRDefault="008553EE">
            <w:pPr>
              <w:pStyle w:val="TableParagraph"/>
              <w:rPr>
                <w:rFonts w:ascii="Times New Roman"/>
                <w:sz w:val="20"/>
              </w:rPr>
            </w:pPr>
          </w:p>
        </w:tc>
        <w:tc>
          <w:tcPr>
            <w:tcW w:w="5991" w:type="dxa"/>
            <w:gridSpan w:val="2"/>
            <w:vMerge/>
            <w:tcBorders>
              <w:top w:val="nil"/>
              <w:right w:val="nil"/>
            </w:tcBorders>
          </w:tcPr>
          <w:p w:rsidR="008553EE" w:rsidRDefault="008553EE">
            <w:pPr>
              <w:rPr>
                <w:sz w:val="2"/>
                <w:szCs w:val="2"/>
              </w:rPr>
            </w:pPr>
          </w:p>
        </w:tc>
      </w:tr>
      <w:tr w:rsidR="008553EE">
        <w:trPr>
          <w:trHeight w:val="267"/>
        </w:trPr>
        <w:tc>
          <w:tcPr>
            <w:tcW w:w="2990" w:type="dxa"/>
            <w:gridSpan w:val="3"/>
          </w:tcPr>
          <w:p w:rsidR="008553EE" w:rsidRDefault="007B3F0D">
            <w:pPr>
              <w:pStyle w:val="TableParagraph"/>
              <w:spacing w:line="248" w:lineRule="exact"/>
              <w:ind w:left="106"/>
              <w:rPr>
                <w:rFonts w:ascii="Carlito"/>
              </w:rPr>
            </w:pPr>
            <w:r>
              <w:rPr>
                <w:rFonts w:ascii="Carlito"/>
              </w:rPr>
              <w:t>Nombres y Apellidos</w:t>
            </w:r>
          </w:p>
        </w:tc>
        <w:tc>
          <w:tcPr>
            <w:tcW w:w="2081" w:type="dxa"/>
          </w:tcPr>
          <w:p w:rsidR="008553EE" w:rsidRDefault="007B3F0D">
            <w:pPr>
              <w:pStyle w:val="TableParagraph"/>
              <w:spacing w:line="248" w:lineRule="exact"/>
              <w:ind w:left="109"/>
              <w:rPr>
                <w:rFonts w:ascii="Carlito" w:hAnsi="Carlito"/>
              </w:rPr>
            </w:pPr>
            <w:r>
              <w:rPr>
                <w:rFonts w:ascii="Carlito" w:hAnsi="Carlito"/>
              </w:rPr>
              <w:t>Identificación</w:t>
            </w:r>
          </w:p>
        </w:tc>
        <w:tc>
          <w:tcPr>
            <w:tcW w:w="3910" w:type="dxa"/>
          </w:tcPr>
          <w:p w:rsidR="008553EE" w:rsidRDefault="007B3F0D">
            <w:pPr>
              <w:pStyle w:val="TableParagraph"/>
              <w:spacing w:line="248" w:lineRule="exact"/>
              <w:ind w:left="106"/>
              <w:rPr>
                <w:rFonts w:ascii="Carlito" w:hAnsi="Carlito"/>
              </w:rPr>
            </w:pPr>
            <w:r>
              <w:rPr>
                <w:rFonts w:ascii="Carlito" w:hAnsi="Carlito"/>
              </w:rPr>
              <w:t>Lugar de remisión</w:t>
            </w:r>
          </w:p>
        </w:tc>
      </w:tr>
      <w:tr w:rsidR="008553EE">
        <w:trPr>
          <w:trHeight w:val="294"/>
        </w:trPr>
        <w:tc>
          <w:tcPr>
            <w:tcW w:w="2990" w:type="dxa"/>
            <w:gridSpan w:val="3"/>
          </w:tcPr>
          <w:p w:rsidR="008553EE" w:rsidRDefault="008553EE">
            <w:pPr>
              <w:pStyle w:val="TableParagraph"/>
              <w:rPr>
                <w:rFonts w:ascii="Times New Roman"/>
              </w:rPr>
            </w:pPr>
          </w:p>
        </w:tc>
        <w:tc>
          <w:tcPr>
            <w:tcW w:w="2081" w:type="dxa"/>
          </w:tcPr>
          <w:p w:rsidR="008553EE" w:rsidRDefault="008553EE">
            <w:pPr>
              <w:pStyle w:val="TableParagraph"/>
              <w:rPr>
                <w:rFonts w:ascii="Times New Roman"/>
              </w:rPr>
            </w:pPr>
          </w:p>
        </w:tc>
        <w:tc>
          <w:tcPr>
            <w:tcW w:w="3910" w:type="dxa"/>
          </w:tcPr>
          <w:p w:rsidR="008553EE" w:rsidRDefault="008553EE">
            <w:pPr>
              <w:pStyle w:val="TableParagraph"/>
              <w:rPr>
                <w:rFonts w:ascii="Times New Roman"/>
              </w:rPr>
            </w:pPr>
          </w:p>
        </w:tc>
      </w:tr>
      <w:tr w:rsidR="008553EE">
        <w:trPr>
          <w:trHeight w:val="291"/>
        </w:trPr>
        <w:tc>
          <w:tcPr>
            <w:tcW w:w="2990" w:type="dxa"/>
            <w:gridSpan w:val="3"/>
          </w:tcPr>
          <w:p w:rsidR="008553EE" w:rsidRDefault="008553EE">
            <w:pPr>
              <w:pStyle w:val="TableParagraph"/>
              <w:rPr>
                <w:rFonts w:ascii="Times New Roman"/>
                <w:sz w:val="20"/>
              </w:rPr>
            </w:pPr>
          </w:p>
        </w:tc>
        <w:tc>
          <w:tcPr>
            <w:tcW w:w="2081" w:type="dxa"/>
          </w:tcPr>
          <w:p w:rsidR="008553EE" w:rsidRDefault="008553EE">
            <w:pPr>
              <w:pStyle w:val="TableParagraph"/>
              <w:rPr>
                <w:rFonts w:ascii="Times New Roman"/>
                <w:sz w:val="20"/>
              </w:rPr>
            </w:pPr>
          </w:p>
        </w:tc>
        <w:tc>
          <w:tcPr>
            <w:tcW w:w="3910" w:type="dxa"/>
          </w:tcPr>
          <w:p w:rsidR="008553EE" w:rsidRDefault="008553EE">
            <w:pPr>
              <w:pStyle w:val="TableParagraph"/>
              <w:rPr>
                <w:rFonts w:ascii="Times New Roman"/>
                <w:sz w:val="20"/>
              </w:rPr>
            </w:pPr>
          </w:p>
        </w:tc>
      </w:tr>
      <w:tr w:rsidR="008553EE">
        <w:trPr>
          <w:trHeight w:val="292"/>
        </w:trPr>
        <w:tc>
          <w:tcPr>
            <w:tcW w:w="8981" w:type="dxa"/>
            <w:gridSpan w:val="5"/>
            <w:tcBorders>
              <w:left w:val="nil"/>
              <w:right w:val="nil"/>
            </w:tcBorders>
          </w:tcPr>
          <w:p w:rsidR="008553EE" w:rsidRDefault="008553EE">
            <w:pPr>
              <w:pStyle w:val="TableParagraph"/>
              <w:rPr>
                <w:rFonts w:ascii="Times New Roman"/>
                <w:sz w:val="20"/>
              </w:rPr>
            </w:pPr>
          </w:p>
        </w:tc>
      </w:tr>
      <w:tr w:rsidR="008553EE">
        <w:trPr>
          <w:trHeight w:val="270"/>
        </w:trPr>
        <w:tc>
          <w:tcPr>
            <w:tcW w:w="1104" w:type="dxa"/>
            <w:vMerge w:val="restart"/>
          </w:tcPr>
          <w:p w:rsidR="008553EE" w:rsidRDefault="007B3F0D">
            <w:pPr>
              <w:pStyle w:val="TableParagraph"/>
              <w:spacing w:before="138"/>
              <w:ind w:left="106"/>
              <w:rPr>
                <w:rFonts w:ascii="Carlito"/>
              </w:rPr>
            </w:pPr>
            <w:r>
              <w:rPr>
                <w:rFonts w:ascii="Carlito"/>
              </w:rPr>
              <w:t>Muertes:</w:t>
            </w:r>
          </w:p>
        </w:tc>
        <w:tc>
          <w:tcPr>
            <w:tcW w:w="1130" w:type="dxa"/>
          </w:tcPr>
          <w:p w:rsidR="008553EE" w:rsidRDefault="007B3F0D">
            <w:pPr>
              <w:pStyle w:val="TableParagraph"/>
              <w:spacing w:line="250" w:lineRule="exact"/>
              <w:ind w:left="105"/>
              <w:rPr>
                <w:rFonts w:ascii="Carlito"/>
              </w:rPr>
            </w:pPr>
            <w:r>
              <w:rPr>
                <w:rFonts w:ascii="Carlito"/>
              </w:rPr>
              <w:t>SI</w:t>
            </w:r>
          </w:p>
        </w:tc>
        <w:tc>
          <w:tcPr>
            <w:tcW w:w="756" w:type="dxa"/>
          </w:tcPr>
          <w:p w:rsidR="008553EE" w:rsidRDefault="008553EE">
            <w:pPr>
              <w:pStyle w:val="TableParagraph"/>
              <w:rPr>
                <w:rFonts w:ascii="Times New Roman"/>
                <w:sz w:val="20"/>
              </w:rPr>
            </w:pPr>
          </w:p>
        </w:tc>
        <w:tc>
          <w:tcPr>
            <w:tcW w:w="5991" w:type="dxa"/>
            <w:gridSpan w:val="2"/>
          </w:tcPr>
          <w:p w:rsidR="008553EE" w:rsidRDefault="007B3F0D">
            <w:pPr>
              <w:pStyle w:val="TableParagraph"/>
              <w:spacing w:line="250" w:lineRule="exact"/>
              <w:ind w:left="109"/>
              <w:rPr>
                <w:rFonts w:ascii="Carlito" w:hAnsi="Carlito"/>
              </w:rPr>
            </w:pPr>
            <w:r>
              <w:rPr>
                <w:rFonts w:ascii="Carlito" w:hAnsi="Carlito"/>
              </w:rPr>
              <w:t>¿Cuántas?:</w:t>
            </w:r>
          </w:p>
        </w:tc>
      </w:tr>
      <w:tr w:rsidR="008553EE">
        <w:trPr>
          <w:trHeight w:val="267"/>
        </w:trPr>
        <w:tc>
          <w:tcPr>
            <w:tcW w:w="1104" w:type="dxa"/>
            <w:vMerge/>
            <w:tcBorders>
              <w:top w:val="nil"/>
            </w:tcBorders>
          </w:tcPr>
          <w:p w:rsidR="008553EE" w:rsidRDefault="008553EE">
            <w:pPr>
              <w:rPr>
                <w:sz w:val="2"/>
                <w:szCs w:val="2"/>
              </w:rPr>
            </w:pPr>
          </w:p>
        </w:tc>
        <w:tc>
          <w:tcPr>
            <w:tcW w:w="1130" w:type="dxa"/>
          </w:tcPr>
          <w:p w:rsidR="008553EE" w:rsidRDefault="007B3F0D">
            <w:pPr>
              <w:pStyle w:val="TableParagraph"/>
              <w:spacing w:line="248" w:lineRule="exact"/>
              <w:ind w:left="105"/>
              <w:rPr>
                <w:rFonts w:ascii="Carlito"/>
              </w:rPr>
            </w:pPr>
            <w:r>
              <w:rPr>
                <w:rFonts w:ascii="Carlito"/>
              </w:rPr>
              <w:t>NO</w:t>
            </w:r>
          </w:p>
        </w:tc>
        <w:tc>
          <w:tcPr>
            <w:tcW w:w="756" w:type="dxa"/>
          </w:tcPr>
          <w:p w:rsidR="008553EE" w:rsidRDefault="008553EE">
            <w:pPr>
              <w:pStyle w:val="TableParagraph"/>
              <w:rPr>
                <w:rFonts w:ascii="Times New Roman"/>
                <w:sz w:val="18"/>
              </w:rPr>
            </w:pPr>
          </w:p>
        </w:tc>
        <w:tc>
          <w:tcPr>
            <w:tcW w:w="2081" w:type="dxa"/>
          </w:tcPr>
          <w:p w:rsidR="008553EE" w:rsidRDefault="008553EE">
            <w:pPr>
              <w:pStyle w:val="TableParagraph"/>
              <w:rPr>
                <w:rFonts w:ascii="Times New Roman"/>
                <w:sz w:val="18"/>
              </w:rPr>
            </w:pPr>
          </w:p>
        </w:tc>
        <w:tc>
          <w:tcPr>
            <w:tcW w:w="3910" w:type="dxa"/>
          </w:tcPr>
          <w:p w:rsidR="008553EE" w:rsidRDefault="008553EE">
            <w:pPr>
              <w:pStyle w:val="TableParagraph"/>
              <w:rPr>
                <w:rFonts w:ascii="Times New Roman"/>
                <w:sz w:val="18"/>
              </w:rPr>
            </w:pPr>
          </w:p>
        </w:tc>
      </w:tr>
      <w:tr w:rsidR="008553EE">
        <w:trPr>
          <w:trHeight w:val="268"/>
        </w:trPr>
        <w:tc>
          <w:tcPr>
            <w:tcW w:w="2990" w:type="dxa"/>
            <w:gridSpan w:val="3"/>
          </w:tcPr>
          <w:p w:rsidR="008553EE" w:rsidRDefault="007B3F0D">
            <w:pPr>
              <w:pStyle w:val="TableParagraph"/>
              <w:spacing w:line="248" w:lineRule="exact"/>
              <w:ind w:left="106"/>
              <w:rPr>
                <w:rFonts w:ascii="Carlito"/>
              </w:rPr>
            </w:pPr>
            <w:r>
              <w:rPr>
                <w:rFonts w:ascii="Carlito"/>
              </w:rPr>
              <w:t>Nombres y Apellidos</w:t>
            </w:r>
          </w:p>
        </w:tc>
        <w:tc>
          <w:tcPr>
            <w:tcW w:w="2081" w:type="dxa"/>
          </w:tcPr>
          <w:p w:rsidR="008553EE" w:rsidRDefault="007B3F0D">
            <w:pPr>
              <w:pStyle w:val="TableParagraph"/>
              <w:spacing w:line="248" w:lineRule="exact"/>
              <w:ind w:left="109"/>
              <w:rPr>
                <w:rFonts w:ascii="Carlito" w:hAnsi="Carlito"/>
              </w:rPr>
            </w:pPr>
            <w:r>
              <w:rPr>
                <w:rFonts w:ascii="Carlito" w:hAnsi="Carlito"/>
              </w:rPr>
              <w:t>Identificación</w:t>
            </w:r>
          </w:p>
        </w:tc>
        <w:tc>
          <w:tcPr>
            <w:tcW w:w="3910" w:type="dxa"/>
          </w:tcPr>
          <w:p w:rsidR="008553EE" w:rsidRDefault="007B3F0D">
            <w:pPr>
              <w:pStyle w:val="TableParagraph"/>
              <w:spacing w:line="248" w:lineRule="exact"/>
              <w:ind w:left="106"/>
              <w:rPr>
                <w:rFonts w:ascii="Carlito" w:hAnsi="Carlito"/>
              </w:rPr>
            </w:pPr>
            <w:r>
              <w:rPr>
                <w:rFonts w:ascii="Carlito" w:hAnsi="Carlito"/>
              </w:rPr>
              <w:t>Lugar de remisión</w:t>
            </w:r>
          </w:p>
        </w:tc>
      </w:tr>
      <w:tr w:rsidR="008553EE">
        <w:trPr>
          <w:trHeight w:val="270"/>
        </w:trPr>
        <w:tc>
          <w:tcPr>
            <w:tcW w:w="2990" w:type="dxa"/>
            <w:gridSpan w:val="3"/>
          </w:tcPr>
          <w:p w:rsidR="008553EE" w:rsidRDefault="008553EE">
            <w:pPr>
              <w:pStyle w:val="TableParagraph"/>
              <w:rPr>
                <w:rFonts w:ascii="Times New Roman"/>
                <w:sz w:val="20"/>
              </w:rPr>
            </w:pPr>
          </w:p>
        </w:tc>
        <w:tc>
          <w:tcPr>
            <w:tcW w:w="2081" w:type="dxa"/>
          </w:tcPr>
          <w:p w:rsidR="008553EE" w:rsidRDefault="008553EE">
            <w:pPr>
              <w:pStyle w:val="TableParagraph"/>
              <w:rPr>
                <w:rFonts w:ascii="Times New Roman"/>
                <w:sz w:val="20"/>
              </w:rPr>
            </w:pPr>
          </w:p>
        </w:tc>
        <w:tc>
          <w:tcPr>
            <w:tcW w:w="3910" w:type="dxa"/>
          </w:tcPr>
          <w:p w:rsidR="008553EE" w:rsidRDefault="008553EE">
            <w:pPr>
              <w:pStyle w:val="TableParagraph"/>
              <w:rPr>
                <w:rFonts w:ascii="Times New Roman"/>
                <w:sz w:val="20"/>
              </w:rPr>
            </w:pPr>
          </w:p>
        </w:tc>
      </w:tr>
      <w:tr w:rsidR="008553EE">
        <w:trPr>
          <w:trHeight w:val="267"/>
        </w:trPr>
        <w:tc>
          <w:tcPr>
            <w:tcW w:w="2990" w:type="dxa"/>
            <w:gridSpan w:val="3"/>
          </w:tcPr>
          <w:p w:rsidR="008553EE" w:rsidRDefault="008553EE">
            <w:pPr>
              <w:pStyle w:val="TableParagraph"/>
              <w:rPr>
                <w:rFonts w:ascii="Times New Roman"/>
                <w:sz w:val="18"/>
              </w:rPr>
            </w:pPr>
          </w:p>
        </w:tc>
        <w:tc>
          <w:tcPr>
            <w:tcW w:w="2081" w:type="dxa"/>
          </w:tcPr>
          <w:p w:rsidR="008553EE" w:rsidRDefault="008553EE">
            <w:pPr>
              <w:pStyle w:val="TableParagraph"/>
              <w:rPr>
                <w:rFonts w:ascii="Times New Roman"/>
                <w:sz w:val="18"/>
              </w:rPr>
            </w:pPr>
          </w:p>
        </w:tc>
        <w:tc>
          <w:tcPr>
            <w:tcW w:w="3910" w:type="dxa"/>
          </w:tcPr>
          <w:p w:rsidR="008553EE" w:rsidRDefault="008553EE">
            <w:pPr>
              <w:pStyle w:val="TableParagraph"/>
              <w:rPr>
                <w:rFonts w:ascii="Times New Roman"/>
                <w:sz w:val="18"/>
              </w:rPr>
            </w:pPr>
          </w:p>
        </w:tc>
      </w:tr>
    </w:tbl>
    <w:p w:rsidR="008553EE" w:rsidRDefault="008553EE">
      <w:pPr>
        <w:rPr>
          <w:rFonts w:ascii="Times New Roman"/>
          <w:sz w:val="18"/>
        </w:rPr>
        <w:sectPr w:rsidR="008553EE">
          <w:footerReference w:type="even" r:id="rId407"/>
          <w:footerReference w:type="default" r:id="rId408"/>
          <w:pgSz w:w="12240" w:h="20160"/>
          <w:pgMar w:top="1440" w:right="240" w:bottom="1200" w:left="220" w:header="0" w:footer="1014" w:gutter="0"/>
          <w:pgNumType w:start="133"/>
          <w:cols w:space="720"/>
        </w:sectPr>
      </w:pPr>
    </w:p>
    <w:p w:rsidR="008553EE" w:rsidRDefault="007B3F0D" w:rsidP="004C7537">
      <w:pPr>
        <w:pStyle w:val="Prrafodelista"/>
        <w:numPr>
          <w:ilvl w:val="1"/>
          <w:numId w:val="9"/>
        </w:numPr>
        <w:tabs>
          <w:tab w:val="left" w:pos="1160"/>
        </w:tabs>
        <w:spacing w:before="33"/>
        <w:ind w:left="1160" w:hanging="252"/>
        <w:jc w:val="left"/>
        <w:rPr>
          <w:rFonts w:ascii="Carlito" w:hAnsi="Carlito"/>
          <w:b/>
          <w:sz w:val="24"/>
        </w:rPr>
      </w:pPr>
      <w:r>
        <w:rPr>
          <w:rFonts w:ascii="Carlito" w:hAnsi="Carlito"/>
          <w:b/>
          <w:sz w:val="24"/>
        </w:rPr>
        <w:lastRenderedPageBreak/>
        <w:t>VEHÍCULOS</w:t>
      </w:r>
      <w:r>
        <w:rPr>
          <w:rFonts w:ascii="Carlito" w:hAnsi="Carlito"/>
          <w:b/>
          <w:spacing w:val="-1"/>
          <w:sz w:val="24"/>
        </w:rPr>
        <w:t xml:space="preserve"> </w:t>
      </w:r>
      <w:r>
        <w:rPr>
          <w:rFonts w:ascii="Carlito" w:hAnsi="Carlito"/>
          <w:b/>
          <w:sz w:val="24"/>
        </w:rPr>
        <w:t>IMPLICADOS</w:t>
      </w: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190"/>
        <w:gridCol w:w="791"/>
      </w:tblGrid>
      <w:tr w:rsidR="008553EE">
        <w:trPr>
          <w:trHeight w:val="294"/>
        </w:trPr>
        <w:tc>
          <w:tcPr>
            <w:tcW w:w="8190" w:type="dxa"/>
          </w:tcPr>
          <w:p w:rsidR="008553EE" w:rsidRDefault="007B3F0D">
            <w:pPr>
              <w:pStyle w:val="TableParagraph"/>
              <w:spacing w:line="267" w:lineRule="exact"/>
              <w:ind w:left="107"/>
              <w:rPr>
                <w:rFonts w:ascii="Carlito"/>
              </w:rPr>
            </w:pPr>
            <w:r>
              <w:rPr>
                <w:rFonts w:ascii="Carlito"/>
              </w:rPr>
              <w:t>SI</w:t>
            </w:r>
          </w:p>
        </w:tc>
        <w:tc>
          <w:tcPr>
            <w:tcW w:w="791" w:type="dxa"/>
          </w:tcPr>
          <w:p w:rsidR="008553EE" w:rsidRDefault="008553EE">
            <w:pPr>
              <w:pStyle w:val="TableParagraph"/>
              <w:rPr>
                <w:rFonts w:ascii="Times New Roman"/>
              </w:rPr>
            </w:pPr>
          </w:p>
        </w:tc>
      </w:tr>
      <w:tr w:rsidR="008553EE">
        <w:trPr>
          <w:trHeight w:val="292"/>
        </w:trPr>
        <w:tc>
          <w:tcPr>
            <w:tcW w:w="8190" w:type="dxa"/>
          </w:tcPr>
          <w:p w:rsidR="008553EE" w:rsidRDefault="007B3F0D">
            <w:pPr>
              <w:pStyle w:val="TableParagraph"/>
              <w:spacing w:line="267" w:lineRule="exact"/>
              <w:ind w:left="107"/>
              <w:rPr>
                <w:rFonts w:ascii="Carlito"/>
              </w:rPr>
            </w:pPr>
            <w:r>
              <w:rPr>
                <w:rFonts w:ascii="Carlito"/>
              </w:rPr>
              <w:t>NO</w:t>
            </w:r>
          </w:p>
        </w:tc>
        <w:tc>
          <w:tcPr>
            <w:tcW w:w="791" w:type="dxa"/>
          </w:tcPr>
          <w:p w:rsidR="008553EE" w:rsidRDefault="008553EE">
            <w:pPr>
              <w:pStyle w:val="TableParagraph"/>
              <w:rPr>
                <w:rFonts w:ascii="Times New Roman"/>
                <w:sz w:val="20"/>
              </w:rPr>
            </w:pPr>
          </w:p>
        </w:tc>
      </w:tr>
    </w:tbl>
    <w:p w:rsidR="008553EE" w:rsidRDefault="008553EE">
      <w:pPr>
        <w:pStyle w:val="Textoindependiente"/>
        <w:spacing w:before="8"/>
        <w:rPr>
          <w:rFonts w:ascii="Carlito"/>
          <w:b/>
          <w:sz w:val="6"/>
        </w:rPr>
      </w:pP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7"/>
        <w:gridCol w:w="1797"/>
        <w:gridCol w:w="1798"/>
        <w:gridCol w:w="1798"/>
      </w:tblGrid>
      <w:tr w:rsidR="008553EE">
        <w:trPr>
          <w:trHeight w:val="270"/>
        </w:trPr>
        <w:tc>
          <w:tcPr>
            <w:tcW w:w="1795" w:type="dxa"/>
          </w:tcPr>
          <w:p w:rsidR="008553EE" w:rsidRDefault="007B3F0D">
            <w:pPr>
              <w:pStyle w:val="TableParagraph"/>
              <w:spacing w:line="250" w:lineRule="exact"/>
              <w:ind w:left="107"/>
              <w:rPr>
                <w:rFonts w:ascii="Carlito"/>
              </w:rPr>
            </w:pPr>
            <w:r>
              <w:rPr>
                <w:rFonts w:ascii="Carlito"/>
              </w:rPr>
              <w:t>Marca</w:t>
            </w:r>
          </w:p>
        </w:tc>
        <w:tc>
          <w:tcPr>
            <w:tcW w:w="1797" w:type="dxa"/>
          </w:tcPr>
          <w:p w:rsidR="008553EE" w:rsidRDefault="007B3F0D">
            <w:pPr>
              <w:pStyle w:val="TableParagraph"/>
              <w:spacing w:line="250" w:lineRule="exact"/>
              <w:ind w:left="108"/>
              <w:rPr>
                <w:rFonts w:ascii="Carlito"/>
              </w:rPr>
            </w:pPr>
            <w:r>
              <w:rPr>
                <w:rFonts w:ascii="Carlito"/>
              </w:rPr>
              <w:t>Modelo</w:t>
            </w:r>
          </w:p>
        </w:tc>
        <w:tc>
          <w:tcPr>
            <w:tcW w:w="1797" w:type="dxa"/>
          </w:tcPr>
          <w:p w:rsidR="008553EE" w:rsidRDefault="007B3F0D">
            <w:pPr>
              <w:pStyle w:val="TableParagraph"/>
              <w:spacing w:line="250" w:lineRule="exact"/>
              <w:ind w:left="106"/>
              <w:rPr>
                <w:rFonts w:ascii="Carlito"/>
              </w:rPr>
            </w:pPr>
            <w:r>
              <w:rPr>
                <w:rFonts w:ascii="Carlito"/>
              </w:rPr>
              <w:t>Color</w:t>
            </w:r>
          </w:p>
        </w:tc>
        <w:tc>
          <w:tcPr>
            <w:tcW w:w="1798" w:type="dxa"/>
          </w:tcPr>
          <w:p w:rsidR="008553EE" w:rsidRDefault="007B3F0D">
            <w:pPr>
              <w:pStyle w:val="TableParagraph"/>
              <w:spacing w:line="250" w:lineRule="exact"/>
              <w:ind w:left="105"/>
              <w:rPr>
                <w:rFonts w:ascii="Carlito"/>
              </w:rPr>
            </w:pPr>
            <w:r>
              <w:rPr>
                <w:rFonts w:ascii="Carlito"/>
              </w:rPr>
              <w:t>Tipo</w:t>
            </w:r>
          </w:p>
        </w:tc>
        <w:tc>
          <w:tcPr>
            <w:tcW w:w="1798" w:type="dxa"/>
          </w:tcPr>
          <w:p w:rsidR="008553EE" w:rsidRDefault="007B3F0D">
            <w:pPr>
              <w:pStyle w:val="TableParagraph"/>
              <w:spacing w:line="250" w:lineRule="exact"/>
              <w:ind w:left="103"/>
              <w:rPr>
                <w:rFonts w:ascii="Carlito"/>
              </w:rPr>
            </w:pPr>
            <w:r>
              <w:rPr>
                <w:rFonts w:ascii="Carlito"/>
              </w:rPr>
              <w:t>Dominio</w:t>
            </w:r>
          </w:p>
        </w:tc>
      </w:tr>
      <w:tr w:rsidR="008553EE">
        <w:trPr>
          <w:trHeight w:val="291"/>
        </w:trPr>
        <w:tc>
          <w:tcPr>
            <w:tcW w:w="1795" w:type="dxa"/>
          </w:tcPr>
          <w:p w:rsidR="008553EE" w:rsidRDefault="008553EE">
            <w:pPr>
              <w:pStyle w:val="TableParagraph"/>
              <w:rPr>
                <w:rFonts w:ascii="Times New Roman"/>
                <w:sz w:val="20"/>
              </w:rPr>
            </w:pPr>
          </w:p>
        </w:tc>
        <w:tc>
          <w:tcPr>
            <w:tcW w:w="1797" w:type="dxa"/>
          </w:tcPr>
          <w:p w:rsidR="008553EE" w:rsidRDefault="008553EE">
            <w:pPr>
              <w:pStyle w:val="TableParagraph"/>
              <w:rPr>
                <w:rFonts w:ascii="Times New Roman"/>
                <w:sz w:val="20"/>
              </w:rPr>
            </w:pPr>
          </w:p>
        </w:tc>
        <w:tc>
          <w:tcPr>
            <w:tcW w:w="1797" w:type="dxa"/>
          </w:tcPr>
          <w:p w:rsidR="008553EE" w:rsidRDefault="008553EE">
            <w:pPr>
              <w:pStyle w:val="TableParagraph"/>
              <w:rPr>
                <w:rFonts w:ascii="Times New Roman"/>
                <w:sz w:val="20"/>
              </w:rPr>
            </w:pPr>
          </w:p>
        </w:tc>
        <w:tc>
          <w:tcPr>
            <w:tcW w:w="1798" w:type="dxa"/>
          </w:tcPr>
          <w:p w:rsidR="008553EE" w:rsidRDefault="008553EE">
            <w:pPr>
              <w:pStyle w:val="TableParagraph"/>
              <w:rPr>
                <w:rFonts w:ascii="Times New Roman"/>
                <w:sz w:val="20"/>
              </w:rPr>
            </w:pPr>
          </w:p>
        </w:tc>
        <w:tc>
          <w:tcPr>
            <w:tcW w:w="1798" w:type="dxa"/>
          </w:tcPr>
          <w:p w:rsidR="008553EE" w:rsidRDefault="008553EE">
            <w:pPr>
              <w:pStyle w:val="TableParagraph"/>
              <w:rPr>
                <w:rFonts w:ascii="Times New Roman"/>
                <w:sz w:val="20"/>
              </w:rPr>
            </w:pPr>
          </w:p>
        </w:tc>
      </w:tr>
      <w:tr w:rsidR="008553EE">
        <w:trPr>
          <w:trHeight w:val="294"/>
        </w:trPr>
        <w:tc>
          <w:tcPr>
            <w:tcW w:w="1795" w:type="dxa"/>
          </w:tcPr>
          <w:p w:rsidR="008553EE" w:rsidRDefault="008553EE">
            <w:pPr>
              <w:pStyle w:val="TableParagraph"/>
              <w:rPr>
                <w:rFonts w:ascii="Times New Roman"/>
              </w:rPr>
            </w:pPr>
          </w:p>
        </w:tc>
        <w:tc>
          <w:tcPr>
            <w:tcW w:w="1797" w:type="dxa"/>
          </w:tcPr>
          <w:p w:rsidR="008553EE" w:rsidRDefault="008553EE">
            <w:pPr>
              <w:pStyle w:val="TableParagraph"/>
              <w:rPr>
                <w:rFonts w:ascii="Times New Roman"/>
              </w:rPr>
            </w:pPr>
          </w:p>
        </w:tc>
        <w:tc>
          <w:tcPr>
            <w:tcW w:w="1797" w:type="dxa"/>
          </w:tcPr>
          <w:p w:rsidR="008553EE" w:rsidRDefault="008553EE">
            <w:pPr>
              <w:pStyle w:val="TableParagraph"/>
              <w:rPr>
                <w:rFonts w:ascii="Times New Roman"/>
              </w:rPr>
            </w:pPr>
          </w:p>
        </w:tc>
        <w:tc>
          <w:tcPr>
            <w:tcW w:w="1798" w:type="dxa"/>
          </w:tcPr>
          <w:p w:rsidR="008553EE" w:rsidRDefault="008553EE">
            <w:pPr>
              <w:pStyle w:val="TableParagraph"/>
              <w:rPr>
                <w:rFonts w:ascii="Times New Roman"/>
              </w:rPr>
            </w:pPr>
          </w:p>
        </w:tc>
        <w:tc>
          <w:tcPr>
            <w:tcW w:w="1798" w:type="dxa"/>
          </w:tcPr>
          <w:p w:rsidR="008553EE" w:rsidRDefault="008553EE">
            <w:pPr>
              <w:pStyle w:val="TableParagraph"/>
              <w:rPr>
                <w:rFonts w:ascii="Times New Roman"/>
              </w:rPr>
            </w:pPr>
          </w:p>
        </w:tc>
      </w:tr>
    </w:tbl>
    <w:p w:rsidR="008553EE" w:rsidRDefault="007B3F0D" w:rsidP="004C7537">
      <w:pPr>
        <w:pStyle w:val="Prrafodelista"/>
        <w:numPr>
          <w:ilvl w:val="1"/>
          <w:numId w:val="9"/>
        </w:numPr>
        <w:tabs>
          <w:tab w:val="left" w:pos="1160"/>
        </w:tabs>
        <w:ind w:left="1160" w:hanging="252"/>
        <w:jc w:val="left"/>
        <w:rPr>
          <w:rFonts w:ascii="Carlito"/>
          <w:b/>
          <w:sz w:val="24"/>
        </w:rPr>
      </w:pPr>
      <w:r>
        <w:rPr>
          <w:rFonts w:ascii="Carlito"/>
          <w:b/>
          <w:sz w:val="24"/>
        </w:rPr>
        <w:t>PERSONAS</w:t>
      </w:r>
      <w:r>
        <w:rPr>
          <w:rFonts w:ascii="Carlito"/>
          <w:b/>
          <w:spacing w:val="-1"/>
          <w:sz w:val="24"/>
        </w:rPr>
        <w:t xml:space="preserve"> </w:t>
      </w:r>
      <w:r>
        <w:rPr>
          <w:rFonts w:ascii="Carlito"/>
          <w:b/>
          <w:sz w:val="24"/>
        </w:rPr>
        <w:t>INVESTIGADAS</w:t>
      </w: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3"/>
        <w:gridCol w:w="2079"/>
        <w:gridCol w:w="3910"/>
      </w:tblGrid>
      <w:tr w:rsidR="008553EE">
        <w:trPr>
          <w:trHeight w:val="268"/>
        </w:trPr>
        <w:tc>
          <w:tcPr>
            <w:tcW w:w="2993" w:type="dxa"/>
          </w:tcPr>
          <w:p w:rsidR="008553EE" w:rsidRDefault="007B3F0D">
            <w:pPr>
              <w:pStyle w:val="TableParagraph"/>
              <w:spacing w:line="248" w:lineRule="exact"/>
              <w:ind w:left="107"/>
              <w:rPr>
                <w:rFonts w:ascii="Carlito"/>
              </w:rPr>
            </w:pPr>
            <w:r>
              <w:rPr>
                <w:rFonts w:ascii="Carlito"/>
              </w:rPr>
              <w:t>Nombres y Apellidos</w:t>
            </w:r>
          </w:p>
        </w:tc>
        <w:tc>
          <w:tcPr>
            <w:tcW w:w="2079" w:type="dxa"/>
          </w:tcPr>
          <w:p w:rsidR="008553EE" w:rsidRDefault="007B3F0D">
            <w:pPr>
              <w:pStyle w:val="TableParagraph"/>
              <w:spacing w:line="248" w:lineRule="exact"/>
              <w:ind w:left="106"/>
              <w:rPr>
                <w:rFonts w:ascii="Carlito" w:hAnsi="Carlito"/>
              </w:rPr>
            </w:pPr>
            <w:r>
              <w:rPr>
                <w:rFonts w:ascii="Carlito" w:hAnsi="Carlito"/>
              </w:rPr>
              <w:t>Identificación</w:t>
            </w:r>
          </w:p>
        </w:tc>
        <w:tc>
          <w:tcPr>
            <w:tcW w:w="3910" w:type="dxa"/>
          </w:tcPr>
          <w:p w:rsidR="008553EE" w:rsidRDefault="007B3F0D">
            <w:pPr>
              <w:pStyle w:val="TableParagraph"/>
              <w:spacing w:line="248" w:lineRule="exact"/>
              <w:ind w:left="106"/>
              <w:rPr>
                <w:rFonts w:ascii="Carlito" w:hAnsi="Carlito"/>
              </w:rPr>
            </w:pPr>
            <w:r>
              <w:rPr>
                <w:rFonts w:ascii="Carlito" w:hAnsi="Carlito"/>
              </w:rPr>
              <w:t>Dirección Y Teléfono</w:t>
            </w:r>
          </w:p>
        </w:tc>
      </w:tr>
      <w:tr w:rsidR="008553EE">
        <w:trPr>
          <w:trHeight w:val="270"/>
        </w:trPr>
        <w:tc>
          <w:tcPr>
            <w:tcW w:w="2993" w:type="dxa"/>
          </w:tcPr>
          <w:p w:rsidR="008553EE" w:rsidRDefault="008553EE">
            <w:pPr>
              <w:pStyle w:val="TableParagraph"/>
              <w:rPr>
                <w:rFonts w:ascii="Times New Roman"/>
                <w:sz w:val="20"/>
              </w:rPr>
            </w:pPr>
          </w:p>
        </w:tc>
        <w:tc>
          <w:tcPr>
            <w:tcW w:w="2079" w:type="dxa"/>
          </w:tcPr>
          <w:p w:rsidR="008553EE" w:rsidRDefault="008553EE">
            <w:pPr>
              <w:pStyle w:val="TableParagraph"/>
              <w:rPr>
                <w:rFonts w:ascii="Times New Roman"/>
                <w:sz w:val="20"/>
              </w:rPr>
            </w:pPr>
          </w:p>
        </w:tc>
        <w:tc>
          <w:tcPr>
            <w:tcW w:w="3910" w:type="dxa"/>
          </w:tcPr>
          <w:p w:rsidR="008553EE" w:rsidRDefault="008553EE">
            <w:pPr>
              <w:pStyle w:val="TableParagraph"/>
              <w:rPr>
                <w:rFonts w:ascii="Times New Roman"/>
                <w:sz w:val="20"/>
              </w:rPr>
            </w:pPr>
          </w:p>
        </w:tc>
      </w:tr>
      <w:tr w:rsidR="008553EE">
        <w:trPr>
          <w:trHeight w:val="267"/>
        </w:trPr>
        <w:tc>
          <w:tcPr>
            <w:tcW w:w="2993" w:type="dxa"/>
          </w:tcPr>
          <w:p w:rsidR="008553EE" w:rsidRDefault="008553EE">
            <w:pPr>
              <w:pStyle w:val="TableParagraph"/>
              <w:rPr>
                <w:rFonts w:ascii="Times New Roman"/>
                <w:sz w:val="18"/>
              </w:rPr>
            </w:pPr>
          </w:p>
        </w:tc>
        <w:tc>
          <w:tcPr>
            <w:tcW w:w="2079" w:type="dxa"/>
          </w:tcPr>
          <w:p w:rsidR="008553EE" w:rsidRDefault="008553EE">
            <w:pPr>
              <w:pStyle w:val="TableParagraph"/>
              <w:rPr>
                <w:rFonts w:ascii="Times New Roman"/>
                <w:sz w:val="18"/>
              </w:rPr>
            </w:pPr>
          </w:p>
        </w:tc>
        <w:tc>
          <w:tcPr>
            <w:tcW w:w="3910" w:type="dxa"/>
          </w:tcPr>
          <w:p w:rsidR="008553EE" w:rsidRDefault="008553EE">
            <w:pPr>
              <w:pStyle w:val="TableParagraph"/>
              <w:rPr>
                <w:rFonts w:ascii="Times New Roman"/>
                <w:sz w:val="18"/>
              </w:rPr>
            </w:pPr>
          </w:p>
        </w:tc>
      </w:tr>
    </w:tbl>
    <w:p w:rsidR="008553EE" w:rsidRDefault="008553EE">
      <w:pPr>
        <w:pStyle w:val="Textoindependiente"/>
        <w:rPr>
          <w:rFonts w:ascii="Carlito"/>
          <w:b/>
        </w:rPr>
      </w:pPr>
    </w:p>
    <w:p w:rsidR="008553EE" w:rsidRDefault="007B3F0D" w:rsidP="004C7537">
      <w:pPr>
        <w:pStyle w:val="Prrafodelista"/>
        <w:numPr>
          <w:ilvl w:val="1"/>
          <w:numId w:val="9"/>
        </w:numPr>
        <w:tabs>
          <w:tab w:val="left" w:pos="1160"/>
        </w:tabs>
        <w:ind w:left="1160" w:hanging="252"/>
        <w:jc w:val="left"/>
        <w:rPr>
          <w:rFonts w:ascii="Carlito" w:hAnsi="Carlito"/>
          <w:b/>
          <w:sz w:val="24"/>
        </w:rPr>
      </w:pPr>
      <w:r>
        <w:rPr>
          <w:rFonts w:ascii="Carlito" w:hAnsi="Carlito"/>
          <w:b/>
          <w:sz w:val="24"/>
        </w:rPr>
        <w:t>ARMAS INCAUTADAS A LAS PERSONAS INVESTIGADAS (Descripción)</w:t>
      </w: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23"/>
        <w:gridCol w:w="5157"/>
        <w:gridCol w:w="895"/>
      </w:tblGrid>
      <w:tr w:rsidR="008553EE">
        <w:trPr>
          <w:trHeight w:val="267"/>
        </w:trPr>
        <w:tc>
          <w:tcPr>
            <w:tcW w:w="3523" w:type="dxa"/>
            <w:vMerge w:val="restart"/>
          </w:tcPr>
          <w:p w:rsidR="008553EE" w:rsidRDefault="007B3F0D">
            <w:pPr>
              <w:pStyle w:val="TableParagraph"/>
              <w:spacing w:before="138"/>
              <w:ind w:left="107"/>
              <w:rPr>
                <w:rFonts w:ascii="Carlito"/>
              </w:rPr>
            </w:pPr>
            <w:r>
              <w:rPr>
                <w:rFonts w:ascii="Carlito"/>
              </w:rPr>
              <w:t>Arma de fuego</w:t>
            </w:r>
          </w:p>
        </w:tc>
        <w:tc>
          <w:tcPr>
            <w:tcW w:w="5157" w:type="dxa"/>
          </w:tcPr>
          <w:p w:rsidR="008553EE" w:rsidRDefault="007B3F0D">
            <w:pPr>
              <w:pStyle w:val="TableParagraph"/>
              <w:spacing w:line="248" w:lineRule="exact"/>
              <w:ind w:left="106"/>
              <w:rPr>
                <w:rFonts w:ascii="Carlito"/>
              </w:rPr>
            </w:pPr>
            <w:r>
              <w:rPr>
                <w:rFonts w:ascii="Carlito"/>
              </w:rPr>
              <w:t>SI</w:t>
            </w:r>
          </w:p>
        </w:tc>
        <w:tc>
          <w:tcPr>
            <w:tcW w:w="895" w:type="dxa"/>
          </w:tcPr>
          <w:p w:rsidR="008553EE" w:rsidRDefault="008553EE">
            <w:pPr>
              <w:pStyle w:val="TableParagraph"/>
              <w:rPr>
                <w:rFonts w:ascii="Times New Roman"/>
                <w:sz w:val="18"/>
              </w:rPr>
            </w:pPr>
          </w:p>
        </w:tc>
      </w:tr>
      <w:tr w:rsidR="008553EE">
        <w:trPr>
          <w:trHeight w:val="270"/>
        </w:trPr>
        <w:tc>
          <w:tcPr>
            <w:tcW w:w="3523" w:type="dxa"/>
            <w:vMerge/>
            <w:tcBorders>
              <w:top w:val="nil"/>
            </w:tcBorders>
          </w:tcPr>
          <w:p w:rsidR="008553EE" w:rsidRDefault="008553EE">
            <w:pPr>
              <w:rPr>
                <w:sz w:val="2"/>
                <w:szCs w:val="2"/>
              </w:rPr>
            </w:pPr>
          </w:p>
        </w:tc>
        <w:tc>
          <w:tcPr>
            <w:tcW w:w="5157" w:type="dxa"/>
          </w:tcPr>
          <w:p w:rsidR="008553EE" w:rsidRDefault="007B3F0D">
            <w:pPr>
              <w:pStyle w:val="TableParagraph"/>
              <w:spacing w:line="250" w:lineRule="exact"/>
              <w:ind w:left="106"/>
              <w:rPr>
                <w:rFonts w:ascii="Carlito"/>
              </w:rPr>
            </w:pPr>
            <w:r>
              <w:rPr>
                <w:rFonts w:ascii="Carlito"/>
              </w:rPr>
              <w:t>NO</w:t>
            </w:r>
          </w:p>
        </w:tc>
        <w:tc>
          <w:tcPr>
            <w:tcW w:w="895" w:type="dxa"/>
          </w:tcPr>
          <w:p w:rsidR="008553EE" w:rsidRDefault="008553EE">
            <w:pPr>
              <w:pStyle w:val="TableParagraph"/>
              <w:rPr>
                <w:rFonts w:ascii="Times New Roman"/>
                <w:sz w:val="20"/>
              </w:rPr>
            </w:pPr>
          </w:p>
        </w:tc>
      </w:tr>
    </w:tbl>
    <w:p w:rsidR="008553EE" w:rsidRDefault="008553EE">
      <w:pPr>
        <w:pStyle w:val="Textoindependiente"/>
        <w:spacing w:before="8"/>
        <w:rPr>
          <w:rFonts w:ascii="Carlito"/>
          <w:b/>
          <w:sz w:val="6"/>
        </w:rPr>
      </w:pP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1"/>
        <w:gridCol w:w="1743"/>
        <w:gridCol w:w="169"/>
        <w:gridCol w:w="1377"/>
        <w:gridCol w:w="3614"/>
        <w:gridCol w:w="896"/>
      </w:tblGrid>
      <w:tr w:rsidR="008553EE">
        <w:trPr>
          <w:trHeight w:val="267"/>
        </w:trPr>
        <w:tc>
          <w:tcPr>
            <w:tcW w:w="1781" w:type="dxa"/>
          </w:tcPr>
          <w:p w:rsidR="008553EE" w:rsidRDefault="007B3F0D">
            <w:pPr>
              <w:pStyle w:val="TableParagraph"/>
              <w:spacing w:line="248" w:lineRule="exact"/>
              <w:ind w:left="107"/>
              <w:rPr>
                <w:rFonts w:ascii="Carlito"/>
              </w:rPr>
            </w:pPr>
            <w:r>
              <w:rPr>
                <w:rFonts w:ascii="Carlito"/>
              </w:rPr>
              <w:t>Marca</w:t>
            </w:r>
          </w:p>
        </w:tc>
        <w:tc>
          <w:tcPr>
            <w:tcW w:w="1912" w:type="dxa"/>
            <w:gridSpan w:val="2"/>
          </w:tcPr>
          <w:p w:rsidR="008553EE" w:rsidRDefault="007B3F0D">
            <w:pPr>
              <w:pStyle w:val="TableParagraph"/>
              <w:spacing w:line="248" w:lineRule="exact"/>
              <w:ind w:left="106"/>
              <w:rPr>
                <w:rFonts w:ascii="Carlito"/>
              </w:rPr>
            </w:pPr>
            <w:r>
              <w:rPr>
                <w:rFonts w:ascii="Carlito"/>
              </w:rPr>
              <w:t>Calibre</w:t>
            </w:r>
          </w:p>
        </w:tc>
        <w:tc>
          <w:tcPr>
            <w:tcW w:w="1377" w:type="dxa"/>
          </w:tcPr>
          <w:p w:rsidR="008553EE" w:rsidRDefault="007B3F0D">
            <w:pPr>
              <w:pStyle w:val="TableParagraph"/>
              <w:spacing w:line="248" w:lineRule="exact"/>
              <w:ind w:left="107"/>
              <w:rPr>
                <w:rFonts w:ascii="Carlito"/>
              </w:rPr>
            </w:pPr>
            <w:r>
              <w:rPr>
                <w:rFonts w:ascii="Carlito"/>
              </w:rPr>
              <w:t>Tipo</w:t>
            </w:r>
          </w:p>
        </w:tc>
        <w:tc>
          <w:tcPr>
            <w:tcW w:w="4510" w:type="dxa"/>
            <w:gridSpan w:val="2"/>
          </w:tcPr>
          <w:p w:rsidR="008553EE" w:rsidRDefault="007B3F0D">
            <w:pPr>
              <w:pStyle w:val="TableParagraph"/>
              <w:spacing w:line="248" w:lineRule="exact"/>
              <w:ind w:left="104"/>
              <w:rPr>
                <w:rFonts w:ascii="Carlito" w:hAnsi="Carlito"/>
              </w:rPr>
            </w:pPr>
            <w:r>
              <w:rPr>
                <w:rFonts w:ascii="Carlito" w:hAnsi="Carlito"/>
              </w:rPr>
              <w:t>Nº de Identificación</w:t>
            </w:r>
          </w:p>
        </w:tc>
      </w:tr>
      <w:tr w:rsidR="008553EE">
        <w:trPr>
          <w:trHeight w:val="292"/>
        </w:trPr>
        <w:tc>
          <w:tcPr>
            <w:tcW w:w="1781" w:type="dxa"/>
          </w:tcPr>
          <w:p w:rsidR="008553EE" w:rsidRDefault="008553EE">
            <w:pPr>
              <w:pStyle w:val="TableParagraph"/>
              <w:rPr>
                <w:rFonts w:ascii="Times New Roman"/>
                <w:sz w:val="20"/>
              </w:rPr>
            </w:pPr>
          </w:p>
        </w:tc>
        <w:tc>
          <w:tcPr>
            <w:tcW w:w="1912" w:type="dxa"/>
            <w:gridSpan w:val="2"/>
          </w:tcPr>
          <w:p w:rsidR="008553EE" w:rsidRDefault="008553EE">
            <w:pPr>
              <w:pStyle w:val="TableParagraph"/>
              <w:rPr>
                <w:rFonts w:ascii="Times New Roman"/>
                <w:sz w:val="20"/>
              </w:rPr>
            </w:pPr>
          </w:p>
        </w:tc>
        <w:tc>
          <w:tcPr>
            <w:tcW w:w="1377" w:type="dxa"/>
          </w:tcPr>
          <w:p w:rsidR="008553EE" w:rsidRDefault="008553EE">
            <w:pPr>
              <w:pStyle w:val="TableParagraph"/>
              <w:rPr>
                <w:rFonts w:ascii="Times New Roman"/>
                <w:sz w:val="20"/>
              </w:rPr>
            </w:pPr>
          </w:p>
        </w:tc>
        <w:tc>
          <w:tcPr>
            <w:tcW w:w="4510" w:type="dxa"/>
            <w:gridSpan w:val="2"/>
          </w:tcPr>
          <w:p w:rsidR="008553EE" w:rsidRDefault="008553EE">
            <w:pPr>
              <w:pStyle w:val="TableParagraph"/>
              <w:rPr>
                <w:rFonts w:ascii="Times New Roman"/>
                <w:sz w:val="20"/>
              </w:rPr>
            </w:pPr>
          </w:p>
        </w:tc>
      </w:tr>
      <w:tr w:rsidR="008553EE">
        <w:trPr>
          <w:trHeight w:val="294"/>
        </w:trPr>
        <w:tc>
          <w:tcPr>
            <w:tcW w:w="1781" w:type="dxa"/>
            <w:tcBorders>
              <w:bottom w:val="single" w:sz="8" w:space="0" w:color="000000"/>
            </w:tcBorders>
          </w:tcPr>
          <w:p w:rsidR="008553EE" w:rsidRDefault="008553EE">
            <w:pPr>
              <w:pStyle w:val="TableParagraph"/>
              <w:rPr>
                <w:rFonts w:ascii="Times New Roman"/>
              </w:rPr>
            </w:pPr>
          </w:p>
        </w:tc>
        <w:tc>
          <w:tcPr>
            <w:tcW w:w="1912" w:type="dxa"/>
            <w:gridSpan w:val="2"/>
            <w:tcBorders>
              <w:bottom w:val="single" w:sz="8" w:space="0" w:color="000000"/>
            </w:tcBorders>
          </w:tcPr>
          <w:p w:rsidR="008553EE" w:rsidRDefault="008553EE">
            <w:pPr>
              <w:pStyle w:val="TableParagraph"/>
              <w:rPr>
                <w:rFonts w:ascii="Times New Roman"/>
              </w:rPr>
            </w:pPr>
          </w:p>
        </w:tc>
        <w:tc>
          <w:tcPr>
            <w:tcW w:w="1377" w:type="dxa"/>
            <w:tcBorders>
              <w:bottom w:val="single" w:sz="8" w:space="0" w:color="000000"/>
            </w:tcBorders>
          </w:tcPr>
          <w:p w:rsidR="008553EE" w:rsidRDefault="008553EE">
            <w:pPr>
              <w:pStyle w:val="TableParagraph"/>
              <w:rPr>
                <w:rFonts w:ascii="Times New Roman"/>
              </w:rPr>
            </w:pPr>
          </w:p>
        </w:tc>
        <w:tc>
          <w:tcPr>
            <w:tcW w:w="4510" w:type="dxa"/>
            <w:gridSpan w:val="2"/>
            <w:tcBorders>
              <w:bottom w:val="single" w:sz="8" w:space="0" w:color="000000"/>
            </w:tcBorders>
          </w:tcPr>
          <w:p w:rsidR="008553EE" w:rsidRDefault="008553EE">
            <w:pPr>
              <w:pStyle w:val="TableParagraph"/>
              <w:rPr>
                <w:rFonts w:ascii="Times New Roman"/>
              </w:rPr>
            </w:pPr>
          </w:p>
        </w:tc>
      </w:tr>
      <w:tr w:rsidR="008553EE">
        <w:trPr>
          <w:trHeight w:val="268"/>
        </w:trPr>
        <w:tc>
          <w:tcPr>
            <w:tcW w:w="3524" w:type="dxa"/>
            <w:gridSpan w:val="2"/>
            <w:vMerge w:val="restart"/>
            <w:tcBorders>
              <w:top w:val="single" w:sz="8" w:space="0" w:color="000000"/>
            </w:tcBorders>
          </w:tcPr>
          <w:p w:rsidR="008553EE" w:rsidRDefault="007B3F0D">
            <w:pPr>
              <w:pStyle w:val="TableParagraph"/>
              <w:spacing w:before="136"/>
              <w:ind w:left="107"/>
              <w:rPr>
                <w:rFonts w:ascii="Carlito"/>
              </w:rPr>
            </w:pPr>
            <w:r>
              <w:rPr>
                <w:rFonts w:ascii="Carlito"/>
              </w:rPr>
              <w:t>Arma blanca</w:t>
            </w:r>
          </w:p>
        </w:tc>
        <w:tc>
          <w:tcPr>
            <w:tcW w:w="5160" w:type="dxa"/>
            <w:gridSpan w:val="3"/>
            <w:tcBorders>
              <w:top w:val="single" w:sz="8" w:space="0" w:color="000000"/>
            </w:tcBorders>
          </w:tcPr>
          <w:p w:rsidR="008553EE" w:rsidRDefault="007B3F0D">
            <w:pPr>
              <w:pStyle w:val="TableParagraph"/>
              <w:spacing w:line="248" w:lineRule="exact"/>
              <w:ind w:left="106"/>
              <w:rPr>
                <w:rFonts w:ascii="Carlito"/>
              </w:rPr>
            </w:pPr>
            <w:r>
              <w:rPr>
                <w:rFonts w:ascii="Carlito"/>
              </w:rPr>
              <w:t>SI</w:t>
            </w:r>
          </w:p>
        </w:tc>
        <w:tc>
          <w:tcPr>
            <w:tcW w:w="896" w:type="dxa"/>
            <w:tcBorders>
              <w:top w:val="single" w:sz="8" w:space="0" w:color="000000"/>
            </w:tcBorders>
          </w:tcPr>
          <w:p w:rsidR="008553EE" w:rsidRDefault="008553EE">
            <w:pPr>
              <w:pStyle w:val="TableParagraph"/>
              <w:rPr>
                <w:rFonts w:ascii="Times New Roman"/>
                <w:sz w:val="18"/>
              </w:rPr>
            </w:pPr>
          </w:p>
        </w:tc>
      </w:tr>
      <w:tr w:rsidR="008553EE">
        <w:trPr>
          <w:trHeight w:val="267"/>
        </w:trPr>
        <w:tc>
          <w:tcPr>
            <w:tcW w:w="3524" w:type="dxa"/>
            <w:gridSpan w:val="2"/>
            <w:vMerge/>
            <w:tcBorders>
              <w:top w:val="nil"/>
            </w:tcBorders>
          </w:tcPr>
          <w:p w:rsidR="008553EE" w:rsidRDefault="008553EE">
            <w:pPr>
              <w:rPr>
                <w:sz w:val="2"/>
                <w:szCs w:val="2"/>
              </w:rPr>
            </w:pPr>
          </w:p>
        </w:tc>
        <w:tc>
          <w:tcPr>
            <w:tcW w:w="5160" w:type="dxa"/>
            <w:gridSpan w:val="3"/>
          </w:tcPr>
          <w:p w:rsidR="008553EE" w:rsidRDefault="007B3F0D">
            <w:pPr>
              <w:pStyle w:val="TableParagraph"/>
              <w:spacing w:line="248" w:lineRule="exact"/>
              <w:ind w:left="106"/>
              <w:rPr>
                <w:rFonts w:ascii="Carlito"/>
              </w:rPr>
            </w:pPr>
            <w:r>
              <w:rPr>
                <w:rFonts w:ascii="Carlito"/>
              </w:rPr>
              <w:t>NO</w:t>
            </w:r>
          </w:p>
        </w:tc>
        <w:tc>
          <w:tcPr>
            <w:tcW w:w="896" w:type="dxa"/>
          </w:tcPr>
          <w:p w:rsidR="008553EE" w:rsidRDefault="008553EE">
            <w:pPr>
              <w:pStyle w:val="TableParagraph"/>
              <w:rPr>
                <w:rFonts w:ascii="Times New Roman"/>
                <w:sz w:val="18"/>
              </w:rPr>
            </w:pPr>
          </w:p>
        </w:tc>
      </w:tr>
    </w:tbl>
    <w:p w:rsidR="008553EE" w:rsidRDefault="008553EE">
      <w:pPr>
        <w:pStyle w:val="Textoindependiente"/>
        <w:spacing w:before="8" w:after="1"/>
        <w:rPr>
          <w:rFonts w:ascii="Carlito"/>
          <w:b/>
          <w:sz w:val="6"/>
        </w:rPr>
      </w:pP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7"/>
        <w:gridCol w:w="2665"/>
        <w:gridCol w:w="3991"/>
        <w:gridCol w:w="1093"/>
      </w:tblGrid>
      <w:tr w:rsidR="008553EE">
        <w:trPr>
          <w:trHeight w:val="270"/>
        </w:trPr>
        <w:tc>
          <w:tcPr>
            <w:tcW w:w="1827" w:type="dxa"/>
          </w:tcPr>
          <w:p w:rsidR="008553EE" w:rsidRDefault="007B3F0D">
            <w:pPr>
              <w:pStyle w:val="TableParagraph"/>
              <w:spacing w:line="250" w:lineRule="exact"/>
              <w:ind w:left="107"/>
              <w:rPr>
                <w:rFonts w:ascii="Carlito"/>
              </w:rPr>
            </w:pPr>
            <w:r>
              <w:rPr>
                <w:rFonts w:ascii="Carlito"/>
              </w:rPr>
              <w:t>Marca</w:t>
            </w:r>
          </w:p>
        </w:tc>
        <w:tc>
          <w:tcPr>
            <w:tcW w:w="2665" w:type="dxa"/>
          </w:tcPr>
          <w:p w:rsidR="008553EE" w:rsidRDefault="007B3F0D">
            <w:pPr>
              <w:pStyle w:val="TableParagraph"/>
              <w:spacing w:line="250" w:lineRule="exact"/>
              <w:ind w:left="106"/>
              <w:rPr>
                <w:rFonts w:ascii="Carlito"/>
              </w:rPr>
            </w:pPr>
            <w:r>
              <w:rPr>
                <w:rFonts w:ascii="Carlito"/>
              </w:rPr>
              <w:t>Longitud total</w:t>
            </w:r>
          </w:p>
        </w:tc>
        <w:tc>
          <w:tcPr>
            <w:tcW w:w="3991" w:type="dxa"/>
          </w:tcPr>
          <w:p w:rsidR="008553EE" w:rsidRDefault="007B3F0D">
            <w:pPr>
              <w:pStyle w:val="TableParagraph"/>
              <w:spacing w:line="250" w:lineRule="exact"/>
              <w:ind w:left="107"/>
              <w:rPr>
                <w:rFonts w:ascii="Carlito"/>
              </w:rPr>
            </w:pPr>
            <w:r>
              <w:rPr>
                <w:rFonts w:ascii="Carlito"/>
              </w:rPr>
              <w:t>Longitud y ancho de hoja</w:t>
            </w:r>
          </w:p>
        </w:tc>
        <w:tc>
          <w:tcPr>
            <w:tcW w:w="1093" w:type="dxa"/>
          </w:tcPr>
          <w:p w:rsidR="008553EE" w:rsidRDefault="007B3F0D">
            <w:pPr>
              <w:pStyle w:val="TableParagraph"/>
              <w:spacing w:line="250" w:lineRule="exact"/>
              <w:ind w:left="107"/>
              <w:rPr>
                <w:rFonts w:ascii="Carlito"/>
              </w:rPr>
            </w:pPr>
            <w:r>
              <w:rPr>
                <w:rFonts w:ascii="Carlito"/>
              </w:rPr>
              <w:t>Tipo</w:t>
            </w:r>
          </w:p>
        </w:tc>
      </w:tr>
      <w:tr w:rsidR="008553EE">
        <w:trPr>
          <w:trHeight w:val="291"/>
        </w:trPr>
        <w:tc>
          <w:tcPr>
            <w:tcW w:w="1827" w:type="dxa"/>
          </w:tcPr>
          <w:p w:rsidR="008553EE" w:rsidRDefault="008553EE">
            <w:pPr>
              <w:pStyle w:val="TableParagraph"/>
              <w:rPr>
                <w:rFonts w:ascii="Times New Roman"/>
                <w:sz w:val="20"/>
              </w:rPr>
            </w:pPr>
          </w:p>
        </w:tc>
        <w:tc>
          <w:tcPr>
            <w:tcW w:w="2665" w:type="dxa"/>
          </w:tcPr>
          <w:p w:rsidR="008553EE" w:rsidRDefault="008553EE">
            <w:pPr>
              <w:pStyle w:val="TableParagraph"/>
              <w:rPr>
                <w:rFonts w:ascii="Times New Roman"/>
                <w:sz w:val="20"/>
              </w:rPr>
            </w:pPr>
          </w:p>
        </w:tc>
        <w:tc>
          <w:tcPr>
            <w:tcW w:w="3991" w:type="dxa"/>
          </w:tcPr>
          <w:p w:rsidR="008553EE" w:rsidRDefault="008553EE">
            <w:pPr>
              <w:pStyle w:val="TableParagraph"/>
              <w:rPr>
                <w:rFonts w:ascii="Times New Roman"/>
                <w:sz w:val="20"/>
              </w:rPr>
            </w:pPr>
          </w:p>
        </w:tc>
        <w:tc>
          <w:tcPr>
            <w:tcW w:w="1093" w:type="dxa"/>
          </w:tcPr>
          <w:p w:rsidR="008553EE" w:rsidRDefault="008553EE">
            <w:pPr>
              <w:pStyle w:val="TableParagraph"/>
              <w:rPr>
                <w:rFonts w:ascii="Times New Roman"/>
                <w:sz w:val="20"/>
              </w:rPr>
            </w:pPr>
          </w:p>
        </w:tc>
      </w:tr>
      <w:tr w:rsidR="008553EE">
        <w:trPr>
          <w:trHeight w:val="293"/>
        </w:trPr>
        <w:tc>
          <w:tcPr>
            <w:tcW w:w="1827" w:type="dxa"/>
          </w:tcPr>
          <w:p w:rsidR="008553EE" w:rsidRDefault="008553EE">
            <w:pPr>
              <w:pStyle w:val="TableParagraph"/>
              <w:rPr>
                <w:rFonts w:ascii="Times New Roman"/>
              </w:rPr>
            </w:pPr>
          </w:p>
        </w:tc>
        <w:tc>
          <w:tcPr>
            <w:tcW w:w="2665" w:type="dxa"/>
          </w:tcPr>
          <w:p w:rsidR="008553EE" w:rsidRDefault="008553EE">
            <w:pPr>
              <w:pStyle w:val="TableParagraph"/>
              <w:rPr>
                <w:rFonts w:ascii="Times New Roman"/>
              </w:rPr>
            </w:pPr>
          </w:p>
        </w:tc>
        <w:tc>
          <w:tcPr>
            <w:tcW w:w="3991" w:type="dxa"/>
          </w:tcPr>
          <w:p w:rsidR="008553EE" w:rsidRDefault="008553EE">
            <w:pPr>
              <w:pStyle w:val="TableParagraph"/>
              <w:rPr>
                <w:rFonts w:ascii="Times New Roman"/>
              </w:rPr>
            </w:pPr>
          </w:p>
        </w:tc>
        <w:tc>
          <w:tcPr>
            <w:tcW w:w="1093" w:type="dxa"/>
          </w:tcPr>
          <w:p w:rsidR="008553EE" w:rsidRDefault="008553EE">
            <w:pPr>
              <w:pStyle w:val="TableParagraph"/>
              <w:rPr>
                <w:rFonts w:ascii="Times New Roman"/>
              </w:rPr>
            </w:pPr>
          </w:p>
        </w:tc>
      </w:tr>
    </w:tbl>
    <w:p w:rsidR="008553EE" w:rsidRDefault="008553EE">
      <w:pPr>
        <w:pStyle w:val="Textoindependiente"/>
        <w:spacing w:before="11"/>
        <w:rPr>
          <w:rFonts w:ascii="Carlito"/>
          <w:b/>
          <w:sz w:val="23"/>
        </w:rPr>
      </w:pPr>
    </w:p>
    <w:p w:rsidR="008553EE" w:rsidRDefault="007B3F0D" w:rsidP="004C7537">
      <w:pPr>
        <w:pStyle w:val="Prrafodelista"/>
        <w:numPr>
          <w:ilvl w:val="1"/>
          <w:numId w:val="9"/>
        </w:numPr>
        <w:tabs>
          <w:tab w:val="left" w:pos="1283"/>
        </w:tabs>
        <w:ind w:left="1282" w:hanging="375"/>
        <w:jc w:val="left"/>
        <w:rPr>
          <w:rFonts w:ascii="Carlito"/>
          <w:b/>
          <w:sz w:val="24"/>
        </w:rPr>
      </w:pPr>
      <w:r>
        <w:rPr>
          <w:rFonts w:ascii="Carlito"/>
          <w:b/>
          <w:sz w:val="24"/>
        </w:rPr>
        <w:t>TESTIGOS DE LOS</w:t>
      </w:r>
      <w:r>
        <w:rPr>
          <w:rFonts w:ascii="Carlito"/>
          <w:b/>
          <w:spacing w:val="-2"/>
          <w:sz w:val="24"/>
        </w:rPr>
        <w:t xml:space="preserve"> </w:t>
      </w:r>
      <w:r>
        <w:rPr>
          <w:rFonts w:ascii="Carlito"/>
          <w:b/>
          <w:sz w:val="24"/>
        </w:rPr>
        <w:t>HECHOS</w:t>
      </w: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91"/>
        <w:gridCol w:w="2216"/>
        <w:gridCol w:w="4167"/>
      </w:tblGrid>
      <w:tr w:rsidR="008553EE">
        <w:trPr>
          <w:trHeight w:val="535"/>
        </w:trPr>
        <w:tc>
          <w:tcPr>
            <w:tcW w:w="3191" w:type="dxa"/>
            <w:tcBorders>
              <w:right w:val="single" w:sz="6" w:space="0" w:color="000000"/>
            </w:tcBorders>
          </w:tcPr>
          <w:p w:rsidR="008553EE" w:rsidRDefault="007B3F0D">
            <w:pPr>
              <w:pStyle w:val="TableParagraph"/>
              <w:spacing w:line="267" w:lineRule="exact"/>
              <w:ind w:left="107"/>
              <w:rPr>
                <w:rFonts w:ascii="Carlito"/>
              </w:rPr>
            </w:pPr>
            <w:r>
              <w:rPr>
                <w:rFonts w:ascii="Carlito"/>
              </w:rPr>
              <w:t>Nombres y Apellidos</w:t>
            </w:r>
          </w:p>
        </w:tc>
        <w:tc>
          <w:tcPr>
            <w:tcW w:w="2216" w:type="dxa"/>
            <w:tcBorders>
              <w:left w:val="single" w:sz="6" w:space="0" w:color="000000"/>
            </w:tcBorders>
          </w:tcPr>
          <w:p w:rsidR="008553EE" w:rsidRDefault="007B3F0D">
            <w:pPr>
              <w:pStyle w:val="TableParagraph"/>
              <w:spacing w:line="267" w:lineRule="exact"/>
              <w:ind w:left="104"/>
              <w:rPr>
                <w:rFonts w:ascii="Carlito" w:hAnsi="Carlito"/>
              </w:rPr>
            </w:pPr>
            <w:r>
              <w:rPr>
                <w:rFonts w:ascii="Carlito" w:hAnsi="Carlito"/>
              </w:rPr>
              <w:t>Identificación</w:t>
            </w:r>
          </w:p>
        </w:tc>
        <w:tc>
          <w:tcPr>
            <w:tcW w:w="4167" w:type="dxa"/>
          </w:tcPr>
          <w:p w:rsidR="008553EE" w:rsidRDefault="007B3F0D">
            <w:pPr>
              <w:pStyle w:val="TableParagraph"/>
              <w:spacing w:line="267" w:lineRule="exact"/>
              <w:ind w:left="107"/>
              <w:rPr>
                <w:rFonts w:ascii="Carlito" w:hAnsi="Carlito"/>
              </w:rPr>
            </w:pPr>
            <w:r>
              <w:rPr>
                <w:rFonts w:ascii="Carlito" w:hAnsi="Carlito"/>
              </w:rPr>
              <w:t>Dirección Y Teléfono</w:t>
            </w:r>
          </w:p>
        </w:tc>
      </w:tr>
      <w:tr w:rsidR="008553EE">
        <w:trPr>
          <w:trHeight w:val="267"/>
        </w:trPr>
        <w:tc>
          <w:tcPr>
            <w:tcW w:w="3191" w:type="dxa"/>
            <w:tcBorders>
              <w:right w:val="single" w:sz="6" w:space="0" w:color="000000"/>
            </w:tcBorders>
          </w:tcPr>
          <w:p w:rsidR="008553EE" w:rsidRDefault="008553EE">
            <w:pPr>
              <w:pStyle w:val="TableParagraph"/>
              <w:rPr>
                <w:rFonts w:ascii="Times New Roman"/>
                <w:sz w:val="18"/>
              </w:rPr>
            </w:pPr>
          </w:p>
        </w:tc>
        <w:tc>
          <w:tcPr>
            <w:tcW w:w="2216" w:type="dxa"/>
            <w:tcBorders>
              <w:left w:val="single" w:sz="6" w:space="0" w:color="000000"/>
            </w:tcBorders>
          </w:tcPr>
          <w:p w:rsidR="008553EE" w:rsidRDefault="008553EE">
            <w:pPr>
              <w:pStyle w:val="TableParagraph"/>
              <w:rPr>
                <w:rFonts w:ascii="Times New Roman"/>
                <w:sz w:val="18"/>
              </w:rPr>
            </w:pPr>
          </w:p>
        </w:tc>
        <w:tc>
          <w:tcPr>
            <w:tcW w:w="4167" w:type="dxa"/>
          </w:tcPr>
          <w:p w:rsidR="008553EE" w:rsidRDefault="008553EE">
            <w:pPr>
              <w:pStyle w:val="TableParagraph"/>
              <w:rPr>
                <w:rFonts w:ascii="Times New Roman"/>
                <w:sz w:val="18"/>
              </w:rPr>
            </w:pPr>
          </w:p>
        </w:tc>
      </w:tr>
      <w:tr w:rsidR="008553EE">
        <w:trPr>
          <w:trHeight w:val="270"/>
        </w:trPr>
        <w:tc>
          <w:tcPr>
            <w:tcW w:w="3191" w:type="dxa"/>
            <w:tcBorders>
              <w:right w:val="single" w:sz="6" w:space="0" w:color="000000"/>
            </w:tcBorders>
          </w:tcPr>
          <w:p w:rsidR="008553EE" w:rsidRDefault="008553EE">
            <w:pPr>
              <w:pStyle w:val="TableParagraph"/>
              <w:rPr>
                <w:rFonts w:ascii="Times New Roman"/>
                <w:sz w:val="20"/>
              </w:rPr>
            </w:pPr>
          </w:p>
        </w:tc>
        <w:tc>
          <w:tcPr>
            <w:tcW w:w="2216" w:type="dxa"/>
            <w:tcBorders>
              <w:left w:val="single" w:sz="6" w:space="0" w:color="000000"/>
            </w:tcBorders>
          </w:tcPr>
          <w:p w:rsidR="008553EE" w:rsidRDefault="008553EE">
            <w:pPr>
              <w:pStyle w:val="TableParagraph"/>
              <w:rPr>
                <w:rFonts w:ascii="Times New Roman"/>
                <w:sz w:val="20"/>
              </w:rPr>
            </w:pPr>
          </w:p>
        </w:tc>
        <w:tc>
          <w:tcPr>
            <w:tcW w:w="4167" w:type="dxa"/>
          </w:tcPr>
          <w:p w:rsidR="008553EE" w:rsidRDefault="008553EE">
            <w:pPr>
              <w:pStyle w:val="TableParagraph"/>
              <w:rPr>
                <w:rFonts w:ascii="Times New Roman"/>
                <w:sz w:val="20"/>
              </w:rPr>
            </w:pPr>
          </w:p>
        </w:tc>
      </w:tr>
    </w:tbl>
    <w:p w:rsidR="008553EE" w:rsidRDefault="008553EE">
      <w:pPr>
        <w:pStyle w:val="Textoindependiente"/>
        <w:spacing w:before="10"/>
        <w:rPr>
          <w:rFonts w:ascii="Carlito"/>
          <w:b/>
          <w:sz w:val="23"/>
        </w:rPr>
      </w:pPr>
    </w:p>
    <w:p w:rsidR="008553EE" w:rsidRDefault="007B3F0D" w:rsidP="004C7537">
      <w:pPr>
        <w:pStyle w:val="Prrafodelista"/>
        <w:numPr>
          <w:ilvl w:val="1"/>
          <w:numId w:val="9"/>
        </w:numPr>
        <w:tabs>
          <w:tab w:val="left" w:pos="1283"/>
        </w:tabs>
        <w:spacing w:after="2"/>
        <w:ind w:left="1282" w:hanging="375"/>
        <w:jc w:val="left"/>
        <w:rPr>
          <w:rFonts w:ascii="Carlito"/>
          <w:b/>
          <w:sz w:val="24"/>
        </w:rPr>
      </w:pPr>
      <w:r>
        <w:rPr>
          <w:rFonts w:ascii="Carlito"/>
          <w:b/>
          <w:sz w:val="24"/>
        </w:rPr>
        <w:t>PRIMER</w:t>
      </w:r>
      <w:r>
        <w:rPr>
          <w:rFonts w:ascii="Carlito"/>
          <w:b/>
          <w:spacing w:val="-1"/>
          <w:sz w:val="24"/>
        </w:rPr>
        <w:t xml:space="preserve"> </w:t>
      </w:r>
      <w:r>
        <w:rPr>
          <w:rFonts w:ascii="Carlito"/>
          <w:b/>
          <w:sz w:val="24"/>
        </w:rPr>
        <w:t>INTERVINIENTE</w:t>
      </w: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5"/>
        <w:gridCol w:w="468"/>
        <w:gridCol w:w="128"/>
        <w:gridCol w:w="600"/>
        <w:gridCol w:w="598"/>
        <w:gridCol w:w="504"/>
        <w:gridCol w:w="96"/>
        <w:gridCol w:w="598"/>
        <w:gridCol w:w="600"/>
        <w:gridCol w:w="390"/>
        <w:gridCol w:w="2356"/>
        <w:gridCol w:w="840"/>
      </w:tblGrid>
      <w:tr w:rsidR="008553EE">
        <w:trPr>
          <w:trHeight w:val="536"/>
        </w:trPr>
        <w:tc>
          <w:tcPr>
            <w:tcW w:w="2863" w:type="dxa"/>
            <w:gridSpan w:val="2"/>
          </w:tcPr>
          <w:p w:rsidR="008553EE" w:rsidRDefault="007B3F0D">
            <w:pPr>
              <w:pStyle w:val="TableParagraph"/>
              <w:spacing w:line="267" w:lineRule="exact"/>
              <w:ind w:left="107"/>
              <w:rPr>
                <w:rFonts w:ascii="Carlito"/>
              </w:rPr>
            </w:pPr>
            <w:r>
              <w:rPr>
                <w:rFonts w:ascii="Carlito"/>
              </w:rPr>
              <w:t>Nombres y Apellidos</w:t>
            </w:r>
          </w:p>
        </w:tc>
        <w:tc>
          <w:tcPr>
            <w:tcW w:w="1830" w:type="dxa"/>
            <w:gridSpan w:val="4"/>
          </w:tcPr>
          <w:p w:rsidR="008553EE" w:rsidRDefault="007B3F0D">
            <w:pPr>
              <w:pStyle w:val="TableParagraph"/>
              <w:spacing w:line="267" w:lineRule="exact"/>
              <w:ind w:left="106"/>
              <w:rPr>
                <w:rFonts w:ascii="Carlito"/>
              </w:rPr>
            </w:pPr>
            <w:r>
              <w:rPr>
                <w:rFonts w:ascii="Carlito"/>
              </w:rPr>
              <w:t>Entidad</w:t>
            </w:r>
          </w:p>
        </w:tc>
        <w:tc>
          <w:tcPr>
            <w:tcW w:w="1684" w:type="dxa"/>
            <w:gridSpan w:val="4"/>
          </w:tcPr>
          <w:p w:rsidR="008553EE" w:rsidRDefault="007B3F0D">
            <w:pPr>
              <w:pStyle w:val="TableParagraph"/>
              <w:spacing w:line="267" w:lineRule="exact"/>
              <w:ind w:left="106"/>
              <w:rPr>
                <w:rFonts w:ascii="Carlito" w:hAnsi="Carlito"/>
              </w:rPr>
            </w:pPr>
            <w:r>
              <w:rPr>
                <w:rFonts w:ascii="Carlito" w:hAnsi="Carlito"/>
              </w:rPr>
              <w:t>Identificación</w:t>
            </w:r>
          </w:p>
        </w:tc>
        <w:tc>
          <w:tcPr>
            <w:tcW w:w="3196" w:type="dxa"/>
            <w:gridSpan w:val="2"/>
          </w:tcPr>
          <w:p w:rsidR="008553EE" w:rsidRDefault="007B3F0D">
            <w:pPr>
              <w:pStyle w:val="TableParagraph"/>
              <w:spacing w:line="267" w:lineRule="exact"/>
              <w:ind w:left="109"/>
              <w:rPr>
                <w:rFonts w:ascii="Carlito" w:hAnsi="Carlito"/>
              </w:rPr>
            </w:pPr>
            <w:r>
              <w:rPr>
                <w:rFonts w:ascii="Carlito" w:hAnsi="Carlito"/>
              </w:rPr>
              <w:t>Dirección Y Teléfono</w:t>
            </w:r>
          </w:p>
        </w:tc>
      </w:tr>
      <w:tr w:rsidR="008553EE">
        <w:trPr>
          <w:trHeight w:val="267"/>
        </w:trPr>
        <w:tc>
          <w:tcPr>
            <w:tcW w:w="2863" w:type="dxa"/>
            <w:gridSpan w:val="2"/>
          </w:tcPr>
          <w:p w:rsidR="008553EE" w:rsidRDefault="008553EE">
            <w:pPr>
              <w:pStyle w:val="TableParagraph"/>
              <w:rPr>
                <w:rFonts w:ascii="Times New Roman"/>
                <w:sz w:val="18"/>
              </w:rPr>
            </w:pPr>
          </w:p>
        </w:tc>
        <w:tc>
          <w:tcPr>
            <w:tcW w:w="1830" w:type="dxa"/>
            <w:gridSpan w:val="4"/>
          </w:tcPr>
          <w:p w:rsidR="008553EE" w:rsidRDefault="008553EE">
            <w:pPr>
              <w:pStyle w:val="TableParagraph"/>
              <w:rPr>
                <w:rFonts w:ascii="Times New Roman"/>
                <w:sz w:val="18"/>
              </w:rPr>
            </w:pPr>
          </w:p>
        </w:tc>
        <w:tc>
          <w:tcPr>
            <w:tcW w:w="1684" w:type="dxa"/>
            <w:gridSpan w:val="4"/>
          </w:tcPr>
          <w:p w:rsidR="008553EE" w:rsidRDefault="008553EE">
            <w:pPr>
              <w:pStyle w:val="TableParagraph"/>
              <w:rPr>
                <w:rFonts w:ascii="Times New Roman"/>
                <w:sz w:val="18"/>
              </w:rPr>
            </w:pPr>
          </w:p>
        </w:tc>
        <w:tc>
          <w:tcPr>
            <w:tcW w:w="3196" w:type="dxa"/>
            <w:gridSpan w:val="2"/>
          </w:tcPr>
          <w:p w:rsidR="008553EE" w:rsidRDefault="008553EE">
            <w:pPr>
              <w:pStyle w:val="TableParagraph"/>
              <w:rPr>
                <w:rFonts w:ascii="Times New Roman"/>
                <w:sz w:val="18"/>
              </w:rPr>
            </w:pPr>
          </w:p>
        </w:tc>
      </w:tr>
      <w:tr w:rsidR="008553EE">
        <w:trPr>
          <w:trHeight w:val="299"/>
        </w:trPr>
        <w:tc>
          <w:tcPr>
            <w:tcW w:w="2863" w:type="dxa"/>
            <w:gridSpan w:val="2"/>
            <w:tcBorders>
              <w:bottom w:val="double" w:sz="1" w:space="0" w:color="000000"/>
            </w:tcBorders>
          </w:tcPr>
          <w:p w:rsidR="008553EE" w:rsidRDefault="008553EE">
            <w:pPr>
              <w:pStyle w:val="TableParagraph"/>
              <w:rPr>
                <w:rFonts w:ascii="Times New Roman"/>
              </w:rPr>
            </w:pPr>
          </w:p>
        </w:tc>
        <w:tc>
          <w:tcPr>
            <w:tcW w:w="1830" w:type="dxa"/>
            <w:gridSpan w:val="4"/>
            <w:tcBorders>
              <w:bottom w:val="double" w:sz="1" w:space="0" w:color="000000"/>
            </w:tcBorders>
          </w:tcPr>
          <w:p w:rsidR="008553EE" w:rsidRDefault="008553EE">
            <w:pPr>
              <w:pStyle w:val="TableParagraph"/>
              <w:rPr>
                <w:rFonts w:ascii="Times New Roman"/>
              </w:rPr>
            </w:pPr>
          </w:p>
        </w:tc>
        <w:tc>
          <w:tcPr>
            <w:tcW w:w="1684" w:type="dxa"/>
            <w:gridSpan w:val="4"/>
            <w:tcBorders>
              <w:bottom w:val="double" w:sz="1" w:space="0" w:color="000000"/>
            </w:tcBorders>
          </w:tcPr>
          <w:p w:rsidR="008553EE" w:rsidRDefault="008553EE">
            <w:pPr>
              <w:pStyle w:val="TableParagraph"/>
              <w:rPr>
                <w:rFonts w:ascii="Times New Roman"/>
              </w:rPr>
            </w:pPr>
          </w:p>
        </w:tc>
        <w:tc>
          <w:tcPr>
            <w:tcW w:w="3196" w:type="dxa"/>
            <w:gridSpan w:val="2"/>
            <w:tcBorders>
              <w:bottom w:val="double" w:sz="1" w:space="0" w:color="000000"/>
            </w:tcBorders>
          </w:tcPr>
          <w:p w:rsidR="008553EE" w:rsidRDefault="008553EE">
            <w:pPr>
              <w:pStyle w:val="TableParagraph"/>
              <w:rPr>
                <w:rFonts w:ascii="Times New Roman"/>
              </w:rPr>
            </w:pPr>
          </w:p>
        </w:tc>
      </w:tr>
      <w:tr w:rsidR="008553EE">
        <w:trPr>
          <w:trHeight w:val="320"/>
        </w:trPr>
        <w:tc>
          <w:tcPr>
            <w:tcW w:w="2395" w:type="dxa"/>
            <w:tcBorders>
              <w:top w:val="double" w:sz="1" w:space="0" w:color="000000"/>
            </w:tcBorders>
          </w:tcPr>
          <w:p w:rsidR="008553EE" w:rsidRDefault="007B3F0D">
            <w:pPr>
              <w:pStyle w:val="TableParagraph"/>
              <w:spacing w:before="27"/>
              <w:ind w:left="107"/>
              <w:rPr>
                <w:rFonts w:ascii="Carlito" w:hAnsi="Carlito"/>
              </w:rPr>
            </w:pPr>
            <w:r>
              <w:rPr>
                <w:rFonts w:ascii="Carlito" w:hAnsi="Carlito"/>
              </w:rPr>
              <w:t>¿Fue relevado?:</w:t>
            </w:r>
          </w:p>
        </w:tc>
        <w:tc>
          <w:tcPr>
            <w:tcW w:w="6338" w:type="dxa"/>
            <w:gridSpan w:val="10"/>
            <w:tcBorders>
              <w:top w:val="double" w:sz="1" w:space="0" w:color="000000"/>
            </w:tcBorders>
          </w:tcPr>
          <w:p w:rsidR="008553EE" w:rsidRDefault="007B3F0D">
            <w:pPr>
              <w:pStyle w:val="TableParagraph"/>
              <w:spacing w:before="27"/>
              <w:ind w:left="106"/>
              <w:rPr>
                <w:rFonts w:ascii="Carlito"/>
              </w:rPr>
            </w:pPr>
            <w:r>
              <w:rPr>
                <w:rFonts w:ascii="Carlito"/>
              </w:rPr>
              <w:t>SI</w:t>
            </w:r>
          </w:p>
        </w:tc>
        <w:tc>
          <w:tcPr>
            <w:tcW w:w="840" w:type="dxa"/>
            <w:tcBorders>
              <w:top w:val="double" w:sz="1" w:space="0" w:color="000000"/>
            </w:tcBorders>
          </w:tcPr>
          <w:p w:rsidR="008553EE" w:rsidRDefault="008553EE">
            <w:pPr>
              <w:pStyle w:val="TableParagraph"/>
              <w:rPr>
                <w:rFonts w:ascii="Times New Roman"/>
              </w:rPr>
            </w:pPr>
          </w:p>
        </w:tc>
      </w:tr>
      <w:tr w:rsidR="008553EE">
        <w:trPr>
          <w:trHeight w:val="294"/>
        </w:trPr>
        <w:tc>
          <w:tcPr>
            <w:tcW w:w="2395" w:type="dxa"/>
          </w:tcPr>
          <w:p w:rsidR="008553EE" w:rsidRDefault="008553EE">
            <w:pPr>
              <w:pStyle w:val="TableParagraph"/>
              <w:rPr>
                <w:rFonts w:ascii="Times New Roman"/>
              </w:rPr>
            </w:pPr>
          </w:p>
        </w:tc>
        <w:tc>
          <w:tcPr>
            <w:tcW w:w="6338" w:type="dxa"/>
            <w:gridSpan w:val="10"/>
          </w:tcPr>
          <w:p w:rsidR="008553EE" w:rsidRDefault="007B3F0D">
            <w:pPr>
              <w:pStyle w:val="TableParagraph"/>
              <w:spacing w:line="267" w:lineRule="exact"/>
              <w:ind w:left="106"/>
              <w:rPr>
                <w:rFonts w:ascii="Carlito"/>
              </w:rPr>
            </w:pPr>
            <w:r>
              <w:rPr>
                <w:rFonts w:ascii="Carlito"/>
              </w:rPr>
              <w:t>NO</w:t>
            </w:r>
          </w:p>
        </w:tc>
        <w:tc>
          <w:tcPr>
            <w:tcW w:w="840" w:type="dxa"/>
          </w:tcPr>
          <w:p w:rsidR="008553EE" w:rsidRDefault="008553EE">
            <w:pPr>
              <w:pStyle w:val="TableParagraph"/>
              <w:rPr>
                <w:rFonts w:ascii="Times New Roman"/>
              </w:rPr>
            </w:pPr>
          </w:p>
        </w:tc>
      </w:tr>
      <w:tr w:rsidR="008553EE">
        <w:trPr>
          <w:trHeight w:val="291"/>
        </w:trPr>
        <w:tc>
          <w:tcPr>
            <w:tcW w:w="2395" w:type="dxa"/>
          </w:tcPr>
          <w:p w:rsidR="008553EE" w:rsidRDefault="007B3F0D">
            <w:pPr>
              <w:pStyle w:val="TableParagraph"/>
              <w:spacing w:line="267" w:lineRule="exact"/>
              <w:ind w:left="107"/>
              <w:rPr>
                <w:rFonts w:ascii="Carlito"/>
              </w:rPr>
            </w:pPr>
            <w:r>
              <w:rPr>
                <w:rFonts w:ascii="Carlito"/>
              </w:rPr>
              <w:t>Fecha del relevo:</w:t>
            </w:r>
          </w:p>
        </w:tc>
        <w:tc>
          <w:tcPr>
            <w:tcW w:w="596" w:type="dxa"/>
            <w:gridSpan w:val="2"/>
          </w:tcPr>
          <w:p w:rsidR="008553EE" w:rsidRDefault="007B3F0D">
            <w:pPr>
              <w:pStyle w:val="TableParagraph"/>
              <w:spacing w:line="267" w:lineRule="exact"/>
              <w:ind w:left="106"/>
              <w:rPr>
                <w:rFonts w:ascii="Carlito"/>
              </w:rPr>
            </w:pPr>
            <w:r>
              <w:rPr>
                <w:rFonts w:ascii="Carlito"/>
              </w:rPr>
              <w:t>D</w:t>
            </w:r>
          </w:p>
        </w:tc>
        <w:tc>
          <w:tcPr>
            <w:tcW w:w="600" w:type="dxa"/>
          </w:tcPr>
          <w:p w:rsidR="008553EE" w:rsidRDefault="007B3F0D">
            <w:pPr>
              <w:pStyle w:val="TableParagraph"/>
              <w:spacing w:line="267" w:lineRule="exact"/>
              <w:ind w:left="108"/>
              <w:rPr>
                <w:rFonts w:ascii="Carlito"/>
              </w:rPr>
            </w:pPr>
            <w:r>
              <w:rPr>
                <w:rFonts w:ascii="Carlito"/>
              </w:rPr>
              <w:t>D</w:t>
            </w:r>
          </w:p>
        </w:tc>
        <w:tc>
          <w:tcPr>
            <w:tcW w:w="598" w:type="dxa"/>
          </w:tcPr>
          <w:p w:rsidR="008553EE" w:rsidRDefault="007B3F0D">
            <w:pPr>
              <w:pStyle w:val="TableParagraph"/>
              <w:spacing w:line="267" w:lineRule="exact"/>
              <w:ind w:left="106"/>
              <w:rPr>
                <w:rFonts w:ascii="Carlito"/>
              </w:rPr>
            </w:pPr>
            <w:r>
              <w:rPr>
                <w:rFonts w:ascii="Carlito"/>
              </w:rPr>
              <w:t>M</w:t>
            </w:r>
          </w:p>
        </w:tc>
        <w:tc>
          <w:tcPr>
            <w:tcW w:w="600" w:type="dxa"/>
            <w:gridSpan w:val="2"/>
          </w:tcPr>
          <w:p w:rsidR="008553EE" w:rsidRDefault="007B3F0D">
            <w:pPr>
              <w:pStyle w:val="TableParagraph"/>
              <w:spacing w:line="267" w:lineRule="exact"/>
              <w:ind w:left="106"/>
              <w:rPr>
                <w:rFonts w:ascii="Carlito"/>
              </w:rPr>
            </w:pPr>
            <w:r>
              <w:rPr>
                <w:rFonts w:ascii="Carlito"/>
              </w:rPr>
              <w:t>M</w:t>
            </w:r>
          </w:p>
        </w:tc>
        <w:tc>
          <w:tcPr>
            <w:tcW w:w="598" w:type="dxa"/>
          </w:tcPr>
          <w:p w:rsidR="008553EE" w:rsidRDefault="007B3F0D">
            <w:pPr>
              <w:pStyle w:val="TableParagraph"/>
              <w:spacing w:line="267" w:lineRule="exact"/>
              <w:ind w:left="106"/>
              <w:rPr>
                <w:rFonts w:ascii="Carlito"/>
              </w:rPr>
            </w:pPr>
            <w:r>
              <w:rPr>
                <w:rFonts w:ascii="Carlito"/>
              </w:rPr>
              <w:t>A</w:t>
            </w:r>
          </w:p>
        </w:tc>
        <w:tc>
          <w:tcPr>
            <w:tcW w:w="600" w:type="dxa"/>
          </w:tcPr>
          <w:p w:rsidR="008553EE" w:rsidRDefault="007B3F0D">
            <w:pPr>
              <w:pStyle w:val="TableParagraph"/>
              <w:spacing w:line="267" w:lineRule="exact"/>
              <w:ind w:left="108"/>
              <w:rPr>
                <w:rFonts w:ascii="Carlito"/>
              </w:rPr>
            </w:pPr>
            <w:r>
              <w:rPr>
                <w:rFonts w:ascii="Carlito"/>
              </w:rPr>
              <w:t>A</w:t>
            </w:r>
          </w:p>
        </w:tc>
        <w:tc>
          <w:tcPr>
            <w:tcW w:w="3586" w:type="dxa"/>
            <w:gridSpan w:val="3"/>
          </w:tcPr>
          <w:p w:rsidR="008553EE" w:rsidRDefault="008553EE">
            <w:pPr>
              <w:pStyle w:val="TableParagraph"/>
              <w:rPr>
                <w:rFonts w:ascii="Times New Roman"/>
                <w:sz w:val="20"/>
              </w:rPr>
            </w:pPr>
          </w:p>
        </w:tc>
      </w:tr>
      <w:tr w:rsidR="008553EE">
        <w:trPr>
          <w:trHeight w:val="293"/>
        </w:trPr>
        <w:tc>
          <w:tcPr>
            <w:tcW w:w="2395" w:type="dxa"/>
          </w:tcPr>
          <w:p w:rsidR="008553EE" w:rsidRDefault="007B3F0D">
            <w:pPr>
              <w:pStyle w:val="TableParagraph"/>
              <w:spacing w:line="267" w:lineRule="exact"/>
              <w:ind w:left="107"/>
              <w:rPr>
                <w:rFonts w:ascii="Carlito"/>
              </w:rPr>
            </w:pPr>
            <w:r>
              <w:rPr>
                <w:rFonts w:ascii="Carlito"/>
              </w:rPr>
              <w:t>Hora del relevo:</w:t>
            </w:r>
          </w:p>
        </w:tc>
        <w:tc>
          <w:tcPr>
            <w:tcW w:w="7178" w:type="dxa"/>
            <w:gridSpan w:val="11"/>
          </w:tcPr>
          <w:p w:rsidR="008553EE" w:rsidRDefault="008553EE">
            <w:pPr>
              <w:pStyle w:val="TableParagraph"/>
              <w:rPr>
                <w:rFonts w:ascii="Times New Roman"/>
              </w:rPr>
            </w:pPr>
          </w:p>
        </w:tc>
      </w:tr>
      <w:tr w:rsidR="008553EE">
        <w:trPr>
          <w:trHeight w:val="292"/>
        </w:trPr>
        <w:tc>
          <w:tcPr>
            <w:tcW w:w="2395" w:type="dxa"/>
          </w:tcPr>
          <w:p w:rsidR="008553EE" w:rsidRDefault="007B3F0D">
            <w:pPr>
              <w:pStyle w:val="TableParagraph"/>
              <w:spacing w:line="267" w:lineRule="exact"/>
              <w:ind w:left="107"/>
              <w:rPr>
                <w:rFonts w:ascii="Carlito"/>
              </w:rPr>
            </w:pPr>
            <w:r>
              <w:rPr>
                <w:rFonts w:ascii="Carlito"/>
              </w:rPr>
              <w:t>Firma:</w:t>
            </w:r>
          </w:p>
        </w:tc>
        <w:tc>
          <w:tcPr>
            <w:tcW w:w="7178" w:type="dxa"/>
            <w:gridSpan w:val="11"/>
          </w:tcPr>
          <w:p w:rsidR="008553EE" w:rsidRDefault="008553EE">
            <w:pPr>
              <w:pStyle w:val="TableParagraph"/>
              <w:rPr>
                <w:rFonts w:ascii="Times New Roman"/>
                <w:sz w:val="20"/>
              </w:rPr>
            </w:pPr>
          </w:p>
        </w:tc>
      </w:tr>
    </w:tbl>
    <w:p w:rsidR="008553EE" w:rsidRDefault="008553EE">
      <w:pPr>
        <w:pStyle w:val="Textoindependiente"/>
        <w:rPr>
          <w:rFonts w:ascii="Carlito"/>
          <w:b/>
        </w:rPr>
      </w:pPr>
    </w:p>
    <w:p w:rsidR="008553EE" w:rsidRDefault="007B3F0D" w:rsidP="004C7537">
      <w:pPr>
        <w:pStyle w:val="Prrafodelista"/>
        <w:numPr>
          <w:ilvl w:val="1"/>
          <w:numId w:val="9"/>
        </w:numPr>
        <w:tabs>
          <w:tab w:val="left" w:pos="1283"/>
        </w:tabs>
        <w:ind w:left="1282" w:hanging="375"/>
        <w:jc w:val="left"/>
        <w:rPr>
          <w:rFonts w:ascii="Carlito"/>
          <w:b/>
          <w:sz w:val="24"/>
        </w:rPr>
      </w:pPr>
      <w:r>
        <w:rPr>
          <w:rFonts w:ascii="Carlito"/>
          <w:b/>
          <w:sz w:val="24"/>
        </w:rPr>
        <w:t>SERVIDOR QUE REALIZA EL</w:t>
      </w:r>
      <w:r>
        <w:rPr>
          <w:rFonts w:ascii="Carlito"/>
          <w:b/>
          <w:spacing w:val="-1"/>
          <w:sz w:val="24"/>
        </w:rPr>
        <w:t xml:space="preserve"> </w:t>
      </w:r>
      <w:r>
        <w:rPr>
          <w:rFonts w:ascii="Carlito"/>
          <w:b/>
          <w:sz w:val="24"/>
        </w:rPr>
        <w:t>RELEVO</w:t>
      </w: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63"/>
        <w:gridCol w:w="1831"/>
        <w:gridCol w:w="1685"/>
        <w:gridCol w:w="3197"/>
      </w:tblGrid>
      <w:tr w:rsidR="008553EE">
        <w:trPr>
          <w:trHeight w:val="538"/>
        </w:trPr>
        <w:tc>
          <w:tcPr>
            <w:tcW w:w="2863" w:type="dxa"/>
          </w:tcPr>
          <w:p w:rsidR="008553EE" w:rsidRDefault="007B3F0D">
            <w:pPr>
              <w:pStyle w:val="TableParagraph"/>
              <w:spacing w:line="267" w:lineRule="exact"/>
              <w:ind w:left="107"/>
              <w:rPr>
                <w:rFonts w:ascii="Carlito"/>
              </w:rPr>
            </w:pPr>
            <w:r>
              <w:rPr>
                <w:rFonts w:ascii="Carlito"/>
              </w:rPr>
              <w:t>Nombres y Apellidos</w:t>
            </w:r>
          </w:p>
        </w:tc>
        <w:tc>
          <w:tcPr>
            <w:tcW w:w="1831" w:type="dxa"/>
          </w:tcPr>
          <w:p w:rsidR="008553EE" w:rsidRDefault="007B3F0D">
            <w:pPr>
              <w:pStyle w:val="TableParagraph"/>
              <w:spacing w:line="267" w:lineRule="exact"/>
              <w:ind w:left="106"/>
              <w:rPr>
                <w:rFonts w:ascii="Carlito"/>
              </w:rPr>
            </w:pPr>
            <w:r>
              <w:rPr>
                <w:rFonts w:ascii="Carlito"/>
              </w:rPr>
              <w:t>Entidad</w:t>
            </w:r>
          </w:p>
        </w:tc>
        <w:tc>
          <w:tcPr>
            <w:tcW w:w="1685" w:type="dxa"/>
          </w:tcPr>
          <w:p w:rsidR="008553EE" w:rsidRDefault="007B3F0D">
            <w:pPr>
              <w:pStyle w:val="TableParagraph"/>
              <w:spacing w:line="267" w:lineRule="exact"/>
              <w:ind w:left="105"/>
              <w:rPr>
                <w:rFonts w:ascii="Carlito" w:hAnsi="Carlito"/>
              </w:rPr>
            </w:pPr>
            <w:r>
              <w:rPr>
                <w:rFonts w:ascii="Carlito" w:hAnsi="Carlito"/>
              </w:rPr>
              <w:t>Identificación</w:t>
            </w:r>
          </w:p>
        </w:tc>
        <w:tc>
          <w:tcPr>
            <w:tcW w:w="3197" w:type="dxa"/>
          </w:tcPr>
          <w:p w:rsidR="008553EE" w:rsidRDefault="007B3F0D">
            <w:pPr>
              <w:pStyle w:val="TableParagraph"/>
              <w:spacing w:line="267" w:lineRule="exact"/>
              <w:ind w:left="107"/>
              <w:rPr>
                <w:rFonts w:ascii="Carlito" w:hAnsi="Carlito"/>
              </w:rPr>
            </w:pPr>
            <w:r>
              <w:rPr>
                <w:rFonts w:ascii="Carlito" w:hAnsi="Carlito"/>
              </w:rPr>
              <w:t>Dirección Y Teléfono</w:t>
            </w:r>
          </w:p>
        </w:tc>
      </w:tr>
      <w:tr w:rsidR="008553EE">
        <w:trPr>
          <w:trHeight w:val="267"/>
        </w:trPr>
        <w:tc>
          <w:tcPr>
            <w:tcW w:w="2863" w:type="dxa"/>
          </w:tcPr>
          <w:p w:rsidR="008553EE" w:rsidRDefault="008553EE">
            <w:pPr>
              <w:pStyle w:val="TableParagraph"/>
              <w:rPr>
                <w:rFonts w:ascii="Times New Roman"/>
                <w:sz w:val="18"/>
              </w:rPr>
            </w:pPr>
          </w:p>
        </w:tc>
        <w:tc>
          <w:tcPr>
            <w:tcW w:w="1831" w:type="dxa"/>
          </w:tcPr>
          <w:p w:rsidR="008553EE" w:rsidRDefault="008553EE">
            <w:pPr>
              <w:pStyle w:val="TableParagraph"/>
              <w:rPr>
                <w:rFonts w:ascii="Times New Roman"/>
                <w:sz w:val="18"/>
              </w:rPr>
            </w:pPr>
          </w:p>
        </w:tc>
        <w:tc>
          <w:tcPr>
            <w:tcW w:w="1685" w:type="dxa"/>
          </w:tcPr>
          <w:p w:rsidR="008553EE" w:rsidRDefault="008553EE">
            <w:pPr>
              <w:pStyle w:val="TableParagraph"/>
              <w:rPr>
                <w:rFonts w:ascii="Times New Roman"/>
                <w:sz w:val="18"/>
              </w:rPr>
            </w:pPr>
          </w:p>
        </w:tc>
        <w:tc>
          <w:tcPr>
            <w:tcW w:w="3197" w:type="dxa"/>
          </w:tcPr>
          <w:p w:rsidR="008553EE" w:rsidRDefault="008553EE">
            <w:pPr>
              <w:pStyle w:val="TableParagraph"/>
              <w:rPr>
                <w:rFonts w:ascii="Times New Roman"/>
                <w:sz w:val="18"/>
              </w:rPr>
            </w:pPr>
          </w:p>
        </w:tc>
      </w:tr>
      <w:tr w:rsidR="008553EE">
        <w:trPr>
          <w:trHeight w:val="268"/>
        </w:trPr>
        <w:tc>
          <w:tcPr>
            <w:tcW w:w="2863" w:type="dxa"/>
          </w:tcPr>
          <w:p w:rsidR="008553EE" w:rsidRDefault="008553EE">
            <w:pPr>
              <w:pStyle w:val="TableParagraph"/>
              <w:rPr>
                <w:rFonts w:ascii="Times New Roman"/>
                <w:sz w:val="18"/>
              </w:rPr>
            </w:pPr>
          </w:p>
        </w:tc>
        <w:tc>
          <w:tcPr>
            <w:tcW w:w="1831" w:type="dxa"/>
          </w:tcPr>
          <w:p w:rsidR="008553EE" w:rsidRDefault="008553EE">
            <w:pPr>
              <w:pStyle w:val="TableParagraph"/>
              <w:rPr>
                <w:rFonts w:ascii="Times New Roman"/>
                <w:sz w:val="18"/>
              </w:rPr>
            </w:pPr>
          </w:p>
        </w:tc>
        <w:tc>
          <w:tcPr>
            <w:tcW w:w="1685" w:type="dxa"/>
          </w:tcPr>
          <w:p w:rsidR="008553EE" w:rsidRDefault="008553EE">
            <w:pPr>
              <w:pStyle w:val="TableParagraph"/>
              <w:rPr>
                <w:rFonts w:ascii="Times New Roman"/>
                <w:sz w:val="18"/>
              </w:rPr>
            </w:pPr>
          </w:p>
        </w:tc>
        <w:tc>
          <w:tcPr>
            <w:tcW w:w="3197" w:type="dxa"/>
          </w:tcPr>
          <w:p w:rsidR="008553EE" w:rsidRDefault="008553EE">
            <w:pPr>
              <w:pStyle w:val="TableParagraph"/>
              <w:rPr>
                <w:rFonts w:ascii="Times New Roman"/>
                <w:sz w:val="18"/>
              </w:rPr>
            </w:pPr>
          </w:p>
        </w:tc>
      </w:tr>
    </w:tbl>
    <w:p w:rsidR="008553EE" w:rsidRDefault="008553EE">
      <w:pPr>
        <w:pStyle w:val="Textoindependiente"/>
        <w:rPr>
          <w:rFonts w:ascii="Carlito"/>
          <w:b/>
        </w:rPr>
      </w:pPr>
    </w:p>
    <w:p w:rsidR="008553EE" w:rsidRDefault="007B3F0D" w:rsidP="004C7537">
      <w:pPr>
        <w:pStyle w:val="Prrafodelista"/>
        <w:numPr>
          <w:ilvl w:val="1"/>
          <w:numId w:val="9"/>
        </w:numPr>
        <w:tabs>
          <w:tab w:val="left" w:pos="1283"/>
        </w:tabs>
        <w:ind w:left="1282" w:hanging="375"/>
        <w:jc w:val="left"/>
        <w:rPr>
          <w:rFonts w:ascii="Carlito"/>
          <w:b/>
          <w:sz w:val="24"/>
        </w:rPr>
      </w:pPr>
      <w:r>
        <w:rPr>
          <w:rFonts w:ascii="Carlito"/>
          <w:b/>
          <w:sz w:val="24"/>
        </w:rPr>
        <w:t>COORDINADOR PRESERVACION LUGAR DEL</w:t>
      </w:r>
      <w:r>
        <w:rPr>
          <w:rFonts w:ascii="Carlito"/>
          <w:b/>
          <w:spacing w:val="-4"/>
          <w:sz w:val="24"/>
        </w:rPr>
        <w:t xml:space="preserve"> </w:t>
      </w:r>
      <w:r>
        <w:rPr>
          <w:rFonts w:ascii="Carlito"/>
          <w:b/>
          <w:sz w:val="24"/>
        </w:rPr>
        <w:t>HECHO</w:t>
      </w: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5"/>
        <w:gridCol w:w="470"/>
        <w:gridCol w:w="126"/>
        <w:gridCol w:w="600"/>
        <w:gridCol w:w="598"/>
        <w:gridCol w:w="504"/>
        <w:gridCol w:w="96"/>
        <w:gridCol w:w="598"/>
        <w:gridCol w:w="600"/>
        <w:gridCol w:w="390"/>
        <w:gridCol w:w="3196"/>
      </w:tblGrid>
      <w:tr w:rsidR="008553EE">
        <w:trPr>
          <w:trHeight w:val="537"/>
        </w:trPr>
        <w:tc>
          <w:tcPr>
            <w:tcW w:w="2865" w:type="dxa"/>
            <w:gridSpan w:val="2"/>
          </w:tcPr>
          <w:p w:rsidR="008553EE" w:rsidRDefault="007B3F0D">
            <w:pPr>
              <w:pStyle w:val="TableParagraph"/>
              <w:spacing w:line="267" w:lineRule="exact"/>
              <w:ind w:left="107"/>
              <w:rPr>
                <w:rFonts w:ascii="Carlito"/>
              </w:rPr>
            </w:pPr>
            <w:r>
              <w:rPr>
                <w:rFonts w:ascii="Carlito"/>
              </w:rPr>
              <w:t>Nombres y Apellidos</w:t>
            </w:r>
          </w:p>
        </w:tc>
        <w:tc>
          <w:tcPr>
            <w:tcW w:w="1828" w:type="dxa"/>
            <w:gridSpan w:val="4"/>
          </w:tcPr>
          <w:p w:rsidR="008553EE" w:rsidRDefault="007B3F0D">
            <w:pPr>
              <w:pStyle w:val="TableParagraph"/>
              <w:spacing w:line="267" w:lineRule="exact"/>
              <w:ind w:left="106"/>
              <w:rPr>
                <w:rFonts w:ascii="Carlito"/>
              </w:rPr>
            </w:pPr>
            <w:r>
              <w:rPr>
                <w:rFonts w:ascii="Carlito"/>
              </w:rPr>
              <w:t>Entidad</w:t>
            </w:r>
          </w:p>
        </w:tc>
        <w:tc>
          <w:tcPr>
            <w:tcW w:w="1684" w:type="dxa"/>
            <w:gridSpan w:val="4"/>
          </w:tcPr>
          <w:p w:rsidR="008553EE" w:rsidRDefault="007B3F0D">
            <w:pPr>
              <w:pStyle w:val="TableParagraph"/>
              <w:spacing w:line="267" w:lineRule="exact"/>
              <w:ind w:left="106"/>
              <w:rPr>
                <w:rFonts w:ascii="Carlito" w:hAnsi="Carlito"/>
              </w:rPr>
            </w:pPr>
            <w:r>
              <w:rPr>
                <w:rFonts w:ascii="Carlito" w:hAnsi="Carlito"/>
              </w:rPr>
              <w:t>Identificación</w:t>
            </w:r>
          </w:p>
        </w:tc>
        <w:tc>
          <w:tcPr>
            <w:tcW w:w="3196" w:type="dxa"/>
          </w:tcPr>
          <w:p w:rsidR="008553EE" w:rsidRDefault="007B3F0D">
            <w:pPr>
              <w:pStyle w:val="TableParagraph"/>
              <w:spacing w:line="267" w:lineRule="exact"/>
              <w:ind w:left="109"/>
              <w:rPr>
                <w:rFonts w:ascii="Carlito" w:hAnsi="Carlito"/>
              </w:rPr>
            </w:pPr>
            <w:r>
              <w:rPr>
                <w:rFonts w:ascii="Carlito" w:hAnsi="Carlito"/>
              </w:rPr>
              <w:t>Dirección Y Teléfono</w:t>
            </w:r>
          </w:p>
        </w:tc>
      </w:tr>
      <w:tr w:rsidR="008553EE">
        <w:trPr>
          <w:trHeight w:val="267"/>
        </w:trPr>
        <w:tc>
          <w:tcPr>
            <w:tcW w:w="2865" w:type="dxa"/>
            <w:gridSpan w:val="2"/>
          </w:tcPr>
          <w:p w:rsidR="008553EE" w:rsidRDefault="008553EE">
            <w:pPr>
              <w:pStyle w:val="TableParagraph"/>
              <w:rPr>
                <w:rFonts w:ascii="Times New Roman"/>
                <w:sz w:val="18"/>
              </w:rPr>
            </w:pPr>
          </w:p>
        </w:tc>
        <w:tc>
          <w:tcPr>
            <w:tcW w:w="1828" w:type="dxa"/>
            <w:gridSpan w:val="4"/>
          </w:tcPr>
          <w:p w:rsidR="008553EE" w:rsidRDefault="008553EE">
            <w:pPr>
              <w:pStyle w:val="TableParagraph"/>
              <w:rPr>
                <w:rFonts w:ascii="Times New Roman"/>
                <w:sz w:val="18"/>
              </w:rPr>
            </w:pPr>
          </w:p>
        </w:tc>
        <w:tc>
          <w:tcPr>
            <w:tcW w:w="1684" w:type="dxa"/>
            <w:gridSpan w:val="4"/>
          </w:tcPr>
          <w:p w:rsidR="008553EE" w:rsidRDefault="008553EE">
            <w:pPr>
              <w:pStyle w:val="TableParagraph"/>
              <w:rPr>
                <w:rFonts w:ascii="Times New Roman"/>
                <w:sz w:val="18"/>
              </w:rPr>
            </w:pPr>
          </w:p>
        </w:tc>
        <w:tc>
          <w:tcPr>
            <w:tcW w:w="3196" w:type="dxa"/>
          </w:tcPr>
          <w:p w:rsidR="008553EE" w:rsidRDefault="008553EE">
            <w:pPr>
              <w:pStyle w:val="TableParagraph"/>
              <w:rPr>
                <w:rFonts w:ascii="Times New Roman"/>
                <w:sz w:val="18"/>
              </w:rPr>
            </w:pPr>
          </w:p>
        </w:tc>
      </w:tr>
      <w:tr w:rsidR="008553EE">
        <w:trPr>
          <w:trHeight w:val="268"/>
        </w:trPr>
        <w:tc>
          <w:tcPr>
            <w:tcW w:w="2865" w:type="dxa"/>
            <w:gridSpan w:val="2"/>
          </w:tcPr>
          <w:p w:rsidR="008553EE" w:rsidRDefault="008553EE">
            <w:pPr>
              <w:pStyle w:val="TableParagraph"/>
              <w:rPr>
                <w:rFonts w:ascii="Times New Roman"/>
                <w:sz w:val="18"/>
              </w:rPr>
            </w:pPr>
          </w:p>
        </w:tc>
        <w:tc>
          <w:tcPr>
            <w:tcW w:w="1828" w:type="dxa"/>
            <w:gridSpan w:val="4"/>
          </w:tcPr>
          <w:p w:rsidR="008553EE" w:rsidRDefault="008553EE">
            <w:pPr>
              <w:pStyle w:val="TableParagraph"/>
              <w:rPr>
                <w:rFonts w:ascii="Times New Roman"/>
                <w:sz w:val="18"/>
              </w:rPr>
            </w:pPr>
          </w:p>
        </w:tc>
        <w:tc>
          <w:tcPr>
            <w:tcW w:w="1684" w:type="dxa"/>
            <w:gridSpan w:val="4"/>
          </w:tcPr>
          <w:p w:rsidR="008553EE" w:rsidRDefault="008553EE">
            <w:pPr>
              <w:pStyle w:val="TableParagraph"/>
              <w:rPr>
                <w:rFonts w:ascii="Times New Roman"/>
                <w:sz w:val="18"/>
              </w:rPr>
            </w:pPr>
          </w:p>
        </w:tc>
        <w:tc>
          <w:tcPr>
            <w:tcW w:w="3196" w:type="dxa"/>
          </w:tcPr>
          <w:p w:rsidR="008553EE" w:rsidRDefault="008553EE">
            <w:pPr>
              <w:pStyle w:val="TableParagraph"/>
              <w:rPr>
                <w:rFonts w:ascii="Times New Roman"/>
                <w:sz w:val="18"/>
              </w:rPr>
            </w:pPr>
          </w:p>
        </w:tc>
      </w:tr>
      <w:tr w:rsidR="008553EE">
        <w:trPr>
          <w:trHeight w:val="270"/>
        </w:trPr>
        <w:tc>
          <w:tcPr>
            <w:tcW w:w="9573" w:type="dxa"/>
            <w:gridSpan w:val="11"/>
          </w:tcPr>
          <w:p w:rsidR="008553EE" w:rsidRDefault="007B3F0D">
            <w:pPr>
              <w:pStyle w:val="TableParagraph"/>
              <w:spacing w:line="250" w:lineRule="exact"/>
              <w:ind w:left="107"/>
              <w:rPr>
                <w:rFonts w:ascii="Carlito"/>
              </w:rPr>
            </w:pPr>
            <w:r>
              <w:rPr>
                <w:rFonts w:ascii="Carlito"/>
              </w:rPr>
              <w:t>Observaciones:</w:t>
            </w:r>
          </w:p>
        </w:tc>
      </w:tr>
      <w:tr w:rsidR="008553EE">
        <w:trPr>
          <w:trHeight w:val="267"/>
        </w:trPr>
        <w:tc>
          <w:tcPr>
            <w:tcW w:w="9573" w:type="dxa"/>
            <w:gridSpan w:val="11"/>
          </w:tcPr>
          <w:p w:rsidR="008553EE" w:rsidRDefault="008553EE">
            <w:pPr>
              <w:pStyle w:val="TableParagraph"/>
              <w:rPr>
                <w:rFonts w:ascii="Times New Roman"/>
                <w:sz w:val="18"/>
              </w:rPr>
            </w:pPr>
          </w:p>
        </w:tc>
      </w:tr>
      <w:tr w:rsidR="008553EE">
        <w:trPr>
          <w:trHeight w:val="297"/>
        </w:trPr>
        <w:tc>
          <w:tcPr>
            <w:tcW w:w="9573" w:type="dxa"/>
            <w:gridSpan w:val="11"/>
            <w:tcBorders>
              <w:bottom w:val="double" w:sz="1" w:space="0" w:color="000000"/>
            </w:tcBorders>
          </w:tcPr>
          <w:p w:rsidR="008553EE" w:rsidRDefault="008553EE">
            <w:pPr>
              <w:pStyle w:val="TableParagraph"/>
              <w:rPr>
                <w:rFonts w:ascii="Times New Roman"/>
              </w:rPr>
            </w:pPr>
          </w:p>
        </w:tc>
      </w:tr>
      <w:tr w:rsidR="008553EE">
        <w:trPr>
          <w:trHeight w:val="296"/>
        </w:trPr>
        <w:tc>
          <w:tcPr>
            <w:tcW w:w="2395" w:type="dxa"/>
            <w:tcBorders>
              <w:top w:val="double" w:sz="1" w:space="0" w:color="000000"/>
            </w:tcBorders>
          </w:tcPr>
          <w:p w:rsidR="008553EE" w:rsidRDefault="007B3F0D">
            <w:pPr>
              <w:pStyle w:val="TableParagraph"/>
              <w:spacing w:before="27" w:line="249" w:lineRule="exact"/>
              <w:ind w:left="107"/>
              <w:rPr>
                <w:rFonts w:ascii="Carlito"/>
              </w:rPr>
            </w:pPr>
            <w:r>
              <w:rPr>
                <w:rFonts w:ascii="Carlito"/>
              </w:rPr>
              <w:t>Fecha:</w:t>
            </w:r>
          </w:p>
        </w:tc>
        <w:tc>
          <w:tcPr>
            <w:tcW w:w="596" w:type="dxa"/>
            <w:gridSpan w:val="2"/>
            <w:tcBorders>
              <w:top w:val="double" w:sz="1" w:space="0" w:color="000000"/>
            </w:tcBorders>
          </w:tcPr>
          <w:p w:rsidR="008553EE" w:rsidRDefault="007B3F0D">
            <w:pPr>
              <w:pStyle w:val="TableParagraph"/>
              <w:spacing w:before="27" w:line="249" w:lineRule="exact"/>
              <w:ind w:left="106"/>
              <w:rPr>
                <w:rFonts w:ascii="Carlito"/>
              </w:rPr>
            </w:pPr>
            <w:r>
              <w:rPr>
                <w:rFonts w:ascii="Carlito"/>
              </w:rPr>
              <w:t>D</w:t>
            </w:r>
          </w:p>
        </w:tc>
        <w:tc>
          <w:tcPr>
            <w:tcW w:w="600" w:type="dxa"/>
            <w:tcBorders>
              <w:top w:val="double" w:sz="1" w:space="0" w:color="000000"/>
            </w:tcBorders>
          </w:tcPr>
          <w:p w:rsidR="008553EE" w:rsidRDefault="007B3F0D">
            <w:pPr>
              <w:pStyle w:val="TableParagraph"/>
              <w:spacing w:before="27" w:line="249" w:lineRule="exact"/>
              <w:ind w:left="108"/>
              <w:rPr>
                <w:rFonts w:ascii="Carlito"/>
              </w:rPr>
            </w:pPr>
            <w:r>
              <w:rPr>
                <w:rFonts w:ascii="Carlito"/>
              </w:rPr>
              <w:t>D</w:t>
            </w:r>
          </w:p>
        </w:tc>
        <w:tc>
          <w:tcPr>
            <w:tcW w:w="598" w:type="dxa"/>
            <w:tcBorders>
              <w:top w:val="double" w:sz="1" w:space="0" w:color="000000"/>
            </w:tcBorders>
          </w:tcPr>
          <w:p w:rsidR="008553EE" w:rsidRDefault="007B3F0D">
            <w:pPr>
              <w:pStyle w:val="TableParagraph"/>
              <w:spacing w:before="27" w:line="249" w:lineRule="exact"/>
              <w:ind w:left="106"/>
              <w:rPr>
                <w:rFonts w:ascii="Carlito"/>
              </w:rPr>
            </w:pPr>
            <w:r>
              <w:rPr>
                <w:rFonts w:ascii="Carlito"/>
              </w:rPr>
              <w:t>M</w:t>
            </w:r>
          </w:p>
        </w:tc>
        <w:tc>
          <w:tcPr>
            <w:tcW w:w="600" w:type="dxa"/>
            <w:gridSpan w:val="2"/>
            <w:tcBorders>
              <w:top w:val="double" w:sz="1" w:space="0" w:color="000000"/>
            </w:tcBorders>
          </w:tcPr>
          <w:p w:rsidR="008553EE" w:rsidRDefault="007B3F0D">
            <w:pPr>
              <w:pStyle w:val="TableParagraph"/>
              <w:spacing w:before="27" w:line="249" w:lineRule="exact"/>
              <w:ind w:left="106"/>
              <w:rPr>
                <w:rFonts w:ascii="Carlito"/>
              </w:rPr>
            </w:pPr>
            <w:r>
              <w:rPr>
                <w:rFonts w:ascii="Carlito"/>
              </w:rPr>
              <w:t>M</w:t>
            </w:r>
          </w:p>
        </w:tc>
        <w:tc>
          <w:tcPr>
            <w:tcW w:w="598" w:type="dxa"/>
            <w:tcBorders>
              <w:top w:val="double" w:sz="1" w:space="0" w:color="000000"/>
            </w:tcBorders>
          </w:tcPr>
          <w:p w:rsidR="008553EE" w:rsidRDefault="007B3F0D">
            <w:pPr>
              <w:pStyle w:val="TableParagraph"/>
              <w:spacing w:before="27" w:line="249" w:lineRule="exact"/>
              <w:ind w:left="106"/>
              <w:rPr>
                <w:rFonts w:ascii="Carlito"/>
              </w:rPr>
            </w:pPr>
            <w:r>
              <w:rPr>
                <w:rFonts w:ascii="Carlito"/>
              </w:rPr>
              <w:t>A</w:t>
            </w:r>
          </w:p>
        </w:tc>
        <w:tc>
          <w:tcPr>
            <w:tcW w:w="600" w:type="dxa"/>
            <w:tcBorders>
              <w:top w:val="double" w:sz="1" w:space="0" w:color="000000"/>
            </w:tcBorders>
          </w:tcPr>
          <w:p w:rsidR="008553EE" w:rsidRDefault="007B3F0D">
            <w:pPr>
              <w:pStyle w:val="TableParagraph"/>
              <w:spacing w:before="27" w:line="249" w:lineRule="exact"/>
              <w:ind w:left="108"/>
              <w:rPr>
                <w:rFonts w:ascii="Carlito"/>
              </w:rPr>
            </w:pPr>
            <w:r>
              <w:rPr>
                <w:rFonts w:ascii="Carlito"/>
              </w:rPr>
              <w:t>A</w:t>
            </w:r>
          </w:p>
        </w:tc>
        <w:tc>
          <w:tcPr>
            <w:tcW w:w="3586" w:type="dxa"/>
            <w:gridSpan w:val="2"/>
            <w:tcBorders>
              <w:top w:val="double" w:sz="1" w:space="0" w:color="000000"/>
            </w:tcBorders>
          </w:tcPr>
          <w:p w:rsidR="008553EE" w:rsidRDefault="008553EE">
            <w:pPr>
              <w:pStyle w:val="TableParagraph"/>
              <w:rPr>
                <w:rFonts w:ascii="Times New Roman"/>
              </w:rPr>
            </w:pPr>
          </w:p>
        </w:tc>
      </w:tr>
      <w:tr w:rsidR="008553EE">
        <w:trPr>
          <w:trHeight w:val="270"/>
        </w:trPr>
        <w:tc>
          <w:tcPr>
            <w:tcW w:w="2395" w:type="dxa"/>
          </w:tcPr>
          <w:p w:rsidR="008553EE" w:rsidRDefault="007B3F0D">
            <w:pPr>
              <w:pStyle w:val="TableParagraph"/>
              <w:spacing w:line="250" w:lineRule="exact"/>
              <w:ind w:left="107"/>
              <w:rPr>
                <w:rFonts w:ascii="Carlito"/>
              </w:rPr>
            </w:pPr>
            <w:r>
              <w:rPr>
                <w:rFonts w:ascii="Carlito"/>
              </w:rPr>
              <w:t>Hora del recibo:</w:t>
            </w:r>
          </w:p>
        </w:tc>
        <w:tc>
          <w:tcPr>
            <w:tcW w:w="7178" w:type="dxa"/>
            <w:gridSpan w:val="10"/>
          </w:tcPr>
          <w:p w:rsidR="008553EE" w:rsidRDefault="008553EE">
            <w:pPr>
              <w:pStyle w:val="TableParagraph"/>
              <w:rPr>
                <w:rFonts w:ascii="Times New Roman"/>
                <w:sz w:val="20"/>
              </w:rPr>
            </w:pPr>
          </w:p>
        </w:tc>
      </w:tr>
      <w:tr w:rsidR="008553EE">
        <w:trPr>
          <w:trHeight w:val="292"/>
        </w:trPr>
        <w:tc>
          <w:tcPr>
            <w:tcW w:w="2395" w:type="dxa"/>
          </w:tcPr>
          <w:p w:rsidR="008553EE" w:rsidRDefault="007B3F0D">
            <w:pPr>
              <w:pStyle w:val="TableParagraph"/>
              <w:spacing w:line="267" w:lineRule="exact"/>
              <w:ind w:left="107"/>
              <w:rPr>
                <w:rFonts w:ascii="Carlito"/>
              </w:rPr>
            </w:pPr>
            <w:r>
              <w:rPr>
                <w:rFonts w:ascii="Carlito"/>
              </w:rPr>
              <w:t>Firma:</w:t>
            </w:r>
          </w:p>
        </w:tc>
        <w:tc>
          <w:tcPr>
            <w:tcW w:w="7178" w:type="dxa"/>
            <w:gridSpan w:val="10"/>
          </w:tcPr>
          <w:p w:rsidR="008553EE" w:rsidRDefault="008553EE">
            <w:pPr>
              <w:pStyle w:val="TableParagraph"/>
              <w:rPr>
                <w:rFonts w:ascii="Times New Roman"/>
                <w:sz w:val="20"/>
              </w:rPr>
            </w:pPr>
          </w:p>
        </w:tc>
      </w:tr>
    </w:tbl>
    <w:p w:rsidR="008553EE" w:rsidRDefault="008553EE">
      <w:pPr>
        <w:rPr>
          <w:rFonts w:ascii="Times New Roman"/>
          <w:sz w:val="20"/>
        </w:rPr>
        <w:sectPr w:rsidR="008553EE">
          <w:pgSz w:w="12240" w:h="20160"/>
          <w:pgMar w:top="1100" w:right="240" w:bottom="1200" w:left="220" w:header="0" w:footer="1014" w:gutter="0"/>
          <w:cols w:space="720"/>
        </w:sectPr>
      </w:pPr>
    </w:p>
    <w:p w:rsidR="008553EE" w:rsidRDefault="007B3F0D">
      <w:pPr>
        <w:spacing w:before="69" w:line="360" w:lineRule="auto"/>
        <w:ind w:left="1312" w:right="720"/>
        <w:rPr>
          <w:b/>
          <w:sz w:val="24"/>
        </w:rPr>
      </w:pPr>
      <w:r>
        <w:rPr>
          <w:b/>
          <w:sz w:val="24"/>
        </w:rPr>
        <w:lastRenderedPageBreak/>
        <w:t>GUÍA</w:t>
      </w:r>
      <w:r>
        <w:rPr>
          <w:b/>
          <w:spacing w:val="-29"/>
          <w:sz w:val="24"/>
        </w:rPr>
        <w:t xml:space="preserve"> </w:t>
      </w:r>
      <w:r>
        <w:rPr>
          <w:b/>
          <w:spacing w:val="-4"/>
          <w:sz w:val="24"/>
        </w:rPr>
        <w:t>PARA</w:t>
      </w:r>
      <w:r>
        <w:rPr>
          <w:b/>
          <w:spacing w:val="-28"/>
          <w:sz w:val="24"/>
        </w:rPr>
        <w:t xml:space="preserve"> </w:t>
      </w:r>
      <w:r>
        <w:rPr>
          <w:b/>
          <w:sz w:val="24"/>
        </w:rPr>
        <w:t>EL</w:t>
      </w:r>
      <w:r>
        <w:rPr>
          <w:b/>
          <w:spacing w:val="-22"/>
          <w:sz w:val="24"/>
        </w:rPr>
        <w:t xml:space="preserve"> </w:t>
      </w:r>
      <w:r>
        <w:rPr>
          <w:b/>
          <w:sz w:val="24"/>
        </w:rPr>
        <w:t>ENVÍO</w:t>
      </w:r>
      <w:r>
        <w:rPr>
          <w:b/>
          <w:spacing w:val="-12"/>
          <w:sz w:val="24"/>
        </w:rPr>
        <w:t xml:space="preserve"> </w:t>
      </w:r>
      <w:r>
        <w:rPr>
          <w:b/>
          <w:sz w:val="24"/>
        </w:rPr>
        <w:t>DE</w:t>
      </w:r>
      <w:r>
        <w:rPr>
          <w:b/>
          <w:spacing w:val="-11"/>
          <w:sz w:val="24"/>
        </w:rPr>
        <w:t xml:space="preserve"> </w:t>
      </w:r>
      <w:r>
        <w:rPr>
          <w:b/>
          <w:sz w:val="24"/>
        </w:rPr>
        <w:t>MUESTRAS</w:t>
      </w:r>
      <w:r>
        <w:rPr>
          <w:b/>
          <w:spacing w:val="-19"/>
          <w:sz w:val="24"/>
        </w:rPr>
        <w:t xml:space="preserve"> </w:t>
      </w:r>
      <w:r>
        <w:rPr>
          <w:b/>
          <w:spacing w:val="-4"/>
          <w:sz w:val="24"/>
        </w:rPr>
        <w:t>AL</w:t>
      </w:r>
      <w:r>
        <w:rPr>
          <w:b/>
          <w:spacing w:val="-20"/>
          <w:sz w:val="24"/>
        </w:rPr>
        <w:t xml:space="preserve"> </w:t>
      </w:r>
      <w:r>
        <w:rPr>
          <w:b/>
          <w:sz w:val="24"/>
        </w:rPr>
        <w:t>CUERPO</w:t>
      </w:r>
      <w:r>
        <w:rPr>
          <w:b/>
          <w:spacing w:val="-11"/>
          <w:sz w:val="24"/>
        </w:rPr>
        <w:t xml:space="preserve"> </w:t>
      </w:r>
      <w:r>
        <w:rPr>
          <w:b/>
          <w:sz w:val="24"/>
        </w:rPr>
        <w:t>DE</w:t>
      </w:r>
      <w:r>
        <w:rPr>
          <w:b/>
          <w:spacing w:val="-11"/>
          <w:sz w:val="24"/>
        </w:rPr>
        <w:t xml:space="preserve"> </w:t>
      </w:r>
      <w:r>
        <w:rPr>
          <w:b/>
          <w:sz w:val="24"/>
        </w:rPr>
        <w:t>INVESTIGACIONES</w:t>
      </w:r>
      <w:r>
        <w:rPr>
          <w:b/>
          <w:spacing w:val="-12"/>
          <w:sz w:val="24"/>
        </w:rPr>
        <w:t xml:space="preserve"> </w:t>
      </w:r>
      <w:r>
        <w:rPr>
          <w:b/>
          <w:sz w:val="24"/>
        </w:rPr>
        <w:t>FISCALES DEL MINISTERIO PÚBLICO DE</w:t>
      </w:r>
      <w:r>
        <w:rPr>
          <w:b/>
          <w:spacing w:val="-17"/>
          <w:sz w:val="24"/>
        </w:rPr>
        <w:t xml:space="preserve"> </w:t>
      </w:r>
      <w:r>
        <w:rPr>
          <w:b/>
          <w:spacing w:val="-7"/>
          <w:sz w:val="24"/>
        </w:rPr>
        <w:t>SALTA</w:t>
      </w:r>
    </w:p>
    <w:p w:rsidR="008553EE" w:rsidRDefault="007B3F0D">
      <w:pPr>
        <w:spacing w:before="120"/>
        <w:ind w:left="1312"/>
        <w:rPr>
          <w:b/>
          <w:sz w:val="24"/>
        </w:rPr>
      </w:pPr>
      <w:r>
        <w:rPr>
          <w:b/>
          <w:sz w:val="24"/>
        </w:rPr>
        <w:t>MENSAJE AL USUARIO</w:t>
      </w:r>
    </w:p>
    <w:p w:rsidR="008553EE" w:rsidRDefault="007B3F0D">
      <w:pPr>
        <w:pStyle w:val="Textoindependiente"/>
        <w:spacing w:before="120" w:line="360" w:lineRule="auto"/>
        <w:ind w:left="1312" w:right="880"/>
        <w:jc w:val="both"/>
      </w:pPr>
      <w:r>
        <w:t>Señor usuario, procesar muestras en la búsqueda de indicios o en la confirmación de la existencia o no de elementos que colaboren con la investigación de un delito, es oneroso, por lo</w:t>
      </w:r>
      <w:r>
        <w:rPr>
          <w:spacing w:val="3"/>
        </w:rPr>
        <w:t xml:space="preserve"> </w:t>
      </w:r>
      <w:r>
        <w:t>que</w:t>
      </w:r>
      <w:r>
        <w:rPr>
          <w:spacing w:val="3"/>
        </w:rPr>
        <w:t xml:space="preserve"> </w:t>
      </w:r>
      <w:r>
        <w:t>si</w:t>
      </w:r>
      <w:r>
        <w:rPr>
          <w:spacing w:val="2"/>
        </w:rPr>
        <w:t xml:space="preserve"> </w:t>
      </w:r>
      <w:r>
        <w:t>las</w:t>
      </w:r>
      <w:r>
        <w:rPr>
          <w:spacing w:val="1"/>
        </w:rPr>
        <w:t xml:space="preserve"> </w:t>
      </w:r>
      <w:r>
        <w:t>muestras</w:t>
      </w:r>
      <w:r>
        <w:rPr>
          <w:spacing w:val="3"/>
        </w:rPr>
        <w:t xml:space="preserve"> </w:t>
      </w:r>
      <w:r>
        <w:t>no</w:t>
      </w:r>
      <w:r>
        <w:rPr>
          <w:spacing w:val="1"/>
        </w:rPr>
        <w:t xml:space="preserve"> </w:t>
      </w:r>
      <w:r>
        <w:t>son</w:t>
      </w:r>
      <w:r>
        <w:rPr>
          <w:spacing w:val="-10"/>
        </w:rPr>
        <w:t xml:space="preserve"> </w:t>
      </w:r>
      <w:r>
        <w:t>tomadas</w:t>
      </w:r>
      <w:r>
        <w:rPr>
          <w:spacing w:val="-16"/>
        </w:rPr>
        <w:t xml:space="preserve"> </w:t>
      </w:r>
      <w:r>
        <w:t>o</w:t>
      </w:r>
      <w:r>
        <w:rPr>
          <w:spacing w:val="-20"/>
        </w:rPr>
        <w:t xml:space="preserve"> </w:t>
      </w:r>
      <w:r>
        <w:t>no</w:t>
      </w:r>
      <w:r>
        <w:rPr>
          <w:spacing w:val="-19"/>
        </w:rPr>
        <w:t xml:space="preserve"> </w:t>
      </w:r>
      <w:r>
        <w:t>llegan</w:t>
      </w:r>
      <w:r>
        <w:rPr>
          <w:spacing w:val="-16"/>
        </w:rPr>
        <w:t xml:space="preserve"> </w:t>
      </w:r>
      <w:r>
        <w:t>a</w:t>
      </w:r>
      <w:r>
        <w:rPr>
          <w:spacing w:val="-18"/>
        </w:rPr>
        <w:t xml:space="preserve"> </w:t>
      </w:r>
      <w:r>
        <w:t>nuestro</w:t>
      </w:r>
      <w:r>
        <w:rPr>
          <w:spacing w:val="-18"/>
        </w:rPr>
        <w:t xml:space="preserve"> </w:t>
      </w:r>
      <w:r>
        <w:t>laboratorio</w:t>
      </w:r>
      <w:r>
        <w:rPr>
          <w:spacing w:val="-19"/>
        </w:rPr>
        <w:t xml:space="preserve"> </w:t>
      </w:r>
      <w:r>
        <w:t xml:space="preserve">correctamente, los resultados alcanzados pueden carecer de </w:t>
      </w:r>
      <w:r>
        <w:rPr>
          <w:spacing w:val="-3"/>
        </w:rPr>
        <w:t xml:space="preserve">valor. </w:t>
      </w:r>
      <w:r>
        <w:t>La tecnología solo garantiza buenos resultados</w:t>
      </w:r>
      <w:r>
        <w:rPr>
          <w:spacing w:val="-20"/>
        </w:rPr>
        <w:t xml:space="preserve"> </w:t>
      </w:r>
      <w:r>
        <w:t>en</w:t>
      </w:r>
      <w:r>
        <w:rPr>
          <w:spacing w:val="-18"/>
        </w:rPr>
        <w:t xml:space="preserve"> </w:t>
      </w:r>
      <w:r>
        <w:t>la</w:t>
      </w:r>
      <w:r>
        <w:rPr>
          <w:spacing w:val="-20"/>
        </w:rPr>
        <w:t xml:space="preserve"> </w:t>
      </w:r>
      <w:r>
        <w:t>medida</w:t>
      </w:r>
      <w:r>
        <w:rPr>
          <w:spacing w:val="-20"/>
        </w:rPr>
        <w:t xml:space="preserve"> </w:t>
      </w:r>
      <w:r>
        <w:t>que</w:t>
      </w:r>
      <w:r>
        <w:rPr>
          <w:spacing w:val="-19"/>
        </w:rPr>
        <w:t xml:space="preserve"> </w:t>
      </w:r>
      <w:r>
        <w:t>las</w:t>
      </w:r>
      <w:r>
        <w:rPr>
          <w:spacing w:val="-19"/>
        </w:rPr>
        <w:t xml:space="preserve"> </w:t>
      </w:r>
      <w:r>
        <w:t>muestras</w:t>
      </w:r>
      <w:r>
        <w:rPr>
          <w:spacing w:val="-19"/>
        </w:rPr>
        <w:t xml:space="preserve"> </w:t>
      </w:r>
      <w:r>
        <w:t>estén</w:t>
      </w:r>
      <w:r>
        <w:rPr>
          <w:spacing w:val="-18"/>
        </w:rPr>
        <w:t xml:space="preserve"> </w:t>
      </w:r>
      <w:r>
        <w:t>en</w:t>
      </w:r>
      <w:r>
        <w:rPr>
          <w:spacing w:val="-20"/>
        </w:rPr>
        <w:t xml:space="preserve"> </w:t>
      </w:r>
      <w:r>
        <w:t>condiciones</w:t>
      </w:r>
      <w:r>
        <w:rPr>
          <w:spacing w:val="-19"/>
        </w:rPr>
        <w:t xml:space="preserve"> </w:t>
      </w:r>
      <w:r>
        <w:t>adecuadas</w:t>
      </w:r>
      <w:r>
        <w:rPr>
          <w:spacing w:val="2"/>
        </w:rPr>
        <w:t xml:space="preserve"> </w:t>
      </w:r>
      <w:r>
        <w:t>para</w:t>
      </w:r>
      <w:r>
        <w:rPr>
          <w:spacing w:val="-22"/>
        </w:rPr>
        <w:t xml:space="preserve"> </w:t>
      </w:r>
      <w:r>
        <w:t>los</w:t>
      </w:r>
      <w:r>
        <w:rPr>
          <w:spacing w:val="-23"/>
        </w:rPr>
        <w:t xml:space="preserve"> </w:t>
      </w:r>
      <w:r>
        <w:t>análisis y</w:t>
      </w:r>
      <w:r>
        <w:rPr>
          <w:spacing w:val="-28"/>
        </w:rPr>
        <w:t xml:space="preserve"> </w:t>
      </w:r>
      <w:r>
        <w:t>que</w:t>
      </w:r>
      <w:r>
        <w:rPr>
          <w:spacing w:val="-27"/>
        </w:rPr>
        <w:t xml:space="preserve"> </w:t>
      </w:r>
      <w:r>
        <w:t>los</w:t>
      </w:r>
      <w:r>
        <w:rPr>
          <w:spacing w:val="-24"/>
        </w:rPr>
        <w:t xml:space="preserve"> </w:t>
      </w:r>
      <w:r>
        <w:t>procedimientos</w:t>
      </w:r>
      <w:r>
        <w:rPr>
          <w:spacing w:val="-27"/>
        </w:rPr>
        <w:t xml:space="preserve"> </w:t>
      </w:r>
      <w:r>
        <w:t>sean</w:t>
      </w:r>
      <w:r>
        <w:rPr>
          <w:spacing w:val="-24"/>
        </w:rPr>
        <w:t xml:space="preserve"> </w:t>
      </w:r>
      <w:r>
        <w:t>los</w:t>
      </w:r>
      <w:r>
        <w:rPr>
          <w:spacing w:val="-25"/>
        </w:rPr>
        <w:t xml:space="preserve"> </w:t>
      </w:r>
      <w:r>
        <w:t>indicados</w:t>
      </w:r>
      <w:r>
        <w:rPr>
          <w:spacing w:val="-25"/>
        </w:rPr>
        <w:t xml:space="preserve"> </w:t>
      </w:r>
      <w:r>
        <w:t>para</w:t>
      </w:r>
      <w:r>
        <w:rPr>
          <w:spacing w:val="-24"/>
        </w:rPr>
        <w:t xml:space="preserve"> </w:t>
      </w:r>
      <w:r>
        <w:t>cada</w:t>
      </w:r>
      <w:r>
        <w:rPr>
          <w:spacing w:val="-24"/>
        </w:rPr>
        <w:t xml:space="preserve"> </w:t>
      </w:r>
      <w:r>
        <w:t>caso</w:t>
      </w:r>
      <w:r>
        <w:rPr>
          <w:spacing w:val="-26"/>
        </w:rPr>
        <w:t xml:space="preserve"> </w:t>
      </w:r>
      <w:r>
        <w:t>en</w:t>
      </w:r>
      <w:r>
        <w:rPr>
          <w:spacing w:val="-26"/>
        </w:rPr>
        <w:t xml:space="preserve"> </w:t>
      </w:r>
      <w:r>
        <w:t>particular.</w:t>
      </w:r>
    </w:p>
    <w:p w:rsidR="008553EE" w:rsidRDefault="007B3F0D">
      <w:pPr>
        <w:pStyle w:val="Textoindependiente"/>
        <w:spacing w:before="120" w:line="360" w:lineRule="auto"/>
        <w:ind w:left="1312" w:right="880"/>
        <w:jc w:val="both"/>
      </w:pPr>
      <w:r>
        <w:t>Por tal motivo, le sugerimos una lectura detallada de la presente guía y ante cualquier duda consulte personalmente o telefónicamente al CIF Tel.: 0387-4258000 interno 5078.</w:t>
      </w:r>
    </w:p>
    <w:p w:rsidR="008553EE" w:rsidRDefault="008553EE">
      <w:pPr>
        <w:pStyle w:val="Textoindependiente"/>
        <w:rPr>
          <w:sz w:val="26"/>
        </w:rPr>
      </w:pPr>
    </w:p>
    <w:p w:rsidR="008553EE" w:rsidRDefault="007B3F0D">
      <w:pPr>
        <w:pStyle w:val="Ttulo3"/>
        <w:spacing w:before="217"/>
      </w:pPr>
      <w:bookmarkStart w:id="85" w:name="_Toc129458500"/>
      <w:r>
        <w:t>CONDICIONES GENERALES</w:t>
      </w:r>
      <w:bookmarkEnd w:id="85"/>
    </w:p>
    <w:p w:rsidR="008553EE" w:rsidRDefault="007B3F0D">
      <w:pPr>
        <w:pStyle w:val="Textoindependiente"/>
        <w:spacing w:before="120" w:line="360" w:lineRule="auto"/>
        <w:ind w:left="1312" w:right="879"/>
        <w:jc w:val="both"/>
      </w:pPr>
      <w:r>
        <w:rPr>
          <w:b/>
        </w:rPr>
        <w:t xml:space="preserve">Representatividad: </w:t>
      </w:r>
      <w:r>
        <w:t>Las muestras poseen, según la naturaleza y el escenario del lugar de los hechos, características y condiciones diferentes. Como principio general, las muestras obtenidas en el lugar del hecho son todos los indicios y rastros que pueden aparecer en la escena que posibilitarían el esclarecimiento del</w:t>
      </w:r>
      <w:r>
        <w:rPr>
          <w:spacing w:val="-37"/>
        </w:rPr>
        <w:t xml:space="preserve"> </w:t>
      </w:r>
      <w:r>
        <w:t>mismo.</w:t>
      </w:r>
    </w:p>
    <w:p w:rsidR="008553EE" w:rsidRDefault="007B3F0D">
      <w:pPr>
        <w:pStyle w:val="Textoindependiente"/>
        <w:spacing w:before="121" w:line="360" w:lineRule="auto"/>
        <w:ind w:left="1312" w:right="881"/>
        <w:jc w:val="both"/>
      </w:pPr>
      <w:r>
        <w:t>Para que esa muestra sea representativa del hecho delictivo debe ser VINCULADA temporal, espacial y geográficamente con la escena del crimen.</w:t>
      </w:r>
    </w:p>
    <w:p w:rsidR="008553EE" w:rsidRDefault="007B3F0D">
      <w:pPr>
        <w:pStyle w:val="Textoindependiente"/>
        <w:spacing w:before="120" w:line="360" w:lineRule="auto"/>
        <w:ind w:left="1312" w:right="881"/>
        <w:jc w:val="both"/>
      </w:pPr>
      <w:r>
        <w:t>Las normas o técnicas de muestreo o levantamiento de indicios  y rastros se indicarán   en tablas que se describirán a continuación en esta</w:t>
      </w:r>
      <w:r>
        <w:rPr>
          <w:spacing w:val="-45"/>
        </w:rPr>
        <w:t xml:space="preserve"> </w:t>
      </w:r>
      <w:r>
        <w:t>guía.</w:t>
      </w:r>
    </w:p>
    <w:p w:rsidR="008553EE" w:rsidRDefault="007B3F0D">
      <w:pPr>
        <w:pStyle w:val="Textoindependiente"/>
        <w:spacing w:before="120" w:line="360" w:lineRule="auto"/>
        <w:ind w:left="1312" w:right="884"/>
        <w:jc w:val="both"/>
      </w:pPr>
      <w:r>
        <w:rPr>
          <w:b/>
        </w:rPr>
        <w:t xml:space="preserve">Identificación: </w:t>
      </w:r>
      <w:r>
        <w:t>TODAS las muestras deben ser identificadas en forma INDELEBLE, CLARA y VISIBLE.</w:t>
      </w:r>
    </w:p>
    <w:p w:rsidR="008553EE" w:rsidRDefault="007B3F0D">
      <w:pPr>
        <w:pStyle w:val="Textoindependiente"/>
        <w:spacing w:before="120" w:line="360" w:lineRule="auto"/>
        <w:ind w:left="1312" w:right="879"/>
        <w:jc w:val="both"/>
      </w:pPr>
      <w:r>
        <w:t>Cuando</w:t>
      </w:r>
      <w:r>
        <w:rPr>
          <w:spacing w:val="-13"/>
        </w:rPr>
        <w:t xml:space="preserve"> </w:t>
      </w:r>
      <w:r>
        <w:t>se</w:t>
      </w:r>
      <w:r>
        <w:rPr>
          <w:spacing w:val="-13"/>
        </w:rPr>
        <w:t xml:space="preserve"> </w:t>
      </w:r>
      <w:r>
        <w:t>usen</w:t>
      </w:r>
      <w:r>
        <w:rPr>
          <w:spacing w:val="-12"/>
        </w:rPr>
        <w:t xml:space="preserve"> </w:t>
      </w:r>
      <w:r>
        <w:t>tarjetas</w:t>
      </w:r>
      <w:r>
        <w:rPr>
          <w:spacing w:val="-14"/>
        </w:rPr>
        <w:t xml:space="preserve"> </w:t>
      </w:r>
      <w:r>
        <w:t>autoadhesivas</w:t>
      </w:r>
      <w:r>
        <w:rPr>
          <w:spacing w:val="-12"/>
        </w:rPr>
        <w:t xml:space="preserve"> </w:t>
      </w:r>
      <w:r>
        <w:t>o</w:t>
      </w:r>
      <w:r>
        <w:rPr>
          <w:spacing w:val="-11"/>
        </w:rPr>
        <w:t xml:space="preserve"> </w:t>
      </w:r>
      <w:r>
        <w:t>cartón,</w:t>
      </w:r>
      <w:r>
        <w:rPr>
          <w:spacing w:val="-14"/>
        </w:rPr>
        <w:t xml:space="preserve"> </w:t>
      </w:r>
      <w:r>
        <w:t>las</w:t>
      </w:r>
      <w:r>
        <w:rPr>
          <w:spacing w:val="-13"/>
        </w:rPr>
        <w:t xml:space="preserve"> </w:t>
      </w:r>
      <w:r>
        <w:t>mismas</w:t>
      </w:r>
      <w:r>
        <w:rPr>
          <w:spacing w:val="-12"/>
        </w:rPr>
        <w:t xml:space="preserve"> </w:t>
      </w:r>
      <w:r>
        <w:t>deben</w:t>
      </w:r>
      <w:r>
        <w:rPr>
          <w:spacing w:val="-13"/>
        </w:rPr>
        <w:t xml:space="preserve"> </w:t>
      </w:r>
      <w:r>
        <w:t>ser</w:t>
      </w:r>
      <w:r>
        <w:rPr>
          <w:spacing w:val="-13"/>
        </w:rPr>
        <w:t xml:space="preserve"> </w:t>
      </w:r>
      <w:r>
        <w:t>a</w:t>
      </w:r>
      <w:r>
        <w:rPr>
          <w:spacing w:val="-12"/>
        </w:rPr>
        <w:t xml:space="preserve"> </w:t>
      </w:r>
      <w:r>
        <w:t>prueba</w:t>
      </w:r>
      <w:r>
        <w:rPr>
          <w:spacing w:val="-12"/>
        </w:rPr>
        <w:t xml:space="preserve"> </w:t>
      </w:r>
      <w:r>
        <w:t>de</w:t>
      </w:r>
      <w:r>
        <w:rPr>
          <w:spacing w:val="-13"/>
        </w:rPr>
        <w:t xml:space="preserve"> </w:t>
      </w:r>
      <w:r>
        <w:t>agua</w:t>
      </w:r>
      <w:r>
        <w:rPr>
          <w:spacing w:val="-13"/>
        </w:rPr>
        <w:t xml:space="preserve"> </w:t>
      </w:r>
      <w:r>
        <w:t>y recubiertas con cinta transparente. La forma de identificación debe corresponderse a lo establecido</w:t>
      </w:r>
      <w:r>
        <w:rPr>
          <w:spacing w:val="-11"/>
        </w:rPr>
        <w:t xml:space="preserve"> </w:t>
      </w:r>
      <w:r>
        <w:t>en</w:t>
      </w:r>
      <w:r>
        <w:rPr>
          <w:spacing w:val="-9"/>
        </w:rPr>
        <w:t xml:space="preserve"> </w:t>
      </w:r>
      <w:r>
        <w:t>el</w:t>
      </w:r>
      <w:r>
        <w:rPr>
          <w:spacing w:val="-11"/>
        </w:rPr>
        <w:t xml:space="preserve"> </w:t>
      </w:r>
      <w:r>
        <w:t>Manual</w:t>
      </w:r>
      <w:r>
        <w:rPr>
          <w:spacing w:val="-12"/>
        </w:rPr>
        <w:t xml:space="preserve"> </w:t>
      </w:r>
      <w:r>
        <w:t>de</w:t>
      </w:r>
      <w:r>
        <w:rPr>
          <w:spacing w:val="-9"/>
        </w:rPr>
        <w:t xml:space="preserve"> </w:t>
      </w:r>
      <w:r>
        <w:t>Procedimientos</w:t>
      </w:r>
      <w:r>
        <w:rPr>
          <w:spacing w:val="-11"/>
        </w:rPr>
        <w:t xml:space="preserve"> </w:t>
      </w:r>
      <w:r>
        <w:t>de</w:t>
      </w:r>
      <w:r>
        <w:rPr>
          <w:spacing w:val="-14"/>
        </w:rPr>
        <w:t xml:space="preserve"> </w:t>
      </w:r>
      <w:r>
        <w:t>Cadena</w:t>
      </w:r>
      <w:r>
        <w:rPr>
          <w:spacing w:val="1"/>
        </w:rPr>
        <w:t xml:space="preserve"> </w:t>
      </w:r>
      <w:r>
        <w:t>de</w:t>
      </w:r>
      <w:r>
        <w:rPr>
          <w:spacing w:val="-1"/>
        </w:rPr>
        <w:t xml:space="preserve"> </w:t>
      </w:r>
      <w:r>
        <w:t>Custodia</w:t>
      </w:r>
      <w:r>
        <w:rPr>
          <w:spacing w:val="7"/>
        </w:rPr>
        <w:t xml:space="preserve"> </w:t>
      </w:r>
      <w:r>
        <w:t>del</w:t>
      </w:r>
      <w:r>
        <w:rPr>
          <w:spacing w:val="-1"/>
        </w:rPr>
        <w:t xml:space="preserve"> </w:t>
      </w:r>
      <w:r>
        <w:rPr>
          <w:spacing w:val="-5"/>
        </w:rPr>
        <w:t>CIF.</w:t>
      </w:r>
    </w:p>
    <w:p w:rsidR="008553EE" w:rsidRDefault="007B3F0D">
      <w:pPr>
        <w:pStyle w:val="Textoindependiente"/>
        <w:spacing w:before="120" w:line="360" w:lineRule="auto"/>
        <w:ind w:left="1312" w:right="881"/>
        <w:jc w:val="both"/>
      </w:pPr>
      <w:r>
        <w:rPr>
          <w:b/>
        </w:rPr>
        <w:t xml:space="preserve">Envases: </w:t>
      </w:r>
      <w:r>
        <w:t>Se recomienda el uso de envases construidos en materiales resistentes y que no reaccionen ni contaminen la muestra.</w:t>
      </w:r>
    </w:p>
    <w:p w:rsidR="008553EE" w:rsidRDefault="007B3F0D">
      <w:pPr>
        <w:pStyle w:val="Textoindependiente"/>
        <w:spacing w:before="121" w:line="360" w:lineRule="auto"/>
        <w:ind w:left="1312" w:right="881"/>
        <w:jc w:val="both"/>
      </w:pPr>
      <w:r>
        <w:t>El</w:t>
      </w:r>
      <w:r>
        <w:rPr>
          <w:spacing w:val="-8"/>
        </w:rPr>
        <w:t xml:space="preserve"> </w:t>
      </w:r>
      <w:r>
        <w:t>cierre</w:t>
      </w:r>
      <w:r>
        <w:rPr>
          <w:spacing w:val="-13"/>
        </w:rPr>
        <w:t xml:space="preserve"> </w:t>
      </w:r>
      <w:r>
        <w:t>debe</w:t>
      </w:r>
      <w:r>
        <w:rPr>
          <w:spacing w:val="-8"/>
        </w:rPr>
        <w:t xml:space="preserve"> </w:t>
      </w:r>
      <w:r>
        <w:t>ser</w:t>
      </w:r>
      <w:r>
        <w:rPr>
          <w:spacing w:val="-15"/>
        </w:rPr>
        <w:t xml:space="preserve"> </w:t>
      </w:r>
      <w:r>
        <w:t>hermético</w:t>
      </w:r>
      <w:r>
        <w:rPr>
          <w:spacing w:val="-8"/>
        </w:rPr>
        <w:t xml:space="preserve"> </w:t>
      </w:r>
      <w:r>
        <w:t>tal</w:t>
      </w:r>
      <w:r>
        <w:rPr>
          <w:spacing w:val="-15"/>
        </w:rPr>
        <w:t xml:space="preserve"> </w:t>
      </w:r>
      <w:r>
        <w:t>como</w:t>
      </w:r>
      <w:r>
        <w:rPr>
          <w:spacing w:val="-9"/>
        </w:rPr>
        <w:t xml:space="preserve"> </w:t>
      </w:r>
      <w:r>
        <w:t>se</w:t>
      </w:r>
      <w:r>
        <w:rPr>
          <w:spacing w:val="-14"/>
        </w:rPr>
        <w:t xml:space="preserve"> </w:t>
      </w:r>
      <w:r>
        <w:t>indica</w:t>
      </w:r>
      <w:r>
        <w:rPr>
          <w:spacing w:val="-8"/>
        </w:rPr>
        <w:t xml:space="preserve"> </w:t>
      </w:r>
      <w:r>
        <w:t>en</w:t>
      </w:r>
      <w:r>
        <w:rPr>
          <w:spacing w:val="-13"/>
        </w:rPr>
        <w:t xml:space="preserve"> </w:t>
      </w:r>
      <w:r>
        <w:t>el</w:t>
      </w:r>
      <w:r>
        <w:rPr>
          <w:spacing w:val="-8"/>
        </w:rPr>
        <w:t xml:space="preserve"> </w:t>
      </w:r>
      <w:r>
        <w:t>Manual</w:t>
      </w:r>
      <w:r>
        <w:rPr>
          <w:spacing w:val="-13"/>
        </w:rPr>
        <w:t xml:space="preserve"> </w:t>
      </w:r>
      <w:r>
        <w:t>de</w:t>
      </w:r>
      <w:r>
        <w:rPr>
          <w:spacing w:val="-7"/>
        </w:rPr>
        <w:t xml:space="preserve"> </w:t>
      </w:r>
      <w:r>
        <w:t>Procedimientos</w:t>
      </w:r>
      <w:r>
        <w:rPr>
          <w:spacing w:val="-14"/>
        </w:rPr>
        <w:t xml:space="preserve"> </w:t>
      </w:r>
      <w:r>
        <w:t>de</w:t>
      </w:r>
      <w:r>
        <w:rPr>
          <w:spacing w:val="-7"/>
        </w:rPr>
        <w:t xml:space="preserve"> </w:t>
      </w:r>
      <w:r>
        <w:t>Cadena de Custodia del</w:t>
      </w:r>
      <w:r>
        <w:rPr>
          <w:spacing w:val="-2"/>
        </w:rPr>
        <w:t xml:space="preserve"> </w:t>
      </w:r>
      <w:r>
        <w:rPr>
          <w:spacing w:val="-5"/>
        </w:rPr>
        <w:t>CIF.</w:t>
      </w:r>
    </w:p>
    <w:p w:rsidR="008553EE" w:rsidRDefault="008553EE">
      <w:pPr>
        <w:pStyle w:val="Textoindependiente"/>
        <w:rPr>
          <w:sz w:val="26"/>
        </w:rPr>
      </w:pPr>
    </w:p>
    <w:p w:rsidR="008553EE" w:rsidRDefault="007B3F0D">
      <w:pPr>
        <w:pStyle w:val="Textoindependiente"/>
        <w:spacing w:before="215" w:line="360" w:lineRule="auto"/>
        <w:ind w:left="1312" w:right="880"/>
        <w:jc w:val="both"/>
      </w:pPr>
      <w:r>
        <w:rPr>
          <w:b/>
        </w:rPr>
        <w:t xml:space="preserve">Integridad: </w:t>
      </w:r>
      <w:r>
        <w:t>Los envases no deben mostrar roturas o pérdidas. Las muestras deben estar íntegras</w:t>
      </w:r>
      <w:r>
        <w:rPr>
          <w:spacing w:val="-24"/>
        </w:rPr>
        <w:t xml:space="preserve"> </w:t>
      </w:r>
      <w:r>
        <w:t>cuando</w:t>
      </w:r>
      <w:r>
        <w:rPr>
          <w:spacing w:val="-24"/>
        </w:rPr>
        <w:t xml:space="preserve"> </w:t>
      </w:r>
      <w:r>
        <w:t>así</w:t>
      </w:r>
      <w:r>
        <w:rPr>
          <w:spacing w:val="-16"/>
        </w:rPr>
        <w:t xml:space="preserve"> </w:t>
      </w:r>
      <w:r>
        <w:t>sean</w:t>
      </w:r>
      <w:r>
        <w:rPr>
          <w:spacing w:val="-33"/>
        </w:rPr>
        <w:t xml:space="preserve"> </w:t>
      </w:r>
      <w:r>
        <w:t>requeridas</w:t>
      </w:r>
      <w:r>
        <w:rPr>
          <w:spacing w:val="-35"/>
        </w:rPr>
        <w:t xml:space="preserve"> </w:t>
      </w:r>
      <w:r>
        <w:t>para</w:t>
      </w:r>
      <w:r>
        <w:rPr>
          <w:spacing w:val="-32"/>
        </w:rPr>
        <w:t xml:space="preserve"> </w:t>
      </w:r>
      <w:r>
        <w:t>el</w:t>
      </w:r>
      <w:r>
        <w:rPr>
          <w:spacing w:val="-33"/>
        </w:rPr>
        <w:t xml:space="preserve"> </w:t>
      </w:r>
      <w:r>
        <w:t>ensayo</w:t>
      </w:r>
      <w:r>
        <w:rPr>
          <w:spacing w:val="-28"/>
        </w:rPr>
        <w:t xml:space="preserve"> </w:t>
      </w:r>
      <w:r>
        <w:t>y/o</w:t>
      </w:r>
      <w:r>
        <w:rPr>
          <w:spacing w:val="-34"/>
        </w:rPr>
        <w:t xml:space="preserve"> </w:t>
      </w:r>
      <w:r>
        <w:t>análisis.</w:t>
      </w:r>
      <w:r>
        <w:rPr>
          <w:spacing w:val="-34"/>
        </w:rPr>
        <w:t xml:space="preserve"> </w:t>
      </w:r>
      <w:r>
        <w:t>Los</w:t>
      </w:r>
      <w:r>
        <w:rPr>
          <w:spacing w:val="-34"/>
        </w:rPr>
        <w:t xml:space="preserve"> </w:t>
      </w:r>
      <w:r>
        <w:t>usuarios</w:t>
      </w:r>
      <w:r>
        <w:rPr>
          <w:spacing w:val="-34"/>
        </w:rPr>
        <w:t xml:space="preserve"> </w:t>
      </w:r>
      <w:r>
        <w:t>deben</w:t>
      </w:r>
      <w:r>
        <w:rPr>
          <w:spacing w:val="-33"/>
        </w:rPr>
        <w:t xml:space="preserve"> </w:t>
      </w:r>
      <w:r>
        <w:t>prevenir en</w:t>
      </w:r>
      <w:r>
        <w:rPr>
          <w:spacing w:val="-18"/>
        </w:rPr>
        <w:t xml:space="preserve"> </w:t>
      </w:r>
      <w:r>
        <w:t>el</w:t>
      </w:r>
      <w:r>
        <w:rPr>
          <w:spacing w:val="-14"/>
        </w:rPr>
        <w:t xml:space="preserve"> </w:t>
      </w:r>
      <w:r>
        <w:t>embalaje</w:t>
      </w:r>
      <w:r>
        <w:rPr>
          <w:spacing w:val="-12"/>
        </w:rPr>
        <w:t xml:space="preserve"> </w:t>
      </w:r>
      <w:r>
        <w:t>y</w:t>
      </w:r>
      <w:r>
        <w:rPr>
          <w:spacing w:val="-20"/>
        </w:rPr>
        <w:t xml:space="preserve"> </w:t>
      </w:r>
      <w:r>
        <w:t>en</w:t>
      </w:r>
      <w:r>
        <w:rPr>
          <w:spacing w:val="-12"/>
        </w:rPr>
        <w:t xml:space="preserve"> </w:t>
      </w:r>
      <w:r>
        <w:t>las</w:t>
      </w:r>
      <w:r>
        <w:rPr>
          <w:spacing w:val="-16"/>
        </w:rPr>
        <w:t xml:space="preserve"> </w:t>
      </w:r>
      <w:r>
        <w:t>operaciones</w:t>
      </w:r>
      <w:r>
        <w:rPr>
          <w:spacing w:val="-14"/>
        </w:rPr>
        <w:t xml:space="preserve"> </w:t>
      </w:r>
      <w:r>
        <w:t>de</w:t>
      </w:r>
      <w:r>
        <w:rPr>
          <w:spacing w:val="13"/>
        </w:rPr>
        <w:t xml:space="preserve"> </w:t>
      </w:r>
      <w:r>
        <w:t>manipulación</w:t>
      </w:r>
      <w:r>
        <w:rPr>
          <w:spacing w:val="-15"/>
        </w:rPr>
        <w:t xml:space="preserve"> </w:t>
      </w:r>
      <w:r>
        <w:t>y</w:t>
      </w:r>
      <w:r>
        <w:rPr>
          <w:spacing w:val="-17"/>
        </w:rPr>
        <w:t xml:space="preserve"> </w:t>
      </w:r>
      <w:r>
        <w:t>transporte</w:t>
      </w:r>
      <w:r>
        <w:rPr>
          <w:spacing w:val="-15"/>
        </w:rPr>
        <w:t xml:space="preserve"> </w:t>
      </w:r>
      <w:r>
        <w:t>toda</w:t>
      </w:r>
      <w:r>
        <w:rPr>
          <w:spacing w:val="-14"/>
        </w:rPr>
        <w:t xml:space="preserve"> </w:t>
      </w:r>
      <w:r>
        <w:t>clase</w:t>
      </w:r>
      <w:r>
        <w:rPr>
          <w:spacing w:val="12"/>
        </w:rPr>
        <w:t xml:space="preserve"> </w:t>
      </w:r>
      <w:r>
        <w:t>de</w:t>
      </w:r>
      <w:r>
        <w:rPr>
          <w:spacing w:val="15"/>
        </w:rPr>
        <w:t xml:space="preserve"> </w:t>
      </w:r>
      <w:r>
        <w:t>accidentes que puedan deteriorar, alterar o contaminar las</w:t>
      </w:r>
      <w:r>
        <w:rPr>
          <w:spacing w:val="-3"/>
        </w:rPr>
        <w:t xml:space="preserve"> </w:t>
      </w:r>
      <w:r>
        <w:t>muestras.</w:t>
      </w:r>
    </w:p>
    <w:p w:rsidR="008553EE" w:rsidRDefault="007B3F0D">
      <w:pPr>
        <w:pStyle w:val="Textoindependiente"/>
        <w:spacing w:line="360" w:lineRule="auto"/>
        <w:ind w:left="1312" w:right="887"/>
        <w:jc w:val="both"/>
      </w:pPr>
      <w:r>
        <w:t>Las muestras de carácter digital son sensibles a los campos electromagnéticos, a las temperaturas elevadas y a los golpes.</w:t>
      </w:r>
    </w:p>
    <w:p w:rsidR="008553EE" w:rsidRDefault="007B3F0D">
      <w:pPr>
        <w:pStyle w:val="Textoindependiente"/>
        <w:spacing w:line="360" w:lineRule="auto"/>
        <w:ind w:left="1312" w:right="880"/>
        <w:jc w:val="both"/>
      </w:pPr>
      <w:r>
        <w:rPr>
          <w:b/>
        </w:rPr>
        <w:t xml:space="preserve">Peligrosidad: </w:t>
      </w:r>
      <w:r>
        <w:t>Quien proceda al levantamiento de muestras presumiblemente peligrosas tiene la obligación de informar en forma escrita, antes del envío, si las mismas contienen</w:t>
      </w:r>
    </w:p>
    <w:p w:rsidR="008553EE" w:rsidRDefault="008553EE">
      <w:pPr>
        <w:spacing w:line="360" w:lineRule="auto"/>
        <w:jc w:val="both"/>
        <w:sectPr w:rsidR="008553EE">
          <w:pgSz w:w="12240" w:h="20160"/>
          <w:pgMar w:top="1060" w:right="240" w:bottom="1200" w:left="220" w:header="0" w:footer="1014" w:gutter="0"/>
          <w:cols w:space="720"/>
        </w:sectPr>
      </w:pPr>
    </w:p>
    <w:p w:rsidR="008553EE" w:rsidRDefault="007B3F0D">
      <w:pPr>
        <w:pStyle w:val="Textoindependiente"/>
        <w:spacing w:before="69" w:line="360" w:lineRule="auto"/>
        <w:ind w:left="908" w:right="1286"/>
        <w:jc w:val="both"/>
      </w:pPr>
      <w:r>
        <w:lastRenderedPageBreak/>
        <w:t>alguna sustancia</w:t>
      </w:r>
      <w:r>
        <w:rPr>
          <w:spacing w:val="12"/>
        </w:rPr>
        <w:t xml:space="preserve"> </w:t>
      </w:r>
      <w:r>
        <w:t>de</w:t>
      </w:r>
      <w:r>
        <w:rPr>
          <w:spacing w:val="1"/>
        </w:rPr>
        <w:t xml:space="preserve"> </w:t>
      </w:r>
      <w:r>
        <w:t>este</w:t>
      </w:r>
      <w:r>
        <w:rPr>
          <w:spacing w:val="4"/>
        </w:rPr>
        <w:t xml:space="preserve"> </w:t>
      </w:r>
      <w:r>
        <w:t>tipo.</w:t>
      </w:r>
      <w:r>
        <w:rPr>
          <w:spacing w:val="10"/>
        </w:rPr>
        <w:t xml:space="preserve"> </w:t>
      </w:r>
      <w:r>
        <w:t>En</w:t>
      </w:r>
      <w:r>
        <w:rPr>
          <w:spacing w:val="-1"/>
        </w:rPr>
        <w:t xml:space="preserve"> </w:t>
      </w:r>
      <w:r>
        <w:t>este</w:t>
      </w:r>
      <w:r>
        <w:rPr>
          <w:spacing w:val="12"/>
        </w:rPr>
        <w:t xml:space="preserve"> </w:t>
      </w:r>
      <w:r>
        <w:t>caso</w:t>
      </w:r>
      <w:r>
        <w:rPr>
          <w:spacing w:val="-14"/>
        </w:rPr>
        <w:t xml:space="preserve"> </w:t>
      </w:r>
      <w:r>
        <w:t>también</w:t>
      </w:r>
      <w:r>
        <w:rPr>
          <w:spacing w:val="-15"/>
        </w:rPr>
        <w:t xml:space="preserve"> </w:t>
      </w:r>
      <w:r>
        <w:t>será</w:t>
      </w:r>
      <w:r>
        <w:rPr>
          <w:spacing w:val="-15"/>
        </w:rPr>
        <w:t xml:space="preserve"> </w:t>
      </w:r>
      <w:r>
        <w:t>responsable</w:t>
      </w:r>
      <w:r>
        <w:rPr>
          <w:spacing w:val="-15"/>
        </w:rPr>
        <w:t xml:space="preserve"> </w:t>
      </w:r>
      <w:r>
        <w:t>de</w:t>
      </w:r>
      <w:r>
        <w:rPr>
          <w:spacing w:val="-20"/>
        </w:rPr>
        <w:t xml:space="preserve"> </w:t>
      </w:r>
      <w:r>
        <w:t>cumplir</w:t>
      </w:r>
      <w:r>
        <w:rPr>
          <w:spacing w:val="-18"/>
        </w:rPr>
        <w:t xml:space="preserve"> </w:t>
      </w:r>
      <w:r>
        <w:t>las</w:t>
      </w:r>
      <w:r>
        <w:rPr>
          <w:spacing w:val="-15"/>
        </w:rPr>
        <w:t xml:space="preserve"> </w:t>
      </w:r>
      <w:r>
        <w:t>leyes vigentes</w:t>
      </w:r>
      <w:r>
        <w:rPr>
          <w:spacing w:val="-25"/>
        </w:rPr>
        <w:t xml:space="preserve"> </w:t>
      </w:r>
      <w:r>
        <w:t>referentes</w:t>
      </w:r>
      <w:r>
        <w:rPr>
          <w:spacing w:val="-25"/>
        </w:rPr>
        <w:t xml:space="preserve"> </w:t>
      </w:r>
      <w:r>
        <w:t>al</w:t>
      </w:r>
      <w:r>
        <w:rPr>
          <w:spacing w:val="-24"/>
        </w:rPr>
        <w:t xml:space="preserve"> </w:t>
      </w:r>
      <w:r>
        <w:t>transporte</w:t>
      </w:r>
      <w:r>
        <w:rPr>
          <w:spacing w:val="-22"/>
        </w:rPr>
        <w:t xml:space="preserve"> </w:t>
      </w:r>
      <w:r>
        <w:t>y</w:t>
      </w:r>
      <w:r>
        <w:rPr>
          <w:spacing w:val="-29"/>
        </w:rPr>
        <w:t xml:space="preserve"> </w:t>
      </w:r>
      <w:r>
        <w:t>la</w:t>
      </w:r>
      <w:r>
        <w:rPr>
          <w:spacing w:val="-25"/>
        </w:rPr>
        <w:t xml:space="preserve"> </w:t>
      </w:r>
      <w:r>
        <w:t>disposición</w:t>
      </w:r>
      <w:r>
        <w:rPr>
          <w:spacing w:val="-24"/>
        </w:rPr>
        <w:t xml:space="preserve"> </w:t>
      </w:r>
      <w:r>
        <w:t>final.</w:t>
      </w:r>
    </w:p>
    <w:p w:rsidR="008553EE" w:rsidRDefault="007B3F0D">
      <w:pPr>
        <w:pStyle w:val="Textoindependiente"/>
        <w:spacing w:before="120" w:line="360" w:lineRule="auto"/>
        <w:ind w:left="908" w:right="1283"/>
        <w:jc w:val="both"/>
      </w:pPr>
      <w:r>
        <w:rPr>
          <w:b/>
        </w:rPr>
        <w:t xml:space="preserve">Criterios de aceptación: </w:t>
      </w:r>
      <w:r>
        <w:t xml:space="preserve">El Departamento Técnico Científico del CIF evaluará en todos los casos si la muestra reúne los requisitos formales (cadena de custodia) y técnicos (correlación tipo de muestra - tipo de estudio y/o análisis). En caso contrario NO SE </w:t>
      </w:r>
      <w:r>
        <w:rPr>
          <w:spacing w:val="-3"/>
        </w:rPr>
        <w:t xml:space="preserve">ACEPTARAN </w:t>
      </w:r>
      <w:r>
        <w:t>LAS MUESTRAS y</w:t>
      </w:r>
      <w:r>
        <w:rPr>
          <w:spacing w:val="65"/>
        </w:rPr>
        <w:t xml:space="preserve"> </w:t>
      </w:r>
      <w:r>
        <w:t>se</w:t>
      </w:r>
    </w:p>
    <w:p w:rsidR="008553EE" w:rsidRDefault="007B3F0D">
      <w:pPr>
        <w:pStyle w:val="Textoindependiente"/>
        <w:spacing w:before="120"/>
        <w:ind w:left="990"/>
        <w:jc w:val="both"/>
      </w:pPr>
      <w:r>
        <w:t>informará inmediatamente al solicitante.</w:t>
      </w:r>
    </w:p>
    <w:p w:rsidR="008553EE" w:rsidRDefault="008553EE">
      <w:pPr>
        <w:jc w:val="both"/>
        <w:sectPr w:rsidR="008553EE">
          <w:pgSz w:w="12240" w:h="20160"/>
          <w:pgMar w:top="1060" w:right="240" w:bottom="1200" w:left="220" w:header="0" w:footer="1014" w:gutter="0"/>
          <w:cols w:space="720"/>
        </w:sectPr>
      </w:pPr>
    </w:p>
    <w:p w:rsidR="008553EE" w:rsidRDefault="007B3F0D">
      <w:pPr>
        <w:pStyle w:val="Ttulo3"/>
        <w:spacing w:before="69"/>
        <w:jc w:val="both"/>
      </w:pPr>
      <w:bookmarkStart w:id="86" w:name="_Toc129458501"/>
      <w:r>
        <w:lastRenderedPageBreak/>
        <w:t>CONSIDERACIONES GENERALES</w:t>
      </w:r>
      <w:bookmarkEnd w:id="86"/>
    </w:p>
    <w:p w:rsidR="008553EE" w:rsidRDefault="008553EE">
      <w:pPr>
        <w:pStyle w:val="Textoindependiente"/>
        <w:spacing w:before="4"/>
        <w:rPr>
          <w:b/>
          <w:sz w:val="22"/>
        </w:rPr>
      </w:pPr>
    </w:p>
    <w:p w:rsidR="008553EE" w:rsidRDefault="007B3F0D" w:rsidP="004C7537">
      <w:pPr>
        <w:pStyle w:val="Prrafodelista"/>
        <w:numPr>
          <w:ilvl w:val="2"/>
          <w:numId w:val="9"/>
        </w:numPr>
        <w:tabs>
          <w:tab w:val="left" w:pos="1575"/>
        </w:tabs>
        <w:spacing w:before="1" w:line="360" w:lineRule="auto"/>
        <w:ind w:right="884" w:firstLine="0"/>
        <w:rPr>
          <w:b/>
          <w:sz w:val="24"/>
        </w:rPr>
      </w:pPr>
      <w:r>
        <w:rPr>
          <w:b/>
          <w:sz w:val="24"/>
        </w:rPr>
        <w:t xml:space="preserve">INSTRUCCIONES </w:t>
      </w:r>
      <w:r>
        <w:rPr>
          <w:b/>
          <w:spacing w:val="-5"/>
          <w:sz w:val="24"/>
        </w:rPr>
        <w:t>PARA</w:t>
      </w:r>
      <w:r>
        <w:rPr>
          <w:b/>
          <w:spacing w:val="-21"/>
          <w:sz w:val="24"/>
        </w:rPr>
        <w:t xml:space="preserve"> </w:t>
      </w:r>
      <w:r>
        <w:rPr>
          <w:b/>
          <w:spacing w:val="-5"/>
          <w:sz w:val="24"/>
        </w:rPr>
        <w:t>LEVANTAMIENTO</w:t>
      </w:r>
      <w:r>
        <w:rPr>
          <w:b/>
          <w:spacing w:val="-10"/>
          <w:sz w:val="24"/>
        </w:rPr>
        <w:t xml:space="preserve"> </w:t>
      </w:r>
      <w:r>
        <w:rPr>
          <w:b/>
          <w:sz w:val="24"/>
        </w:rPr>
        <w:t>DE</w:t>
      </w:r>
      <w:r>
        <w:rPr>
          <w:b/>
          <w:spacing w:val="1"/>
          <w:sz w:val="24"/>
        </w:rPr>
        <w:t xml:space="preserve"> </w:t>
      </w:r>
      <w:r>
        <w:rPr>
          <w:b/>
          <w:sz w:val="24"/>
        </w:rPr>
        <w:t>INDICIOS</w:t>
      </w:r>
      <w:r>
        <w:rPr>
          <w:b/>
          <w:spacing w:val="-11"/>
          <w:sz w:val="24"/>
        </w:rPr>
        <w:t xml:space="preserve"> </w:t>
      </w:r>
      <w:r>
        <w:rPr>
          <w:b/>
          <w:sz w:val="24"/>
        </w:rPr>
        <w:t>Y/O</w:t>
      </w:r>
      <w:r>
        <w:rPr>
          <w:b/>
          <w:spacing w:val="-11"/>
          <w:sz w:val="24"/>
        </w:rPr>
        <w:t xml:space="preserve"> </w:t>
      </w:r>
      <w:r>
        <w:rPr>
          <w:b/>
          <w:sz w:val="24"/>
        </w:rPr>
        <w:t>TOMA</w:t>
      </w:r>
      <w:r>
        <w:rPr>
          <w:b/>
          <w:spacing w:val="-21"/>
          <w:sz w:val="24"/>
        </w:rPr>
        <w:t xml:space="preserve"> </w:t>
      </w:r>
      <w:r>
        <w:rPr>
          <w:b/>
          <w:sz w:val="24"/>
        </w:rPr>
        <w:t>DE</w:t>
      </w:r>
      <w:r>
        <w:rPr>
          <w:b/>
          <w:spacing w:val="-11"/>
          <w:sz w:val="24"/>
        </w:rPr>
        <w:t xml:space="preserve"> </w:t>
      </w:r>
      <w:r>
        <w:rPr>
          <w:b/>
          <w:sz w:val="24"/>
        </w:rPr>
        <w:t>MUESTRAS EN DISTINTOS</w:t>
      </w:r>
      <w:r>
        <w:rPr>
          <w:b/>
          <w:spacing w:val="-26"/>
          <w:sz w:val="24"/>
        </w:rPr>
        <w:t xml:space="preserve"> </w:t>
      </w:r>
      <w:r>
        <w:rPr>
          <w:b/>
          <w:sz w:val="24"/>
        </w:rPr>
        <w:t>HECHOS:</w:t>
      </w:r>
    </w:p>
    <w:p w:rsidR="008553EE" w:rsidRDefault="007B3F0D" w:rsidP="004C7537">
      <w:pPr>
        <w:pStyle w:val="Prrafodelista"/>
        <w:numPr>
          <w:ilvl w:val="3"/>
          <w:numId w:val="9"/>
        </w:numPr>
        <w:tabs>
          <w:tab w:val="left" w:pos="1597"/>
        </w:tabs>
        <w:spacing w:before="120" w:line="360" w:lineRule="auto"/>
        <w:ind w:right="880" w:firstLine="0"/>
        <w:jc w:val="both"/>
        <w:rPr>
          <w:sz w:val="24"/>
        </w:rPr>
      </w:pPr>
      <w:r>
        <w:rPr>
          <w:b/>
          <w:sz w:val="24"/>
        </w:rPr>
        <w:t>En el caso de intoxicaciones</w:t>
      </w:r>
      <w:r>
        <w:rPr>
          <w:sz w:val="24"/>
        </w:rPr>
        <w:t xml:space="preserve">: con algún tipo de psicofármaco, se debe realizar una toma de muestra de orina, si es posible durante las primeras 24 horas, </w:t>
      </w:r>
      <w:r>
        <w:rPr>
          <w:spacing w:val="-3"/>
          <w:sz w:val="24"/>
        </w:rPr>
        <w:t xml:space="preserve">ya </w:t>
      </w:r>
      <w:r>
        <w:rPr>
          <w:sz w:val="24"/>
        </w:rPr>
        <w:t xml:space="preserve">que los tiempos de metabolización y excreta de los distintos psicofármacos son diversos. </w:t>
      </w:r>
      <w:r>
        <w:rPr>
          <w:spacing w:val="-3"/>
          <w:sz w:val="24"/>
        </w:rPr>
        <w:t xml:space="preserve">También </w:t>
      </w:r>
      <w:r>
        <w:rPr>
          <w:sz w:val="24"/>
        </w:rPr>
        <w:t>se realizará</w:t>
      </w:r>
      <w:r>
        <w:rPr>
          <w:spacing w:val="-6"/>
          <w:sz w:val="24"/>
        </w:rPr>
        <w:t xml:space="preserve"> </w:t>
      </w:r>
      <w:r>
        <w:rPr>
          <w:sz w:val="24"/>
        </w:rPr>
        <w:t>una</w:t>
      </w:r>
      <w:r>
        <w:rPr>
          <w:spacing w:val="-6"/>
          <w:sz w:val="24"/>
        </w:rPr>
        <w:t xml:space="preserve"> </w:t>
      </w:r>
      <w:r>
        <w:rPr>
          <w:sz w:val="24"/>
        </w:rPr>
        <w:t>toma</w:t>
      </w:r>
      <w:r>
        <w:rPr>
          <w:spacing w:val="-10"/>
          <w:sz w:val="24"/>
        </w:rPr>
        <w:t xml:space="preserve"> </w:t>
      </w:r>
      <w:r>
        <w:rPr>
          <w:sz w:val="24"/>
        </w:rPr>
        <w:t>de</w:t>
      </w:r>
      <w:r>
        <w:rPr>
          <w:spacing w:val="-9"/>
          <w:sz w:val="24"/>
        </w:rPr>
        <w:t xml:space="preserve"> </w:t>
      </w:r>
      <w:r>
        <w:rPr>
          <w:sz w:val="24"/>
        </w:rPr>
        <w:t>muestra</w:t>
      </w:r>
      <w:r>
        <w:rPr>
          <w:spacing w:val="-6"/>
          <w:sz w:val="24"/>
        </w:rPr>
        <w:t xml:space="preserve"> </w:t>
      </w:r>
      <w:r>
        <w:rPr>
          <w:sz w:val="24"/>
        </w:rPr>
        <w:t>de</w:t>
      </w:r>
      <w:r>
        <w:rPr>
          <w:spacing w:val="-8"/>
          <w:sz w:val="24"/>
        </w:rPr>
        <w:t xml:space="preserve"> </w:t>
      </w:r>
      <w:r>
        <w:rPr>
          <w:sz w:val="24"/>
        </w:rPr>
        <w:t>sangre,</w:t>
      </w:r>
      <w:r>
        <w:rPr>
          <w:spacing w:val="-10"/>
          <w:sz w:val="24"/>
        </w:rPr>
        <w:t xml:space="preserve"> </w:t>
      </w:r>
      <w:r>
        <w:rPr>
          <w:sz w:val="24"/>
        </w:rPr>
        <w:t>inmediatamente</w:t>
      </w:r>
      <w:r>
        <w:rPr>
          <w:spacing w:val="-1"/>
          <w:sz w:val="24"/>
        </w:rPr>
        <w:t xml:space="preserve"> </w:t>
      </w:r>
      <w:r>
        <w:rPr>
          <w:sz w:val="24"/>
        </w:rPr>
        <w:t>de</w:t>
      </w:r>
      <w:r>
        <w:rPr>
          <w:spacing w:val="-26"/>
          <w:sz w:val="24"/>
        </w:rPr>
        <w:t xml:space="preserve"> </w:t>
      </w:r>
      <w:r>
        <w:rPr>
          <w:sz w:val="24"/>
        </w:rPr>
        <w:t>conocido</w:t>
      </w:r>
      <w:r>
        <w:rPr>
          <w:spacing w:val="-24"/>
          <w:sz w:val="24"/>
        </w:rPr>
        <w:t xml:space="preserve"> </w:t>
      </w:r>
      <w:r>
        <w:rPr>
          <w:sz w:val="24"/>
        </w:rPr>
        <w:t>el</w:t>
      </w:r>
      <w:r>
        <w:rPr>
          <w:spacing w:val="-24"/>
          <w:sz w:val="24"/>
        </w:rPr>
        <w:t xml:space="preserve"> </w:t>
      </w:r>
      <w:r>
        <w:rPr>
          <w:sz w:val="24"/>
        </w:rPr>
        <w:t>hecho.</w:t>
      </w:r>
    </w:p>
    <w:p w:rsidR="008553EE" w:rsidRDefault="007B3F0D">
      <w:pPr>
        <w:pStyle w:val="Textoindependiente"/>
        <w:spacing w:before="120" w:line="360" w:lineRule="auto"/>
        <w:ind w:left="1312" w:right="883"/>
        <w:jc w:val="both"/>
      </w:pPr>
      <w:r>
        <w:t>En</w:t>
      </w:r>
      <w:r>
        <w:rPr>
          <w:spacing w:val="-12"/>
        </w:rPr>
        <w:t xml:space="preserve"> </w:t>
      </w:r>
      <w:r>
        <w:t>el</w:t>
      </w:r>
      <w:r>
        <w:rPr>
          <w:spacing w:val="-16"/>
        </w:rPr>
        <w:t xml:space="preserve"> </w:t>
      </w:r>
      <w:r>
        <w:t>caso</w:t>
      </w:r>
      <w:r>
        <w:rPr>
          <w:spacing w:val="-12"/>
        </w:rPr>
        <w:t xml:space="preserve"> </w:t>
      </w:r>
      <w:r>
        <w:t>de</w:t>
      </w:r>
      <w:r>
        <w:rPr>
          <w:spacing w:val="-14"/>
        </w:rPr>
        <w:t xml:space="preserve"> </w:t>
      </w:r>
      <w:r>
        <w:t>intoxicaciones</w:t>
      </w:r>
      <w:r>
        <w:rPr>
          <w:spacing w:val="-11"/>
        </w:rPr>
        <w:t xml:space="preserve"> </w:t>
      </w:r>
      <w:r>
        <w:t>con</w:t>
      </w:r>
      <w:r>
        <w:rPr>
          <w:spacing w:val="-13"/>
        </w:rPr>
        <w:t xml:space="preserve"> </w:t>
      </w:r>
      <w:r>
        <w:t>plaguicidas</w:t>
      </w:r>
      <w:r>
        <w:rPr>
          <w:spacing w:val="-12"/>
        </w:rPr>
        <w:t xml:space="preserve"> </w:t>
      </w:r>
      <w:r>
        <w:t>realizar</w:t>
      </w:r>
      <w:r>
        <w:rPr>
          <w:spacing w:val="-13"/>
        </w:rPr>
        <w:t xml:space="preserve"> </w:t>
      </w:r>
      <w:r>
        <w:t>una</w:t>
      </w:r>
      <w:r>
        <w:rPr>
          <w:spacing w:val="-12"/>
        </w:rPr>
        <w:t xml:space="preserve"> </w:t>
      </w:r>
      <w:r>
        <w:t>toma</w:t>
      </w:r>
      <w:r>
        <w:rPr>
          <w:spacing w:val="-11"/>
        </w:rPr>
        <w:t xml:space="preserve"> </w:t>
      </w:r>
      <w:r>
        <w:t>de</w:t>
      </w:r>
      <w:r>
        <w:rPr>
          <w:spacing w:val="-15"/>
        </w:rPr>
        <w:t xml:space="preserve"> </w:t>
      </w:r>
      <w:r>
        <w:t>muestra</w:t>
      </w:r>
      <w:r>
        <w:rPr>
          <w:spacing w:val="-13"/>
        </w:rPr>
        <w:t xml:space="preserve"> </w:t>
      </w:r>
      <w:r>
        <w:t>de</w:t>
      </w:r>
      <w:r>
        <w:rPr>
          <w:spacing w:val="-13"/>
        </w:rPr>
        <w:t xml:space="preserve"> </w:t>
      </w:r>
      <w:r>
        <w:t>orina,</w:t>
      </w:r>
      <w:r>
        <w:rPr>
          <w:spacing w:val="-14"/>
        </w:rPr>
        <w:t xml:space="preserve"> </w:t>
      </w:r>
      <w:r>
        <w:t>sangre y</w:t>
      </w:r>
      <w:r>
        <w:rPr>
          <w:spacing w:val="-17"/>
        </w:rPr>
        <w:t xml:space="preserve"> </w:t>
      </w:r>
      <w:r>
        <w:t>si</w:t>
      </w:r>
      <w:r>
        <w:rPr>
          <w:spacing w:val="-12"/>
        </w:rPr>
        <w:t xml:space="preserve"> </w:t>
      </w:r>
      <w:r>
        <w:t>es</w:t>
      </w:r>
      <w:r>
        <w:rPr>
          <w:spacing w:val="-15"/>
        </w:rPr>
        <w:t xml:space="preserve"> </w:t>
      </w:r>
      <w:r>
        <w:t>posible,</w:t>
      </w:r>
      <w:r>
        <w:rPr>
          <w:spacing w:val="-13"/>
        </w:rPr>
        <w:t xml:space="preserve"> </w:t>
      </w:r>
      <w:r>
        <w:t>de vómito.</w:t>
      </w:r>
    </w:p>
    <w:p w:rsidR="008553EE" w:rsidRDefault="007B3F0D" w:rsidP="004C7537">
      <w:pPr>
        <w:pStyle w:val="Prrafodelista"/>
        <w:numPr>
          <w:ilvl w:val="3"/>
          <w:numId w:val="9"/>
        </w:numPr>
        <w:tabs>
          <w:tab w:val="left" w:pos="1641"/>
        </w:tabs>
        <w:spacing w:before="121" w:line="360" w:lineRule="auto"/>
        <w:ind w:right="880" w:firstLine="0"/>
        <w:jc w:val="both"/>
        <w:rPr>
          <w:sz w:val="24"/>
        </w:rPr>
      </w:pPr>
      <w:r>
        <w:rPr>
          <w:b/>
          <w:sz w:val="24"/>
        </w:rPr>
        <w:t xml:space="preserve">Para análisis de sangre, grupo y factor: </w:t>
      </w:r>
      <w:r>
        <w:rPr>
          <w:sz w:val="24"/>
        </w:rPr>
        <w:t>las manchas que se encuentran en un soporte, pueden ser trasladadas al laboratorio sin ser removidas (vestimenta, trozos de papel,</w:t>
      </w:r>
      <w:r>
        <w:rPr>
          <w:spacing w:val="-27"/>
          <w:sz w:val="24"/>
        </w:rPr>
        <w:t xml:space="preserve"> </w:t>
      </w:r>
      <w:r>
        <w:rPr>
          <w:sz w:val="24"/>
        </w:rPr>
        <w:t>etc.).</w:t>
      </w:r>
      <w:r>
        <w:rPr>
          <w:spacing w:val="-29"/>
          <w:sz w:val="24"/>
        </w:rPr>
        <w:t xml:space="preserve"> </w:t>
      </w:r>
      <w:r>
        <w:rPr>
          <w:sz w:val="24"/>
        </w:rPr>
        <w:t>En</w:t>
      </w:r>
      <w:r>
        <w:rPr>
          <w:spacing w:val="-26"/>
          <w:sz w:val="24"/>
        </w:rPr>
        <w:t xml:space="preserve"> </w:t>
      </w:r>
      <w:r>
        <w:rPr>
          <w:sz w:val="24"/>
        </w:rPr>
        <w:t>el</w:t>
      </w:r>
      <w:r>
        <w:rPr>
          <w:spacing w:val="-26"/>
          <w:sz w:val="24"/>
        </w:rPr>
        <w:t xml:space="preserve"> </w:t>
      </w:r>
      <w:r>
        <w:rPr>
          <w:sz w:val="24"/>
        </w:rPr>
        <w:t>caso</w:t>
      </w:r>
      <w:r>
        <w:rPr>
          <w:spacing w:val="-29"/>
          <w:sz w:val="24"/>
        </w:rPr>
        <w:t xml:space="preserve"> </w:t>
      </w:r>
      <w:r>
        <w:rPr>
          <w:sz w:val="24"/>
        </w:rPr>
        <w:t>de</w:t>
      </w:r>
      <w:r>
        <w:rPr>
          <w:spacing w:val="-26"/>
          <w:sz w:val="24"/>
        </w:rPr>
        <w:t xml:space="preserve"> </w:t>
      </w:r>
      <w:r>
        <w:rPr>
          <w:sz w:val="24"/>
        </w:rPr>
        <w:t>prendas</w:t>
      </w:r>
      <w:r>
        <w:rPr>
          <w:spacing w:val="-26"/>
          <w:sz w:val="24"/>
        </w:rPr>
        <w:t xml:space="preserve"> </w:t>
      </w:r>
      <w:r>
        <w:rPr>
          <w:sz w:val="24"/>
        </w:rPr>
        <w:t>de</w:t>
      </w:r>
      <w:r>
        <w:rPr>
          <w:spacing w:val="-26"/>
          <w:sz w:val="24"/>
        </w:rPr>
        <w:t xml:space="preserve"> </w:t>
      </w:r>
      <w:r>
        <w:rPr>
          <w:sz w:val="24"/>
        </w:rPr>
        <w:t>vestir</w:t>
      </w:r>
      <w:r>
        <w:rPr>
          <w:spacing w:val="-10"/>
          <w:sz w:val="24"/>
        </w:rPr>
        <w:t xml:space="preserve"> </w:t>
      </w:r>
      <w:r>
        <w:rPr>
          <w:sz w:val="24"/>
        </w:rPr>
        <w:t>manchadas</w:t>
      </w:r>
      <w:r>
        <w:rPr>
          <w:spacing w:val="-14"/>
          <w:sz w:val="24"/>
        </w:rPr>
        <w:t xml:space="preserve"> </w:t>
      </w:r>
      <w:r>
        <w:rPr>
          <w:sz w:val="24"/>
        </w:rPr>
        <w:t>u</w:t>
      </w:r>
      <w:r>
        <w:rPr>
          <w:spacing w:val="-10"/>
          <w:sz w:val="24"/>
        </w:rPr>
        <w:t xml:space="preserve"> </w:t>
      </w:r>
      <w:r>
        <w:rPr>
          <w:sz w:val="24"/>
        </w:rPr>
        <w:t>otros</w:t>
      </w:r>
      <w:r>
        <w:rPr>
          <w:spacing w:val="-18"/>
          <w:sz w:val="24"/>
        </w:rPr>
        <w:t xml:space="preserve"> </w:t>
      </w:r>
      <w:r>
        <w:rPr>
          <w:sz w:val="24"/>
        </w:rPr>
        <w:t>tejidos</w:t>
      </w:r>
      <w:r>
        <w:rPr>
          <w:spacing w:val="-10"/>
          <w:sz w:val="24"/>
        </w:rPr>
        <w:t xml:space="preserve"> </w:t>
      </w:r>
      <w:r>
        <w:rPr>
          <w:sz w:val="24"/>
        </w:rPr>
        <w:t>que</w:t>
      </w:r>
      <w:r>
        <w:rPr>
          <w:spacing w:val="-19"/>
          <w:sz w:val="24"/>
        </w:rPr>
        <w:t xml:space="preserve"> </w:t>
      </w:r>
      <w:r>
        <w:rPr>
          <w:sz w:val="24"/>
        </w:rPr>
        <w:t>pueden</w:t>
      </w:r>
      <w:r>
        <w:rPr>
          <w:spacing w:val="-9"/>
          <w:sz w:val="24"/>
        </w:rPr>
        <w:t xml:space="preserve"> </w:t>
      </w:r>
      <w:r>
        <w:rPr>
          <w:sz w:val="24"/>
        </w:rPr>
        <w:t>enviarse al</w:t>
      </w:r>
      <w:r>
        <w:rPr>
          <w:spacing w:val="-20"/>
          <w:sz w:val="24"/>
        </w:rPr>
        <w:t xml:space="preserve"> </w:t>
      </w:r>
      <w:r>
        <w:rPr>
          <w:sz w:val="24"/>
        </w:rPr>
        <w:t>laboratorio,</w:t>
      </w:r>
      <w:r>
        <w:rPr>
          <w:spacing w:val="-13"/>
          <w:sz w:val="24"/>
        </w:rPr>
        <w:t xml:space="preserve"> </w:t>
      </w:r>
      <w:r>
        <w:rPr>
          <w:sz w:val="24"/>
        </w:rPr>
        <w:t>si</w:t>
      </w:r>
      <w:r>
        <w:rPr>
          <w:spacing w:val="-18"/>
          <w:sz w:val="24"/>
        </w:rPr>
        <w:t xml:space="preserve"> </w:t>
      </w:r>
      <w:r>
        <w:rPr>
          <w:sz w:val="24"/>
        </w:rPr>
        <w:t>las</w:t>
      </w:r>
      <w:r>
        <w:rPr>
          <w:spacing w:val="-13"/>
          <w:sz w:val="24"/>
        </w:rPr>
        <w:t xml:space="preserve"> </w:t>
      </w:r>
      <w:r>
        <w:rPr>
          <w:sz w:val="24"/>
        </w:rPr>
        <w:t>manchas</w:t>
      </w:r>
      <w:r>
        <w:rPr>
          <w:spacing w:val="-11"/>
          <w:sz w:val="24"/>
        </w:rPr>
        <w:t xml:space="preserve"> </w:t>
      </w:r>
      <w:r>
        <w:rPr>
          <w:sz w:val="24"/>
        </w:rPr>
        <w:t>se</w:t>
      </w:r>
      <w:r>
        <w:rPr>
          <w:spacing w:val="-20"/>
          <w:sz w:val="24"/>
        </w:rPr>
        <w:t xml:space="preserve"> </w:t>
      </w:r>
      <w:r>
        <w:rPr>
          <w:sz w:val="24"/>
        </w:rPr>
        <w:t>encuentran</w:t>
      </w:r>
      <w:r>
        <w:rPr>
          <w:spacing w:val="-11"/>
          <w:sz w:val="24"/>
        </w:rPr>
        <w:t xml:space="preserve"> </w:t>
      </w:r>
      <w:r>
        <w:rPr>
          <w:sz w:val="24"/>
        </w:rPr>
        <w:t>húmedas</w:t>
      </w:r>
      <w:r>
        <w:rPr>
          <w:spacing w:val="-11"/>
          <w:sz w:val="24"/>
        </w:rPr>
        <w:t xml:space="preserve"> </w:t>
      </w:r>
      <w:r>
        <w:rPr>
          <w:sz w:val="24"/>
        </w:rPr>
        <w:t>deben</w:t>
      </w:r>
      <w:r>
        <w:rPr>
          <w:spacing w:val="-10"/>
          <w:sz w:val="24"/>
        </w:rPr>
        <w:t xml:space="preserve"> </w:t>
      </w:r>
      <w:r>
        <w:rPr>
          <w:sz w:val="24"/>
        </w:rPr>
        <w:t>secarse</w:t>
      </w:r>
      <w:r>
        <w:rPr>
          <w:spacing w:val="-32"/>
          <w:sz w:val="24"/>
        </w:rPr>
        <w:t xml:space="preserve"> </w:t>
      </w:r>
      <w:r>
        <w:rPr>
          <w:sz w:val="24"/>
        </w:rPr>
        <w:t>completamente</w:t>
      </w:r>
      <w:r>
        <w:rPr>
          <w:spacing w:val="-30"/>
          <w:sz w:val="24"/>
        </w:rPr>
        <w:t xml:space="preserve"> </w:t>
      </w:r>
      <w:r>
        <w:rPr>
          <w:sz w:val="24"/>
        </w:rPr>
        <w:t>antes de su remisión (</w:t>
      </w:r>
      <w:r>
        <w:rPr>
          <w:sz w:val="24"/>
          <w:u w:val="single"/>
        </w:rPr>
        <w:t>el secado se debe hacer por corriente de aire, y nunca por calor</w:t>
      </w:r>
      <w:r>
        <w:rPr>
          <w:sz w:val="24"/>
        </w:rPr>
        <w:t>). Si las manchas</w:t>
      </w:r>
      <w:r>
        <w:rPr>
          <w:spacing w:val="-10"/>
          <w:sz w:val="24"/>
        </w:rPr>
        <w:t xml:space="preserve"> </w:t>
      </w:r>
      <w:r>
        <w:rPr>
          <w:sz w:val="24"/>
        </w:rPr>
        <w:t>se</w:t>
      </w:r>
      <w:r>
        <w:rPr>
          <w:spacing w:val="-8"/>
          <w:sz w:val="24"/>
        </w:rPr>
        <w:t xml:space="preserve"> </w:t>
      </w:r>
      <w:r>
        <w:rPr>
          <w:sz w:val="24"/>
        </w:rPr>
        <w:t>encuentran</w:t>
      </w:r>
      <w:r>
        <w:rPr>
          <w:spacing w:val="-7"/>
          <w:sz w:val="24"/>
        </w:rPr>
        <w:t xml:space="preserve"> </w:t>
      </w:r>
      <w:r>
        <w:rPr>
          <w:sz w:val="24"/>
        </w:rPr>
        <w:t>secas</w:t>
      </w:r>
      <w:r>
        <w:rPr>
          <w:spacing w:val="-10"/>
          <w:sz w:val="24"/>
        </w:rPr>
        <w:t xml:space="preserve"> </w:t>
      </w:r>
      <w:r>
        <w:rPr>
          <w:sz w:val="24"/>
        </w:rPr>
        <w:t>sobre</w:t>
      </w:r>
      <w:r>
        <w:rPr>
          <w:spacing w:val="-9"/>
          <w:sz w:val="24"/>
        </w:rPr>
        <w:t xml:space="preserve"> </w:t>
      </w:r>
      <w:r>
        <w:rPr>
          <w:sz w:val="24"/>
        </w:rPr>
        <w:t>objetos</w:t>
      </w:r>
      <w:r>
        <w:rPr>
          <w:spacing w:val="-9"/>
          <w:sz w:val="24"/>
        </w:rPr>
        <w:t xml:space="preserve"> </w:t>
      </w:r>
      <w:r>
        <w:rPr>
          <w:sz w:val="24"/>
        </w:rPr>
        <w:t>que</w:t>
      </w:r>
      <w:r>
        <w:rPr>
          <w:spacing w:val="-8"/>
          <w:sz w:val="24"/>
        </w:rPr>
        <w:t xml:space="preserve"> </w:t>
      </w:r>
      <w:r>
        <w:rPr>
          <w:sz w:val="24"/>
        </w:rPr>
        <w:t>no</w:t>
      </w:r>
      <w:r>
        <w:rPr>
          <w:spacing w:val="-5"/>
          <w:sz w:val="24"/>
        </w:rPr>
        <w:t xml:space="preserve"> </w:t>
      </w:r>
      <w:r>
        <w:rPr>
          <w:sz w:val="24"/>
        </w:rPr>
        <w:t>pueden</w:t>
      </w:r>
      <w:r>
        <w:rPr>
          <w:spacing w:val="-7"/>
          <w:sz w:val="24"/>
        </w:rPr>
        <w:t xml:space="preserve"> </w:t>
      </w:r>
      <w:r>
        <w:rPr>
          <w:sz w:val="24"/>
        </w:rPr>
        <w:t>ser</w:t>
      </w:r>
      <w:r>
        <w:rPr>
          <w:spacing w:val="-8"/>
          <w:sz w:val="24"/>
        </w:rPr>
        <w:t xml:space="preserve"> </w:t>
      </w:r>
      <w:r>
        <w:rPr>
          <w:sz w:val="24"/>
        </w:rPr>
        <w:t>trasladados</w:t>
      </w:r>
      <w:r>
        <w:rPr>
          <w:spacing w:val="-8"/>
          <w:sz w:val="24"/>
        </w:rPr>
        <w:t xml:space="preserve"> </w:t>
      </w:r>
      <w:r>
        <w:rPr>
          <w:sz w:val="24"/>
        </w:rPr>
        <w:t>al</w:t>
      </w:r>
      <w:r>
        <w:rPr>
          <w:spacing w:val="-9"/>
          <w:sz w:val="24"/>
        </w:rPr>
        <w:t xml:space="preserve"> </w:t>
      </w:r>
      <w:r>
        <w:rPr>
          <w:sz w:val="24"/>
        </w:rPr>
        <w:t xml:space="preserve">laboratorio, la sangre debe ser separada con una hoja de afeitar o bisturí (la costra debe ser colocada sobre un papel blanco y limpio, doblarlo adecuadamente y consignar los datos de donde se encontró (fecha, hora, etc.). </w:t>
      </w:r>
      <w:r>
        <w:rPr>
          <w:spacing w:val="-3"/>
          <w:sz w:val="24"/>
        </w:rPr>
        <w:t xml:space="preserve">También </w:t>
      </w:r>
      <w:r>
        <w:rPr>
          <w:sz w:val="24"/>
        </w:rPr>
        <w:t>puede ser recogida humedeciendo la misma con solución fisiológica (o agua limpia, en caso de no disponer de lo anterior), ejerciendo una leve presión sobre la misma con papel de filtro, porción de gasa o papel blanco y limpio (NUNCA</w:t>
      </w:r>
      <w:r>
        <w:rPr>
          <w:spacing w:val="-39"/>
          <w:sz w:val="24"/>
        </w:rPr>
        <w:t xml:space="preserve"> </w:t>
      </w:r>
      <w:r>
        <w:rPr>
          <w:sz w:val="24"/>
        </w:rPr>
        <w:t>algodón,</w:t>
      </w:r>
      <w:r>
        <w:rPr>
          <w:spacing w:val="-23"/>
          <w:sz w:val="24"/>
        </w:rPr>
        <w:t xml:space="preserve"> </w:t>
      </w:r>
      <w:r>
        <w:rPr>
          <w:sz w:val="24"/>
        </w:rPr>
        <w:t>debido</w:t>
      </w:r>
      <w:r>
        <w:rPr>
          <w:spacing w:val="-24"/>
          <w:sz w:val="24"/>
        </w:rPr>
        <w:t xml:space="preserve"> </w:t>
      </w:r>
      <w:r>
        <w:rPr>
          <w:sz w:val="24"/>
        </w:rPr>
        <w:t>a</w:t>
      </w:r>
      <w:r>
        <w:rPr>
          <w:spacing w:val="-26"/>
          <w:sz w:val="24"/>
        </w:rPr>
        <w:t xml:space="preserve"> </w:t>
      </w:r>
      <w:r>
        <w:rPr>
          <w:sz w:val="24"/>
        </w:rPr>
        <w:t>que</w:t>
      </w:r>
      <w:r>
        <w:rPr>
          <w:spacing w:val="-26"/>
          <w:sz w:val="24"/>
        </w:rPr>
        <w:t xml:space="preserve"> </w:t>
      </w:r>
      <w:r>
        <w:rPr>
          <w:sz w:val="24"/>
        </w:rPr>
        <w:t>se</w:t>
      </w:r>
      <w:r>
        <w:rPr>
          <w:spacing w:val="-27"/>
          <w:sz w:val="24"/>
        </w:rPr>
        <w:t xml:space="preserve"> </w:t>
      </w:r>
      <w:r>
        <w:rPr>
          <w:sz w:val="24"/>
        </w:rPr>
        <w:t>absorbe</w:t>
      </w:r>
      <w:r>
        <w:rPr>
          <w:spacing w:val="-24"/>
          <w:sz w:val="24"/>
        </w:rPr>
        <w:t xml:space="preserve"> </w:t>
      </w:r>
      <w:r>
        <w:rPr>
          <w:sz w:val="24"/>
        </w:rPr>
        <w:t>demasiado</w:t>
      </w:r>
      <w:r>
        <w:rPr>
          <w:spacing w:val="-21"/>
          <w:sz w:val="24"/>
        </w:rPr>
        <w:t xml:space="preserve"> </w:t>
      </w:r>
      <w:r>
        <w:rPr>
          <w:sz w:val="24"/>
        </w:rPr>
        <w:t>y</w:t>
      </w:r>
      <w:r>
        <w:rPr>
          <w:spacing w:val="-28"/>
          <w:sz w:val="24"/>
        </w:rPr>
        <w:t xml:space="preserve"> </w:t>
      </w:r>
      <w:r>
        <w:rPr>
          <w:sz w:val="24"/>
        </w:rPr>
        <w:t>dificulta</w:t>
      </w:r>
      <w:r>
        <w:rPr>
          <w:spacing w:val="-25"/>
          <w:sz w:val="24"/>
        </w:rPr>
        <w:t xml:space="preserve"> </w:t>
      </w:r>
      <w:r>
        <w:rPr>
          <w:sz w:val="24"/>
        </w:rPr>
        <w:t>el</w:t>
      </w:r>
      <w:r>
        <w:rPr>
          <w:spacing w:val="-24"/>
          <w:sz w:val="24"/>
        </w:rPr>
        <w:t xml:space="preserve"> </w:t>
      </w:r>
      <w:r>
        <w:rPr>
          <w:sz w:val="24"/>
        </w:rPr>
        <w:t>análisis).</w:t>
      </w:r>
    </w:p>
    <w:p w:rsidR="008553EE" w:rsidRDefault="007B3F0D">
      <w:pPr>
        <w:pStyle w:val="Textoindependiente"/>
        <w:spacing w:before="120" w:line="360" w:lineRule="auto"/>
        <w:ind w:left="1312" w:right="880"/>
        <w:jc w:val="both"/>
      </w:pPr>
      <w:r>
        <w:t xml:space="preserve">Si las manchas se encuentran líquidas o no coaguladas, se debe transferir a un tubo con anticoagulante tipo </w:t>
      </w:r>
      <w:r>
        <w:rPr>
          <w:spacing w:val="-4"/>
        </w:rPr>
        <w:t xml:space="preserve">EDTA, </w:t>
      </w:r>
      <w:r>
        <w:t>la cantidad que se pueda recoger y tapar, en el caso de no contar</w:t>
      </w:r>
      <w:r>
        <w:rPr>
          <w:spacing w:val="-2"/>
        </w:rPr>
        <w:t xml:space="preserve"> </w:t>
      </w:r>
      <w:r>
        <w:t>con</w:t>
      </w:r>
      <w:r>
        <w:rPr>
          <w:spacing w:val="1"/>
        </w:rPr>
        <w:t xml:space="preserve"> </w:t>
      </w:r>
      <w:r>
        <w:t>tubos se</w:t>
      </w:r>
      <w:r>
        <w:rPr>
          <w:spacing w:val="-1"/>
        </w:rPr>
        <w:t xml:space="preserve"> </w:t>
      </w:r>
      <w:r>
        <w:t>puede</w:t>
      </w:r>
      <w:r>
        <w:rPr>
          <w:spacing w:val="-1"/>
        </w:rPr>
        <w:t xml:space="preserve"> </w:t>
      </w:r>
      <w:r>
        <w:t>presionar</w:t>
      </w:r>
      <w:r>
        <w:rPr>
          <w:spacing w:val="1"/>
        </w:rPr>
        <w:t xml:space="preserve"> </w:t>
      </w:r>
      <w:r>
        <w:t>la</w:t>
      </w:r>
      <w:r>
        <w:rPr>
          <w:spacing w:val="-12"/>
        </w:rPr>
        <w:t xml:space="preserve"> </w:t>
      </w:r>
      <w:r>
        <w:t>mancha</w:t>
      </w:r>
      <w:r>
        <w:rPr>
          <w:spacing w:val="-30"/>
        </w:rPr>
        <w:t xml:space="preserve"> </w:t>
      </w:r>
      <w:r>
        <w:t>con</w:t>
      </w:r>
      <w:r>
        <w:rPr>
          <w:spacing w:val="-34"/>
        </w:rPr>
        <w:t xml:space="preserve"> </w:t>
      </w:r>
      <w:r>
        <w:t>papel</w:t>
      </w:r>
      <w:r>
        <w:rPr>
          <w:spacing w:val="-29"/>
        </w:rPr>
        <w:t xml:space="preserve"> </w:t>
      </w:r>
      <w:r>
        <w:t>filtro</w:t>
      </w:r>
      <w:r>
        <w:rPr>
          <w:spacing w:val="-32"/>
        </w:rPr>
        <w:t xml:space="preserve"> </w:t>
      </w:r>
      <w:r>
        <w:t>o</w:t>
      </w:r>
      <w:r>
        <w:rPr>
          <w:spacing w:val="-30"/>
        </w:rPr>
        <w:t xml:space="preserve"> </w:t>
      </w:r>
      <w:r>
        <w:t>gasa</w:t>
      </w:r>
      <w:r>
        <w:rPr>
          <w:spacing w:val="-31"/>
        </w:rPr>
        <w:t xml:space="preserve"> </w:t>
      </w:r>
      <w:r>
        <w:t>hasta</w:t>
      </w:r>
      <w:r>
        <w:rPr>
          <w:spacing w:val="-35"/>
        </w:rPr>
        <w:t xml:space="preserve"> </w:t>
      </w:r>
      <w:r>
        <w:t>que</w:t>
      </w:r>
      <w:r>
        <w:rPr>
          <w:spacing w:val="-33"/>
        </w:rPr>
        <w:t xml:space="preserve"> </w:t>
      </w:r>
      <w:r>
        <w:t>se</w:t>
      </w:r>
      <w:r>
        <w:rPr>
          <w:spacing w:val="-29"/>
        </w:rPr>
        <w:t xml:space="preserve"> </w:t>
      </w:r>
      <w:r>
        <w:t>embeba el</w:t>
      </w:r>
      <w:r>
        <w:rPr>
          <w:spacing w:val="-24"/>
        </w:rPr>
        <w:t xml:space="preserve"> </w:t>
      </w:r>
      <w:r>
        <w:t>mismo.</w:t>
      </w:r>
    </w:p>
    <w:p w:rsidR="008553EE" w:rsidRDefault="007B3F0D" w:rsidP="004C7537">
      <w:pPr>
        <w:pStyle w:val="Prrafodelista"/>
        <w:numPr>
          <w:ilvl w:val="3"/>
          <w:numId w:val="9"/>
        </w:numPr>
        <w:tabs>
          <w:tab w:val="left" w:pos="1581"/>
        </w:tabs>
        <w:spacing w:before="120" w:line="360" w:lineRule="auto"/>
        <w:ind w:right="881" w:firstLine="0"/>
        <w:jc w:val="both"/>
        <w:rPr>
          <w:sz w:val="24"/>
        </w:rPr>
      </w:pPr>
      <w:r>
        <w:rPr>
          <w:b/>
          <w:sz w:val="24"/>
        </w:rPr>
        <w:t xml:space="preserve">Para análisis de semen: </w:t>
      </w:r>
      <w:r>
        <w:rPr>
          <w:sz w:val="24"/>
        </w:rPr>
        <w:t>en caso de que las manchas se encuentren en la vestimenta de</w:t>
      </w:r>
      <w:r>
        <w:rPr>
          <w:spacing w:val="2"/>
          <w:sz w:val="24"/>
        </w:rPr>
        <w:t xml:space="preserve"> </w:t>
      </w:r>
      <w:r>
        <w:rPr>
          <w:sz w:val="24"/>
        </w:rPr>
        <w:t>la</w:t>
      </w:r>
      <w:r>
        <w:rPr>
          <w:spacing w:val="-3"/>
          <w:sz w:val="24"/>
        </w:rPr>
        <w:t xml:space="preserve"> </w:t>
      </w:r>
      <w:r>
        <w:rPr>
          <w:sz w:val="24"/>
        </w:rPr>
        <w:t>víctima</w:t>
      </w:r>
      <w:r>
        <w:rPr>
          <w:spacing w:val="-3"/>
          <w:sz w:val="24"/>
        </w:rPr>
        <w:t xml:space="preserve"> </w:t>
      </w:r>
      <w:r>
        <w:rPr>
          <w:sz w:val="24"/>
        </w:rPr>
        <w:t>o</w:t>
      </w:r>
      <w:r>
        <w:rPr>
          <w:spacing w:val="2"/>
          <w:sz w:val="24"/>
        </w:rPr>
        <w:t xml:space="preserve"> </w:t>
      </w:r>
      <w:r>
        <w:rPr>
          <w:sz w:val="24"/>
        </w:rPr>
        <w:t>del</w:t>
      </w:r>
      <w:r>
        <w:rPr>
          <w:spacing w:val="-4"/>
          <w:sz w:val="24"/>
        </w:rPr>
        <w:t xml:space="preserve"> </w:t>
      </w:r>
      <w:r>
        <w:rPr>
          <w:sz w:val="24"/>
        </w:rPr>
        <w:t>acusado,</w:t>
      </w:r>
      <w:r>
        <w:rPr>
          <w:spacing w:val="-26"/>
          <w:sz w:val="24"/>
        </w:rPr>
        <w:t xml:space="preserve"> </w:t>
      </w:r>
      <w:r>
        <w:rPr>
          <w:sz w:val="24"/>
        </w:rPr>
        <w:t>éstas</w:t>
      </w:r>
      <w:r>
        <w:rPr>
          <w:spacing w:val="-29"/>
          <w:sz w:val="24"/>
        </w:rPr>
        <w:t xml:space="preserve"> </w:t>
      </w:r>
      <w:r>
        <w:rPr>
          <w:sz w:val="24"/>
        </w:rPr>
        <w:t>se</w:t>
      </w:r>
      <w:r>
        <w:rPr>
          <w:spacing w:val="-23"/>
          <w:sz w:val="24"/>
        </w:rPr>
        <w:t xml:space="preserve"> </w:t>
      </w:r>
      <w:r>
        <w:rPr>
          <w:sz w:val="24"/>
        </w:rPr>
        <w:t>deben</w:t>
      </w:r>
      <w:r>
        <w:rPr>
          <w:spacing w:val="-28"/>
          <w:sz w:val="24"/>
        </w:rPr>
        <w:t xml:space="preserve"> </w:t>
      </w:r>
      <w:r>
        <w:rPr>
          <w:sz w:val="24"/>
        </w:rPr>
        <w:t>remitir</w:t>
      </w:r>
      <w:r>
        <w:rPr>
          <w:spacing w:val="-27"/>
          <w:sz w:val="24"/>
        </w:rPr>
        <w:t xml:space="preserve"> </w:t>
      </w:r>
      <w:r>
        <w:rPr>
          <w:sz w:val="24"/>
        </w:rPr>
        <w:t>al</w:t>
      </w:r>
      <w:r>
        <w:rPr>
          <w:spacing w:val="-26"/>
          <w:sz w:val="24"/>
        </w:rPr>
        <w:t xml:space="preserve"> </w:t>
      </w:r>
      <w:r>
        <w:rPr>
          <w:sz w:val="24"/>
        </w:rPr>
        <w:t>laboratorio</w:t>
      </w:r>
      <w:r>
        <w:rPr>
          <w:spacing w:val="-25"/>
          <w:sz w:val="24"/>
        </w:rPr>
        <w:t xml:space="preserve"> </w:t>
      </w:r>
      <w:r>
        <w:rPr>
          <w:sz w:val="24"/>
        </w:rPr>
        <w:t>de</w:t>
      </w:r>
      <w:r>
        <w:rPr>
          <w:spacing w:val="-28"/>
          <w:sz w:val="24"/>
        </w:rPr>
        <w:t xml:space="preserve"> </w:t>
      </w:r>
      <w:r>
        <w:rPr>
          <w:sz w:val="24"/>
        </w:rPr>
        <w:t>la</w:t>
      </w:r>
      <w:r>
        <w:rPr>
          <w:spacing w:val="-27"/>
          <w:sz w:val="24"/>
        </w:rPr>
        <w:t xml:space="preserve"> </w:t>
      </w:r>
      <w:r>
        <w:rPr>
          <w:sz w:val="24"/>
        </w:rPr>
        <w:t>misma</w:t>
      </w:r>
      <w:r>
        <w:rPr>
          <w:spacing w:val="-27"/>
          <w:sz w:val="24"/>
        </w:rPr>
        <w:t xml:space="preserve"> </w:t>
      </w:r>
      <w:r>
        <w:rPr>
          <w:sz w:val="24"/>
        </w:rPr>
        <w:t>manera</w:t>
      </w:r>
      <w:r>
        <w:rPr>
          <w:spacing w:val="-25"/>
          <w:sz w:val="24"/>
        </w:rPr>
        <w:t xml:space="preserve"> </w:t>
      </w:r>
      <w:r>
        <w:rPr>
          <w:sz w:val="24"/>
        </w:rPr>
        <w:t>que</w:t>
      </w:r>
      <w:r>
        <w:rPr>
          <w:spacing w:val="-29"/>
          <w:sz w:val="24"/>
        </w:rPr>
        <w:t xml:space="preserve"> </w:t>
      </w:r>
      <w:r>
        <w:rPr>
          <w:sz w:val="24"/>
        </w:rPr>
        <w:t xml:space="preserve">se ha descripto para manchas de sangre. En caso de manchas sobre soporte que no puede remitirse al laboratorio (piso, pared, cama, etc.) se debe realizar el mismo tratamiento </w:t>
      </w:r>
      <w:r>
        <w:rPr>
          <w:spacing w:val="-2"/>
          <w:sz w:val="24"/>
        </w:rPr>
        <w:t xml:space="preserve">que </w:t>
      </w:r>
      <w:r>
        <w:rPr>
          <w:sz w:val="24"/>
        </w:rPr>
        <w:t>para</w:t>
      </w:r>
      <w:r>
        <w:rPr>
          <w:spacing w:val="-11"/>
          <w:sz w:val="24"/>
        </w:rPr>
        <w:t xml:space="preserve"> </w:t>
      </w:r>
      <w:r>
        <w:rPr>
          <w:sz w:val="24"/>
        </w:rPr>
        <w:t>sangre</w:t>
      </w:r>
      <w:r>
        <w:rPr>
          <w:spacing w:val="-12"/>
          <w:sz w:val="24"/>
        </w:rPr>
        <w:t xml:space="preserve"> </w:t>
      </w:r>
      <w:r>
        <w:rPr>
          <w:sz w:val="24"/>
        </w:rPr>
        <w:t>(levantar</w:t>
      </w:r>
      <w:r>
        <w:rPr>
          <w:spacing w:val="-9"/>
          <w:sz w:val="24"/>
        </w:rPr>
        <w:t xml:space="preserve"> </w:t>
      </w:r>
      <w:r>
        <w:rPr>
          <w:sz w:val="24"/>
        </w:rPr>
        <w:t>con</w:t>
      </w:r>
      <w:r>
        <w:rPr>
          <w:spacing w:val="-11"/>
          <w:sz w:val="24"/>
        </w:rPr>
        <w:t xml:space="preserve"> </w:t>
      </w:r>
      <w:r>
        <w:rPr>
          <w:sz w:val="24"/>
        </w:rPr>
        <w:t>hisopos,</w:t>
      </w:r>
      <w:r>
        <w:rPr>
          <w:spacing w:val="-12"/>
          <w:sz w:val="24"/>
        </w:rPr>
        <w:t xml:space="preserve"> </w:t>
      </w:r>
      <w:r>
        <w:rPr>
          <w:sz w:val="24"/>
        </w:rPr>
        <w:t>papel</w:t>
      </w:r>
      <w:r>
        <w:rPr>
          <w:spacing w:val="-10"/>
          <w:sz w:val="24"/>
        </w:rPr>
        <w:t xml:space="preserve"> </w:t>
      </w:r>
      <w:r>
        <w:rPr>
          <w:sz w:val="24"/>
        </w:rPr>
        <w:t>de</w:t>
      </w:r>
      <w:r>
        <w:rPr>
          <w:spacing w:val="-9"/>
          <w:sz w:val="24"/>
        </w:rPr>
        <w:t xml:space="preserve"> </w:t>
      </w:r>
      <w:r>
        <w:rPr>
          <w:sz w:val="24"/>
        </w:rPr>
        <w:t>filtro</w:t>
      </w:r>
      <w:r>
        <w:rPr>
          <w:spacing w:val="-14"/>
          <w:sz w:val="24"/>
        </w:rPr>
        <w:t xml:space="preserve"> </w:t>
      </w:r>
      <w:r>
        <w:rPr>
          <w:sz w:val="24"/>
        </w:rPr>
        <w:t>o</w:t>
      </w:r>
      <w:r>
        <w:rPr>
          <w:spacing w:val="-9"/>
          <w:sz w:val="24"/>
        </w:rPr>
        <w:t xml:space="preserve"> </w:t>
      </w:r>
      <w:r>
        <w:rPr>
          <w:sz w:val="24"/>
        </w:rPr>
        <w:t>gasa),</w:t>
      </w:r>
      <w:r>
        <w:rPr>
          <w:spacing w:val="-8"/>
          <w:sz w:val="24"/>
        </w:rPr>
        <w:t xml:space="preserve"> </w:t>
      </w:r>
      <w:r>
        <w:rPr>
          <w:sz w:val="24"/>
        </w:rPr>
        <w:t>luego</w:t>
      </w:r>
      <w:r>
        <w:rPr>
          <w:spacing w:val="-11"/>
          <w:sz w:val="24"/>
        </w:rPr>
        <w:t xml:space="preserve"> </w:t>
      </w:r>
      <w:r>
        <w:rPr>
          <w:sz w:val="24"/>
        </w:rPr>
        <w:t>deben</w:t>
      </w:r>
      <w:r>
        <w:rPr>
          <w:spacing w:val="-14"/>
          <w:sz w:val="24"/>
        </w:rPr>
        <w:t xml:space="preserve"> </w:t>
      </w:r>
      <w:r>
        <w:rPr>
          <w:sz w:val="24"/>
        </w:rPr>
        <w:t>ser</w:t>
      </w:r>
      <w:r>
        <w:rPr>
          <w:spacing w:val="-3"/>
          <w:sz w:val="24"/>
        </w:rPr>
        <w:t xml:space="preserve"> </w:t>
      </w:r>
      <w:r>
        <w:rPr>
          <w:sz w:val="24"/>
        </w:rPr>
        <w:t>colocadas</w:t>
      </w:r>
      <w:r>
        <w:rPr>
          <w:spacing w:val="-24"/>
          <w:sz w:val="24"/>
        </w:rPr>
        <w:t xml:space="preserve"> </w:t>
      </w:r>
      <w:r>
        <w:rPr>
          <w:sz w:val="24"/>
        </w:rPr>
        <w:t>en</w:t>
      </w:r>
      <w:r>
        <w:rPr>
          <w:spacing w:val="-25"/>
          <w:sz w:val="24"/>
        </w:rPr>
        <w:t xml:space="preserve"> </w:t>
      </w:r>
      <w:r>
        <w:rPr>
          <w:sz w:val="24"/>
        </w:rPr>
        <w:t>un sobre</w:t>
      </w:r>
      <w:r>
        <w:rPr>
          <w:spacing w:val="-27"/>
          <w:sz w:val="24"/>
        </w:rPr>
        <w:t xml:space="preserve"> </w:t>
      </w:r>
      <w:r>
        <w:rPr>
          <w:sz w:val="24"/>
        </w:rPr>
        <w:t>de</w:t>
      </w:r>
      <w:r>
        <w:rPr>
          <w:spacing w:val="-25"/>
          <w:sz w:val="24"/>
        </w:rPr>
        <w:t xml:space="preserve"> </w:t>
      </w:r>
      <w:r>
        <w:rPr>
          <w:sz w:val="24"/>
        </w:rPr>
        <w:t>papel</w:t>
      </w:r>
      <w:r>
        <w:rPr>
          <w:spacing w:val="-26"/>
          <w:sz w:val="24"/>
        </w:rPr>
        <w:t xml:space="preserve"> </w:t>
      </w:r>
      <w:r>
        <w:rPr>
          <w:sz w:val="24"/>
        </w:rPr>
        <w:t>madera</w:t>
      </w:r>
      <w:r>
        <w:rPr>
          <w:spacing w:val="-24"/>
          <w:sz w:val="24"/>
        </w:rPr>
        <w:t xml:space="preserve"> </w:t>
      </w:r>
      <w:r>
        <w:rPr>
          <w:sz w:val="24"/>
        </w:rPr>
        <w:t>para</w:t>
      </w:r>
      <w:r>
        <w:rPr>
          <w:spacing w:val="-24"/>
          <w:sz w:val="24"/>
        </w:rPr>
        <w:t xml:space="preserve"> </w:t>
      </w:r>
      <w:r>
        <w:rPr>
          <w:sz w:val="24"/>
        </w:rPr>
        <w:t>que</w:t>
      </w:r>
      <w:r>
        <w:rPr>
          <w:spacing w:val="-25"/>
          <w:sz w:val="24"/>
        </w:rPr>
        <w:t xml:space="preserve"> </w:t>
      </w:r>
      <w:r>
        <w:rPr>
          <w:sz w:val="24"/>
        </w:rPr>
        <w:t>se</w:t>
      </w:r>
      <w:r>
        <w:rPr>
          <w:spacing w:val="-25"/>
          <w:sz w:val="24"/>
        </w:rPr>
        <w:t xml:space="preserve"> </w:t>
      </w:r>
      <w:r>
        <w:rPr>
          <w:sz w:val="24"/>
        </w:rPr>
        <w:t>sequen</w:t>
      </w:r>
      <w:r>
        <w:rPr>
          <w:spacing w:val="-22"/>
          <w:sz w:val="24"/>
        </w:rPr>
        <w:t xml:space="preserve"> </w:t>
      </w:r>
      <w:r>
        <w:rPr>
          <w:sz w:val="24"/>
        </w:rPr>
        <w:t>y</w:t>
      </w:r>
      <w:r>
        <w:rPr>
          <w:spacing w:val="-30"/>
          <w:sz w:val="24"/>
        </w:rPr>
        <w:t xml:space="preserve"> </w:t>
      </w:r>
      <w:r>
        <w:rPr>
          <w:sz w:val="24"/>
        </w:rPr>
        <w:t>no</w:t>
      </w:r>
      <w:r>
        <w:rPr>
          <w:spacing w:val="-25"/>
          <w:sz w:val="24"/>
        </w:rPr>
        <w:t xml:space="preserve"> </w:t>
      </w:r>
      <w:r>
        <w:rPr>
          <w:sz w:val="24"/>
        </w:rPr>
        <w:t>se</w:t>
      </w:r>
      <w:r>
        <w:rPr>
          <w:spacing w:val="-25"/>
          <w:sz w:val="24"/>
        </w:rPr>
        <w:t xml:space="preserve"> </w:t>
      </w:r>
      <w:r>
        <w:rPr>
          <w:sz w:val="24"/>
        </w:rPr>
        <w:t>desnaturalice</w:t>
      </w:r>
      <w:r>
        <w:rPr>
          <w:spacing w:val="-23"/>
          <w:sz w:val="24"/>
        </w:rPr>
        <w:t xml:space="preserve"> </w:t>
      </w:r>
      <w:r>
        <w:rPr>
          <w:sz w:val="24"/>
        </w:rPr>
        <w:t>la</w:t>
      </w:r>
      <w:r>
        <w:rPr>
          <w:spacing w:val="-25"/>
          <w:sz w:val="24"/>
        </w:rPr>
        <w:t xml:space="preserve"> </w:t>
      </w:r>
      <w:r>
        <w:rPr>
          <w:sz w:val="24"/>
        </w:rPr>
        <w:t>muestra.</w:t>
      </w:r>
    </w:p>
    <w:p w:rsidR="008553EE" w:rsidRDefault="007B3F0D">
      <w:pPr>
        <w:pStyle w:val="Textoindependiente"/>
        <w:spacing w:before="119" w:line="360" w:lineRule="auto"/>
        <w:ind w:left="1312" w:right="879"/>
        <w:jc w:val="both"/>
      </w:pPr>
      <w:r>
        <w:rPr>
          <w:b/>
          <w:spacing w:val="-6"/>
          <w:u w:val="thick"/>
        </w:rPr>
        <w:t>NOTA</w:t>
      </w:r>
      <w:r>
        <w:rPr>
          <w:b/>
          <w:spacing w:val="-6"/>
        </w:rPr>
        <w:t xml:space="preserve">: </w:t>
      </w:r>
      <w:r>
        <w:t xml:space="preserve">en los casos (a), (b) y (c), la referencia a tubos o recipientes supone que los mismos deben ser preferentemente de vidrio o plástico; en todos los casos deben estar perfectamente higienizados y secos. Cuando se refiere a papel blanco, puede  tratarse  de una hoja, servilleta, papel higiénico, etc., </w:t>
      </w:r>
      <w:r>
        <w:rPr>
          <w:b/>
        </w:rPr>
        <w:t>NUNCA</w:t>
      </w:r>
      <w:r>
        <w:rPr>
          <w:b/>
          <w:spacing w:val="50"/>
        </w:rPr>
        <w:t xml:space="preserve"> </w:t>
      </w:r>
      <w:r>
        <w:rPr>
          <w:b/>
        </w:rPr>
        <w:t>ALGODÓN</w:t>
      </w:r>
      <w:r>
        <w:t>.</w:t>
      </w:r>
    </w:p>
    <w:p w:rsidR="008553EE" w:rsidRDefault="008553EE">
      <w:pPr>
        <w:pStyle w:val="Textoindependiente"/>
        <w:rPr>
          <w:sz w:val="26"/>
        </w:rPr>
      </w:pPr>
    </w:p>
    <w:p w:rsidR="008553EE" w:rsidRDefault="008553EE">
      <w:pPr>
        <w:pStyle w:val="Textoindependiente"/>
        <w:spacing w:before="10"/>
        <w:rPr>
          <w:sz w:val="30"/>
        </w:rPr>
      </w:pPr>
    </w:p>
    <w:p w:rsidR="008553EE" w:rsidRDefault="007B3F0D">
      <w:pPr>
        <w:pStyle w:val="Textoindependiente"/>
        <w:spacing w:line="360" w:lineRule="auto"/>
        <w:ind w:left="1312" w:right="881"/>
        <w:jc w:val="both"/>
      </w:pPr>
      <w:r>
        <w:t>Las muestras luego, de extraídas, deben ser perfectamente rotuladas (nombre y apellido, DNI, día y hora de extracción, actuante, nº de causa, expediente o actuación policial, tipo de diligencia, etc.) e inmediatamente colocadas en frío (heladera).</w:t>
      </w:r>
    </w:p>
    <w:p w:rsidR="008553EE" w:rsidRDefault="008553EE">
      <w:pPr>
        <w:spacing w:line="360" w:lineRule="auto"/>
        <w:jc w:val="both"/>
        <w:sectPr w:rsidR="008553EE">
          <w:pgSz w:w="12240" w:h="20160"/>
          <w:pgMar w:top="1060" w:right="240" w:bottom="1200" w:left="220" w:header="0" w:footer="1014" w:gutter="0"/>
          <w:cols w:space="720"/>
        </w:sectPr>
      </w:pPr>
    </w:p>
    <w:p w:rsidR="008553EE" w:rsidRDefault="007B3F0D">
      <w:pPr>
        <w:pStyle w:val="Textoindependiente"/>
        <w:spacing w:before="69" w:line="360" w:lineRule="auto"/>
        <w:ind w:left="908" w:right="1284"/>
        <w:jc w:val="both"/>
      </w:pPr>
      <w:r>
        <w:lastRenderedPageBreak/>
        <w:t>Los objetos deben ser colocados en bolsas de papel madera, perfectamente rotuladas, con la normativa vigente de Cadena de Custodia, previo seguir el procedimiento específico indicado, a los fines de ser remitidos como secuestro o ser informados o peritados.</w:t>
      </w:r>
    </w:p>
    <w:p w:rsidR="008553EE" w:rsidRDefault="007B3F0D" w:rsidP="004C7537">
      <w:pPr>
        <w:pStyle w:val="Prrafodelista"/>
        <w:numPr>
          <w:ilvl w:val="3"/>
          <w:numId w:val="9"/>
        </w:numPr>
        <w:tabs>
          <w:tab w:val="left" w:pos="1214"/>
        </w:tabs>
        <w:spacing w:before="120" w:line="360" w:lineRule="auto"/>
        <w:ind w:left="908" w:right="1285" w:firstLine="0"/>
        <w:jc w:val="both"/>
        <w:rPr>
          <w:sz w:val="24"/>
        </w:rPr>
      </w:pPr>
      <w:r>
        <w:rPr>
          <w:b/>
          <w:sz w:val="24"/>
        </w:rPr>
        <w:t>Para residuos de pólvora en hechos en los que se sospecha que una persona hubiere</w:t>
      </w:r>
      <w:r>
        <w:rPr>
          <w:b/>
          <w:spacing w:val="-12"/>
          <w:sz w:val="24"/>
        </w:rPr>
        <w:t xml:space="preserve"> </w:t>
      </w:r>
      <w:r>
        <w:rPr>
          <w:b/>
          <w:sz w:val="24"/>
        </w:rPr>
        <w:t>disparado</w:t>
      </w:r>
      <w:r>
        <w:rPr>
          <w:b/>
          <w:spacing w:val="-12"/>
          <w:sz w:val="24"/>
        </w:rPr>
        <w:t xml:space="preserve"> </w:t>
      </w:r>
      <w:r>
        <w:rPr>
          <w:b/>
          <w:sz w:val="24"/>
        </w:rPr>
        <w:t>un</w:t>
      </w:r>
      <w:r>
        <w:rPr>
          <w:b/>
          <w:spacing w:val="-13"/>
          <w:sz w:val="24"/>
        </w:rPr>
        <w:t xml:space="preserve"> </w:t>
      </w:r>
      <w:r>
        <w:rPr>
          <w:b/>
          <w:sz w:val="24"/>
        </w:rPr>
        <w:t>arma</w:t>
      </w:r>
      <w:r>
        <w:rPr>
          <w:b/>
          <w:spacing w:val="-29"/>
          <w:sz w:val="24"/>
        </w:rPr>
        <w:t xml:space="preserve"> </w:t>
      </w:r>
      <w:r>
        <w:rPr>
          <w:b/>
          <w:sz w:val="24"/>
        </w:rPr>
        <w:t>de</w:t>
      </w:r>
      <w:r>
        <w:rPr>
          <w:b/>
          <w:spacing w:val="-26"/>
          <w:sz w:val="24"/>
        </w:rPr>
        <w:t xml:space="preserve"> </w:t>
      </w:r>
      <w:r>
        <w:rPr>
          <w:b/>
          <w:sz w:val="24"/>
        </w:rPr>
        <w:t>fuego:</w:t>
      </w:r>
      <w:r>
        <w:rPr>
          <w:b/>
          <w:spacing w:val="-31"/>
          <w:sz w:val="24"/>
        </w:rPr>
        <w:t xml:space="preserve"> </w:t>
      </w:r>
      <w:r>
        <w:rPr>
          <w:sz w:val="24"/>
        </w:rPr>
        <w:t>en</w:t>
      </w:r>
      <w:r>
        <w:rPr>
          <w:spacing w:val="-31"/>
          <w:sz w:val="24"/>
        </w:rPr>
        <w:t xml:space="preserve"> </w:t>
      </w:r>
      <w:r>
        <w:rPr>
          <w:sz w:val="24"/>
        </w:rPr>
        <w:t>primer</w:t>
      </w:r>
      <w:r>
        <w:rPr>
          <w:spacing w:val="-28"/>
          <w:sz w:val="24"/>
        </w:rPr>
        <w:t xml:space="preserve"> </w:t>
      </w:r>
      <w:r>
        <w:rPr>
          <w:sz w:val="24"/>
        </w:rPr>
        <w:t>lugar</w:t>
      </w:r>
      <w:r>
        <w:rPr>
          <w:spacing w:val="-28"/>
          <w:sz w:val="24"/>
        </w:rPr>
        <w:t xml:space="preserve"> </w:t>
      </w:r>
      <w:r>
        <w:rPr>
          <w:sz w:val="24"/>
        </w:rPr>
        <w:t>y</w:t>
      </w:r>
      <w:r>
        <w:rPr>
          <w:spacing w:val="-32"/>
          <w:sz w:val="24"/>
        </w:rPr>
        <w:t xml:space="preserve"> </w:t>
      </w:r>
      <w:r>
        <w:rPr>
          <w:sz w:val="24"/>
        </w:rPr>
        <w:t>en</w:t>
      </w:r>
      <w:r>
        <w:rPr>
          <w:spacing w:val="-30"/>
          <w:sz w:val="24"/>
        </w:rPr>
        <w:t xml:space="preserve"> </w:t>
      </w:r>
      <w:r>
        <w:rPr>
          <w:sz w:val="24"/>
        </w:rPr>
        <w:t>caso</w:t>
      </w:r>
      <w:r>
        <w:rPr>
          <w:spacing w:val="-30"/>
          <w:sz w:val="24"/>
        </w:rPr>
        <w:t xml:space="preserve"> </w:t>
      </w:r>
      <w:r>
        <w:rPr>
          <w:sz w:val="24"/>
        </w:rPr>
        <w:t>que</w:t>
      </w:r>
      <w:r>
        <w:rPr>
          <w:spacing w:val="-29"/>
          <w:sz w:val="24"/>
        </w:rPr>
        <w:t xml:space="preserve"> </w:t>
      </w:r>
      <w:r>
        <w:rPr>
          <w:sz w:val="24"/>
        </w:rPr>
        <w:t>se</w:t>
      </w:r>
      <w:r>
        <w:rPr>
          <w:spacing w:val="-30"/>
          <w:sz w:val="24"/>
        </w:rPr>
        <w:t xml:space="preserve"> </w:t>
      </w:r>
      <w:r>
        <w:rPr>
          <w:sz w:val="24"/>
        </w:rPr>
        <w:t>disponga,</w:t>
      </w:r>
      <w:r>
        <w:rPr>
          <w:spacing w:val="-31"/>
          <w:sz w:val="24"/>
        </w:rPr>
        <w:t xml:space="preserve"> </w:t>
      </w:r>
      <w:r>
        <w:rPr>
          <w:sz w:val="24"/>
        </w:rPr>
        <w:t>pasar</w:t>
      </w:r>
      <w:r>
        <w:rPr>
          <w:spacing w:val="-28"/>
          <w:sz w:val="24"/>
        </w:rPr>
        <w:t xml:space="preserve"> </w:t>
      </w:r>
      <w:r>
        <w:rPr>
          <w:sz w:val="24"/>
        </w:rPr>
        <w:t>por cada</w:t>
      </w:r>
      <w:r>
        <w:rPr>
          <w:spacing w:val="-13"/>
          <w:sz w:val="24"/>
        </w:rPr>
        <w:t xml:space="preserve"> </w:t>
      </w:r>
      <w:r>
        <w:rPr>
          <w:sz w:val="24"/>
        </w:rPr>
        <w:t>mano</w:t>
      </w:r>
      <w:r>
        <w:rPr>
          <w:spacing w:val="-11"/>
          <w:sz w:val="24"/>
        </w:rPr>
        <w:t xml:space="preserve"> </w:t>
      </w:r>
      <w:r>
        <w:rPr>
          <w:sz w:val="24"/>
        </w:rPr>
        <w:t>del</w:t>
      </w:r>
      <w:r>
        <w:rPr>
          <w:spacing w:val="-13"/>
          <w:sz w:val="24"/>
        </w:rPr>
        <w:t xml:space="preserve"> </w:t>
      </w:r>
      <w:r>
        <w:rPr>
          <w:sz w:val="24"/>
        </w:rPr>
        <w:t>sospechoso</w:t>
      </w:r>
      <w:r>
        <w:rPr>
          <w:spacing w:val="-11"/>
          <w:sz w:val="24"/>
        </w:rPr>
        <w:t xml:space="preserve"> </w:t>
      </w:r>
      <w:r>
        <w:rPr>
          <w:sz w:val="24"/>
        </w:rPr>
        <w:t>el</w:t>
      </w:r>
      <w:r>
        <w:rPr>
          <w:spacing w:val="-11"/>
          <w:sz w:val="24"/>
        </w:rPr>
        <w:t xml:space="preserve"> </w:t>
      </w:r>
      <w:r>
        <w:rPr>
          <w:sz w:val="24"/>
        </w:rPr>
        <w:t>STUB</w:t>
      </w:r>
      <w:r>
        <w:rPr>
          <w:spacing w:val="-11"/>
          <w:sz w:val="24"/>
        </w:rPr>
        <w:t xml:space="preserve"> </w:t>
      </w:r>
      <w:r>
        <w:rPr>
          <w:sz w:val="24"/>
        </w:rPr>
        <w:t>para</w:t>
      </w:r>
      <w:r>
        <w:rPr>
          <w:spacing w:val="12"/>
          <w:sz w:val="24"/>
        </w:rPr>
        <w:t xml:space="preserve"> </w:t>
      </w:r>
      <w:r>
        <w:rPr>
          <w:sz w:val="24"/>
        </w:rPr>
        <w:t>la</w:t>
      </w:r>
      <w:r>
        <w:rPr>
          <w:spacing w:val="-11"/>
          <w:sz w:val="24"/>
        </w:rPr>
        <w:t xml:space="preserve"> </w:t>
      </w:r>
      <w:r>
        <w:rPr>
          <w:sz w:val="24"/>
        </w:rPr>
        <w:t>recolección</w:t>
      </w:r>
      <w:r>
        <w:rPr>
          <w:spacing w:val="-14"/>
          <w:sz w:val="24"/>
        </w:rPr>
        <w:t xml:space="preserve"> </w:t>
      </w:r>
      <w:r>
        <w:rPr>
          <w:sz w:val="24"/>
        </w:rPr>
        <w:t>de</w:t>
      </w:r>
      <w:r>
        <w:rPr>
          <w:spacing w:val="-10"/>
          <w:sz w:val="24"/>
        </w:rPr>
        <w:t xml:space="preserve"> </w:t>
      </w:r>
      <w:r>
        <w:rPr>
          <w:sz w:val="24"/>
        </w:rPr>
        <w:t>residuos</w:t>
      </w:r>
      <w:r>
        <w:rPr>
          <w:spacing w:val="-11"/>
          <w:sz w:val="24"/>
        </w:rPr>
        <w:t xml:space="preserve"> </w:t>
      </w:r>
      <w:r>
        <w:rPr>
          <w:sz w:val="24"/>
        </w:rPr>
        <w:t>de</w:t>
      </w:r>
      <w:r>
        <w:rPr>
          <w:spacing w:val="-11"/>
          <w:sz w:val="24"/>
        </w:rPr>
        <w:t xml:space="preserve"> </w:t>
      </w:r>
      <w:r>
        <w:rPr>
          <w:sz w:val="24"/>
        </w:rPr>
        <w:t>pólvora</w:t>
      </w:r>
      <w:r>
        <w:rPr>
          <w:spacing w:val="-11"/>
          <w:sz w:val="24"/>
        </w:rPr>
        <w:t xml:space="preserve"> </w:t>
      </w:r>
      <w:r>
        <w:rPr>
          <w:sz w:val="24"/>
        </w:rPr>
        <w:t>aceptado</w:t>
      </w:r>
      <w:r>
        <w:rPr>
          <w:spacing w:val="-7"/>
          <w:sz w:val="24"/>
        </w:rPr>
        <w:t xml:space="preserve"> </w:t>
      </w:r>
      <w:r>
        <w:rPr>
          <w:sz w:val="24"/>
        </w:rPr>
        <w:t>y proporcionado</w:t>
      </w:r>
      <w:r>
        <w:rPr>
          <w:spacing w:val="-8"/>
          <w:sz w:val="24"/>
        </w:rPr>
        <w:t xml:space="preserve"> </w:t>
      </w:r>
      <w:r>
        <w:rPr>
          <w:sz w:val="24"/>
        </w:rPr>
        <w:t>por</w:t>
      </w:r>
      <w:r>
        <w:rPr>
          <w:spacing w:val="-12"/>
          <w:sz w:val="24"/>
        </w:rPr>
        <w:t xml:space="preserve"> </w:t>
      </w:r>
      <w:r>
        <w:rPr>
          <w:sz w:val="24"/>
        </w:rPr>
        <w:t>el</w:t>
      </w:r>
      <w:r>
        <w:rPr>
          <w:spacing w:val="-13"/>
          <w:sz w:val="24"/>
        </w:rPr>
        <w:t xml:space="preserve"> </w:t>
      </w:r>
      <w:r>
        <w:rPr>
          <w:sz w:val="24"/>
        </w:rPr>
        <w:t>Laboratorio</w:t>
      </w:r>
      <w:r>
        <w:rPr>
          <w:spacing w:val="-9"/>
          <w:sz w:val="24"/>
        </w:rPr>
        <w:t xml:space="preserve"> </w:t>
      </w:r>
      <w:r>
        <w:rPr>
          <w:sz w:val="24"/>
        </w:rPr>
        <w:t>del</w:t>
      </w:r>
      <w:r>
        <w:rPr>
          <w:spacing w:val="-12"/>
          <w:sz w:val="24"/>
        </w:rPr>
        <w:t xml:space="preserve"> </w:t>
      </w:r>
      <w:r>
        <w:rPr>
          <w:spacing w:val="-5"/>
          <w:sz w:val="24"/>
        </w:rPr>
        <w:t>CIF,</w:t>
      </w:r>
      <w:r>
        <w:rPr>
          <w:spacing w:val="-9"/>
          <w:sz w:val="24"/>
        </w:rPr>
        <w:t xml:space="preserve"> </w:t>
      </w:r>
      <w:r>
        <w:rPr>
          <w:sz w:val="24"/>
        </w:rPr>
        <w:t>tal</w:t>
      </w:r>
      <w:r>
        <w:rPr>
          <w:spacing w:val="-12"/>
          <w:sz w:val="24"/>
        </w:rPr>
        <w:t xml:space="preserve"> </w:t>
      </w:r>
      <w:r>
        <w:rPr>
          <w:sz w:val="24"/>
        </w:rPr>
        <w:t>como</w:t>
      </w:r>
      <w:r>
        <w:rPr>
          <w:spacing w:val="-8"/>
          <w:sz w:val="24"/>
        </w:rPr>
        <w:t xml:space="preserve"> </w:t>
      </w:r>
      <w:r>
        <w:rPr>
          <w:sz w:val="24"/>
        </w:rPr>
        <w:t>se</w:t>
      </w:r>
      <w:r>
        <w:rPr>
          <w:spacing w:val="-10"/>
          <w:sz w:val="24"/>
        </w:rPr>
        <w:t xml:space="preserve"> </w:t>
      </w:r>
      <w:r>
        <w:rPr>
          <w:sz w:val="24"/>
        </w:rPr>
        <w:t>indica</w:t>
      </w:r>
      <w:r>
        <w:rPr>
          <w:spacing w:val="14"/>
          <w:sz w:val="24"/>
        </w:rPr>
        <w:t xml:space="preserve"> </w:t>
      </w:r>
      <w:r>
        <w:rPr>
          <w:sz w:val="24"/>
        </w:rPr>
        <w:t>en</w:t>
      </w:r>
      <w:r>
        <w:rPr>
          <w:spacing w:val="-15"/>
          <w:sz w:val="24"/>
        </w:rPr>
        <w:t xml:space="preserve"> </w:t>
      </w:r>
      <w:r>
        <w:rPr>
          <w:sz w:val="24"/>
        </w:rPr>
        <w:t>la</w:t>
      </w:r>
      <w:r>
        <w:rPr>
          <w:spacing w:val="-14"/>
          <w:sz w:val="24"/>
        </w:rPr>
        <w:t xml:space="preserve"> </w:t>
      </w:r>
      <w:r>
        <w:rPr>
          <w:sz w:val="24"/>
        </w:rPr>
        <w:t>presente</w:t>
      </w:r>
      <w:r>
        <w:rPr>
          <w:spacing w:val="-17"/>
          <w:sz w:val="24"/>
        </w:rPr>
        <w:t xml:space="preserve"> </w:t>
      </w:r>
      <w:r>
        <w:rPr>
          <w:sz w:val="24"/>
        </w:rPr>
        <w:t>guía:</w:t>
      </w:r>
      <w:r>
        <w:rPr>
          <w:spacing w:val="-17"/>
          <w:sz w:val="24"/>
        </w:rPr>
        <w:t xml:space="preserve"> </w:t>
      </w:r>
      <w:r>
        <w:rPr>
          <w:sz w:val="24"/>
        </w:rPr>
        <w:t>"Residuos de</w:t>
      </w:r>
      <w:r>
        <w:rPr>
          <w:spacing w:val="-25"/>
          <w:sz w:val="24"/>
        </w:rPr>
        <w:t xml:space="preserve"> </w:t>
      </w:r>
      <w:r>
        <w:rPr>
          <w:sz w:val="24"/>
        </w:rPr>
        <w:t>disparo</w:t>
      </w:r>
      <w:r>
        <w:rPr>
          <w:spacing w:val="-26"/>
          <w:sz w:val="24"/>
        </w:rPr>
        <w:t xml:space="preserve"> </w:t>
      </w:r>
      <w:r>
        <w:rPr>
          <w:sz w:val="24"/>
        </w:rPr>
        <w:t>con</w:t>
      </w:r>
      <w:r>
        <w:rPr>
          <w:spacing w:val="-26"/>
          <w:sz w:val="24"/>
        </w:rPr>
        <w:t xml:space="preserve"> </w:t>
      </w:r>
      <w:r>
        <w:rPr>
          <w:sz w:val="24"/>
        </w:rPr>
        <w:t>arma</w:t>
      </w:r>
      <w:r>
        <w:rPr>
          <w:spacing w:val="-24"/>
          <w:sz w:val="24"/>
        </w:rPr>
        <w:t xml:space="preserve"> </w:t>
      </w:r>
      <w:r>
        <w:rPr>
          <w:sz w:val="24"/>
        </w:rPr>
        <w:t>de</w:t>
      </w:r>
      <w:r>
        <w:rPr>
          <w:spacing w:val="-23"/>
          <w:sz w:val="24"/>
        </w:rPr>
        <w:t xml:space="preserve"> </w:t>
      </w:r>
      <w:r>
        <w:rPr>
          <w:sz w:val="24"/>
        </w:rPr>
        <w:t>fuego".</w:t>
      </w:r>
    </w:p>
    <w:p w:rsidR="008553EE" w:rsidRDefault="007B3F0D">
      <w:pPr>
        <w:pStyle w:val="Textoindependiente"/>
        <w:spacing w:before="120" w:line="360" w:lineRule="auto"/>
        <w:ind w:left="908" w:right="1287"/>
        <w:jc w:val="both"/>
      </w:pPr>
      <w:r>
        <w:rPr>
          <w:b/>
          <w:spacing w:val="-6"/>
          <w:u w:val="thick"/>
        </w:rPr>
        <w:t>NOTA</w:t>
      </w:r>
      <w:r>
        <w:rPr>
          <w:b/>
          <w:spacing w:val="-6"/>
        </w:rPr>
        <w:t xml:space="preserve">: </w:t>
      </w:r>
      <w:r>
        <w:t>hay que tener en cuenta el tipo de arma utilizado para encontrar restos de deflagración</w:t>
      </w:r>
      <w:r>
        <w:rPr>
          <w:spacing w:val="-14"/>
        </w:rPr>
        <w:t xml:space="preserve"> </w:t>
      </w:r>
      <w:r>
        <w:t>en</w:t>
      </w:r>
      <w:r>
        <w:rPr>
          <w:spacing w:val="-11"/>
        </w:rPr>
        <w:t xml:space="preserve"> </w:t>
      </w:r>
      <w:r>
        <w:t>las</w:t>
      </w:r>
      <w:r>
        <w:rPr>
          <w:spacing w:val="-17"/>
        </w:rPr>
        <w:t xml:space="preserve"> </w:t>
      </w:r>
      <w:r>
        <w:t>manos</w:t>
      </w:r>
      <w:r>
        <w:rPr>
          <w:spacing w:val="-3"/>
        </w:rPr>
        <w:t xml:space="preserve"> </w:t>
      </w:r>
      <w:r>
        <w:t>de</w:t>
      </w:r>
      <w:r>
        <w:rPr>
          <w:spacing w:val="-29"/>
        </w:rPr>
        <w:t xml:space="preserve"> </w:t>
      </w:r>
      <w:r>
        <w:t>un</w:t>
      </w:r>
      <w:r>
        <w:rPr>
          <w:spacing w:val="-26"/>
        </w:rPr>
        <w:t xml:space="preserve"> </w:t>
      </w:r>
      <w:r>
        <w:t>sospechoso</w:t>
      </w:r>
      <w:r>
        <w:rPr>
          <w:spacing w:val="-25"/>
        </w:rPr>
        <w:t xml:space="preserve"> </w:t>
      </w:r>
      <w:r>
        <w:t>ya</w:t>
      </w:r>
      <w:r>
        <w:rPr>
          <w:spacing w:val="-27"/>
        </w:rPr>
        <w:t xml:space="preserve"> </w:t>
      </w:r>
      <w:r>
        <w:t>que</w:t>
      </w:r>
      <w:r>
        <w:rPr>
          <w:spacing w:val="-26"/>
        </w:rPr>
        <w:t xml:space="preserve"> </w:t>
      </w:r>
      <w:r>
        <w:t>las</w:t>
      </w:r>
      <w:r>
        <w:rPr>
          <w:spacing w:val="-28"/>
        </w:rPr>
        <w:t xml:space="preserve"> </w:t>
      </w:r>
      <w:r>
        <w:t>armas</w:t>
      </w:r>
      <w:r>
        <w:rPr>
          <w:spacing w:val="-26"/>
        </w:rPr>
        <w:t xml:space="preserve"> </w:t>
      </w:r>
      <w:r>
        <w:t>de</w:t>
      </w:r>
      <w:r>
        <w:rPr>
          <w:spacing w:val="-30"/>
        </w:rPr>
        <w:t xml:space="preserve"> </w:t>
      </w:r>
      <w:r>
        <w:t>puño</w:t>
      </w:r>
      <w:r>
        <w:rPr>
          <w:spacing w:val="-26"/>
        </w:rPr>
        <w:t xml:space="preserve"> </w:t>
      </w:r>
      <w:r>
        <w:t>dejan</w:t>
      </w:r>
      <w:r>
        <w:rPr>
          <w:spacing w:val="-29"/>
        </w:rPr>
        <w:t xml:space="preserve"> </w:t>
      </w:r>
      <w:r>
        <w:t>menor</w:t>
      </w:r>
      <w:r>
        <w:rPr>
          <w:spacing w:val="-26"/>
        </w:rPr>
        <w:t xml:space="preserve"> </w:t>
      </w:r>
      <w:r>
        <w:t>residuo que</w:t>
      </w:r>
      <w:r>
        <w:rPr>
          <w:spacing w:val="-23"/>
        </w:rPr>
        <w:t xml:space="preserve"> </w:t>
      </w:r>
      <w:r>
        <w:t>las</w:t>
      </w:r>
      <w:r>
        <w:rPr>
          <w:spacing w:val="-25"/>
        </w:rPr>
        <w:t xml:space="preserve"> </w:t>
      </w:r>
      <w:r>
        <w:t>armas</w:t>
      </w:r>
      <w:r>
        <w:rPr>
          <w:spacing w:val="-25"/>
        </w:rPr>
        <w:t xml:space="preserve"> </w:t>
      </w:r>
      <w:r>
        <w:t>largas.</w:t>
      </w:r>
    </w:p>
    <w:p w:rsidR="008553EE" w:rsidRDefault="007B3F0D" w:rsidP="004C7537">
      <w:pPr>
        <w:pStyle w:val="Prrafodelista"/>
        <w:numPr>
          <w:ilvl w:val="3"/>
          <w:numId w:val="9"/>
        </w:numPr>
        <w:tabs>
          <w:tab w:val="left" w:pos="1184"/>
        </w:tabs>
        <w:spacing w:before="120" w:line="360" w:lineRule="auto"/>
        <w:ind w:left="908" w:right="1284" w:firstLine="0"/>
        <w:jc w:val="both"/>
        <w:rPr>
          <w:sz w:val="24"/>
        </w:rPr>
      </w:pPr>
      <w:r>
        <w:rPr>
          <w:b/>
          <w:sz w:val="24"/>
        </w:rPr>
        <w:t xml:space="preserve">Hisopado vaginal, bucal y/o anal: </w:t>
      </w:r>
      <w:r>
        <w:rPr>
          <w:sz w:val="24"/>
        </w:rPr>
        <w:t>el hisopo debe ser colocado en un sobre de papel blanco, limpio y seco, con el rotulado correspondiente. DEBEN sacarse TRES (3) MUESTRAS</w:t>
      </w:r>
      <w:r>
        <w:rPr>
          <w:spacing w:val="-1"/>
          <w:sz w:val="24"/>
        </w:rPr>
        <w:t xml:space="preserve"> </w:t>
      </w:r>
      <w:r>
        <w:rPr>
          <w:sz w:val="24"/>
        </w:rPr>
        <w:t>(</w:t>
      </w:r>
      <w:r>
        <w:rPr>
          <w:b/>
          <w:sz w:val="24"/>
        </w:rPr>
        <w:t>el</w:t>
      </w:r>
      <w:r>
        <w:rPr>
          <w:b/>
          <w:spacing w:val="-1"/>
          <w:sz w:val="24"/>
        </w:rPr>
        <w:t xml:space="preserve"> </w:t>
      </w:r>
      <w:r>
        <w:rPr>
          <w:b/>
          <w:sz w:val="24"/>
        </w:rPr>
        <w:t>hisopado</w:t>
      </w:r>
      <w:r>
        <w:rPr>
          <w:b/>
          <w:spacing w:val="-2"/>
          <w:sz w:val="24"/>
        </w:rPr>
        <w:t xml:space="preserve"> </w:t>
      </w:r>
      <w:r>
        <w:rPr>
          <w:b/>
          <w:sz w:val="24"/>
        </w:rPr>
        <w:t>lo</w:t>
      </w:r>
      <w:r>
        <w:rPr>
          <w:b/>
          <w:spacing w:val="-1"/>
          <w:sz w:val="24"/>
        </w:rPr>
        <w:t xml:space="preserve"> </w:t>
      </w:r>
      <w:r>
        <w:rPr>
          <w:b/>
          <w:sz w:val="24"/>
        </w:rPr>
        <w:t>puede</w:t>
      </w:r>
      <w:r>
        <w:rPr>
          <w:b/>
          <w:spacing w:val="1"/>
          <w:sz w:val="24"/>
        </w:rPr>
        <w:t xml:space="preserve"> </w:t>
      </w:r>
      <w:r>
        <w:rPr>
          <w:b/>
          <w:sz w:val="24"/>
        </w:rPr>
        <w:t>hacer</w:t>
      </w:r>
      <w:r>
        <w:rPr>
          <w:b/>
          <w:spacing w:val="-1"/>
          <w:sz w:val="24"/>
        </w:rPr>
        <w:t xml:space="preserve"> </w:t>
      </w:r>
      <w:r>
        <w:rPr>
          <w:b/>
          <w:sz w:val="24"/>
        </w:rPr>
        <w:t>un</w:t>
      </w:r>
      <w:r>
        <w:rPr>
          <w:b/>
          <w:spacing w:val="-2"/>
          <w:sz w:val="24"/>
        </w:rPr>
        <w:t xml:space="preserve"> </w:t>
      </w:r>
      <w:r>
        <w:rPr>
          <w:b/>
          <w:sz w:val="24"/>
        </w:rPr>
        <w:t>profesional</w:t>
      </w:r>
      <w:r>
        <w:rPr>
          <w:b/>
          <w:spacing w:val="-28"/>
          <w:sz w:val="24"/>
        </w:rPr>
        <w:t xml:space="preserve"> </w:t>
      </w:r>
      <w:r>
        <w:rPr>
          <w:b/>
          <w:sz w:val="24"/>
        </w:rPr>
        <w:t>médico</w:t>
      </w:r>
      <w:r>
        <w:rPr>
          <w:b/>
          <w:spacing w:val="-25"/>
          <w:sz w:val="24"/>
        </w:rPr>
        <w:t xml:space="preserve"> </w:t>
      </w:r>
      <w:r>
        <w:rPr>
          <w:b/>
          <w:sz w:val="24"/>
        </w:rPr>
        <w:t>o</w:t>
      </w:r>
      <w:r>
        <w:rPr>
          <w:b/>
          <w:spacing w:val="-25"/>
          <w:sz w:val="24"/>
        </w:rPr>
        <w:t xml:space="preserve"> </w:t>
      </w:r>
      <w:r>
        <w:rPr>
          <w:b/>
          <w:sz w:val="24"/>
        </w:rPr>
        <w:t>bioquímico</w:t>
      </w:r>
      <w:r>
        <w:rPr>
          <w:sz w:val="24"/>
        </w:rPr>
        <w:t>).</w:t>
      </w:r>
    </w:p>
    <w:p w:rsidR="008553EE" w:rsidRDefault="007B3F0D">
      <w:pPr>
        <w:pStyle w:val="Textoindependiente"/>
        <w:spacing w:before="121" w:line="360" w:lineRule="auto"/>
        <w:ind w:left="908" w:right="1284"/>
        <w:jc w:val="both"/>
      </w:pPr>
      <w:r>
        <w:rPr>
          <w:b/>
          <w:spacing w:val="-6"/>
          <w:u w:val="thick"/>
        </w:rPr>
        <w:t>NOTA</w:t>
      </w:r>
      <w:r>
        <w:rPr>
          <w:b/>
          <w:spacing w:val="-6"/>
        </w:rPr>
        <w:t xml:space="preserve">: </w:t>
      </w:r>
      <w:r>
        <w:t>lo expuesto implica, que en la dependencia policial siempre debe haber frascos o bolsas</w:t>
      </w:r>
      <w:r>
        <w:rPr>
          <w:spacing w:val="-15"/>
        </w:rPr>
        <w:t xml:space="preserve"> </w:t>
      </w:r>
      <w:r>
        <w:t>de</w:t>
      </w:r>
      <w:r>
        <w:rPr>
          <w:spacing w:val="-20"/>
        </w:rPr>
        <w:t xml:space="preserve"> </w:t>
      </w:r>
      <w:r>
        <w:t>papel</w:t>
      </w:r>
      <w:r>
        <w:rPr>
          <w:spacing w:val="-12"/>
        </w:rPr>
        <w:t xml:space="preserve"> </w:t>
      </w:r>
      <w:r>
        <w:t>y</w:t>
      </w:r>
      <w:r>
        <w:rPr>
          <w:spacing w:val="-18"/>
        </w:rPr>
        <w:t xml:space="preserve"> </w:t>
      </w:r>
      <w:r>
        <w:t>plásticas</w:t>
      </w:r>
      <w:r>
        <w:rPr>
          <w:spacing w:val="-21"/>
        </w:rPr>
        <w:t xml:space="preserve"> </w:t>
      </w:r>
      <w:r>
        <w:t>perfectamente</w:t>
      </w:r>
      <w:r>
        <w:rPr>
          <w:spacing w:val="-22"/>
        </w:rPr>
        <w:t xml:space="preserve"> </w:t>
      </w:r>
      <w:r>
        <w:t>higienizadas</w:t>
      </w:r>
      <w:r>
        <w:rPr>
          <w:spacing w:val="-19"/>
        </w:rPr>
        <w:t xml:space="preserve"> </w:t>
      </w:r>
      <w:r>
        <w:t>y</w:t>
      </w:r>
      <w:r>
        <w:rPr>
          <w:spacing w:val="-26"/>
        </w:rPr>
        <w:t xml:space="preserve"> </w:t>
      </w:r>
      <w:r>
        <w:t>que</w:t>
      </w:r>
      <w:r>
        <w:rPr>
          <w:spacing w:val="-21"/>
        </w:rPr>
        <w:t xml:space="preserve"> </w:t>
      </w:r>
      <w:r>
        <w:t>el</w:t>
      </w:r>
      <w:r>
        <w:rPr>
          <w:spacing w:val="-21"/>
        </w:rPr>
        <w:t xml:space="preserve"> </w:t>
      </w:r>
      <w:r>
        <w:t>personal</w:t>
      </w:r>
      <w:r>
        <w:rPr>
          <w:spacing w:val="-21"/>
        </w:rPr>
        <w:t xml:space="preserve"> </w:t>
      </w:r>
      <w:r>
        <w:t>policial</w:t>
      </w:r>
      <w:r>
        <w:rPr>
          <w:spacing w:val="-22"/>
        </w:rPr>
        <w:t xml:space="preserve"> </w:t>
      </w:r>
      <w:r>
        <w:t>debe</w:t>
      </w:r>
      <w:r>
        <w:rPr>
          <w:spacing w:val="-21"/>
        </w:rPr>
        <w:t xml:space="preserve"> </w:t>
      </w:r>
      <w:r>
        <w:t>llegar al</w:t>
      </w:r>
      <w:r>
        <w:rPr>
          <w:spacing w:val="-11"/>
        </w:rPr>
        <w:t xml:space="preserve"> </w:t>
      </w:r>
      <w:r>
        <w:t>lugar</w:t>
      </w:r>
      <w:r>
        <w:rPr>
          <w:spacing w:val="-13"/>
        </w:rPr>
        <w:t xml:space="preserve"> </w:t>
      </w:r>
      <w:r>
        <w:t>de</w:t>
      </w:r>
      <w:r>
        <w:rPr>
          <w:spacing w:val="-13"/>
        </w:rPr>
        <w:t xml:space="preserve"> </w:t>
      </w:r>
      <w:r>
        <w:t>los</w:t>
      </w:r>
      <w:r>
        <w:rPr>
          <w:spacing w:val="-11"/>
        </w:rPr>
        <w:t xml:space="preserve"> </w:t>
      </w:r>
      <w:r>
        <w:t>hechos</w:t>
      </w:r>
      <w:r>
        <w:rPr>
          <w:spacing w:val="-12"/>
        </w:rPr>
        <w:t xml:space="preserve"> </w:t>
      </w:r>
      <w:r>
        <w:t>provisto</w:t>
      </w:r>
      <w:r>
        <w:rPr>
          <w:spacing w:val="-8"/>
        </w:rPr>
        <w:t xml:space="preserve"> </w:t>
      </w:r>
      <w:r>
        <w:t>de</w:t>
      </w:r>
      <w:r>
        <w:rPr>
          <w:spacing w:val="1"/>
        </w:rPr>
        <w:t xml:space="preserve"> </w:t>
      </w:r>
      <w:r>
        <w:t>dichos</w:t>
      </w:r>
      <w:r>
        <w:rPr>
          <w:spacing w:val="-24"/>
        </w:rPr>
        <w:t xml:space="preserve"> </w:t>
      </w:r>
      <w:r>
        <w:t>elementos.</w:t>
      </w:r>
    </w:p>
    <w:p w:rsidR="008553EE" w:rsidRDefault="007B3F0D" w:rsidP="004C7537">
      <w:pPr>
        <w:pStyle w:val="Prrafodelista"/>
        <w:numPr>
          <w:ilvl w:val="3"/>
          <w:numId w:val="9"/>
        </w:numPr>
        <w:tabs>
          <w:tab w:val="left" w:pos="1100"/>
        </w:tabs>
        <w:spacing w:before="120" w:line="360" w:lineRule="auto"/>
        <w:ind w:left="908" w:right="1284" w:firstLine="0"/>
        <w:jc w:val="both"/>
        <w:rPr>
          <w:sz w:val="24"/>
        </w:rPr>
      </w:pPr>
      <w:r>
        <w:rPr>
          <w:b/>
          <w:sz w:val="24"/>
        </w:rPr>
        <w:t>Preservación</w:t>
      </w:r>
      <w:r>
        <w:rPr>
          <w:b/>
          <w:spacing w:val="-22"/>
          <w:sz w:val="24"/>
        </w:rPr>
        <w:t xml:space="preserve"> </w:t>
      </w:r>
      <w:r>
        <w:rPr>
          <w:b/>
          <w:sz w:val="24"/>
        </w:rPr>
        <w:t>de</w:t>
      </w:r>
      <w:r>
        <w:rPr>
          <w:b/>
          <w:spacing w:val="-20"/>
          <w:sz w:val="24"/>
        </w:rPr>
        <w:t xml:space="preserve"> </w:t>
      </w:r>
      <w:r>
        <w:rPr>
          <w:b/>
          <w:sz w:val="24"/>
        </w:rPr>
        <w:t>las</w:t>
      </w:r>
      <w:r>
        <w:rPr>
          <w:b/>
          <w:spacing w:val="-22"/>
          <w:sz w:val="24"/>
        </w:rPr>
        <w:t xml:space="preserve"> </w:t>
      </w:r>
      <w:r>
        <w:rPr>
          <w:b/>
          <w:sz w:val="24"/>
        </w:rPr>
        <w:t>manos</w:t>
      </w:r>
      <w:r>
        <w:rPr>
          <w:b/>
          <w:spacing w:val="-20"/>
          <w:sz w:val="24"/>
        </w:rPr>
        <w:t xml:space="preserve"> </w:t>
      </w:r>
      <w:r>
        <w:rPr>
          <w:b/>
          <w:sz w:val="24"/>
        </w:rPr>
        <w:t>del</w:t>
      </w:r>
      <w:r>
        <w:rPr>
          <w:b/>
          <w:spacing w:val="-21"/>
          <w:sz w:val="24"/>
        </w:rPr>
        <w:t xml:space="preserve"> </w:t>
      </w:r>
      <w:r>
        <w:rPr>
          <w:b/>
          <w:sz w:val="24"/>
        </w:rPr>
        <w:t>cadáver:</w:t>
      </w:r>
      <w:r>
        <w:rPr>
          <w:b/>
          <w:spacing w:val="-21"/>
          <w:sz w:val="24"/>
        </w:rPr>
        <w:t xml:space="preserve"> </w:t>
      </w:r>
      <w:r>
        <w:rPr>
          <w:sz w:val="24"/>
        </w:rPr>
        <w:t>las</w:t>
      </w:r>
      <w:r>
        <w:rPr>
          <w:spacing w:val="-22"/>
          <w:sz w:val="24"/>
        </w:rPr>
        <w:t xml:space="preserve"> </w:t>
      </w:r>
      <w:r>
        <w:rPr>
          <w:sz w:val="24"/>
        </w:rPr>
        <w:t>manos</w:t>
      </w:r>
      <w:r>
        <w:rPr>
          <w:spacing w:val="-24"/>
          <w:sz w:val="24"/>
        </w:rPr>
        <w:t xml:space="preserve"> </w:t>
      </w:r>
      <w:r>
        <w:rPr>
          <w:sz w:val="24"/>
        </w:rPr>
        <w:t>de</w:t>
      </w:r>
      <w:r>
        <w:rPr>
          <w:spacing w:val="-21"/>
          <w:sz w:val="24"/>
        </w:rPr>
        <w:t xml:space="preserve"> </w:t>
      </w:r>
      <w:r>
        <w:rPr>
          <w:sz w:val="24"/>
        </w:rPr>
        <w:t>la</w:t>
      </w:r>
      <w:r>
        <w:rPr>
          <w:spacing w:val="-22"/>
          <w:sz w:val="24"/>
        </w:rPr>
        <w:t xml:space="preserve"> </w:t>
      </w:r>
      <w:r>
        <w:rPr>
          <w:sz w:val="24"/>
        </w:rPr>
        <w:t>victima</w:t>
      </w:r>
      <w:r>
        <w:rPr>
          <w:spacing w:val="-21"/>
          <w:sz w:val="24"/>
        </w:rPr>
        <w:t xml:space="preserve"> </w:t>
      </w:r>
      <w:r>
        <w:rPr>
          <w:sz w:val="24"/>
        </w:rPr>
        <w:t>deben</w:t>
      </w:r>
      <w:r>
        <w:rPr>
          <w:spacing w:val="-23"/>
          <w:sz w:val="24"/>
        </w:rPr>
        <w:t xml:space="preserve"> </w:t>
      </w:r>
      <w:r>
        <w:rPr>
          <w:sz w:val="24"/>
        </w:rPr>
        <w:t>ser</w:t>
      </w:r>
      <w:r>
        <w:rPr>
          <w:spacing w:val="-21"/>
          <w:sz w:val="24"/>
        </w:rPr>
        <w:t xml:space="preserve"> </w:t>
      </w:r>
      <w:r>
        <w:rPr>
          <w:sz w:val="24"/>
        </w:rPr>
        <w:t>preservadas con bolsa de papel y aseguradas y precintadas en la muñeca, en esa forma debe llegar el cadáver</w:t>
      </w:r>
      <w:r>
        <w:rPr>
          <w:spacing w:val="-25"/>
          <w:sz w:val="24"/>
        </w:rPr>
        <w:t xml:space="preserve"> </w:t>
      </w:r>
      <w:r>
        <w:rPr>
          <w:sz w:val="24"/>
        </w:rPr>
        <w:t>a</w:t>
      </w:r>
      <w:r>
        <w:rPr>
          <w:spacing w:val="-26"/>
          <w:sz w:val="24"/>
        </w:rPr>
        <w:t xml:space="preserve"> </w:t>
      </w:r>
      <w:r>
        <w:rPr>
          <w:sz w:val="24"/>
        </w:rPr>
        <w:t>la</w:t>
      </w:r>
      <w:r>
        <w:rPr>
          <w:spacing w:val="-25"/>
          <w:sz w:val="24"/>
        </w:rPr>
        <w:t xml:space="preserve"> </w:t>
      </w:r>
      <w:r>
        <w:rPr>
          <w:sz w:val="24"/>
        </w:rPr>
        <w:t>mesa</w:t>
      </w:r>
      <w:r>
        <w:rPr>
          <w:spacing w:val="-22"/>
          <w:sz w:val="24"/>
        </w:rPr>
        <w:t xml:space="preserve"> </w:t>
      </w:r>
      <w:r>
        <w:rPr>
          <w:sz w:val="24"/>
        </w:rPr>
        <w:t>de</w:t>
      </w:r>
      <w:r>
        <w:rPr>
          <w:spacing w:val="-27"/>
          <w:sz w:val="24"/>
        </w:rPr>
        <w:t xml:space="preserve"> </w:t>
      </w:r>
      <w:r>
        <w:rPr>
          <w:sz w:val="24"/>
        </w:rPr>
        <w:t>autopsia.</w:t>
      </w:r>
    </w:p>
    <w:p w:rsidR="008553EE" w:rsidRDefault="007B3F0D" w:rsidP="004C7537">
      <w:pPr>
        <w:pStyle w:val="Prrafodelista"/>
        <w:numPr>
          <w:ilvl w:val="3"/>
          <w:numId w:val="9"/>
        </w:numPr>
        <w:tabs>
          <w:tab w:val="left" w:pos="1227"/>
        </w:tabs>
        <w:spacing w:before="120" w:line="360" w:lineRule="auto"/>
        <w:ind w:left="908" w:right="1285" w:firstLine="0"/>
        <w:jc w:val="both"/>
        <w:rPr>
          <w:sz w:val="24"/>
        </w:rPr>
      </w:pPr>
      <w:r>
        <w:rPr>
          <w:b/>
          <w:sz w:val="24"/>
        </w:rPr>
        <w:t xml:space="preserve">En el caso de cadáver N.N.: </w:t>
      </w:r>
      <w:r>
        <w:rPr>
          <w:sz w:val="24"/>
        </w:rPr>
        <w:t>no se debe realizar la toma de huellas digitales con anterioridad a la realización de la autopsia. SIEMPRE se practicará tal diligencia con posterioridad a la realización de la</w:t>
      </w:r>
      <w:r>
        <w:rPr>
          <w:spacing w:val="31"/>
          <w:sz w:val="24"/>
        </w:rPr>
        <w:t xml:space="preserve"> </w:t>
      </w:r>
      <w:r>
        <w:rPr>
          <w:sz w:val="24"/>
        </w:rPr>
        <w:t>autopsia.</w:t>
      </w:r>
    </w:p>
    <w:p w:rsidR="008553EE" w:rsidRDefault="007B3F0D" w:rsidP="004C7537">
      <w:pPr>
        <w:pStyle w:val="Prrafodelista"/>
        <w:numPr>
          <w:ilvl w:val="3"/>
          <w:numId w:val="9"/>
        </w:numPr>
        <w:tabs>
          <w:tab w:val="left" w:pos="1196"/>
        </w:tabs>
        <w:spacing w:before="120" w:line="360" w:lineRule="auto"/>
        <w:ind w:left="908" w:right="1287" w:firstLine="0"/>
        <w:jc w:val="both"/>
        <w:rPr>
          <w:sz w:val="24"/>
        </w:rPr>
      </w:pPr>
      <w:r>
        <w:rPr>
          <w:b/>
          <w:sz w:val="24"/>
        </w:rPr>
        <w:t>P</w:t>
      </w:r>
      <w:r>
        <w:rPr>
          <w:b/>
          <w:spacing w:val="-36"/>
          <w:sz w:val="24"/>
        </w:rPr>
        <w:t xml:space="preserve"> </w:t>
      </w:r>
      <w:r>
        <w:rPr>
          <w:b/>
          <w:sz w:val="24"/>
        </w:rPr>
        <w:t>a</w:t>
      </w:r>
      <w:r>
        <w:rPr>
          <w:b/>
          <w:spacing w:val="-35"/>
          <w:sz w:val="24"/>
        </w:rPr>
        <w:t xml:space="preserve"> </w:t>
      </w:r>
      <w:r>
        <w:rPr>
          <w:b/>
          <w:sz w:val="24"/>
        </w:rPr>
        <w:t>r</w:t>
      </w:r>
      <w:r>
        <w:rPr>
          <w:b/>
          <w:spacing w:val="-37"/>
          <w:sz w:val="24"/>
        </w:rPr>
        <w:t xml:space="preserve"> </w:t>
      </w:r>
      <w:r>
        <w:rPr>
          <w:b/>
          <w:sz w:val="24"/>
        </w:rPr>
        <w:t>a</w:t>
      </w:r>
      <w:r>
        <w:rPr>
          <w:b/>
          <w:spacing w:val="38"/>
          <w:sz w:val="24"/>
        </w:rPr>
        <w:t xml:space="preserve"> </w:t>
      </w:r>
      <w:r>
        <w:rPr>
          <w:b/>
          <w:sz w:val="24"/>
        </w:rPr>
        <w:t>e</w:t>
      </w:r>
      <w:r>
        <w:rPr>
          <w:b/>
          <w:spacing w:val="-35"/>
          <w:sz w:val="24"/>
        </w:rPr>
        <w:t xml:space="preserve"> </w:t>
      </w:r>
      <w:r>
        <w:rPr>
          <w:b/>
          <w:sz w:val="24"/>
        </w:rPr>
        <w:t>l</w:t>
      </w:r>
      <w:r>
        <w:rPr>
          <w:b/>
          <w:spacing w:val="37"/>
          <w:sz w:val="24"/>
        </w:rPr>
        <w:t xml:space="preserve"> </w:t>
      </w:r>
      <w:r>
        <w:rPr>
          <w:b/>
          <w:sz w:val="24"/>
        </w:rPr>
        <w:t>a</w:t>
      </w:r>
      <w:r>
        <w:rPr>
          <w:b/>
          <w:spacing w:val="-35"/>
          <w:sz w:val="24"/>
        </w:rPr>
        <w:t xml:space="preserve"> </w:t>
      </w:r>
      <w:r>
        <w:rPr>
          <w:b/>
          <w:spacing w:val="14"/>
          <w:sz w:val="24"/>
        </w:rPr>
        <w:t>ná</w:t>
      </w:r>
      <w:r>
        <w:rPr>
          <w:b/>
          <w:spacing w:val="-35"/>
          <w:sz w:val="24"/>
        </w:rPr>
        <w:t xml:space="preserve"> </w:t>
      </w:r>
      <w:r>
        <w:rPr>
          <w:b/>
          <w:sz w:val="24"/>
        </w:rPr>
        <w:t>l</w:t>
      </w:r>
      <w:r>
        <w:rPr>
          <w:b/>
          <w:spacing w:val="-38"/>
          <w:sz w:val="24"/>
        </w:rPr>
        <w:t xml:space="preserve"> </w:t>
      </w:r>
      <w:r>
        <w:rPr>
          <w:b/>
          <w:sz w:val="24"/>
        </w:rPr>
        <w:t>i</w:t>
      </w:r>
      <w:r>
        <w:rPr>
          <w:b/>
          <w:spacing w:val="-36"/>
          <w:sz w:val="24"/>
        </w:rPr>
        <w:t xml:space="preserve"> </w:t>
      </w:r>
      <w:r>
        <w:rPr>
          <w:b/>
          <w:sz w:val="24"/>
        </w:rPr>
        <w:t>s</w:t>
      </w:r>
      <w:r>
        <w:rPr>
          <w:b/>
          <w:spacing w:val="-35"/>
          <w:sz w:val="24"/>
        </w:rPr>
        <w:t xml:space="preserve"> </w:t>
      </w:r>
      <w:r>
        <w:rPr>
          <w:b/>
          <w:spacing w:val="14"/>
          <w:sz w:val="24"/>
        </w:rPr>
        <w:t>is</w:t>
      </w:r>
      <w:r>
        <w:rPr>
          <w:b/>
          <w:spacing w:val="43"/>
          <w:sz w:val="24"/>
        </w:rPr>
        <w:t xml:space="preserve"> </w:t>
      </w:r>
      <w:r>
        <w:rPr>
          <w:b/>
          <w:sz w:val="24"/>
        </w:rPr>
        <w:t>de</w:t>
      </w:r>
      <w:r>
        <w:rPr>
          <w:b/>
          <w:spacing w:val="11"/>
          <w:sz w:val="24"/>
        </w:rPr>
        <w:t xml:space="preserve"> </w:t>
      </w:r>
      <w:r>
        <w:rPr>
          <w:b/>
          <w:sz w:val="24"/>
        </w:rPr>
        <w:t>m</w:t>
      </w:r>
      <w:r>
        <w:rPr>
          <w:b/>
          <w:spacing w:val="-35"/>
          <w:sz w:val="24"/>
        </w:rPr>
        <w:t xml:space="preserve"> </w:t>
      </w:r>
      <w:r>
        <w:rPr>
          <w:b/>
          <w:sz w:val="24"/>
        </w:rPr>
        <w:t>a</w:t>
      </w:r>
      <w:r>
        <w:rPr>
          <w:b/>
          <w:spacing w:val="-33"/>
          <w:sz w:val="24"/>
        </w:rPr>
        <w:t xml:space="preserve"> </w:t>
      </w:r>
      <w:r>
        <w:rPr>
          <w:b/>
          <w:sz w:val="24"/>
        </w:rPr>
        <w:t>t</w:t>
      </w:r>
      <w:r>
        <w:rPr>
          <w:b/>
          <w:spacing w:val="-35"/>
          <w:sz w:val="24"/>
        </w:rPr>
        <w:t xml:space="preserve"> </w:t>
      </w:r>
      <w:r>
        <w:rPr>
          <w:b/>
          <w:sz w:val="24"/>
        </w:rPr>
        <w:t>e</w:t>
      </w:r>
      <w:r>
        <w:rPr>
          <w:b/>
          <w:spacing w:val="-35"/>
          <w:sz w:val="24"/>
        </w:rPr>
        <w:t xml:space="preserve"> </w:t>
      </w:r>
      <w:r>
        <w:rPr>
          <w:b/>
          <w:sz w:val="24"/>
        </w:rPr>
        <w:t>r</w:t>
      </w:r>
      <w:r>
        <w:rPr>
          <w:b/>
          <w:spacing w:val="-33"/>
          <w:sz w:val="24"/>
        </w:rPr>
        <w:t xml:space="preserve"> </w:t>
      </w:r>
      <w:r>
        <w:rPr>
          <w:b/>
          <w:sz w:val="24"/>
        </w:rPr>
        <w:t>i</w:t>
      </w:r>
      <w:r>
        <w:rPr>
          <w:b/>
          <w:spacing w:val="-36"/>
          <w:sz w:val="24"/>
        </w:rPr>
        <w:t xml:space="preserve"> </w:t>
      </w:r>
      <w:r>
        <w:rPr>
          <w:b/>
          <w:sz w:val="24"/>
        </w:rPr>
        <w:t>a</w:t>
      </w:r>
      <w:r>
        <w:rPr>
          <w:b/>
          <w:spacing w:val="-36"/>
          <w:sz w:val="24"/>
        </w:rPr>
        <w:t xml:space="preserve"> </w:t>
      </w:r>
      <w:r>
        <w:rPr>
          <w:b/>
          <w:sz w:val="24"/>
        </w:rPr>
        <w:t>l</w:t>
      </w:r>
      <w:r>
        <w:rPr>
          <w:b/>
          <w:spacing w:val="44"/>
          <w:sz w:val="24"/>
        </w:rPr>
        <w:t xml:space="preserve"> </w:t>
      </w:r>
      <w:r>
        <w:rPr>
          <w:b/>
          <w:sz w:val="24"/>
        </w:rPr>
        <w:t>d</w:t>
      </w:r>
      <w:r>
        <w:rPr>
          <w:b/>
          <w:spacing w:val="-35"/>
          <w:sz w:val="24"/>
        </w:rPr>
        <w:t xml:space="preserve"> </w:t>
      </w:r>
      <w:r>
        <w:rPr>
          <w:b/>
          <w:sz w:val="24"/>
        </w:rPr>
        <w:t>i</w:t>
      </w:r>
      <w:r>
        <w:rPr>
          <w:b/>
          <w:spacing w:val="-34"/>
          <w:sz w:val="24"/>
        </w:rPr>
        <w:t xml:space="preserve"> </w:t>
      </w:r>
      <w:r>
        <w:rPr>
          <w:b/>
          <w:sz w:val="24"/>
        </w:rPr>
        <w:t>g</w:t>
      </w:r>
      <w:r>
        <w:rPr>
          <w:b/>
          <w:spacing w:val="-34"/>
          <w:sz w:val="24"/>
        </w:rPr>
        <w:t xml:space="preserve"> </w:t>
      </w:r>
      <w:r>
        <w:rPr>
          <w:b/>
          <w:sz w:val="24"/>
        </w:rPr>
        <w:t>i</w:t>
      </w:r>
      <w:r>
        <w:rPr>
          <w:b/>
          <w:spacing w:val="-36"/>
          <w:sz w:val="24"/>
        </w:rPr>
        <w:t xml:space="preserve"> </w:t>
      </w:r>
      <w:r>
        <w:rPr>
          <w:b/>
          <w:sz w:val="24"/>
        </w:rPr>
        <w:t>t</w:t>
      </w:r>
      <w:r>
        <w:rPr>
          <w:b/>
          <w:spacing w:val="-33"/>
          <w:sz w:val="24"/>
        </w:rPr>
        <w:t xml:space="preserve"> </w:t>
      </w:r>
      <w:r>
        <w:rPr>
          <w:b/>
          <w:sz w:val="24"/>
        </w:rPr>
        <w:t>a</w:t>
      </w:r>
      <w:r>
        <w:rPr>
          <w:b/>
          <w:spacing w:val="-33"/>
          <w:sz w:val="24"/>
        </w:rPr>
        <w:t xml:space="preserve"> </w:t>
      </w:r>
      <w:r>
        <w:rPr>
          <w:b/>
          <w:sz w:val="24"/>
        </w:rPr>
        <w:t>l</w:t>
      </w:r>
      <w:r>
        <w:rPr>
          <w:b/>
          <w:spacing w:val="-32"/>
          <w:sz w:val="24"/>
        </w:rPr>
        <w:t xml:space="preserve"> </w:t>
      </w:r>
      <w:r>
        <w:rPr>
          <w:b/>
          <w:sz w:val="24"/>
        </w:rPr>
        <w:t>:</w:t>
      </w:r>
      <w:r>
        <w:rPr>
          <w:b/>
          <w:spacing w:val="10"/>
          <w:sz w:val="24"/>
        </w:rPr>
        <w:t xml:space="preserve"> </w:t>
      </w:r>
      <w:r>
        <w:rPr>
          <w:sz w:val="24"/>
        </w:rPr>
        <w:t>Se</w:t>
      </w:r>
      <w:r>
        <w:rPr>
          <w:spacing w:val="-15"/>
          <w:sz w:val="24"/>
        </w:rPr>
        <w:t xml:space="preserve"> </w:t>
      </w:r>
      <w:r>
        <w:rPr>
          <w:sz w:val="24"/>
        </w:rPr>
        <w:t>debe</w:t>
      </w:r>
      <w:r>
        <w:rPr>
          <w:spacing w:val="-14"/>
          <w:sz w:val="24"/>
        </w:rPr>
        <w:t xml:space="preserve"> </w:t>
      </w:r>
      <w:r>
        <w:rPr>
          <w:b/>
          <w:sz w:val="24"/>
        </w:rPr>
        <w:t>identificar</w:t>
      </w:r>
      <w:r>
        <w:rPr>
          <w:b/>
          <w:spacing w:val="-15"/>
          <w:sz w:val="24"/>
        </w:rPr>
        <w:t xml:space="preserve"> </w:t>
      </w:r>
      <w:r>
        <w:rPr>
          <w:sz w:val="24"/>
        </w:rPr>
        <w:t>todas</w:t>
      </w:r>
      <w:r>
        <w:rPr>
          <w:spacing w:val="-15"/>
          <w:sz w:val="24"/>
        </w:rPr>
        <w:t xml:space="preserve"> </w:t>
      </w:r>
      <w:r>
        <w:rPr>
          <w:sz w:val="24"/>
        </w:rPr>
        <w:t>las</w:t>
      </w:r>
      <w:r>
        <w:rPr>
          <w:spacing w:val="37"/>
          <w:sz w:val="24"/>
        </w:rPr>
        <w:t xml:space="preserve"> </w:t>
      </w:r>
      <w:r>
        <w:rPr>
          <w:sz w:val="24"/>
        </w:rPr>
        <w:t>evidencias factibles de contener información digital. Las mismas pueden estar contenidas</w:t>
      </w:r>
      <w:r>
        <w:rPr>
          <w:spacing w:val="-9"/>
          <w:sz w:val="24"/>
        </w:rPr>
        <w:t xml:space="preserve"> </w:t>
      </w:r>
      <w:r>
        <w:rPr>
          <w:sz w:val="24"/>
        </w:rPr>
        <w:t>en:</w:t>
      </w:r>
    </w:p>
    <w:p w:rsidR="008553EE" w:rsidRDefault="007B3F0D" w:rsidP="004C7537">
      <w:pPr>
        <w:pStyle w:val="Prrafodelista"/>
        <w:numPr>
          <w:ilvl w:val="0"/>
          <w:numId w:val="8"/>
        </w:numPr>
        <w:tabs>
          <w:tab w:val="left" w:pos="1628"/>
          <w:tab w:val="left" w:pos="1629"/>
        </w:tabs>
        <w:spacing w:before="120"/>
        <w:rPr>
          <w:sz w:val="24"/>
        </w:rPr>
      </w:pPr>
      <w:r>
        <w:rPr>
          <w:sz w:val="24"/>
        </w:rPr>
        <w:t>Dispositivos de</w:t>
      </w:r>
      <w:r>
        <w:rPr>
          <w:spacing w:val="-1"/>
          <w:sz w:val="24"/>
        </w:rPr>
        <w:t xml:space="preserve"> </w:t>
      </w:r>
      <w:r>
        <w:rPr>
          <w:sz w:val="24"/>
        </w:rPr>
        <w:t>almacenamiento:</w:t>
      </w:r>
    </w:p>
    <w:p w:rsidR="008553EE" w:rsidRDefault="007B3F0D" w:rsidP="004C7537">
      <w:pPr>
        <w:pStyle w:val="Prrafodelista"/>
        <w:numPr>
          <w:ilvl w:val="0"/>
          <w:numId w:val="7"/>
        </w:numPr>
        <w:tabs>
          <w:tab w:val="left" w:pos="2348"/>
          <w:tab w:val="left" w:pos="2349"/>
        </w:tabs>
        <w:spacing w:before="139"/>
        <w:ind w:left="2348"/>
        <w:rPr>
          <w:sz w:val="24"/>
        </w:rPr>
      </w:pPr>
      <w:r>
        <w:rPr>
          <w:sz w:val="24"/>
        </w:rPr>
        <w:t>Discos duros internos y externos de pcs, netbooks,</w:t>
      </w:r>
      <w:r>
        <w:rPr>
          <w:spacing w:val="-7"/>
          <w:sz w:val="24"/>
        </w:rPr>
        <w:t xml:space="preserve"> </w:t>
      </w:r>
      <w:r>
        <w:rPr>
          <w:sz w:val="24"/>
        </w:rPr>
        <w:t>notebooks.</w:t>
      </w:r>
    </w:p>
    <w:p w:rsidR="008553EE" w:rsidRDefault="007B3F0D" w:rsidP="004C7537">
      <w:pPr>
        <w:pStyle w:val="Prrafodelista"/>
        <w:numPr>
          <w:ilvl w:val="0"/>
          <w:numId w:val="7"/>
        </w:numPr>
        <w:tabs>
          <w:tab w:val="left" w:pos="2348"/>
          <w:tab w:val="left" w:pos="2349"/>
        </w:tabs>
        <w:spacing w:before="137" w:line="350" w:lineRule="auto"/>
        <w:ind w:right="1285" w:firstLine="0"/>
        <w:rPr>
          <w:sz w:val="24"/>
        </w:rPr>
      </w:pPr>
      <w:r>
        <w:rPr>
          <w:sz w:val="24"/>
        </w:rPr>
        <w:t>Memorias de cámaras de fotos, celulares, mp3, mp4, ipods, módems USB y otros dispositivos</w:t>
      </w:r>
      <w:r>
        <w:rPr>
          <w:spacing w:val="-1"/>
          <w:sz w:val="24"/>
        </w:rPr>
        <w:t xml:space="preserve"> </w:t>
      </w:r>
      <w:r>
        <w:rPr>
          <w:sz w:val="24"/>
        </w:rPr>
        <w:t>similares.</w:t>
      </w:r>
    </w:p>
    <w:p w:rsidR="008553EE" w:rsidRDefault="007B3F0D" w:rsidP="004C7537">
      <w:pPr>
        <w:pStyle w:val="Prrafodelista"/>
        <w:numPr>
          <w:ilvl w:val="0"/>
          <w:numId w:val="7"/>
        </w:numPr>
        <w:tabs>
          <w:tab w:val="left" w:pos="2348"/>
          <w:tab w:val="left" w:pos="2349"/>
        </w:tabs>
        <w:spacing w:before="12"/>
        <w:ind w:left="2348"/>
        <w:jc w:val="left"/>
        <w:rPr>
          <w:sz w:val="24"/>
        </w:rPr>
      </w:pPr>
      <w:r>
        <w:rPr>
          <w:sz w:val="24"/>
        </w:rPr>
        <w:t>Pendrives, cds, dvds, disquettes, otros dispositivos</w:t>
      </w:r>
      <w:r>
        <w:rPr>
          <w:spacing w:val="-5"/>
          <w:sz w:val="24"/>
        </w:rPr>
        <w:t xml:space="preserve"> </w:t>
      </w:r>
      <w:r>
        <w:rPr>
          <w:sz w:val="24"/>
        </w:rPr>
        <w:t>similares.</w:t>
      </w:r>
    </w:p>
    <w:p w:rsidR="008553EE" w:rsidRDefault="007B3F0D" w:rsidP="004C7537">
      <w:pPr>
        <w:pStyle w:val="Prrafodelista"/>
        <w:numPr>
          <w:ilvl w:val="0"/>
          <w:numId w:val="7"/>
        </w:numPr>
        <w:tabs>
          <w:tab w:val="left" w:pos="2348"/>
          <w:tab w:val="left" w:pos="2349"/>
        </w:tabs>
        <w:spacing w:before="136"/>
        <w:ind w:left="2348"/>
        <w:jc w:val="left"/>
        <w:rPr>
          <w:sz w:val="24"/>
        </w:rPr>
      </w:pPr>
      <w:r>
        <w:rPr>
          <w:sz w:val="24"/>
        </w:rPr>
        <w:t>Suitchs.</w:t>
      </w:r>
    </w:p>
    <w:p w:rsidR="008553EE" w:rsidRDefault="007B3F0D" w:rsidP="004C7537">
      <w:pPr>
        <w:pStyle w:val="Prrafodelista"/>
        <w:numPr>
          <w:ilvl w:val="0"/>
          <w:numId w:val="8"/>
        </w:numPr>
        <w:tabs>
          <w:tab w:val="left" w:pos="1628"/>
          <w:tab w:val="left" w:pos="1629"/>
        </w:tabs>
        <w:spacing w:before="134"/>
        <w:jc w:val="left"/>
        <w:rPr>
          <w:sz w:val="24"/>
        </w:rPr>
      </w:pPr>
      <w:r>
        <w:rPr>
          <w:sz w:val="24"/>
        </w:rPr>
        <w:t>Registros activos y volátiles de los</w:t>
      </w:r>
      <w:r>
        <w:rPr>
          <w:spacing w:val="-2"/>
          <w:sz w:val="24"/>
        </w:rPr>
        <w:t xml:space="preserve"> </w:t>
      </w:r>
      <w:r>
        <w:rPr>
          <w:sz w:val="24"/>
        </w:rPr>
        <w:t>dispositivos.</w:t>
      </w:r>
    </w:p>
    <w:p w:rsidR="008553EE" w:rsidRDefault="007B3F0D" w:rsidP="004C7537">
      <w:pPr>
        <w:pStyle w:val="Prrafodelista"/>
        <w:numPr>
          <w:ilvl w:val="0"/>
          <w:numId w:val="7"/>
        </w:numPr>
        <w:tabs>
          <w:tab w:val="left" w:pos="1616"/>
          <w:tab w:val="left" w:pos="1617"/>
        </w:tabs>
        <w:spacing w:before="138"/>
        <w:ind w:left="1616" w:hanging="709"/>
        <w:jc w:val="left"/>
        <w:rPr>
          <w:sz w:val="24"/>
        </w:rPr>
      </w:pPr>
      <w:r>
        <w:rPr>
          <w:sz w:val="24"/>
        </w:rPr>
        <w:t>Estado de las memorias</w:t>
      </w:r>
      <w:r>
        <w:rPr>
          <w:spacing w:val="-1"/>
          <w:sz w:val="24"/>
        </w:rPr>
        <w:t xml:space="preserve"> </w:t>
      </w:r>
      <w:r>
        <w:rPr>
          <w:sz w:val="24"/>
        </w:rPr>
        <w:t>RAM</w:t>
      </w:r>
    </w:p>
    <w:p w:rsidR="008553EE" w:rsidRDefault="007B3F0D" w:rsidP="004C7537">
      <w:pPr>
        <w:pStyle w:val="Prrafodelista"/>
        <w:numPr>
          <w:ilvl w:val="0"/>
          <w:numId w:val="7"/>
        </w:numPr>
        <w:tabs>
          <w:tab w:val="left" w:pos="1616"/>
          <w:tab w:val="left" w:pos="1617"/>
        </w:tabs>
        <w:spacing w:before="136"/>
        <w:ind w:left="1616" w:hanging="709"/>
        <w:jc w:val="left"/>
        <w:rPr>
          <w:sz w:val="24"/>
        </w:rPr>
      </w:pPr>
      <w:r>
        <w:rPr>
          <w:sz w:val="24"/>
        </w:rPr>
        <w:t>Procesos</w:t>
      </w:r>
      <w:r>
        <w:rPr>
          <w:spacing w:val="-1"/>
          <w:sz w:val="24"/>
        </w:rPr>
        <w:t xml:space="preserve"> </w:t>
      </w:r>
      <w:r>
        <w:rPr>
          <w:sz w:val="24"/>
        </w:rPr>
        <w:t>activos.</w:t>
      </w:r>
    </w:p>
    <w:p w:rsidR="008553EE" w:rsidRDefault="007B3F0D" w:rsidP="004C7537">
      <w:pPr>
        <w:pStyle w:val="Prrafodelista"/>
        <w:numPr>
          <w:ilvl w:val="0"/>
          <w:numId w:val="7"/>
        </w:numPr>
        <w:tabs>
          <w:tab w:val="left" w:pos="1616"/>
          <w:tab w:val="left" w:pos="1617"/>
        </w:tabs>
        <w:spacing w:before="136"/>
        <w:ind w:left="1616" w:hanging="709"/>
        <w:jc w:val="left"/>
        <w:rPr>
          <w:sz w:val="24"/>
        </w:rPr>
      </w:pPr>
      <w:r>
        <w:rPr>
          <w:sz w:val="24"/>
        </w:rPr>
        <w:t>Conexiones de</w:t>
      </w:r>
      <w:r>
        <w:rPr>
          <w:spacing w:val="-1"/>
          <w:sz w:val="24"/>
        </w:rPr>
        <w:t xml:space="preserve"> </w:t>
      </w:r>
      <w:r>
        <w:rPr>
          <w:sz w:val="24"/>
        </w:rPr>
        <w:t>red.</w:t>
      </w:r>
    </w:p>
    <w:p w:rsidR="008553EE" w:rsidRDefault="007B3F0D" w:rsidP="004C7537">
      <w:pPr>
        <w:pStyle w:val="Prrafodelista"/>
        <w:numPr>
          <w:ilvl w:val="0"/>
          <w:numId w:val="7"/>
        </w:numPr>
        <w:tabs>
          <w:tab w:val="left" w:pos="1616"/>
          <w:tab w:val="left" w:pos="1617"/>
        </w:tabs>
        <w:spacing w:before="136"/>
        <w:ind w:left="1616" w:hanging="709"/>
        <w:jc w:val="left"/>
        <w:rPr>
          <w:sz w:val="24"/>
        </w:rPr>
      </w:pPr>
      <w:r>
        <w:rPr>
          <w:sz w:val="24"/>
        </w:rPr>
        <w:t>Impresiones</w:t>
      </w:r>
      <w:r>
        <w:rPr>
          <w:spacing w:val="-1"/>
          <w:sz w:val="24"/>
        </w:rPr>
        <w:t xml:space="preserve"> </w:t>
      </w:r>
      <w:r>
        <w:rPr>
          <w:sz w:val="24"/>
        </w:rPr>
        <w:t>activas.</w:t>
      </w:r>
    </w:p>
    <w:p w:rsidR="008553EE" w:rsidRDefault="007B3F0D" w:rsidP="004C7537">
      <w:pPr>
        <w:pStyle w:val="Prrafodelista"/>
        <w:numPr>
          <w:ilvl w:val="0"/>
          <w:numId w:val="7"/>
        </w:numPr>
        <w:tabs>
          <w:tab w:val="left" w:pos="1616"/>
          <w:tab w:val="left" w:pos="1617"/>
        </w:tabs>
        <w:spacing w:before="136"/>
        <w:ind w:left="1616" w:hanging="709"/>
        <w:jc w:val="left"/>
        <w:rPr>
          <w:sz w:val="24"/>
        </w:rPr>
      </w:pPr>
      <w:r>
        <w:rPr>
          <w:sz w:val="24"/>
        </w:rPr>
        <w:t>Red de la empresa u</w:t>
      </w:r>
      <w:r>
        <w:rPr>
          <w:spacing w:val="-4"/>
          <w:sz w:val="24"/>
        </w:rPr>
        <w:t xml:space="preserve"> </w:t>
      </w:r>
      <w:r>
        <w:rPr>
          <w:sz w:val="24"/>
        </w:rPr>
        <w:t>organización</w:t>
      </w:r>
    </w:p>
    <w:p w:rsidR="008553EE" w:rsidRDefault="007B3F0D" w:rsidP="004C7537">
      <w:pPr>
        <w:pStyle w:val="Prrafodelista"/>
        <w:numPr>
          <w:ilvl w:val="0"/>
          <w:numId w:val="8"/>
        </w:numPr>
        <w:tabs>
          <w:tab w:val="left" w:pos="1628"/>
          <w:tab w:val="left" w:pos="1629"/>
        </w:tabs>
        <w:spacing w:before="135"/>
        <w:jc w:val="left"/>
        <w:rPr>
          <w:sz w:val="24"/>
        </w:rPr>
      </w:pPr>
      <w:r>
        <w:rPr>
          <w:sz w:val="24"/>
        </w:rPr>
        <w:t>Papeles</w:t>
      </w:r>
      <w:r>
        <w:rPr>
          <w:spacing w:val="-1"/>
          <w:sz w:val="24"/>
        </w:rPr>
        <w:t xml:space="preserve"> </w:t>
      </w:r>
      <w:r>
        <w:rPr>
          <w:sz w:val="24"/>
        </w:rPr>
        <w:t>impresos.</w:t>
      </w:r>
    </w:p>
    <w:p w:rsidR="008553EE" w:rsidRDefault="007B3F0D" w:rsidP="004C7537">
      <w:pPr>
        <w:pStyle w:val="Prrafodelista"/>
        <w:numPr>
          <w:ilvl w:val="0"/>
          <w:numId w:val="8"/>
        </w:numPr>
        <w:tabs>
          <w:tab w:val="left" w:pos="1628"/>
          <w:tab w:val="left" w:pos="1629"/>
        </w:tabs>
        <w:spacing w:before="137"/>
        <w:jc w:val="left"/>
        <w:rPr>
          <w:sz w:val="24"/>
        </w:rPr>
      </w:pPr>
      <w:r>
        <w:rPr>
          <w:sz w:val="24"/>
        </w:rPr>
        <w:t>Conexiones físicas de red, de cableados, hubs,</w:t>
      </w:r>
      <w:r>
        <w:rPr>
          <w:spacing w:val="-6"/>
          <w:sz w:val="24"/>
        </w:rPr>
        <w:t xml:space="preserve"> </w:t>
      </w:r>
      <w:r>
        <w:rPr>
          <w:sz w:val="24"/>
        </w:rPr>
        <w:t>suitchs</w:t>
      </w:r>
    </w:p>
    <w:p w:rsidR="008553EE" w:rsidRDefault="008553EE">
      <w:pPr>
        <w:rPr>
          <w:sz w:val="24"/>
        </w:rPr>
        <w:sectPr w:rsidR="008553EE">
          <w:pgSz w:w="12240" w:h="20160"/>
          <w:pgMar w:top="1060" w:right="240" w:bottom="1200" w:left="220" w:header="0" w:footer="1014" w:gutter="0"/>
          <w:cols w:space="720"/>
        </w:sectPr>
      </w:pPr>
    </w:p>
    <w:p w:rsidR="008553EE" w:rsidRDefault="007B3F0D" w:rsidP="004C7537">
      <w:pPr>
        <w:pStyle w:val="Ttulo3"/>
        <w:numPr>
          <w:ilvl w:val="2"/>
          <w:numId w:val="9"/>
        </w:numPr>
        <w:tabs>
          <w:tab w:val="left" w:pos="1931"/>
        </w:tabs>
        <w:spacing w:before="63" w:line="360" w:lineRule="auto"/>
        <w:ind w:right="881" w:firstLine="0"/>
        <w:jc w:val="both"/>
      </w:pPr>
      <w:bookmarkStart w:id="87" w:name="_Toc129458502"/>
      <w:r>
        <w:lastRenderedPageBreak/>
        <w:t xml:space="preserve">DETERMINACIÓN DE CONTEXTO FÍSICO  (TIEMPO  Y  LUGAR,  CONDICIONES CLIMÁTICAS) A LOS FINES DEL </w:t>
      </w:r>
      <w:r>
        <w:rPr>
          <w:spacing w:val="-4"/>
        </w:rPr>
        <w:t xml:space="preserve">RELEVAMIENTO </w:t>
      </w:r>
      <w:r>
        <w:t>DEL LUGAR EN QUE SE HABRÍA PRODUCIDO EL HECHO INVESTIGADO Y VERIFICACIÓN DE RASTROS</w:t>
      </w:r>
      <w:bookmarkEnd w:id="87"/>
    </w:p>
    <w:p w:rsidR="008553EE" w:rsidRDefault="007B3F0D">
      <w:pPr>
        <w:pStyle w:val="Textoindependiente"/>
        <w:spacing w:before="120" w:line="360" w:lineRule="auto"/>
        <w:ind w:left="1312" w:right="872"/>
        <w:jc w:val="both"/>
      </w:pPr>
      <w:r>
        <w:t xml:space="preserve">Teniendo presente que por lo general, el personal policial (primer </w:t>
      </w:r>
      <w:r>
        <w:rPr>
          <w:spacing w:val="-9"/>
        </w:rPr>
        <w:t xml:space="preserve">interviniente, </w:t>
      </w:r>
      <w:r>
        <w:t>sumariante de</w:t>
      </w:r>
      <w:r>
        <w:rPr>
          <w:spacing w:val="-16"/>
        </w:rPr>
        <w:t xml:space="preserve"> </w:t>
      </w:r>
      <w:r>
        <w:t>turno</w:t>
      </w:r>
      <w:r>
        <w:rPr>
          <w:spacing w:val="-14"/>
        </w:rPr>
        <w:t xml:space="preserve"> </w:t>
      </w:r>
      <w:r>
        <w:t>o</w:t>
      </w:r>
      <w:r>
        <w:rPr>
          <w:spacing w:val="-17"/>
        </w:rPr>
        <w:t xml:space="preserve"> </w:t>
      </w:r>
      <w:r>
        <w:t>personal</w:t>
      </w:r>
      <w:r>
        <w:rPr>
          <w:spacing w:val="-18"/>
        </w:rPr>
        <w:t xml:space="preserve"> </w:t>
      </w:r>
      <w:r>
        <w:t>designado</w:t>
      </w:r>
      <w:r>
        <w:rPr>
          <w:spacing w:val="-15"/>
        </w:rPr>
        <w:t xml:space="preserve"> </w:t>
      </w:r>
      <w:r>
        <w:t>para</w:t>
      </w:r>
      <w:r>
        <w:rPr>
          <w:spacing w:val="-9"/>
        </w:rPr>
        <w:t xml:space="preserve"> </w:t>
      </w:r>
      <w:r>
        <w:t>tal</w:t>
      </w:r>
      <w:r>
        <w:rPr>
          <w:spacing w:val="-17"/>
        </w:rPr>
        <w:t xml:space="preserve"> </w:t>
      </w:r>
      <w:r>
        <w:t>fin)</w:t>
      </w:r>
      <w:r>
        <w:rPr>
          <w:spacing w:val="-13"/>
        </w:rPr>
        <w:t xml:space="preserve"> </w:t>
      </w:r>
      <w:r>
        <w:t>siempre</w:t>
      </w:r>
      <w:r>
        <w:rPr>
          <w:spacing w:val="-17"/>
        </w:rPr>
        <w:t xml:space="preserve"> </w:t>
      </w:r>
      <w:r>
        <w:t>estará</w:t>
      </w:r>
      <w:r>
        <w:rPr>
          <w:spacing w:val="-16"/>
        </w:rPr>
        <w:t xml:space="preserve"> </w:t>
      </w:r>
      <w:r>
        <w:t>antes</w:t>
      </w:r>
      <w:r>
        <w:rPr>
          <w:spacing w:val="-13"/>
        </w:rPr>
        <w:t xml:space="preserve"> </w:t>
      </w:r>
      <w:r>
        <w:t>que</w:t>
      </w:r>
      <w:r>
        <w:rPr>
          <w:spacing w:val="-14"/>
        </w:rPr>
        <w:t xml:space="preserve"> </w:t>
      </w:r>
      <w:r>
        <w:t>el</w:t>
      </w:r>
      <w:r>
        <w:rPr>
          <w:spacing w:val="-15"/>
        </w:rPr>
        <w:t xml:space="preserve"> </w:t>
      </w:r>
      <w:r>
        <w:t>personal</w:t>
      </w:r>
      <w:r>
        <w:rPr>
          <w:spacing w:val="-15"/>
        </w:rPr>
        <w:t xml:space="preserve"> </w:t>
      </w:r>
      <w:r>
        <w:t>médico,</w:t>
      </w:r>
      <w:r>
        <w:rPr>
          <w:spacing w:val="-24"/>
        </w:rPr>
        <w:t xml:space="preserve"> </w:t>
      </w:r>
      <w:r>
        <w:rPr>
          <w:spacing w:val="-6"/>
        </w:rPr>
        <w:t xml:space="preserve">del CIF </w:t>
      </w:r>
      <w:r>
        <w:t xml:space="preserve">o de Criminalística de la Policía en el lugar del hecho investigado; el mismo como </w:t>
      </w:r>
      <w:r>
        <w:rPr>
          <w:b/>
        </w:rPr>
        <w:t>PRIMERA MEDIDA</w:t>
      </w:r>
      <w:r>
        <w:t xml:space="preserve">, </w:t>
      </w:r>
      <w:r>
        <w:rPr>
          <w:u w:val="single"/>
        </w:rPr>
        <w:t>deberá proceder a la preservación de la escena del hecho</w:t>
      </w:r>
      <w:r>
        <w:t xml:space="preserve">. Para ello se hará uso del Protocolo de Preservación del Lugar </w:t>
      </w:r>
      <w:r>
        <w:rPr>
          <w:spacing w:val="3"/>
        </w:rPr>
        <w:t xml:space="preserve">del </w:t>
      </w:r>
      <w:r>
        <w:t xml:space="preserve">Hecho o escena </w:t>
      </w:r>
      <w:r>
        <w:rPr>
          <w:spacing w:val="2"/>
        </w:rPr>
        <w:t xml:space="preserve">del </w:t>
      </w:r>
      <w:r>
        <w:t xml:space="preserve">crimen, </w:t>
      </w:r>
      <w:r>
        <w:rPr>
          <w:b/>
        </w:rPr>
        <w:t xml:space="preserve">exigiendo </w:t>
      </w:r>
      <w:r>
        <w:t>que nadie se acerque en un radio mínimo de cincuenta metros lineales a la redonda o aquel perímetro dentro del cual se presume la existencia de mayor cantidad de elementos, rastros o indicios del delito. De ser necesario auxiliar a alguna persona, o despejar</w:t>
      </w:r>
      <w:r>
        <w:rPr>
          <w:spacing w:val="-17"/>
        </w:rPr>
        <w:t xml:space="preserve"> </w:t>
      </w:r>
      <w:r>
        <w:t>la</w:t>
      </w:r>
      <w:r>
        <w:rPr>
          <w:spacing w:val="-16"/>
        </w:rPr>
        <w:t xml:space="preserve"> </w:t>
      </w:r>
      <w:r>
        <w:t>vía</w:t>
      </w:r>
      <w:r>
        <w:rPr>
          <w:spacing w:val="-13"/>
        </w:rPr>
        <w:t xml:space="preserve"> </w:t>
      </w:r>
      <w:r>
        <w:t>pública,</w:t>
      </w:r>
      <w:r>
        <w:rPr>
          <w:spacing w:val="-1"/>
        </w:rPr>
        <w:t xml:space="preserve"> </w:t>
      </w:r>
      <w:r>
        <w:t>se</w:t>
      </w:r>
      <w:r>
        <w:rPr>
          <w:spacing w:val="-26"/>
        </w:rPr>
        <w:t xml:space="preserve"> </w:t>
      </w:r>
      <w:r>
        <w:t>deberá</w:t>
      </w:r>
      <w:r>
        <w:rPr>
          <w:spacing w:val="-24"/>
        </w:rPr>
        <w:t xml:space="preserve"> </w:t>
      </w:r>
      <w:r>
        <w:t>actuar</w:t>
      </w:r>
      <w:r>
        <w:rPr>
          <w:spacing w:val="-25"/>
        </w:rPr>
        <w:t xml:space="preserve"> </w:t>
      </w:r>
      <w:r>
        <w:t>como</w:t>
      </w:r>
      <w:r>
        <w:rPr>
          <w:spacing w:val="-25"/>
        </w:rPr>
        <w:t xml:space="preserve"> </w:t>
      </w:r>
      <w:r>
        <w:t>lo</w:t>
      </w:r>
      <w:r>
        <w:rPr>
          <w:spacing w:val="-25"/>
        </w:rPr>
        <w:t xml:space="preserve"> </w:t>
      </w:r>
      <w:r>
        <w:t>indica</w:t>
      </w:r>
      <w:r>
        <w:rPr>
          <w:spacing w:val="-25"/>
        </w:rPr>
        <w:t xml:space="preserve"> </w:t>
      </w:r>
      <w:r>
        <w:t>el</w:t>
      </w:r>
      <w:r>
        <w:rPr>
          <w:spacing w:val="-26"/>
        </w:rPr>
        <w:t xml:space="preserve"> </w:t>
      </w:r>
      <w:r>
        <w:t>párrafo</w:t>
      </w:r>
      <w:r>
        <w:rPr>
          <w:spacing w:val="-25"/>
        </w:rPr>
        <w:t xml:space="preserve"> </w:t>
      </w:r>
      <w:r>
        <w:t>siguiente:</w:t>
      </w:r>
    </w:p>
    <w:p w:rsidR="008553EE" w:rsidRDefault="007B3F0D" w:rsidP="004C7537">
      <w:pPr>
        <w:pStyle w:val="Prrafodelista"/>
        <w:numPr>
          <w:ilvl w:val="0"/>
          <w:numId w:val="6"/>
        </w:numPr>
        <w:tabs>
          <w:tab w:val="left" w:pos="1609"/>
        </w:tabs>
        <w:spacing w:before="121" w:line="360" w:lineRule="auto"/>
        <w:ind w:right="877" w:firstLine="0"/>
        <w:jc w:val="both"/>
        <w:rPr>
          <w:sz w:val="24"/>
        </w:rPr>
      </w:pPr>
      <w:r>
        <w:rPr>
          <w:sz w:val="24"/>
        </w:rPr>
        <w:t>Se</w:t>
      </w:r>
      <w:r>
        <w:rPr>
          <w:spacing w:val="-9"/>
          <w:sz w:val="24"/>
        </w:rPr>
        <w:t xml:space="preserve"> </w:t>
      </w:r>
      <w:r>
        <w:rPr>
          <w:sz w:val="24"/>
        </w:rPr>
        <w:t>debe</w:t>
      </w:r>
      <w:r>
        <w:rPr>
          <w:spacing w:val="-9"/>
          <w:sz w:val="24"/>
        </w:rPr>
        <w:t xml:space="preserve"> </w:t>
      </w:r>
      <w:r>
        <w:rPr>
          <w:sz w:val="24"/>
        </w:rPr>
        <w:t>realizar</w:t>
      </w:r>
      <w:r>
        <w:rPr>
          <w:spacing w:val="-11"/>
          <w:sz w:val="24"/>
        </w:rPr>
        <w:t xml:space="preserve"> </w:t>
      </w:r>
      <w:r>
        <w:rPr>
          <w:sz w:val="24"/>
        </w:rPr>
        <w:t>una</w:t>
      </w:r>
      <w:r>
        <w:rPr>
          <w:spacing w:val="-8"/>
          <w:sz w:val="24"/>
        </w:rPr>
        <w:t xml:space="preserve"> </w:t>
      </w:r>
      <w:r>
        <w:rPr>
          <w:sz w:val="24"/>
        </w:rPr>
        <w:t>observación</w:t>
      </w:r>
      <w:r>
        <w:rPr>
          <w:spacing w:val="-8"/>
          <w:sz w:val="24"/>
        </w:rPr>
        <w:t xml:space="preserve"> </w:t>
      </w:r>
      <w:r>
        <w:rPr>
          <w:sz w:val="24"/>
        </w:rPr>
        <w:t>general</w:t>
      </w:r>
      <w:r>
        <w:rPr>
          <w:spacing w:val="-11"/>
          <w:sz w:val="24"/>
        </w:rPr>
        <w:t xml:space="preserve"> </w:t>
      </w:r>
      <w:r>
        <w:rPr>
          <w:sz w:val="24"/>
        </w:rPr>
        <w:t>del</w:t>
      </w:r>
      <w:r>
        <w:rPr>
          <w:spacing w:val="-7"/>
          <w:sz w:val="24"/>
        </w:rPr>
        <w:t xml:space="preserve"> </w:t>
      </w:r>
      <w:r>
        <w:rPr>
          <w:sz w:val="24"/>
        </w:rPr>
        <w:t>lugar</w:t>
      </w:r>
      <w:r>
        <w:rPr>
          <w:spacing w:val="-11"/>
          <w:sz w:val="24"/>
        </w:rPr>
        <w:t xml:space="preserve"> </w:t>
      </w:r>
      <w:r>
        <w:rPr>
          <w:sz w:val="24"/>
        </w:rPr>
        <w:t>para</w:t>
      </w:r>
      <w:r>
        <w:rPr>
          <w:spacing w:val="-9"/>
          <w:sz w:val="24"/>
        </w:rPr>
        <w:t xml:space="preserve"> </w:t>
      </w:r>
      <w:r>
        <w:rPr>
          <w:sz w:val="24"/>
        </w:rPr>
        <w:t>elegir</w:t>
      </w:r>
      <w:r>
        <w:rPr>
          <w:spacing w:val="-9"/>
          <w:sz w:val="24"/>
        </w:rPr>
        <w:t xml:space="preserve"> </w:t>
      </w:r>
      <w:r>
        <w:rPr>
          <w:sz w:val="24"/>
        </w:rPr>
        <w:t>el</w:t>
      </w:r>
      <w:r>
        <w:rPr>
          <w:spacing w:val="-9"/>
          <w:sz w:val="24"/>
        </w:rPr>
        <w:t xml:space="preserve"> </w:t>
      </w:r>
      <w:r>
        <w:rPr>
          <w:sz w:val="24"/>
        </w:rPr>
        <w:t>camino</w:t>
      </w:r>
      <w:r>
        <w:rPr>
          <w:spacing w:val="-7"/>
          <w:sz w:val="24"/>
        </w:rPr>
        <w:t xml:space="preserve"> </w:t>
      </w:r>
      <w:r>
        <w:rPr>
          <w:sz w:val="24"/>
        </w:rPr>
        <w:t>para</w:t>
      </w:r>
      <w:r>
        <w:rPr>
          <w:spacing w:val="-9"/>
          <w:sz w:val="24"/>
        </w:rPr>
        <w:t xml:space="preserve"> </w:t>
      </w:r>
      <w:r>
        <w:rPr>
          <w:sz w:val="24"/>
        </w:rPr>
        <w:t>ingresar</w:t>
      </w:r>
      <w:r>
        <w:rPr>
          <w:spacing w:val="-7"/>
          <w:sz w:val="24"/>
        </w:rPr>
        <w:t xml:space="preserve"> </w:t>
      </w:r>
      <w:r>
        <w:rPr>
          <w:sz w:val="24"/>
        </w:rPr>
        <w:t>y salir de la escena del hecho, sin modificar el mismo; asimismo tendrá en cuenta la hora de arribo, condiciones climáticas, iluminación del sector, ubicación de indicios (muchas veces dada las circunstancias, deben moverse del lugar en que fueron encontrados, cuerpos humanos, animales, vehículos, etc.; por ello y en forma preventiva, PRIMERAMENTE se debe marcar el lugar y la posición original en la que fueron encontrados, sea con tiza, carbón, pintura, piedras, ramas, hojas, etc., y posteriormente</w:t>
      </w:r>
      <w:r>
        <w:rPr>
          <w:spacing w:val="-28"/>
          <w:sz w:val="24"/>
        </w:rPr>
        <w:t xml:space="preserve"> </w:t>
      </w:r>
      <w:r>
        <w:rPr>
          <w:sz w:val="24"/>
        </w:rPr>
        <w:t>al labrar el acta describir exactamente en que posición fueron encontrados por primera vez). Respecto del lugar siempre deben buscarse puntos de referencia FIJOS, en el caso de que se trate de inmuebles, determinar la numeración y la descripción edilicia o relevar perfectamente el lugar (tipo de construcción, características en cuanto a colores que se destaquen, propiedades particulares y/o comerciales colindantes, carteles de publicidad, señales viales, etc.; y toda otra referencia que haga a una perfecta individualización). Asimismo se consignará si el lugar del hecho tiene provisión de energía eléctrica de la distribuidora.</w:t>
      </w:r>
    </w:p>
    <w:p w:rsidR="008553EE" w:rsidRDefault="007B3F0D" w:rsidP="004C7537">
      <w:pPr>
        <w:pStyle w:val="Prrafodelista"/>
        <w:numPr>
          <w:ilvl w:val="0"/>
          <w:numId w:val="6"/>
        </w:numPr>
        <w:tabs>
          <w:tab w:val="left" w:pos="1727"/>
        </w:tabs>
        <w:spacing w:before="119" w:line="360" w:lineRule="auto"/>
        <w:ind w:right="880" w:firstLine="56"/>
        <w:jc w:val="both"/>
        <w:rPr>
          <w:b/>
          <w:sz w:val="24"/>
        </w:rPr>
      </w:pPr>
      <w:r>
        <w:rPr>
          <w:sz w:val="24"/>
        </w:rPr>
        <w:t>Debe realizarse un croquis del lugar hecho, lo más detallado posible y toda otra referencia</w:t>
      </w:r>
      <w:r>
        <w:rPr>
          <w:spacing w:val="-7"/>
          <w:sz w:val="24"/>
        </w:rPr>
        <w:t xml:space="preserve"> </w:t>
      </w:r>
      <w:r>
        <w:rPr>
          <w:sz w:val="24"/>
        </w:rPr>
        <w:t>que</w:t>
      </w:r>
      <w:r>
        <w:rPr>
          <w:spacing w:val="-12"/>
          <w:sz w:val="24"/>
        </w:rPr>
        <w:t xml:space="preserve"> </w:t>
      </w:r>
      <w:r>
        <w:rPr>
          <w:sz w:val="24"/>
        </w:rPr>
        <w:t>haga</w:t>
      </w:r>
      <w:r>
        <w:rPr>
          <w:spacing w:val="-13"/>
          <w:sz w:val="24"/>
        </w:rPr>
        <w:t xml:space="preserve"> </w:t>
      </w:r>
      <w:r>
        <w:rPr>
          <w:sz w:val="24"/>
        </w:rPr>
        <w:t>a</w:t>
      </w:r>
      <w:r>
        <w:rPr>
          <w:spacing w:val="-7"/>
          <w:sz w:val="24"/>
        </w:rPr>
        <w:t xml:space="preserve"> </w:t>
      </w:r>
      <w:r>
        <w:rPr>
          <w:sz w:val="24"/>
        </w:rPr>
        <w:t>una</w:t>
      </w:r>
      <w:r>
        <w:rPr>
          <w:spacing w:val="-14"/>
          <w:sz w:val="24"/>
        </w:rPr>
        <w:t xml:space="preserve"> </w:t>
      </w:r>
      <w:r>
        <w:rPr>
          <w:sz w:val="24"/>
        </w:rPr>
        <w:t>perfecta</w:t>
      </w:r>
      <w:r>
        <w:rPr>
          <w:spacing w:val="-7"/>
          <w:sz w:val="24"/>
        </w:rPr>
        <w:t xml:space="preserve"> </w:t>
      </w:r>
      <w:r>
        <w:rPr>
          <w:sz w:val="24"/>
        </w:rPr>
        <w:t>individualización.</w:t>
      </w:r>
      <w:r>
        <w:rPr>
          <w:spacing w:val="-12"/>
          <w:sz w:val="24"/>
        </w:rPr>
        <w:t xml:space="preserve"> </w:t>
      </w:r>
      <w:r>
        <w:rPr>
          <w:b/>
          <w:sz w:val="24"/>
        </w:rPr>
        <w:t>Si</w:t>
      </w:r>
      <w:r>
        <w:rPr>
          <w:b/>
          <w:spacing w:val="-4"/>
          <w:sz w:val="24"/>
        </w:rPr>
        <w:t xml:space="preserve"> </w:t>
      </w:r>
      <w:r>
        <w:rPr>
          <w:b/>
          <w:spacing w:val="-3"/>
          <w:sz w:val="24"/>
        </w:rPr>
        <w:t>la</w:t>
      </w:r>
      <w:r>
        <w:rPr>
          <w:b/>
          <w:spacing w:val="-7"/>
          <w:sz w:val="24"/>
        </w:rPr>
        <w:t xml:space="preserve"> </w:t>
      </w:r>
      <w:r>
        <w:rPr>
          <w:b/>
          <w:sz w:val="24"/>
        </w:rPr>
        <w:t>inspección</w:t>
      </w:r>
      <w:r>
        <w:rPr>
          <w:b/>
          <w:spacing w:val="-14"/>
          <w:sz w:val="24"/>
        </w:rPr>
        <w:t xml:space="preserve"> </w:t>
      </w:r>
      <w:r>
        <w:rPr>
          <w:b/>
          <w:sz w:val="24"/>
        </w:rPr>
        <w:t>se</w:t>
      </w:r>
      <w:r>
        <w:rPr>
          <w:b/>
          <w:spacing w:val="-11"/>
          <w:sz w:val="24"/>
        </w:rPr>
        <w:t xml:space="preserve"> </w:t>
      </w:r>
      <w:r>
        <w:rPr>
          <w:b/>
          <w:sz w:val="24"/>
        </w:rPr>
        <w:t>debe</w:t>
      </w:r>
      <w:r>
        <w:rPr>
          <w:b/>
          <w:spacing w:val="-7"/>
          <w:sz w:val="24"/>
        </w:rPr>
        <w:t xml:space="preserve"> </w:t>
      </w:r>
      <w:r>
        <w:rPr>
          <w:b/>
          <w:sz w:val="24"/>
        </w:rPr>
        <w:t>realizar</w:t>
      </w:r>
      <w:r>
        <w:rPr>
          <w:b/>
          <w:spacing w:val="-34"/>
          <w:sz w:val="24"/>
        </w:rPr>
        <w:t xml:space="preserve"> </w:t>
      </w:r>
      <w:r>
        <w:rPr>
          <w:b/>
          <w:sz w:val="24"/>
        </w:rPr>
        <w:t>en una</w:t>
      </w:r>
      <w:r>
        <w:rPr>
          <w:b/>
          <w:spacing w:val="-14"/>
          <w:sz w:val="24"/>
        </w:rPr>
        <w:t xml:space="preserve"> </w:t>
      </w:r>
      <w:r>
        <w:rPr>
          <w:b/>
          <w:sz w:val="24"/>
        </w:rPr>
        <w:t>zona</w:t>
      </w:r>
      <w:r>
        <w:rPr>
          <w:b/>
          <w:spacing w:val="-13"/>
          <w:sz w:val="24"/>
        </w:rPr>
        <w:t xml:space="preserve"> </w:t>
      </w:r>
      <w:r>
        <w:rPr>
          <w:b/>
          <w:sz w:val="24"/>
        </w:rPr>
        <w:t>rural,</w:t>
      </w:r>
      <w:r>
        <w:rPr>
          <w:b/>
          <w:spacing w:val="-15"/>
          <w:sz w:val="24"/>
        </w:rPr>
        <w:t xml:space="preserve"> </w:t>
      </w:r>
      <w:r>
        <w:rPr>
          <w:b/>
          <w:sz w:val="24"/>
        </w:rPr>
        <w:t>se</w:t>
      </w:r>
      <w:r>
        <w:rPr>
          <w:b/>
          <w:spacing w:val="-12"/>
          <w:sz w:val="24"/>
        </w:rPr>
        <w:t xml:space="preserve"> </w:t>
      </w:r>
      <w:r>
        <w:rPr>
          <w:b/>
          <w:sz w:val="24"/>
        </w:rPr>
        <w:t>debe</w:t>
      </w:r>
      <w:r>
        <w:rPr>
          <w:b/>
          <w:spacing w:val="-15"/>
          <w:sz w:val="24"/>
        </w:rPr>
        <w:t xml:space="preserve"> </w:t>
      </w:r>
      <w:r>
        <w:rPr>
          <w:b/>
          <w:sz w:val="24"/>
        </w:rPr>
        <w:t>efectuar</w:t>
      </w:r>
      <w:r>
        <w:rPr>
          <w:b/>
          <w:spacing w:val="-18"/>
          <w:sz w:val="24"/>
        </w:rPr>
        <w:t xml:space="preserve"> </w:t>
      </w:r>
      <w:r>
        <w:rPr>
          <w:b/>
          <w:sz w:val="24"/>
        </w:rPr>
        <w:t>una</w:t>
      </w:r>
      <w:r>
        <w:rPr>
          <w:b/>
          <w:spacing w:val="-14"/>
          <w:sz w:val="24"/>
        </w:rPr>
        <w:t xml:space="preserve"> </w:t>
      </w:r>
      <w:r>
        <w:rPr>
          <w:b/>
          <w:sz w:val="24"/>
        </w:rPr>
        <w:t>narración</w:t>
      </w:r>
      <w:r>
        <w:rPr>
          <w:b/>
          <w:spacing w:val="-14"/>
          <w:sz w:val="24"/>
        </w:rPr>
        <w:t xml:space="preserve"> </w:t>
      </w:r>
      <w:r>
        <w:rPr>
          <w:b/>
          <w:sz w:val="24"/>
        </w:rPr>
        <w:t>detallada</w:t>
      </w:r>
      <w:r>
        <w:rPr>
          <w:b/>
          <w:spacing w:val="-14"/>
          <w:sz w:val="24"/>
        </w:rPr>
        <w:t xml:space="preserve"> </w:t>
      </w:r>
      <w:r>
        <w:rPr>
          <w:b/>
          <w:sz w:val="24"/>
        </w:rPr>
        <w:t>de</w:t>
      </w:r>
      <w:r>
        <w:rPr>
          <w:b/>
          <w:spacing w:val="-16"/>
          <w:sz w:val="24"/>
        </w:rPr>
        <w:t xml:space="preserve"> </w:t>
      </w:r>
      <w:r>
        <w:rPr>
          <w:b/>
          <w:sz w:val="24"/>
        </w:rPr>
        <w:t>cómo</w:t>
      </w:r>
      <w:r>
        <w:rPr>
          <w:b/>
          <w:spacing w:val="-12"/>
          <w:sz w:val="24"/>
        </w:rPr>
        <w:t xml:space="preserve"> </w:t>
      </w:r>
      <w:r>
        <w:rPr>
          <w:b/>
          <w:sz w:val="24"/>
        </w:rPr>
        <w:t>y</w:t>
      </w:r>
      <w:r>
        <w:rPr>
          <w:b/>
          <w:spacing w:val="-14"/>
          <w:sz w:val="24"/>
        </w:rPr>
        <w:t xml:space="preserve"> </w:t>
      </w:r>
      <w:r>
        <w:rPr>
          <w:b/>
          <w:sz w:val="24"/>
        </w:rPr>
        <w:t>de</w:t>
      </w:r>
      <w:r>
        <w:rPr>
          <w:b/>
          <w:spacing w:val="-14"/>
          <w:sz w:val="24"/>
        </w:rPr>
        <w:t xml:space="preserve"> </w:t>
      </w:r>
      <w:r>
        <w:rPr>
          <w:b/>
          <w:sz w:val="24"/>
        </w:rPr>
        <w:t>qué</w:t>
      </w:r>
      <w:r>
        <w:rPr>
          <w:b/>
          <w:spacing w:val="-15"/>
          <w:sz w:val="24"/>
        </w:rPr>
        <w:t xml:space="preserve"> </w:t>
      </w:r>
      <w:r>
        <w:rPr>
          <w:b/>
          <w:sz w:val="24"/>
        </w:rPr>
        <w:t>manera</w:t>
      </w:r>
      <w:r>
        <w:rPr>
          <w:b/>
          <w:spacing w:val="-14"/>
          <w:sz w:val="24"/>
        </w:rPr>
        <w:t xml:space="preserve"> </w:t>
      </w:r>
      <w:r>
        <w:rPr>
          <w:b/>
          <w:sz w:val="24"/>
        </w:rPr>
        <w:t xml:space="preserve">se accede al lugar (caminando, vehículo, montando, etc.) demarcara la ubicación y kilometrajes de rutas nacionales, provinciales, caminos vecinales, accesos a diferentes propiedades, existencia de puentes, afluentes, etc., es </w:t>
      </w:r>
      <w:r>
        <w:rPr>
          <w:b/>
          <w:spacing w:val="-4"/>
          <w:sz w:val="24"/>
        </w:rPr>
        <w:t xml:space="preserve">decir, </w:t>
      </w:r>
      <w:r>
        <w:rPr>
          <w:b/>
          <w:sz w:val="24"/>
        </w:rPr>
        <w:t>todas aquellas referencias que permitan ubicar correctamente el</w:t>
      </w:r>
      <w:r>
        <w:rPr>
          <w:b/>
          <w:spacing w:val="-13"/>
          <w:sz w:val="24"/>
        </w:rPr>
        <w:t xml:space="preserve"> </w:t>
      </w:r>
      <w:r>
        <w:rPr>
          <w:b/>
          <w:spacing w:val="-5"/>
          <w:sz w:val="24"/>
        </w:rPr>
        <w:t>lugar.</w:t>
      </w:r>
    </w:p>
    <w:p w:rsidR="008553EE" w:rsidRDefault="007B3F0D" w:rsidP="004C7537">
      <w:pPr>
        <w:pStyle w:val="Prrafodelista"/>
        <w:numPr>
          <w:ilvl w:val="0"/>
          <w:numId w:val="6"/>
        </w:numPr>
        <w:tabs>
          <w:tab w:val="left" w:pos="1633"/>
        </w:tabs>
        <w:spacing w:before="120"/>
        <w:ind w:left="1632" w:hanging="321"/>
        <w:jc w:val="both"/>
        <w:rPr>
          <w:sz w:val="24"/>
        </w:rPr>
      </w:pPr>
      <w:r>
        <w:rPr>
          <w:sz w:val="24"/>
        </w:rPr>
        <w:t>En</w:t>
      </w:r>
      <w:r>
        <w:rPr>
          <w:spacing w:val="14"/>
          <w:sz w:val="24"/>
        </w:rPr>
        <w:t xml:space="preserve"> </w:t>
      </w:r>
      <w:r>
        <w:rPr>
          <w:sz w:val="24"/>
        </w:rPr>
        <w:t>todos</w:t>
      </w:r>
      <w:r>
        <w:rPr>
          <w:spacing w:val="28"/>
          <w:sz w:val="24"/>
        </w:rPr>
        <w:t xml:space="preserve"> </w:t>
      </w:r>
      <w:r>
        <w:rPr>
          <w:sz w:val="24"/>
        </w:rPr>
        <w:t>los</w:t>
      </w:r>
      <w:r>
        <w:rPr>
          <w:spacing w:val="28"/>
          <w:sz w:val="24"/>
        </w:rPr>
        <w:t xml:space="preserve"> </w:t>
      </w:r>
      <w:r>
        <w:rPr>
          <w:sz w:val="24"/>
        </w:rPr>
        <w:t>casos</w:t>
      </w:r>
      <w:r>
        <w:rPr>
          <w:spacing w:val="30"/>
          <w:sz w:val="24"/>
        </w:rPr>
        <w:t xml:space="preserve"> </w:t>
      </w:r>
      <w:r>
        <w:rPr>
          <w:sz w:val="24"/>
        </w:rPr>
        <w:t>debe</w:t>
      </w:r>
      <w:r>
        <w:rPr>
          <w:spacing w:val="33"/>
          <w:sz w:val="24"/>
        </w:rPr>
        <w:t xml:space="preserve"> </w:t>
      </w:r>
      <w:r>
        <w:rPr>
          <w:sz w:val="24"/>
        </w:rPr>
        <w:t>realizarse</w:t>
      </w:r>
      <w:r>
        <w:rPr>
          <w:spacing w:val="29"/>
          <w:sz w:val="24"/>
        </w:rPr>
        <w:t xml:space="preserve"> </w:t>
      </w:r>
      <w:r>
        <w:rPr>
          <w:sz w:val="24"/>
        </w:rPr>
        <w:t>un</w:t>
      </w:r>
      <w:r>
        <w:rPr>
          <w:spacing w:val="30"/>
          <w:sz w:val="24"/>
        </w:rPr>
        <w:t xml:space="preserve"> </w:t>
      </w:r>
      <w:r>
        <w:rPr>
          <w:sz w:val="24"/>
        </w:rPr>
        <w:t>croquis</w:t>
      </w:r>
      <w:r>
        <w:rPr>
          <w:spacing w:val="30"/>
          <w:sz w:val="24"/>
        </w:rPr>
        <w:t xml:space="preserve"> </w:t>
      </w:r>
      <w:r>
        <w:rPr>
          <w:sz w:val="24"/>
        </w:rPr>
        <w:t>ilustrativo,</w:t>
      </w:r>
      <w:r>
        <w:rPr>
          <w:spacing w:val="31"/>
          <w:sz w:val="24"/>
        </w:rPr>
        <w:t xml:space="preserve"> </w:t>
      </w:r>
      <w:r>
        <w:rPr>
          <w:sz w:val="24"/>
        </w:rPr>
        <w:t>lo</w:t>
      </w:r>
      <w:r>
        <w:rPr>
          <w:spacing w:val="28"/>
          <w:sz w:val="24"/>
        </w:rPr>
        <w:t xml:space="preserve"> </w:t>
      </w:r>
      <w:r>
        <w:rPr>
          <w:sz w:val="24"/>
        </w:rPr>
        <w:t>más</w:t>
      </w:r>
      <w:r>
        <w:rPr>
          <w:spacing w:val="28"/>
          <w:sz w:val="24"/>
        </w:rPr>
        <w:t xml:space="preserve"> </w:t>
      </w:r>
      <w:r>
        <w:rPr>
          <w:sz w:val="24"/>
        </w:rPr>
        <w:t>detallado</w:t>
      </w:r>
      <w:r>
        <w:rPr>
          <w:spacing w:val="31"/>
          <w:sz w:val="24"/>
        </w:rPr>
        <w:t xml:space="preserve"> </w:t>
      </w:r>
      <w:r>
        <w:rPr>
          <w:sz w:val="24"/>
        </w:rPr>
        <w:t>posible</w:t>
      </w:r>
      <w:r>
        <w:rPr>
          <w:spacing w:val="35"/>
          <w:sz w:val="24"/>
        </w:rPr>
        <w:t xml:space="preserve"> </w:t>
      </w:r>
      <w:r>
        <w:rPr>
          <w:sz w:val="24"/>
        </w:rPr>
        <w:t>y</w:t>
      </w:r>
    </w:p>
    <w:p w:rsidR="008553EE" w:rsidRDefault="007B3F0D">
      <w:pPr>
        <w:pStyle w:val="Ttulo3"/>
        <w:spacing w:before="138"/>
        <w:jc w:val="both"/>
      </w:pPr>
      <w:bookmarkStart w:id="88" w:name="_Toc129458503"/>
      <w:r>
        <w:t>demarcado el cardinal Norte.</w:t>
      </w:r>
      <w:bookmarkEnd w:id="88"/>
    </w:p>
    <w:p w:rsidR="008553EE" w:rsidRDefault="008553EE">
      <w:pPr>
        <w:pStyle w:val="Textoindependiente"/>
        <w:spacing w:before="5"/>
        <w:rPr>
          <w:b/>
          <w:sz w:val="22"/>
        </w:rPr>
      </w:pPr>
    </w:p>
    <w:p w:rsidR="008553EE" w:rsidRDefault="007B3F0D" w:rsidP="004C7537">
      <w:pPr>
        <w:pStyle w:val="Prrafodelista"/>
        <w:numPr>
          <w:ilvl w:val="0"/>
          <w:numId w:val="6"/>
        </w:numPr>
        <w:tabs>
          <w:tab w:val="left" w:pos="1593"/>
        </w:tabs>
        <w:spacing w:line="360" w:lineRule="auto"/>
        <w:ind w:right="882" w:firstLine="0"/>
        <w:jc w:val="both"/>
        <w:rPr>
          <w:sz w:val="24"/>
        </w:rPr>
      </w:pPr>
      <w:r>
        <w:rPr>
          <w:sz w:val="24"/>
        </w:rPr>
        <w:t>Cuando</w:t>
      </w:r>
      <w:r>
        <w:rPr>
          <w:spacing w:val="-26"/>
          <w:sz w:val="24"/>
        </w:rPr>
        <w:t xml:space="preserve"> </w:t>
      </w:r>
      <w:r>
        <w:rPr>
          <w:sz w:val="24"/>
        </w:rPr>
        <w:t>de</w:t>
      </w:r>
      <w:r>
        <w:rPr>
          <w:spacing w:val="-25"/>
          <w:sz w:val="24"/>
        </w:rPr>
        <w:t xml:space="preserve"> </w:t>
      </w:r>
      <w:r>
        <w:rPr>
          <w:sz w:val="24"/>
        </w:rPr>
        <w:t>las</w:t>
      </w:r>
      <w:r>
        <w:rPr>
          <w:spacing w:val="-28"/>
          <w:sz w:val="24"/>
        </w:rPr>
        <w:t xml:space="preserve"> </w:t>
      </w:r>
      <w:r>
        <w:rPr>
          <w:sz w:val="24"/>
        </w:rPr>
        <w:t>actuaciones</w:t>
      </w:r>
      <w:r>
        <w:rPr>
          <w:spacing w:val="-23"/>
          <w:sz w:val="24"/>
        </w:rPr>
        <w:t xml:space="preserve"> </w:t>
      </w:r>
      <w:r>
        <w:rPr>
          <w:sz w:val="24"/>
        </w:rPr>
        <w:t>surja</w:t>
      </w:r>
      <w:r>
        <w:rPr>
          <w:spacing w:val="-26"/>
          <w:sz w:val="24"/>
        </w:rPr>
        <w:t xml:space="preserve"> </w:t>
      </w:r>
      <w:r>
        <w:rPr>
          <w:sz w:val="24"/>
        </w:rPr>
        <w:t>la</w:t>
      </w:r>
      <w:r>
        <w:rPr>
          <w:spacing w:val="-25"/>
          <w:sz w:val="24"/>
        </w:rPr>
        <w:t xml:space="preserve"> </w:t>
      </w:r>
      <w:r>
        <w:rPr>
          <w:sz w:val="24"/>
        </w:rPr>
        <w:t>participación</w:t>
      </w:r>
      <w:r>
        <w:rPr>
          <w:spacing w:val="-26"/>
          <w:sz w:val="24"/>
        </w:rPr>
        <w:t xml:space="preserve"> </w:t>
      </w:r>
      <w:r>
        <w:rPr>
          <w:sz w:val="24"/>
        </w:rPr>
        <w:t>de</w:t>
      </w:r>
      <w:r>
        <w:rPr>
          <w:spacing w:val="-25"/>
          <w:sz w:val="24"/>
        </w:rPr>
        <w:t xml:space="preserve"> </w:t>
      </w:r>
      <w:r>
        <w:rPr>
          <w:sz w:val="24"/>
        </w:rPr>
        <w:t>un</w:t>
      </w:r>
      <w:r>
        <w:rPr>
          <w:spacing w:val="-23"/>
          <w:sz w:val="24"/>
        </w:rPr>
        <w:t xml:space="preserve"> </w:t>
      </w:r>
      <w:r>
        <w:rPr>
          <w:sz w:val="24"/>
        </w:rPr>
        <w:t>animal</w:t>
      </w:r>
      <w:r>
        <w:rPr>
          <w:spacing w:val="-27"/>
          <w:sz w:val="24"/>
        </w:rPr>
        <w:t xml:space="preserve"> </w:t>
      </w:r>
      <w:r>
        <w:rPr>
          <w:sz w:val="24"/>
        </w:rPr>
        <w:t>muerto,</w:t>
      </w:r>
      <w:r>
        <w:rPr>
          <w:spacing w:val="-26"/>
          <w:sz w:val="24"/>
        </w:rPr>
        <w:t xml:space="preserve"> </w:t>
      </w:r>
      <w:r>
        <w:rPr>
          <w:sz w:val="24"/>
        </w:rPr>
        <w:t>deberá</w:t>
      </w:r>
      <w:r>
        <w:rPr>
          <w:spacing w:val="-25"/>
          <w:sz w:val="24"/>
        </w:rPr>
        <w:t xml:space="preserve"> </w:t>
      </w:r>
      <w:r>
        <w:rPr>
          <w:sz w:val="24"/>
        </w:rPr>
        <w:t>extraerse</w:t>
      </w:r>
      <w:r>
        <w:rPr>
          <w:spacing w:val="-23"/>
          <w:sz w:val="24"/>
        </w:rPr>
        <w:t xml:space="preserve"> </w:t>
      </w:r>
      <w:r>
        <w:rPr>
          <w:sz w:val="24"/>
        </w:rPr>
        <w:t>el cuero del</w:t>
      </w:r>
      <w:r>
        <w:rPr>
          <w:spacing w:val="60"/>
          <w:sz w:val="24"/>
        </w:rPr>
        <w:t xml:space="preserve"> </w:t>
      </w:r>
      <w:r>
        <w:rPr>
          <w:sz w:val="24"/>
        </w:rPr>
        <w:t>mismo en la parte de la marca y proceder a su secuestro.</w:t>
      </w:r>
    </w:p>
    <w:p w:rsidR="008553EE" w:rsidRDefault="008553EE">
      <w:pPr>
        <w:spacing w:line="360" w:lineRule="auto"/>
        <w:jc w:val="both"/>
        <w:rPr>
          <w:sz w:val="24"/>
        </w:rPr>
        <w:sectPr w:rsidR="008553EE">
          <w:pgSz w:w="12240" w:h="20160"/>
          <w:pgMar w:top="1480" w:right="240" w:bottom="1200" w:left="220" w:header="0" w:footer="1014" w:gutter="0"/>
          <w:cols w:space="720"/>
        </w:sectPr>
      </w:pPr>
    </w:p>
    <w:p w:rsidR="008553EE" w:rsidRDefault="007B3F0D" w:rsidP="004C7537">
      <w:pPr>
        <w:pStyle w:val="Prrafodelista"/>
        <w:numPr>
          <w:ilvl w:val="0"/>
          <w:numId w:val="6"/>
        </w:numPr>
        <w:tabs>
          <w:tab w:val="left" w:pos="1229"/>
        </w:tabs>
        <w:spacing w:before="69" w:line="360" w:lineRule="auto"/>
        <w:ind w:left="908" w:right="1283" w:firstLine="0"/>
        <w:jc w:val="both"/>
        <w:rPr>
          <w:sz w:val="24"/>
        </w:rPr>
      </w:pPr>
      <w:r>
        <w:rPr>
          <w:sz w:val="24"/>
        </w:rPr>
        <w:lastRenderedPageBreak/>
        <w:t>Si se tratare de un accidente de tránsito con participación de bicicletas, motocicletas, ciclomotores, automotores, etc., se deberá determinar, en la medida de lo posible, la instalación</w:t>
      </w:r>
      <w:r>
        <w:rPr>
          <w:spacing w:val="-23"/>
          <w:sz w:val="24"/>
        </w:rPr>
        <w:t xml:space="preserve"> </w:t>
      </w:r>
      <w:r>
        <w:rPr>
          <w:sz w:val="24"/>
        </w:rPr>
        <w:t>y</w:t>
      </w:r>
      <w:r>
        <w:rPr>
          <w:spacing w:val="-27"/>
          <w:sz w:val="24"/>
        </w:rPr>
        <w:t xml:space="preserve"> </w:t>
      </w:r>
      <w:r>
        <w:rPr>
          <w:sz w:val="24"/>
        </w:rPr>
        <w:t>ubicación</w:t>
      </w:r>
      <w:r>
        <w:rPr>
          <w:spacing w:val="-24"/>
          <w:sz w:val="24"/>
        </w:rPr>
        <w:t xml:space="preserve"> </w:t>
      </w:r>
      <w:r>
        <w:rPr>
          <w:sz w:val="24"/>
        </w:rPr>
        <w:t>de</w:t>
      </w:r>
      <w:r>
        <w:rPr>
          <w:spacing w:val="-25"/>
          <w:sz w:val="24"/>
        </w:rPr>
        <w:t xml:space="preserve"> </w:t>
      </w:r>
      <w:r>
        <w:rPr>
          <w:sz w:val="24"/>
        </w:rPr>
        <w:t>faros</w:t>
      </w:r>
      <w:r>
        <w:rPr>
          <w:spacing w:val="-24"/>
          <w:sz w:val="24"/>
        </w:rPr>
        <w:t xml:space="preserve"> </w:t>
      </w:r>
      <w:r>
        <w:rPr>
          <w:sz w:val="24"/>
        </w:rPr>
        <w:t>de</w:t>
      </w:r>
      <w:r>
        <w:rPr>
          <w:spacing w:val="-24"/>
          <w:sz w:val="24"/>
        </w:rPr>
        <w:t xml:space="preserve"> </w:t>
      </w:r>
      <w:r>
        <w:rPr>
          <w:sz w:val="24"/>
        </w:rPr>
        <w:t>luces,</w:t>
      </w:r>
      <w:r>
        <w:rPr>
          <w:spacing w:val="-23"/>
          <w:sz w:val="24"/>
        </w:rPr>
        <w:t xml:space="preserve"> </w:t>
      </w:r>
      <w:r>
        <w:rPr>
          <w:sz w:val="24"/>
        </w:rPr>
        <w:t>como</w:t>
      </w:r>
      <w:r>
        <w:rPr>
          <w:spacing w:val="-25"/>
          <w:sz w:val="24"/>
        </w:rPr>
        <w:t xml:space="preserve"> </w:t>
      </w:r>
      <w:r>
        <w:rPr>
          <w:sz w:val="24"/>
        </w:rPr>
        <w:t>así</w:t>
      </w:r>
      <w:r>
        <w:rPr>
          <w:spacing w:val="-21"/>
          <w:sz w:val="24"/>
        </w:rPr>
        <w:t xml:space="preserve"> </w:t>
      </w:r>
      <w:r>
        <w:rPr>
          <w:sz w:val="24"/>
        </w:rPr>
        <w:t>también</w:t>
      </w:r>
      <w:r>
        <w:rPr>
          <w:spacing w:val="-24"/>
          <w:sz w:val="24"/>
        </w:rPr>
        <w:t xml:space="preserve"> </w:t>
      </w:r>
      <w:r>
        <w:rPr>
          <w:sz w:val="24"/>
        </w:rPr>
        <w:t>de</w:t>
      </w:r>
      <w:r>
        <w:rPr>
          <w:spacing w:val="-26"/>
          <w:sz w:val="24"/>
        </w:rPr>
        <w:t xml:space="preserve"> </w:t>
      </w:r>
      <w:r>
        <w:rPr>
          <w:sz w:val="24"/>
        </w:rPr>
        <w:t>elementos</w:t>
      </w:r>
      <w:r>
        <w:rPr>
          <w:spacing w:val="-24"/>
          <w:sz w:val="24"/>
        </w:rPr>
        <w:t xml:space="preserve"> </w:t>
      </w:r>
      <w:r>
        <w:rPr>
          <w:sz w:val="24"/>
        </w:rPr>
        <w:t>reflectivos</w:t>
      </w:r>
      <w:r>
        <w:rPr>
          <w:spacing w:val="-24"/>
          <w:sz w:val="24"/>
        </w:rPr>
        <w:t xml:space="preserve"> </w:t>
      </w:r>
      <w:r>
        <w:rPr>
          <w:sz w:val="24"/>
        </w:rPr>
        <w:t>(ojos</w:t>
      </w:r>
      <w:r>
        <w:rPr>
          <w:spacing w:val="-23"/>
          <w:sz w:val="24"/>
        </w:rPr>
        <w:t xml:space="preserve"> </w:t>
      </w:r>
      <w:r>
        <w:rPr>
          <w:sz w:val="24"/>
        </w:rPr>
        <w:t>de gato delanteros, laterales, y/o traseros), el estado de conservación y funcionamiento de los sistemas de seguridad activa (Ej. Preferentemente se verificará el sistema de frenos, sistema de dirección y</w:t>
      </w:r>
      <w:r>
        <w:rPr>
          <w:spacing w:val="32"/>
          <w:sz w:val="24"/>
        </w:rPr>
        <w:t xml:space="preserve"> </w:t>
      </w:r>
      <w:r>
        <w:rPr>
          <w:sz w:val="24"/>
        </w:rPr>
        <w:t>sistema eléctrico).</w:t>
      </w:r>
    </w:p>
    <w:p w:rsidR="008553EE" w:rsidRDefault="007B3F0D" w:rsidP="004C7537">
      <w:pPr>
        <w:pStyle w:val="Prrafodelista"/>
        <w:numPr>
          <w:ilvl w:val="0"/>
          <w:numId w:val="6"/>
        </w:numPr>
        <w:tabs>
          <w:tab w:val="left" w:pos="1265"/>
        </w:tabs>
        <w:spacing w:before="120" w:line="360" w:lineRule="auto"/>
        <w:ind w:left="908" w:right="1284" w:firstLine="0"/>
        <w:jc w:val="both"/>
        <w:rPr>
          <w:sz w:val="24"/>
        </w:rPr>
      </w:pPr>
      <w:r>
        <w:rPr>
          <w:sz w:val="24"/>
        </w:rPr>
        <w:t>Cuando se haga un relevamiento de datos a los fines de volcarlos en el acta correspondiente, se deberá determinar, estimativamente, el peso de las personas involucradas; como así también un inventario de todos los bienes transportados, con especificación</w:t>
      </w:r>
      <w:r>
        <w:rPr>
          <w:spacing w:val="-24"/>
          <w:sz w:val="24"/>
        </w:rPr>
        <w:t xml:space="preserve"> </w:t>
      </w:r>
      <w:r>
        <w:rPr>
          <w:sz w:val="24"/>
        </w:rPr>
        <w:t>aproximada</w:t>
      </w:r>
      <w:r>
        <w:rPr>
          <w:spacing w:val="-24"/>
          <w:sz w:val="24"/>
        </w:rPr>
        <w:t xml:space="preserve"> </w:t>
      </w:r>
      <w:r>
        <w:rPr>
          <w:sz w:val="24"/>
        </w:rPr>
        <w:t>de</w:t>
      </w:r>
      <w:r>
        <w:rPr>
          <w:spacing w:val="-26"/>
          <w:sz w:val="24"/>
        </w:rPr>
        <w:t xml:space="preserve"> </w:t>
      </w:r>
      <w:r>
        <w:rPr>
          <w:sz w:val="24"/>
        </w:rPr>
        <w:t>su</w:t>
      </w:r>
      <w:r>
        <w:rPr>
          <w:spacing w:val="-24"/>
          <w:sz w:val="24"/>
        </w:rPr>
        <w:t xml:space="preserve"> </w:t>
      </w:r>
      <w:r>
        <w:rPr>
          <w:sz w:val="24"/>
        </w:rPr>
        <w:t>peso.</w:t>
      </w:r>
    </w:p>
    <w:p w:rsidR="008553EE" w:rsidRDefault="007B3F0D" w:rsidP="004C7537">
      <w:pPr>
        <w:pStyle w:val="Prrafodelista"/>
        <w:numPr>
          <w:ilvl w:val="0"/>
          <w:numId w:val="6"/>
        </w:numPr>
        <w:tabs>
          <w:tab w:val="left" w:pos="1245"/>
        </w:tabs>
        <w:spacing w:before="120" w:line="360" w:lineRule="auto"/>
        <w:ind w:left="908" w:right="1291" w:firstLine="0"/>
        <w:jc w:val="both"/>
        <w:rPr>
          <w:sz w:val="24"/>
        </w:rPr>
      </w:pPr>
      <w:r>
        <w:rPr>
          <w:sz w:val="24"/>
        </w:rPr>
        <w:t>En el caso de la existencia de elementos informáticos, se debe realizar un croquis ilustrativo de la ubicación de los dispositivos de almacenamiento de datos y comunicaciones, cableado y conexiones</w:t>
      </w:r>
      <w:r>
        <w:rPr>
          <w:spacing w:val="-6"/>
          <w:sz w:val="24"/>
        </w:rPr>
        <w:t xml:space="preserve"> </w:t>
      </w:r>
      <w:r>
        <w:rPr>
          <w:sz w:val="24"/>
        </w:rPr>
        <w:t>existentes.</w:t>
      </w:r>
    </w:p>
    <w:p w:rsidR="008553EE" w:rsidRDefault="007B3F0D">
      <w:pPr>
        <w:pStyle w:val="Textoindependiente"/>
        <w:spacing w:before="1" w:line="360" w:lineRule="auto"/>
        <w:ind w:left="908" w:right="1291"/>
        <w:jc w:val="both"/>
      </w:pPr>
      <w:r>
        <w:t>Se debe identificar si existe una conexión de red, documentar la existencia de</w:t>
      </w:r>
      <w:r>
        <w:rPr>
          <w:spacing w:val="-31"/>
        </w:rPr>
        <w:t xml:space="preserve"> </w:t>
      </w:r>
      <w:r>
        <w:t>dispositivos de almacenamiento, incluidos los de tipo removibles y de toda documentación en papel que se encuentre</w:t>
      </w:r>
      <w:r>
        <w:rPr>
          <w:spacing w:val="-1"/>
        </w:rPr>
        <w:t xml:space="preserve"> </w:t>
      </w:r>
      <w:r>
        <w:t>relacionada.</w:t>
      </w:r>
    </w:p>
    <w:p w:rsidR="008553EE" w:rsidRDefault="007B3F0D">
      <w:pPr>
        <w:pStyle w:val="Textoindependiente"/>
        <w:spacing w:line="360" w:lineRule="auto"/>
        <w:ind w:left="908" w:right="1278"/>
      </w:pPr>
      <w:r>
        <w:t>Relevar las condiciones físicas del lugar que identifiquen instalaciones eléctricas defectuosas, disyuntores, grupos electrógenos, presencia de humedad y campos electromagnéticos in situ o cercanos. La toma de fotografías ayudará a la interpretación. Se debe identificar las condiciones climáticas actuales, y determinar la existencia reciente de tormentas eléctricas que puedan haber afectado el funcionamiento de los equipos.</w:t>
      </w:r>
    </w:p>
    <w:p w:rsidR="008553EE" w:rsidRDefault="008553EE">
      <w:pPr>
        <w:pStyle w:val="Textoindependiente"/>
        <w:rPr>
          <w:sz w:val="26"/>
        </w:rPr>
      </w:pPr>
    </w:p>
    <w:p w:rsidR="008553EE" w:rsidRDefault="008553EE">
      <w:pPr>
        <w:pStyle w:val="Textoindependiente"/>
        <w:spacing w:before="5"/>
        <w:rPr>
          <w:sz w:val="20"/>
        </w:rPr>
      </w:pPr>
    </w:p>
    <w:p w:rsidR="008553EE" w:rsidRDefault="007B3F0D" w:rsidP="004C7537">
      <w:pPr>
        <w:pStyle w:val="Prrafodelista"/>
        <w:numPr>
          <w:ilvl w:val="1"/>
          <w:numId w:val="6"/>
        </w:numPr>
        <w:tabs>
          <w:tab w:val="left" w:pos="1237"/>
        </w:tabs>
        <w:spacing w:line="360" w:lineRule="auto"/>
        <w:ind w:right="1285" w:firstLine="0"/>
        <w:rPr>
          <w:sz w:val="24"/>
        </w:rPr>
      </w:pPr>
      <w:r>
        <w:rPr>
          <w:b/>
          <w:sz w:val="24"/>
        </w:rPr>
        <w:t>El</w:t>
      </w:r>
      <w:r>
        <w:rPr>
          <w:b/>
          <w:spacing w:val="-14"/>
          <w:sz w:val="24"/>
        </w:rPr>
        <w:t xml:space="preserve"> </w:t>
      </w:r>
      <w:r>
        <w:rPr>
          <w:b/>
          <w:sz w:val="24"/>
        </w:rPr>
        <w:t>personal</w:t>
      </w:r>
      <w:r>
        <w:rPr>
          <w:b/>
          <w:spacing w:val="-12"/>
          <w:sz w:val="24"/>
        </w:rPr>
        <w:t xml:space="preserve"> </w:t>
      </w:r>
      <w:r>
        <w:rPr>
          <w:b/>
          <w:sz w:val="24"/>
        </w:rPr>
        <w:t>de</w:t>
      </w:r>
      <w:r>
        <w:rPr>
          <w:b/>
          <w:spacing w:val="-13"/>
          <w:sz w:val="24"/>
        </w:rPr>
        <w:t xml:space="preserve"> </w:t>
      </w:r>
      <w:r>
        <w:rPr>
          <w:b/>
          <w:sz w:val="24"/>
        </w:rPr>
        <w:t>Criminalística</w:t>
      </w:r>
      <w:r>
        <w:rPr>
          <w:sz w:val="24"/>
        </w:rPr>
        <w:t>,</w:t>
      </w:r>
      <w:r>
        <w:rPr>
          <w:spacing w:val="-15"/>
          <w:sz w:val="24"/>
        </w:rPr>
        <w:t xml:space="preserve"> </w:t>
      </w:r>
      <w:r>
        <w:rPr>
          <w:sz w:val="24"/>
        </w:rPr>
        <w:t>al</w:t>
      </w:r>
      <w:r>
        <w:rPr>
          <w:spacing w:val="-11"/>
          <w:sz w:val="24"/>
        </w:rPr>
        <w:t xml:space="preserve"> </w:t>
      </w:r>
      <w:r>
        <w:rPr>
          <w:sz w:val="24"/>
        </w:rPr>
        <w:t>tomar</w:t>
      </w:r>
      <w:r>
        <w:rPr>
          <w:spacing w:val="-13"/>
          <w:sz w:val="24"/>
        </w:rPr>
        <w:t xml:space="preserve"> </w:t>
      </w:r>
      <w:r>
        <w:rPr>
          <w:sz w:val="24"/>
        </w:rPr>
        <w:t>intervención,</w:t>
      </w:r>
      <w:r>
        <w:rPr>
          <w:spacing w:val="-14"/>
          <w:sz w:val="24"/>
        </w:rPr>
        <w:t xml:space="preserve"> </w:t>
      </w:r>
      <w:r>
        <w:rPr>
          <w:sz w:val="24"/>
        </w:rPr>
        <w:t>debe</w:t>
      </w:r>
      <w:r>
        <w:rPr>
          <w:spacing w:val="-14"/>
          <w:sz w:val="24"/>
        </w:rPr>
        <w:t xml:space="preserve"> </w:t>
      </w:r>
      <w:r>
        <w:rPr>
          <w:sz w:val="24"/>
        </w:rPr>
        <w:t>realizar</w:t>
      </w:r>
      <w:r>
        <w:rPr>
          <w:spacing w:val="-11"/>
          <w:sz w:val="24"/>
        </w:rPr>
        <w:t xml:space="preserve"> </w:t>
      </w:r>
      <w:r>
        <w:rPr>
          <w:sz w:val="24"/>
        </w:rPr>
        <w:t>un</w:t>
      </w:r>
      <w:r>
        <w:rPr>
          <w:spacing w:val="-14"/>
          <w:sz w:val="24"/>
        </w:rPr>
        <w:t xml:space="preserve"> </w:t>
      </w:r>
      <w:r>
        <w:rPr>
          <w:sz w:val="24"/>
        </w:rPr>
        <w:t>croquis</w:t>
      </w:r>
      <w:r>
        <w:rPr>
          <w:spacing w:val="-15"/>
          <w:sz w:val="24"/>
        </w:rPr>
        <w:t xml:space="preserve"> </w:t>
      </w:r>
      <w:r>
        <w:rPr>
          <w:sz w:val="24"/>
        </w:rPr>
        <w:t>detallado de</w:t>
      </w:r>
      <w:r>
        <w:rPr>
          <w:spacing w:val="-15"/>
          <w:sz w:val="24"/>
        </w:rPr>
        <w:t xml:space="preserve"> </w:t>
      </w:r>
      <w:r>
        <w:rPr>
          <w:sz w:val="24"/>
        </w:rPr>
        <w:t>la</w:t>
      </w:r>
      <w:r>
        <w:rPr>
          <w:spacing w:val="-14"/>
          <w:sz w:val="24"/>
        </w:rPr>
        <w:t xml:space="preserve"> </w:t>
      </w:r>
      <w:r>
        <w:rPr>
          <w:sz w:val="24"/>
        </w:rPr>
        <w:t>escena</w:t>
      </w:r>
      <w:r>
        <w:rPr>
          <w:spacing w:val="-14"/>
          <w:sz w:val="24"/>
        </w:rPr>
        <w:t xml:space="preserve"> </w:t>
      </w:r>
      <w:r>
        <w:rPr>
          <w:sz w:val="24"/>
        </w:rPr>
        <w:t>del</w:t>
      </w:r>
      <w:r>
        <w:rPr>
          <w:spacing w:val="-1"/>
          <w:sz w:val="24"/>
        </w:rPr>
        <w:t xml:space="preserve"> </w:t>
      </w:r>
      <w:r>
        <w:rPr>
          <w:sz w:val="24"/>
        </w:rPr>
        <w:t>hecho</w:t>
      </w:r>
      <w:r>
        <w:rPr>
          <w:spacing w:val="-9"/>
          <w:sz w:val="24"/>
        </w:rPr>
        <w:t xml:space="preserve"> </w:t>
      </w:r>
      <w:r>
        <w:rPr>
          <w:sz w:val="24"/>
        </w:rPr>
        <w:t>investigado,</w:t>
      </w:r>
      <w:r>
        <w:rPr>
          <w:spacing w:val="-2"/>
          <w:sz w:val="24"/>
        </w:rPr>
        <w:t xml:space="preserve"> </w:t>
      </w:r>
      <w:r>
        <w:rPr>
          <w:sz w:val="24"/>
        </w:rPr>
        <w:t>y</w:t>
      </w:r>
      <w:r>
        <w:rPr>
          <w:spacing w:val="-10"/>
          <w:sz w:val="24"/>
        </w:rPr>
        <w:t xml:space="preserve"> </w:t>
      </w:r>
      <w:r>
        <w:rPr>
          <w:sz w:val="24"/>
        </w:rPr>
        <w:t>otro</w:t>
      </w:r>
      <w:r>
        <w:rPr>
          <w:spacing w:val="-2"/>
          <w:sz w:val="24"/>
        </w:rPr>
        <w:t xml:space="preserve"> </w:t>
      </w:r>
      <w:r>
        <w:rPr>
          <w:spacing w:val="-3"/>
          <w:sz w:val="24"/>
        </w:rPr>
        <w:t>en</w:t>
      </w:r>
      <w:r>
        <w:rPr>
          <w:spacing w:val="-9"/>
          <w:sz w:val="24"/>
        </w:rPr>
        <w:t xml:space="preserve"> </w:t>
      </w:r>
      <w:r>
        <w:rPr>
          <w:sz w:val="24"/>
        </w:rPr>
        <w:t>menor</w:t>
      </w:r>
      <w:r>
        <w:rPr>
          <w:spacing w:val="-7"/>
          <w:sz w:val="24"/>
        </w:rPr>
        <w:t xml:space="preserve"> </w:t>
      </w:r>
      <w:r>
        <w:rPr>
          <w:sz w:val="24"/>
        </w:rPr>
        <w:t>escala,</w:t>
      </w:r>
      <w:r>
        <w:rPr>
          <w:spacing w:val="-6"/>
          <w:sz w:val="24"/>
        </w:rPr>
        <w:t xml:space="preserve"> </w:t>
      </w:r>
      <w:r>
        <w:rPr>
          <w:sz w:val="24"/>
        </w:rPr>
        <w:t>panorámico</w:t>
      </w:r>
      <w:r>
        <w:rPr>
          <w:spacing w:val="-9"/>
          <w:sz w:val="24"/>
        </w:rPr>
        <w:t xml:space="preserve"> </w:t>
      </w:r>
      <w:r>
        <w:rPr>
          <w:sz w:val="24"/>
        </w:rPr>
        <w:t>del</w:t>
      </w:r>
      <w:r>
        <w:rPr>
          <w:spacing w:val="-8"/>
          <w:sz w:val="24"/>
        </w:rPr>
        <w:t xml:space="preserve"> </w:t>
      </w:r>
      <w:r>
        <w:rPr>
          <w:sz w:val="24"/>
        </w:rPr>
        <w:t>lugar</w:t>
      </w:r>
      <w:r>
        <w:rPr>
          <w:spacing w:val="-8"/>
          <w:sz w:val="24"/>
        </w:rPr>
        <w:t xml:space="preserve"> </w:t>
      </w:r>
      <w:r>
        <w:rPr>
          <w:sz w:val="24"/>
        </w:rPr>
        <w:t>e</w:t>
      </w:r>
      <w:r>
        <w:rPr>
          <w:spacing w:val="-8"/>
          <w:sz w:val="24"/>
        </w:rPr>
        <w:t xml:space="preserve"> </w:t>
      </w:r>
      <w:r>
        <w:rPr>
          <w:sz w:val="24"/>
        </w:rPr>
        <w:t xml:space="preserve">inserto en el anterior; el </w:t>
      </w:r>
      <w:r>
        <w:rPr>
          <w:b/>
          <w:sz w:val="24"/>
        </w:rPr>
        <w:t xml:space="preserve">FOTÓGRAFO </w:t>
      </w:r>
      <w:r>
        <w:rPr>
          <w:sz w:val="24"/>
        </w:rPr>
        <w:t>debe actuar en igual forma. Cuando la presencia del personal de Criminalística sea en horario nocturno, resulta conveniente que posteriormente,</w:t>
      </w:r>
      <w:r>
        <w:rPr>
          <w:spacing w:val="-26"/>
          <w:sz w:val="24"/>
        </w:rPr>
        <w:t xml:space="preserve"> </w:t>
      </w:r>
      <w:r>
        <w:rPr>
          <w:sz w:val="24"/>
        </w:rPr>
        <w:t>en</w:t>
      </w:r>
      <w:r>
        <w:rPr>
          <w:spacing w:val="-27"/>
          <w:sz w:val="24"/>
        </w:rPr>
        <w:t xml:space="preserve"> </w:t>
      </w:r>
      <w:r>
        <w:rPr>
          <w:sz w:val="24"/>
        </w:rPr>
        <w:t>las</w:t>
      </w:r>
      <w:r>
        <w:rPr>
          <w:spacing w:val="-25"/>
          <w:sz w:val="24"/>
        </w:rPr>
        <w:t xml:space="preserve"> </w:t>
      </w:r>
      <w:r>
        <w:rPr>
          <w:sz w:val="24"/>
        </w:rPr>
        <w:t>primeras</w:t>
      </w:r>
      <w:r>
        <w:rPr>
          <w:spacing w:val="-24"/>
          <w:sz w:val="24"/>
        </w:rPr>
        <w:t xml:space="preserve"> </w:t>
      </w:r>
      <w:r>
        <w:rPr>
          <w:sz w:val="24"/>
        </w:rPr>
        <w:t>horas</w:t>
      </w:r>
      <w:r>
        <w:rPr>
          <w:spacing w:val="-25"/>
          <w:sz w:val="24"/>
        </w:rPr>
        <w:t xml:space="preserve"> </w:t>
      </w:r>
      <w:r>
        <w:rPr>
          <w:sz w:val="24"/>
        </w:rPr>
        <w:t>del</w:t>
      </w:r>
      <w:r>
        <w:rPr>
          <w:spacing w:val="-24"/>
          <w:sz w:val="24"/>
        </w:rPr>
        <w:t xml:space="preserve"> </w:t>
      </w:r>
      <w:r>
        <w:rPr>
          <w:sz w:val="24"/>
        </w:rPr>
        <w:t>día</w:t>
      </w:r>
      <w:r>
        <w:rPr>
          <w:spacing w:val="-25"/>
          <w:sz w:val="24"/>
        </w:rPr>
        <w:t xml:space="preserve"> </w:t>
      </w:r>
      <w:r>
        <w:rPr>
          <w:sz w:val="24"/>
        </w:rPr>
        <w:t>realice</w:t>
      </w:r>
      <w:r>
        <w:rPr>
          <w:spacing w:val="-24"/>
          <w:sz w:val="24"/>
        </w:rPr>
        <w:t xml:space="preserve"> </w:t>
      </w:r>
      <w:r>
        <w:rPr>
          <w:sz w:val="24"/>
        </w:rPr>
        <w:t>una</w:t>
      </w:r>
      <w:r>
        <w:rPr>
          <w:spacing w:val="-27"/>
          <w:sz w:val="24"/>
        </w:rPr>
        <w:t xml:space="preserve"> </w:t>
      </w:r>
      <w:r>
        <w:rPr>
          <w:sz w:val="24"/>
        </w:rPr>
        <w:t>nueva</w:t>
      </w:r>
      <w:r>
        <w:rPr>
          <w:spacing w:val="-25"/>
          <w:sz w:val="24"/>
        </w:rPr>
        <w:t xml:space="preserve"> </w:t>
      </w:r>
      <w:r>
        <w:rPr>
          <w:sz w:val="24"/>
        </w:rPr>
        <w:t>intervención.</w:t>
      </w:r>
    </w:p>
    <w:p w:rsidR="008553EE" w:rsidRDefault="007B3F0D" w:rsidP="004C7537">
      <w:pPr>
        <w:pStyle w:val="Prrafodelista"/>
        <w:numPr>
          <w:ilvl w:val="1"/>
          <w:numId w:val="6"/>
        </w:numPr>
        <w:tabs>
          <w:tab w:val="left" w:pos="1192"/>
        </w:tabs>
        <w:spacing w:before="121" w:line="360" w:lineRule="auto"/>
        <w:ind w:right="1286" w:firstLine="0"/>
        <w:rPr>
          <w:sz w:val="24"/>
        </w:rPr>
      </w:pPr>
      <w:r>
        <w:rPr>
          <w:sz w:val="24"/>
        </w:rPr>
        <w:t xml:space="preserve">El lugar de la escena del hecho, debe ser </w:t>
      </w:r>
      <w:r>
        <w:rPr>
          <w:b/>
          <w:sz w:val="24"/>
        </w:rPr>
        <w:t xml:space="preserve">CLAUSURADO </w:t>
      </w:r>
      <w:r>
        <w:rPr>
          <w:sz w:val="24"/>
        </w:rPr>
        <w:t>a los fines de preservar el lugar</w:t>
      </w:r>
      <w:r>
        <w:rPr>
          <w:spacing w:val="14"/>
          <w:sz w:val="24"/>
        </w:rPr>
        <w:t xml:space="preserve"> </w:t>
      </w:r>
      <w:r>
        <w:rPr>
          <w:sz w:val="24"/>
        </w:rPr>
        <w:t>del</w:t>
      </w:r>
      <w:r>
        <w:rPr>
          <w:spacing w:val="13"/>
          <w:sz w:val="24"/>
        </w:rPr>
        <w:t xml:space="preserve"> </w:t>
      </w:r>
      <w:r>
        <w:rPr>
          <w:sz w:val="24"/>
        </w:rPr>
        <w:t>hecho investigado</w:t>
      </w:r>
      <w:r>
        <w:rPr>
          <w:spacing w:val="-25"/>
          <w:sz w:val="24"/>
        </w:rPr>
        <w:t xml:space="preserve"> </w:t>
      </w:r>
      <w:r>
        <w:rPr>
          <w:sz w:val="24"/>
        </w:rPr>
        <w:t>hasta</w:t>
      </w:r>
      <w:r>
        <w:rPr>
          <w:spacing w:val="-24"/>
          <w:sz w:val="24"/>
        </w:rPr>
        <w:t xml:space="preserve"> </w:t>
      </w:r>
      <w:r>
        <w:rPr>
          <w:sz w:val="24"/>
        </w:rPr>
        <w:t>nueva</w:t>
      </w:r>
      <w:r>
        <w:rPr>
          <w:spacing w:val="-28"/>
          <w:sz w:val="24"/>
        </w:rPr>
        <w:t xml:space="preserve"> </w:t>
      </w:r>
      <w:r>
        <w:rPr>
          <w:sz w:val="24"/>
        </w:rPr>
        <w:t>disposición</w:t>
      </w:r>
      <w:r>
        <w:rPr>
          <w:spacing w:val="-23"/>
          <w:sz w:val="24"/>
        </w:rPr>
        <w:t xml:space="preserve"> </w:t>
      </w:r>
      <w:r>
        <w:rPr>
          <w:sz w:val="24"/>
        </w:rPr>
        <w:t>de</w:t>
      </w:r>
      <w:r>
        <w:rPr>
          <w:spacing w:val="-28"/>
          <w:sz w:val="24"/>
        </w:rPr>
        <w:t xml:space="preserve"> </w:t>
      </w:r>
      <w:r>
        <w:rPr>
          <w:sz w:val="24"/>
        </w:rPr>
        <w:t>la</w:t>
      </w:r>
      <w:r>
        <w:rPr>
          <w:spacing w:val="-26"/>
          <w:sz w:val="24"/>
        </w:rPr>
        <w:t xml:space="preserve"> </w:t>
      </w:r>
      <w:r>
        <w:rPr>
          <w:sz w:val="24"/>
        </w:rPr>
        <w:t>autoridad</w:t>
      </w:r>
      <w:r>
        <w:rPr>
          <w:spacing w:val="-25"/>
          <w:sz w:val="24"/>
        </w:rPr>
        <w:t xml:space="preserve"> </w:t>
      </w:r>
      <w:r>
        <w:rPr>
          <w:sz w:val="24"/>
        </w:rPr>
        <w:t>judicial</w:t>
      </w:r>
      <w:r>
        <w:rPr>
          <w:spacing w:val="-23"/>
          <w:sz w:val="24"/>
        </w:rPr>
        <w:t xml:space="preserve"> </w:t>
      </w:r>
      <w:r>
        <w:rPr>
          <w:sz w:val="24"/>
        </w:rPr>
        <w:t>actuante.</w:t>
      </w:r>
    </w:p>
    <w:p w:rsidR="008553EE" w:rsidRDefault="008553EE">
      <w:pPr>
        <w:pStyle w:val="Textoindependiente"/>
        <w:rPr>
          <w:sz w:val="26"/>
        </w:rPr>
      </w:pPr>
    </w:p>
    <w:p w:rsidR="008553EE" w:rsidRDefault="008553EE">
      <w:pPr>
        <w:pStyle w:val="Textoindependiente"/>
        <w:spacing w:before="8"/>
        <w:rPr>
          <w:sz w:val="30"/>
        </w:rPr>
      </w:pPr>
    </w:p>
    <w:p w:rsidR="008553EE" w:rsidRDefault="007B3F0D">
      <w:pPr>
        <w:pStyle w:val="Ttulo3"/>
        <w:spacing w:line="360" w:lineRule="auto"/>
        <w:ind w:left="908" w:right="1266"/>
        <w:jc w:val="both"/>
      </w:pPr>
      <w:bookmarkStart w:id="89" w:name="_Toc129458504"/>
      <w:r>
        <w:rPr>
          <w:spacing w:val="-6"/>
          <w:u w:val="thick"/>
        </w:rPr>
        <w:t>NOTA</w:t>
      </w:r>
      <w:r>
        <w:rPr>
          <w:spacing w:val="-6"/>
        </w:rPr>
        <w:t xml:space="preserve">:  </w:t>
      </w:r>
      <w:r>
        <w:t xml:space="preserve">EN  EL  LUGAR  DE  LOS  HECHOS  EL  PRIMERO  EN  ACTUAR   DEBE  SER EL </w:t>
      </w:r>
      <w:r>
        <w:rPr>
          <w:u w:val="thick"/>
        </w:rPr>
        <w:t>COORDINADOR RESPONSABLE</w:t>
      </w:r>
      <w:r>
        <w:t xml:space="preserve"> A FIN DE </w:t>
      </w:r>
      <w:r>
        <w:rPr>
          <w:spacing w:val="-5"/>
        </w:rPr>
        <w:t xml:space="preserve">PRESERVAR </w:t>
      </w:r>
      <w:r>
        <w:t>EL LUGAR DEL HECHO</w:t>
      </w:r>
      <w:r>
        <w:rPr>
          <w:spacing w:val="-4"/>
        </w:rPr>
        <w:t xml:space="preserve"> </w:t>
      </w:r>
      <w:r>
        <w:t>O</w:t>
      </w:r>
      <w:r>
        <w:rPr>
          <w:spacing w:val="-6"/>
        </w:rPr>
        <w:t xml:space="preserve"> </w:t>
      </w:r>
      <w:r>
        <w:t>ESCENA DEL</w:t>
      </w:r>
      <w:r>
        <w:rPr>
          <w:spacing w:val="-25"/>
        </w:rPr>
        <w:t xml:space="preserve"> </w:t>
      </w:r>
      <w:r>
        <w:t>CRIMEN,</w:t>
      </w:r>
      <w:r>
        <w:rPr>
          <w:spacing w:val="-7"/>
        </w:rPr>
        <w:t xml:space="preserve"> </w:t>
      </w:r>
      <w:r>
        <w:t>LUEGO</w:t>
      </w:r>
      <w:r>
        <w:rPr>
          <w:spacing w:val="-13"/>
        </w:rPr>
        <w:t xml:space="preserve"> </w:t>
      </w:r>
      <w:r>
        <w:t>LO</w:t>
      </w:r>
      <w:r>
        <w:rPr>
          <w:spacing w:val="-12"/>
        </w:rPr>
        <w:t xml:space="preserve"> </w:t>
      </w:r>
      <w:r>
        <w:t>HACEN</w:t>
      </w:r>
      <w:r>
        <w:rPr>
          <w:spacing w:val="-9"/>
        </w:rPr>
        <w:t xml:space="preserve"> </w:t>
      </w:r>
      <w:r>
        <w:t>EL</w:t>
      </w:r>
      <w:r>
        <w:rPr>
          <w:spacing w:val="-23"/>
        </w:rPr>
        <w:t xml:space="preserve"> </w:t>
      </w:r>
      <w:r>
        <w:t>FOTÓGRAFO,</w:t>
      </w:r>
      <w:r>
        <w:rPr>
          <w:spacing w:val="-9"/>
        </w:rPr>
        <w:t xml:space="preserve"> </w:t>
      </w:r>
      <w:r>
        <w:t>LOS</w:t>
      </w:r>
      <w:r>
        <w:rPr>
          <w:spacing w:val="38"/>
        </w:rPr>
        <w:t xml:space="preserve"> </w:t>
      </w:r>
      <w:r>
        <w:rPr>
          <w:spacing w:val="-17"/>
        </w:rPr>
        <w:t xml:space="preserve">PERITOS </w:t>
      </w:r>
      <w:r>
        <w:rPr>
          <w:spacing w:val="-9"/>
        </w:rPr>
        <w:t xml:space="preserve">DELCIF </w:t>
      </w:r>
      <w:r>
        <w:t>ODE</w:t>
      </w:r>
      <w:r>
        <w:rPr>
          <w:spacing w:val="-51"/>
        </w:rPr>
        <w:t xml:space="preserve"> </w:t>
      </w:r>
      <w:r>
        <w:t xml:space="preserve">CRIMINALÍSTICA, Y LOS MÉDICOS (LA ÚNICA EXCEPCIÓN RESPECTO </w:t>
      </w:r>
      <w:r>
        <w:rPr>
          <w:spacing w:val="-3"/>
        </w:rPr>
        <w:t xml:space="preserve">AL </w:t>
      </w:r>
      <w:r>
        <w:t xml:space="preserve">INGRESO POR </w:t>
      </w:r>
      <w:r>
        <w:rPr>
          <w:spacing w:val="-6"/>
        </w:rPr>
        <w:t xml:space="preserve">PARTE </w:t>
      </w:r>
      <w:r>
        <w:t xml:space="preserve">DE LOS MÉDICOS, ES CUANDO SE DEBE SOCORRER A ALGUIEN (SERVICIO ASISTENCIAL), POR ELLO ES </w:t>
      </w:r>
      <w:r>
        <w:rPr>
          <w:spacing w:val="-3"/>
        </w:rPr>
        <w:t xml:space="preserve">FUNDAMENTAL RESPETAR </w:t>
      </w:r>
      <w:r>
        <w:rPr>
          <w:spacing w:val="5"/>
        </w:rPr>
        <w:t xml:space="preserve">LA </w:t>
      </w:r>
      <w:r>
        <w:t>INSTRUCCIÓN</w:t>
      </w:r>
      <w:r>
        <w:rPr>
          <w:spacing w:val="-24"/>
        </w:rPr>
        <w:t xml:space="preserve"> </w:t>
      </w:r>
      <w:r>
        <w:t>DEL</w:t>
      </w:r>
      <w:r>
        <w:rPr>
          <w:spacing w:val="-39"/>
        </w:rPr>
        <w:t xml:space="preserve"> </w:t>
      </w:r>
      <w:r>
        <w:t>PUNTO</w:t>
      </w:r>
      <w:r>
        <w:rPr>
          <w:spacing w:val="-32"/>
        </w:rPr>
        <w:t xml:space="preserve"> </w:t>
      </w:r>
      <w:r>
        <w:rPr>
          <w:spacing w:val="-3"/>
        </w:rPr>
        <w:t>A).</w:t>
      </w:r>
      <w:bookmarkEnd w:id="89"/>
    </w:p>
    <w:p w:rsidR="008553EE" w:rsidRDefault="007B3F0D">
      <w:pPr>
        <w:spacing w:before="121" w:line="360" w:lineRule="auto"/>
        <w:ind w:left="908" w:right="1287"/>
        <w:jc w:val="both"/>
        <w:rPr>
          <w:b/>
          <w:sz w:val="24"/>
        </w:rPr>
      </w:pPr>
      <w:r>
        <w:rPr>
          <w:b/>
          <w:sz w:val="24"/>
        </w:rPr>
        <w:t>EL</w:t>
      </w:r>
      <w:r>
        <w:rPr>
          <w:b/>
          <w:spacing w:val="-19"/>
          <w:sz w:val="24"/>
        </w:rPr>
        <w:t xml:space="preserve"> </w:t>
      </w:r>
      <w:r>
        <w:rPr>
          <w:b/>
          <w:sz w:val="24"/>
        </w:rPr>
        <w:t>PERSONAL</w:t>
      </w:r>
      <w:r>
        <w:rPr>
          <w:b/>
          <w:spacing w:val="-16"/>
          <w:sz w:val="24"/>
        </w:rPr>
        <w:t xml:space="preserve"> </w:t>
      </w:r>
      <w:r>
        <w:rPr>
          <w:b/>
          <w:sz w:val="24"/>
        </w:rPr>
        <w:t>POLICIAL</w:t>
      </w:r>
      <w:r>
        <w:rPr>
          <w:b/>
          <w:spacing w:val="-15"/>
          <w:sz w:val="24"/>
        </w:rPr>
        <w:t xml:space="preserve"> </w:t>
      </w:r>
      <w:r>
        <w:rPr>
          <w:b/>
          <w:sz w:val="24"/>
        </w:rPr>
        <w:t>DEBE</w:t>
      </w:r>
      <w:r>
        <w:rPr>
          <w:b/>
          <w:spacing w:val="1"/>
          <w:sz w:val="24"/>
        </w:rPr>
        <w:t xml:space="preserve"> </w:t>
      </w:r>
      <w:r>
        <w:rPr>
          <w:b/>
          <w:sz w:val="24"/>
        </w:rPr>
        <w:t>SABER</w:t>
      </w:r>
      <w:r>
        <w:rPr>
          <w:b/>
          <w:spacing w:val="6"/>
          <w:sz w:val="24"/>
        </w:rPr>
        <w:t xml:space="preserve"> </w:t>
      </w:r>
      <w:r>
        <w:rPr>
          <w:b/>
          <w:sz w:val="24"/>
        </w:rPr>
        <w:t>QUE:</w:t>
      </w:r>
      <w:r>
        <w:rPr>
          <w:b/>
          <w:sz w:val="24"/>
          <w:u w:val="thick"/>
        </w:rPr>
        <w:t>“LA</w:t>
      </w:r>
      <w:r>
        <w:rPr>
          <w:b/>
          <w:spacing w:val="-12"/>
          <w:sz w:val="24"/>
          <w:u w:val="thick"/>
        </w:rPr>
        <w:t xml:space="preserve"> </w:t>
      </w:r>
      <w:r>
        <w:rPr>
          <w:b/>
          <w:spacing w:val="-4"/>
          <w:sz w:val="24"/>
          <w:u w:val="thick"/>
        </w:rPr>
        <w:t>PRESERVACIÓN</w:t>
      </w:r>
      <w:r>
        <w:rPr>
          <w:b/>
          <w:spacing w:val="16"/>
          <w:sz w:val="24"/>
          <w:u w:val="thick"/>
        </w:rPr>
        <w:t xml:space="preserve"> </w:t>
      </w:r>
      <w:r>
        <w:rPr>
          <w:b/>
          <w:sz w:val="24"/>
          <w:u w:val="thick"/>
        </w:rPr>
        <w:t>DEL</w:t>
      </w:r>
      <w:r>
        <w:rPr>
          <w:b/>
          <w:spacing w:val="-6"/>
          <w:sz w:val="24"/>
          <w:u w:val="thick"/>
        </w:rPr>
        <w:t xml:space="preserve"> </w:t>
      </w:r>
      <w:r>
        <w:rPr>
          <w:b/>
          <w:sz w:val="24"/>
          <w:u w:val="thick"/>
        </w:rPr>
        <w:t>LUGAR</w:t>
      </w:r>
      <w:r>
        <w:rPr>
          <w:b/>
          <w:spacing w:val="14"/>
          <w:sz w:val="24"/>
          <w:u w:val="thick"/>
        </w:rPr>
        <w:t xml:space="preserve"> </w:t>
      </w:r>
      <w:r>
        <w:rPr>
          <w:b/>
          <w:sz w:val="24"/>
          <w:u w:val="thick"/>
        </w:rPr>
        <w:t>DEL</w:t>
      </w:r>
      <w:r>
        <w:rPr>
          <w:b/>
          <w:sz w:val="24"/>
        </w:rPr>
        <w:t xml:space="preserve"> </w:t>
      </w:r>
      <w:r>
        <w:rPr>
          <w:b/>
          <w:sz w:val="24"/>
          <w:u w:val="thick"/>
        </w:rPr>
        <w:t>HECHO</w:t>
      </w:r>
      <w:r>
        <w:rPr>
          <w:b/>
          <w:spacing w:val="-24"/>
          <w:sz w:val="24"/>
          <w:u w:val="thick"/>
        </w:rPr>
        <w:t xml:space="preserve"> </w:t>
      </w:r>
      <w:r>
        <w:rPr>
          <w:b/>
          <w:sz w:val="24"/>
          <w:u w:val="thick"/>
        </w:rPr>
        <w:t>Y</w:t>
      </w:r>
      <w:r>
        <w:rPr>
          <w:b/>
          <w:spacing w:val="-26"/>
          <w:sz w:val="24"/>
          <w:u w:val="thick"/>
        </w:rPr>
        <w:t xml:space="preserve"> </w:t>
      </w:r>
      <w:r>
        <w:rPr>
          <w:b/>
          <w:sz w:val="24"/>
          <w:u w:val="thick"/>
        </w:rPr>
        <w:t>LAS</w:t>
      </w:r>
      <w:r>
        <w:rPr>
          <w:b/>
          <w:spacing w:val="-14"/>
          <w:sz w:val="24"/>
          <w:u w:val="thick"/>
        </w:rPr>
        <w:t xml:space="preserve"> </w:t>
      </w:r>
      <w:r>
        <w:rPr>
          <w:b/>
          <w:sz w:val="24"/>
          <w:u w:val="thick"/>
        </w:rPr>
        <w:t>FOTOGRAFÍAS</w:t>
      </w:r>
      <w:r>
        <w:rPr>
          <w:b/>
          <w:spacing w:val="-17"/>
          <w:sz w:val="24"/>
          <w:u w:val="thick"/>
        </w:rPr>
        <w:t xml:space="preserve"> </w:t>
      </w:r>
      <w:r>
        <w:rPr>
          <w:b/>
          <w:sz w:val="24"/>
          <w:u w:val="thick"/>
        </w:rPr>
        <w:t>DEL</w:t>
      </w:r>
      <w:r>
        <w:rPr>
          <w:b/>
          <w:spacing w:val="-30"/>
          <w:sz w:val="24"/>
          <w:u w:val="thick"/>
        </w:rPr>
        <w:t xml:space="preserve"> </w:t>
      </w:r>
      <w:r>
        <w:rPr>
          <w:b/>
          <w:sz w:val="24"/>
          <w:u w:val="thick"/>
        </w:rPr>
        <w:t>MOMENTO</w:t>
      </w:r>
      <w:r>
        <w:rPr>
          <w:b/>
          <w:spacing w:val="-23"/>
          <w:sz w:val="24"/>
          <w:u w:val="thick"/>
        </w:rPr>
        <w:t xml:space="preserve"> </w:t>
      </w:r>
      <w:r>
        <w:rPr>
          <w:b/>
          <w:sz w:val="24"/>
          <w:u w:val="thick"/>
        </w:rPr>
        <w:t>SON</w:t>
      </w:r>
      <w:r>
        <w:rPr>
          <w:b/>
          <w:spacing w:val="1"/>
          <w:sz w:val="24"/>
          <w:u w:val="thick"/>
        </w:rPr>
        <w:t xml:space="preserve"> </w:t>
      </w:r>
      <w:r>
        <w:rPr>
          <w:b/>
          <w:sz w:val="24"/>
          <w:u w:val="thick"/>
        </w:rPr>
        <w:t>ÚNICAS</w:t>
      </w:r>
      <w:r>
        <w:rPr>
          <w:b/>
          <w:spacing w:val="-23"/>
          <w:sz w:val="24"/>
          <w:u w:val="thick"/>
        </w:rPr>
        <w:t xml:space="preserve"> </w:t>
      </w:r>
      <w:r>
        <w:rPr>
          <w:b/>
          <w:sz w:val="24"/>
          <w:u w:val="thick"/>
        </w:rPr>
        <w:t>E</w:t>
      </w:r>
      <w:r>
        <w:rPr>
          <w:b/>
          <w:spacing w:val="-22"/>
          <w:sz w:val="24"/>
          <w:u w:val="thick"/>
        </w:rPr>
        <w:t xml:space="preserve"> </w:t>
      </w:r>
      <w:r>
        <w:rPr>
          <w:b/>
          <w:sz w:val="24"/>
          <w:u w:val="thick"/>
        </w:rPr>
        <w:t>IRREPETIBLES”.</w:t>
      </w:r>
    </w:p>
    <w:p w:rsidR="008553EE" w:rsidRDefault="008553EE">
      <w:pPr>
        <w:spacing w:line="360" w:lineRule="auto"/>
        <w:jc w:val="both"/>
        <w:rPr>
          <w:sz w:val="24"/>
        </w:rPr>
        <w:sectPr w:rsidR="008553EE">
          <w:pgSz w:w="12240" w:h="20160"/>
          <w:pgMar w:top="1060" w:right="240" w:bottom="1200" w:left="220" w:header="0" w:footer="1014" w:gutter="0"/>
          <w:cols w:space="720"/>
        </w:sectPr>
      </w:pPr>
    </w:p>
    <w:p w:rsidR="008553EE" w:rsidRDefault="007B3F0D" w:rsidP="004C7537">
      <w:pPr>
        <w:pStyle w:val="Prrafodelista"/>
        <w:numPr>
          <w:ilvl w:val="2"/>
          <w:numId w:val="6"/>
        </w:numPr>
        <w:tabs>
          <w:tab w:val="left" w:pos="2020"/>
          <w:tab w:val="left" w:pos="2021"/>
        </w:tabs>
        <w:spacing w:before="69" w:line="360" w:lineRule="auto"/>
        <w:ind w:right="883" w:firstLine="0"/>
        <w:jc w:val="left"/>
        <w:rPr>
          <w:b/>
          <w:sz w:val="24"/>
        </w:rPr>
      </w:pPr>
      <w:r>
        <w:rPr>
          <w:b/>
          <w:sz w:val="24"/>
        </w:rPr>
        <w:lastRenderedPageBreak/>
        <w:t xml:space="preserve">Algunas Formas de Recolección, Embalajes y </w:t>
      </w:r>
      <w:r>
        <w:rPr>
          <w:b/>
          <w:spacing w:val="-3"/>
          <w:sz w:val="24"/>
        </w:rPr>
        <w:t xml:space="preserve">Recomendaciones </w:t>
      </w:r>
      <w:r>
        <w:rPr>
          <w:b/>
          <w:sz w:val="24"/>
        </w:rPr>
        <w:t>Prácticas Generales</w:t>
      </w:r>
      <w:r>
        <w:rPr>
          <w:b/>
          <w:spacing w:val="-1"/>
          <w:sz w:val="24"/>
        </w:rPr>
        <w:t xml:space="preserve"> </w:t>
      </w:r>
      <w:r>
        <w:rPr>
          <w:b/>
          <w:spacing w:val="-10"/>
          <w:sz w:val="24"/>
        </w:rPr>
        <w:t>para</w:t>
      </w:r>
      <w:r>
        <w:rPr>
          <w:b/>
          <w:spacing w:val="-26"/>
          <w:sz w:val="24"/>
        </w:rPr>
        <w:t xml:space="preserve"> </w:t>
      </w:r>
      <w:r>
        <w:rPr>
          <w:b/>
          <w:spacing w:val="-13"/>
          <w:sz w:val="24"/>
        </w:rPr>
        <w:t>el</w:t>
      </w:r>
      <w:r>
        <w:rPr>
          <w:b/>
          <w:spacing w:val="-2"/>
          <w:sz w:val="24"/>
        </w:rPr>
        <w:t xml:space="preserve"> </w:t>
      </w:r>
      <w:r>
        <w:rPr>
          <w:b/>
          <w:sz w:val="24"/>
        </w:rPr>
        <w:t>Manejo</w:t>
      </w:r>
      <w:r>
        <w:rPr>
          <w:b/>
          <w:spacing w:val="-1"/>
          <w:sz w:val="24"/>
        </w:rPr>
        <w:t xml:space="preserve"> </w:t>
      </w:r>
      <w:r>
        <w:rPr>
          <w:b/>
          <w:sz w:val="24"/>
        </w:rPr>
        <w:t xml:space="preserve">de Elementos </w:t>
      </w:r>
      <w:r>
        <w:rPr>
          <w:b/>
          <w:spacing w:val="-7"/>
          <w:sz w:val="24"/>
        </w:rPr>
        <w:t>Materia</w:t>
      </w:r>
      <w:r>
        <w:rPr>
          <w:b/>
          <w:spacing w:val="-29"/>
          <w:sz w:val="24"/>
        </w:rPr>
        <w:t xml:space="preserve"> </w:t>
      </w:r>
      <w:r>
        <w:rPr>
          <w:b/>
          <w:sz w:val="24"/>
        </w:rPr>
        <w:t>de</w:t>
      </w:r>
      <w:r>
        <w:rPr>
          <w:b/>
          <w:spacing w:val="-1"/>
          <w:sz w:val="24"/>
        </w:rPr>
        <w:t xml:space="preserve"> </w:t>
      </w:r>
      <w:r>
        <w:rPr>
          <w:b/>
          <w:sz w:val="24"/>
        </w:rPr>
        <w:t>Prueba</w:t>
      </w:r>
      <w:r>
        <w:rPr>
          <w:b/>
          <w:spacing w:val="-28"/>
          <w:sz w:val="24"/>
        </w:rPr>
        <w:t xml:space="preserve"> </w:t>
      </w:r>
      <w:r>
        <w:rPr>
          <w:b/>
          <w:sz w:val="24"/>
        </w:rPr>
        <w:t>o</w:t>
      </w:r>
      <w:r>
        <w:rPr>
          <w:b/>
          <w:spacing w:val="1"/>
          <w:sz w:val="24"/>
        </w:rPr>
        <w:t xml:space="preserve"> </w:t>
      </w:r>
      <w:r>
        <w:rPr>
          <w:b/>
          <w:sz w:val="24"/>
        </w:rPr>
        <w:t>Evidencias Físicas</w:t>
      </w:r>
    </w:p>
    <w:p w:rsidR="008553EE" w:rsidRDefault="008553EE">
      <w:pPr>
        <w:pStyle w:val="Textoindependiente"/>
        <w:rPr>
          <w:b/>
          <w:sz w:val="20"/>
        </w:rPr>
      </w:pPr>
    </w:p>
    <w:p w:rsidR="008553EE" w:rsidRDefault="008553EE">
      <w:pPr>
        <w:pStyle w:val="Textoindependiente"/>
        <w:rPr>
          <w:b/>
          <w:sz w:val="20"/>
        </w:rPr>
      </w:pPr>
    </w:p>
    <w:p w:rsidR="008553EE" w:rsidRDefault="008553EE">
      <w:pPr>
        <w:pStyle w:val="Textoindependiente"/>
        <w:rPr>
          <w:b/>
          <w:sz w:val="20"/>
        </w:rPr>
      </w:pPr>
    </w:p>
    <w:p w:rsidR="008553EE" w:rsidRDefault="008553EE">
      <w:pPr>
        <w:pStyle w:val="Textoindependiente"/>
        <w:spacing w:before="10"/>
        <w:rPr>
          <w:b/>
          <w:sz w:val="21"/>
        </w:rPr>
      </w:pPr>
    </w:p>
    <w:tbl>
      <w:tblPr>
        <w:tblW w:w="0" w:type="auto"/>
        <w:tblInd w:w="1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6"/>
        <w:gridCol w:w="1984"/>
        <w:gridCol w:w="2268"/>
        <w:gridCol w:w="2552"/>
      </w:tblGrid>
      <w:tr w:rsidR="008553EE">
        <w:trPr>
          <w:trHeight w:val="430"/>
        </w:trPr>
        <w:tc>
          <w:tcPr>
            <w:tcW w:w="2416" w:type="dxa"/>
          </w:tcPr>
          <w:p w:rsidR="008553EE" w:rsidRDefault="007B3F0D">
            <w:pPr>
              <w:pStyle w:val="TableParagraph"/>
              <w:spacing w:line="251" w:lineRule="exact"/>
              <w:ind w:left="5"/>
              <w:rPr>
                <w:b/>
              </w:rPr>
            </w:pPr>
            <w:r>
              <w:rPr>
                <w:b/>
              </w:rPr>
              <w:t>TIPO DE ELEMENTOS</w:t>
            </w:r>
          </w:p>
        </w:tc>
        <w:tc>
          <w:tcPr>
            <w:tcW w:w="1984" w:type="dxa"/>
          </w:tcPr>
          <w:p w:rsidR="008553EE" w:rsidRDefault="007B3F0D">
            <w:pPr>
              <w:pStyle w:val="TableParagraph"/>
              <w:spacing w:line="251" w:lineRule="exact"/>
              <w:ind w:left="5"/>
              <w:rPr>
                <w:b/>
              </w:rPr>
            </w:pPr>
            <w:r>
              <w:rPr>
                <w:b/>
              </w:rPr>
              <w:t>RECOLECCION</w:t>
            </w:r>
          </w:p>
        </w:tc>
        <w:tc>
          <w:tcPr>
            <w:tcW w:w="2268" w:type="dxa"/>
          </w:tcPr>
          <w:p w:rsidR="008553EE" w:rsidRDefault="007B3F0D">
            <w:pPr>
              <w:pStyle w:val="TableParagraph"/>
              <w:spacing w:line="251" w:lineRule="exact"/>
              <w:ind w:left="5"/>
              <w:rPr>
                <w:b/>
              </w:rPr>
            </w:pPr>
            <w:r>
              <w:rPr>
                <w:b/>
              </w:rPr>
              <w:t>EMBALAJE</w:t>
            </w:r>
          </w:p>
        </w:tc>
        <w:tc>
          <w:tcPr>
            <w:tcW w:w="2552" w:type="dxa"/>
          </w:tcPr>
          <w:p w:rsidR="008553EE" w:rsidRDefault="007B3F0D">
            <w:pPr>
              <w:pStyle w:val="TableParagraph"/>
              <w:spacing w:line="251" w:lineRule="exact"/>
              <w:ind w:left="6"/>
              <w:rPr>
                <w:b/>
              </w:rPr>
            </w:pPr>
            <w:r>
              <w:rPr>
                <w:b/>
              </w:rPr>
              <w:t>PRECAUCIONES</w:t>
            </w:r>
          </w:p>
        </w:tc>
      </w:tr>
      <w:tr w:rsidR="008553EE">
        <w:trPr>
          <w:trHeight w:val="8910"/>
        </w:trPr>
        <w:tc>
          <w:tcPr>
            <w:tcW w:w="2416" w:type="dxa"/>
          </w:tcPr>
          <w:p w:rsidR="008553EE" w:rsidRDefault="008553EE">
            <w:pPr>
              <w:pStyle w:val="TableParagraph"/>
              <w:spacing w:before="8"/>
              <w:rPr>
                <w:b/>
                <w:sz w:val="21"/>
              </w:rPr>
            </w:pPr>
          </w:p>
          <w:p w:rsidR="008553EE" w:rsidRDefault="007B3F0D">
            <w:pPr>
              <w:pStyle w:val="TableParagraph"/>
              <w:ind w:left="5"/>
              <w:rPr>
                <w:b/>
              </w:rPr>
            </w:pPr>
            <w:r>
              <w:rPr>
                <w:b/>
              </w:rPr>
              <w:t>Armas de fuego</w:t>
            </w:r>
          </w:p>
        </w:tc>
        <w:tc>
          <w:tcPr>
            <w:tcW w:w="1984" w:type="dxa"/>
          </w:tcPr>
          <w:p w:rsidR="008553EE" w:rsidRDefault="007B3F0D">
            <w:pPr>
              <w:pStyle w:val="TableParagraph"/>
              <w:ind w:left="5" w:right="-15"/>
              <w:jc w:val="both"/>
            </w:pPr>
            <w:r>
              <w:t>Tomar por la empuñadura con guantes.</w:t>
            </w:r>
          </w:p>
        </w:tc>
        <w:tc>
          <w:tcPr>
            <w:tcW w:w="2268" w:type="dxa"/>
          </w:tcPr>
          <w:p w:rsidR="008553EE" w:rsidRDefault="007B3F0D">
            <w:pPr>
              <w:pStyle w:val="TableParagraph"/>
              <w:ind w:left="5" w:right="-15"/>
              <w:jc w:val="both"/>
            </w:pPr>
            <w:r>
              <w:t>En cajas de cartón, atar con hilo a la altura del cañón y de la empuñadura.</w:t>
            </w:r>
          </w:p>
        </w:tc>
        <w:tc>
          <w:tcPr>
            <w:tcW w:w="2552" w:type="dxa"/>
          </w:tcPr>
          <w:p w:rsidR="008553EE" w:rsidRDefault="007B3F0D">
            <w:pPr>
              <w:pStyle w:val="TableParagraph"/>
              <w:tabs>
                <w:tab w:val="left" w:pos="1849"/>
              </w:tabs>
              <w:ind w:left="6" w:right="-15"/>
              <w:jc w:val="both"/>
            </w:pPr>
            <w:r>
              <w:t xml:space="preserve">Si  dentro  del   tambor del revólver </w:t>
            </w:r>
            <w:r>
              <w:rPr>
                <w:spacing w:val="-6"/>
              </w:rPr>
              <w:t xml:space="preserve">se </w:t>
            </w:r>
            <w:r>
              <w:t>encuentran</w:t>
            </w:r>
            <w:r>
              <w:tab/>
              <w:t xml:space="preserve">vainas, marque con cintas </w:t>
            </w:r>
            <w:r>
              <w:rPr>
                <w:spacing w:val="-6"/>
              </w:rPr>
              <w:t xml:space="preserve">el </w:t>
            </w:r>
            <w:r>
              <w:t>alvéolo en la parte exterior teniendo en cuenta la posición en que se encontraban,</w:t>
            </w:r>
            <w:r>
              <w:rPr>
                <w:spacing w:val="-30"/>
              </w:rPr>
              <w:t xml:space="preserve"> </w:t>
            </w:r>
            <w:r>
              <w:t>asimismo retirar los cartuchos sin uso si los</w:t>
            </w:r>
            <w:r>
              <w:rPr>
                <w:spacing w:val="-34"/>
              </w:rPr>
              <w:t xml:space="preserve"> </w:t>
            </w:r>
            <w:r>
              <w:t>hubiere.</w:t>
            </w:r>
          </w:p>
          <w:p w:rsidR="008553EE" w:rsidRDefault="007B3F0D">
            <w:pPr>
              <w:pStyle w:val="TableParagraph"/>
              <w:tabs>
                <w:tab w:val="left" w:pos="446"/>
                <w:tab w:val="left" w:pos="854"/>
                <w:tab w:val="left" w:pos="969"/>
                <w:tab w:val="left" w:pos="1014"/>
                <w:tab w:val="left" w:pos="1100"/>
                <w:tab w:val="left" w:pos="1152"/>
                <w:tab w:val="left" w:pos="1264"/>
                <w:tab w:val="left" w:pos="1326"/>
                <w:tab w:val="left" w:pos="1362"/>
                <w:tab w:val="left" w:pos="1526"/>
                <w:tab w:val="left" w:pos="1644"/>
                <w:tab w:val="left" w:pos="1906"/>
                <w:tab w:val="left" w:pos="1996"/>
                <w:tab w:val="left" w:pos="2316"/>
                <w:tab w:val="left" w:pos="2376"/>
                <w:tab w:val="left" w:pos="2440"/>
              </w:tabs>
              <w:ind w:left="6" w:right="-15"/>
            </w:pPr>
            <w:r>
              <w:t xml:space="preserve">En armas automáticas </w:t>
            </w:r>
            <w:r>
              <w:rPr>
                <w:spacing w:val="-11"/>
              </w:rPr>
              <w:t xml:space="preserve">y </w:t>
            </w:r>
            <w:r>
              <w:t>semiautomáticas</w:t>
            </w:r>
            <w:r>
              <w:rPr>
                <w:spacing w:val="23"/>
              </w:rPr>
              <w:t xml:space="preserve"> </w:t>
            </w:r>
            <w:r>
              <w:t>que</w:t>
            </w:r>
            <w:r>
              <w:tab/>
            </w:r>
            <w:r>
              <w:rPr>
                <w:spacing w:val="-6"/>
              </w:rPr>
              <w:t xml:space="preserve">se </w:t>
            </w:r>
            <w:r>
              <w:t>encuentren desaseguradas,</w:t>
            </w:r>
            <w:r>
              <w:tab/>
            </w:r>
            <w:r>
              <w:tab/>
            </w:r>
            <w:r>
              <w:tab/>
            </w:r>
            <w:r>
              <w:tab/>
            </w:r>
            <w:r>
              <w:rPr>
                <w:spacing w:val="-6"/>
              </w:rPr>
              <w:t xml:space="preserve">se </w:t>
            </w:r>
            <w:r>
              <w:t>procede</w:t>
            </w:r>
            <w:r>
              <w:tab/>
            </w:r>
            <w:r>
              <w:tab/>
            </w:r>
            <w:r>
              <w:tab/>
            </w:r>
            <w:r>
              <w:tab/>
              <w:t>a</w:t>
            </w:r>
            <w:r>
              <w:tab/>
            </w:r>
            <w:r>
              <w:tab/>
            </w:r>
            <w:r>
              <w:tab/>
            </w:r>
            <w:r>
              <w:tab/>
              <w:t>quitar</w:t>
            </w:r>
            <w:r>
              <w:tab/>
            </w:r>
            <w:r>
              <w:tab/>
              <w:t>el cargador</w:t>
            </w:r>
            <w:r>
              <w:tab/>
            </w:r>
            <w:r>
              <w:tab/>
            </w:r>
            <w:r>
              <w:tab/>
            </w:r>
            <w:r>
              <w:tab/>
            </w:r>
            <w:r>
              <w:rPr>
                <w:spacing w:val="-1"/>
              </w:rPr>
              <w:t>y</w:t>
            </w:r>
            <w:r>
              <w:rPr>
                <w:spacing w:val="-1"/>
              </w:rPr>
              <w:tab/>
            </w:r>
            <w:r>
              <w:rPr>
                <w:spacing w:val="-1"/>
              </w:rPr>
              <w:tab/>
            </w:r>
            <w:r>
              <w:rPr>
                <w:spacing w:val="-1"/>
              </w:rPr>
              <w:tab/>
            </w:r>
            <w:r>
              <w:rPr>
                <w:spacing w:val="-1"/>
              </w:rPr>
              <w:tab/>
            </w:r>
            <w:r>
              <w:t>retirar</w:t>
            </w:r>
            <w:r>
              <w:tab/>
            </w:r>
            <w:r>
              <w:tab/>
            </w:r>
            <w:r>
              <w:rPr>
                <w:spacing w:val="-6"/>
              </w:rPr>
              <w:t xml:space="preserve">el </w:t>
            </w:r>
            <w:r>
              <w:t>cartucho de la recámara, teniendo cuidado de no alterar</w:t>
            </w:r>
            <w:r>
              <w:tab/>
              <w:t>las</w:t>
            </w:r>
            <w:r>
              <w:tab/>
            </w:r>
            <w:r>
              <w:tab/>
            </w:r>
            <w:r>
              <w:tab/>
            </w:r>
            <w:r>
              <w:tab/>
              <w:t>impresiones dactilares. Si el arma no se</w:t>
            </w:r>
            <w:r>
              <w:tab/>
              <w:t>puede</w:t>
            </w:r>
            <w:r>
              <w:tab/>
            </w:r>
            <w:r>
              <w:tab/>
            </w:r>
            <w:r>
              <w:tab/>
              <w:t>manipular</w:t>
            </w:r>
            <w:r>
              <w:tab/>
            </w:r>
            <w:r>
              <w:tab/>
            </w:r>
            <w:r>
              <w:tab/>
            </w:r>
            <w:r>
              <w:rPr>
                <w:spacing w:val="-13"/>
              </w:rPr>
              <w:t xml:space="preserve">y </w:t>
            </w:r>
            <w:r>
              <w:t>se observa la falta de seguro,</w:t>
            </w:r>
            <w:r>
              <w:tab/>
            </w:r>
            <w:r>
              <w:tab/>
              <w:t>colocar</w:t>
            </w:r>
            <w:r>
              <w:tab/>
              <w:t>en</w:t>
            </w:r>
            <w:r>
              <w:tab/>
            </w:r>
            <w:r>
              <w:tab/>
            </w:r>
            <w:r>
              <w:rPr>
                <w:spacing w:val="-6"/>
              </w:rPr>
              <w:t xml:space="preserve">el </w:t>
            </w:r>
            <w:r>
              <w:t>embalaje</w:t>
            </w:r>
            <w:r>
              <w:tab/>
            </w:r>
            <w:r>
              <w:tab/>
            </w:r>
            <w:r>
              <w:tab/>
            </w:r>
            <w:r>
              <w:tab/>
            </w:r>
            <w:r>
              <w:tab/>
            </w:r>
            <w:r>
              <w:tab/>
              <w:t>un</w:t>
            </w:r>
            <w:r>
              <w:tab/>
            </w:r>
            <w:r>
              <w:tab/>
            </w:r>
            <w:r>
              <w:tab/>
              <w:t>rótulo donde</w:t>
            </w:r>
            <w:r>
              <w:tab/>
            </w:r>
            <w:r>
              <w:tab/>
            </w:r>
            <w:r>
              <w:tab/>
              <w:t>se</w:t>
            </w:r>
            <w:r>
              <w:tab/>
            </w:r>
            <w:r>
              <w:tab/>
            </w:r>
            <w:r>
              <w:tab/>
            </w:r>
            <w:r>
              <w:tab/>
            </w:r>
            <w:r>
              <w:tab/>
              <w:t>destaque PELIGRO.</w:t>
            </w:r>
          </w:p>
          <w:p w:rsidR="008553EE" w:rsidRDefault="007B3F0D">
            <w:pPr>
              <w:pStyle w:val="TableParagraph"/>
              <w:ind w:left="6"/>
            </w:pPr>
            <w:r>
              <w:t>Descargue el arma.</w:t>
            </w:r>
          </w:p>
          <w:p w:rsidR="008553EE" w:rsidRDefault="007B3F0D">
            <w:pPr>
              <w:pStyle w:val="TableParagraph"/>
              <w:tabs>
                <w:tab w:val="left" w:pos="546"/>
                <w:tab w:val="left" w:pos="1362"/>
              </w:tabs>
              <w:ind w:left="6" w:right="-15"/>
            </w:pPr>
            <w:r>
              <w:t>No</w:t>
            </w:r>
            <w:r>
              <w:tab/>
              <w:t>altere</w:t>
            </w:r>
            <w:r>
              <w:tab/>
              <w:t>impresiones dactilares.</w:t>
            </w:r>
          </w:p>
          <w:p w:rsidR="008553EE" w:rsidRDefault="007B3F0D">
            <w:pPr>
              <w:pStyle w:val="TableParagraph"/>
              <w:ind w:left="6"/>
            </w:pPr>
            <w:r>
              <w:t>Evite causar raspaduras.</w:t>
            </w:r>
          </w:p>
        </w:tc>
      </w:tr>
      <w:tr w:rsidR="008553EE">
        <w:trPr>
          <w:trHeight w:val="1830"/>
        </w:trPr>
        <w:tc>
          <w:tcPr>
            <w:tcW w:w="2416" w:type="dxa"/>
          </w:tcPr>
          <w:p w:rsidR="008553EE" w:rsidRDefault="008553EE">
            <w:pPr>
              <w:pStyle w:val="TableParagraph"/>
              <w:spacing w:before="8"/>
              <w:rPr>
                <w:b/>
                <w:sz w:val="21"/>
              </w:rPr>
            </w:pPr>
          </w:p>
          <w:p w:rsidR="008553EE" w:rsidRDefault="007B3F0D">
            <w:pPr>
              <w:pStyle w:val="TableParagraph"/>
              <w:ind w:left="5" w:right="-28"/>
              <w:rPr>
                <w:b/>
              </w:rPr>
            </w:pPr>
            <w:r>
              <w:rPr>
                <w:b/>
              </w:rPr>
              <w:t>Proyectiles, cartuchos, vainas</w:t>
            </w:r>
          </w:p>
        </w:tc>
        <w:tc>
          <w:tcPr>
            <w:tcW w:w="1984" w:type="dxa"/>
          </w:tcPr>
          <w:p w:rsidR="008553EE" w:rsidRDefault="007B3F0D">
            <w:pPr>
              <w:pStyle w:val="TableParagraph"/>
              <w:ind w:left="5" w:right="-15"/>
              <w:jc w:val="both"/>
            </w:pPr>
            <w:r>
              <w:t>Con pinzas de</w:t>
            </w:r>
            <w:r>
              <w:rPr>
                <w:spacing w:val="-48"/>
              </w:rPr>
              <w:t xml:space="preserve"> </w:t>
            </w:r>
            <w:r>
              <w:t>punta cubiertas o con guantes, evitando dejar improntas o marcas.</w:t>
            </w:r>
          </w:p>
        </w:tc>
        <w:tc>
          <w:tcPr>
            <w:tcW w:w="2268" w:type="dxa"/>
          </w:tcPr>
          <w:p w:rsidR="008553EE" w:rsidRDefault="007B3F0D">
            <w:pPr>
              <w:pStyle w:val="TableParagraph"/>
              <w:ind w:left="5" w:right="-15"/>
              <w:jc w:val="both"/>
            </w:pPr>
            <w:r>
              <w:t>Por separado y envueltas en papel, en cajas de cartón o bolsa plástica.</w:t>
            </w:r>
          </w:p>
        </w:tc>
        <w:tc>
          <w:tcPr>
            <w:tcW w:w="2552" w:type="dxa"/>
          </w:tcPr>
          <w:p w:rsidR="008553EE" w:rsidRDefault="008553EE">
            <w:pPr>
              <w:pStyle w:val="TableParagraph"/>
              <w:rPr>
                <w:rFonts w:ascii="Times New Roman"/>
              </w:rPr>
            </w:pPr>
          </w:p>
        </w:tc>
      </w:tr>
      <w:tr w:rsidR="008553EE">
        <w:trPr>
          <w:trHeight w:val="1255"/>
        </w:trPr>
        <w:tc>
          <w:tcPr>
            <w:tcW w:w="2416" w:type="dxa"/>
          </w:tcPr>
          <w:p w:rsidR="008553EE" w:rsidRDefault="008553EE">
            <w:pPr>
              <w:pStyle w:val="TableParagraph"/>
              <w:spacing w:before="7"/>
              <w:rPr>
                <w:b/>
                <w:sz w:val="21"/>
              </w:rPr>
            </w:pPr>
          </w:p>
          <w:p w:rsidR="008553EE" w:rsidRDefault="007B3F0D">
            <w:pPr>
              <w:pStyle w:val="TableParagraph"/>
              <w:tabs>
                <w:tab w:val="left" w:pos="1858"/>
              </w:tabs>
              <w:spacing w:before="1"/>
              <w:ind w:left="5" w:right="-15"/>
              <w:rPr>
                <w:b/>
              </w:rPr>
            </w:pPr>
            <w:r>
              <w:rPr>
                <w:b/>
              </w:rPr>
              <w:t>Armas</w:t>
            </w:r>
            <w:r>
              <w:rPr>
                <w:b/>
              </w:rPr>
              <w:tab/>
              <w:t>corto punzantes</w:t>
            </w:r>
          </w:p>
        </w:tc>
        <w:tc>
          <w:tcPr>
            <w:tcW w:w="1984" w:type="dxa"/>
          </w:tcPr>
          <w:p w:rsidR="008553EE" w:rsidRDefault="007B3F0D">
            <w:pPr>
              <w:pStyle w:val="TableParagraph"/>
              <w:ind w:left="5" w:right="-15"/>
              <w:jc w:val="both"/>
            </w:pPr>
            <w:r>
              <w:t>Recoger por la empuñadura y la punta, con guantes.</w:t>
            </w:r>
          </w:p>
        </w:tc>
        <w:tc>
          <w:tcPr>
            <w:tcW w:w="2268" w:type="dxa"/>
          </w:tcPr>
          <w:p w:rsidR="008553EE" w:rsidRDefault="007B3F0D">
            <w:pPr>
              <w:pStyle w:val="TableParagraph"/>
              <w:tabs>
                <w:tab w:val="left" w:pos="959"/>
                <w:tab w:val="left" w:pos="1824"/>
                <w:tab w:val="left" w:pos="1970"/>
              </w:tabs>
              <w:ind w:left="5" w:right="-15"/>
            </w:pPr>
            <w:r>
              <w:t>Cartón</w:t>
            </w:r>
            <w:r>
              <w:tab/>
              <w:t>delante</w:t>
            </w:r>
            <w:r>
              <w:tab/>
            </w:r>
            <w:r>
              <w:tab/>
            </w:r>
            <w:r>
              <w:rPr>
                <w:spacing w:val="-4"/>
              </w:rPr>
              <w:t xml:space="preserve">del </w:t>
            </w:r>
            <w:r>
              <w:t>arma,</w:t>
            </w:r>
            <w:r>
              <w:tab/>
            </w:r>
            <w:r>
              <w:tab/>
              <w:t>para</w:t>
            </w:r>
          </w:p>
          <w:p w:rsidR="008553EE" w:rsidRDefault="007B3F0D">
            <w:pPr>
              <w:pStyle w:val="TableParagraph"/>
              <w:ind w:left="5"/>
            </w:pPr>
            <w:r>
              <w:t>inmovilizarla.</w:t>
            </w:r>
          </w:p>
        </w:tc>
        <w:tc>
          <w:tcPr>
            <w:tcW w:w="2552" w:type="dxa"/>
          </w:tcPr>
          <w:p w:rsidR="008553EE" w:rsidRDefault="007B3F0D">
            <w:pPr>
              <w:pStyle w:val="TableParagraph"/>
              <w:ind w:left="6"/>
            </w:pPr>
            <w:r>
              <w:t>Coloque telgopor o cinta para proteger la</w:t>
            </w:r>
            <w:r>
              <w:rPr>
                <w:spacing w:val="28"/>
              </w:rPr>
              <w:t xml:space="preserve"> </w:t>
            </w:r>
            <w:r>
              <w:t>punta.</w:t>
            </w:r>
          </w:p>
        </w:tc>
      </w:tr>
      <w:tr w:rsidR="008553EE">
        <w:trPr>
          <w:trHeight w:val="1841"/>
        </w:trPr>
        <w:tc>
          <w:tcPr>
            <w:tcW w:w="2416" w:type="dxa"/>
          </w:tcPr>
          <w:p w:rsidR="008553EE" w:rsidRDefault="008553EE">
            <w:pPr>
              <w:pStyle w:val="TableParagraph"/>
              <w:spacing w:before="7"/>
              <w:rPr>
                <w:b/>
                <w:sz w:val="21"/>
              </w:rPr>
            </w:pPr>
          </w:p>
          <w:p w:rsidR="008553EE" w:rsidRDefault="007B3F0D">
            <w:pPr>
              <w:pStyle w:val="TableParagraph"/>
              <w:spacing w:before="1"/>
              <w:ind w:left="5"/>
              <w:rPr>
                <w:b/>
              </w:rPr>
            </w:pPr>
            <w:r>
              <w:rPr>
                <w:b/>
              </w:rPr>
              <w:t>Líquidos</w:t>
            </w:r>
          </w:p>
        </w:tc>
        <w:tc>
          <w:tcPr>
            <w:tcW w:w="1984" w:type="dxa"/>
          </w:tcPr>
          <w:p w:rsidR="008553EE" w:rsidRDefault="007B3F0D">
            <w:pPr>
              <w:pStyle w:val="TableParagraph"/>
              <w:tabs>
                <w:tab w:val="left" w:pos="941"/>
                <w:tab w:val="left" w:pos="1135"/>
                <w:tab w:val="left" w:pos="1321"/>
                <w:tab w:val="left" w:pos="1535"/>
              </w:tabs>
              <w:ind w:left="5" w:right="-15"/>
            </w:pPr>
            <w:r>
              <w:t>Con</w:t>
            </w:r>
            <w:r>
              <w:tab/>
            </w:r>
            <w:r>
              <w:tab/>
              <w:t>guantes. Gotero</w:t>
            </w:r>
            <w:r>
              <w:tab/>
              <w:t>o</w:t>
            </w:r>
            <w:r>
              <w:tab/>
            </w:r>
            <w:r>
              <w:tab/>
            </w:r>
            <w:r>
              <w:rPr>
                <w:spacing w:val="-3"/>
              </w:rPr>
              <w:t xml:space="preserve">jeringa </w:t>
            </w:r>
            <w:r>
              <w:t>esterilizados,</w:t>
            </w:r>
            <w:r>
              <w:tab/>
            </w:r>
            <w:r>
              <w:tab/>
              <w:t>para análisis microbiológico únicamente.</w:t>
            </w:r>
          </w:p>
        </w:tc>
        <w:tc>
          <w:tcPr>
            <w:tcW w:w="2268" w:type="dxa"/>
          </w:tcPr>
          <w:p w:rsidR="008553EE" w:rsidRDefault="007B3F0D">
            <w:pPr>
              <w:pStyle w:val="TableParagraph"/>
              <w:ind w:left="5" w:right="-15"/>
              <w:jc w:val="both"/>
            </w:pPr>
            <w:r>
              <w:t>Frascos de polietileno de alta densidad o vidrio esterilizado (limpio y seco).</w:t>
            </w:r>
          </w:p>
        </w:tc>
        <w:tc>
          <w:tcPr>
            <w:tcW w:w="2552" w:type="dxa"/>
          </w:tcPr>
          <w:p w:rsidR="008553EE" w:rsidRDefault="007B3F0D">
            <w:pPr>
              <w:pStyle w:val="TableParagraph"/>
              <w:tabs>
                <w:tab w:val="left" w:pos="679"/>
                <w:tab w:val="left" w:pos="1883"/>
              </w:tabs>
              <w:ind w:left="6" w:right="-15"/>
            </w:pPr>
            <w:r>
              <w:t>No</w:t>
            </w:r>
            <w:r>
              <w:tab/>
              <w:t>agregue</w:t>
            </w:r>
            <w:r>
              <w:tab/>
              <w:t>ningún elemento</w:t>
            </w:r>
            <w:r>
              <w:rPr>
                <w:spacing w:val="-20"/>
              </w:rPr>
              <w:t xml:space="preserve"> </w:t>
            </w:r>
            <w:r>
              <w:t>a</w:t>
            </w:r>
            <w:r>
              <w:rPr>
                <w:spacing w:val="-20"/>
              </w:rPr>
              <w:t xml:space="preserve"> </w:t>
            </w:r>
            <w:r>
              <w:t>la</w:t>
            </w:r>
            <w:r>
              <w:rPr>
                <w:spacing w:val="-21"/>
              </w:rPr>
              <w:t xml:space="preserve"> </w:t>
            </w:r>
            <w:r>
              <w:t>muestra.</w:t>
            </w:r>
          </w:p>
        </w:tc>
      </w:tr>
      <w:tr w:rsidR="008553EE">
        <w:trPr>
          <w:trHeight w:val="1552"/>
        </w:trPr>
        <w:tc>
          <w:tcPr>
            <w:tcW w:w="2416" w:type="dxa"/>
          </w:tcPr>
          <w:p w:rsidR="008553EE" w:rsidRDefault="008553EE">
            <w:pPr>
              <w:pStyle w:val="TableParagraph"/>
              <w:spacing w:before="8"/>
              <w:rPr>
                <w:b/>
                <w:sz w:val="21"/>
              </w:rPr>
            </w:pPr>
          </w:p>
          <w:p w:rsidR="008553EE" w:rsidRDefault="007B3F0D">
            <w:pPr>
              <w:pStyle w:val="TableParagraph"/>
              <w:ind w:left="5"/>
              <w:rPr>
                <w:b/>
              </w:rPr>
            </w:pPr>
            <w:r>
              <w:rPr>
                <w:b/>
              </w:rPr>
              <w:t>Alimentos</w:t>
            </w:r>
          </w:p>
        </w:tc>
        <w:tc>
          <w:tcPr>
            <w:tcW w:w="1984" w:type="dxa"/>
          </w:tcPr>
          <w:p w:rsidR="008553EE" w:rsidRDefault="007B3F0D">
            <w:pPr>
              <w:pStyle w:val="TableParagraph"/>
              <w:tabs>
                <w:tab w:val="left" w:pos="741"/>
                <w:tab w:val="left" w:pos="1857"/>
              </w:tabs>
              <w:ind w:left="5" w:right="-15"/>
            </w:pPr>
            <w:r>
              <w:t>Con</w:t>
            </w:r>
            <w:r>
              <w:tab/>
              <w:t>guantes</w:t>
            </w:r>
            <w:r>
              <w:tab/>
            </w:r>
            <w:r>
              <w:rPr>
                <w:spacing w:val="-11"/>
              </w:rPr>
              <w:t xml:space="preserve">o </w:t>
            </w:r>
            <w:r>
              <w:t>recolectores limpios.</w:t>
            </w:r>
          </w:p>
        </w:tc>
        <w:tc>
          <w:tcPr>
            <w:tcW w:w="2268" w:type="dxa"/>
          </w:tcPr>
          <w:p w:rsidR="008553EE" w:rsidRDefault="007B3F0D">
            <w:pPr>
              <w:pStyle w:val="TableParagraph"/>
              <w:ind w:left="5" w:right="-15"/>
              <w:jc w:val="both"/>
            </w:pPr>
            <w:r>
              <w:t>Empaque original o frascos de vidrio o plástico.</w:t>
            </w:r>
          </w:p>
        </w:tc>
        <w:tc>
          <w:tcPr>
            <w:tcW w:w="2552" w:type="dxa"/>
          </w:tcPr>
          <w:p w:rsidR="008553EE" w:rsidRDefault="007B3F0D">
            <w:pPr>
              <w:pStyle w:val="TableParagraph"/>
              <w:ind w:left="6" w:right="-15"/>
            </w:pPr>
            <w:r>
              <w:t>No agregue conservantes a la</w:t>
            </w:r>
            <w:r>
              <w:rPr>
                <w:spacing w:val="-41"/>
              </w:rPr>
              <w:t xml:space="preserve"> </w:t>
            </w:r>
            <w:r>
              <w:t>muestra.</w:t>
            </w:r>
          </w:p>
        </w:tc>
      </w:tr>
    </w:tbl>
    <w:p w:rsidR="008553EE" w:rsidRDefault="008553EE">
      <w:pPr>
        <w:sectPr w:rsidR="008553EE">
          <w:pgSz w:w="12240" w:h="20160"/>
          <w:pgMar w:top="1060" w:right="240" w:bottom="1200" w:left="220" w:header="0" w:footer="1014" w:gutter="0"/>
          <w:cols w:space="720"/>
        </w:sectPr>
      </w:pPr>
    </w:p>
    <w:tbl>
      <w:tblPr>
        <w:tblW w:w="0" w:type="auto"/>
        <w:tblInd w:w="1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6"/>
        <w:gridCol w:w="1984"/>
        <w:gridCol w:w="2268"/>
        <w:gridCol w:w="2552"/>
      </w:tblGrid>
      <w:tr w:rsidR="008553EE">
        <w:trPr>
          <w:trHeight w:val="430"/>
        </w:trPr>
        <w:tc>
          <w:tcPr>
            <w:tcW w:w="2416" w:type="dxa"/>
          </w:tcPr>
          <w:p w:rsidR="008553EE" w:rsidRDefault="007B3F0D">
            <w:pPr>
              <w:pStyle w:val="TableParagraph"/>
              <w:spacing w:line="245" w:lineRule="exact"/>
              <w:ind w:left="5"/>
              <w:rPr>
                <w:b/>
              </w:rPr>
            </w:pPr>
            <w:r>
              <w:rPr>
                <w:b/>
              </w:rPr>
              <w:lastRenderedPageBreak/>
              <w:t>TIPO DE ELEMENTOS</w:t>
            </w:r>
          </w:p>
        </w:tc>
        <w:tc>
          <w:tcPr>
            <w:tcW w:w="1984" w:type="dxa"/>
          </w:tcPr>
          <w:p w:rsidR="008553EE" w:rsidRDefault="007B3F0D">
            <w:pPr>
              <w:pStyle w:val="TableParagraph"/>
              <w:spacing w:line="245" w:lineRule="exact"/>
              <w:ind w:left="5"/>
              <w:rPr>
                <w:b/>
              </w:rPr>
            </w:pPr>
            <w:r>
              <w:rPr>
                <w:b/>
              </w:rPr>
              <w:t>RECOLECCION</w:t>
            </w:r>
          </w:p>
        </w:tc>
        <w:tc>
          <w:tcPr>
            <w:tcW w:w="2268" w:type="dxa"/>
          </w:tcPr>
          <w:p w:rsidR="008553EE" w:rsidRDefault="007B3F0D">
            <w:pPr>
              <w:pStyle w:val="TableParagraph"/>
              <w:spacing w:line="245" w:lineRule="exact"/>
              <w:ind w:left="5"/>
              <w:rPr>
                <w:b/>
              </w:rPr>
            </w:pPr>
            <w:r>
              <w:rPr>
                <w:b/>
              </w:rPr>
              <w:t>EMBALAJE</w:t>
            </w:r>
          </w:p>
        </w:tc>
        <w:tc>
          <w:tcPr>
            <w:tcW w:w="2552" w:type="dxa"/>
          </w:tcPr>
          <w:p w:rsidR="008553EE" w:rsidRDefault="007B3F0D">
            <w:pPr>
              <w:pStyle w:val="TableParagraph"/>
              <w:spacing w:line="245" w:lineRule="exact"/>
              <w:ind w:left="6"/>
              <w:rPr>
                <w:b/>
              </w:rPr>
            </w:pPr>
            <w:r>
              <w:rPr>
                <w:b/>
              </w:rPr>
              <w:t>PRECAUCIONES</w:t>
            </w:r>
          </w:p>
        </w:tc>
      </w:tr>
      <w:tr w:rsidR="008553EE">
        <w:trPr>
          <w:trHeight w:val="2678"/>
        </w:trPr>
        <w:tc>
          <w:tcPr>
            <w:tcW w:w="2416" w:type="dxa"/>
          </w:tcPr>
          <w:p w:rsidR="008553EE" w:rsidRDefault="008553EE">
            <w:pPr>
              <w:pStyle w:val="TableParagraph"/>
              <w:spacing w:before="2"/>
              <w:rPr>
                <w:b/>
                <w:sz w:val="21"/>
              </w:rPr>
            </w:pPr>
          </w:p>
          <w:p w:rsidR="008553EE" w:rsidRDefault="007B3F0D">
            <w:pPr>
              <w:pStyle w:val="TableParagraph"/>
              <w:ind w:left="5"/>
              <w:rPr>
                <w:b/>
              </w:rPr>
            </w:pPr>
            <w:r>
              <w:rPr>
                <w:b/>
              </w:rPr>
              <w:t>Ropa</w:t>
            </w:r>
          </w:p>
        </w:tc>
        <w:tc>
          <w:tcPr>
            <w:tcW w:w="1984" w:type="dxa"/>
          </w:tcPr>
          <w:p w:rsidR="008553EE" w:rsidRDefault="007B3F0D">
            <w:pPr>
              <w:pStyle w:val="TableParagraph"/>
              <w:ind w:left="5" w:right="-15"/>
              <w:jc w:val="both"/>
            </w:pPr>
            <w:r>
              <w:t>Con guantes. “</w:t>
            </w:r>
            <w:r>
              <w:rPr>
                <w:u w:val="single"/>
              </w:rPr>
              <w:t>Por</w:t>
            </w:r>
            <w:r>
              <w:t xml:space="preserve"> </w:t>
            </w:r>
            <w:r>
              <w:rPr>
                <w:u w:val="single"/>
              </w:rPr>
              <w:t>separado</w:t>
            </w:r>
            <w:r>
              <w:t xml:space="preserve"> </w:t>
            </w:r>
            <w:r>
              <w:rPr>
                <w:u w:val="single"/>
              </w:rPr>
              <w:t>cada</w:t>
            </w:r>
            <w:r>
              <w:t xml:space="preserve"> </w:t>
            </w:r>
            <w:r>
              <w:rPr>
                <w:u w:val="single"/>
              </w:rPr>
              <w:t>prenda</w:t>
            </w:r>
            <w:r>
              <w:t>”.</w:t>
            </w:r>
          </w:p>
        </w:tc>
        <w:tc>
          <w:tcPr>
            <w:tcW w:w="2268" w:type="dxa"/>
          </w:tcPr>
          <w:p w:rsidR="008553EE" w:rsidRDefault="007B3F0D">
            <w:pPr>
              <w:pStyle w:val="TableParagraph"/>
              <w:ind w:left="5" w:right="-15"/>
              <w:jc w:val="both"/>
            </w:pPr>
            <w:r>
              <w:t>Primero se debe dejar secar las manchas o las ropas. Bolsas de papel color blanco sin inscripción, aislando con papel  las manchas por las dos caras.</w:t>
            </w:r>
          </w:p>
        </w:tc>
        <w:tc>
          <w:tcPr>
            <w:tcW w:w="2552" w:type="dxa"/>
          </w:tcPr>
          <w:p w:rsidR="008553EE" w:rsidRDefault="007B3F0D">
            <w:pPr>
              <w:pStyle w:val="TableParagraph"/>
              <w:ind w:left="6" w:right="-15"/>
              <w:jc w:val="both"/>
            </w:pPr>
            <w:r>
              <w:t>Si es necesario cortar, hacerlo por las costuras. Proteja las manchas que presente.</w:t>
            </w:r>
          </w:p>
        </w:tc>
      </w:tr>
      <w:tr w:rsidR="008553EE">
        <w:trPr>
          <w:trHeight w:val="1408"/>
        </w:trPr>
        <w:tc>
          <w:tcPr>
            <w:tcW w:w="2416" w:type="dxa"/>
          </w:tcPr>
          <w:p w:rsidR="008553EE" w:rsidRDefault="008553EE">
            <w:pPr>
              <w:pStyle w:val="TableParagraph"/>
              <w:spacing w:before="2"/>
              <w:rPr>
                <w:b/>
                <w:sz w:val="21"/>
              </w:rPr>
            </w:pPr>
          </w:p>
          <w:p w:rsidR="008553EE" w:rsidRDefault="007B3F0D">
            <w:pPr>
              <w:pStyle w:val="TableParagraph"/>
              <w:ind w:left="5"/>
              <w:rPr>
                <w:b/>
              </w:rPr>
            </w:pPr>
            <w:r>
              <w:rPr>
                <w:b/>
              </w:rPr>
              <w:t>Medicamentos sólidos y en estado</w:t>
            </w:r>
            <w:r>
              <w:rPr>
                <w:b/>
                <w:spacing w:val="-4"/>
              </w:rPr>
              <w:t xml:space="preserve"> </w:t>
            </w:r>
            <w:r>
              <w:rPr>
                <w:b/>
              </w:rPr>
              <w:t>líquido</w:t>
            </w:r>
          </w:p>
        </w:tc>
        <w:tc>
          <w:tcPr>
            <w:tcW w:w="1984" w:type="dxa"/>
          </w:tcPr>
          <w:p w:rsidR="008553EE" w:rsidRDefault="007B3F0D">
            <w:pPr>
              <w:pStyle w:val="TableParagraph"/>
              <w:tabs>
                <w:tab w:val="left" w:pos="1129"/>
              </w:tabs>
              <w:ind w:left="5" w:right="-15"/>
              <w:jc w:val="both"/>
            </w:pPr>
            <w:r>
              <w:t>Con</w:t>
            </w:r>
            <w:r>
              <w:tab/>
              <w:t>guantes, espátulas o pinzas. Deje en envase original.</w:t>
            </w:r>
          </w:p>
        </w:tc>
        <w:tc>
          <w:tcPr>
            <w:tcW w:w="2268" w:type="dxa"/>
          </w:tcPr>
          <w:p w:rsidR="008553EE" w:rsidRDefault="007B3F0D">
            <w:pPr>
              <w:pStyle w:val="TableParagraph"/>
              <w:ind w:left="5" w:right="-15"/>
              <w:jc w:val="both"/>
            </w:pPr>
            <w:r>
              <w:t>Guarde el blíster completo, y la caja original. Bolsa de papel o</w:t>
            </w:r>
            <w:r>
              <w:rPr>
                <w:spacing w:val="-43"/>
              </w:rPr>
              <w:t xml:space="preserve"> </w:t>
            </w:r>
            <w:r>
              <w:t>plástico.</w:t>
            </w:r>
          </w:p>
        </w:tc>
        <w:tc>
          <w:tcPr>
            <w:tcW w:w="2552" w:type="dxa"/>
          </w:tcPr>
          <w:p w:rsidR="008553EE" w:rsidRDefault="007B3F0D">
            <w:pPr>
              <w:pStyle w:val="TableParagraph"/>
              <w:ind w:left="6" w:right="-15"/>
              <w:jc w:val="both"/>
            </w:pPr>
            <w:r>
              <w:t xml:space="preserve">Recoger como mínimo un blíster o frasco o ampolletas.  </w:t>
            </w:r>
            <w:r>
              <w:rPr>
                <w:spacing w:val="-5"/>
              </w:rPr>
              <w:t xml:space="preserve">Tome  </w:t>
            </w:r>
            <w:r>
              <w:t>toda la muestra y marque el envase.</w:t>
            </w:r>
          </w:p>
        </w:tc>
      </w:tr>
      <w:tr w:rsidR="008553EE">
        <w:trPr>
          <w:trHeight w:val="1823"/>
        </w:trPr>
        <w:tc>
          <w:tcPr>
            <w:tcW w:w="2416" w:type="dxa"/>
          </w:tcPr>
          <w:p w:rsidR="008553EE" w:rsidRDefault="008553EE">
            <w:pPr>
              <w:pStyle w:val="TableParagraph"/>
              <w:spacing w:before="1"/>
              <w:rPr>
                <w:b/>
                <w:sz w:val="21"/>
              </w:rPr>
            </w:pPr>
          </w:p>
          <w:p w:rsidR="008553EE" w:rsidRDefault="007B3F0D">
            <w:pPr>
              <w:pStyle w:val="TableParagraph"/>
              <w:spacing w:before="1"/>
              <w:ind w:left="5" w:right="693"/>
              <w:rPr>
                <w:b/>
              </w:rPr>
            </w:pPr>
            <w:r>
              <w:rPr>
                <w:b/>
              </w:rPr>
              <w:t>Estupefacientes</w:t>
            </w:r>
            <w:r>
              <w:rPr>
                <w:b/>
                <w:w w:val="99"/>
              </w:rPr>
              <w:t xml:space="preserve"> </w:t>
            </w:r>
            <w:r>
              <w:rPr>
                <w:b/>
              </w:rPr>
              <w:t>sólidos</w:t>
            </w:r>
          </w:p>
        </w:tc>
        <w:tc>
          <w:tcPr>
            <w:tcW w:w="1984" w:type="dxa"/>
          </w:tcPr>
          <w:p w:rsidR="008553EE" w:rsidRDefault="007B3F0D">
            <w:pPr>
              <w:pStyle w:val="TableParagraph"/>
              <w:tabs>
                <w:tab w:val="left" w:pos="1134"/>
              </w:tabs>
              <w:ind w:left="5" w:right="-15"/>
            </w:pPr>
            <w:r>
              <w:t>Con</w:t>
            </w:r>
            <w:r>
              <w:tab/>
              <w:t>guantes, espátula.</w:t>
            </w:r>
          </w:p>
          <w:p w:rsidR="008553EE" w:rsidRDefault="007B3F0D">
            <w:pPr>
              <w:pStyle w:val="TableParagraph"/>
              <w:tabs>
                <w:tab w:val="left" w:pos="1729"/>
              </w:tabs>
              <w:ind w:left="5" w:right="-15"/>
            </w:pPr>
            <w:r>
              <w:rPr>
                <w:spacing w:val="8"/>
              </w:rPr>
              <w:t>Elementos</w:t>
            </w:r>
            <w:r>
              <w:rPr>
                <w:spacing w:val="8"/>
              </w:rPr>
              <w:tab/>
            </w:r>
            <w:r>
              <w:rPr>
                <w:spacing w:val="-3"/>
              </w:rPr>
              <w:t xml:space="preserve">de </w:t>
            </w:r>
            <w:r>
              <w:rPr>
                <w:spacing w:val="8"/>
              </w:rPr>
              <w:t xml:space="preserve">protección </w:t>
            </w:r>
            <w:r>
              <w:t>personal.</w:t>
            </w:r>
          </w:p>
        </w:tc>
        <w:tc>
          <w:tcPr>
            <w:tcW w:w="2268" w:type="dxa"/>
          </w:tcPr>
          <w:p w:rsidR="008553EE" w:rsidRDefault="007B3F0D">
            <w:pPr>
              <w:pStyle w:val="TableParagraph"/>
              <w:spacing w:line="244" w:lineRule="exact"/>
              <w:ind w:left="5"/>
            </w:pPr>
            <w:r>
              <w:t>Bolsa de plástico.</w:t>
            </w:r>
          </w:p>
        </w:tc>
        <w:tc>
          <w:tcPr>
            <w:tcW w:w="2552" w:type="dxa"/>
          </w:tcPr>
          <w:p w:rsidR="008553EE" w:rsidRDefault="007B3F0D">
            <w:pPr>
              <w:pStyle w:val="TableParagraph"/>
              <w:ind w:left="6" w:right="-15"/>
              <w:jc w:val="both"/>
            </w:pPr>
            <w:r>
              <w:t>Recoger de 1 a 3 gramos, representativos.</w:t>
            </w:r>
          </w:p>
          <w:p w:rsidR="008553EE" w:rsidRDefault="007B3F0D">
            <w:pPr>
              <w:pStyle w:val="TableParagraph"/>
              <w:tabs>
                <w:tab w:val="left" w:pos="1264"/>
              </w:tabs>
              <w:ind w:left="6" w:right="-15"/>
              <w:jc w:val="both"/>
            </w:pPr>
            <w:r>
              <w:t>Aplicación de  Pruebas de</w:t>
            </w:r>
            <w:r>
              <w:tab/>
              <w:t>Identificación Preliminar</w:t>
            </w:r>
            <w:r>
              <w:rPr>
                <w:spacing w:val="-21"/>
              </w:rPr>
              <w:t xml:space="preserve"> </w:t>
            </w:r>
            <w:r>
              <w:t>Homologada.</w:t>
            </w:r>
          </w:p>
        </w:tc>
      </w:tr>
      <w:tr w:rsidR="008553EE">
        <w:trPr>
          <w:trHeight w:val="2124"/>
        </w:trPr>
        <w:tc>
          <w:tcPr>
            <w:tcW w:w="2416" w:type="dxa"/>
          </w:tcPr>
          <w:p w:rsidR="008553EE" w:rsidRDefault="008553EE">
            <w:pPr>
              <w:pStyle w:val="TableParagraph"/>
              <w:spacing w:before="2"/>
              <w:rPr>
                <w:b/>
                <w:sz w:val="21"/>
              </w:rPr>
            </w:pPr>
          </w:p>
          <w:p w:rsidR="008553EE" w:rsidRDefault="007B3F0D">
            <w:pPr>
              <w:pStyle w:val="TableParagraph"/>
              <w:ind w:left="5" w:right="693"/>
              <w:rPr>
                <w:b/>
              </w:rPr>
            </w:pPr>
            <w:r>
              <w:rPr>
                <w:b/>
              </w:rPr>
              <w:t>Estupefacientes</w:t>
            </w:r>
            <w:r>
              <w:rPr>
                <w:b/>
                <w:w w:val="99"/>
              </w:rPr>
              <w:t xml:space="preserve"> </w:t>
            </w:r>
            <w:r>
              <w:rPr>
                <w:b/>
              </w:rPr>
              <w:t>sólidos</w:t>
            </w:r>
          </w:p>
        </w:tc>
        <w:tc>
          <w:tcPr>
            <w:tcW w:w="1984" w:type="dxa"/>
          </w:tcPr>
          <w:p w:rsidR="008553EE" w:rsidRDefault="007B3F0D">
            <w:pPr>
              <w:pStyle w:val="TableParagraph"/>
              <w:tabs>
                <w:tab w:val="left" w:pos="1135"/>
              </w:tabs>
              <w:ind w:left="5" w:right="-15"/>
              <w:jc w:val="both"/>
            </w:pPr>
            <w:r>
              <w:t>Con</w:t>
            </w:r>
            <w:r>
              <w:tab/>
              <w:t xml:space="preserve">guantes, jeringa o frasco </w:t>
            </w:r>
            <w:r>
              <w:rPr>
                <w:spacing w:val="3"/>
              </w:rPr>
              <w:t xml:space="preserve">de </w:t>
            </w:r>
            <w:r>
              <w:rPr>
                <w:spacing w:val="6"/>
              </w:rPr>
              <w:t xml:space="preserve">vidrio limpio </w:t>
            </w:r>
            <w:r>
              <w:t xml:space="preserve">y </w:t>
            </w:r>
            <w:r>
              <w:rPr>
                <w:spacing w:val="5"/>
              </w:rPr>
              <w:t xml:space="preserve">seco. </w:t>
            </w:r>
            <w:r>
              <w:rPr>
                <w:spacing w:val="8"/>
              </w:rPr>
              <w:t xml:space="preserve">Elementos </w:t>
            </w:r>
            <w:r>
              <w:rPr>
                <w:spacing w:val="3"/>
              </w:rPr>
              <w:t xml:space="preserve">de </w:t>
            </w:r>
            <w:r>
              <w:rPr>
                <w:spacing w:val="8"/>
              </w:rPr>
              <w:t xml:space="preserve">protección </w:t>
            </w:r>
            <w:r>
              <w:t>personal.</w:t>
            </w:r>
          </w:p>
        </w:tc>
        <w:tc>
          <w:tcPr>
            <w:tcW w:w="2268" w:type="dxa"/>
          </w:tcPr>
          <w:p w:rsidR="008553EE" w:rsidRDefault="007B3F0D">
            <w:pPr>
              <w:pStyle w:val="TableParagraph"/>
              <w:ind w:left="5" w:right="-15"/>
              <w:jc w:val="both"/>
            </w:pPr>
            <w:r>
              <w:t>S i e s t á  e n  proceso, homogenizar y t o m a r muestra entre 100 y 500 ml, en frasco de vidrio. Envíe al</w:t>
            </w:r>
            <w:r>
              <w:rPr>
                <w:spacing w:val="-2"/>
              </w:rPr>
              <w:t xml:space="preserve"> </w:t>
            </w:r>
            <w:r>
              <w:t>laboratorio.</w:t>
            </w:r>
          </w:p>
        </w:tc>
        <w:tc>
          <w:tcPr>
            <w:tcW w:w="2552" w:type="dxa"/>
          </w:tcPr>
          <w:p w:rsidR="008553EE" w:rsidRDefault="007B3F0D">
            <w:pPr>
              <w:pStyle w:val="TableParagraph"/>
              <w:tabs>
                <w:tab w:val="left" w:pos="496"/>
                <w:tab w:val="left" w:pos="1187"/>
                <w:tab w:val="left" w:pos="1556"/>
                <w:tab w:val="left" w:pos="1654"/>
              </w:tabs>
              <w:ind w:left="6" w:right="-15"/>
            </w:pPr>
            <w:r>
              <w:t>En</w:t>
            </w:r>
            <w:r>
              <w:tab/>
              <w:t>caso</w:t>
            </w:r>
            <w:r>
              <w:tab/>
              <w:t>de</w:t>
            </w:r>
            <w:r>
              <w:tab/>
            </w:r>
            <w:r>
              <w:tab/>
            </w:r>
            <w:r>
              <w:rPr>
                <w:spacing w:val="-1"/>
              </w:rPr>
              <w:t xml:space="preserve">disponer, </w:t>
            </w:r>
            <w:r>
              <w:t>aplicar Pruebas de Identificación</w:t>
            </w:r>
            <w:r>
              <w:tab/>
              <w:t>Preliminar Homologada.</w:t>
            </w:r>
          </w:p>
        </w:tc>
      </w:tr>
      <w:tr w:rsidR="008553EE">
        <w:trPr>
          <w:trHeight w:val="1835"/>
        </w:trPr>
        <w:tc>
          <w:tcPr>
            <w:tcW w:w="2416" w:type="dxa"/>
          </w:tcPr>
          <w:p w:rsidR="008553EE" w:rsidRDefault="008553EE">
            <w:pPr>
              <w:pStyle w:val="TableParagraph"/>
              <w:spacing w:before="4"/>
              <w:rPr>
                <w:b/>
                <w:sz w:val="21"/>
              </w:rPr>
            </w:pPr>
          </w:p>
          <w:p w:rsidR="008553EE" w:rsidRDefault="007B3F0D">
            <w:pPr>
              <w:pStyle w:val="TableParagraph"/>
              <w:ind w:left="5" w:right="241"/>
              <w:rPr>
                <w:b/>
              </w:rPr>
            </w:pPr>
            <w:r>
              <w:rPr>
                <w:b/>
              </w:rPr>
              <w:t>Sustancias controladas líquidas</w:t>
            </w:r>
          </w:p>
        </w:tc>
        <w:tc>
          <w:tcPr>
            <w:tcW w:w="1984" w:type="dxa"/>
          </w:tcPr>
          <w:p w:rsidR="008553EE" w:rsidRDefault="007B3F0D">
            <w:pPr>
              <w:pStyle w:val="TableParagraph"/>
              <w:ind w:left="5" w:right="-15"/>
              <w:jc w:val="both"/>
            </w:pPr>
            <w:r>
              <w:t xml:space="preserve">Con  frasco  limpio y seco. </w:t>
            </w:r>
            <w:r>
              <w:rPr>
                <w:spacing w:val="8"/>
              </w:rPr>
              <w:t xml:space="preserve">Elementos </w:t>
            </w:r>
            <w:r>
              <w:rPr>
                <w:spacing w:val="3"/>
              </w:rPr>
              <w:t xml:space="preserve">de </w:t>
            </w:r>
            <w:r>
              <w:rPr>
                <w:spacing w:val="8"/>
              </w:rPr>
              <w:t xml:space="preserve">protección </w:t>
            </w:r>
            <w:r>
              <w:t>personal.</w:t>
            </w:r>
          </w:p>
        </w:tc>
        <w:tc>
          <w:tcPr>
            <w:tcW w:w="2268" w:type="dxa"/>
          </w:tcPr>
          <w:p w:rsidR="008553EE" w:rsidRDefault="007B3F0D">
            <w:pPr>
              <w:pStyle w:val="TableParagraph"/>
              <w:ind w:left="5" w:right="-15"/>
              <w:jc w:val="both"/>
            </w:pPr>
            <w:r>
              <w:t>Frasco de vidrio o polipropileno de alta densidad de</w:t>
            </w:r>
          </w:p>
          <w:p w:rsidR="008553EE" w:rsidRDefault="007B3F0D">
            <w:pPr>
              <w:pStyle w:val="TableParagraph"/>
              <w:ind w:left="5"/>
            </w:pPr>
            <w:r>
              <w:t>60ml.</w:t>
            </w:r>
          </w:p>
        </w:tc>
        <w:tc>
          <w:tcPr>
            <w:tcW w:w="2552" w:type="dxa"/>
          </w:tcPr>
          <w:p w:rsidR="008553EE" w:rsidRDefault="007B3F0D">
            <w:pPr>
              <w:pStyle w:val="TableParagraph"/>
              <w:ind w:left="6" w:right="-15"/>
              <w:jc w:val="both"/>
            </w:pPr>
            <w:r>
              <w:t xml:space="preserve">En caso de disponer, aplicar Pruebas </w:t>
            </w:r>
            <w:r>
              <w:rPr>
                <w:spacing w:val="-6"/>
              </w:rPr>
              <w:t xml:space="preserve">de </w:t>
            </w:r>
            <w:r>
              <w:t>Identificación Preliminar Homologada. Los líquidos no se  deben  embalar con los</w:t>
            </w:r>
            <w:r>
              <w:rPr>
                <w:spacing w:val="14"/>
              </w:rPr>
              <w:t xml:space="preserve"> </w:t>
            </w:r>
            <w:r>
              <w:t>sólidos.</w:t>
            </w:r>
          </w:p>
        </w:tc>
      </w:tr>
      <w:tr w:rsidR="008553EE">
        <w:trPr>
          <w:trHeight w:val="1266"/>
        </w:trPr>
        <w:tc>
          <w:tcPr>
            <w:tcW w:w="2416" w:type="dxa"/>
          </w:tcPr>
          <w:p w:rsidR="008553EE" w:rsidRDefault="008553EE">
            <w:pPr>
              <w:pStyle w:val="TableParagraph"/>
              <w:spacing w:before="2"/>
              <w:rPr>
                <w:b/>
                <w:sz w:val="21"/>
              </w:rPr>
            </w:pPr>
          </w:p>
          <w:p w:rsidR="008553EE" w:rsidRDefault="007B3F0D">
            <w:pPr>
              <w:pStyle w:val="TableParagraph"/>
              <w:ind w:left="5" w:right="314"/>
              <w:rPr>
                <w:b/>
              </w:rPr>
            </w:pPr>
            <w:r>
              <w:rPr>
                <w:b/>
              </w:rPr>
              <w:t>Sustancias controladas sólidas</w:t>
            </w:r>
          </w:p>
        </w:tc>
        <w:tc>
          <w:tcPr>
            <w:tcW w:w="1984" w:type="dxa"/>
          </w:tcPr>
          <w:p w:rsidR="008553EE" w:rsidRDefault="007B3F0D">
            <w:pPr>
              <w:pStyle w:val="TableParagraph"/>
              <w:tabs>
                <w:tab w:val="left" w:pos="1135"/>
              </w:tabs>
              <w:ind w:left="5" w:right="-15"/>
            </w:pPr>
            <w:r>
              <w:t>Con</w:t>
            </w:r>
            <w:r>
              <w:tab/>
              <w:t>guantes, espátula.</w:t>
            </w:r>
          </w:p>
          <w:p w:rsidR="008553EE" w:rsidRDefault="007B3F0D">
            <w:pPr>
              <w:pStyle w:val="TableParagraph"/>
              <w:tabs>
                <w:tab w:val="left" w:pos="1729"/>
              </w:tabs>
              <w:ind w:left="5" w:right="-15"/>
            </w:pPr>
            <w:r>
              <w:rPr>
                <w:spacing w:val="8"/>
              </w:rPr>
              <w:t>Elementos</w:t>
            </w:r>
            <w:r>
              <w:rPr>
                <w:spacing w:val="8"/>
              </w:rPr>
              <w:tab/>
            </w:r>
            <w:r>
              <w:rPr>
                <w:spacing w:val="-3"/>
              </w:rPr>
              <w:t xml:space="preserve">de </w:t>
            </w:r>
            <w:r>
              <w:rPr>
                <w:spacing w:val="8"/>
              </w:rPr>
              <w:t>protección</w:t>
            </w:r>
          </w:p>
          <w:p w:rsidR="008553EE" w:rsidRDefault="007B3F0D">
            <w:pPr>
              <w:pStyle w:val="TableParagraph"/>
              <w:spacing w:line="242" w:lineRule="exact"/>
              <w:ind w:left="5"/>
            </w:pPr>
            <w:r>
              <w:t>personal.</w:t>
            </w:r>
          </w:p>
        </w:tc>
        <w:tc>
          <w:tcPr>
            <w:tcW w:w="2268" w:type="dxa"/>
          </w:tcPr>
          <w:p w:rsidR="008553EE" w:rsidRDefault="007B3F0D">
            <w:pPr>
              <w:pStyle w:val="TableParagraph"/>
              <w:ind w:left="5" w:right="-15"/>
              <w:jc w:val="both"/>
            </w:pPr>
            <w:r>
              <w:t>En bolsa plástica aproximadamente 5 gramos.</w:t>
            </w:r>
          </w:p>
        </w:tc>
        <w:tc>
          <w:tcPr>
            <w:tcW w:w="2552" w:type="dxa"/>
          </w:tcPr>
          <w:p w:rsidR="008553EE" w:rsidRDefault="007B3F0D">
            <w:pPr>
              <w:pStyle w:val="TableParagraph"/>
              <w:tabs>
                <w:tab w:val="left" w:pos="496"/>
                <w:tab w:val="left" w:pos="1187"/>
                <w:tab w:val="left" w:pos="1556"/>
                <w:tab w:val="left" w:pos="1654"/>
              </w:tabs>
              <w:ind w:left="6" w:right="-15"/>
            </w:pPr>
            <w:r>
              <w:t>En</w:t>
            </w:r>
            <w:r>
              <w:tab/>
              <w:t>caso</w:t>
            </w:r>
            <w:r>
              <w:tab/>
              <w:t>de</w:t>
            </w:r>
            <w:r>
              <w:tab/>
            </w:r>
            <w:r>
              <w:tab/>
            </w:r>
            <w:r>
              <w:rPr>
                <w:spacing w:val="-1"/>
              </w:rPr>
              <w:t xml:space="preserve">disponer, </w:t>
            </w:r>
            <w:r>
              <w:t>aplicar Pruebas de Identificación</w:t>
            </w:r>
            <w:r>
              <w:tab/>
              <w:t>Preliminar Homologada.</w:t>
            </w:r>
          </w:p>
        </w:tc>
      </w:tr>
      <w:tr w:rsidR="008553EE">
        <w:trPr>
          <w:trHeight w:val="833"/>
        </w:trPr>
        <w:tc>
          <w:tcPr>
            <w:tcW w:w="2416" w:type="dxa"/>
          </w:tcPr>
          <w:p w:rsidR="008553EE" w:rsidRDefault="008553EE">
            <w:pPr>
              <w:pStyle w:val="TableParagraph"/>
              <w:spacing w:before="2"/>
              <w:rPr>
                <w:b/>
                <w:sz w:val="21"/>
              </w:rPr>
            </w:pPr>
          </w:p>
          <w:p w:rsidR="008553EE" w:rsidRDefault="007B3F0D">
            <w:pPr>
              <w:pStyle w:val="TableParagraph"/>
              <w:ind w:left="5"/>
              <w:rPr>
                <w:b/>
              </w:rPr>
            </w:pPr>
            <w:r>
              <w:rPr>
                <w:b/>
              </w:rPr>
              <w:t>Muestras de suelo en exposiciones</w:t>
            </w:r>
          </w:p>
        </w:tc>
        <w:tc>
          <w:tcPr>
            <w:tcW w:w="1984" w:type="dxa"/>
          </w:tcPr>
          <w:p w:rsidR="008553EE" w:rsidRDefault="007B3F0D">
            <w:pPr>
              <w:pStyle w:val="TableParagraph"/>
              <w:tabs>
                <w:tab w:val="left" w:pos="1621"/>
              </w:tabs>
              <w:ind w:left="5" w:right="-15"/>
              <w:jc w:val="both"/>
            </w:pPr>
            <w:r>
              <w:t>Con imán o pala plástica,</w:t>
            </w:r>
            <w:r>
              <w:tab/>
            </w:r>
            <w:r>
              <w:rPr>
                <w:spacing w:val="-3"/>
              </w:rPr>
              <w:t xml:space="preserve">con </w:t>
            </w:r>
            <w:r>
              <w:t>guantes.</w:t>
            </w:r>
          </w:p>
        </w:tc>
        <w:tc>
          <w:tcPr>
            <w:tcW w:w="2268" w:type="dxa"/>
          </w:tcPr>
          <w:p w:rsidR="008553EE" w:rsidRDefault="007B3F0D">
            <w:pPr>
              <w:pStyle w:val="TableParagraph"/>
              <w:tabs>
                <w:tab w:val="left" w:pos="881"/>
                <w:tab w:val="left" w:pos="2020"/>
              </w:tabs>
              <w:ind w:left="5" w:right="-15"/>
            </w:pPr>
            <w:r>
              <w:t>Bolsa</w:t>
            </w:r>
            <w:r>
              <w:tab/>
              <w:t>plástica,</w:t>
            </w:r>
            <w:r>
              <w:tab/>
              <w:t>de papel.</w:t>
            </w:r>
          </w:p>
        </w:tc>
        <w:tc>
          <w:tcPr>
            <w:tcW w:w="2552" w:type="dxa"/>
          </w:tcPr>
          <w:p w:rsidR="008553EE" w:rsidRDefault="007B3F0D">
            <w:pPr>
              <w:pStyle w:val="TableParagraph"/>
              <w:tabs>
                <w:tab w:val="left" w:pos="512"/>
                <w:tab w:val="left" w:pos="1436"/>
                <w:tab w:val="left" w:pos="2192"/>
              </w:tabs>
              <w:ind w:left="6" w:right="-15"/>
            </w:pPr>
            <w:r>
              <w:t>No</w:t>
            </w:r>
            <w:r>
              <w:tab/>
              <w:t>mezcle</w:t>
            </w:r>
            <w:r>
              <w:tab/>
              <w:t>suelo</w:t>
            </w:r>
            <w:r>
              <w:tab/>
              <w:t>con metales.</w:t>
            </w:r>
          </w:p>
        </w:tc>
      </w:tr>
      <w:tr w:rsidR="008553EE">
        <w:trPr>
          <w:trHeight w:val="2400"/>
        </w:trPr>
        <w:tc>
          <w:tcPr>
            <w:tcW w:w="2416" w:type="dxa"/>
          </w:tcPr>
          <w:p w:rsidR="008553EE" w:rsidRDefault="008553EE">
            <w:pPr>
              <w:pStyle w:val="TableParagraph"/>
              <w:spacing w:before="2"/>
              <w:rPr>
                <w:b/>
                <w:sz w:val="21"/>
              </w:rPr>
            </w:pPr>
          </w:p>
          <w:p w:rsidR="008553EE" w:rsidRDefault="007B3F0D">
            <w:pPr>
              <w:pStyle w:val="TableParagraph"/>
              <w:ind w:left="5"/>
              <w:rPr>
                <w:b/>
              </w:rPr>
            </w:pPr>
            <w:r>
              <w:rPr>
                <w:b/>
              </w:rPr>
              <w:t>Cabellos, pelos, fibras</w:t>
            </w:r>
          </w:p>
        </w:tc>
        <w:tc>
          <w:tcPr>
            <w:tcW w:w="1984" w:type="dxa"/>
          </w:tcPr>
          <w:p w:rsidR="008553EE" w:rsidRDefault="007B3F0D">
            <w:pPr>
              <w:pStyle w:val="TableParagraph"/>
              <w:ind w:left="5"/>
            </w:pPr>
            <w:r>
              <w:t>Con pinzas o con guantes.</w:t>
            </w:r>
          </w:p>
        </w:tc>
        <w:tc>
          <w:tcPr>
            <w:tcW w:w="2268" w:type="dxa"/>
          </w:tcPr>
          <w:p w:rsidR="008553EE" w:rsidRDefault="007B3F0D">
            <w:pPr>
              <w:pStyle w:val="TableParagraph"/>
              <w:ind w:left="5" w:right="-15"/>
              <w:jc w:val="both"/>
            </w:pPr>
            <w:r>
              <w:t>En bolsa de papel individual, por cada muestra.</w:t>
            </w:r>
          </w:p>
        </w:tc>
        <w:tc>
          <w:tcPr>
            <w:tcW w:w="2552" w:type="dxa"/>
          </w:tcPr>
          <w:p w:rsidR="008553EE" w:rsidRDefault="007B3F0D">
            <w:pPr>
              <w:pStyle w:val="TableParagraph"/>
              <w:ind w:left="6" w:right="-15"/>
              <w:jc w:val="both"/>
            </w:pPr>
            <w:r>
              <w:t>Deben estar secos. No doble los cabellos</w:t>
            </w:r>
            <w:r>
              <w:rPr>
                <w:spacing w:val="-45"/>
              </w:rPr>
              <w:t xml:space="preserve"> </w:t>
            </w:r>
            <w:r>
              <w:t xml:space="preserve">o pelos. No adhiera a cinta u </w:t>
            </w:r>
            <w:r>
              <w:rPr>
                <w:spacing w:val="-3"/>
              </w:rPr>
              <w:t xml:space="preserve">otro </w:t>
            </w:r>
            <w:r>
              <w:t xml:space="preserve">objeto pegante, salvo en casos </w:t>
            </w:r>
            <w:r>
              <w:rPr>
                <w:spacing w:val="-3"/>
              </w:rPr>
              <w:t xml:space="preserve">de </w:t>
            </w:r>
            <w:r>
              <w:t>drogas, en los cuales hay que adherir en papel con cinta,</w:t>
            </w:r>
            <w:r>
              <w:rPr>
                <w:spacing w:val="-43"/>
              </w:rPr>
              <w:t xml:space="preserve"> </w:t>
            </w:r>
            <w:r>
              <w:t>marcando inicio y</w:t>
            </w:r>
            <w:r>
              <w:rPr>
                <w:spacing w:val="-44"/>
              </w:rPr>
              <w:t xml:space="preserve"> </w:t>
            </w:r>
            <w:r>
              <w:t>fin.</w:t>
            </w:r>
          </w:p>
        </w:tc>
      </w:tr>
      <w:tr w:rsidR="008553EE">
        <w:trPr>
          <w:trHeight w:val="851"/>
        </w:trPr>
        <w:tc>
          <w:tcPr>
            <w:tcW w:w="2416" w:type="dxa"/>
          </w:tcPr>
          <w:p w:rsidR="008553EE" w:rsidRDefault="008553EE">
            <w:pPr>
              <w:pStyle w:val="TableParagraph"/>
              <w:spacing w:before="3"/>
              <w:rPr>
                <w:b/>
                <w:sz w:val="21"/>
              </w:rPr>
            </w:pPr>
          </w:p>
          <w:p w:rsidR="008553EE" w:rsidRDefault="007B3F0D">
            <w:pPr>
              <w:pStyle w:val="TableParagraph"/>
              <w:spacing w:before="1"/>
              <w:ind w:left="5"/>
              <w:rPr>
                <w:b/>
              </w:rPr>
            </w:pPr>
            <w:r>
              <w:rPr>
                <w:b/>
              </w:rPr>
              <w:t>Lazos, cuerdas, sogas</w:t>
            </w:r>
          </w:p>
        </w:tc>
        <w:tc>
          <w:tcPr>
            <w:tcW w:w="1984" w:type="dxa"/>
          </w:tcPr>
          <w:p w:rsidR="008553EE" w:rsidRDefault="007B3F0D">
            <w:pPr>
              <w:pStyle w:val="TableParagraph"/>
              <w:tabs>
                <w:tab w:val="left" w:pos="741"/>
                <w:tab w:val="left" w:pos="1857"/>
              </w:tabs>
              <w:ind w:left="5" w:right="-15"/>
            </w:pPr>
            <w:r>
              <w:t>Con</w:t>
            </w:r>
            <w:r>
              <w:tab/>
              <w:t>guantes</w:t>
            </w:r>
            <w:r>
              <w:tab/>
            </w:r>
            <w:r>
              <w:rPr>
                <w:spacing w:val="-11"/>
              </w:rPr>
              <w:t xml:space="preserve">o </w:t>
            </w:r>
            <w:r>
              <w:t>pinzas.</w:t>
            </w:r>
          </w:p>
        </w:tc>
        <w:tc>
          <w:tcPr>
            <w:tcW w:w="2268" w:type="dxa"/>
          </w:tcPr>
          <w:p w:rsidR="008553EE" w:rsidRDefault="007B3F0D">
            <w:pPr>
              <w:pStyle w:val="TableParagraph"/>
              <w:spacing w:line="244" w:lineRule="exact"/>
              <w:ind w:left="5"/>
            </w:pPr>
            <w:r>
              <w:t>Bolsas de papel.</w:t>
            </w:r>
          </w:p>
        </w:tc>
        <w:tc>
          <w:tcPr>
            <w:tcW w:w="2552" w:type="dxa"/>
          </w:tcPr>
          <w:p w:rsidR="008553EE" w:rsidRDefault="007B3F0D">
            <w:pPr>
              <w:pStyle w:val="TableParagraph"/>
              <w:ind w:left="6" w:right="-15"/>
              <w:jc w:val="both"/>
            </w:pPr>
            <w:r>
              <w:t>No desate los nudos. Proteja y marque las puntas.</w:t>
            </w:r>
          </w:p>
        </w:tc>
      </w:tr>
      <w:tr w:rsidR="008553EE">
        <w:trPr>
          <w:trHeight w:val="850"/>
        </w:trPr>
        <w:tc>
          <w:tcPr>
            <w:tcW w:w="2416" w:type="dxa"/>
          </w:tcPr>
          <w:p w:rsidR="008553EE" w:rsidRDefault="008553EE">
            <w:pPr>
              <w:pStyle w:val="TableParagraph"/>
              <w:spacing w:before="2"/>
              <w:rPr>
                <w:b/>
                <w:sz w:val="21"/>
              </w:rPr>
            </w:pPr>
          </w:p>
          <w:p w:rsidR="008553EE" w:rsidRDefault="007B3F0D">
            <w:pPr>
              <w:pStyle w:val="TableParagraph"/>
              <w:ind w:left="5"/>
              <w:rPr>
                <w:b/>
              </w:rPr>
            </w:pPr>
            <w:r>
              <w:rPr>
                <w:b/>
              </w:rPr>
              <w:t>Muestras secas</w:t>
            </w:r>
          </w:p>
        </w:tc>
        <w:tc>
          <w:tcPr>
            <w:tcW w:w="1984" w:type="dxa"/>
          </w:tcPr>
          <w:p w:rsidR="008553EE" w:rsidRDefault="007B3F0D">
            <w:pPr>
              <w:pStyle w:val="TableParagraph"/>
              <w:ind w:left="5" w:right="-15"/>
              <w:jc w:val="both"/>
            </w:pPr>
            <w:r>
              <w:t>Frotar con hisopo humedecido con solución fisiológica</w:t>
            </w:r>
          </w:p>
        </w:tc>
        <w:tc>
          <w:tcPr>
            <w:tcW w:w="2268" w:type="dxa"/>
          </w:tcPr>
          <w:p w:rsidR="008553EE" w:rsidRDefault="007B3F0D">
            <w:pPr>
              <w:pStyle w:val="TableParagraph"/>
              <w:ind w:left="5" w:right="-15"/>
              <w:jc w:val="both"/>
            </w:pPr>
            <w:r>
              <w:t>Embalar los hisopos</w:t>
            </w:r>
            <w:r>
              <w:rPr>
                <w:spacing w:val="-32"/>
              </w:rPr>
              <w:t xml:space="preserve"> </w:t>
            </w:r>
            <w:r>
              <w:t>en tubo de plástico seco o en sobres de</w:t>
            </w:r>
            <w:r>
              <w:rPr>
                <w:spacing w:val="-27"/>
              </w:rPr>
              <w:t xml:space="preserve"> </w:t>
            </w:r>
            <w:r>
              <w:t>papel.</w:t>
            </w:r>
          </w:p>
        </w:tc>
        <w:tc>
          <w:tcPr>
            <w:tcW w:w="2552" w:type="dxa"/>
          </w:tcPr>
          <w:p w:rsidR="008553EE" w:rsidRDefault="007B3F0D">
            <w:pPr>
              <w:pStyle w:val="TableParagraph"/>
              <w:tabs>
                <w:tab w:val="left" w:pos="762"/>
                <w:tab w:val="left" w:pos="1532"/>
                <w:tab w:val="left" w:pos="2304"/>
              </w:tabs>
              <w:ind w:left="6" w:right="-15"/>
            </w:pPr>
            <w:r>
              <w:t>Dejar</w:t>
            </w:r>
            <w:r>
              <w:tab/>
              <w:t>secar</w:t>
            </w:r>
            <w:r>
              <w:tab/>
              <w:t>antes</w:t>
            </w:r>
            <w:r>
              <w:tab/>
              <w:t>de embalar.</w:t>
            </w:r>
          </w:p>
        </w:tc>
      </w:tr>
    </w:tbl>
    <w:p w:rsidR="008553EE" w:rsidRDefault="008553EE">
      <w:pPr>
        <w:sectPr w:rsidR="008553EE">
          <w:pgSz w:w="12240" w:h="20160"/>
          <w:pgMar w:top="1140" w:right="240" w:bottom="1120" w:left="220" w:header="0" w:footer="1014" w:gutter="0"/>
          <w:cols w:space="720"/>
        </w:sectPr>
      </w:pPr>
    </w:p>
    <w:tbl>
      <w:tblPr>
        <w:tblW w:w="0" w:type="auto"/>
        <w:tblInd w:w="1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6"/>
        <w:gridCol w:w="1984"/>
        <w:gridCol w:w="2268"/>
        <w:gridCol w:w="2552"/>
      </w:tblGrid>
      <w:tr w:rsidR="008553EE">
        <w:trPr>
          <w:trHeight w:val="425"/>
        </w:trPr>
        <w:tc>
          <w:tcPr>
            <w:tcW w:w="2416" w:type="dxa"/>
          </w:tcPr>
          <w:p w:rsidR="008553EE" w:rsidRDefault="007B3F0D">
            <w:pPr>
              <w:pStyle w:val="TableParagraph"/>
              <w:spacing w:line="251" w:lineRule="exact"/>
              <w:ind w:left="5"/>
              <w:rPr>
                <w:b/>
              </w:rPr>
            </w:pPr>
            <w:r>
              <w:rPr>
                <w:b/>
              </w:rPr>
              <w:lastRenderedPageBreak/>
              <w:t>TIPO DE ELEMENTOS</w:t>
            </w:r>
          </w:p>
        </w:tc>
        <w:tc>
          <w:tcPr>
            <w:tcW w:w="1984" w:type="dxa"/>
          </w:tcPr>
          <w:p w:rsidR="008553EE" w:rsidRDefault="007B3F0D">
            <w:pPr>
              <w:pStyle w:val="TableParagraph"/>
              <w:spacing w:line="251" w:lineRule="exact"/>
              <w:ind w:left="5"/>
              <w:rPr>
                <w:b/>
              </w:rPr>
            </w:pPr>
            <w:r>
              <w:rPr>
                <w:b/>
              </w:rPr>
              <w:t>RECOLECCION</w:t>
            </w:r>
          </w:p>
        </w:tc>
        <w:tc>
          <w:tcPr>
            <w:tcW w:w="2268" w:type="dxa"/>
          </w:tcPr>
          <w:p w:rsidR="008553EE" w:rsidRDefault="007B3F0D">
            <w:pPr>
              <w:pStyle w:val="TableParagraph"/>
              <w:spacing w:line="251" w:lineRule="exact"/>
              <w:ind w:left="5"/>
              <w:rPr>
                <w:b/>
              </w:rPr>
            </w:pPr>
            <w:r>
              <w:rPr>
                <w:b/>
              </w:rPr>
              <w:t>EMBALAJE</w:t>
            </w:r>
          </w:p>
        </w:tc>
        <w:tc>
          <w:tcPr>
            <w:tcW w:w="2552" w:type="dxa"/>
          </w:tcPr>
          <w:p w:rsidR="008553EE" w:rsidRDefault="007B3F0D">
            <w:pPr>
              <w:pStyle w:val="TableParagraph"/>
              <w:spacing w:line="251" w:lineRule="exact"/>
              <w:ind w:left="6"/>
              <w:rPr>
                <w:b/>
              </w:rPr>
            </w:pPr>
            <w:r>
              <w:rPr>
                <w:b/>
              </w:rPr>
              <w:t>PRECAUCIONES</w:t>
            </w:r>
          </w:p>
        </w:tc>
      </w:tr>
      <w:tr w:rsidR="008553EE">
        <w:trPr>
          <w:trHeight w:val="424"/>
        </w:trPr>
        <w:tc>
          <w:tcPr>
            <w:tcW w:w="2416" w:type="dxa"/>
          </w:tcPr>
          <w:p w:rsidR="008553EE" w:rsidRDefault="008553EE">
            <w:pPr>
              <w:pStyle w:val="TableParagraph"/>
              <w:rPr>
                <w:rFonts w:ascii="Times New Roman"/>
              </w:rPr>
            </w:pPr>
          </w:p>
        </w:tc>
        <w:tc>
          <w:tcPr>
            <w:tcW w:w="1984" w:type="dxa"/>
          </w:tcPr>
          <w:p w:rsidR="008553EE" w:rsidRDefault="008553EE">
            <w:pPr>
              <w:pStyle w:val="TableParagraph"/>
              <w:rPr>
                <w:rFonts w:ascii="Times New Roman"/>
              </w:rPr>
            </w:pPr>
          </w:p>
        </w:tc>
        <w:tc>
          <w:tcPr>
            <w:tcW w:w="2268" w:type="dxa"/>
          </w:tcPr>
          <w:p w:rsidR="008553EE" w:rsidRDefault="008553EE">
            <w:pPr>
              <w:pStyle w:val="TableParagraph"/>
              <w:rPr>
                <w:rFonts w:ascii="Times New Roman"/>
              </w:rPr>
            </w:pPr>
          </w:p>
        </w:tc>
        <w:tc>
          <w:tcPr>
            <w:tcW w:w="2552" w:type="dxa"/>
          </w:tcPr>
          <w:p w:rsidR="008553EE" w:rsidRDefault="008553EE">
            <w:pPr>
              <w:pStyle w:val="TableParagraph"/>
              <w:rPr>
                <w:rFonts w:ascii="Times New Roman"/>
              </w:rPr>
            </w:pPr>
          </w:p>
        </w:tc>
      </w:tr>
      <w:tr w:rsidR="008553EE">
        <w:trPr>
          <w:trHeight w:val="3268"/>
        </w:trPr>
        <w:tc>
          <w:tcPr>
            <w:tcW w:w="2416" w:type="dxa"/>
          </w:tcPr>
          <w:p w:rsidR="008553EE" w:rsidRDefault="008553EE">
            <w:pPr>
              <w:pStyle w:val="TableParagraph"/>
              <w:spacing w:before="8"/>
              <w:rPr>
                <w:b/>
                <w:sz w:val="21"/>
              </w:rPr>
            </w:pPr>
          </w:p>
          <w:p w:rsidR="008553EE" w:rsidRDefault="007B3F0D">
            <w:pPr>
              <w:pStyle w:val="TableParagraph"/>
              <w:ind w:left="5"/>
              <w:rPr>
                <w:b/>
              </w:rPr>
            </w:pPr>
            <w:r>
              <w:rPr>
                <w:b/>
              </w:rPr>
              <w:t>Impresiones dactilares</w:t>
            </w:r>
          </w:p>
        </w:tc>
        <w:tc>
          <w:tcPr>
            <w:tcW w:w="1984" w:type="dxa"/>
          </w:tcPr>
          <w:p w:rsidR="008553EE" w:rsidRDefault="007B3F0D">
            <w:pPr>
              <w:pStyle w:val="TableParagraph"/>
              <w:tabs>
                <w:tab w:val="left" w:pos="1683"/>
              </w:tabs>
              <w:ind w:left="5" w:right="-15"/>
              <w:jc w:val="both"/>
            </w:pPr>
            <w:r>
              <w:t xml:space="preserve">Con guantes. </w:t>
            </w:r>
            <w:r>
              <w:rPr>
                <w:spacing w:val="4"/>
              </w:rPr>
              <w:t xml:space="preserve">Se </w:t>
            </w:r>
            <w:r>
              <w:rPr>
                <w:spacing w:val="7"/>
              </w:rPr>
              <w:t>utilizan</w:t>
            </w:r>
            <w:r>
              <w:rPr>
                <w:spacing w:val="7"/>
              </w:rPr>
              <w:tab/>
            </w:r>
            <w:r>
              <w:t xml:space="preserve">los </w:t>
            </w:r>
            <w:r>
              <w:rPr>
                <w:spacing w:val="7"/>
              </w:rPr>
              <w:t>reactivos</w:t>
            </w:r>
            <w:r>
              <w:rPr>
                <w:spacing w:val="1"/>
              </w:rPr>
              <w:t xml:space="preserve"> </w:t>
            </w:r>
            <w:r>
              <w:t>a</w:t>
            </w:r>
            <w:r>
              <w:rPr>
                <w:spacing w:val="-13"/>
              </w:rPr>
              <w:t xml:space="preserve"> </w:t>
            </w:r>
            <w:r>
              <w:t>d</w:t>
            </w:r>
            <w:r>
              <w:rPr>
                <w:spacing w:val="-11"/>
              </w:rPr>
              <w:t xml:space="preserve"> </w:t>
            </w:r>
            <w:r>
              <w:t>e</w:t>
            </w:r>
            <w:r>
              <w:rPr>
                <w:spacing w:val="-13"/>
              </w:rPr>
              <w:t xml:space="preserve"> </w:t>
            </w:r>
            <w:r>
              <w:t>c</w:t>
            </w:r>
            <w:r>
              <w:rPr>
                <w:spacing w:val="-13"/>
              </w:rPr>
              <w:t xml:space="preserve"> </w:t>
            </w:r>
            <w:r>
              <w:t>u</w:t>
            </w:r>
            <w:r>
              <w:rPr>
                <w:spacing w:val="-15"/>
              </w:rPr>
              <w:t xml:space="preserve"> </w:t>
            </w:r>
            <w:r>
              <w:t>a d o s según la superficie.</w:t>
            </w:r>
          </w:p>
        </w:tc>
        <w:tc>
          <w:tcPr>
            <w:tcW w:w="2268" w:type="dxa"/>
          </w:tcPr>
          <w:p w:rsidR="008553EE" w:rsidRDefault="007B3F0D">
            <w:pPr>
              <w:pStyle w:val="TableParagraph"/>
              <w:tabs>
                <w:tab w:val="left" w:pos="1253"/>
                <w:tab w:val="left" w:pos="1674"/>
                <w:tab w:val="left" w:pos="1830"/>
                <w:tab w:val="left" w:pos="1996"/>
              </w:tabs>
              <w:ind w:left="5" w:right="-15"/>
            </w:pPr>
            <w:r>
              <w:t>Trasplante</w:t>
            </w:r>
            <w:r>
              <w:tab/>
              <w:t>la</w:t>
            </w:r>
            <w:r>
              <w:tab/>
              <w:t>huella revelada, teniendo en cuenta</w:t>
            </w:r>
            <w:r>
              <w:rPr>
                <w:spacing w:val="9"/>
              </w:rPr>
              <w:t xml:space="preserve"> </w:t>
            </w:r>
            <w:r>
              <w:rPr>
                <w:spacing w:val="3"/>
              </w:rPr>
              <w:t>los</w:t>
            </w:r>
            <w:r>
              <w:rPr>
                <w:spacing w:val="3"/>
              </w:rPr>
              <w:tab/>
            </w:r>
            <w:r>
              <w:rPr>
                <w:spacing w:val="4"/>
              </w:rPr>
              <w:t>diferentes elementos</w:t>
            </w:r>
            <w:r>
              <w:rPr>
                <w:spacing w:val="14"/>
              </w:rPr>
              <w:t xml:space="preserve"> </w:t>
            </w:r>
            <w:r>
              <w:rPr>
                <w:spacing w:val="4"/>
              </w:rPr>
              <w:t>para</w:t>
            </w:r>
            <w:r>
              <w:rPr>
                <w:spacing w:val="4"/>
              </w:rPr>
              <w:tab/>
            </w:r>
            <w:r>
              <w:rPr>
                <w:spacing w:val="4"/>
              </w:rPr>
              <w:tab/>
              <w:t xml:space="preserve">este </w:t>
            </w:r>
            <w:r>
              <w:rPr>
                <w:spacing w:val="5"/>
              </w:rPr>
              <w:t xml:space="preserve">procedimiento </w:t>
            </w:r>
            <w:r>
              <w:rPr>
                <w:spacing w:val="8"/>
              </w:rPr>
              <w:t>depositándola</w:t>
            </w:r>
            <w:r>
              <w:rPr>
                <w:spacing w:val="8"/>
              </w:rPr>
              <w:tab/>
            </w:r>
            <w:r>
              <w:rPr>
                <w:spacing w:val="8"/>
              </w:rPr>
              <w:tab/>
            </w:r>
            <w:r>
              <w:rPr>
                <w:spacing w:val="8"/>
              </w:rPr>
              <w:tab/>
            </w:r>
            <w:r>
              <w:rPr>
                <w:spacing w:val="4"/>
              </w:rPr>
              <w:t xml:space="preserve">en </w:t>
            </w:r>
            <w:r>
              <w:rPr>
                <w:spacing w:val="7"/>
              </w:rPr>
              <w:t xml:space="preserve">bolsa </w:t>
            </w:r>
            <w:r>
              <w:t>plástica. Si no es posible el trasplante fíjela. Evite frotar las huellas.</w:t>
            </w:r>
          </w:p>
        </w:tc>
        <w:tc>
          <w:tcPr>
            <w:tcW w:w="2552" w:type="dxa"/>
          </w:tcPr>
          <w:p w:rsidR="008553EE" w:rsidRDefault="007B3F0D">
            <w:pPr>
              <w:pStyle w:val="TableParagraph"/>
              <w:tabs>
                <w:tab w:val="left" w:pos="1948"/>
                <w:tab w:val="left" w:pos="2378"/>
              </w:tabs>
              <w:ind w:left="6" w:right="-15"/>
              <w:jc w:val="both"/>
            </w:pPr>
            <w:r>
              <w:t xml:space="preserve">Si no es posible el levantamiento en el lugar, embale el elemento para analizarlo     </w:t>
            </w:r>
            <w:r>
              <w:rPr>
                <w:spacing w:val="20"/>
              </w:rPr>
              <w:t xml:space="preserve"> </w:t>
            </w:r>
            <w:r>
              <w:t>en</w:t>
            </w:r>
            <w:r>
              <w:tab/>
            </w:r>
            <w:r>
              <w:tab/>
            </w:r>
            <w:r>
              <w:rPr>
                <w:spacing w:val="-7"/>
              </w:rPr>
              <w:t xml:space="preserve">el </w:t>
            </w:r>
            <w:r>
              <w:t>laboratorio,</w:t>
            </w:r>
            <w:r>
              <w:tab/>
              <w:t>previa protección del</w:t>
            </w:r>
            <w:r>
              <w:rPr>
                <w:spacing w:val="12"/>
              </w:rPr>
              <w:t xml:space="preserve"> </w:t>
            </w:r>
            <w:r>
              <w:t>mismo.</w:t>
            </w:r>
          </w:p>
        </w:tc>
      </w:tr>
      <w:tr w:rsidR="008553EE">
        <w:trPr>
          <w:trHeight w:val="818"/>
        </w:trPr>
        <w:tc>
          <w:tcPr>
            <w:tcW w:w="2416" w:type="dxa"/>
          </w:tcPr>
          <w:p w:rsidR="008553EE" w:rsidRDefault="008553EE">
            <w:pPr>
              <w:pStyle w:val="TableParagraph"/>
              <w:spacing w:before="10"/>
              <w:rPr>
                <w:b/>
                <w:sz w:val="21"/>
              </w:rPr>
            </w:pPr>
          </w:p>
          <w:p w:rsidR="008553EE" w:rsidRDefault="007B3F0D">
            <w:pPr>
              <w:pStyle w:val="TableParagraph"/>
              <w:ind w:left="5"/>
              <w:rPr>
                <w:b/>
              </w:rPr>
            </w:pPr>
            <w:r>
              <w:rPr>
                <w:b/>
              </w:rPr>
              <w:t>Vidrios</w:t>
            </w:r>
          </w:p>
        </w:tc>
        <w:tc>
          <w:tcPr>
            <w:tcW w:w="1984" w:type="dxa"/>
          </w:tcPr>
          <w:p w:rsidR="008553EE" w:rsidRDefault="007B3F0D">
            <w:pPr>
              <w:pStyle w:val="TableParagraph"/>
              <w:spacing w:line="250" w:lineRule="exact"/>
              <w:ind w:left="5"/>
            </w:pPr>
            <w:r>
              <w:t>Con guantes.</w:t>
            </w:r>
          </w:p>
        </w:tc>
        <w:tc>
          <w:tcPr>
            <w:tcW w:w="2268" w:type="dxa"/>
          </w:tcPr>
          <w:p w:rsidR="008553EE" w:rsidRDefault="007B3F0D">
            <w:pPr>
              <w:pStyle w:val="TableParagraph"/>
              <w:ind w:left="5"/>
            </w:pPr>
            <w:r>
              <w:t>Ate a un cartón o caja del mismo</w:t>
            </w:r>
            <w:r>
              <w:rPr>
                <w:spacing w:val="-23"/>
              </w:rPr>
              <w:t xml:space="preserve"> </w:t>
            </w:r>
            <w:r>
              <w:t>material.</w:t>
            </w:r>
          </w:p>
        </w:tc>
        <w:tc>
          <w:tcPr>
            <w:tcW w:w="2552" w:type="dxa"/>
          </w:tcPr>
          <w:p w:rsidR="008553EE" w:rsidRDefault="007B3F0D">
            <w:pPr>
              <w:pStyle w:val="TableParagraph"/>
              <w:tabs>
                <w:tab w:val="left" w:pos="1275"/>
                <w:tab w:val="left" w:pos="2010"/>
              </w:tabs>
              <w:ind w:left="6" w:right="-15"/>
            </w:pPr>
            <w:r>
              <w:t>Inmovilice</w:t>
            </w:r>
            <w:r>
              <w:tab/>
              <w:t>para</w:t>
            </w:r>
            <w:r>
              <w:tab/>
              <w:t>evitar fracturas en el</w:t>
            </w:r>
            <w:r>
              <w:rPr>
                <w:spacing w:val="-8"/>
              </w:rPr>
              <w:t xml:space="preserve"> </w:t>
            </w:r>
            <w:r>
              <w:t>elemento.</w:t>
            </w:r>
          </w:p>
        </w:tc>
      </w:tr>
      <w:tr w:rsidR="008553EE">
        <w:trPr>
          <w:trHeight w:val="1513"/>
        </w:trPr>
        <w:tc>
          <w:tcPr>
            <w:tcW w:w="2416" w:type="dxa"/>
          </w:tcPr>
          <w:p w:rsidR="008553EE" w:rsidRDefault="008553EE">
            <w:pPr>
              <w:pStyle w:val="TableParagraph"/>
              <w:spacing w:before="7"/>
              <w:rPr>
                <w:b/>
                <w:sz w:val="21"/>
              </w:rPr>
            </w:pPr>
          </w:p>
          <w:p w:rsidR="008553EE" w:rsidRDefault="007B3F0D">
            <w:pPr>
              <w:pStyle w:val="TableParagraph"/>
              <w:spacing w:before="1"/>
              <w:ind w:left="5"/>
              <w:rPr>
                <w:b/>
              </w:rPr>
            </w:pPr>
            <w:r>
              <w:rPr>
                <w:b/>
              </w:rPr>
              <w:t>Documentos</w:t>
            </w:r>
          </w:p>
        </w:tc>
        <w:tc>
          <w:tcPr>
            <w:tcW w:w="1984" w:type="dxa"/>
          </w:tcPr>
          <w:p w:rsidR="008553EE" w:rsidRDefault="007B3F0D">
            <w:pPr>
              <w:pStyle w:val="TableParagraph"/>
              <w:tabs>
                <w:tab w:val="left" w:pos="815"/>
                <w:tab w:val="left" w:pos="1857"/>
              </w:tabs>
              <w:ind w:left="5" w:right="-15"/>
            </w:pPr>
            <w:r>
              <w:t>Con</w:t>
            </w:r>
            <w:r>
              <w:tab/>
              <w:t>pinzas</w:t>
            </w:r>
            <w:r>
              <w:tab/>
            </w:r>
            <w:r>
              <w:rPr>
                <w:spacing w:val="-11"/>
              </w:rPr>
              <w:t xml:space="preserve">o </w:t>
            </w:r>
            <w:r>
              <w:t>guantes.</w:t>
            </w:r>
          </w:p>
        </w:tc>
        <w:tc>
          <w:tcPr>
            <w:tcW w:w="2268" w:type="dxa"/>
          </w:tcPr>
          <w:p w:rsidR="008553EE" w:rsidRDefault="007B3F0D">
            <w:pPr>
              <w:pStyle w:val="TableParagraph"/>
              <w:tabs>
                <w:tab w:val="left" w:pos="899"/>
                <w:tab w:val="left" w:pos="1377"/>
                <w:tab w:val="left" w:pos="2156"/>
              </w:tabs>
              <w:ind w:left="5" w:right="-15"/>
            </w:pPr>
            <w:r>
              <w:t>Bolsas</w:t>
            </w:r>
            <w:r>
              <w:tab/>
              <w:t>de</w:t>
            </w:r>
            <w:r>
              <w:tab/>
              <w:t>papel</w:t>
            </w:r>
            <w:r>
              <w:tab/>
            </w:r>
            <w:r>
              <w:rPr>
                <w:spacing w:val="-13"/>
              </w:rPr>
              <w:t xml:space="preserve">y </w:t>
            </w:r>
            <w:r>
              <w:t>cajas de</w:t>
            </w:r>
            <w:r>
              <w:rPr>
                <w:spacing w:val="-38"/>
              </w:rPr>
              <w:t xml:space="preserve"> </w:t>
            </w:r>
            <w:r>
              <w:t>cartón.</w:t>
            </w:r>
          </w:p>
        </w:tc>
        <w:tc>
          <w:tcPr>
            <w:tcW w:w="2552" w:type="dxa"/>
          </w:tcPr>
          <w:p w:rsidR="008553EE" w:rsidRDefault="007B3F0D">
            <w:pPr>
              <w:pStyle w:val="TableParagraph"/>
              <w:ind w:left="6" w:right="-15"/>
              <w:jc w:val="both"/>
            </w:pPr>
            <w:r>
              <w:t>NO</w:t>
            </w:r>
            <w:r>
              <w:rPr>
                <w:spacing w:val="-20"/>
              </w:rPr>
              <w:t xml:space="preserve"> </w:t>
            </w:r>
            <w:r>
              <w:t>doble,</w:t>
            </w:r>
            <w:r>
              <w:rPr>
                <w:spacing w:val="-17"/>
              </w:rPr>
              <w:t xml:space="preserve"> </w:t>
            </w:r>
            <w:r>
              <w:t>marque,</w:t>
            </w:r>
            <w:r>
              <w:rPr>
                <w:spacing w:val="-19"/>
              </w:rPr>
              <w:t xml:space="preserve"> </w:t>
            </w:r>
            <w:r>
              <w:t>pegue, perfore, escriba sobre ellos, adhiera  adhesivos ó aplique</w:t>
            </w:r>
            <w:r>
              <w:rPr>
                <w:spacing w:val="-33"/>
              </w:rPr>
              <w:t xml:space="preserve"> </w:t>
            </w:r>
            <w:r>
              <w:t>sustancias.</w:t>
            </w:r>
          </w:p>
        </w:tc>
      </w:tr>
      <w:tr w:rsidR="008553EE">
        <w:trPr>
          <w:trHeight w:val="2668"/>
        </w:trPr>
        <w:tc>
          <w:tcPr>
            <w:tcW w:w="2416" w:type="dxa"/>
          </w:tcPr>
          <w:p w:rsidR="008553EE" w:rsidRDefault="008553EE">
            <w:pPr>
              <w:pStyle w:val="TableParagraph"/>
              <w:spacing w:before="7"/>
              <w:rPr>
                <w:b/>
                <w:sz w:val="21"/>
              </w:rPr>
            </w:pPr>
          </w:p>
          <w:p w:rsidR="008553EE" w:rsidRDefault="007B3F0D">
            <w:pPr>
              <w:pStyle w:val="TableParagraph"/>
              <w:spacing w:before="1"/>
              <w:ind w:left="5"/>
              <w:rPr>
                <w:b/>
              </w:rPr>
            </w:pPr>
            <w:r>
              <w:rPr>
                <w:b/>
              </w:rPr>
              <w:t>Restos óseos</w:t>
            </w:r>
          </w:p>
        </w:tc>
        <w:tc>
          <w:tcPr>
            <w:tcW w:w="1984" w:type="dxa"/>
          </w:tcPr>
          <w:p w:rsidR="008553EE" w:rsidRDefault="007B3F0D">
            <w:pPr>
              <w:pStyle w:val="TableParagraph"/>
              <w:tabs>
                <w:tab w:val="left" w:pos="1735"/>
              </w:tabs>
              <w:ind w:left="5" w:right="-15"/>
              <w:jc w:val="both"/>
            </w:pPr>
            <w:r>
              <w:t xml:space="preserve">Con guantes </w:t>
            </w:r>
            <w:r>
              <w:rPr>
                <w:spacing w:val="-14"/>
              </w:rPr>
              <w:t xml:space="preserve">y </w:t>
            </w:r>
            <w:r>
              <w:t>elementos</w:t>
            </w:r>
            <w:r>
              <w:tab/>
            </w:r>
            <w:r>
              <w:rPr>
                <w:spacing w:val="-6"/>
              </w:rPr>
              <w:t xml:space="preserve">de </w:t>
            </w:r>
            <w:r>
              <w:t>bioseguridad.</w:t>
            </w:r>
          </w:p>
        </w:tc>
        <w:tc>
          <w:tcPr>
            <w:tcW w:w="2268" w:type="dxa"/>
          </w:tcPr>
          <w:p w:rsidR="008553EE" w:rsidRDefault="007B3F0D">
            <w:pPr>
              <w:pStyle w:val="TableParagraph"/>
              <w:ind w:left="5" w:right="-15"/>
              <w:jc w:val="both"/>
            </w:pPr>
            <w:r>
              <w:t>Embalados de acuerdo a su tamaño en papel</w:t>
            </w:r>
            <w:r>
              <w:rPr>
                <w:spacing w:val="-33"/>
              </w:rPr>
              <w:t xml:space="preserve"> </w:t>
            </w:r>
            <w:r>
              <w:t xml:space="preserve">y a su vez en bolsas de papel. Si los restos contienen músculos y/o piel se deben conservar refrigerados hasta llegar </w:t>
            </w:r>
            <w:r>
              <w:rPr>
                <w:spacing w:val="-7"/>
              </w:rPr>
              <w:t xml:space="preserve">al </w:t>
            </w:r>
            <w:r>
              <w:t>laboratorio.</w:t>
            </w:r>
          </w:p>
        </w:tc>
        <w:tc>
          <w:tcPr>
            <w:tcW w:w="2552" w:type="dxa"/>
          </w:tcPr>
          <w:p w:rsidR="008553EE" w:rsidRDefault="007B3F0D">
            <w:pPr>
              <w:pStyle w:val="TableParagraph"/>
              <w:ind w:left="6" w:right="-15"/>
              <w:jc w:val="both"/>
            </w:pPr>
            <w:r>
              <w:t>Todos deben quedar en un solo empaque (caja o bolsa) junto con las prendas recolectadas durante la exhumación.</w:t>
            </w:r>
          </w:p>
        </w:tc>
      </w:tr>
      <w:tr w:rsidR="008553EE">
        <w:trPr>
          <w:trHeight w:val="993"/>
        </w:trPr>
        <w:tc>
          <w:tcPr>
            <w:tcW w:w="2416" w:type="dxa"/>
          </w:tcPr>
          <w:p w:rsidR="008553EE" w:rsidRDefault="008553EE">
            <w:pPr>
              <w:pStyle w:val="TableParagraph"/>
              <w:spacing w:before="10"/>
              <w:rPr>
                <w:b/>
                <w:sz w:val="21"/>
              </w:rPr>
            </w:pPr>
          </w:p>
          <w:p w:rsidR="008553EE" w:rsidRDefault="007B3F0D">
            <w:pPr>
              <w:pStyle w:val="TableParagraph"/>
              <w:ind w:left="5"/>
              <w:rPr>
                <w:b/>
              </w:rPr>
            </w:pPr>
            <w:r>
              <w:rPr>
                <w:b/>
              </w:rPr>
              <w:t>Residuos de disparo en mano</w:t>
            </w:r>
          </w:p>
        </w:tc>
        <w:tc>
          <w:tcPr>
            <w:tcW w:w="1984" w:type="dxa"/>
          </w:tcPr>
          <w:p w:rsidR="008553EE" w:rsidRDefault="007B3F0D">
            <w:pPr>
              <w:pStyle w:val="TableParagraph"/>
              <w:ind w:left="5" w:right="29"/>
            </w:pPr>
            <w:r>
              <w:rPr>
                <w:spacing w:val="11"/>
              </w:rPr>
              <w:t xml:space="preserve">Con </w:t>
            </w:r>
            <w:r>
              <w:rPr>
                <w:spacing w:val="7"/>
              </w:rPr>
              <w:t xml:space="preserve">KIT </w:t>
            </w:r>
            <w:r>
              <w:rPr>
                <w:spacing w:val="17"/>
              </w:rPr>
              <w:t xml:space="preserve">proced </w:t>
            </w:r>
            <w:r>
              <w:rPr>
                <w:spacing w:val="14"/>
              </w:rPr>
              <w:t xml:space="preserve">ente </w:t>
            </w:r>
            <w:r>
              <w:rPr>
                <w:spacing w:val="11"/>
              </w:rPr>
              <w:t xml:space="preserve">de </w:t>
            </w:r>
            <w:r>
              <w:t>Laboratorio</w:t>
            </w:r>
            <w:r>
              <w:rPr>
                <w:spacing w:val="-21"/>
              </w:rPr>
              <w:t xml:space="preserve"> </w:t>
            </w:r>
            <w:r>
              <w:t>oficial.</w:t>
            </w:r>
          </w:p>
        </w:tc>
        <w:tc>
          <w:tcPr>
            <w:tcW w:w="2268" w:type="dxa"/>
          </w:tcPr>
          <w:p w:rsidR="008553EE" w:rsidRDefault="007B3F0D">
            <w:pPr>
              <w:pStyle w:val="TableParagraph"/>
              <w:ind w:left="5" w:right="-15"/>
              <w:jc w:val="both"/>
            </w:pPr>
            <w:r>
              <w:t>Tubos o cajas de polipropileno y luego bolsa plástica.</w:t>
            </w:r>
          </w:p>
        </w:tc>
        <w:tc>
          <w:tcPr>
            <w:tcW w:w="2552" w:type="dxa"/>
          </w:tcPr>
          <w:p w:rsidR="008553EE" w:rsidRDefault="007B3F0D">
            <w:pPr>
              <w:pStyle w:val="TableParagraph"/>
              <w:ind w:left="6" w:right="-15"/>
              <w:jc w:val="both"/>
            </w:pPr>
            <w:r>
              <w:t>Toma de muestras hasta máximo 6 horas en personas vivas.</w:t>
            </w:r>
          </w:p>
        </w:tc>
      </w:tr>
      <w:tr w:rsidR="008553EE">
        <w:trPr>
          <w:trHeight w:val="2962"/>
        </w:trPr>
        <w:tc>
          <w:tcPr>
            <w:tcW w:w="2416" w:type="dxa"/>
          </w:tcPr>
          <w:p w:rsidR="008553EE" w:rsidRDefault="008553EE">
            <w:pPr>
              <w:pStyle w:val="TableParagraph"/>
              <w:spacing w:before="8"/>
              <w:rPr>
                <w:b/>
                <w:sz w:val="21"/>
              </w:rPr>
            </w:pPr>
          </w:p>
          <w:p w:rsidR="008553EE" w:rsidRDefault="007B3F0D">
            <w:pPr>
              <w:pStyle w:val="TableParagraph"/>
              <w:ind w:left="5"/>
              <w:rPr>
                <w:b/>
              </w:rPr>
            </w:pPr>
            <w:r>
              <w:rPr>
                <w:b/>
              </w:rPr>
              <w:t>Casetes de audio, de video y</w:t>
            </w:r>
            <w:r>
              <w:rPr>
                <w:b/>
                <w:spacing w:val="-1"/>
              </w:rPr>
              <w:t xml:space="preserve"> </w:t>
            </w:r>
            <w:r>
              <w:rPr>
                <w:b/>
              </w:rPr>
              <w:t>CDs</w:t>
            </w:r>
          </w:p>
        </w:tc>
        <w:tc>
          <w:tcPr>
            <w:tcW w:w="1984" w:type="dxa"/>
          </w:tcPr>
          <w:p w:rsidR="008553EE" w:rsidRDefault="007B3F0D">
            <w:pPr>
              <w:pStyle w:val="TableParagraph"/>
              <w:spacing w:line="251" w:lineRule="exact"/>
              <w:ind w:left="5"/>
            </w:pPr>
            <w:r>
              <w:t>Con guantes.</w:t>
            </w:r>
          </w:p>
        </w:tc>
        <w:tc>
          <w:tcPr>
            <w:tcW w:w="2268" w:type="dxa"/>
          </w:tcPr>
          <w:p w:rsidR="008553EE" w:rsidRDefault="007B3F0D">
            <w:pPr>
              <w:pStyle w:val="TableParagraph"/>
              <w:ind w:left="5" w:right="-15"/>
              <w:jc w:val="both"/>
            </w:pPr>
            <w:r>
              <w:t>Forrar con papel de aluminio, cubrir con cinta de seguridad y embalar  en   una bolsa</w:t>
            </w:r>
            <w:r>
              <w:rPr>
                <w:spacing w:val="-1"/>
              </w:rPr>
              <w:t xml:space="preserve"> </w:t>
            </w:r>
            <w:r>
              <w:t>plástica.</w:t>
            </w:r>
          </w:p>
        </w:tc>
        <w:tc>
          <w:tcPr>
            <w:tcW w:w="2552" w:type="dxa"/>
          </w:tcPr>
          <w:p w:rsidR="008553EE" w:rsidRDefault="007B3F0D">
            <w:pPr>
              <w:pStyle w:val="TableParagraph"/>
              <w:tabs>
                <w:tab w:val="left" w:pos="1968"/>
              </w:tabs>
              <w:spacing w:line="250" w:lineRule="exact"/>
              <w:ind w:left="6"/>
              <w:jc w:val="both"/>
            </w:pPr>
            <w:r>
              <w:t>Las</w:t>
            </w:r>
            <w:r>
              <w:tab/>
            </w:r>
            <w:r>
              <w:rPr>
                <w:spacing w:val="-4"/>
              </w:rPr>
              <w:t>cintas</w:t>
            </w:r>
          </w:p>
          <w:p w:rsidR="008553EE" w:rsidRDefault="007B3F0D">
            <w:pPr>
              <w:pStyle w:val="TableParagraph"/>
              <w:tabs>
                <w:tab w:val="left" w:pos="2267"/>
              </w:tabs>
              <w:ind w:left="6" w:right="-15"/>
              <w:jc w:val="both"/>
            </w:pPr>
            <w:r>
              <w:t>magnetofónicas</w:t>
            </w:r>
            <w:r>
              <w:tab/>
            </w:r>
            <w:r>
              <w:rPr>
                <w:spacing w:val="-5"/>
              </w:rPr>
              <w:t xml:space="preserve">sin </w:t>
            </w:r>
            <w:r>
              <w:t>estuche de protección no pueden ir sujetas entre sí con cinta</w:t>
            </w:r>
            <w:r>
              <w:rPr>
                <w:spacing w:val="-21"/>
              </w:rPr>
              <w:t xml:space="preserve"> </w:t>
            </w:r>
            <w:r>
              <w:t>pegante.</w:t>
            </w:r>
          </w:p>
          <w:p w:rsidR="008553EE" w:rsidRDefault="007B3F0D">
            <w:pPr>
              <w:pStyle w:val="TableParagraph"/>
              <w:ind w:left="6" w:right="-15"/>
              <w:jc w:val="both"/>
              <w:rPr>
                <w:rFonts w:ascii="Carlito" w:hAnsi="Carlito"/>
              </w:rPr>
            </w:pPr>
            <w:r>
              <w:t>Procurar en lo posible al transportar la evidencia no someterla a fuentes electromagnéticas</w:t>
            </w:r>
            <w:r>
              <w:rPr>
                <w:rFonts w:ascii="Carlito" w:hAnsi="Carlito"/>
              </w:rPr>
              <w:t>.</w:t>
            </w:r>
          </w:p>
        </w:tc>
      </w:tr>
      <w:tr w:rsidR="008553EE">
        <w:trPr>
          <w:trHeight w:val="1427"/>
        </w:trPr>
        <w:tc>
          <w:tcPr>
            <w:tcW w:w="2416" w:type="dxa"/>
          </w:tcPr>
          <w:p w:rsidR="008553EE" w:rsidRDefault="008553EE">
            <w:pPr>
              <w:pStyle w:val="TableParagraph"/>
              <w:spacing w:before="7"/>
              <w:rPr>
                <w:b/>
                <w:sz w:val="21"/>
              </w:rPr>
            </w:pPr>
          </w:p>
          <w:p w:rsidR="008553EE" w:rsidRDefault="007B3F0D">
            <w:pPr>
              <w:pStyle w:val="TableParagraph"/>
              <w:spacing w:before="1"/>
              <w:ind w:left="5"/>
              <w:rPr>
                <w:b/>
              </w:rPr>
            </w:pPr>
            <w:r>
              <w:rPr>
                <w:b/>
              </w:rPr>
              <w:t>Sangre líquida</w:t>
            </w:r>
          </w:p>
        </w:tc>
        <w:tc>
          <w:tcPr>
            <w:tcW w:w="1984" w:type="dxa"/>
          </w:tcPr>
          <w:p w:rsidR="008553EE" w:rsidRDefault="007B3F0D">
            <w:pPr>
              <w:pStyle w:val="TableParagraph"/>
              <w:ind w:left="5" w:right="-15"/>
              <w:jc w:val="both"/>
            </w:pPr>
            <w:r>
              <w:t>Con guantes y utilizando pipetas Pasteur.</w:t>
            </w:r>
          </w:p>
        </w:tc>
        <w:tc>
          <w:tcPr>
            <w:tcW w:w="2268" w:type="dxa"/>
          </w:tcPr>
          <w:p w:rsidR="008553EE" w:rsidRDefault="007B3F0D">
            <w:pPr>
              <w:pStyle w:val="TableParagraph"/>
              <w:ind w:left="5" w:right="-15"/>
              <w:jc w:val="both"/>
            </w:pPr>
            <w:r>
              <w:t>En tubos limpios y secos tipo falcon (de plástico y con tapa a rosca) o colocar en papel y dejar secar.</w:t>
            </w:r>
          </w:p>
        </w:tc>
        <w:tc>
          <w:tcPr>
            <w:tcW w:w="2552" w:type="dxa"/>
          </w:tcPr>
          <w:p w:rsidR="008553EE" w:rsidRDefault="007B3F0D">
            <w:pPr>
              <w:pStyle w:val="TableParagraph"/>
              <w:tabs>
                <w:tab w:val="left" w:pos="679"/>
                <w:tab w:val="left" w:pos="1883"/>
              </w:tabs>
              <w:ind w:left="6" w:right="-15"/>
            </w:pPr>
            <w:r>
              <w:t>No</w:t>
            </w:r>
            <w:r>
              <w:tab/>
              <w:t>agregue</w:t>
            </w:r>
            <w:r>
              <w:tab/>
              <w:t>ningún conservante.</w:t>
            </w:r>
          </w:p>
        </w:tc>
      </w:tr>
    </w:tbl>
    <w:p w:rsidR="008553EE" w:rsidRDefault="008553EE">
      <w:pPr>
        <w:sectPr w:rsidR="008553EE">
          <w:pgSz w:w="12240" w:h="20160"/>
          <w:pgMar w:top="1320" w:right="240" w:bottom="1120" w:left="220" w:header="0" w:footer="1014" w:gutter="0"/>
          <w:cols w:space="720"/>
        </w:sectPr>
      </w:pPr>
    </w:p>
    <w:p w:rsidR="008553EE" w:rsidRDefault="007B3F0D">
      <w:pPr>
        <w:pStyle w:val="Textoindependiente"/>
        <w:spacing w:before="69" w:line="360" w:lineRule="auto"/>
        <w:ind w:left="908" w:right="1285"/>
        <w:jc w:val="both"/>
      </w:pPr>
      <w:r>
        <w:lastRenderedPageBreak/>
        <w:t>Los contendores para el embalaje de las muestras garantizarán los  principios  de  eficacia probatoria e identidad que garantiza el sistema de cadena de custodia, no deben reutilizarse y preferentemente tener las siguientes</w:t>
      </w:r>
      <w:r>
        <w:rPr>
          <w:spacing w:val="-28"/>
        </w:rPr>
        <w:t xml:space="preserve"> </w:t>
      </w:r>
      <w:r>
        <w:t>características:</w:t>
      </w:r>
    </w:p>
    <w:p w:rsidR="008553EE" w:rsidRDefault="008553EE">
      <w:pPr>
        <w:pStyle w:val="Textoindependiente"/>
        <w:rPr>
          <w:sz w:val="26"/>
        </w:rPr>
      </w:pPr>
    </w:p>
    <w:p w:rsidR="008553EE" w:rsidRDefault="008553EE">
      <w:pPr>
        <w:pStyle w:val="Textoindependiente"/>
        <w:spacing w:before="10"/>
        <w:rPr>
          <w:sz w:val="30"/>
        </w:rPr>
      </w:pPr>
    </w:p>
    <w:p w:rsidR="008553EE" w:rsidRDefault="007B3F0D">
      <w:pPr>
        <w:pStyle w:val="Textoindependiente"/>
        <w:spacing w:line="360" w:lineRule="auto"/>
        <w:ind w:left="908" w:right="1285"/>
        <w:jc w:val="both"/>
      </w:pPr>
      <w:r>
        <w:rPr>
          <w:b/>
        </w:rPr>
        <w:t xml:space="preserve">BOLSAS: </w:t>
      </w:r>
      <w:r>
        <w:t>De papel o plásticas, con el tamaño y calibre según la muestra, sin cierre hermético</w:t>
      </w:r>
      <w:r>
        <w:rPr>
          <w:spacing w:val="-8"/>
        </w:rPr>
        <w:t xml:space="preserve"> </w:t>
      </w:r>
      <w:r>
        <w:t>y</w:t>
      </w:r>
      <w:r>
        <w:rPr>
          <w:spacing w:val="-11"/>
        </w:rPr>
        <w:t xml:space="preserve"> </w:t>
      </w:r>
      <w:r>
        <w:t>sólo</w:t>
      </w:r>
      <w:r>
        <w:rPr>
          <w:spacing w:val="-7"/>
        </w:rPr>
        <w:t xml:space="preserve"> </w:t>
      </w:r>
      <w:r>
        <w:t>con</w:t>
      </w:r>
      <w:r>
        <w:rPr>
          <w:spacing w:val="-9"/>
        </w:rPr>
        <w:t xml:space="preserve"> </w:t>
      </w:r>
      <w:r>
        <w:t>la impresión</w:t>
      </w:r>
      <w:r>
        <w:rPr>
          <w:spacing w:val="-23"/>
        </w:rPr>
        <w:t xml:space="preserve"> </w:t>
      </w:r>
      <w:r>
        <w:t>a</w:t>
      </w:r>
      <w:r>
        <w:rPr>
          <w:spacing w:val="-28"/>
        </w:rPr>
        <w:t xml:space="preserve"> </w:t>
      </w:r>
      <w:r>
        <w:t>una</w:t>
      </w:r>
      <w:r>
        <w:rPr>
          <w:spacing w:val="-23"/>
        </w:rPr>
        <w:t xml:space="preserve"> </w:t>
      </w:r>
      <w:r>
        <w:t>tinta</w:t>
      </w:r>
      <w:r>
        <w:rPr>
          <w:spacing w:val="-28"/>
        </w:rPr>
        <w:t xml:space="preserve"> </w:t>
      </w:r>
      <w:r>
        <w:t>del</w:t>
      </w:r>
      <w:r>
        <w:rPr>
          <w:spacing w:val="-22"/>
        </w:rPr>
        <w:t xml:space="preserve"> </w:t>
      </w:r>
      <w:r>
        <w:t>logo</w:t>
      </w:r>
      <w:r>
        <w:rPr>
          <w:spacing w:val="-27"/>
        </w:rPr>
        <w:t xml:space="preserve"> </w:t>
      </w:r>
      <w:r>
        <w:t>del</w:t>
      </w:r>
      <w:r>
        <w:rPr>
          <w:spacing w:val="-25"/>
        </w:rPr>
        <w:t xml:space="preserve"> </w:t>
      </w:r>
      <w:r>
        <w:t>organismo</w:t>
      </w:r>
      <w:r>
        <w:rPr>
          <w:spacing w:val="-24"/>
        </w:rPr>
        <w:t xml:space="preserve"> </w:t>
      </w:r>
      <w:r>
        <w:t>con</w:t>
      </w:r>
      <w:r>
        <w:rPr>
          <w:spacing w:val="-26"/>
        </w:rPr>
        <w:t xml:space="preserve"> </w:t>
      </w:r>
      <w:r>
        <w:t>funciones</w:t>
      </w:r>
      <w:r>
        <w:rPr>
          <w:spacing w:val="-25"/>
        </w:rPr>
        <w:t xml:space="preserve"> </w:t>
      </w:r>
      <w:r>
        <w:t>de</w:t>
      </w:r>
      <w:r>
        <w:rPr>
          <w:spacing w:val="-26"/>
        </w:rPr>
        <w:t xml:space="preserve"> </w:t>
      </w:r>
      <w:r>
        <w:t>policía auxiliar</w:t>
      </w:r>
      <w:r>
        <w:rPr>
          <w:spacing w:val="-26"/>
        </w:rPr>
        <w:t xml:space="preserve"> </w:t>
      </w:r>
      <w:r>
        <w:t>o</w:t>
      </w:r>
      <w:r>
        <w:rPr>
          <w:spacing w:val="-25"/>
        </w:rPr>
        <w:t xml:space="preserve"> </w:t>
      </w:r>
      <w:r>
        <w:t>funcionario</w:t>
      </w:r>
      <w:r>
        <w:rPr>
          <w:spacing w:val="-24"/>
        </w:rPr>
        <w:t xml:space="preserve"> </w:t>
      </w:r>
      <w:r>
        <w:t>afectado.</w:t>
      </w:r>
    </w:p>
    <w:p w:rsidR="008553EE" w:rsidRDefault="007B3F0D">
      <w:pPr>
        <w:pStyle w:val="Textoindependiente"/>
        <w:spacing w:before="120" w:line="360" w:lineRule="auto"/>
        <w:ind w:left="908" w:right="1286"/>
        <w:jc w:val="both"/>
      </w:pPr>
      <w:r>
        <w:rPr>
          <w:b/>
        </w:rPr>
        <w:t>CAJAS:</w:t>
      </w:r>
      <w:r>
        <w:rPr>
          <w:b/>
          <w:spacing w:val="-26"/>
        </w:rPr>
        <w:t xml:space="preserve"> </w:t>
      </w:r>
      <w:r>
        <w:t>De</w:t>
      </w:r>
      <w:r>
        <w:rPr>
          <w:spacing w:val="-28"/>
        </w:rPr>
        <w:t xml:space="preserve"> </w:t>
      </w:r>
      <w:r>
        <w:t>cartón,</w:t>
      </w:r>
      <w:r>
        <w:rPr>
          <w:spacing w:val="-28"/>
        </w:rPr>
        <w:t xml:space="preserve"> </w:t>
      </w:r>
      <w:r>
        <w:t>sin</w:t>
      </w:r>
      <w:r>
        <w:rPr>
          <w:spacing w:val="-27"/>
        </w:rPr>
        <w:t xml:space="preserve"> </w:t>
      </w:r>
      <w:r>
        <w:t>color,</w:t>
      </w:r>
      <w:r>
        <w:rPr>
          <w:spacing w:val="-31"/>
        </w:rPr>
        <w:t xml:space="preserve"> </w:t>
      </w:r>
      <w:r>
        <w:t>con</w:t>
      </w:r>
      <w:r>
        <w:rPr>
          <w:spacing w:val="-28"/>
        </w:rPr>
        <w:t xml:space="preserve"> </w:t>
      </w:r>
      <w:r>
        <w:t>el</w:t>
      </w:r>
      <w:r>
        <w:rPr>
          <w:spacing w:val="-29"/>
        </w:rPr>
        <w:t xml:space="preserve"> </w:t>
      </w:r>
      <w:r>
        <w:t>tamaño</w:t>
      </w:r>
      <w:r>
        <w:rPr>
          <w:spacing w:val="-25"/>
        </w:rPr>
        <w:t xml:space="preserve"> </w:t>
      </w:r>
      <w:r>
        <w:t>y</w:t>
      </w:r>
      <w:r>
        <w:rPr>
          <w:spacing w:val="-34"/>
        </w:rPr>
        <w:t xml:space="preserve"> </w:t>
      </w:r>
      <w:r>
        <w:t>calibre</w:t>
      </w:r>
      <w:r>
        <w:rPr>
          <w:spacing w:val="-28"/>
        </w:rPr>
        <w:t xml:space="preserve"> </w:t>
      </w:r>
      <w:r>
        <w:t>según</w:t>
      </w:r>
      <w:r>
        <w:rPr>
          <w:spacing w:val="-26"/>
        </w:rPr>
        <w:t xml:space="preserve"> </w:t>
      </w:r>
      <w:r>
        <w:t>la</w:t>
      </w:r>
      <w:r>
        <w:rPr>
          <w:spacing w:val="-28"/>
        </w:rPr>
        <w:t xml:space="preserve"> </w:t>
      </w:r>
      <w:r>
        <w:t>muestra</w:t>
      </w:r>
      <w:r>
        <w:rPr>
          <w:spacing w:val="-27"/>
        </w:rPr>
        <w:t xml:space="preserve"> </w:t>
      </w:r>
      <w:r>
        <w:t>y</w:t>
      </w:r>
      <w:r>
        <w:rPr>
          <w:spacing w:val="-32"/>
        </w:rPr>
        <w:t xml:space="preserve"> </w:t>
      </w:r>
      <w:r>
        <w:t>sólo</w:t>
      </w:r>
      <w:r>
        <w:rPr>
          <w:spacing w:val="-27"/>
        </w:rPr>
        <w:t xml:space="preserve"> </w:t>
      </w:r>
      <w:r>
        <w:t>con</w:t>
      </w:r>
      <w:r>
        <w:rPr>
          <w:spacing w:val="-29"/>
        </w:rPr>
        <w:t xml:space="preserve"> </w:t>
      </w:r>
      <w:r>
        <w:t>la</w:t>
      </w:r>
      <w:r>
        <w:rPr>
          <w:spacing w:val="-28"/>
        </w:rPr>
        <w:t xml:space="preserve"> </w:t>
      </w:r>
      <w:r>
        <w:t>impresión a</w:t>
      </w:r>
      <w:r>
        <w:rPr>
          <w:spacing w:val="-18"/>
        </w:rPr>
        <w:t xml:space="preserve"> </w:t>
      </w:r>
      <w:r>
        <w:t>una</w:t>
      </w:r>
      <w:r>
        <w:rPr>
          <w:spacing w:val="-17"/>
        </w:rPr>
        <w:t xml:space="preserve"> </w:t>
      </w:r>
      <w:r>
        <w:t>tinta</w:t>
      </w:r>
      <w:r>
        <w:rPr>
          <w:spacing w:val="-18"/>
        </w:rPr>
        <w:t xml:space="preserve"> </w:t>
      </w:r>
      <w:r>
        <w:t>del</w:t>
      </w:r>
      <w:r>
        <w:rPr>
          <w:spacing w:val="-1"/>
        </w:rPr>
        <w:t xml:space="preserve"> </w:t>
      </w:r>
      <w:r>
        <w:t>logo</w:t>
      </w:r>
      <w:r>
        <w:rPr>
          <w:spacing w:val="-27"/>
        </w:rPr>
        <w:t xml:space="preserve"> </w:t>
      </w:r>
      <w:r>
        <w:t>del</w:t>
      </w:r>
      <w:r>
        <w:rPr>
          <w:spacing w:val="-24"/>
        </w:rPr>
        <w:t xml:space="preserve"> </w:t>
      </w:r>
      <w:r>
        <w:t>organismo</w:t>
      </w:r>
      <w:r>
        <w:rPr>
          <w:spacing w:val="-25"/>
        </w:rPr>
        <w:t xml:space="preserve"> </w:t>
      </w:r>
      <w:r>
        <w:t>con</w:t>
      </w:r>
      <w:r>
        <w:rPr>
          <w:spacing w:val="-25"/>
        </w:rPr>
        <w:t xml:space="preserve"> </w:t>
      </w:r>
      <w:r>
        <w:t>funciones</w:t>
      </w:r>
      <w:r>
        <w:rPr>
          <w:spacing w:val="-26"/>
        </w:rPr>
        <w:t xml:space="preserve"> </w:t>
      </w:r>
      <w:r>
        <w:t>de</w:t>
      </w:r>
      <w:r>
        <w:rPr>
          <w:spacing w:val="-26"/>
        </w:rPr>
        <w:t xml:space="preserve"> </w:t>
      </w:r>
      <w:r>
        <w:t>policía</w:t>
      </w:r>
      <w:r>
        <w:rPr>
          <w:spacing w:val="-26"/>
        </w:rPr>
        <w:t xml:space="preserve"> </w:t>
      </w:r>
      <w:r>
        <w:t>auxiliar</w:t>
      </w:r>
      <w:r>
        <w:rPr>
          <w:spacing w:val="-26"/>
        </w:rPr>
        <w:t xml:space="preserve"> </w:t>
      </w:r>
      <w:r>
        <w:t>o</w:t>
      </w:r>
      <w:r>
        <w:rPr>
          <w:spacing w:val="-26"/>
        </w:rPr>
        <w:t xml:space="preserve"> </w:t>
      </w:r>
      <w:r>
        <w:t>funcionario</w:t>
      </w:r>
      <w:r>
        <w:rPr>
          <w:spacing w:val="-25"/>
        </w:rPr>
        <w:t xml:space="preserve"> </w:t>
      </w:r>
      <w:r>
        <w:t>afectado.</w:t>
      </w:r>
    </w:p>
    <w:p w:rsidR="008553EE" w:rsidRDefault="007B3F0D">
      <w:pPr>
        <w:pStyle w:val="Textoindependiente"/>
        <w:spacing w:before="121" w:line="360" w:lineRule="auto"/>
        <w:ind w:left="908" w:right="1286"/>
        <w:jc w:val="both"/>
      </w:pPr>
      <w:r>
        <w:rPr>
          <w:b/>
        </w:rPr>
        <w:t xml:space="preserve">FRASCOS: </w:t>
      </w:r>
      <w:r>
        <w:t>De polipropileno (plástico), transparentes o de color ámbar, de boca ancha o angosta y calibre apropiado según la muestra.</w:t>
      </w:r>
    </w:p>
    <w:p w:rsidR="008553EE" w:rsidRDefault="007B3F0D">
      <w:pPr>
        <w:spacing w:before="119"/>
        <w:ind w:left="908"/>
        <w:jc w:val="both"/>
        <w:rPr>
          <w:sz w:val="24"/>
        </w:rPr>
      </w:pPr>
      <w:r>
        <w:rPr>
          <w:b/>
          <w:sz w:val="24"/>
        </w:rPr>
        <w:t xml:space="preserve">TUBOS: </w:t>
      </w:r>
      <w:r>
        <w:rPr>
          <w:sz w:val="24"/>
        </w:rPr>
        <w:t>De ensayo en polipropileno.</w:t>
      </w:r>
    </w:p>
    <w:p w:rsidR="008553EE" w:rsidRDefault="008553EE">
      <w:pPr>
        <w:pStyle w:val="Textoindependiente"/>
        <w:rPr>
          <w:sz w:val="20"/>
        </w:rPr>
      </w:pPr>
    </w:p>
    <w:p w:rsidR="008553EE" w:rsidRDefault="008553EE">
      <w:pPr>
        <w:pStyle w:val="Textoindependiente"/>
        <w:rPr>
          <w:sz w:val="20"/>
        </w:rPr>
      </w:pPr>
    </w:p>
    <w:p w:rsidR="008553EE" w:rsidRDefault="008553EE">
      <w:pPr>
        <w:pStyle w:val="Textoindependiente"/>
        <w:rPr>
          <w:sz w:val="20"/>
        </w:rPr>
      </w:pPr>
    </w:p>
    <w:p w:rsidR="008553EE" w:rsidRDefault="008553EE">
      <w:pPr>
        <w:pStyle w:val="Textoindependiente"/>
        <w:spacing w:before="11"/>
        <w:rPr>
          <w:sz w:val="23"/>
        </w:rPr>
      </w:pP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1"/>
        <w:gridCol w:w="3403"/>
        <w:gridCol w:w="2834"/>
      </w:tblGrid>
      <w:tr w:rsidR="008553EE">
        <w:trPr>
          <w:trHeight w:val="427"/>
        </w:trPr>
        <w:tc>
          <w:tcPr>
            <w:tcW w:w="2841" w:type="dxa"/>
          </w:tcPr>
          <w:p w:rsidR="008553EE" w:rsidRDefault="007B3F0D">
            <w:pPr>
              <w:pStyle w:val="TableParagraph"/>
              <w:spacing w:line="271" w:lineRule="exact"/>
              <w:ind w:left="5"/>
              <w:rPr>
                <w:b/>
                <w:sz w:val="24"/>
              </w:rPr>
            </w:pPr>
            <w:r>
              <w:rPr>
                <w:b/>
                <w:sz w:val="24"/>
              </w:rPr>
              <w:t>TIPO</w:t>
            </w:r>
          </w:p>
        </w:tc>
        <w:tc>
          <w:tcPr>
            <w:tcW w:w="3403" w:type="dxa"/>
          </w:tcPr>
          <w:p w:rsidR="008553EE" w:rsidRDefault="007B3F0D">
            <w:pPr>
              <w:pStyle w:val="TableParagraph"/>
              <w:spacing w:line="271" w:lineRule="exact"/>
              <w:ind w:left="4"/>
              <w:rPr>
                <w:b/>
                <w:sz w:val="24"/>
              </w:rPr>
            </w:pPr>
            <w:r>
              <w:rPr>
                <w:b/>
                <w:sz w:val="24"/>
              </w:rPr>
              <w:t>INDICACIÓN</w:t>
            </w:r>
          </w:p>
        </w:tc>
        <w:tc>
          <w:tcPr>
            <w:tcW w:w="2834" w:type="dxa"/>
          </w:tcPr>
          <w:p w:rsidR="008553EE" w:rsidRDefault="007B3F0D">
            <w:pPr>
              <w:pStyle w:val="TableParagraph"/>
              <w:spacing w:line="271" w:lineRule="exact"/>
              <w:ind w:left="4"/>
              <w:rPr>
                <w:b/>
                <w:sz w:val="24"/>
              </w:rPr>
            </w:pPr>
            <w:r>
              <w:rPr>
                <w:b/>
                <w:sz w:val="24"/>
              </w:rPr>
              <w:t>ANÁLISIS</w:t>
            </w:r>
          </w:p>
        </w:tc>
      </w:tr>
      <w:tr w:rsidR="008553EE">
        <w:trPr>
          <w:trHeight w:val="842"/>
        </w:trPr>
        <w:tc>
          <w:tcPr>
            <w:tcW w:w="2841" w:type="dxa"/>
          </w:tcPr>
          <w:p w:rsidR="008553EE" w:rsidRDefault="007B3F0D">
            <w:pPr>
              <w:pStyle w:val="TableParagraph"/>
              <w:ind w:left="5"/>
            </w:pPr>
            <w:r>
              <w:rPr>
                <w:spacing w:val="-5"/>
              </w:rPr>
              <w:t xml:space="preserve">Tapa </w:t>
            </w:r>
            <w:r>
              <w:t>gris. Contiene fluoruro de</w:t>
            </w:r>
            <w:r>
              <w:rPr>
                <w:spacing w:val="-1"/>
              </w:rPr>
              <w:t xml:space="preserve"> </w:t>
            </w:r>
            <w:r>
              <w:t>sodio.</w:t>
            </w:r>
          </w:p>
        </w:tc>
        <w:tc>
          <w:tcPr>
            <w:tcW w:w="3403" w:type="dxa"/>
          </w:tcPr>
          <w:p w:rsidR="008553EE" w:rsidRDefault="007B3F0D">
            <w:pPr>
              <w:pStyle w:val="TableParagraph"/>
              <w:spacing w:line="251" w:lineRule="exact"/>
              <w:ind w:left="4"/>
            </w:pPr>
            <w:r>
              <w:t>Sangre.</w:t>
            </w:r>
          </w:p>
        </w:tc>
        <w:tc>
          <w:tcPr>
            <w:tcW w:w="2834" w:type="dxa"/>
          </w:tcPr>
          <w:p w:rsidR="008553EE" w:rsidRDefault="007B3F0D">
            <w:pPr>
              <w:pStyle w:val="TableParagraph"/>
              <w:tabs>
                <w:tab w:val="left" w:pos="2708"/>
              </w:tabs>
              <w:spacing w:line="250" w:lineRule="exact"/>
              <w:ind w:left="4" w:right="-15"/>
            </w:pPr>
            <w:r>
              <w:t>Alcoholemia</w:t>
            </w:r>
            <w:r>
              <w:tab/>
            </w:r>
            <w:r>
              <w:rPr>
                <w:spacing w:val="-12"/>
              </w:rPr>
              <w:t>o</w:t>
            </w:r>
          </w:p>
          <w:p w:rsidR="008553EE" w:rsidRDefault="007B3F0D">
            <w:pPr>
              <w:pStyle w:val="TableParagraph"/>
              <w:ind w:left="4"/>
            </w:pPr>
            <w:r>
              <w:t>determinación de alcohol en sangre.</w:t>
            </w:r>
          </w:p>
        </w:tc>
      </w:tr>
      <w:tr w:rsidR="008553EE">
        <w:trPr>
          <w:trHeight w:val="844"/>
        </w:trPr>
        <w:tc>
          <w:tcPr>
            <w:tcW w:w="2841" w:type="dxa"/>
          </w:tcPr>
          <w:p w:rsidR="008553EE" w:rsidRDefault="007B3F0D">
            <w:pPr>
              <w:pStyle w:val="TableParagraph"/>
              <w:tabs>
                <w:tab w:val="left" w:pos="815"/>
                <w:tab w:val="left" w:pos="1377"/>
                <w:tab w:val="left" w:pos="2715"/>
              </w:tabs>
              <w:ind w:left="5" w:right="-15"/>
            </w:pPr>
            <w:r>
              <w:rPr>
                <w:spacing w:val="6"/>
              </w:rPr>
              <w:t>Ta</w:t>
            </w:r>
            <w:r>
              <w:rPr>
                <w:spacing w:val="-30"/>
              </w:rPr>
              <w:t xml:space="preserve"> </w:t>
            </w:r>
            <w:r>
              <w:t>p</w:t>
            </w:r>
            <w:r>
              <w:rPr>
                <w:spacing w:val="-31"/>
              </w:rPr>
              <w:t xml:space="preserve"> </w:t>
            </w:r>
            <w:r>
              <w:t>a</w:t>
            </w:r>
            <w:r>
              <w:tab/>
              <w:t>lila.</w:t>
            </w:r>
            <w:r>
              <w:tab/>
              <w:t>C</w:t>
            </w:r>
            <w:r>
              <w:rPr>
                <w:spacing w:val="-28"/>
              </w:rPr>
              <w:t xml:space="preserve"> </w:t>
            </w:r>
            <w:r>
              <w:t>o</w:t>
            </w:r>
            <w:r>
              <w:rPr>
                <w:spacing w:val="-32"/>
              </w:rPr>
              <w:t xml:space="preserve"> </w:t>
            </w:r>
            <w:r>
              <w:t>n</w:t>
            </w:r>
            <w:r>
              <w:rPr>
                <w:spacing w:val="-28"/>
              </w:rPr>
              <w:t xml:space="preserve"> </w:t>
            </w:r>
            <w:r>
              <w:t>t</w:t>
            </w:r>
            <w:r>
              <w:rPr>
                <w:spacing w:val="-31"/>
              </w:rPr>
              <w:t xml:space="preserve"> </w:t>
            </w:r>
            <w:r>
              <w:t>i</w:t>
            </w:r>
            <w:r>
              <w:rPr>
                <w:spacing w:val="-32"/>
              </w:rPr>
              <w:t xml:space="preserve"> </w:t>
            </w:r>
            <w:r>
              <w:t>e</w:t>
            </w:r>
            <w:r>
              <w:rPr>
                <w:spacing w:val="-28"/>
              </w:rPr>
              <w:t xml:space="preserve"> </w:t>
            </w:r>
            <w:r>
              <w:t>n</w:t>
            </w:r>
            <w:r>
              <w:rPr>
                <w:spacing w:val="-28"/>
              </w:rPr>
              <w:t xml:space="preserve"> </w:t>
            </w:r>
            <w:r>
              <w:t>e</w:t>
            </w:r>
            <w:r>
              <w:tab/>
            </w:r>
            <w:r>
              <w:rPr>
                <w:spacing w:val="-12"/>
              </w:rPr>
              <w:t xml:space="preserve">a </w:t>
            </w:r>
            <w:r>
              <w:t>n</w:t>
            </w:r>
            <w:r>
              <w:rPr>
                <w:spacing w:val="-35"/>
              </w:rPr>
              <w:t xml:space="preserve"> </w:t>
            </w:r>
            <w:r>
              <w:t>t</w:t>
            </w:r>
            <w:r>
              <w:rPr>
                <w:spacing w:val="-31"/>
              </w:rPr>
              <w:t xml:space="preserve"> </w:t>
            </w:r>
            <w:r>
              <w:t>i</w:t>
            </w:r>
            <w:r>
              <w:rPr>
                <w:spacing w:val="-34"/>
              </w:rPr>
              <w:t xml:space="preserve"> </w:t>
            </w:r>
            <w:r>
              <w:t>coagulante.</w:t>
            </w:r>
          </w:p>
        </w:tc>
        <w:tc>
          <w:tcPr>
            <w:tcW w:w="3403" w:type="dxa"/>
          </w:tcPr>
          <w:p w:rsidR="008553EE" w:rsidRDefault="007B3F0D">
            <w:pPr>
              <w:pStyle w:val="TableParagraph"/>
              <w:ind w:left="4" w:right="-2"/>
            </w:pPr>
            <w:r>
              <w:t>Sangre de referencia de la víctima o</w:t>
            </w:r>
            <w:r>
              <w:rPr>
                <w:spacing w:val="-25"/>
              </w:rPr>
              <w:t xml:space="preserve"> </w:t>
            </w:r>
            <w:r>
              <w:t>agresor.</w:t>
            </w:r>
          </w:p>
        </w:tc>
        <w:tc>
          <w:tcPr>
            <w:tcW w:w="2834" w:type="dxa"/>
          </w:tcPr>
          <w:p w:rsidR="008553EE" w:rsidRDefault="007B3F0D">
            <w:pPr>
              <w:pStyle w:val="TableParagraph"/>
              <w:ind w:left="4"/>
            </w:pPr>
            <w:r>
              <w:rPr>
                <w:spacing w:val="12"/>
              </w:rPr>
              <w:t xml:space="preserve">Hemoclasificación </w:t>
            </w:r>
            <w:r>
              <w:t xml:space="preserve">y </w:t>
            </w:r>
            <w:r>
              <w:rPr>
                <w:spacing w:val="12"/>
              </w:rPr>
              <w:t xml:space="preserve">cot </w:t>
            </w:r>
            <w:r>
              <w:rPr>
                <w:spacing w:val="11"/>
              </w:rPr>
              <w:t>ejo</w:t>
            </w:r>
            <w:r>
              <w:t xml:space="preserve"> genético.</w:t>
            </w:r>
          </w:p>
        </w:tc>
      </w:tr>
      <w:tr w:rsidR="008553EE">
        <w:trPr>
          <w:trHeight w:val="999"/>
        </w:trPr>
        <w:tc>
          <w:tcPr>
            <w:tcW w:w="2841" w:type="dxa"/>
          </w:tcPr>
          <w:p w:rsidR="008553EE" w:rsidRDefault="007B3F0D">
            <w:pPr>
              <w:pStyle w:val="TableParagraph"/>
              <w:spacing w:line="251" w:lineRule="exact"/>
              <w:ind w:left="5"/>
            </w:pPr>
            <w:r>
              <w:t>Tapa roja o tubo seco.</w:t>
            </w:r>
          </w:p>
        </w:tc>
        <w:tc>
          <w:tcPr>
            <w:tcW w:w="3403" w:type="dxa"/>
          </w:tcPr>
          <w:p w:rsidR="008553EE" w:rsidRDefault="007B3F0D">
            <w:pPr>
              <w:pStyle w:val="TableParagraph"/>
              <w:spacing w:line="251" w:lineRule="exact"/>
              <w:ind w:left="4"/>
            </w:pPr>
            <w:r>
              <w:t>Escobillones, espátulas u otros.</w:t>
            </w:r>
          </w:p>
        </w:tc>
        <w:tc>
          <w:tcPr>
            <w:tcW w:w="2834" w:type="dxa"/>
          </w:tcPr>
          <w:p w:rsidR="008553EE" w:rsidRDefault="007B3F0D">
            <w:pPr>
              <w:pStyle w:val="TableParagraph"/>
              <w:ind w:left="4" w:right="-15"/>
              <w:jc w:val="both"/>
            </w:pPr>
            <w:r>
              <w:t>Análisis de manchas de sangre recuperadas en el lugar de los hechos.</w:t>
            </w:r>
          </w:p>
        </w:tc>
      </w:tr>
    </w:tbl>
    <w:p w:rsidR="008553EE" w:rsidRDefault="008553EE">
      <w:pPr>
        <w:pStyle w:val="Textoindependiente"/>
        <w:spacing w:before="11"/>
        <w:rPr>
          <w:sz w:val="33"/>
        </w:rPr>
      </w:pPr>
    </w:p>
    <w:p w:rsidR="008553EE" w:rsidRDefault="007B3F0D" w:rsidP="004C7537">
      <w:pPr>
        <w:pStyle w:val="Ttulo3"/>
        <w:numPr>
          <w:ilvl w:val="2"/>
          <w:numId w:val="6"/>
        </w:numPr>
        <w:tabs>
          <w:tab w:val="left" w:pos="1176"/>
        </w:tabs>
        <w:spacing w:line="463" w:lineRule="auto"/>
        <w:ind w:left="908" w:right="3259" w:firstLine="0"/>
        <w:jc w:val="left"/>
      </w:pPr>
      <w:bookmarkStart w:id="90" w:name="_Toc129458505"/>
      <w:r>
        <w:t>TOMAY</w:t>
      </w:r>
      <w:r>
        <w:rPr>
          <w:spacing w:val="-17"/>
        </w:rPr>
        <w:t xml:space="preserve"> </w:t>
      </w:r>
      <w:r>
        <w:t>REMISIÓN</w:t>
      </w:r>
      <w:r>
        <w:rPr>
          <w:spacing w:val="3"/>
        </w:rPr>
        <w:t xml:space="preserve"> </w:t>
      </w:r>
      <w:r>
        <w:t>DE</w:t>
      </w:r>
      <w:r>
        <w:rPr>
          <w:spacing w:val="3"/>
        </w:rPr>
        <w:t xml:space="preserve"> </w:t>
      </w:r>
      <w:r>
        <w:t>MUESTRA</w:t>
      </w:r>
      <w:r>
        <w:rPr>
          <w:spacing w:val="-28"/>
        </w:rPr>
        <w:t xml:space="preserve"> </w:t>
      </w:r>
      <w:r>
        <w:rPr>
          <w:spacing w:val="-9"/>
        </w:rPr>
        <w:t>PARA</w:t>
      </w:r>
      <w:r>
        <w:rPr>
          <w:spacing w:val="2"/>
        </w:rPr>
        <w:t xml:space="preserve"> </w:t>
      </w:r>
      <w:r>
        <w:rPr>
          <w:spacing w:val="-5"/>
        </w:rPr>
        <w:t>ANATOMÍA</w:t>
      </w:r>
      <w:r>
        <w:rPr>
          <w:spacing w:val="-38"/>
        </w:rPr>
        <w:t xml:space="preserve"> </w:t>
      </w:r>
      <w:r>
        <w:rPr>
          <w:spacing w:val="-7"/>
        </w:rPr>
        <w:t xml:space="preserve">PATOLÓGICA </w:t>
      </w:r>
      <w:r>
        <w:t>PROCEDIMIENTO:</w:t>
      </w:r>
      <w:bookmarkEnd w:id="90"/>
    </w:p>
    <w:p w:rsidR="008553EE" w:rsidRDefault="007B3F0D">
      <w:pPr>
        <w:pStyle w:val="Textoindependiente"/>
        <w:spacing w:before="3"/>
        <w:ind w:left="908"/>
        <w:jc w:val="both"/>
      </w:pPr>
      <w:r>
        <w:t>Rotular en forma clara el material que se remite.</w:t>
      </w:r>
    </w:p>
    <w:p w:rsidR="008553EE" w:rsidRDefault="008553EE">
      <w:pPr>
        <w:pStyle w:val="Textoindependiente"/>
        <w:spacing w:before="5"/>
        <w:rPr>
          <w:sz w:val="22"/>
        </w:rPr>
      </w:pPr>
    </w:p>
    <w:p w:rsidR="008553EE" w:rsidRDefault="007B3F0D" w:rsidP="004C7537">
      <w:pPr>
        <w:pStyle w:val="Prrafodelista"/>
        <w:numPr>
          <w:ilvl w:val="0"/>
          <w:numId w:val="5"/>
        </w:numPr>
        <w:tabs>
          <w:tab w:val="left" w:pos="1616"/>
          <w:tab w:val="left" w:pos="1617"/>
        </w:tabs>
        <w:ind w:left="1616"/>
        <w:jc w:val="left"/>
        <w:rPr>
          <w:sz w:val="24"/>
        </w:rPr>
      </w:pPr>
      <w:r>
        <w:rPr>
          <w:sz w:val="24"/>
        </w:rPr>
        <w:t>Informar</w:t>
      </w:r>
      <w:r>
        <w:rPr>
          <w:spacing w:val="-26"/>
          <w:sz w:val="24"/>
        </w:rPr>
        <w:t xml:space="preserve"> </w:t>
      </w:r>
      <w:r>
        <w:rPr>
          <w:sz w:val="24"/>
        </w:rPr>
        <w:t>que</w:t>
      </w:r>
      <w:r>
        <w:rPr>
          <w:spacing w:val="-27"/>
          <w:sz w:val="24"/>
        </w:rPr>
        <w:t xml:space="preserve"> </w:t>
      </w:r>
      <w:r>
        <w:rPr>
          <w:sz w:val="24"/>
        </w:rPr>
        <w:t>especímenes</w:t>
      </w:r>
      <w:r>
        <w:rPr>
          <w:spacing w:val="-26"/>
          <w:sz w:val="24"/>
        </w:rPr>
        <w:t xml:space="preserve"> </w:t>
      </w:r>
      <w:r>
        <w:rPr>
          <w:sz w:val="24"/>
        </w:rPr>
        <w:t>se</w:t>
      </w:r>
      <w:r>
        <w:rPr>
          <w:spacing w:val="-23"/>
          <w:sz w:val="24"/>
        </w:rPr>
        <w:t xml:space="preserve"> </w:t>
      </w:r>
      <w:r>
        <w:rPr>
          <w:sz w:val="24"/>
        </w:rPr>
        <w:t>envían.</w:t>
      </w:r>
    </w:p>
    <w:p w:rsidR="008553EE" w:rsidRDefault="008553EE">
      <w:pPr>
        <w:pStyle w:val="Textoindependiente"/>
        <w:spacing w:before="5"/>
        <w:rPr>
          <w:sz w:val="22"/>
        </w:rPr>
      </w:pPr>
    </w:p>
    <w:p w:rsidR="008553EE" w:rsidRDefault="007B3F0D" w:rsidP="004C7537">
      <w:pPr>
        <w:pStyle w:val="Prrafodelista"/>
        <w:numPr>
          <w:ilvl w:val="0"/>
          <w:numId w:val="5"/>
        </w:numPr>
        <w:tabs>
          <w:tab w:val="left" w:pos="1617"/>
        </w:tabs>
        <w:spacing w:line="360" w:lineRule="auto"/>
        <w:ind w:right="1287" w:firstLine="0"/>
        <w:rPr>
          <w:sz w:val="24"/>
        </w:rPr>
      </w:pPr>
      <w:r>
        <w:rPr>
          <w:sz w:val="24"/>
        </w:rPr>
        <w:t>Relatar macroscopía del material que se remite, alteraciones morfológicas si las hubiera.</w:t>
      </w:r>
    </w:p>
    <w:p w:rsidR="008553EE" w:rsidRDefault="007B3F0D" w:rsidP="004C7537">
      <w:pPr>
        <w:pStyle w:val="Prrafodelista"/>
        <w:numPr>
          <w:ilvl w:val="0"/>
          <w:numId w:val="5"/>
        </w:numPr>
        <w:tabs>
          <w:tab w:val="left" w:pos="1616"/>
          <w:tab w:val="left" w:pos="1617"/>
        </w:tabs>
        <w:spacing w:before="120"/>
        <w:ind w:left="1616"/>
        <w:jc w:val="left"/>
        <w:rPr>
          <w:sz w:val="24"/>
        </w:rPr>
      </w:pPr>
      <w:r>
        <w:rPr>
          <w:sz w:val="24"/>
        </w:rPr>
        <w:t>Remitir</w:t>
      </w:r>
      <w:r>
        <w:rPr>
          <w:spacing w:val="-26"/>
          <w:sz w:val="24"/>
        </w:rPr>
        <w:t xml:space="preserve"> </w:t>
      </w:r>
      <w:r>
        <w:rPr>
          <w:sz w:val="24"/>
        </w:rPr>
        <w:t>copia</w:t>
      </w:r>
      <w:r>
        <w:rPr>
          <w:spacing w:val="-26"/>
          <w:sz w:val="24"/>
        </w:rPr>
        <w:t xml:space="preserve"> </w:t>
      </w:r>
      <w:r>
        <w:rPr>
          <w:sz w:val="24"/>
        </w:rPr>
        <w:t>del</w:t>
      </w:r>
      <w:r>
        <w:rPr>
          <w:spacing w:val="-22"/>
          <w:sz w:val="24"/>
        </w:rPr>
        <w:t xml:space="preserve"> </w:t>
      </w:r>
      <w:r>
        <w:rPr>
          <w:sz w:val="24"/>
        </w:rPr>
        <w:t>protocolo</w:t>
      </w:r>
      <w:r>
        <w:rPr>
          <w:spacing w:val="-24"/>
          <w:sz w:val="24"/>
        </w:rPr>
        <w:t xml:space="preserve"> </w:t>
      </w:r>
      <w:r>
        <w:rPr>
          <w:sz w:val="24"/>
        </w:rPr>
        <w:t>de</w:t>
      </w:r>
      <w:r>
        <w:rPr>
          <w:spacing w:val="-27"/>
          <w:sz w:val="24"/>
        </w:rPr>
        <w:t xml:space="preserve"> </w:t>
      </w:r>
      <w:r>
        <w:rPr>
          <w:sz w:val="24"/>
        </w:rPr>
        <w:t>autopsia</w:t>
      </w:r>
      <w:r>
        <w:rPr>
          <w:spacing w:val="-28"/>
          <w:sz w:val="24"/>
        </w:rPr>
        <w:t xml:space="preserve"> </w:t>
      </w:r>
      <w:r>
        <w:rPr>
          <w:sz w:val="24"/>
        </w:rPr>
        <w:t>si</w:t>
      </w:r>
      <w:r>
        <w:rPr>
          <w:spacing w:val="-24"/>
          <w:sz w:val="24"/>
        </w:rPr>
        <w:t xml:space="preserve"> </w:t>
      </w:r>
      <w:r>
        <w:rPr>
          <w:sz w:val="24"/>
        </w:rPr>
        <w:t>lo</w:t>
      </w:r>
      <w:r>
        <w:rPr>
          <w:spacing w:val="-25"/>
          <w:sz w:val="24"/>
        </w:rPr>
        <w:t xml:space="preserve"> </w:t>
      </w:r>
      <w:r>
        <w:rPr>
          <w:sz w:val="24"/>
        </w:rPr>
        <w:t>hubiera.</w:t>
      </w:r>
    </w:p>
    <w:p w:rsidR="008553EE" w:rsidRDefault="008553EE">
      <w:pPr>
        <w:pStyle w:val="Textoindependiente"/>
        <w:spacing w:before="5"/>
        <w:rPr>
          <w:sz w:val="22"/>
        </w:rPr>
      </w:pPr>
    </w:p>
    <w:p w:rsidR="008553EE" w:rsidRDefault="007B3F0D" w:rsidP="004C7537">
      <w:pPr>
        <w:pStyle w:val="Prrafodelista"/>
        <w:numPr>
          <w:ilvl w:val="0"/>
          <w:numId w:val="5"/>
        </w:numPr>
        <w:tabs>
          <w:tab w:val="left" w:pos="1617"/>
        </w:tabs>
        <w:spacing w:line="360" w:lineRule="auto"/>
        <w:ind w:right="1285" w:firstLine="0"/>
        <w:rPr>
          <w:sz w:val="24"/>
        </w:rPr>
      </w:pPr>
      <w:r>
        <w:rPr>
          <w:sz w:val="24"/>
        </w:rPr>
        <w:t>Colocar el material en un recipiente lo suficientemente grande, para permitir la fijación</w:t>
      </w:r>
      <w:r>
        <w:rPr>
          <w:spacing w:val="28"/>
          <w:sz w:val="24"/>
        </w:rPr>
        <w:t xml:space="preserve"> </w:t>
      </w:r>
      <w:r>
        <w:rPr>
          <w:sz w:val="24"/>
        </w:rPr>
        <w:t>correcta</w:t>
      </w:r>
      <w:r>
        <w:rPr>
          <w:spacing w:val="28"/>
          <w:sz w:val="24"/>
        </w:rPr>
        <w:t xml:space="preserve"> </w:t>
      </w:r>
      <w:r>
        <w:rPr>
          <w:sz w:val="24"/>
        </w:rPr>
        <w:t>del</w:t>
      </w:r>
      <w:r>
        <w:rPr>
          <w:spacing w:val="1"/>
          <w:sz w:val="24"/>
        </w:rPr>
        <w:t xml:space="preserve"> </w:t>
      </w:r>
      <w:r>
        <w:rPr>
          <w:sz w:val="24"/>
        </w:rPr>
        <w:t>espécimen</w:t>
      </w:r>
      <w:r>
        <w:rPr>
          <w:spacing w:val="-21"/>
          <w:sz w:val="24"/>
        </w:rPr>
        <w:t xml:space="preserve"> </w:t>
      </w:r>
      <w:r>
        <w:rPr>
          <w:sz w:val="24"/>
        </w:rPr>
        <w:t>y</w:t>
      </w:r>
      <w:r>
        <w:rPr>
          <w:spacing w:val="-30"/>
          <w:sz w:val="24"/>
        </w:rPr>
        <w:t xml:space="preserve"> </w:t>
      </w:r>
      <w:r>
        <w:rPr>
          <w:sz w:val="24"/>
        </w:rPr>
        <w:t>su</w:t>
      </w:r>
      <w:r>
        <w:rPr>
          <w:spacing w:val="-23"/>
          <w:sz w:val="24"/>
        </w:rPr>
        <w:t xml:space="preserve"> </w:t>
      </w:r>
      <w:r>
        <w:rPr>
          <w:sz w:val="24"/>
        </w:rPr>
        <w:t>posterior</w:t>
      </w:r>
      <w:r>
        <w:rPr>
          <w:spacing w:val="-24"/>
          <w:sz w:val="24"/>
        </w:rPr>
        <w:t xml:space="preserve"> </w:t>
      </w:r>
      <w:r>
        <w:rPr>
          <w:sz w:val="24"/>
        </w:rPr>
        <w:t>extracción</w:t>
      </w:r>
      <w:r>
        <w:rPr>
          <w:spacing w:val="-26"/>
          <w:sz w:val="24"/>
        </w:rPr>
        <w:t xml:space="preserve"> </w:t>
      </w:r>
      <w:r>
        <w:rPr>
          <w:sz w:val="24"/>
        </w:rPr>
        <w:t>por</w:t>
      </w:r>
      <w:r>
        <w:rPr>
          <w:spacing w:val="-25"/>
          <w:sz w:val="24"/>
        </w:rPr>
        <w:t xml:space="preserve"> </w:t>
      </w:r>
      <w:r>
        <w:rPr>
          <w:sz w:val="24"/>
        </w:rPr>
        <w:t>la</w:t>
      </w:r>
      <w:r>
        <w:rPr>
          <w:spacing w:val="-23"/>
          <w:sz w:val="24"/>
        </w:rPr>
        <w:t xml:space="preserve"> </w:t>
      </w:r>
      <w:r>
        <w:rPr>
          <w:sz w:val="24"/>
        </w:rPr>
        <w:t>boca</w:t>
      </w:r>
      <w:r>
        <w:rPr>
          <w:spacing w:val="-26"/>
          <w:sz w:val="24"/>
        </w:rPr>
        <w:t xml:space="preserve"> </w:t>
      </w:r>
      <w:r>
        <w:rPr>
          <w:sz w:val="24"/>
        </w:rPr>
        <w:t>del</w:t>
      </w:r>
      <w:r>
        <w:rPr>
          <w:spacing w:val="-23"/>
          <w:sz w:val="24"/>
        </w:rPr>
        <w:t xml:space="preserve"> </w:t>
      </w:r>
      <w:r>
        <w:rPr>
          <w:sz w:val="24"/>
        </w:rPr>
        <w:t>frasco.</w:t>
      </w:r>
    </w:p>
    <w:p w:rsidR="008553EE" w:rsidRDefault="007B3F0D" w:rsidP="004C7537">
      <w:pPr>
        <w:pStyle w:val="Prrafodelista"/>
        <w:numPr>
          <w:ilvl w:val="0"/>
          <w:numId w:val="5"/>
        </w:numPr>
        <w:tabs>
          <w:tab w:val="left" w:pos="1616"/>
          <w:tab w:val="left" w:pos="1617"/>
        </w:tabs>
        <w:spacing w:before="121"/>
        <w:ind w:left="1616"/>
        <w:jc w:val="left"/>
        <w:rPr>
          <w:sz w:val="24"/>
        </w:rPr>
      </w:pPr>
      <w:r>
        <w:rPr>
          <w:sz w:val="24"/>
        </w:rPr>
        <w:t>El</w:t>
      </w:r>
      <w:r>
        <w:rPr>
          <w:spacing w:val="-26"/>
          <w:sz w:val="24"/>
        </w:rPr>
        <w:t xml:space="preserve"> </w:t>
      </w:r>
      <w:r>
        <w:rPr>
          <w:sz w:val="24"/>
        </w:rPr>
        <w:t>volumen</w:t>
      </w:r>
      <w:r>
        <w:rPr>
          <w:spacing w:val="-24"/>
          <w:sz w:val="24"/>
        </w:rPr>
        <w:t xml:space="preserve"> </w:t>
      </w:r>
      <w:r>
        <w:rPr>
          <w:sz w:val="24"/>
        </w:rPr>
        <w:t>del</w:t>
      </w:r>
      <w:r>
        <w:rPr>
          <w:spacing w:val="-24"/>
          <w:sz w:val="24"/>
        </w:rPr>
        <w:t xml:space="preserve"> </w:t>
      </w:r>
      <w:r>
        <w:rPr>
          <w:sz w:val="24"/>
        </w:rPr>
        <w:t>fijador</w:t>
      </w:r>
      <w:r>
        <w:rPr>
          <w:spacing w:val="-24"/>
          <w:sz w:val="24"/>
        </w:rPr>
        <w:t xml:space="preserve"> </w:t>
      </w:r>
      <w:r>
        <w:rPr>
          <w:sz w:val="24"/>
        </w:rPr>
        <w:t>debe</w:t>
      </w:r>
      <w:r>
        <w:rPr>
          <w:spacing w:val="-24"/>
          <w:sz w:val="24"/>
        </w:rPr>
        <w:t xml:space="preserve"> </w:t>
      </w:r>
      <w:r>
        <w:rPr>
          <w:sz w:val="24"/>
        </w:rPr>
        <w:t>ser</w:t>
      </w:r>
      <w:r>
        <w:rPr>
          <w:spacing w:val="-27"/>
          <w:sz w:val="24"/>
        </w:rPr>
        <w:t xml:space="preserve"> </w:t>
      </w:r>
      <w:r>
        <w:rPr>
          <w:sz w:val="24"/>
        </w:rPr>
        <w:t>10</w:t>
      </w:r>
      <w:r>
        <w:rPr>
          <w:spacing w:val="-25"/>
          <w:sz w:val="24"/>
        </w:rPr>
        <w:t xml:space="preserve"> </w:t>
      </w:r>
      <w:r>
        <w:rPr>
          <w:sz w:val="24"/>
        </w:rPr>
        <w:t>veces</w:t>
      </w:r>
      <w:r>
        <w:rPr>
          <w:spacing w:val="-25"/>
          <w:sz w:val="24"/>
        </w:rPr>
        <w:t xml:space="preserve"> </w:t>
      </w:r>
      <w:r>
        <w:rPr>
          <w:sz w:val="24"/>
        </w:rPr>
        <w:t>el</w:t>
      </w:r>
      <w:r>
        <w:rPr>
          <w:spacing w:val="-24"/>
          <w:sz w:val="24"/>
        </w:rPr>
        <w:t xml:space="preserve"> </w:t>
      </w:r>
      <w:r>
        <w:rPr>
          <w:sz w:val="24"/>
        </w:rPr>
        <w:t>tamaño</w:t>
      </w:r>
      <w:r>
        <w:rPr>
          <w:spacing w:val="-22"/>
          <w:sz w:val="24"/>
        </w:rPr>
        <w:t xml:space="preserve"> </w:t>
      </w:r>
      <w:r>
        <w:rPr>
          <w:sz w:val="24"/>
        </w:rPr>
        <w:t>de</w:t>
      </w:r>
      <w:r>
        <w:rPr>
          <w:spacing w:val="-26"/>
          <w:sz w:val="24"/>
        </w:rPr>
        <w:t xml:space="preserve"> </w:t>
      </w:r>
      <w:r>
        <w:rPr>
          <w:sz w:val="24"/>
        </w:rPr>
        <w:t>la</w:t>
      </w:r>
      <w:r>
        <w:rPr>
          <w:spacing w:val="-25"/>
          <w:sz w:val="24"/>
        </w:rPr>
        <w:t xml:space="preserve"> </w:t>
      </w:r>
      <w:r>
        <w:rPr>
          <w:sz w:val="24"/>
        </w:rPr>
        <w:t>muestra.</w:t>
      </w:r>
    </w:p>
    <w:p w:rsidR="008553EE" w:rsidRDefault="008553EE">
      <w:pPr>
        <w:pStyle w:val="Textoindependiente"/>
        <w:spacing w:before="5"/>
        <w:rPr>
          <w:sz w:val="22"/>
        </w:rPr>
      </w:pPr>
    </w:p>
    <w:p w:rsidR="008553EE" w:rsidRDefault="007B3F0D" w:rsidP="004C7537">
      <w:pPr>
        <w:pStyle w:val="Prrafodelista"/>
        <w:numPr>
          <w:ilvl w:val="0"/>
          <w:numId w:val="5"/>
        </w:numPr>
        <w:tabs>
          <w:tab w:val="left" w:pos="1617"/>
        </w:tabs>
        <w:spacing w:line="360" w:lineRule="auto"/>
        <w:ind w:right="1283" w:firstLine="0"/>
        <w:rPr>
          <w:sz w:val="24"/>
        </w:rPr>
      </w:pPr>
      <w:r>
        <w:rPr>
          <w:sz w:val="24"/>
        </w:rPr>
        <w:t xml:space="preserve">El fijador que se utiliza es formol al 10% </w:t>
      </w:r>
      <w:r>
        <w:rPr>
          <w:spacing w:val="-3"/>
          <w:sz w:val="24"/>
        </w:rPr>
        <w:t xml:space="preserve">ya </w:t>
      </w:r>
      <w:r>
        <w:rPr>
          <w:sz w:val="24"/>
        </w:rPr>
        <w:t>que permite la preservación de la muestra por períodos prolongados, además de ser compatible con la mayoría de las técnicas de coloración de rutina, histoquímicas e</w:t>
      </w:r>
      <w:r>
        <w:rPr>
          <w:spacing w:val="-34"/>
          <w:sz w:val="24"/>
        </w:rPr>
        <w:t xml:space="preserve"> </w:t>
      </w:r>
      <w:r>
        <w:rPr>
          <w:sz w:val="24"/>
        </w:rPr>
        <w:t>inmunohistoquímicas.</w:t>
      </w:r>
    </w:p>
    <w:p w:rsidR="008553EE" w:rsidRDefault="007B3F0D" w:rsidP="004C7537">
      <w:pPr>
        <w:pStyle w:val="Prrafodelista"/>
        <w:numPr>
          <w:ilvl w:val="0"/>
          <w:numId w:val="5"/>
        </w:numPr>
        <w:tabs>
          <w:tab w:val="left" w:pos="1617"/>
        </w:tabs>
        <w:spacing w:before="120" w:line="360" w:lineRule="auto"/>
        <w:ind w:right="1285" w:firstLine="0"/>
        <w:rPr>
          <w:sz w:val="24"/>
        </w:rPr>
      </w:pPr>
      <w:r>
        <w:rPr>
          <w:sz w:val="24"/>
        </w:rPr>
        <w:t>La</w:t>
      </w:r>
      <w:r>
        <w:rPr>
          <w:spacing w:val="-23"/>
          <w:sz w:val="24"/>
        </w:rPr>
        <w:t xml:space="preserve"> </w:t>
      </w:r>
      <w:r>
        <w:rPr>
          <w:sz w:val="24"/>
        </w:rPr>
        <w:t>fijación</w:t>
      </w:r>
      <w:r>
        <w:rPr>
          <w:spacing w:val="-23"/>
          <w:sz w:val="24"/>
        </w:rPr>
        <w:t xml:space="preserve"> </w:t>
      </w:r>
      <w:r>
        <w:rPr>
          <w:sz w:val="24"/>
        </w:rPr>
        <w:t>del</w:t>
      </w:r>
      <w:r>
        <w:rPr>
          <w:spacing w:val="-22"/>
          <w:sz w:val="24"/>
        </w:rPr>
        <w:t xml:space="preserve"> </w:t>
      </w:r>
      <w:r>
        <w:rPr>
          <w:sz w:val="24"/>
        </w:rPr>
        <w:t>tejido</w:t>
      </w:r>
      <w:r>
        <w:rPr>
          <w:spacing w:val="-23"/>
          <w:sz w:val="24"/>
        </w:rPr>
        <w:t xml:space="preserve"> </w:t>
      </w:r>
      <w:r>
        <w:rPr>
          <w:sz w:val="24"/>
        </w:rPr>
        <w:t>no</w:t>
      </w:r>
      <w:r>
        <w:rPr>
          <w:spacing w:val="-22"/>
          <w:sz w:val="24"/>
        </w:rPr>
        <w:t xml:space="preserve"> </w:t>
      </w:r>
      <w:r>
        <w:rPr>
          <w:sz w:val="24"/>
        </w:rPr>
        <w:t>es</w:t>
      </w:r>
      <w:r>
        <w:rPr>
          <w:spacing w:val="-24"/>
          <w:sz w:val="24"/>
        </w:rPr>
        <w:t xml:space="preserve"> </w:t>
      </w:r>
      <w:r>
        <w:rPr>
          <w:sz w:val="24"/>
        </w:rPr>
        <w:t>inmediata,</w:t>
      </w:r>
      <w:r>
        <w:rPr>
          <w:spacing w:val="-20"/>
          <w:sz w:val="24"/>
        </w:rPr>
        <w:t xml:space="preserve"> </w:t>
      </w:r>
      <w:r>
        <w:rPr>
          <w:sz w:val="24"/>
        </w:rPr>
        <w:t>la</w:t>
      </w:r>
      <w:r>
        <w:rPr>
          <w:spacing w:val="-24"/>
          <w:sz w:val="24"/>
        </w:rPr>
        <w:t xml:space="preserve"> </w:t>
      </w:r>
      <w:r>
        <w:rPr>
          <w:sz w:val="24"/>
        </w:rPr>
        <w:t>velocidad</w:t>
      </w:r>
      <w:r>
        <w:rPr>
          <w:spacing w:val="-21"/>
          <w:sz w:val="24"/>
        </w:rPr>
        <w:t xml:space="preserve"> </w:t>
      </w:r>
      <w:r>
        <w:rPr>
          <w:sz w:val="24"/>
        </w:rPr>
        <w:t>de</w:t>
      </w:r>
      <w:r>
        <w:rPr>
          <w:spacing w:val="-23"/>
          <w:sz w:val="24"/>
        </w:rPr>
        <w:t xml:space="preserve"> </w:t>
      </w:r>
      <w:r>
        <w:rPr>
          <w:sz w:val="24"/>
        </w:rPr>
        <w:t>fijación</w:t>
      </w:r>
      <w:r>
        <w:rPr>
          <w:spacing w:val="-23"/>
          <w:sz w:val="24"/>
        </w:rPr>
        <w:t xml:space="preserve"> </w:t>
      </w:r>
      <w:r>
        <w:rPr>
          <w:sz w:val="24"/>
        </w:rPr>
        <w:t>del</w:t>
      </w:r>
      <w:r>
        <w:rPr>
          <w:spacing w:val="-19"/>
          <w:sz w:val="24"/>
        </w:rPr>
        <w:t xml:space="preserve"> </w:t>
      </w:r>
      <w:r>
        <w:rPr>
          <w:sz w:val="24"/>
        </w:rPr>
        <w:t>formol</w:t>
      </w:r>
      <w:r>
        <w:rPr>
          <w:spacing w:val="-23"/>
          <w:sz w:val="24"/>
        </w:rPr>
        <w:t xml:space="preserve"> </w:t>
      </w:r>
      <w:r>
        <w:rPr>
          <w:sz w:val="24"/>
        </w:rPr>
        <w:t>es</w:t>
      </w:r>
      <w:r>
        <w:rPr>
          <w:spacing w:val="-22"/>
          <w:sz w:val="24"/>
        </w:rPr>
        <w:t xml:space="preserve"> </w:t>
      </w:r>
      <w:r>
        <w:rPr>
          <w:sz w:val="24"/>
        </w:rPr>
        <w:t>de</w:t>
      </w:r>
      <w:r>
        <w:rPr>
          <w:spacing w:val="-24"/>
          <w:sz w:val="24"/>
        </w:rPr>
        <w:t xml:space="preserve"> </w:t>
      </w:r>
      <w:r>
        <w:rPr>
          <w:sz w:val="24"/>
        </w:rPr>
        <w:t>1mm</w:t>
      </w:r>
      <w:r>
        <w:rPr>
          <w:spacing w:val="-22"/>
          <w:sz w:val="24"/>
        </w:rPr>
        <w:t xml:space="preserve"> </w:t>
      </w:r>
      <w:r>
        <w:rPr>
          <w:sz w:val="24"/>
        </w:rPr>
        <w:t>por hora.</w:t>
      </w:r>
    </w:p>
    <w:p w:rsidR="008553EE" w:rsidRDefault="008553EE">
      <w:pPr>
        <w:spacing w:line="360" w:lineRule="auto"/>
        <w:jc w:val="both"/>
        <w:rPr>
          <w:sz w:val="24"/>
        </w:rPr>
        <w:sectPr w:rsidR="008553EE">
          <w:pgSz w:w="12240" w:h="20160"/>
          <w:pgMar w:top="1060" w:right="240" w:bottom="1120" w:left="220" w:header="0" w:footer="1014" w:gutter="0"/>
          <w:cols w:space="720"/>
        </w:sectPr>
      </w:pPr>
    </w:p>
    <w:p w:rsidR="008553EE" w:rsidRDefault="007B3F0D" w:rsidP="004C7537">
      <w:pPr>
        <w:pStyle w:val="Prrafodelista"/>
        <w:numPr>
          <w:ilvl w:val="1"/>
          <w:numId w:val="5"/>
        </w:numPr>
        <w:tabs>
          <w:tab w:val="left" w:pos="2021"/>
        </w:tabs>
        <w:spacing w:before="69" w:line="360" w:lineRule="auto"/>
        <w:ind w:right="881" w:firstLine="0"/>
        <w:rPr>
          <w:sz w:val="24"/>
        </w:rPr>
      </w:pPr>
      <w:r>
        <w:rPr>
          <w:sz w:val="24"/>
        </w:rPr>
        <w:lastRenderedPageBreak/>
        <w:t>De no contar con formol se puede usar temporalmente alcohol 96º, para evitar desnaturalización del espécimen, pero no se debe dejar la muestra en el mismo, debe cambiarse</w:t>
      </w:r>
      <w:r>
        <w:rPr>
          <w:spacing w:val="-21"/>
          <w:sz w:val="24"/>
        </w:rPr>
        <w:t xml:space="preserve"> </w:t>
      </w:r>
      <w:r>
        <w:rPr>
          <w:sz w:val="24"/>
        </w:rPr>
        <w:t>a</w:t>
      </w:r>
      <w:r>
        <w:rPr>
          <w:spacing w:val="-27"/>
          <w:sz w:val="24"/>
        </w:rPr>
        <w:t xml:space="preserve"> </w:t>
      </w:r>
      <w:r>
        <w:rPr>
          <w:sz w:val="24"/>
        </w:rPr>
        <w:t>formol</w:t>
      </w:r>
      <w:r>
        <w:rPr>
          <w:spacing w:val="-27"/>
          <w:sz w:val="24"/>
        </w:rPr>
        <w:t xml:space="preserve"> </w:t>
      </w:r>
      <w:r>
        <w:rPr>
          <w:sz w:val="24"/>
        </w:rPr>
        <w:t>lo</w:t>
      </w:r>
      <w:r>
        <w:rPr>
          <w:spacing w:val="-25"/>
          <w:sz w:val="24"/>
        </w:rPr>
        <w:t xml:space="preserve"> </w:t>
      </w:r>
      <w:r>
        <w:rPr>
          <w:sz w:val="24"/>
        </w:rPr>
        <w:t>antes</w:t>
      </w:r>
      <w:r>
        <w:rPr>
          <w:spacing w:val="-27"/>
          <w:sz w:val="24"/>
        </w:rPr>
        <w:t xml:space="preserve"> </w:t>
      </w:r>
      <w:r>
        <w:rPr>
          <w:sz w:val="24"/>
        </w:rPr>
        <w:t>posible.</w:t>
      </w:r>
    </w:p>
    <w:p w:rsidR="008553EE" w:rsidRDefault="008553EE">
      <w:pPr>
        <w:pStyle w:val="Textoindependiente"/>
        <w:rPr>
          <w:sz w:val="26"/>
        </w:rPr>
      </w:pPr>
    </w:p>
    <w:p w:rsidR="008553EE" w:rsidRDefault="008553EE">
      <w:pPr>
        <w:pStyle w:val="Textoindependiente"/>
        <w:spacing w:before="10"/>
        <w:rPr>
          <w:sz w:val="30"/>
        </w:rPr>
      </w:pPr>
    </w:p>
    <w:p w:rsidR="008553EE" w:rsidRDefault="007B3F0D">
      <w:pPr>
        <w:pStyle w:val="Ttulo3"/>
        <w:jc w:val="both"/>
      </w:pPr>
      <w:bookmarkStart w:id="91" w:name="_Toc129458506"/>
      <w:r>
        <w:t>PREPARACIÓN DEL FORMOLAL 10%</w:t>
      </w:r>
      <w:bookmarkEnd w:id="91"/>
    </w:p>
    <w:p w:rsidR="008553EE" w:rsidRDefault="008553EE">
      <w:pPr>
        <w:pStyle w:val="Textoindependiente"/>
        <w:spacing w:before="5"/>
        <w:rPr>
          <w:b/>
          <w:sz w:val="22"/>
        </w:rPr>
      </w:pPr>
    </w:p>
    <w:p w:rsidR="008553EE" w:rsidRDefault="007B3F0D">
      <w:pPr>
        <w:pStyle w:val="Textoindependiente"/>
        <w:spacing w:line="360" w:lineRule="auto"/>
        <w:ind w:left="1312" w:right="880"/>
        <w:jc w:val="both"/>
      </w:pPr>
      <w:r>
        <w:t>La solución de formol o formalina se comercializa en cualquier farmacia como formol al 40%,</w:t>
      </w:r>
      <w:r>
        <w:rPr>
          <w:spacing w:val="24"/>
        </w:rPr>
        <w:t xml:space="preserve"> </w:t>
      </w:r>
      <w:r>
        <w:t>se</w:t>
      </w:r>
      <w:r>
        <w:rPr>
          <w:spacing w:val="23"/>
        </w:rPr>
        <w:t xml:space="preserve"> </w:t>
      </w:r>
      <w:r>
        <w:t>deben</w:t>
      </w:r>
      <w:r>
        <w:rPr>
          <w:spacing w:val="9"/>
        </w:rPr>
        <w:t xml:space="preserve"> </w:t>
      </w:r>
      <w:r>
        <w:t>colocar</w:t>
      </w:r>
      <w:r>
        <w:rPr>
          <w:spacing w:val="-17"/>
        </w:rPr>
        <w:t xml:space="preserve"> </w:t>
      </w:r>
      <w:r>
        <w:t>una</w:t>
      </w:r>
      <w:r>
        <w:rPr>
          <w:spacing w:val="-17"/>
        </w:rPr>
        <w:t xml:space="preserve"> </w:t>
      </w:r>
      <w:r>
        <w:t>parte</w:t>
      </w:r>
      <w:r>
        <w:rPr>
          <w:spacing w:val="-22"/>
        </w:rPr>
        <w:t xml:space="preserve"> </w:t>
      </w:r>
      <w:r>
        <w:t>de</w:t>
      </w:r>
      <w:r>
        <w:rPr>
          <w:spacing w:val="-16"/>
        </w:rPr>
        <w:t xml:space="preserve"> </w:t>
      </w:r>
      <w:r>
        <w:t>formol</w:t>
      </w:r>
      <w:r>
        <w:rPr>
          <w:spacing w:val="-17"/>
        </w:rPr>
        <w:t xml:space="preserve"> </w:t>
      </w:r>
      <w:r>
        <w:t>40%</w:t>
      </w:r>
      <w:r>
        <w:rPr>
          <w:spacing w:val="-19"/>
        </w:rPr>
        <w:t xml:space="preserve"> </w:t>
      </w:r>
      <w:r>
        <w:t>y</w:t>
      </w:r>
      <w:r>
        <w:rPr>
          <w:spacing w:val="-22"/>
        </w:rPr>
        <w:t xml:space="preserve"> </w:t>
      </w:r>
      <w:r>
        <w:t>9</w:t>
      </w:r>
      <w:r>
        <w:rPr>
          <w:spacing w:val="-18"/>
        </w:rPr>
        <w:t xml:space="preserve"> </w:t>
      </w:r>
      <w:r>
        <w:t>(nueve)</w:t>
      </w:r>
      <w:r>
        <w:rPr>
          <w:spacing w:val="-17"/>
        </w:rPr>
        <w:t xml:space="preserve"> </w:t>
      </w:r>
      <w:r>
        <w:t>partes</w:t>
      </w:r>
      <w:r>
        <w:rPr>
          <w:spacing w:val="-22"/>
        </w:rPr>
        <w:t xml:space="preserve"> </w:t>
      </w:r>
      <w:r>
        <w:t>de</w:t>
      </w:r>
      <w:r>
        <w:rPr>
          <w:spacing w:val="-18"/>
        </w:rPr>
        <w:t xml:space="preserve"> </w:t>
      </w:r>
      <w:r>
        <w:t>agua</w:t>
      </w:r>
      <w:r>
        <w:rPr>
          <w:spacing w:val="-16"/>
        </w:rPr>
        <w:t xml:space="preserve"> </w:t>
      </w:r>
      <w:r>
        <w:t>para</w:t>
      </w:r>
      <w:r>
        <w:rPr>
          <w:spacing w:val="-18"/>
        </w:rPr>
        <w:t xml:space="preserve"> </w:t>
      </w:r>
      <w:r>
        <w:t>obtener</w:t>
      </w:r>
      <w:r>
        <w:rPr>
          <w:spacing w:val="-17"/>
        </w:rPr>
        <w:t xml:space="preserve"> </w:t>
      </w:r>
      <w:r>
        <w:t>la solución al</w:t>
      </w:r>
      <w:r>
        <w:rPr>
          <w:spacing w:val="-49"/>
        </w:rPr>
        <w:t xml:space="preserve"> </w:t>
      </w:r>
      <w:r>
        <w:t>10%.</w:t>
      </w:r>
    </w:p>
    <w:p w:rsidR="008553EE" w:rsidRDefault="008553EE">
      <w:pPr>
        <w:pStyle w:val="Textoindependiente"/>
        <w:rPr>
          <w:sz w:val="26"/>
        </w:rPr>
      </w:pPr>
    </w:p>
    <w:p w:rsidR="008553EE" w:rsidRDefault="008553EE">
      <w:pPr>
        <w:pStyle w:val="Textoindependiente"/>
        <w:spacing w:before="10"/>
        <w:rPr>
          <w:sz w:val="30"/>
        </w:rPr>
      </w:pPr>
    </w:p>
    <w:p w:rsidR="008553EE" w:rsidRDefault="007B3F0D" w:rsidP="004C7537">
      <w:pPr>
        <w:pStyle w:val="Ttulo3"/>
        <w:numPr>
          <w:ilvl w:val="2"/>
          <w:numId w:val="6"/>
        </w:numPr>
        <w:tabs>
          <w:tab w:val="left" w:pos="1579"/>
        </w:tabs>
        <w:spacing w:before="1" w:line="463" w:lineRule="auto"/>
        <w:ind w:right="1818" w:firstLine="0"/>
        <w:jc w:val="left"/>
      </w:pPr>
      <w:bookmarkStart w:id="92" w:name="_Toc129458507"/>
      <w:r>
        <w:t xml:space="preserve">RESIDUOS DE </w:t>
      </w:r>
      <w:r>
        <w:rPr>
          <w:spacing w:val="-6"/>
        </w:rPr>
        <w:t xml:space="preserve">DISPARO </w:t>
      </w:r>
      <w:r>
        <w:t>CON ARMA</w:t>
      </w:r>
      <w:r>
        <w:rPr>
          <w:spacing w:val="-52"/>
        </w:rPr>
        <w:t xml:space="preserve"> </w:t>
      </w:r>
      <w:r>
        <w:t>DE FUEGO - GSR (Gunshot Residue) GENERALIDADES:</w:t>
      </w:r>
      <w:bookmarkEnd w:id="92"/>
    </w:p>
    <w:p w:rsidR="008553EE" w:rsidRDefault="007B3F0D">
      <w:pPr>
        <w:pStyle w:val="Textoindependiente"/>
        <w:spacing w:before="2" w:line="360" w:lineRule="auto"/>
        <w:ind w:left="1312" w:right="879"/>
        <w:jc w:val="both"/>
      </w:pPr>
      <w:r>
        <w:t>Luego de efectuar un disparo con arma de fuego, algunos residuos, compuestos por pólvora y restos de material del proyectil pueden depositarse sobre la/s manos del tirador. Este residuo varía con el tipo de arma y munición utilizada.</w:t>
      </w:r>
    </w:p>
    <w:p w:rsidR="008553EE" w:rsidRDefault="007B3F0D">
      <w:pPr>
        <w:pStyle w:val="Textoindependiente"/>
        <w:spacing w:before="120" w:line="360" w:lineRule="auto"/>
        <w:ind w:left="1312" w:right="882"/>
        <w:jc w:val="both"/>
      </w:pPr>
      <w:r>
        <w:t>En el análisis por GSR, se detectan principalmente pequeñas trazas de residuo del fulminante.</w:t>
      </w:r>
    </w:p>
    <w:p w:rsidR="008553EE" w:rsidRDefault="007B3F0D">
      <w:pPr>
        <w:pStyle w:val="Textoindependiente"/>
        <w:spacing w:before="121" w:line="360" w:lineRule="auto"/>
        <w:ind w:left="1312" w:right="880"/>
        <w:jc w:val="both"/>
      </w:pPr>
      <w:r>
        <w:t>Los residuos depositados sobre las manos disminuyen rápidamente durante la primera hora posterior al disparo. En la práctica no es esperable encontrar residuos de disparo después de las seis horas posteriores, cuando se trata de un individuo vivo. Sin embargo en caso de suicidios los GSR pueden durar varias horas después del hecho. Preferentemente las muestras deben ser tomadas inmediatamente después del contacto con el sujeto en el campo.</w:t>
      </w:r>
    </w:p>
    <w:p w:rsidR="008553EE" w:rsidRDefault="007B3F0D">
      <w:pPr>
        <w:pStyle w:val="Textoindependiente"/>
        <w:spacing w:before="120" w:line="360" w:lineRule="auto"/>
        <w:ind w:left="1312" w:right="879"/>
        <w:jc w:val="both"/>
      </w:pPr>
      <w:r>
        <w:t>Para</w:t>
      </w:r>
      <w:r>
        <w:rPr>
          <w:spacing w:val="-22"/>
        </w:rPr>
        <w:t xml:space="preserve"> </w:t>
      </w:r>
      <w:r>
        <w:t>el</w:t>
      </w:r>
      <w:r>
        <w:rPr>
          <w:spacing w:val="-22"/>
        </w:rPr>
        <w:t xml:space="preserve"> </w:t>
      </w:r>
      <w:r>
        <w:t>análisis</w:t>
      </w:r>
      <w:r>
        <w:rPr>
          <w:spacing w:val="-21"/>
        </w:rPr>
        <w:t xml:space="preserve"> </w:t>
      </w:r>
      <w:r>
        <w:t>de</w:t>
      </w:r>
      <w:r>
        <w:rPr>
          <w:spacing w:val="-25"/>
        </w:rPr>
        <w:t xml:space="preserve"> </w:t>
      </w:r>
      <w:r>
        <w:t>GSR</w:t>
      </w:r>
      <w:r>
        <w:rPr>
          <w:spacing w:val="-21"/>
        </w:rPr>
        <w:t xml:space="preserve"> </w:t>
      </w:r>
      <w:r>
        <w:t>por</w:t>
      </w:r>
      <w:r>
        <w:rPr>
          <w:spacing w:val="-21"/>
        </w:rPr>
        <w:t xml:space="preserve"> </w:t>
      </w:r>
      <w:r>
        <w:t>Microscopía</w:t>
      </w:r>
      <w:r>
        <w:rPr>
          <w:spacing w:val="-22"/>
        </w:rPr>
        <w:t xml:space="preserve"> </w:t>
      </w:r>
      <w:r>
        <w:t>Electrónica</w:t>
      </w:r>
      <w:r>
        <w:rPr>
          <w:spacing w:val="-20"/>
        </w:rPr>
        <w:t xml:space="preserve"> </w:t>
      </w:r>
      <w:r>
        <w:t>de</w:t>
      </w:r>
      <w:r>
        <w:rPr>
          <w:spacing w:val="-23"/>
        </w:rPr>
        <w:t xml:space="preserve"> </w:t>
      </w:r>
      <w:r>
        <w:t>Barrido</w:t>
      </w:r>
      <w:r>
        <w:rPr>
          <w:spacing w:val="-22"/>
        </w:rPr>
        <w:t xml:space="preserve"> </w:t>
      </w:r>
      <w:r>
        <w:t>se</w:t>
      </w:r>
      <w:r>
        <w:rPr>
          <w:spacing w:val="-21"/>
        </w:rPr>
        <w:t xml:space="preserve"> </w:t>
      </w:r>
      <w:r>
        <w:t>utiliza</w:t>
      </w:r>
      <w:r>
        <w:rPr>
          <w:spacing w:val="-21"/>
        </w:rPr>
        <w:t xml:space="preserve"> </w:t>
      </w:r>
      <w:r>
        <w:t>un</w:t>
      </w:r>
      <w:r>
        <w:rPr>
          <w:spacing w:val="-22"/>
        </w:rPr>
        <w:t xml:space="preserve"> </w:t>
      </w:r>
      <w:r>
        <w:t>kit</w:t>
      </w:r>
      <w:r>
        <w:rPr>
          <w:spacing w:val="-23"/>
        </w:rPr>
        <w:t xml:space="preserve"> </w:t>
      </w:r>
      <w:r>
        <w:t>muestreador, especialmente</w:t>
      </w:r>
      <w:r>
        <w:rPr>
          <w:spacing w:val="-2"/>
        </w:rPr>
        <w:t xml:space="preserve"> </w:t>
      </w:r>
      <w:r>
        <w:t>provisto</w:t>
      </w:r>
      <w:r>
        <w:rPr>
          <w:spacing w:val="-23"/>
        </w:rPr>
        <w:t xml:space="preserve"> </w:t>
      </w:r>
      <w:r>
        <w:t>por</w:t>
      </w:r>
      <w:r>
        <w:rPr>
          <w:spacing w:val="-25"/>
        </w:rPr>
        <w:t xml:space="preserve"> </w:t>
      </w:r>
      <w:r>
        <w:t>el</w:t>
      </w:r>
      <w:r>
        <w:rPr>
          <w:spacing w:val="-24"/>
        </w:rPr>
        <w:t xml:space="preserve"> </w:t>
      </w:r>
      <w:r>
        <w:rPr>
          <w:spacing w:val="-5"/>
        </w:rPr>
        <w:t>CIF.</w:t>
      </w:r>
    </w:p>
    <w:p w:rsidR="008553EE" w:rsidRDefault="007B3F0D">
      <w:pPr>
        <w:pStyle w:val="Ttulo3"/>
        <w:spacing w:before="120"/>
        <w:jc w:val="both"/>
      </w:pPr>
      <w:bookmarkStart w:id="93" w:name="_Toc129458508"/>
      <w:r>
        <w:t>Precauciones antes del muestreo:</w:t>
      </w:r>
      <w:bookmarkEnd w:id="93"/>
    </w:p>
    <w:p w:rsidR="008553EE" w:rsidRDefault="008553EE">
      <w:pPr>
        <w:pStyle w:val="Textoindependiente"/>
        <w:spacing w:before="5"/>
        <w:rPr>
          <w:b/>
          <w:sz w:val="22"/>
        </w:rPr>
      </w:pPr>
    </w:p>
    <w:p w:rsidR="008553EE" w:rsidRDefault="007B3F0D">
      <w:pPr>
        <w:pStyle w:val="Textoindependiente"/>
        <w:spacing w:line="360" w:lineRule="auto"/>
        <w:ind w:left="1312"/>
      </w:pPr>
      <w:r>
        <w:t>No</w:t>
      </w:r>
      <w:r>
        <w:rPr>
          <w:spacing w:val="-26"/>
        </w:rPr>
        <w:t xml:space="preserve"> </w:t>
      </w:r>
      <w:r>
        <w:t>permita</w:t>
      </w:r>
      <w:r>
        <w:rPr>
          <w:spacing w:val="-26"/>
        </w:rPr>
        <w:t xml:space="preserve"> </w:t>
      </w:r>
      <w:r>
        <w:t>que</w:t>
      </w:r>
      <w:r>
        <w:rPr>
          <w:spacing w:val="-27"/>
        </w:rPr>
        <w:t xml:space="preserve"> </w:t>
      </w:r>
      <w:r>
        <w:t>el</w:t>
      </w:r>
      <w:r>
        <w:rPr>
          <w:spacing w:val="-25"/>
        </w:rPr>
        <w:t xml:space="preserve"> </w:t>
      </w:r>
      <w:r>
        <w:t>sujeto</w:t>
      </w:r>
      <w:r>
        <w:rPr>
          <w:spacing w:val="-25"/>
        </w:rPr>
        <w:t xml:space="preserve"> </w:t>
      </w:r>
      <w:r>
        <w:t>se</w:t>
      </w:r>
      <w:r>
        <w:rPr>
          <w:spacing w:val="-27"/>
        </w:rPr>
        <w:t xml:space="preserve"> </w:t>
      </w:r>
      <w:r>
        <w:t>lave</w:t>
      </w:r>
      <w:r>
        <w:rPr>
          <w:spacing w:val="-24"/>
        </w:rPr>
        <w:t xml:space="preserve"> </w:t>
      </w:r>
      <w:r>
        <w:t>o</w:t>
      </w:r>
      <w:r>
        <w:rPr>
          <w:spacing w:val="-26"/>
        </w:rPr>
        <w:t xml:space="preserve"> </w:t>
      </w:r>
      <w:r>
        <w:t>frote</w:t>
      </w:r>
      <w:r>
        <w:rPr>
          <w:spacing w:val="-23"/>
        </w:rPr>
        <w:t xml:space="preserve"> </w:t>
      </w:r>
      <w:r>
        <w:t>las</w:t>
      </w:r>
      <w:r>
        <w:rPr>
          <w:spacing w:val="-26"/>
        </w:rPr>
        <w:t xml:space="preserve"> </w:t>
      </w:r>
      <w:r>
        <w:t>manos</w:t>
      </w:r>
      <w:r>
        <w:rPr>
          <w:spacing w:val="-24"/>
        </w:rPr>
        <w:t xml:space="preserve"> </w:t>
      </w:r>
      <w:r>
        <w:t>antes</w:t>
      </w:r>
      <w:r>
        <w:rPr>
          <w:spacing w:val="-28"/>
        </w:rPr>
        <w:t xml:space="preserve"> </w:t>
      </w:r>
      <w:r>
        <w:t>del</w:t>
      </w:r>
      <w:r>
        <w:rPr>
          <w:spacing w:val="-25"/>
        </w:rPr>
        <w:t xml:space="preserve"> </w:t>
      </w:r>
      <w:r>
        <w:t>muestreo.</w:t>
      </w:r>
      <w:r>
        <w:rPr>
          <w:spacing w:val="-2"/>
        </w:rPr>
        <w:t xml:space="preserve"> </w:t>
      </w:r>
      <w:r>
        <w:t>No</w:t>
      </w:r>
      <w:r>
        <w:rPr>
          <w:spacing w:val="-24"/>
        </w:rPr>
        <w:t xml:space="preserve"> </w:t>
      </w:r>
      <w:r>
        <w:t>se</w:t>
      </w:r>
      <w:r>
        <w:rPr>
          <w:spacing w:val="-23"/>
        </w:rPr>
        <w:t xml:space="preserve"> </w:t>
      </w:r>
      <w:r>
        <w:t>deben</w:t>
      </w:r>
      <w:r>
        <w:rPr>
          <w:spacing w:val="-26"/>
        </w:rPr>
        <w:t xml:space="preserve"> </w:t>
      </w:r>
      <w:r>
        <w:t>tomar</w:t>
      </w:r>
      <w:r>
        <w:rPr>
          <w:spacing w:val="-24"/>
        </w:rPr>
        <w:t xml:space="preserve"> </w:t>
      </w:r>
      <w:r>
        <w:t>las impresiones</w:t>
      </w:r>
      <w:r>
        <w:rPr>
          <w:spacing w:val="-26"/>
        </w:rPr>
        <w:t xml:space="preserve"> </w:t>
      </w:r>
      <w:r>
        <w:t>digitales</w:t>
      </w:r>
      <w:r>
        <w:rPr>
          <w:spacing w:val="-24"/>
        </w:rPr>
        <w:t xml:space="preserve"> </w:t>
      </w:r>
      <w:r>
        <w:t>antes</w:t>
      </w:r>
      <w:r>
        <w:rPr>
          <w:spacing w:val="-27"/>
        </w:rPr>
        <w:t xml:space="preserve"> </w:t>
      </w:r>
      <w:r>
        <w:t>del</w:t>
      </w:r>
      <w:r>
        <w:rPr>
          <w:spacing w:val="-24"/>
        </w:rPr>
        <w:t xml:space="preserve"> </w:t>
      </w:r>
      <w:r>
        <w:t>muestreo.</w:t>
      </w:r>
    </w:p>
    <w:p w:rsidR="008553EE" w:rsidRDefault="007B3F0D">
      <w:pPr>
        <w:pStyle w:val="Textoindependiente"/>
        <w:spacing w:before="121" w:line="360" w:lineRule="auto"/>
        <w:ind w:left="1312" w:right="816"/>
      </w:pPr>
      <w:r>
        <w:t>Evite en lo posible tomar contacto con las manos del sujeto, esto puede eliminar los restos de residuos que pudiera haber.</w:t>
      </w:r>
    </w:p>
    <w:p w:rsidR="008553EE" w:rsidRDefault="007B3F0D">
      <w:pPr>
        <w:pStyle w:val="Textoindependiente"/>
        <w:spacing w:before="118" w:line="360" w:lineRule="auto"/>
        <w:ind w:left="1312" w:right="720"/>
      </w:pPr>
      <w:r>
        <w:t>Evite</w:t>
      </w:r>
      <w:r>
        <w:rPr>
          <w:spacing w:val="-10"/>
        </w:rPr>
        <w:t xml:space="preserve"> </w:t>
      </w:r>
      <w:r>
        <w:t>esposar</w:t>
      </w:r>
      <w:r>
        <w:rPr>
          <w:spacing w:val="-9"/>
        </w:rPr>
        <w:t xml:space="preserve"> </w:t>
      </w:r>
      <w:r>
        <w:t>las</w:t>
      </w:r>
      <w:r>
        <w:rPr>
          <w:spacing w:val="-8"/>
        </w:rPr>
        <w:t xml:space="preserve"> </w:t>
      </w:r>
      <w:r>
        <w:t>manos</w:t>
      </w:r>
      <w:r>
        <w:rPr>
          <w:spacing w:val="-8"/>
        </w:rPr>
        <w:t xml:space="preserve"> </w:t>
      </w:r>
      <w:r>
        <w:t>del</w:t>
      </w:r>
      <w:r>
        <w:rPr>
          <w:spacing w:val="-9"/>
        </w:rPr>
        <w:t xml:space="preserve"> </w:t>
      </w:r>
      <w:r>
        <w:t>sujeto</w:t>
      </w:r>
      <w:r>
        <w:rPr>
          <w:spacing w:val="-9"/>
        </w:rPr>
        <w:t xml:space="preserve"> </w:t>
      </w:r>
      <w:r>
        <w:t>detrás</w:t>
      </w:r>
      <w:r>
        <w:rPr>
          <w:spacing w:val="-12"/>
        </w:rPr>
        <w:t xml:space="preserve"> </w:t>
      </w:r>
      <w:r>
        <w:t>de</w:t>
      </w:r>
      <w:r>
        <w:rPr>
          <w:spacing w:val="-7"/>
        </w:rPr>
        <w:t xml:space="preserve"> </w:t>
      </w:r>
      <w:r>
        <w:t>la</w:t>
      </w:r>
      <w:r>
        <w:rPr>
          <w:spacing w:val="-10"/>
        </w:rPr>
        <w:t xml:space="preserve"> </w:t>
      </w:r>
      <w:r>
        <w:t>espalda,</w:t>
      </w:r>
      <w:r>
        <w:rPr>
          <w:spacing w:val="-9"/>
        </w:rPr>
        <w:t xml:space="preserve"> </w:t>
      </w:r>
      <w:r>
        <w:t>en</w:t>
      </w:r>
      <w:r>
        <w:rPr>
          <w:spacing w:val="-10"/>
        </w:rPr>
        <w:t xml:space="preserve"> </w:t>
      </w:r>
      <w:r>
        <w:t>lo</w:t>
      </w:r>
      <w:r>
        <w:rPr>
          <w:spacing w:val="-8"/>
        </w:rPr>
        <w:t xml:space="preserve"> </w:t>
      </w:r>
      <w:r>
        <w:t>posible,</w:t>
      </w:r>
      <w:r>
        <w:rPr>
          <w:spacing w:val="-8"/>
        </w:rPr>
        <w:t xml:space="preserve"> </w:t>
      </w:r>
      <w:r>
        <w:t>ya</w:t>
      </w:r>
      <w:r>
        <w:rPr>
          <w:spacing w:val="-8"/>
        </w:rPr>
        <w:t xml:space="preserve"> </w:t>
      </w:r>
      <w:r>
        <w:t>que</w:t>
      </w:r>
      <w:r>
        <w:rPr>
          <w:spacing w:val="-9"/>
        </w:rPr>
        <w:t xml:space="preserve"> </w:t>
      </w:r>
      <w:r>
        <w:t>esto</w:t>
      </w:r>
      <w:r>
        <w:rPr>
          <w:spacing w:val="-8"/>
        </w:rPr>
        <w:t xml:space="preserve"> </w:t>
      </w:r>
      <w:r>
        <w:t>tiende</w:t>
      </w:r>
      <w:r>
        <w:rPr>
          <w:spacing w:val="-11"/>
        </w:rPr>
        <w:t xml:space="preserve"> </w:t>
      </w:r>
      <w:r>
        <w:t>a eliminar</w:t>
      </w:r>
      <w:r>
        <w:rPr>
          <w:spacing w:val="-11"/>
        </w:rPr>
        <w:t xml:space="preserve"> </w:t>
      </w:r>
      <w:r>
        <w:t>cualquier</w:t>
      </w:r>
    </w:p>
    <w:p w:rsidR="008553EE" w:rsidRDefault="007B3F0D">
      <w:pPr>
        <w:pStyle w:val="Textoindependiente"/>
        <w:spacing w:before="120"/>
        <w:ind w:left="1312"/>
      </w:pPr>
      <w:r>
        <w:t>GSR de la parte posterior de las manos.</w:t>
      </w:r>
    </w:p>
    <w:p w:rsidR="008553EE" w:rsidRDefault="008553EE">
      <w:pPr>
        <w:pStyle w:val="Textoindependiente"/>
        <w:spacing w:before="5"/>
        <w:rPr>
          <w:sz w:val="22"/>
        </w:rPr>
      </w:pPr>
    </w:p>
    <w:p w:rsidR="008553EE" w:rsidRDefault="007B3F0D">
      <w:pPr>
        <w:pStyle w:val="Textoindependiente"/>
        <w:spacing w:line="360" w:lineRule="auto"/>
        <w:ind w:left="1312" w:right="881"/>
        <w:jc w:val="both"/>
      </w:pPr>
      <w:r>
        <w:t>Antes</w:t>
      </w:r>
      <w:r>
        <w:rPr>
          <w:spacing w:val="-24"/>
        </w:rPr>
        <w:t xml:space="preserve"> </w:t>
      </w:r>
      <w:r>
        <w:t>de</w:t>
      </w:r>
      <w:r>
        <w:rPr>
          <w:spacing w:val="-24"/>
        </w:rPr>
        <w:t xml:space="preserve"> </w:t>
      </w:r>
      <w:r>
        <w:t>cualquier</w:t>
      </w:r>
      <w:r>
        <w:rPr>
          <w:spacing w:val="-23"/>
        </w:rPr>
        <w:t xml:space="preserve"> </w:t>
      </w:r>
      <w:r>
        <w:t>recolección</w:t>
      </w:r>
      <w:r>
        <w:rPr>
          <w:spacing w:val="-23"/>
        </w:rPr>
        <w:t xml:space="preserve"> </w:t>
      </w:r>
      <w:r>
        <w:t>de</w:t>
      </w:r>
      <w:r>
        <w:rPr>
          <w:spacing w:val="-20"/>
        </w:rPr>
        <w:t xml:space="preserve"> </w:t>
      </w:r>
      <w:r>
        <w:t>GSR,</w:t>
      </w:r>
      <w:r>
        <w:rPr>
          <w:spacing w:val="-26"/>
        </w:rPr>
        <w:t xml:space="preserve"> </w:t>
      </w:r>
      <w:r>
        <w:t>haga</w:t>
      </w:r>
      <w:r>
        <w:rPr>
          <w:spacing w:val="-22"/>
        </w:rPr>
        <w:t xml:space="preserve"> </w:t>
      </w:r>
      <w:r>
        <w:t>un</w:t>
      </w:r>
      <w:r>
        <w:rPr>
          <w:spacing w:val="-23"/>
        </w:rPr>
        <w:t xml:space="preserve"> </w:t>
      </w:r>
      <w:r>
        <w:t>examen</w:t>
      </w:r>
      <w:r>
        <w:rPr>
          <w:spacing w:val="-19"/>
        </w:rPr>
        <w:t xml:space="preserve"> </w:t>
      </w:r>
      <w:r>
        <w:t>visual</w:t>
      </w:r>
      <w:r>
        <w:rPr>
          <w:spacing w:val="-23"/>
        </w:rPr>
        <w:t xml:space="preserve"> </w:t>
      </w:r>
      <w:r>
        <w:t>de</w:t>
      </w:r>
      <w:r>
        <w:rPr>
          <w:spacing w:val="-26"/>
        </w:rPr>
        <w:t xml:space="preserve"> </w:t>
      </w:r>
      <w:r>
        <w:t>las</w:t>
      </w:r>
      <w:r>
        <w:rPr>
          <w:spacing w:val="-23"/>
        </w:rPr>
        <w:t xml:space="preserve"> </w:t>
      </w:r>
      <w:r>
        <w:t>manos</w:t>
      </w:r>
      <w:r>
        <w:rPr>
          <w:spacing w:val="-18"/>
        </w:rPr>
        <w:t xml:space="preserve"> </w:t>
      </w:r>
      <w:r>
        <w:t>y</w:t>
      </w:r>
      <w:r>
        <w:rPr>
          <w:spacing w:val="-26"/>
        </w:rPr>
        <w:t xml:space="preserve"> </w:t>
      </w:r>
      <w:r>
        <w:t>muñecas</w:t>
      </w:r>
      <w:r>
        <w:rPr>
          <w:spacing w:val="-25"/>
        </w:rPr>
        <w:t xml:space="preserve"> </w:t>
      </w:r>
      <w:r>
        <w:t xml:space="preserve">del sujeto. </w:t>
      </w:r>
      <w:r>
        <w:rPr>
          <w:spacing w:val="-5"/>
        </w:rPr>
        <w:t xml:space="preserve">Tome </w:t>
      </w:r>
      <w:r>
        <w:t>fotografías de las manos y especialmente de las zonas que presenten ennegrecimiento.</w:t>
      </w:r>
    </w:p>
    <w:p w:rsidR="008553EE" w:rsidRDefault="007B3F0D">
      <w:pPr>
        <w:pStyle w:val="Ttulo3"/>
        <w:spacing w:before="120" w:line="360" w:lineRule="auto"/>
        <w:ind w:right="879"/>
        <w:jc w:val="both"/>
      </w:pPr>
      <w:bookmarkStart w:id="94" w:name="_Toc129458509"/>
      <w:r>
        <w:t>PRECAUCIÓN:</w:t>
      </w:r>
      <w:r>
        <w:rPr>
          <w:spacing w:val="-3"/>
        </w:rPr>
        <w:t xml:space="preserve"> </w:t>
      </w:r>
      <w:r>
        <w:t>¡NO</w:t>
      </w:r>
      <w:r>
        <w:rPr>
          <w:spacing w:val="-6"/>
        </w:rPr>
        <w:t xml:space="preserve"> </w:t>
      </w:r>
      <w:r>
        <w:t>TOQUE!</w:t>
      </w:r>
      <w:r>
        <w:rPr>
          <w:spacing w:val="-5"/>
        </w:rPr>
        <w:t xml:space="preserve"> </w:t>
      </w:r>
      <w:r>
        <w:t>las</w:t>
      </w:r>
      <w:r>
        <w:rPr>
          <w:spacing w:val="-5"/>
        </w:rPr>
        <w:t xml:space="preserve"> </w:t>
      </w:r>
      <w:r>
        <w:t>manos</w:t>
      </w:r>
      <w:r>
        <w:rPr>
          <w:spacing w:val="-5"/>
        </w:rPr>
        <w:t xml:space="preserve"> </w:t>
      </w:r>
      <w:r>
        <w:t>del</w:t>
      </w:r>
      <w:r>
        <w:rPr>
          <w:spacing w:val="-4"/>
        </w:rPr>
        <w:t xml:space="preserve"> </w:t>
      </w:r>
      <w:r>
        <w:t>sujeto</w:t>
      </w:r>
      <w:r>
        <w:rPr>
          <w:spacing w:val="-4"/>
        </w:rPr>
        <w:t xml:space="preserve"> </w:t>
      </w:r>
      <w:r>
        <w:t>en</w:t>
      </w:r>
      <w:r>
        <w:rPr>
          <w:spacing w:val="-1"/>
        </w:rPr>
        <w:t xml:space="preserve"> </w:t>
      </w:r>
      <w:r>
        <w:t>las</w:t>
      </w:r>
      <w:r>
        <w:rPr>
          <w:spacing w:val="-6"/>
        </w:rPr>
        <w:t xml:space="preserve"> </w:t>
      </w:r>
      <w:r>
        <w:t>áreas</w:t>
      </w:r>
      <w:r>
        <w:rPr>
          <w:spacing w:val="-3"/>
        </w:rPr>
        <w:t xml:space="preserve"> </w:t>
      </w:r>
      <w:r>
        <w:t>donde</w:t>
      </w:r>
      <w:r>
        <w:rPr>
          <w:spacing w:val="-5"/>
        </w:rPr>
        <w:t xml:space="preserve"> </w:t>
      </w:r>
      <w:r>
        <w:t>se</w:t>
      </w:r>
      <w:r>
        <w:rPr>
          <w:spacing w:val="-3"/>
        </w:rPr>
        <w:t xml:space="preserve"> </w:t>
      </w:r>
      <w:r>
        <w:t>muestreará. Póngase</w:t>
      </w:r>
      <w:r>
        <w:rPr>
          <w:spacing w:val="-8"/>
        </w:rPr>
        <w:t xml:space="preserve"> </w:t>
      </w:r>
      <w:r>
        <w:t>los</w:t>
      </w:r>
      <w:r>
        <w:rPr>
          <w:spacing w:val="-17"/>
        </w:rPr>
        <w:t xml:space="preserve"> </w:t>
      </w:r>
      <w:r>
        <w:t>guantes</w:t>
      </w:r>
      <w:r>
        <w:rPr>
          <w:spacing w:val="-34"/>
        </w:rPr>
        <w:t xml:space="preserve"> </w:t>
      </w:r>
      <w:r>
        <w:t>descartables</w:t>
      </w:r>
      <w:r>
        <w:rPr>
          <w:spacing w:val="-33"/>
        </w:rPr>
        <w:t xml:space="preserve"> </w:t>
      </w:r>
      <w:r>
        <w:t>antes</w:t>
      </w:r>
      <w:r>
        <w:rPr>
          <w:spacing w:val="-34"/>
        </w:rPr>
        <w:t xml:space="preserve"> </w:t>
      </w:r>
      <w:r>
        <w:t>de</w:t>
      </w:r>
      <w:r>
        <w:rPr>
          <w:spacing w:val="-35"/>
        </w:rPr>
        <w:t xml:space="preserve"> </w:t>
      </w:r>
      <w:r>
        <w:t>manipular</w:t>
      </w:r>
      <w:r>
        <w:rPr>
          <w:spacing w:val="-36"/>
        </w:rPr>
        <w:t xml:space="preserve"> </w:t>
      </w:r>
      <w:r>
        <w:t>cualquier</w:t>
      </w:r>
      <w:r>
        <w:rPr>
          <w:spacing w:val="-38"/>
        </w:rPr>
        <w:t xml:space="preserve"> </w:t>
      </w:r>
      <w:r>
        <w:t>material</w:t>
      </w:r>
      <w:r>
        <w:rPr>
          <w:spacing w:val="-36"/>
        </w:rPr>
        <w:t xml:space="preserve"> </w:t>
      </w:r>
      <w:r>
        <w:t>de</w:t>
      </w:r>
      <w:r>
        <w:rPr>
          <w:spacing w:val="-35"/>
        </w:rPr>
        <w:t xml:space="preserve"> </w:t>
      </w:r>
      <w:r>
        <w:t>muestreo.</w:t>
      </w:r>
      <w:bookmarkEnd w:id="94"/>
    </w:p>
    <w:p w:rsidR="008553EE" w:rsidRDefault="007B3F0D">
      <w:pPr>
        <w:spacing w:before="120"/>
        <w:ind w:left="1312"/>
        <w:jc w:val="both"/>
        <w:rPr>
          <w:b/>
          <w:sz w:val="24"/>
        </w:rPr>
      </w:pPr>
      <w:r>
        <w:rPr>
          <w:b/>
          <w:sz w:val="24"/>
        </w:rPr>
        <w:t>Sujete la mano a muestrear por encima de la muñeca del sujeto.</w:t>
      </w:r>
    </w:p>
    <w:p w:rsidR="008553EE" w:rsidRDefault="008553EE">
      <w:pPr>
        <w:jc w:val="both"/>
        <w:rPr>
          <w:sz w:val="24"/>
        </w:rPr>
        <w:sectPr w:rsidR="008553EE">
          <w:pgSz w:w="12240" w:h="20160"/>
          <w:pgMar w:top="1060" w:right="240" w:bottom="1120" w:left="220" w:header="0" w:footer="1014" w:gutter="0"/>
          <w:cols w:space="720"/>
        </w:sectPr>
      </w:pPr>
    </w:p>
    <w:p w:rsidR="008553EE" w:rsidRDefault="007B3F0D">
      <w:pPr>
        <w:spacing w:before="69"/>
        <w:ind w:left="908"/>
        <w:jc w:val="both"/>
        <w:rPr>
          <w:b/>
          <w:sz w:val="24"/>
        </w:rPr>
      </w:pPr>
      <w:r>
        <w:rPr>
          <w:b/>
          <w:sz w:val="24"/>
        </w:rPr>
        <w:lastRenderedPageBreak/>
        <w:t>Recolección de la muestra:</w:t>
      </w:r>
    </w:p>
    <w:p w:rsidR="008553EE" w:rsidRDefault="008553EE">
      <w:pPr>
        <w:pStyle w:val="Textoindependiente"/>
        <w:spacing w:before="4"/>
        <w:rPr>
          <w:b/>
          <w:sz w:val="22"/>
        </w:rPr>
      </w:pPr>
    </w:p>
    <w:p w:rsidR="008553EE" w:rsidRDefault="007B3F0D">
      <w:pPr>
        <w:pStyle w:val="Textoindependiente"/>
        <w:spacing w:before="1"/>
        <w:ind w:left="908"/>
        <w:jc w:val="both"/>
      </w:pPr>
      <w:r>
        <w:t>Siga las siguientes instrucciones antes de tomar la muestra:</w:t>
      </w:r>
    </w:p>
    <w:p w:rsidR="008553EE" w:rsidRDefault="008553EE">
      <w:pPr>
        <w:pStyle w:val="Textoindependiente"/>
        <w:spacing w:before="4"/>
        <w:rPr>
          <w:sz w:val="22"/>
        </w:rPr>
      </w:pPr>
    </w:p>
    <w:p w:rsidR="008553EE" w:rsidRDefault="007B3F0D" w:rsidP="004C7537">
      <w:pPr>
        <w:pStyle w:val="Prrafodelista"/>
        <w:numPr>
          <w:ilvl w:val="0"/>
          <w:numId w:val="4"/>
        </w:numPr>
        <w:tabs>
          <w:tab w:val="left" w:pos="1150"/>
        </w:tabs>
        <w:spacing w:before="1"/>
        <w:rPr>
          <w:sz w:val="24"/>
        </w:rPr>
      </w:pPr>
      <w:r>
        <w:rPr>
          <w:sz w:val="24"/>
        </w:rPr>
        <w:t>Lave</w:t>
      </w:r>
      <w:r>
        <w:rPr>
          <w:spacing w:val="-25"/>
          <w:sz w:val="24"/>
        </w:rPr>
        <w:t xml:space="preserve"> </w:t>
      </w:r>
      <w:r>
        <w:rPr>
          <w:sz w:val="24"/>
        </w:rPr>
        <w:t>sus</w:t>
      </w:r>
      <w:r>
        <w:rPr>
          <w:spacing w:val="-23"/>
          <w:sz w:val="24"/>
        </w:rPr>
        <w:t xml:space="preserve"> </w:t>
      </w:r>
      <w:r>
        <w:rPr>
          <w:sz w:val="24"/>
        </w:rPr>
        <w:t>propias</w:t>
      </w:r>
      <w:r>
        <w:rPr>
          <w:spacing w:val="-28"/>
          <w:sz w:val="24"/>
        </w:rPr>
        <w:t xml:space="preserve"> </w:t>
      </w:r>
      <w:r>
        <w:rPr>
          <w:sz w:val="24"/>
        </w:rPr>
        <w:t>manos.</w:t>
      </w:r>
    </w:p>
    <w:p w:rsidR="008553EE" w:rsidRDefault="008553EE">
      <w:pPr>
        <w:pStyle w:val="Textoindependiente"/>
        <w:spacing w:before="5"/>
        <w:rPr>
          <w:sz w:val="22"/>
        </w:rPr>
      </w:pPr>
    </w:p>
    <w:p w:rsidR="008553EE" w:rsidRDefault="007B3F0D" w:rsidP="004C7537">
      <w:pPr>
        <w:pStyle w:val="Prrafodelista"/>
        <w:numPr>
          <w:ilvl w:val="0"/>
          <w:numId w:val="4"/>
        </w:numPr>
        <w:tabs>
          <w:tab w:val="left" w:pos="1136"/>
        </w:tabs>
        <w:ind w:left="1136" w:hanging="228"/>
        <w:rPr>
          <w:sz w:val="24"/>
        </w:rPr>
      </w:pPr>
      <w:r>
        <w:rPr>
          <w:sz w:val="24"/>
        </w:rPr>
        <w:t>Abra</w:t>
      </w:r>
      <w:r>
        <w:rPr>
          <w:spacing w:val="-25"/>
          <w:sz w:val="24"/>
        </w:rPr>
        <w:t xml:space="preserve"> </w:t>
      </w:r>
      <w:r>
        <w:rPr>
          <w:sz w:val="24"/>
        </w:rPr>
        <w:t>la</w:t>
      </w:r>
      <w:r>
        <w:rPr>
          <w:spacing w:val="-23"/>
          <w:sz w:val="24"/>
        </w:rPr>
        <w:t xml:space="preserve"> </w:t>
      </w:r>
      <w:r>
        <w:rPr>
          <w:sz w:val="24"/>
        </w:rPr>
        <w:t>caja</w:t>
      </w:r>
      <w:r>
        <w:rPr>
          <w:spacing w:val="-26"/>
          <w:sz w:val="24"/>
        </w:rPr>
        <w:t xml:space="preserve"> </w:t>
      </w:r>
      <w:r>
        <w:rPr>
          <w:sz w:val="24"/>
        </w:rPr>
        <w:t>del</w:t>
      </w:r>
      <w:r>
        <w:rPr>
          <w:spacing w:val="-22"/>
          <w:sz w:val="24"/>
        </w:rPr>
        <w:t xml:space="preserve"> </w:t>
      </w:r>
      <w:r>
        <w:rPr>
          <w:sz w:val="24"/>
        </w:rPr>
        <w:t>kit</w:t>
      </w:r>
      <w:r>
        <w:rPr>
          <w:spacing w:val="-28"/>
          <w:sz w:val="24"/>
        </w:rPr>
        <w:t xml:space="preserve"> </w:t>
      </w:r>
      <w:r>
        <w:rPr>
          <w:sz w:val="24"/>
        </w:rPr>
        <w:t>para</w:t>
      </w:r>
      <w:r>
        <w:rPr>
          <w:spacing w:val="-24"/>
          <w:sz w:val="24"/>
        </w:rPr>
        <w:t xml:space="preserve"> </w:t>
      </w:r>
      <w:r>
        <w:rPr>
          <w:sz w:val="24"/>
        </w:rPr>
        <w:t>GSR</w:t>
      </w:r>
      <w:r>
        <w:rPr>
          <w:spacing w:val="-22"/>
          <w:sz w:val="24"/>
        </w:rPr>
        <w:t xml:space="preserve"> </w:t>
      </w:r>
      <w:r>
        <w:rPr>
          <w:sz w:val="24"/>
        </w:rPr>
        <w:t>provisto</w:t>
      </w:r>
      <w:r>
        <w:rPr>
          <w:spacing w:val="-22"/>
          <w:sz w:val="24"/>
        </w:rPr>
        <w:t xml:space="preserve"> </w:t>
      </w:r>
      <w:r>
        <w:rPr>
          <w:sz w:val="24"/>
        </w:rPr>
        <w:t>por</w:t>
      </w:r>
      <w:r>
        <w:rPr>
          <w:spacing w:val="-27"/>
          <w:sz w:val="24"/>
        </w:rPr>
        <w:t xml:space="preserve"> </w:t>
      </w:r>
      <w:r>
        <w:rPr>
          <w:sz w:val="24"/>
        </w:rPr>
        <w:t>el</w:t>
      </w:r>
      <w:r>
        <w:rPr>
          <w:spacing w:val="-24"/>
          <w:sz w:val="24"/>
        </w:rPr>
        <w:t xml:space="preserve"> </w:t>
      </w:r>
      <w:r>
        <w:rPr>
          <w:spacing w:val="-5"/>
          <w:sz w:val="24"/>
        </w:rPr>
        <w:t>CIF.</w:t>
      </w:r>
    </w:p>
    <w:p w:rsidR="008553EE" w:rsidRDefault="008553EE">
      <w:pPr>
        <w:pStyle w:val="Textoindependiente"/>
        <w:spacing w:before="5"/>
        <w:rPr>
          <w:sz w:val="22"/>
        </w:rPr>
      </w:pPr>
    </w:p>
    <w:p w:rsidR="008553EE" w:rsidRDefault="007B3F0D" w:rsidP="004C7537">
      <w:pPr>
        <w:pStyle w:val="Prrafodelista"/>
        <w:numPr>
          <w:ilvl w:val="0"/>
          <w:numId w:val="4"/>
        </w:numPr>
        <w:tabs>
          <w:tab w:val="left" w:pos="1150"/>
        </w:tabs>
        <w:rPr>
          <w:sz w:val="24"/>
        </w:rPr>
      </w:pPr>
      <w:r>
        <w:rPr>
          <w:sz w:val="24"/>
        </w:rPr>
        <w:t>Póngase los</w:t>
      </w:r>
      <w:r>
        <w:rPr>
          <w:spacing w:val="-52"/>
          <w:sz w:val="24"/>
        </w:rPr>
        <w:t xml:space="preserve"> </w:t>
      </w:r>
      <w:r>
        <w:rPr>
          <w:sz w:val="24"/>
        </w:rPr>
        <w:t>guantes.</w:t>
      </w:r>
    </w:p>
    <w:p w:rsidR="008553EE" w:rsidRDefault="008553EE">
      <w:pPr>
        <w:pStyle w:val="Textoindependiente"/>
        <w:spacing w:before="5"/>
        <w:rPr>
          <w:sz w:val="22"/>
        </w:rPr>
      </w:pPr>
    </w:p>
    <w:p w:rsidR="008553EE" w:rsidRDefault="007B3F0D" w:rsidP="004C7537">
      <w:pPr>
        <w:pStyle w:val="Prrafodelista"/>
        <w:numPr>
          <w:ilvl w:val="0"/>
          <w:numId w:val="4"/>
        </w:numPr>
        <w:tabs>
          <w:tab w:val="left" w:pos="1150"/>
        </w:tabs>
        <w:rPr>
          <w:sz w:val="24"/>
        </w:rPr>
      </w:pPr>
      <w:r>
        <w:rPr>
          <w:sz w:val="24"/>
        </w:rPr>
        <w:t>Seleccione</w:t>
      </w:r>
      <w:r>
        <w:rPr>
          <w:spacing w:val="-24"/>
          <w:sz w:val="24"/>
        </w:rPr>
        <w:t xml:space="preserve"> </w:t>
      </w:r>
      <w:r>
        <w:rPr>
          <w:sz w:val="24"/>
        </w:rPr>
        <w:t>el</w:t>
      </w:r>
      <w:r>
        <w:rPr>
          <w:spacing w:val="-24"/>
          <w:sz w:val="24"/>
        </w:rPr>
        <w:t xml:space="preserve"> </w:t>
      </w:r>
      <w:r>
        <w:rPr>
          <w:sz w:val="24"/>
        </w:rPr>
        <w:t>disco</w:t>
      </w:r>
      <w:r>
        <w:rPr>
          <w:spacing w:val="-25"/>
          <w:sz w:val="24"/>
        </w:rPr>
        <w:t xml:space="preserve"> </w:t>
      </w:r>
      <w:r>
        <w:rPr>
          <w:sz w:val="24"/>
        </w:rPr>
        <w:t>muestreador</w:t>
      </w:r>
      <w:r>
        <w:rPr>
          <w:spacing w:val="-22"/>
          <w:sz w:val="24"/>
        </w:rPr>
        <w:t xml:space="preserve"> </w:t>
      </w:r>
      <w:r>
        <w:rPr>
          <w:sz w:val="24"/>
        </w:rPr>
        <w:t>que</w:t>
      </w:r>
      <w:r>
        <w:rPr>
          <w:spacing w:val="-27"/>
          <w:sz w:val="24"/>
        </w:rPr>
        <w:t xml:space="preserve"> </w:t>
      </w:r>
      <w:r>
        <w:rPr>
          <w:sz w:val="24"/>
        </w:rPr>
        <w:t>tiene</w:t>
      </w:r>
      <w:r>
        <w:rPr>
          <w:spacing w:val="-26"/>
          <w:sz w:val="24"/>
        </w:rPr>
        <w:t xml:space="preserve"> </w:t>
      </w:r>
      <w:r>
        <w:rPr>
          <w:sz w:val="24"/>
        </w:rPr>
        <w:t>la</w:t>
      </w:r>
      <w:r>
        <w:rPr>
          <w:spacing w:val="-25"/>
          <w:sz w:val="24"/>
        </w:rPr>
        <w:t xml:space="preserve"> </w:t>
      </w:r>
      <w:r>
        <w:rPr>
          <w:sz w:val="24"/>
        </w:rPr>
        <w:t>leyenda</w:t>
      </w:r>
      <w:r>
        <w:rPr>
          <w:spacing w:val="-23"/>
          <w:sz w:val="24"/>
        </w:rPr>
        <w:t xml:space="preserve"> </w:t>
      </w:r>
      <w:r>
        <w:rPr>
          <w:sz w:val="24"/>
        </w:rPr>
        <w:t>DORSO</w:t>
      </w:r>
      <w:r>
        <w:rPr>
          <w:spacing w:val="-26"/>
          <w:sz w:val="24"/>
        </w:rPr>
        <w:t xml:space="preserve"> </w:t>
      </w:r>
      <w:r>
        <w:rPr>
          <w:sz w:val="24"/>
        </w:rPr>
        <w:t>MANO</w:t>
      </w:r>
      <w:r>
        <w:rPr>
          <w:spacing w:val="-23"/>
          <w:sz w:val="24"/>
        </w:rPr>
        <w:t xml:space="preserve"> </w:t>
      </w:r>
      <w:r>
        <w:rPr>
          <w:sz w:val="24"/>
        </w:rPr>
        <w:t>DERECHA.</w:t>
      </w:r>
    </w:p>
    <w:p w:rsidR="008553EE" w:rsidRDefault="008553EE">
      <w:pPr>
        <w:pStyle w:val="Textoindependiente"/>
        <w:spacing w:before="5"/>
        <w:rPr>
          <w:sz w:val="22"/>
        </w:rPr>
      </w:pPr>
    </w:p>
    <w:p w:rsidR="008553EE" w:rsidRDefault="007B3F0D" w:rsidP="004C7537">
      <w:pPr>
        <w:pStyle w:val="Prrafodelista"/>
        <w:numPr>
          <w:ilvl w:val="0"/>
          <w:numId w:val="4"/>
        </w:numPr>
        <w:tabs>
          <w:tab w:val="left" w:pos="1166"/>
        </w:tabs>
        <w:spacing w:line="360" w:lineRule="auto"/>
        <w:ind w:left="908" w:right="1285" w:firstLine="0"/>
        <w:rPr>
          <w:sz w:val="24"/>
        </w:rPr>
      </w:pPr>
      <w:r>
        <w:rPr>
          <w:sz w:val="24"/>
        </w:rPr>
        <w:t>Quite</w:t>
      </w:r>
      <w:r>
        <w:rPr>
          <w:spacing w:val="-14"/>
          <w:sz w:val="24"/>
        </w:rPr>
        <w:t xml:space="preserve"> </w:t>
      </w:r>
      <w:r>
        <w:rPr>
          <w:sz w:val="24"/>
        </w:rPr>
        <w:t>el</w:t>
      </w:r>
      <w:r>
        <w:rPr>
          <w:spacing w:val="-12"/>
          <w:sz w:val="24"/>
        </w:rPr>
        <w:t xml:space="preserve"> </w:t>
      </w:r>
      <w:r>
        <w:rPr>
          <w:sz w:val="24"/>
        </w:rPr>
        <w:t>film</w:t>
      </w:r>
      <w:r>
        <w:rPr>
          <w:spacing w:val="-10"/>
          <w:sz w:val="24"/>
        </w:rPr>
        <w:t xml:space="preserve"> </w:t>
      </w:r>
      <w:r>
        <w:rPr>
          <w:sz w:val="24"/>
        </w:rPr>
        <w:t>que</w:t>
      </w:r>
      <w:r>
        <w:rPr>
          <w:spacing w:val="-11"/>
          <w:sz w:val="24"/>
        </w:rPr>
        <w:t xml:space="preserve"> </w:t>
      </w:r>
      <w:r>
        <w:rPr>
          <w:sz w:val="24"/>
        </w:rPr>
        <w:t>tapa</w:t>
      </w:r>
      <w:r>
        <w:rPr>
          <w:spacing w:val="-12"/>
          <w:sz w:val="24"/>
        </w:rPr>
        <w:t xml:space="preserve"> </w:t>
      </w:r>
      <w:r>
        <w:rPr>
          <w:sz w:val="24"/>
        </w:rPr>
        <w:t>el</w:t>
      </w:r>
      <w:r>
        <w:rPr>
          <w:spacing w:val="-13"/>
          <w:sz w:val="24"/>
        </w:rPr>
        <w:t xml:space="preserve"> </w:t>
      </w:r>
      <w:r>
        <w:rPr>
          <w:sz w:val="24"/>
        </w:rPr>
        <w:t>disco</w:t>
      </w:r>
      <w:r>
        <w:rPr>
          <w:spacing w:val="-8"/>
          <w:sz w:val="24"/>
        </w:rPr>
        <w:t xml:space="preserve"> </w:t>
      </w:r>
      <w:r>
        <w:rPr>
          <w:sz w:val="24"/>
        </w:rPr>
        <w:t>de</w:t>
      </w:r>
      <w:r>
        <w:rPr>
          <w:spacing w:val="-13"/>
          <w:sz w:val="24"/>
        </w:rPr>
        <w:t xml:space="preserve"> </w:t>
      </w:r>
      <w:r>
        <w:rPr>
          <w:sz w:val="24"/>
        </w:rPr>
        <w:t>carbono</w:t>
      </w:r>
      <w:r>
        <w:rPr>
          <w:spacing w:val="-15"/>
          <w:sz w:val="24"/>
        </w:rPr>
        <w:t xml:space="preserve"> </w:t>
      </w:r>
      <w:r>
        <w:rPr>
          <w:sz w:val="24"/>
        </w:rPr>
        <w:t>con</w:t>
      </w:r>
      <w:r>
        <w:rPr>
          <w:spacing w:val="-8"/>
          <w:sz w:val="24"/>
        </w:rPr>
        <w:t xml:space="preserve"> </w:t>
      </w:r>
      <w:r>
        <w:rPr>
          <w:sz w:val="24"/>
        </w:rPr>
        <w:t>una</w:t>
      </w:r>
      <w:r>
        <w:rPr>
          <w:spacing w:val="-14"/>
          <w:sz w:val="24"/>
        </w:rPr>
        <w:t xml:space="preserve"> </w:t>
      </w:r>
      <w:r>
        <w:rPr>
          <w:sz w:val="24"/>
        </w:rPr>
        <w:t>pinza</w:t>
      </w:r>
      <w:r>
        <w:rPr>
          <w:spacing w:val="-11"/>
          <w:sz w:val="24"/>
        </w:rPr>
        <w:t xml:space="preserve"> </w:t>
      </w:r>
      <w:r>
        <w:rPr>
          <w:sz w:val="24"/>
        </w:rPr>
        <w:t>de</w:t>
      </w:r>
      <w:r>
        <w:rPr>
          <w:spacing w:val="-13"/>
          <w:sz w:val="24"/>
        </w:rPr>
        <w:t xml:space="preserve"> </w:t>
      </w:r>
      <w:r>
        <w:rPr>
          <w:sz w:val="24"/>
        </w:rPr>
        <w:t>punta</w:t>
      </w:r>
      <w:r>
        <w:rPr>
          <w:spacing w:val="-12"/>
          <w:sz w:val="24"/>
        </w:rPr>
        <w:t xml:space="preserve"> </w:t>
      </w:r>
      <w:r>
        <w:rPr>
          <w:sz w:val="24"/>
        </w:rPr>
        <w:t>fina.</w:t>
      </w:r>
      <w:r>
        <w:rPr>
          <w:spacing w:val="-8"/>
          <w:sz w:val="24"/>
        </w:rPr>
        <w:t xml:space="preserve"> </w:t>
      </w:r>
      <w:r>
        <w:rPr>
          <w:b/>
          <w:sz w:val="24"/>
          <w:u w:val="thick"/>
        </w:rPr>
        <w:t>Asegúrese</w:t>
      </w:r>
      <w:r>
        <w:rPr>
          <w:b/>
          <w:spacing w:val="-11"/>
          <w:sz w:val="24"/>
          <w:u w:val="thick"/>
        </w:rPr>
        <w:t xml:space="preserve"> </w:t>
      </w:r>
      <w:r>
        <w:rPr>
          <w:b/>
          <w:sz w:val="24"/>
          <w:u w:val="thick"/>
        </w:rPr>
        <w:t>de</w:t>
      </w:r>
      <w:r>
        <w:rPr>
          <w:b/>
          <w:spacing w:val="-11"/>
          <w:sz w:val="24"/>
          <w:u w:val="thick"/>
        </w:rPr>
        <w:t xml:space="preserve"> </w:t>
      </w:r>
      <w:r>
        <w:rPr>
          <w:b/>
          <w:sz w:val="24"/>
          <w:u w:val="thick"/>
        </w:rPr>
        <w:t>no tocar ninguna cosa</w:t>
      </w:r>
      <w:r>
        <w:rPr>
          <w:b/>
          <w:sz w:val="24"/>
        </w:rPr>
        <w:t xml:space="preserve"> </w:t>
      </w:r>
      <w:r>
        <w:rPr>
          <w:b/>
          <w:sz w:val="24"/>
          <w:u w:val="thick"/>
        </w:rPr>
        <w:t>con el disco adhesivo</w:t>
      </w:r>
      <w:r>
        <w:rPr>
          <w:sz w:val="24"/>
        </w:rPr>
        <w:t>. Solo debe tocar las manos de la persona investigada.</w:t>
      </w:r>
    </w:p>
    <w:p w:rsidR="008553EE" w:rsidRDefault="007B3F0D" w:rsidP="004C7537">
      <w:pPr>
        <w:pStyle w:val="Prrafodelista"/>
        <w:numPr>
          <w:ilvl w:val="0"/>
          <w:numId w:val="4"/>
        </w:numPr>
        <w:tabs>
          <w:tab w:val="left" w:pos="1204"/>
        </w:tabs>
        <w:spacing w:before="121" w:line="360" w:lineRule="auto"/>
        <w:ind w:left="908" w:right="1285" w:firstLine="0"/>
        <w:rPr>
          <w:sz w:val="24"/>
        </w:rPr>
      </w:pPr>
      <w:r>
        <w:rPr>
          <w:sz w:val="24"/>
        </w:rPr>
        <w:t>Para recolectar residuos de disparo de las manos de una persona, destape el porta muestras,</w:t>
      </w:r>
      <w:r>
        <w:rPr>
          <w:spacing w:val="-11"/>
          <w:sz w:val="24"/>
        </w:rPr>
        <w:t xml:space="preserve"> </w:t>
      </w:r>
      <w:r>
        <w:rPr>
          <w:sz w:val="24"/>
        </w:rPr>
        <w:t>tome</w:t>
      </w:r>
      <w:r>
        <w:rPr>
          <w:spacing w:val="-14"/>
          <w:sz w:val="24"/>
        </w:rPr>
        <w:t xml:space="preserve"> </w:t>
      </w:r>
      <w:r>
        <w:rPr>
          <w:sz w:val="24"/>
        </w:rPr>
        <w:t>el</w:t>
      </w:r>
      <w:r>
        <w:rPr>
          <w:spacing w:val="-11"/>
          <w:sz w:val="24"/>
        </w:rPr>
        <w:t xml:space="preserve"> </w:t>
      </w:r>
      <w:r>
        <w:rPr>
          <w:sz w:val="24"/>
        </w:rPr>
        <w:t>disco</w:t>
      </w:r>
      <w:r>
        <w:rPr>
          <w:spacing w:val="-6"/>
          <w:sz w:val="24"/>
        </w:rPr>
        <w:t xml:space="preserve"> </w:t>
      </w:r>
      <w:r>
        <w:rPr>
          <w:sz w:val="24"/>
        </w:rPr>
        <w:t>adhesivo</w:t>
      </w:r>
      <w:r>
        <w:rPr>
          <w:spacing w:val="-20"/>
          <w:sz w:val="24"/>
        </w:rPr>
        <w:t xml:space="preserve"> </w:t>
      </w:r>
      <w:r>
        <w:rPr>
          <w:sz w:val="24"/>
        </w:rPr>
        <w:t>con</w:t>
      </w:r>
      <w:r>
        <w:rPr>
          <w:spacing w:val="-22"/>
          <w:sz w:val="24"/>
        </w:rPr>
        <w:t xml:space="preserve"> </w:t>
      </w:r>
      <w:r>
        <w:rPr>
          <w:sz w:val="24"/>
        </w:rPr>
        <w:t>su</w:t>
      </w:r>
      <w:r>
        <w:rPr>
          <w:spacing w:val="-24"/>
          <w:sz w:val="24"/>
        </w:rPr>
        <w:t xml:space="preserve"> </w:t>
      </w:r>
      <w:r>
        <w:rPr>
          <w:sz w:val="24"/>
        </w:rPr>
        <w:t>soporte</w:t>
      </w:r>
      <w:r>
        <w:rPr>
          <w:spacing w:val="-19"/>
          <w:sz w:val="24"/>
        </w:rPr>
        <w:t xml:space="preserve"> </w:t>
      </w:r>
      <w:r>
        <w:rPr>
          <w:sz w:val="24"/>
        </w:rPr>
        <w:t>y</w:t>
      </w:r>
      <w:r>
        <w:rPr>
          <w:spacing w:val="-26"/>
          <w:sz w:val="24"/>
        </w:rPr>
        <w:t xml:space="preserve"> </w:t>
      </w:r>
      <w:r>
        <w:rPr>
          <w:sz w:val="24"/>
        </w:rPr>
        <w:t>presione</w:t>
      </w:r>
      <w:r>
        <w:rPr>
          <w:spacing w:val="-22"/>
          <w:sz w:val="24"/>
        </w:rPr>
        <w:t xml:space="preserve"> </w:t>
      </w:r>
      <w:r>
        <w:rPr>
          <w:sz w:val="24"/>
        </w:rPr>
        <w:t>firmemente</w:t>
      </w:r>
      <w:r>
        <w:rPr>
          <w:spacing w:val="-24"/>
          <w:sz w:val="24"/>
        </w:rPr>
        <w:t xml:space="preserve"> </w:t>
      </w:r>
      <w:r>
        <w:rPr>
          <w:sz w:val="24"/>
        </w:rPr>
        <w:t>(sin</w:t>
      </w:r>
      <w:r>
        <w:rPr>
          <w:spacing w:val="-20"/>
          <w:sz w:val="24"/>
        </w:rPr>
        <w:t xml:space="preserve"> </w:t>
      </w:r>
      <w:r>
        <w:rPr>
          <w:sz w:val="24"/>
        </w:rPr>
        <w:t>deslizar)</w:t>
      </w:r>
      <w:r>
        <w:rPr>
          <w:spacing w:val="-24"/>
          <w:sz w:val="24"/>
        </w:rPr>
        <w:t xml:space="preserve"> </w:t>
      </w:r>
      <w:r>
        <w:rPr>
          <w:sz w:val="24"/>
        </w:rPr>
        <w:t>contra el dorso de la mano derecha siguiendo un patrón sistemático hasta que se pierda la adherencia del</w:t>
      </w:r>
      <w:r>
        <w:rPr>
          <w:spacing w:val="-48"/>
          <w:sz w:val="24"/>
        </w:rPr>
        <w:t xml:space="preserve"> </w:t>
      </w:r>
      <w:r>
        <w:rPr>
          <w:sz w:val="24"/>
        </w:rPr>
        <w:t>disco.</w:t>
      </w:r>
    </w:p>
    <w:p w:rsidR="008553EE" w:rsidRDefault="007B3F0D">
      <w:pPr>
        <w:pStyle w:val="Ttulo3"/>
        <w:spacing w:before="120"/>
        <w:ind w:left="908"/>
        <w:jc w:val="both"/>
      </w:pPr>
      <w:bookmarkStart w:id="95" w:name="_Toc129458510"/>
      <w:r>
        <w:t>No deslizar o rotar el disco sobre la piel.</w:t>
      </w:r>
      <w:bookmarkEnd w:id="95"/>
    </w:p>
    <w:p w:rsidR="008553EE" w:rsidRDefault="003B4900">
      <w:pPr>
        <w:pStyle w:val="Textoindependiente"/>
        <w:spacing w:before="9"/>
        <w:rPr>
          <w:b/>
          <w:sz w:val="20"/>
        </w:rPr>
      </w:pPr>
      <w:r>
        <w:rPr>
          <w:noProof/>
          <w:lang w:val="es-AR" w:eastAsia="es-AR"/>
        </w:rPr>
        <mc:AlternateContent>
          <mc:Choice Requires="wpg">
            <w:drawing>
              <wp:anchor distT="0" distB="0" distL="0" distR="0" simplePos="0" relativeHeight="251696640" behindDoc="1" locked="0" layoutInCell="1" allowOverlap="1">
                <wp:simplePos x="0" y="0"/>
                <wp:positionH relativeFrom="page">
                  <wp:posOffset>715645</wp:posOffset>
                </wp:positionH>
                <wp:positionV relativeFrom="paragraph">
                  <wp:posOffset>176530</wp:posOffset>
                </wp:positionV>
                <wp:extent cx="4088765" cy="1207135"/>
                <wp:effectExtent l="0" t="0" r="0" b="0"/>
                <wp:wrapTopAndBottom/>
                <wp:docPr id="8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8765" cy="1207135"/>
                          <a:chOff x="1127" y="278"/>
                          <a:chExt cx="6439" cy="1901"/>
                        </a:xfrm>
                      </wpg:grpSpPr>
                      <pic:pic xmlns:pic="http://schemas.openxmlformats.org/drawingml/2006/picture">
                        <pic:nvPicPr>
                          <pic:cNvPr id="90" name="Picture 3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1127" y="1492"/>
                            <a:ext cx="1980"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 name="Picture 3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3138" y="278"/>
                            <a:ext cx="2294"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3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5454" y="1498"/>
                            <a:ext cx="2112"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3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6268" y="1954"/>
                            <a:ext cx="508"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FBF28D1" id="Group 33" o:spid="_x0000_s1026" style="position:absolute;margin-left:56.35pt;margin-top:13.9pt;width:321.95pt;height:95.05pt;z-index:-15532544;mso-wrap-distance-left:0;mso-wrap-distance-right:0;mso-position-horizontal-relative:page" coordorigin="1127,278" coordsize="6439,1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">
                <v:shape id="Picture 37" o:spid="_x0000_s1027" type="#_x0000_t75" style="position:absolute;left:1127;top:1492;width:1980;height: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">
                  <v:imagedata r:id="rId413" o:title=""/>
                </v:shape>
                <v:shape id="Picture 36" o:spid="_x0000_s1028" type="#_x0000_t75" style="position:absolute;left:3138;top:278;width:2294;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">
                  <v:imagedata r:id="rId414" o:title=""/>
                </v:shape>
                <v:shape id="Picture 35" o:spid="_x0000_s1029" type="#_x0000_t75" style="position:absolute;left:5454;top:1498;width:211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">
                  <v:imagedata r:id="rId415" o:title=""/>
                </v:shape>
                <v:shape id="Picture 34" o:spid="_x0000_s1030" type="#_x0000_t75" style="position:absolute;left:6268;top:1954;width:508;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">
                  <v:imagedata r:id="rId416" o:title=""/>
                </v:shape>
                <w10:wrap type="topAndBottom" anchorx="page"/>
              </v:group>
            </w:pict>
          </mc:Fallback>
        </mc:AlternateContent>
      </w:r>
    </w:p>
    <w:p w:rsidR="008553EE" w:rsidRDefault="008553EE">
      <w:pPr>
        <w:pStyle w:val="Textoindependiente"/>
        <w:rPr>
          <w:b/>
          <w:sz w:val="26"/>
        </w:rPr>
      </w:pPr>
    </w:p>
    <w:p w:rsidR="008553EE" w:rsidRDefault="008553EE">
      <w:pPr>
        <w:pStyle w:val="Textoindependiente"/>
        <w:spacing w:before="9"/>
        <w:rPr>
          <w:b/>
          <w:sz w:val="36"/>
        </w:rPr>
      </w:pPr>
    </w:p>
    <w:p w:rsidR="008553EE" w:rsidRDefault="007B3F0D" w:rsidP="004C7537">
      <w:pPr>
        <w:pStyle w:val="Prrafodelista"/>
        <w:numPr>
          <w:ilvl w:val="0"/>
          <w:numId w:val="4"/>
        </w:numPr>
        <w:tabs>
          <w:tab w:val="left" w:pos="1156"/>
        </w:tabs>
        <w:spacing w:before="1" w:line="360" w:lineRule="auto"/>
        <w:ind w:left="908" w:right="1287" w:firstLine="0"/>
        <w:rPr>
          <w:sz w:val="24"/>
        </w:rPr>
      </w:pPr>
      <w:r>
        <w:rPr>
          <w:sz w:val="24"/>
        </w:rPr>
        <w:t>Después</w:t>
      </w:r>
      <w:r>
        <w:rPr>
          <w:spacing w:val="-22"/>
          <w:sz w:val="24"/>
        </w:rPr>
        <w:t xml:space="preserve"> </w:t>
      </w:r>
      <w:r>
        <w:rPr>
          <w:sz w:val="24"/>
        </w:rPr>
        <w:t>que</w:t>
      </w:r>
      <w:r>
        <w:rPr>
          <w:spacing w:val="-20"/>
          <w:sz w:val="24"/>
        </w:rPr>
        <w:t xml:space="preserve"> </w:t>
      </w:r>
      <w:r>
        <w:rPr>
          <w:sz w:val="24"/>
        </w:rPr>
        <w:t>obtuvo</w:t>
      </w:r>
      <w:r>
        <w:rPr>
          <w:spacing w:val="-20"/>
          <w:sz w:val="24"/>
        </w:rPr>
        <w:t xml:space="preserve"> </w:t>
      </w:r>
      <w:r>
        <w:rPr>
          <w:sz w:val="24"/>
        </w:rPr>
        <w:t>la</w:t>
      </w:r>
      <w:r>
        <w:rPr>
          <w:spacing w:val="-20"/>
          <w:sz w:val="24"/>
        </w:rPr>
        <w:t xml:space="preserve"> </w:t>
      </w:r>
      <w:r>
        <w:rPr>
          <w:sz w:val="24"/>
        </w:rPr>
        <w:t>muestra</w:t>
      </w:r>
      <w:r>
        <w:rPr>
          <w:spacing w:val="-22"/>
          <w:sz w:val="24"/>
        </w:rPr>
        <w:t xml:space="preserve"> </w:t>
      </w:r>
      <w:r>
        <w:rPr>
          <w:sz w:val="24"/>
        </w:rPr>
        <w:t>coloque</w:t>
      </w:r>
      <w:r>
        <w:rPr>
          <w:spacing w:val="-21"/>
          <w:sz w:val="24"/>
        </w:rPr>
        <w:t xml:space="preserve"> </w:t>
      </w:r>
      <w:r>
        <w:rPr>
          <w:sz w:val="24"/>
        </w:rPr>
        <w:t>la</w:t>
      </w:r>
      <w:r>
        <w:rPr>
          <w:spacing w:val="-21"/>
          <w:sz w:val="24"/>
        </w:rPr>
        <w:t xml:space="preserve"> </w:t>
      </w:r>
      <w:r>
        <w:rPr>
          <w:sz w:val="24"/>
        </w:rPr>
        <w:t>tapa</w:t>
      </w:r>
      <w:r>
        <w:rPr>
          <w:spacing w:val="-21"/>
          <w:sz w:val="24"/>
        </w:rPr>
        <w:t xml:space="preserve"> </w:t>
      </w:r>
      <w:r>
        <w:rPr>
          <w:sz w:val="24"/>
        </w:rPr>
        <w:t>del</w:t>
      </w:r>
      <w:r>
        <w:rPr>
          <w:spacing w:val="-19"/>
          <w:sz w:val="24"/>
        </w:rPr>
        <w:t xml:space="preserve"> </w:t>
      </w:r>
      <w:r>
        <w:rPr>
          <w:sz w:val="24"/>
        </w:rPr>
        <w:t>porta</w:t>
      </w:r>
      <w:r>
        <w:rPr>
          <w:spacing w:val="-22"/>
          <w:sz w:val="24"/>
        </w:rPr>
        <w:t xml:space="preserve"> </w:t>
      </w:r>
      <w:r>
        <w:rPr>
          <w:sz w:val="24"/>
        </w:rPr>
        <w:t>muestra,</w:t>
      </w:r>
      <w:r>
        <w:rPr>
          <w:spacing w:val="-20"/>
          <w:sz w:val="24"/>
        </w:rPr>
        <w:t xml:space="preserve"> </w:t>
      </w:r>
      <w:r>
        <w:rPr>
          <w:sz w:val="24"/>
        </w:rPr>
        <w:t>e</w:t>
      </w:r>
      <w:r>
        <w:rPr>
          <w:spacing w:val="-21"/>
          <w:sz w:val="24"/>
        </w:rPr>
        <w:t xml:space="preserve"> </w:t>
      </w:r>
      <w:r>
        <w:rPr>
          <w:sz w:val="24"/>
        </w:rPr>
        <w:t>identifíquelo.</w:t>
      </w:r>
      <w:r>
        <w:rPr>
          <w:spacing w:val="-20"/>
          <w:sz w:val="24"/>
        </w:rPr>
        <w:t xml:space="preserve"> </w:t>
      </w:r>
      <w:r>
        <w:rPr>
          <w:sz w:val="24"/>
        </w:rPr>
        <w:t>Guarde la muestra en la</w:t>
      </w:r>
      <w:r>
        <w:rPr>
          <w:spacing w:val="-34"/>
          <w:sz w:val="24"/>
        </w:rPr>
        <w:t xml:space="preserve"> </w:t>
      </w:r>
      <w:r>
        <w:rPr>
          <w:sz w:val="24"/>
        </w:rPr>
        <w:t>caja.</w:t>
      </w:r>
    </w:p>
    <w:p w:rsidR="008553EE" w:rsidRDefault="007B3F0D" w:rsidP="004C7537">
      <w:pPr>
        <w:pStyle w:val="Prrafodelista"/>
        <w:numPr>
          <w:ilvl w:val="0"/>
          <w:numId w:val="4"/>
        </w:numPr>
        <w:tabs>
          <w:tab w:val="left" w:pos="1150"/>
        </w:tabs>
        <w:spacing w:before="120"/>
        <w:rPr>
          <w:sz w:val="24"/>
        </w:rPr>
      </w:pPr>
      <w:r>
        <w:rPr>
          <w:sz w:val="24"/>
        </w:rPr>
        <w:t>Seleccione</w:t>
      </w:r>
      <w:r>
        <w:rPr>
          <w:spacing w:val="-24"/>
          <w:sz w:val="24"/>
        </w:rPr>
        <w:t xml:space="preserve"> </w:t>
      </w:r>
      <w:r>
        <w:rPr>
          <w:sz w:val="24"/>
        </w:rPr>
        <w:t>el</w:t>
      </w:r>
      <w:r>
        <w:rPr>
          <w:spacing w:val="-24"/>
          <w:sz w:val="24"/>
        </w:rPr>
        <w:t xml:space="preserve"> </w:t>
      </w:r>
      <w:r>
        <w:rPr>
          <w:sz w:val="24"/>
        </w:rPr>
        <w:t>disco</w:t>
      </w:r>
      <w:r>
        <w:rPr>
          <w:spacing w:val="-25"/>
          <w:sz w:val="24"/>
        </w:rPr>
        <w:t xml:space="preserve"> </w:t>
      </w:r>
      <w:r>
        <w:rPr>
          <w:sz w:val="24"/>
        </w:rPr>
        <w:t>muestreador</w:t>
      </w:r>
      <w:r>
        <w:rPr>
          <w:spacing w:val="-22"/>
          <w:sz w:val="24"/>
        </w:rPr>
        <w:t xml:space="preserve"> </w:t>
      </w:r>
      <w:r>
        <w:rPr>
          <w:sz w:val="24"/>
        </w:rPr>
        <w:t>que</w:t>
      </w:r>
      <w:r>
        <w:rPr>
          <w:spacing w:val="-27"/>
          <w:sz w:val="24"/>
        </w:rPr>
        <w:t xml:space="preserve"> </w:t>
      </w:r>
      <w:r>
        <w:rPr>
          <w:sz w:val="24"/>
        </w:rPr>
        <w:t>tiene</w:t>
      </w:r>
      <w:r>
        <w:rPr>
          <w:spacing w:val="-26"/>
          <w:sz w:val="24"/>
        </w:rPr>
        <w:t xml:space="preserve"> </w:t>
      </w:r>
      <w:r>
        <w:rPr>
          <w:sz w:val="24"/>
        </w:rPr>
        <w:t>la</w:t>
      </w:r>
      <w:r>
        <w:rPr>
          <w:spacing w:val="-25"/>
          <w:sz w:val="24"/>
        </w:rPr>
        <w:t xml:space="preserve"> </w:t>
      </w:r>
      <w:r>
        <w:rPr>
          <w:sz w:val="24"/>
        </w:rPr>
        <w:t>leyenda</w:t>
      </w:r>
      <w:r>
        <w:rPr>
          <w:spacing w:val="-23"/>
          <w:sz w:val="24"/>
        </w:rPr>
        <w:t xml:space="preserve"> </w:t>
      </w:r>
      <w:r>
        <w:rPr>
          <w:spacing w:val="-5"/>
          <w:sz w:val="24"/>
        </w:rPr>
        <w:t>PALMA</w:t>
      </w:r>
      <w:r>
        <w:rPr>
          <w:spacing w:val="-38"/>
          <w:sz w:val="24"/>
        </w:rPr>
        <w:t xml:space="preserve"> </w:t>
      </w:r>
      <w:r>
        <w:rPr>
          <w:sz w:val="24"/>
        </w:rPr>
        <w:t>MANO</w:t>
      </w:r>
      <w:r>
        <w:rPr>
          <w:spacing w:val="-27"/>
          <w:sz w:val="24"/>
        </w:rPr>
        <w:t xml:space="preserve"> </w:t>
      </w:r>
      <w:r>
        <w:rPr>
          <w:sz w:val="24"/>
        </w:rPr>
        <w:t>DERECHA.</w:t>
      </w:r>
    </w:p>
    <w:p w:rsidR="008553EE" w:rsidRDefault="008553EE">
      <w:pPr>
        <w:pStyle w:val="Textoindependiente"/>
        <w:spacing w:before="5"/>
        <w:rPr>
          <w:sz w:val="22"/>
        </w:rPr>
      </w:pPr>
    </w:p>
    <w:p w:rsidR="008553EE" w:rsidRDefault="007B3F0D" w:rsidP="004C7537">
      <w:pPr>
        <w:pStyle w:val="Prrafodelista"/>
        <w:numPr>
          <w:ilvl w:val="0"/>
          <w:numId w:val="4"/>
        </w:numPr>
        <w:tabs>
          <w:tab w:val="left" w:pos="1222"/>
        </w:tabs>
        <w:spacing w:line="360" w:lineRule="auto"/>
        <w:ind w:left="908" w:right="1287" w:firstLine="0"/>
        <w:rPr>
          <w:sz w:val="24"/>
        </w:rPr>
      </w:pPr>
      <w:r>
        <w:rPr>
          <w:sz w:val="24"/>
        </w:rPr>
        <w:t>Siga las instrucciones descriptas más arriba desde el ítem Nº 5. Sobre las palmas presione</w:t>
      </w:r>
      <w:r>
        <w:rPr>
          <w:spacing w:val="-1"/>
          <w:sz w:val="24"/>
        </w:rPr>
        <w:t xml:space="preserve"> </w:t>
      </w:r>
      <w:r>
        <w:rPr>
          <w:sz w:val="24"/>
        </w:rPr>
        <w:t>suavemente,</w:t>
      </w:r>
      <w:r>
        <w:rPr>
          <w:spacing w:val="-3"/>
          <w:sz w:val="24"/>
        </w:rPr>
        <w:t xml:space="preserve"> </w:t>
      </w:r>
      <w:r>
        <w:rPr>
          <w:sz w:val="24"/>
        </w:rPr>
        <w:t>y</w:t>
      </w:r>
      <w:r>
        <w:rPr>
          <w:spacing w:val="-5"/>
          <w:sz w:val="24"/>
        </w:rPr>
        <w:t xml:space="preserve"> </w:t>
      </w:r>
      <w:r>
        <w:rPr>
          <w:sz w:val="24"/>
        </w:rPr>
        <w:t>extienda</w:t>
      </w:r>
      <w:r>
        <w:rPr>
          <w:spacing w:val="-22"/>
          <w:sz w:val="24"/>
        </w:rPr>
        <w:t xml:space="preserve"> </w:t>
      </w:r>
      <w:r>
        <w:rPr>
          <w:sz w:val="24"/>
        </w:rPr>
        <w:t>para</w:t>
      </w:r>
      <w:r>
        <w:rPr>
          <w:spacing w:val="-23"/>
          <w:sz w:val="24"/>
        </w:rPr>
        <w:t xml:space="preserve"> </w:t>
      </w:r>
      <w:r>
        <w:rPr>
          <w:sz w:val="24"/>
        </w:rPr>
        <w:t>poder</w:t>
      </w:r>
      <w:r>
        <w:rPr>
          <w:spacing w:val="-23"/>
          <w:sz w:val="24"/>
        </w:rPr>
        <w:t xml:space="preserve"> </w:t>
      </w:r>
      <w:r>
        <w:rPr>
          <w:sz w:val="24"/>
        </w:rPr>
        <w:t>muestrear</w:t>
      </w:r>
      <w:r>
        <w:rPr>
          <w:spacing w:val="-25"/>
          <w:sz w:val="24"/>
        </w:rPr>
        <w:t xml:space="preserve"> </w:t>
      </w:r>
      <w:r>
        <w:rPr>
          <w:sz w:val="24"/>
        </w:rPr>
        <w:t>en</w:t>
      </w:r>
      <w:r>
        <w:rPr>
          <w:spacing w:val="-25"/>
          <w:sz w:val="24"/>
        </w:rPr>
        <w:t xml:space="preserve"> </w:t>
      </w:r>
      <w:r>
        <w:rPr>
          <w:sz w:val="24"/>
        </w:rPr>
        <w:t>los</w:t>
      </w:r>
      <w:r>
        <w:rPr>
          <w:spacing w:val="-24"/>
          <w:sz w:val="24"/>
        </w:rPr>
        <w:t xml:space="preserve"> </w:t>
      </w:r>
      <w:r>
        <w:rPr>
          <w:sz w:val="24"/>
        </w:rPr>
        <w:t>pliegues</w:t>
      </w:r>
      <w:r>
        <w:rPr>
          <w:spacing w:val="-22"/>
          <w:sz w:val="24"/>
        </w:rPr>
        <w:t xml:space="preserve"> </w:t>
      </w:r>
      <w:r>
        <w:rPr>
          <w:sz w:val="24"/>
        </w:rPr>
        <w:t>o</w:t>
      </w:r>
      <w:r>
        <w:rPr>
          <w:spacing w:val="-26"/>
          <w:sz w:val="24"/>
        </w:rPr>
        <w:t xml:space="preserve"> </w:t>
      </w:r>
      <w:r>
        <w:rPr>
          <w:sz w:val="24"/>
        </w:rPr>
        <w:t>arrugas</w:t>
      </w:r>
      <w:r>
        <w:rPr>
          <w:spacing w:val="-19"/>
          <w:sz w:val="24"/>
        </w:rPr>
        <w:t xml:space="preserve"> </w:t>
      </w:r>
      <w:r>
        <w:rPr>
          <w:sz w:val="24"/>
        </w:rPr>
        <w:t>y</w:t>
      </w:r>
      <w:r>
        <w:rPr>
          <w:spacing w:val="-30"/>
          <w:sz w:val="24"/>
        </w:rPr>
        <w:t xml:space="preserve"> </w:t>
      </w:r>
      <w:r>
        <w:rPr>
          <w:sz w:val="24"/>
        </w:rPr>
        <w:t>continúe hasta</w:t>
      </w:r>
      <w:r>
        <w:rPr>
          <w:spacing w:val="-27"/>
          <w:sz w:val="24"/>
        </w:rPr>
        <w:t xml:space="preserve"> </w:t>
      </w:r>
      <w:r>
        <w:rPr>
          <w:sz w:val="24"/>
        </w:rPr>
        <w:t>el</w:t>
      </w:r>
      <w:r>
        <w:rPr>
          <w:spacing w:val="-22"/>
          <w:sz w:val="24"/>
        </w:rPr>
        <w:t xml:space="preserve"> </w:t>
      </w:r>
      <w:r>
        <w:rPr>
          <w:sz w:val="24"/>
        </w:rPr>
        <w:t>dedo</w:t>
      </w:r>
      <w:r>
        <w:rPr>
          <w:spacing w:val="-27"/>
          <w:sz w:val="24"/>
        </w:rPr>
        <w:t xml:space="preserve"> </w:t>
      </w:r>
      <w:r>
        <w:rPr>
          <w:sz w:val="24"/>
        </w:rPr>
        <w:t>índice.</w:t>
      </w:r>
    </w:p>
    <w:p w:rsidR="008553EE" w:rsidRDefault="007B3F0D" w:rsidP="004C7537">
      <w:pPr>
        <w:pStyle w:val="Prrafodelista"/>
        <w:numPr>
          <w:ilvl w:val="0"/>
          <w:numId w:val="4"/>
        </w:numPr>
        <w:tabs>
          <w:tab w:val="left" w:pos="1285"/>
        </w:tabs>
        <w:spacing w:before="120"/>
        <w:ind w:left="1284" w:hanging="377"/>
        <w:rPr>
          <w:sz w:val="24"/>
        </w:rPr>
      </w:pPr>
      <w:r>
        <w:rPr>
          <w:sz w:val="24"/>
        </w:rPr>
        <w:t>Repita</w:t>
      </w:r>
      <w:r>
        <w:rPr>
          <w:spacing w:val="-26"/>
          <w:sz w:val="24"/>
        </w:rPr>
        <w:t xml:space="preserve"> </w:t>
      </w:r>
      <w:r>
        <w:rPr>
          <w:sz w:val="24"/>
        </w:rPr>
        <w:t>los</w:t>
      </w:r>
      <w:r>
        <w:rPr>
          <w:spacing w:val="-25"/>
          <w:sz w:val="24"/>
        </w:rPr>
        <w:t xml:space="preserve"> </w:t>
      </w:r>
      <w:r>
        <w:rPr>
          <w:sz w:val="24"/>
        </w:rPr>
        <w:t>mismos</w:t>
      </w:r>
      <w:r>
        <w:rPr>
          <w:spacing w:val="-24"/>
          <w:sz w:val="24"/>
        </w:rPr>
        <w:t xml:space="preserve"> </w:t>
      </w:r>
      <w:r>
        <w:rPr>
          <w:sz w:val="24"/>
        </w:rPr>
        <w:t>pasos</w:t>
      </w:r>
      <w:r>
        <w:rPr>
          <w:spacing w:val="-25"/>
          <w:sz w:val="24"/>
        </w:rPr>
        <w:t xml:space="preserve"> </w:t>
      </w:r>
      <w:r>
        <w:rPr>
          <w:sz w:val="24"/>
        </w:rPr>
        <w:t>desde</w:t>
      </w:r>
      <w:r>
        <w:rPr>
          <w:spacing w:val="-23"/>
          <w:sz w:val="24"/>
        </w:rPr>
        <w:t xml:space="preserve"> </w:t>
      </w:r>
      <w:r>
        <w:rPr>
          <w:sz w:val="24"/>
        </w:rPr>
        <w:t>el</w:t>
      </w:r>
      <w:r>
        <w:rPr>
          <w:spacing w:val="-24"/>
          <w:sz w:val="24"/>
        </w:rPr>
        <w:t xml:space="preserve"> </w:t>
      </w:r>
      <w:r>
        <w:rPr>
          <w:sz w:val="24"/>
        </w:rPr>
        <w:t>punto</w:t>
      </w:r>
      <w:r>
        <w:rPr>
          <w:spacing w:val="-26"/>
          <w:sz w:val="24"/>
        </w:rPr>
        <w:t xml:space="preserve"> </w:t>
      </w:r>
      <w:r>
        <w:rPr>
          <w:sz w:val="24"/>
        </w:rPr>
        <w:t>4,</w:t>
      </w:r>
      <w:r>
        <w:rPr>
          <w:spacing w:val="-26"/>
          <w:sz w:val="24"/>
        </w:rPr>
        <w:t xml:space="preserve"> </w:t>
      </w:r>
      <w:r>
        <w:rPr>
          <w:sz w:val="24"/>
        </w:rPr>
        <w:t>para</w:t>
      </w:r>
      <w:r>
        <w:rPr>
          <w:spacing w:val="-24"/>
          <w:sz w:val="24"/>
        </w:rPr>
        <w:t xml:space="preserve"> </w:t>
      </w:r>
      <w:r>
        <w:rPr>
          <w:sz w:val="24"/>
        </w:rPr>
        <w:t>la</w:t>
      </w:r>
      <w:r>
        <w:rPr>
          <w:spacing w:val="-25"/>
          <w:sz w:val="24"/>
        </w:rPr>
        <w:t xml:space="preserve"> </w:t>
      </w:r>
      <w:r>
        <w:rPr>
          <w:sz w:val="24"/>
        </w:rPr>
        <w:t>mano</w:t>
      </w:r>
      <w:r>
        <w:rPr>
          <w:spacing w:val="-24"/>
          <w:sz w:val="24"/>
        </w:rPr>
        <w:t xml:space="preserve"> </w:t>
      </w:r>
      <w:r>
        <w:rPr>
          <w:sz w:val="24"/>
        </w:rPr>
        <w:t>izquierda</w:t>
      </w:r>
      <w:r>
        <w:rPr>
          <w:spacing w:val="-21"/>
          <w:sz w:val="24"/>
        </w:rPr>
        <w:t xml:space="preserve"> </w:t>
      </w:r>
      <w:r>
        <w:rPr>
          <w:sz w:val="24"/>
        </w:rPr>
        <w:t>y</w:t>
      </w:r>
      <w:r>
        <w:rPr>
          <w:spacing w:val="-30"/>
          <w:sz w:val="24"/>
        </w:rPr>
        <w:t xml:space="preserve"> </w:t>
      </w:r>
      <w:r>
        <w:rPr>
          <w:sz w:val="24"/>
        </w:rPr>
        <w:t>palma</w:t>
      </w:r>
      <w:r>
        <w:rPr>
          <w:spacing w:val="-22"/>
          <w:sz w:val="24"/>
        </w:rPr>
        <w:t xml:space="preserve"> </w:t>
      </w:r>
      <w:r>
        <w:rPr>
          <w:sz w:val="24"/>
        </w:rPr>
        <w:t>izquierda.</w:t>
      </w:r>
    </w:p>
    <w:p w:rsidR="008553EE" w:rsidRDefault="008553EE">
      <w:pPr>
        <w:pStyle w:val="Textoindependiente"/>
        <w:spacing w:before="5"/>
        <w:rPr>
          <w:sz w:val="22"/>
        </w:rPr>
      </w:pPr>
    </w:p>
    <w:p w:rsidR="008553EE" w:rsidRDefault="007B3F0D" w:rsidP="004C7537">
      <w:pPr>
        <w:pStyle w:val="Prrafodelista"/>
        <w:numPr>
          <w:ilvl w:val="0"/>
          <w:numId w:val="4"/>
        </w:numPr>
        <w:tabs>
          <w:tab w:val="left" w:pos="1337"/>
        </w:tabs>
        <w:spacing w:before="1" w:line="360" w:lineRule="auto"/>
        <w:ind w:left="908" w:right="1283" w:firstLine="0"/>
        <w:rPr>
          <w:sz w:val="24"/>
        </w:rPr>
      </w:pPr>
      <w:r>
        <w:rPr>
          <w:sz w:val="24"/>
        </w:rPr>
        <w:t>Guarde toda la información que sea de interés como nombre e identificación de la persona que realizó el</w:t>
      </w:r>
      <w:r>
        <w:rPr>
          <w:spacing w:val="-28"/>
          <w:sz w:val="24"/>
        </w:rPr>
        <w:t xml:space="preserve"> </w:t>
      </w:r>
      <w:r>
        <w:rPr>
          <w:sz w:val="24"/>
        </w:rPr>
        <w:t>muestreo.</w:t>
      </w:r>
    </w:p>
    <w:p w:rsidR="008553EE" w:rsidRDefault="007B3F0D" w:rsidP="004C7537">
      <w:pPr>
        <w:pStyle w:val="Prrafodelista"/>
        <w:numPr>
          <w:ilvl w:val="0"/>
          <w:numId w:val="4"/>
        </w:numPr>
        <w:tabs>
          <w:tab w:val="left" w:pos="1285"/>
        </w:tabs>
        <w:spacing w:before="119"/>
        <w:ind w:left="1284" w:hanging="377"/>
        <w:rPr>
          <w:sz w:val="24"/>
        </w:rPr>
      </w:pPr>
      <w:r>
        <w:rPr>
          <w:sz w:val="24"/>
        </w:rPr>
        <w:t>Quítese</w:t>
      </w:r>
      <w:r>
        <w:rPr>
          <w:spacing w:val="-27"/>
          <w:sz w:val="24"/>
        </w:rPr>
        <w:t xml:space="preserve"> </w:t>
      </w:r>
      <w:r>
        <w:rPr>
          <w:sz w:val="24"/>
        </w:rPr>
        <w:t>los</w:t>
      </w:r>
      <w:r>
        <w:rPr>
          <w:spacing w:val="-25"/>
          <w:sz w:val="24"/>
        </w:rPr>
        <w:t xml:space="preserve"> </w:t>
      </w:r>
      <w:r>
        <w:rPr>
          <w:sz w:val="24"/>
        </w:rPr>
        <w:t>guantes</w:t>
      </w:r>
      <w:r>
        <w:rPr>
          <w:spacing w:val="-21"/>
          <w:sz w:val="24"/>
        </w:rPr>
        <w:t xml:space="preserve"> </w:t>
      </w:r>
      <w:r>
        <w:rPr>
          <w:sz w:val="24"/>
        </w:rPr>
        <w:t>y</w:t>
      </w:r>
      <w:r>
        <w:rPr>
          <w:spacing w:val="-29"/>
          <w:sz w:val="24"/>
        </w:rPr>
        <w:t xml:space="preserve"> </w:t>
      </w:r>
      <w:r>
        <w:rPr>
          <w:sz w:val="24"/>
        </w:rPr>
        <w:t>dispóngalos</w:t>
      </w:r>
      <w:r>
        <w:rPr>
          <w:spacing w:val="-26"/>
          <w:sz w:val="24"/>
        </w:rPr>
        <w:t xml:space="preserve"> </w:t>
      </w:r>
      <w:r>
        <w:rPr>
          <w:sz w:val="24"/>
        </w:rPr>
        <w:t>en</w:t>
      </w:r>
      <w:r>
        <w:rPr>
          <w:spacing w:val="-23"/>
          <w:sz w:val="24"/>
        </w:rPr>
        <w:t xml:space="preserve"> </w:t>
      </w:r>
      <w:r>
        <w:rPr>
          <w:sz w:val="24"/>
        </w:rPr>
        <w:t>la</w:t>
      </w:r>
      <w:r>
        <w:rPr>
          <w:spacing w:val="-25"/>
          <w:sz w:val="24"/>
        </w:rPr>
        <w:t xml:space="preserve"> </w:t>
      </w:r>
      <w:r>
        <w:rPr>
          <w:sz w:val="24"/>
        </w:rPr>
        <w:t>bolsa</w:t>
      </w:r>
      <w:r>
        <w:rPr>
          <w:spacing w:val="-24"/>
          <w:sz w:val="24"/>
        </w:rPr>
        <w:t xml:space="preserve"> </w:t>
      </w:r>
      <w:r>
        <w:rPr>
          <w:sz w:val="24"/>
        </w:rPr>
        <w:t>de</w:t>
      </w:r>
      <w:r>
        <w:rPr>
          <w:spacing w:val="-27"/>
          <w:sz w:val="24"/>
        </w:rPr>
        <w:t xml:space="preserve"> </w:t>
      </w:r>
      <w:r>
        <w:rPr>
          <w:sz w:val="24"/>
        </w:rPr>
        <w:t>residuos.</w:t>
      </w:r>
    </w:p>
    <w:p w:rsidR="008553EE" w:rsidRDefault="008553EE">
      <w:pPr>
        <w:jc w:val="both"/>
        <w:rPr>
          <w:sz w:val="24"/>
        </w:rPr>
        <w:sectPr w:rsidR="008553EE">
          <w:pgSz w:w="12240" w:h="20160"/>
          <w:pgMar w:top="1060" w:right="240" w:bottom="1200" w:left="220" w:header="0" w:footer="1014" w:gutter="0"/>
          <w:cols w:space="720"/>
        </w:sectPr>
      </w:pPr>
    </w:p>
    <w:p w:rsidR="008553EE" w:rsidRDefault="007B3F0D" w:rsidP="004C7537">
      <w:pPr>
        <w:pStyle w:val="Ttulo3"/>
        <w:numPr>
          <w:ilvl w:val="1"/>
          <w:numId w:val="4"/>
        </w:numPr>
        <w:tabs>
          <w:tab w:val="left" w:pos="1579"/>
        </w:tabs>
        <w:spacing w:before="69"/>
        <w:ind w:hanging="267"/>
      </w:pPr>
      <w:bookmarkStart w:id="96" w:name="_Toc129458511"/>
      <w:r>
        <w:lastRenderedPageBreak/>
        <w:t>MUESTRAS ENTOMOLÓGICAS</w:t>
      </w:r>
      <w:bookmarkEnd w:id="96"/>
    </w:p>
    <w:p w:rsidR="008553EE" w:rsidRDefault="007B3F0D" w:rsidP="004C7537">
      <w:pPr>
        <w:pStyle w:val="Prrafodelista"/>
        <w:numPr>
          <w:ilvl w:val="2"/>
          <w:numId w:val="4"/>
        </w:numPr>
        <w:tabs>
          <w:tab w:val="left" w:pos="1779"/>
        </w:tabs>
        <w:spacing w:before="120"/>
        <w:rPr>
          <w:b/>
          <w:sz w:val="24"/>
        </w:rPr>
      </w:pPr>
      <w:r>
        <w:rPr>
          <w:b/>
          <w:sz w:val="24"/>
        </w:rPr>
        <w:t>Colecta de insectos antes y después de remover el</w:t>
      </w:r>
      <w:r>
        <w:rPr>
          <w:b/>
          <w:spacing w:val="-5"/>
          <w:sz w:val="24"/>
        </w:rPr>
        <w:t xml:space="preserve"> </w:t>
      </w:r>
      <w:r>
        <w:rPr>
          <w:b/>
          <w:sz w:val="24"/>
        </w:rPr>
        <w:t>cuerpo</w:t>
      </w:r>
    </w:p>
    <w:p w:rsidR="008553EE" w:rsidRDefault="008553EE">
      <w:pPr>
        <w:pStyle w:val="Textoindependiente"/>
        <w:rPr>
          <w:b/>
          <w:sz w:val="20"/>
        </w:rPr>
      </w:pPr>
    </w:p>
    <w:p w:rsidR="008553EE" w:rsidRDefault="008553EE">
      <w:pPr>
        <w:pStyle w:val="Textoindependiente"/>
        <w:rPr>
          <w:b/>
          <w:sz w:val="20"/>
        </w:rPr>
      </w:pPr>
    </w:p>
    <w:p w:rsidR="008553EE" w:rsidRDefault="008553EE">
      <w:pPr>
        <w:pStyle w:val="Textoindependiente"/>
        <w:spacing w:before="2"/>
        <w:rPr>
          <w:b/>
          <w:sz w:val="27"/>
        </w:rPr>
      </w:pPr>
    </w:p>
    <w:tbl>
      <w:tblPr>
        <w:tblW w:w="0" w:type="auto"/>
        <w:tblInd w:w="1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75"/>
        <w:gridCol w:w="1973"/>
        <w:gridCol w:w="2991"/>
        <w:gridCol w:w="2681"/>
      </w:tblGrid>
      <w:tr w:rsidR="008553EE">
        <w:trPr>
          <w:trHeight w:val="428"/>
        </w:trPr>
        <w:tc>
          <w:tcPr>
            <w:tcW w:w="2275" w:type="dxa"/>
          </w:tcPr>
          <w:p w:rsidR="008553EE" w:rsidRDefault="007B3F0D">
            <w:pPr>
              <w:pStyle w:val="TableParagraph"/>
              <w:spacing w:line="251" w:lineRule="exact"/>
              <w:ind w:left="5"/>
              <w:rPr>
                <w:b/>
              </w:rPr>
            </w:pPr>
            <w:r>
              <w:rPr>
                <w:b/>
              </w:rPr>
              <w:t>Tipo de muestra</w:t>
            </w:r>
          </w:p>
        </w:tc>
        <w:tc>
          <w:tcPr>
            <w:tcW w:w="1973" w:type="dxa"/>
          </w:tcPr>
          <w:p w:rsidR="008553EE" w:rsidRDefault="007B3F0D">
            <w:pPr>
              <w:pStyle w:val="TableParagraph"/>
              <w:spacing w:line="251" w:lineRule="exact"/>
              <w:ind w:left="4"/>
              <w:rPr>
                <w:b/>
              </w:rPr>
            </w:pPr>
            <w:r>
              <w:rPr>
                <w:b/>
              </w:rPr>
              <w:t>Recolección</w:t>
            </w:r>
          </w:p>
        </w:tc>
        <w:tc>
          <w:tcPr>
            <w:tcW w:w="2991" w:type="dxa"/>
          </w:tcPr>
          <w:p w:rsidR="008553EE" w:rsidRDefault="007B3F0D">
            <w:pPr>
              <w:pStyle w:val="TableParagraph"/>
              <w:spacing w:line="251" w:lineRule="exact"/>
              <w:ind w:left="6"/>
              <w:rPr>
                <w:b/>
              </w:rPr>
            </w:pPr>
            <w:r>
              <w:rPr>
                <w:b/>
              </w:rPr>
              <w:t>Preparación</w:t>
            </w:r>
          </w:p>
        </w:tc>
        <w:tc>
          <w:tcPr>
            <w:tcW w:w="2681" w:type="dxa"/>
          </w:tcPr>
          <w:p w:rsidR="008553EE" w:rsidRDefault="007B3F0D">
            <w:pPr>
              <w:pStyle w:val="TableParagraph"/>
              <w:spacing w:line="251" w:lineRule="exact"/>
              <w:ind w:left="5"/>
              <w:rPr>
                <w:b/>
              </w:rPr>
            </w:pPr>
            <w:r>
              <w:rPr>
                <w:b/>
              </w:rPr>
              <w:t>Embalaje</w:t>
            </w:r>
          </w:p>
        </w:tc>
      </w:tr>
      <w:tr w:rsidR="008553EE">
        <w:trPr>
          <w:trHeight w:val="2976"/>
        </w:trPr>
        <w:tc>
          <w:tcPr>
            <w:tcW w:w="2275" w:type="dxa"/>
          </w:tcPr>
          <w:p w:rsidR="008553EE" w:rsidRDefault="008553EE">
            <w:pPr>
              <w:pStyle w:val="TableParagraph"/>
              <w:spacing w:before="1"/>
              <w:rPr>
                <w:b/>
                <w:sz w:val="32"/>
              </w:rPr>
            </w:pPr>
          </w:p>
          <w:p w:rsidR="008553EE" w:rsidRDefault="007B3F0D">
            <w:pPr>
              <w:pStyle w:val="TableParagraph"/>
              <w:spacing w:line="355" w:lineRule="auto"/>
              <w:ind w:left="5" w:right="504"/>
              <w:rPr>
                <w:b/>
              </w:rPr>
            </w:pPr>
            <w:r>
              <w:rPr>
                <w:b/>
              </w:rPr>
              <w:t>Insectos adultos (moscas)</w:t>
            </w:r>
          </w:p>
        </w:tc>
        <w:tc>
          <w:tcPr>
            <w:tcW w:w="1973" w:type="dxa"/>
          </w:tcPr>
          <w:p w:rsidR="008553EE" w:rsidRDefault="007B3F0D">
            <w:pPr>
              <w:pStyle w:val="TableParagraph"/>
              <w:tabs>
                <w:tab w:val="left" w:pos="802"/>
                <w:tab w:val="left" w:pos="1182"/>
                <w:tab w:val="left" w:pos="1650"/>
              </w:tabs>
              <w:ind w:left="4" w:right="-15"/>
            </w:pPr>
            <w:r>
              <w:t>Sobre</w:t>
            </w:r>
            <w:r>
              <w:tab/>
              <w:t>el</w:t>
            </w:r>
            <w:r>
              <w:tab/>
              <w:t>cadáver con</w:t>
            </w:r>
            <w:r>
              <w:tab/>
            </w:r>
            <w:r>
              <w:tab/>
            </w:r>
            <w:r>
              <w:tab/>
              <w:t>red</w:t>
            </w:r>
          </w:p>
          <w:p w:rsidR="008553EE" w:rsidRDefault="007B3F0D">
            <w:pPr>
              <w:pStyle w:val="TableParagraph"/>
              <w:tabs>
                <w:tab w:val="left" w:pos="1844"/>
              </w:tabs>
              <w:ind w:left="4" w:right="-15"/>
            </w:pPr>
            <w:r>
              <w:t>entomológica</w:t>
            </w:r>
            <w:r>
              <w:tab/>
              <w:t>o con bolsa</w:t>
            </w:r>
            <w:r>
              <w:rPr>
                <w:spacing w:val="-22"/>
              </w:rPr>
              <w:t xml:space="preserve"> </w:t>
            </w:r>
            <w:r>
              <w:t>plástica.</w:t>
            </w:r>
          </w:p>
        </w:tc>
        <w:tc>
          <w:tcPr>
            <w:tcW w:w="2991" w:type="dxa"/>
          </w:tcPr>
          <w:p w:rsidR="008553EE" w:rsidRDefault="007B3F0D">
            <w:pPr>
              <w:pStyle w:val="TableParagraph"/>
              <w:ind w:left="6" w:right="-15"/>
              <w:jc w:val="both"/>
            </w:pPr>
            <w:r>
              <w:t>Introducir los  especímenes en frasco matador  con acetato de etilo o acetona (quitaesmalte) y</w:t>
            </w:r>
            <w:r>
              <w:rPr>
                <w:spacing w:val="-40"/>
              </w:rPr>
              <w:t xml:space="preserve"> </w:t>
            </w:r>
            <w:r>
              <w:t>tapar.</w:t>
            </w:r>
          </w:p>
          <w:p w:rsidR="008553EE" w:rsidRDefault="007B3F0D">
            <w:pPr>
              <w:pStyle w:val="TableParagraph"/>
              <w:ind w:left="6" w:right="-15"/>
              <w:jc w:val="both"/>
            </w:pPr>
            <w:r>
              <w:t>Dejar la muestra en el frasco por el lapso aproximado de 15 minutos hasta la muerte de</w:t>
            </w:r>
            <w:r>
              <w:rPr>
                <w:spacing w:val="-20"/>
              </w:rPr>
              <w:t xml:space="preserve"> </w:t>
            </w:r>
            <w:r>
              <w:t>los especímenes.</w:t>
            </w:r>
          </w:p>
        </w:tc>
        <w:tc>
          <w:tcPr>
            <w:tcW w:w="2681" w:type="dxa"/>
          </w:tcPr>
          <w:p w:rsidR="008553EE" w:rsidRDefault="007B3F0D">
            <w:pPr>
              <w:pStyle w:val="TableParagraph"/>
              <w:ind w:left="5" w:right="-15"/>
              <w:jc w:val="both"/>
            </w:pPr>
            <w:r>
              <w:t>Trasladar a sobres de papel o frascos tapados libres de</w:t>
            </w:r>
            <w:r>
              <w:rPr>
                <w:spacing w:val="-37"/>
              </w:rPr>
              <w:t xml:space="preserve"> </w:t>
            </w:r>
            <w:r>
              <w:t>humedad.</w:t>
            </w:r>
          </w:p>
          <w:p w:rsidR="008553EE" w:rsidRDefault="007B3F0D">
            <w:pPr>
              <w:pStyle w:val="TableParagraph"/>
              <w:ind w:left="5" w:right="-15"/>
              <w:jc w:val="both"/>
            </w:pPr>
            <w:r>
              <w:t>Rotular: Número de muestra, nombre del colector, fecha, hora, lugar o localidad, provincia, número de causa, expediente o actuación policial.</w:t>
            </w:r>
          </w:p>
        </w:tc>
      </w:tr>
      <w:tr w:rsidR="008553EE">
        <w:trPr>
          <w:trHeight w:val="4234"/>
        </w:trPr>
        <w:tc>
          <w:tcPr>
            <w:tcW w:w="2275" w:type="dxa"/>
          </w:tcPr>
          <w:p w:rsidR="008553EE" w:rsidRDefault="008553EE">
            <w:pPr>
              <w:pStyle w:val="TableParagraph"/>
              <w:spacing w:before="3"/>
              <w:rPr>
                <w:b/>
                <w:sz w:val="32"/>
              </w:rPr>
            </w:pPr>
          </w:p>
          <w:p w:rsidR="008553EE" w:rsidRDefault="007B3F0D">
            <w:pPr>
              <w:pStyle w:val="TableParagraph"/>
              <w:spacing w:line="352" w:lineRule="auto"/>
              <w:ind w:left="5" w:right="504"/>
              <w:rPr>
                <w:b/>
              </w:rPr>
            </w:pPr>
            <w:r>
              <w:rPr>
                <w:b/>
              </w:rPr>
              <w:t>Insectos adultos (escarabajos)</w:t>
            </w:r>
          </w:p>
        </w:tc>
        <w:tc>
          <w:tcPr>
            <w:tcW w:w="1973" w:type="dxa"/>
          </w:tcPr>
          <w:p w:rsidR="008553EE" w:rsidRDefault="007B3F0D">
            <w:pPr>
              <w:pStyle w:val="TableParagraph"/>
              <w:tabs>
                <w:tab w:val="left" w:pos="1330"/>
              </w:tabs>
              <w:ind w:left="4" w:right="-15"/>
              <w:jc w:val="both"/>
            </w:pPr>
            <w:r>
              <w:t>Con</w:t>
            </w:r>
            <w:r>
              <w:tab/>
              <w:t>pinzas entomológicas o a mano utilizando guantes de látex y evitando la ruptura de la</w:t>
            </w:r>
            <w:r>
              <w:rPr>
                <w:spacing w:val="-22"/>
              </w:rPr>
              <w:t xml:space="preserve"> </w:t>
            </w:r>
            <w:r>
              <w:t>muestra.</w:t>
            </w:r>
          </w:p>
        </w:tc>
        <w:tc>
          <w:tcPr>
            <w:tcW w:w="2991" w:type="dxa"/>
          </w:tcPr>
          <w:p w:rsidR="008553EE" w:rsidRDefault="007B3F0D">
            <w:pPr>
              <w:pStyle w:val="TableParagraph"/>
              <w:ind w:left="6"/>
            </w:pPr>
            <w:r>
              <w:t>En frascos de vidrio o plástico herméticos con alcohol</w:t>
            </w:r>
            <w:r>
              <w:rPr>
                <w:spacing w:val="-37"/>
              </w:rPr>
              <w:t xml:space="preserve"> </w:t>
            </w:r>
            <w:r>
              <w:t>70%.</w:t>
            </w:r>
          </w:p>
        </w:tc>
        <w:tc>
          <w:tcPr>
            <w:tcW w:w="2681" w:type="dxa"/>
          </w:tcPr>
          <w:p w:rsidR="008553EE" w:rsidRDefault="007B3F0D">
            <w:pPr>
              <w:pStyle w:val="TableParagraph"/>
              <w:ind w:left="5" w:right="-15"/>
              <w:jc w:val="both"/>
            </w:pPr>
            <w:r>
              <w:t>Doble rotulo uno  con papel vegetal o cartulina belga, escrito con lápiz o fibra indeleble que se introduce</w:t>
            </w:r>
            <w:r>
              <w:rPr>
                <w:spacing w:val="-9"/>
              </w:rPr>
              <w:t xml:space="preserve"> </w:t>
            </w:r>
            <w:r>
              <w:t>en</w:t>
            </w:r>
            <w:r>
              <w:rPr>
                <w:spacing w:val="-9"/>
              </w:rPr>
              <w:t xml:space="preserve"> </w:t>
            </w:r>
            <w:r>
              <w:t>el</w:t>
            </w:r>
            <w:r>
              <w:rPr>
                <w:spacing w:val="-11"/>
              </w:rPr>
              <w:t xml:space="preserve"> </w:t>
            </w:r>
            <w:r>
              <w:t>frasco</w:t>
            </w:r>
            <w:r>
              <w:rPr>
                <w:spacing w:val="-9"/>
              </w:rPr>
              <w:t xml:space="preserve"> </w:t>
            </w:r>
            <w:r>
              <w:t>y</w:t>
            </w:r>
            <w:r>
              <w:rPr>
                <w:spacing w:val="-13"/>
              </w:rPr>
              <w:t xml:space="preserve"> </w:t>
            </w:r>
            <w:r>
              <w:t>otro (tipo</w:t>
            </w:r>
            <w:r>
              <w:rPr>
                <w:spacing w:val="-14"/>
              </w:rPr>
              <w:t xml:space="preserve"> </w:t>
            </w:r>
            <w:r>
              <w:t>adhesivo)</w:t>
            </w:r>
            <w:r>
              <w:rPr>
                <w:spacing w:val="-13"/>
              </w:rPr>
              <w:t xml:space="preserve"> </w:t>
            </w:r>
            <w:r>
              <w:t>que</w:t>
            </w:r>
            <w:r>
              <w:rPr>
                <w:spacing w:val="-14"/>
              </w:rPr>
              <w:t xml:space="preserve"> </w:t>
            </w:r>
            <w:r>
              <w:t>se</w:t>
            </w:r>
            <w:r>
              <w:rPr>
                <w:spacing w:val="-14"/>
              </w:rPr>
              <w:t xml:space="preserve"> </w:t>
            </w:r>
            <w:r>
              <w:t>pega al exterior del recipiente. En ambos casos indicar: Número de muestra, nombre del colector, fecha, hora, lugar o localidad, provincia, número de causa, expediente o actuación</w:t>
            </w:r>
            <w:r>
              <w:rPr>
                <w:spacing w:val="-1"/>
              </w:rPr>
              <w:t xml:space="preserve"> </w:t>
            </w:r>
            <w:r>
              <w:t>policial.</w:t>
            </w:r>
          </w:p>
        </w:tc>
      </w:tr>
      <w:tr w:rsidR="008553EE">
        <w:trPr>
          <w:trHeight w:val="2976"/>
        </w:trPr>
        <w:tc>
          <w:tcPr>
            <w:tcW w:w="2275" w:type="dxa"/>
          </w:tcPr>
          <w:p w:rsidR="008553EE" w:rsidRDefault="008553EE">
            <w:pPr>
              <w:pStyle w:val="TableParagraph"/>
              <w:spacing w:before="1"/>
              <w:rPr>
                <w:b/>
                <w:sz w:val="32"/>
              </w:rPr>
            </w:pPr>
          </w:p>
          <w:p w:rsidR="008553EE" w:rsidRDefault="007B3F0D">
            <w:pPr>
              <w:pStyle w:val="TableParagraph"/>
              <w:ind w:left="5"/>
              <w:rPr>
                <w:b/>
              </w:rPr>
            </w:pPr>
            <w:r>
              <w:rPr>
                <w:b/>
              </w:rPr>
              <w:t>Huevos</w:t>
            </w:r>
          </w:p>
        </w:tc>
        <w:tc>
          <w:tcPr>
            <w:tcW w:w="1973" w:type="dxa"/>
          </w:tcPr>
          <w:p w:rsidR="008553EE" w:rsidRDefault="007B3F0D">
            <w:pPr>
              <w:pStyle w:val="TableParagraph"/>
              <w:spacing w:line="251" w:lineRule="exact"/>
              <w:ind w:left="4"/>
            </w:pPr>
            <w:r>
              <w:t>Con pinzas.</w:t>
            </w:r>
          </w:p>
        </w:tc>
        <w:tc>
          <w:tcPr>
            <w:tcW w:w="2991" w:type="dxa"/>
          </w:tcPr>
          <w:p w:rsidR="008553EE" w:rsidRDefault="007B3F0D">
            <w:pPr>
              <w:pStyle w:val="TableParagraph"/>
              <w:ind w:left="6" w:right="-15"/>
              <w:jc w:val="both"/>
            </w:pPr>
            <w:r>
              <w:t>Colocar en un trozo de carne (5x5x1 cm aprox.). Envolver el trozo en sobres de papel metalizado dejando una de las caras entreabiertas.</w:t>
            </w:r>
          </w:p>
          <w:p w:rsidR="008553EE" w:rsidRDefault="007B3F0D">
            <w:pPr>
              <w:pStyle w:val="TableParagraph"/>
              <w:ind w:left="6" w:right="-15"/>
              <w:jc w:val="both"/>
            </w:pPr>
            <w:r>
              <w:t>Colocar en un recipiente plástico con 5 cm de tierra.</w:t>
            </w:r>
          </w:p>
          <w:p w:rsidR="008553EE" w:rsidRDefault="007B3F0D">
            <w:pPr>
              <w:pStyle w:val="TableParagraph"/>
              <w:ind w:left="6" w:right="-15"/>
              <w:jc w:val="both"/>
            </w:pPr>
            <w:r>
              <w:t>Cubrir</w:t>
            </w:r>
            <w:r>
              <w:rPr>
                <w:spacing w:val="-17"/>
              </w:rPr>
              <w:t xml:space="preserve"> </w:t>
            </w:r>
            <w:r>
              <w:t>con</w:t>
            </w:r>
            <w:r>
              <w:rPr>
                <w:spacing w:val="-17"/>
              </w:rPr>
              <w:t xml:space="preserve"> </w:t>
            </w:r>
            <w:r>
              <w:t>tela</w:t>
            </w:r>
            <w:r>
              <w:rPr>
                <w:spacing w:val="-17"/>
              </w:rPr>
              <w:t xml:space="preserve"> </w:t>
            </w:r>
            <w:r>
              <w:t>voile</w:t>
            </w:r>
            <w:r>
              <w:rPr>
                <w:spacing w:val="-12"/>
              </w:rPr>
              <w:t xml:space="preserve"> </w:t>
            </w:r>
            <w:r>
              <w:t>y</w:t>
            </w:r>
            <w:r>
              <w:rPr>
                <w:spacing w:val="-18"/>
              </w:rPr>
              <w:t xml:space="preserve"> </w:t>
            </w:r>
            <w:r>
              <w:t>sujetar</w:t>
            </w:r>
            <w:r>
              <w:rPr>
                <w:spacing w:val="-16"/>
              </w:rPr>
              <w:t xml:space="preserve"> </w:t>
            </w:r>
            <w:r>
              <w:t>al recipiente con doble banda elástica.</w:t>
            </w:r>
          </w:p>
        </w:tc>
        <w:tc>
          <w:tcPr>
            <w:tcW w:w="2681" w:type="dxa"/>
          </w:tcPr>
          <w:p w:rsidR="008553EE" w:rsidRDefault="007B3F0D">
            <w:pPr>
              <w:pStyle w:val="TableParagraph"/>
              <w:ind w:left="5" w:right="-15"/>
              <w:jc w:val="both"/>
            </w:pPr>
            <w:r>
              <w:t>Rotular indicando: Número de muestra, nombre del colector, lugar del cuerpo donde fue colectada,</w:t>
            </w:r>
            <w:r>
              <w:rPr>
                <w:spacing w:val="-38"/>
              </w:rPr>
              <w:t xml:space="preserve"> </w:t>
            </w:r>
            <w:r>
              <w:t>fecha, hora, lugar o localidad, provincia, número de causa, expediente o actuación</w:t>
            </w:r>
            <w:r>
              <w:rPr>
                <w:spacing w:val="-21"/>
              </w:rPr>
              <w:t xml:space="preserve"> </w:t>
            </w:r>
            <w:r>
              <w:t>policial.</w:t>
            </w:r>
          </w:p>
        </w:tc>
      </w:tr>
    </w:tbl>
    <w:p w:rsidR="008553EE" w:rsidRDefault="008553EE">
      <w:pPr>
        <w:jc w:val="both"/>
        <w:sectPr w:rsidR="008553EE">
          <w:pgSz w:w="12240" w:h="20160"/>
          <w:pgMar w:top="1060" w:right="240" w:bottom="1200" w:left="220" w:header="0" w:footer="1014" w:gutter="0"/>
          <w:cols w:space="720"/>
        </w:sect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3"/>
        <w:gridCol w:w="2127"/>
        <w:gridCol w:w="3119"/>
        <w:gridCol w:w="2617"/>
      </w:tblGrid>
      <w:tr w:rsidR="008553EE">
        <w:trPr>
          <w:trHeight w:val="563"/>
        </w:trPr>
        <w:tc>
          <w:tcPr>
            <w:tcW w:w="2063" w:type="dxa"/>
            <w:tcBorders>
              <w:right w:val="single" w:sz="6" w:space="0" w:color="000000"/>
            </w:tcBorders>
          </w:tcPr>
          <w:p w:rsidR="008553EE" w:rsidRDefault="007B3F0D">
            <w:pPr>
              <w:pStyle w:val="TableParagraph"/>
              <w:spacing w:line="245" w:lineRule="exact"/>
              <w:ind w:left="5"/>
              <w:rPr>
                <w:b/>
              </w:rPr>
            </w:pPr>
            <w:r>
              <w:rPr>
                <w:b/>
              </w:rPr>
              <w:lastRenderedPageBreak/>
              <w:t>Tipo de muestra</w:t>
            </w:r>
          </w:p>
        </w:tc>
        <w:tc>
          <w:tcPr>
            <w:tcW w:w="2127" w:type="dxa"/>
            <w:tcBorders>
              <w:left w:val="single" w:sz="6" w:space="0" w:color="000000"/>
              <w:right w:val="single" w:sz="6" w:space="0" w:color="000000"/>
            </w:tcBorders>
          </w:tcPr>
          <w:p w:rsidR="008553EE" w:rsidRDefault="007B3F0D">
            <w:pPr>
              <w:pStyle w:val="TableParagraph"/>
              <w:spacing w:line="245" w:lineRule="exact"/>
              <w:ind w:left="4"/>
              <w:rPr>
                <w:b/>
              </w:rPr>
            </w:pPr>
            <w:r>
              <w:rPr>
                <w:b/>
              </w:rPr>
              <w:t>Recolección</w:t>
            </w:r>
          </w:p>
        </w:tc>
        <w:tc>
          <w:tcPr>
            <w:tcW w:w="3119" w:type="dxa"/>
            <w:tcBorders>
              <w:left w:val="single" w:sz="6" w:space="0" w:color="000000"/>
              <w:right w:val="single" w:sz="6" w:space="0" w:color="000000"/>
            </w:tcBorders>
          </w:tcPr>
          <w:p w:rsidR="008553EE" w:rsidRDefault="007B3F0D">
            <w:pPr>
              <w:pStyle w:val="TableParagraph"/>
              <w:spacing w:line="245" w:lineRule="exact"/>
              <w:ind w:left="3"/>
              <w:rPr>
                <w:b/>
              </w:rPr>
            </w:pPr>
            <w:r>
              <w:rPr>
                <w:b/>
              </w:rPr>
              <w:t>Preparación</w:t>
            </w:r>
          </w:p>
        </w:tc>
        <w:tc>
          <w:tcPr>
            <w:tcW w:w="2617" w:type="dxa"/>
            <w:tcBorders>
              <w:left w:val="single" w:sz="6" w:space="0" w:color="000000"/>
            </w:tcBorders>
          </w:tcPr>
          <w:p w:rsidR="008553EE" w:rsidRDefault="007B3F0D">
            <w:pPr>
              <w:pStyle w:val="TableParagraph"/>
              <w:spacing w:line="245" w:lineRule="exact"/>
              <w:ind w:left="2"/>
              <w:rPr>
                <w:b/>
              </w:rPr>
            </w:pPr>
            <w:r>
              <w:rPr>
                <w:b/>
              </w:rPr>
              <w:t>Embalaje</w:t>
            </w:r>
          </w:p>
        </w:tc>
      </w:tr>
      <w:tr w:rsidR="008553EE">
        <w:trPr>
          <w:trHeight w:val="4966"/>
        </w:trPr>
        <w:tc>
          <w:tcPr>
            <w:tcW w:w="2063" w:type="dxa"/>
            <w:vMerge w:val="restart"/>
            <w:tcBorders>
              <w:right w:val="single" w:sz="6" w:space="0" w:color="000000"/>
            </w:tcBorders>
          </w:tcPr>
          <w:p w:rsidR="008553EE" w:rsidRDefault="008553EE">
            <w:pPr>
              <w:pStyle w:val="TableParagraph"/>
              <w:spacing w:before="2"/>
              <w:rPr>
                <w:b/>
                <w:sz w:val="21"/>
              </w:rPr>
            </w:pPr>
          </w:p>
          <w:p w:rsidR="008553EE" w:rsidRDefault="007B3F0D">
            <w:pPr>
              <w:pStyle w:val="TableParagraph"/>
              <w:ind w:left="5" w:right="900"/>
              <w:rPr>
                <w:b/>
              </w:rPr>
            </w:pPr>
            <w:r>
              <w:rPr>
                <w:b/>
              </w:rPr>
              <w:t>Insectos inmaduros (larvas)</w:t>
            </w:r>
          </w:p>
        </w:tc>
        <w:tc>
          <w:tcPr>
            <w:tcW w:w="2127" w:type="dxa"/>
            <w:vMerge w:val="restart"/>
            <w:tcBorders>
              <w:left w:val="single" w:sz="6" w:space="0" w:color="000000"/>
              <w:right w:val="single" w:sz="6" w:space="0" w:color="000000"/>
            </w:tcBorders>
          </w:tcPr>
          <w:p w:rsidR="008553EE" w:rsidRDefault="007B3F0D">
            <w:pPr>
              <w:pStyle w:val="TableParagraph"/>
              <w:tabs>
                <w:tab w:val="left" w:pos="1480"/>
              </w:tabs>
              <w:spacing w:line="244" w:lineRule="exact"/>
              <w:ind w:left="4"/>
              <w:jc w:val="both"/>
            </w:pPr>
            <w:r>
              <w:t>Con</w:t>
            </w:r>
            <w:r>
              <w:tab/>
            </w:r>
            <w:r>
              <w:rPr>
                <w:spacing w:val="-5"/>
              </w:rPr>
              <w:t>pinzas</w:t>
            </w:r>
          </w:p>
          <w:p w:rsidR="008553EE" w:rsidRDefault="007B3F0D">
            <w:pPr>
              <w:pStyle w:val="TableParagraph"/>
              <w:ind w:left="4" w:right="-15"/>
              <w:jc w:val="both"/>
            </w:pPr>
            <w:r>
              <w:t>entomológicas o espátula o cuchara usando guantes de látex y evitando la ruptura de las muestras.</w:t>
            </w:r>
          </w:p>
        </w:tc>
        <w:tc>
          <w:tcPr>
            <w:tcW w:w="3119" w:type="dxa"/>
            <w:tcBorders>
              <w:left w:val="single" w:sz="6" w:space="0" w:color="000000"/>
              <w:right w:val="single" w:sz="6" w:space="0" w:color="000000"/>
            </w:tcBorders>
          </w:tcPr>
          <w:p w:rsidR="008553EE" w:rsidRDefault="007B3F0D">
            <w:pPr>
              <w:pStyle w:val="TableParagraph"/>
              <w:ind w:left="3" w:right="-15"/>
              <w:jc w:val="both"/>
            </w:pPr>
            <w:r>
              <w:t>Colocar en un recipiente y verter agua caliente en ebullición.</w:t>
            </w:r>
            <w:r>
              <w:rPr>
                <w:spacing w:val="-16"/>
              </w:rPr>
              <w:t xml:space="preserve"> </w:t>
            </w:r>
            <w:r>
              <w:t>Dejar</w:t>
            </w:r>
            <w:r>
              <w:rPr>
                <w:spacing w:val="-21"/>
              </w:rPr>
              <w:t xml:space="preserve"> </w:t>
            </w:r>
            <w:r>
              <w:t>la</w:t>
            </w:r>
            <w:r>
              <w:rPr>
                <w:spacing w:val="-20"/>
              </w:rPr>
              <w:t xml:space="preserve"> </w:t>
            </w:r>
            <w:r>
              <w:t>muestra</w:t>
            </w:r>
            <w:r>
              <w:rPr>
                <w:spacing w:val="-21"/>
              </w:rPr>
              <w:t xml:space="preserve"> </w:t>
            </w:r>
            <w:r>
              <w:t>en</w:t>
            </w:r>
            <w:r>
              <w:rPr>
                <w:spacing w:val="-16"/>
              </w:rPr>
              <w:t xml:space="preserve"> </w:t>
            </w:r>
            <w:r>
              <w:t>el frasco</w:t>
            </w:r>
            <w:r>
              <w:rPr>
                <w:spacing w:val="-19"/>
              </w:rPr>
              <w:t xml:space="preserve"> </w:t>
            </w:r>
            <w:r>
              <w:t>por</w:t>
            </w:r>
            <w:r>
              <w:rPr>
                <w:spacing w:val="-17"/>
              </w:rPr>
              <w:t xml:space="preserve"> </w:t>
            </w:r>
            <w:r>
              <w:t>10</w:t>
            </w:r>
            <w:r>
              <w:rPr>
                <w:spacing w:val="-20"/>
              </w:rPr>
              <w:t xml:space="preserve"> </w:t>
            </w:r>
            <w:r>
              <w:t>minutos.</w:t>
            </w:r>
          </w:p>
          <w:p w:rsidR="008553EE" w:rsidRDefault="007B3F0D">
            <w:pPr>
              <w:pStyle w:val="TableParagraph"/>
              <w:ind w:left="3" w:right="-15"/>
              <w:jc w:val="both"/>
            </w:pPr>
            <w:r>
              <w:t>Pasar a frascos de vidrio o plástico herméticos con alcohol 70%.</w:t>
            </w:r>
          </w:p>
        </w:tc>
        <w:tc>
          <w:tcPr>
            <w:tcW w:w="2617" w:type="dxa"/>
            <w:tcBorders>
              <w:left w:val="single" w:sz="6" w:space="0" w:color="000000"/>
            </w:tcBorders>
          </w:tcPr>
          <w:p w:rsidR="008553EE" w:rsidRDefault="007B3F0D">
            <w:pPr>
              <w:pStyle w:val="TableParagraph"/>
              <w:tabs>
                <w:tab w:val="left" w:pos="1674"/>
              </w:tabs>
              <w:ind w:left="2" w:right="-15"/>
              <w:jc w:val="both"/>
            </w:pPr>
            <w:r>
              <w:t xml:space="preserve">Doble rótulo uno con papel vegetal o cartulina belga, escrito con lápiz o fibra indeleble que se introduce en el frasco y otro (tipo adhesivo) que se pega al exterior del recipiente. En ambos casos indicar: </w:t>
            </w:r>
            <w:r>
              <w:rPr>
                <w:i/>
              </w:rPr>
              <w:t xml:space="preserve">Número de muestra, nombre del </w:t>
            </w:r>
            <w:r>
              <w:rPr>
                <w:i/>
                <w:spacing w:val="-3"/>
              </w:rPr>
              <w:t xml:space="preserve">colector, </w:t>
            </w:r>
            <w:r>
              <w:rPr>
                <w:i/>
              </w:rPr>
              <w:t>lugar de cuerpo donde fue colectada, fecha, hora, lugar o localidad,</w:t>
            </w:r>
            <w:r>
              <w:rPr>
                <w:i/>
              </w:rPr>
              <w:tab/>
            </w:r>
            <w:r>
              <w:rPr>
                <w:i/>
                <w:spacing w:val="-1"/>
              </w:rPr>
              <w:t xml:space="preserve">provincia, </w:t>
            </w:r>
            <w:r>
              <w:rPr>
                <w:i/>
              </w:rPr>
              <w:t>número de causa, expediente o actuación policial</w:t>
            </w:r>
            <w:r>
              <w:t>.</w:t>
            </w:r>
          </w:p>
        </w:tc>
      </w:tr>
      <w:tr w:rsidR="008553EE">
        <w:trPr>
          <w:trHeight w:val="2812"/>
        </w:trPr>
        <w:tc>
          <w:tcPr>
            <w:tcW w:w="2063" w:type="dxa"/>
            <w:vMerge/>
            <w:tcBorders>
              <w:top w:val="nil"/>
              <w:right w:val="single" w:sz="6" w:space="0" w:color="000000"/>
            </w:tcBorders>
          </w:tcPr>
          <w:p w:rsidR="008553EE" w:rsidRDefault="008553EE">
            <w:pPr>
              <w:rPr>
                <w:sz w:val="2"/>
                <w:szCs w:val="2"/>
              </w:rPr>
            </w:pPr>
          </w:p>
        </w:tc>
        <w:tc>
          <w:tcPr>
            <w:tcW w:w="2127" w:type="dxa"/>
            <w:vMerge/>
            <w:tcBorders>
              <w:top w:val="nil"/>
              <w:left w:val="single" w:sz="6" w:space="0" w:color="000000"/>
              <w:right w:val="single" w:sz="6" w:space="0" w:color="000000"/>
            </w:tcBorders>
          </w:tcPr>
          <w:p w:rsidR="008553EE" w:rsidRDefault="008553EE">
            <w:pPr>
              <w:rPr>
                <w:sz w:val="2"/>
                <w:szCs w:val="2"/>
              </w:rPr>
            </w:pPr>
          </w:p>
        </w:tc>
        <w:tc>
          <w:tcPr>
            <w:tcW w:w="3119" w:type="dxa"/>
            <w:tcBorders>
              <w:left w:val="single" w:sz="6" w:space="0" w:color="000000"/>
              <w:right w:val="single" w:sz="6" w:space="0" w:color="000000"/>
            </w:tcBorders>
          </w:tcPr>
          <w:p w:rsidR="008553EE" w:rsidRDefault="007B3F0D">
            <w:pPr>
              <w:pStyle w:val="TableParagraph"/>
              <w:ind w:left="3" w:right="-15"/>
              <w:jc w:val="both"/>
            </w:pPr>
            <w:r>
              <w:t>Colocar en un trozo de carne (5x5x1 cm aprox.). Envolver el trozo en sobres de papel metalizado dejando una de las caras entreabiertas.</w:t>
            </w:r>
          </w:p>
          <w:p w:rsidR="008553EE" w:rsidRDefault="007B3F0D">
            <w:pPr>
              <w:pStyle w:val="TableParagraph"/>
              <w:ind w:left="3" w:right="-15"/>
              <w:jc w:val="both"/>
            </w:pPr>
            <w:r>
              <w:t>Colocar</w:t>
            </w:r>
            <w:r>
              <w:rPr>
                <w:spacing w:val="-24"/>
              </w:rPr>
              <w:t xml:space="preserve"> </w:t>
            </w:r>
            <w:r>
              <w:t>en</w:t>
            </w:r>
            <w:r>
              <w:rPr>
                <w:spacing w:val="-26"/>
              </w:rPr>
              <w:t xml:space="preserve"> </w:t>
            </w:r>
            <w:r>
              <w:t>un</w:t>
            </w:r>
            <w:r>
              <w:rPr>
                <w:spacing w:val="-24"/>
              </w:rPr>
              <w:t xml:space="preserve"> </w:t>
            </w:r>
            <w:r>
              <w:t>recipiente</w:t>
            </w:r>
            <w:r>
              <w:rPr>
                <w:spacing w:val="-24"/>
              </w:rPr>
              <w:t xml:space="preserve"> </w:t>
            </w:r>
            <w:r>
              <w:t>plástico con 5 cm de tierra. Cubrir con tela voile y sujetar al recipiente con</w:t>
            </w:r>
            <w:r>
              <w:rPr>
                <w:spacing w:val="-21"/>
              </w:rPr>
              <w:t xml:space="preserve"> </w:t>
            </w:r>
            <w:r>
              <w:t>doble</w:t>
            </w:r>
            <w:r>
              <w:rPr>
                <w:spacing w:val="-18"/>
              </w:rPr>
              <w:t xml:space="preserve"> </w:t>
            </w:r>
            <w:r>
              <w:t>banda</w:t>
            </w:r>
            <w:r>
              <w:rPr>
                <w:spacing w:val="-17"/>
              </w:rPr>
              <w:t xml:space="preserve"> </w:t>
            </w:r>
            <w:r>
              <w:t>elástica.</w:t>
            </w:r>
          </w:p>
        </w:tc>
        <w:tc>
          <w:tcPr>
            <w:tcW w:w="2617" w:type="dxa"/>
            <w:tcBorders>
              <w:left w:val="single" w:sz="6" w:space="0" w:color="000000"/>
            </w:tcBorders>
          </w:tcPr>
          <w:p w:rsidR="008553EE" w:rsidRDefault="007B3F0D">
            <w:pPr>
              <w:pStyle w:val="TableParagraph"/>
              <w:tabs>
                <w:tab w:val="left" w:pos="1605"/>
              </w:tabs>
              <w:ind w:left="2" w:right="-15"/>
              <w:jc w:val="both"/>
            </w:pPr>
            <w:r>
              <w:t>Rotular</w:t>
            </w:r>
            <w:r>
              <w:tab/>
              <w:t xml:space="preserve">indicando: </w:t>
            </w:r>
            <w:r>
              <w:rPr>
                <w:i/>
                <w:spacing w:val="-2"/>
              </w:rPr>
              <w:t xml:space="preserve">Número </w:t>
            </w:r>
            <w:r>
              <w:rPr>
                <w:i/>
              </w:rPr>
              <w:t xml:space="preserve">de muestra, nombre  del  </w:t>
            </w:r>
            <w:r>
              <w:rPr>
                <w:i/>
                <w:spacing w:val="-3"/>
              </w:rPr>
              <w:t xml:space="preserve">colector, </w:t>
            </w:r>
            <w:r>
              <w:rPr>
                <w:i/>
              </w:rPr>
              <w:t>lugar del cuerpo  donde fue colectada, fecha, hora, lugar o localidad, provincia, número de causa, expediente o actuación</w:t>
            </w:r>
            <w:r>
              <w:rPr>
                <w:i/>
                <w:spacing w:val="-19"/>
              </w:rPr>
              <w:t xml:space="preserve"> </w:t>
            </w:r>
            <w:r>
              <w:rPr>
                <w:i/>
              </w:rPr>
              <w:t>policial</w:t>
            </w:r>
            <w:r>
              <w:t>.</w:t>
            </w:r>
          </w:p>
        </w:tc>
      </w:tr>
      <w:tr w:rsidR="008553EE">
        <w:trPr>
          <w:trHeight w:val="4964"/>
        </w:trPr>
        <w:tc>
          <w:tcPr>
            <w:tcW w:w="2063" w:type="dxa"/>
            <w:tcBorders>
              <w:right w:val="single" w:sz="6" w:space="0" w:color="000000"/>
            </w:tcBorders>
          </w:tcPr>
          <w:p w:rsidR="008553EE" w:rsidRDefault="008553EE">
            <w:pPr>
              <w:pStyle w:val="TableParagraph"/>
              <w:spacing w:before="2"/>
              <w:rPr>
                <w:b/>
                <w:sz w:val="21"/>
              </w:rPr>
            </w:pPr>
          </w:p>
          <w:p w:rsidR="008553EE" w:rsidRDefault="007B3F0D">
            <w:pPr>
              <w:pStyle w:val="TableParagraph"/>
              <w:tabs>
                <w:tab w:val="left" w:pos="1920"/>
              </w:tabs>
              <w:ind w:left="5" w:right="-15"/>
              <w:rPr>
                <w:b/>
              </w:rPr>
            </w:pPr>
            <w:r>
              <w:rPr>
                <w:b/>
              </w:rPr>
              <w:t>Insectos inmaduros (escarabajos</w:t>
            </w:r>
            <w:r>
              <w:rPr>
                <w:b/>
              </w:rPr>
              <w:tab/>
              <w:t>o restos)</w:t>
            </w:r>
          </w:p>
        </w:tc>
        <w:tc>
          <w:tcPr>
            <w:tcW w:w="2127" w:type="dxa"/>
            <w:tcBorders>
              <w:left w:val="single" w:sz="6" w:space="0" w:color="000000"/>
              <w:right w:val="single" w:sz="6" w:space="0" w:color="000000"/>
            </w:tcBorders>
          </w:tcPr>
          <w:p w:rsidR="008553EE" w:rsidRDefault="007B3F0D">
            <w:pPr>
              <w:pStyle w:val="TableParagraph"/>
              <w:tabs>
                <w:tab w:val="left" w:pos="1480"/>
              </w:tabs>
              <w:spacing w:line="244" w:lineRule="exact"/>
              <w:ind w:left="4"/>
              <w:jc w:val="both"/>
            </w:pPr>
            <w:r>
              <w:t>Con</w:t>
            </w:r>
            <w:r>
              <w:tab/>
            </w:r>
            <w:r>
              <w:rPr>
                <w:spacing w:val="-5"/>
              </w:rPr>
              <w:t>pinzas</w:t>
            </w:r>
          </w:p>
          <w:p w:rsidR="008553EE" w:rsidRDefault="007B3F0D">
            <w:pPr>
              <w:pStyle w:val="TableParagraph"/>
              <w:tabs>
                <w:tab w:val="left" w:pos="1394"/>
              </w:tabs>
              <w:ind w:left="4" w:right="-15"/>
              <w:jc w:val="both"/>
            </w:pPr>
            <w:r>
              <w:t>entomológicas o con mano</w:t>
            </w:r>
            <w:r>
              <w:tab/>
              <w:t>usando guantes de látex y evitando la ruptura</w:t>
            </w:r>
            <w:r>
              <w:rPr>
                <w:spacing w:val="-20"/>
              </w:rPr>
              <w:t xml:space="preserve"> </w:t>
            </w:r>
            <w:r>
              <w:t>de las</w:t>
            </w:r>
            <w:r>
              <w:rPr>
                <w:spacing w:val="-19"/>
              </w:rPr>
              <w:t xml:space="preserve"> </w:t>
            </w:r>
            <w:r>
              <w:t>muestras</w:t>
            </w:r>
          </w:p>
        </w:tc>
        <w:tc>
          <w:tcPr>
            <w:tcW w:w="3119" w:type="dxa"/>
            <w:tcBorders>
              <w:left w:val="single" w:sz="6" w:space="0" w:color="000000"/>
              <w:right w:val="single" w:sz="6" w:space="0" w:color="000000"/>
            </w:tcBorders>
          </w:tcPr>
          <w:p w:rsidR="008553EE" w:rsidRDefault="007B3F0D">
            <w:pPr>
              <w:pStyle w:val="TableParagraph"/>
              <w:tabs>
                <w:tab w:val="left" w:pos="505"/>
                <w:tab w:val="left" w:pos="1445"/>
                <w:tab w:val="left" w:pos="2752"/>
              </w:tabs>
              <w:ind w:left="3" w:right="-15"/>
            </w:pPr>
            <w:r>
              <w:t>En</w:t>
            </w:r>
            <w:r>
              <w:tab/>
              <w:t>frascos</w:t>
            </w:r>
            <w:r>
              <w:tab/>
              <w:t>herméticos</w:t>
            </w:r>
            <w:r>
              <w:tab/>
              <w:t>con alcohol</w:t>
            </w:r>
            <w:r>
              <w:rPr>
                <w:spacing w:val="-19"/>
              </w:rPr>
              <w:t xml:space="preserve"> </w:t>
            </w:r>
            <w:r>
              <w:t>70%.</w:t>
            </w:r>
          </w:p>
        </w:tc>
        <w:tc>
          <w:tcPr>
            <w:tcW w:w="2617" w:type="dxa"/>
            <w:tcBorders>
              <w:left w:val="single" w:sz="6" w:space="0" w:color="000000"/>
            </w:tcBorders>
          </w:tcPr>
          <w:p w:rsidR="008553EE" w:rsidRDefault="007B3F0D">
            <w:pPr>
              <w:pStyle w:val="TableParagraph"/>
              <w:tabs>
                <w:tab w:val="left" w:pos="1674"/>
              </w:tabs>
              <w:ind w:left="2" w:right="-15"/>
              <w:jc w:val="both"/>
            </w:pPr>
            <w:r>
              <w:t xml:space="preserve">Doble rotulo uno con papel vegetal o cartulina belga, escrito con lápiz o fibra indeleble que se introduce en el frasco y otro (tipo adhesivo) que se pega al exterior del recipiente. En ambos casos indicar: </w:t>
            </w:r>
            <w:r>
              <w:rPr>
                <w:i/>
              </w:rPr>
              <w:t xml:space="preserve">Número de muestra, nombre del </w:t>
            </w:r>
            <w:r>
              <w:rPr>
                <w:i/>
                <w:spacing w:val="-3"/>
              </w:rPr>
              <w:t xml:space="preserve">colector, </w:t>
            </w:r>
            <w:r>
              <w:rPr>
                <w:i/>
              </w:rPr>
              <w:t>lugar de cuerpo donde fue colectada, fecha, hora, lugar o localidad,</w:t>
            </w:r>
            <w:r>
              <w:rPr>
                <w:i/>
              </w:rPr>
              <w:tab/>
            </w:r>
            <w:r>
              <w:rPr>
                <w:i/>
                <w:spacing w:val="-1"/>
              </w:rPr>
              <w:t xml:space="preserve">provincia, </w:t>
            </w:r>
            <w:r>
              <w:rPr>
                <w:i/>
              </w:rPr>
              <w:t>número de causa, expediente o actuación policial</w:t>
            </w:r>
            <w:r>
              <w:t>.</w:t>
            </w:r>
          </w:p>
        </w:tc>
      </w:tr>
    </w:tbl>
    <w:p w:rsidR="008553EE" w:rsidRDefault="008553EE">
      <w:pPr>
        <w:jc w:val="both"/>
        <w:sectPr w:rsidR="008553EE">
          <w:pgSz w:w="12240" w:h="20160"/>
          <w:pgMar w:top="1140" w:right="240" w:bottom="1120" w:left="220" w:header="0" w:footer="1014" w:gutter="0"/>
          <w:cols w:space="720"/>
        </w:sectPr>
      </w:pPr>
    </w:p>
    <w:p w:rsidR="008553EE" w:rsidRDefault="007B3F0D" w:rsidP="004C7537">
      <w:pPr>
        <w:pStyle w:val="Prrafodelista"/>
        <w:numPr>
          <w:ilvl w:val="2"/>
          <w:numId w:val="4"/>
        </w:numPr>
        <w:tabs>
          <w:tab w:val="left" w:pos="1779"/>
        </w:tabs>
        <w:spacing w:before="69"/>
        <w:rPr>
          <w:b/>
          <w:sz w:val="24"/>
        </w:rPr>
      </w:pPr>
      <w:r>
        <w:rPr>
          <w:b/>
          <w:sz w:val="24"/>
        </w:rPr>
        <w:lastRenderedPageBreak/>
        <w:t>Colecta de muestras de suelo</w:t>
      </w:r>
    </w:p>
    <w:p w:rsidR="008553EE" w:rsidRDefault="008553EE">
      <w:pPr>
        <w:pStyle w:val="Textoindependiente"/>
        <w:rPr>
          <w:b/>
          <w:sz w:val="20"/>
        </w:rPr>
      </w:pPr>
    </w:p>
    <w:p w:rsidR="008553EE" w:rsidRDefault="008553EE">
      <w:pPr>
        <w:pStyle w:val="Textoindependiente"/>
        <w:rPr>
          <w:b/>
          <w:sz w:val="20"/>
        </w:rPr>
      </w:pPr>
    </w:p>
    <w:p w:rsidR="008553EE" w:rsidRDefault="008553EE">
      <w:pPr>
        <w:pStyle w:val="Textoindependiente"/>
        <w:spacing w:before="1"/>
        <w:rPr>
          <w:b/>
          <w:sz w:val="29"/>
        </w:rPr>
      </w:pPr>
    </w:p>
    <w:tbl>
      <w:tblPr>
        <w:tblW w:w="0" w:type="auto"/>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5"/>
        <w:gridCol w:w="1981"/>
        <w:gridCol w:w="2985"/>
        <w:gridCol w:w="2833"/>
      </w:tblGrid>
      <w:tr w:rsidR="008553EE">
        <w:trPr>
          <w:trHeight w:val="427"/>
        </w:trPr>
        <w:tc>
          <w:tcPr>
            <w:tcW w:w="2415" w:type="dxa"/>
            <w:tcBorders>
              <w:bottom w:val="single" w:sz="6" w:space="0" w:color="000000"/>
              <w:right w:val="single" w:sz="6" w:space="0" w:color="000000"/>
            </w:tcBorders>
          </w:tcPr>
          <w:p w:rsidR="008553EE" w:rsidRDefault="007B3F0D">
            <w:pPr>
              <w:pStyle w:val="TableParagraph"/>
              <w:spacing w:line="251" w:lineRule="exact"/>
              <w:ind w:left="5"/>
              <w:rPr>
                <w:b/>
              </w:rPr>
            </w:pPr>
            <w:r>
              <w:rPr>
                <w:b/>
              </w:rPr>
              <w:t>Tipo de muestra</w:t>
            </w:r>
          </w:p>
        </w:tc>
        <w:tc>
          <w:tcPr>
            <w:tcW w:w="1981" w:type="dxa"/>
            <w:tcBorders>
              <w:left w:val="single" w:sz="6" w:space="0" w:color="000000"/>
              <w:bottom w:val="single" w:sz="6" w:space="0" w:color="000000"/>
              <w:right w:val="single" w:sz="6" w:space="0" w:color="000000"/>
            </w:tcBorders>
          </w:tcPr>
          <w:p w:rsidR="008553EE" w:rsidRDefault="007B3F0D">
            <w:pPr>
              <w:pStyle w:val="TableParagraph"/>
              <w:spacing w:line="251" w:lineRule="exact"/>
              <w:ind w:left="4"/>
              <w:rPr>
                <w:b/>
              </w:rPr>
            </w:pPr>
            <w:r>
              <w:rPr>
                <w:b/>
              </w:rPr>
              <w:t>Recolección</w:t>
            </w:r>
          </w:p>
        </w:tc>
        <w:tc>
          <w:tcPr>
            <w:tcW w:w="2985" w:type="dxa"/>
            <w:tcBorders>
              <w:left w:val="single" w:sz="6" w:space="0" w:color="000000"/>
              <w:bottom w:val="single" w:sz="6" w:space="0" w:color="000000"/>
              <w:right w:val="single" w:sz="6" w:space="0" w:color="000000"/>
            </w:tcBorders>
          </w:tcPr>
          <w:p w:rsidR="008553EE" w:rsidRDefault="007B3F0D">
            <w:pPr>
              <w:pStyle w:val="TableParagraph"/>
              <w:spacing w:line="251" w:lineRule="exact"/>
              <w:ind w:left="3"/>
              <w:rPr>
                <w:b/>
              </w:rPr>
            </w:pPr>
            <w:r>
              <w:rPr>
                <w:b/>
              </w:rPr>
              <w:t>Preparación</w:t>
            </w:r>
          </w:p>
        </w:tc>
        <w:tc>
          <w:tcPr>
            <w:tcW w:w="2833" w:type="dxa"/>
            <w:tcBorders>
              <w:left w:val="single" w:sz="6" w:space="0" w:color="000000"/>
              <w:bottom w:val="single" w:sz="6" w:space="0" w:color="000000"/>
            </w:tcBorders>
          </w:tcPr>
          <w:p w:rsidR="008553EE" w:rsidRDefault="007B3F0D">
            <w:pPr>
              <w:pStyle w:val="TableParagraph"/>
              <w:spacing w:line="251" w:lineRule="exact"/>
              <w:ind w:left="-9"/>
              <w:rPr>
                <w:b/>
              </w:rPr>
            </w:pPr>
            <w:r>
              <w:rPr>
                <w:b/>
              </w:rPr>
              <w:t>Embalaje</w:t>
            </w:r>
          </w:p>
        </w:tc>
      </w:tr>
      <w:tr w:rsidR="008553EE">
        <w:trPr>
          <w:trHeight w:val="3686"/>
        </w:trPr>
        <w:tc>
          <w:tcPr>
            <w:tcW w:w="2415" w:type="dxa"/>
            <w:tcBorders>
              <w:top w:val="single" w:sz="6" w:space="0" w:color="000000"/>
              <w:right w:val="single" w:sz="6" w:space="0" w:color="000000"/>
            </w:tcBorders>
          </w:tcPr>
          <w:p w:rsidR="008553EE" w:rsidRDefault="008553EE">
            <w:pPr>
              <w:pStyle w:val="TableParagraph"/>
              <w:spacing w:before="3"/>
              <w:rPr>
                <w:b/>
                <w:sz w:val="32"/>
              </w:rPr>
            </w:pPr>
          </w:p>
          <w:p w:rsidR="008553EE" w:rsidRDefault="007B3F0D">
            <w:pPr>
              <w:pStyle w:val="TableParagraph"/>
              <w:ind w:left="5"/>
              <w:rPr>
                <w:b/>
              </w:rPr>
            </w:pPr>
            <w:r>
              <w:rPr>
                <w:b/>
              </w:rPr>
              <w:t>Suelo</w:t>
            </w:r>
          </w:p>
        </w:tc>
        <w:tc>
          <w:tcPr>
            <w:tcW w:w="1981" w:type="dxa"/>
            <w:tcBorders>
              <w:top w:val="single" w:sz="6" w:space="0" w:color="000000"/>
              <w:left w:val="single" w:sz="6" w:space="0" w:color="000000"/>
              <w:right w:val="single" w:sz="6" w:space="0" w:color="000000"/>
            </w:tcBorders>
          </w:tcPr>
          <w:p w:rsidR="008553EE" w:rsidRDefault="007B3F0D">
            <w:pPr>
              <w:pStyle w:val="TableParagraph"/>
              <w:tabs>
                <w:tab w:val="left" w:pos="1416"/>
              </w:tabs>
              <w:ind w:left="4" w:right="-15"/>
              <w:jc w:val="both"/>
            </w:pPr>
            <w:r>
              <w:t>Con pala,  cuchara u otro elemento. Cavar hasta 20 cm de profundidad debajo  del cuerpo y</w:t>
            </w:r>
            <w:r>
              <w:tab/>
              <w:t>áreas</w:t>
            </w:r>
          </w:p>
          <w:p w:rsidR="008553EE" w:rsidRDefault="007B3F0D">
            <w:pPr>
              <w:pStyle w:val="TableParagraph"/>
              <w:ind w:left="4" w:right="-15"/>
              <w:jc w:val="both"/>
            </w:pPr>
            <w:r>
              <w:t>circundantes (3 a 6 mts). Identificar el sitio con número o letra y registrar mediante</w:t>
            </w:r>
            <w:r>
              <w:rPr>
                <w:spacing w:val="-23"/>
              </w:rPr>
              <w:t xml:space="preserve"> </w:t>
            </w:r>
            <w:r>
              <w:t>fotografía.</w:t>
            </w:r>
          </w:p>
        </w:tc>
        <w:tc>
          <w:tcPr>
            <w:tcW w:w="2985" w:type="dxa"/>
            <w:tcBorders>
              <w:top w:val="single" w:sz="6" w:space="0" w:color="000000"/>
              <w:left w:val="single" w:sz="6" w:space="0" w:color="000000"/>
              <w:right w:val="single" w:sz="8" w:space="0" w:color="000000"/>
            </w:tcBorders>
          </w:tcPr>
          <w:p w:rsidR="008553EE" w:rsidRDefault="007B3F0D">
            <w:pPr>
              <w:pStyle w:val="TableParagraph"/>
              <w:ind w:left="3" w:right="-15"/>
              <w:jc w:val="both"/>
            </w:pPr>
            <w:r>
              <w:t>Colocar las muestras en bolsas plásticas o recipientes cerrados.</w:t>
            </w:r>
          </w:p>
          <w:p w:rsidR="008553EE" w:rsidRDefault="007B3F0D">
            <w:pPr>
              <w:pStyle w:val="TableParagraph"/>
              <w:spacing w:before="119"/>
              <w:ind w:left="3" w:right="-15"/>
              <w:jc w:val="both"/>
            </w:pPr>
            <w:r>
              <w:t>Repetir el procedimiento hasta obtener 3 muestras de cada</w:t>
            </w:r>
            <w:r>
              <w:rPr>
                <w:spacing w:val="-22"/>
              </w:rPr>
              <w:t xml:space="preserve"> </w:t>
            </w:r>
            <w:r>
              <w:t>lugar.</w:t>
            </w:r>
          </w:p>
        </w:tc>
        <w:tc>
          <w:tcPr>
            <w:tcW w:w="2833" w:type="dxa"/>
            <w:tcBorders>
              <w:top w:val="single" w:sz="6" w:space="0" w:color="000000"/>
              <w:left w:val="single" w:sz="8" w:space="0" w:color="000000"/>
            </w:tcBorders>
          </w:tcPr>
          <w:p w:rsidR="008553EE" w:rsidRDefault="007B3F0D">
            <w:pPr>
              <w:pStyle w:val="TableParagraph"/>
              <w:ind w:left="-2" w:right="-15"/>
              <w:jc w:val="both"/>
            </w:pPr>
            <w:r>
              <w:t xml:space="preserve">Rotular indicando: </w:t>
            </w:r>
            <w:r>
              <w:rPr>
                <w:i/>
                <w:spacing w:val="-2"/>
              </w:rPr>
              <w:t xml:space="preserve">Número </w:t>
            </w:r>
            <w:r>
              <w:rPr>
                <w:i/>
              </w:rPr>
              <w:t xml:space="preserve">de muestra, nombre del </w:t>
            </w:r>
            <w:r>
              <w:rPr>
                <w:i/>
                <w:spacing w:val="-3"/>
              </w:rPr>
              <w:t xml:space="preserve">colector, </w:t>
            </w:r>
            <w:r>
              <w:rPr>
                <w:i/>
              </w:rPr>
              <w:t>lugar de colecta (cuerpo o alrededores), fecha,</w:t>
            </w:r>
            <w:r>
              <w:rPr>
                <w:i/>
                <w:spacing w:val="-26"/>
              </w:rPr>
              <w:t xml:space="preserve"> </w:t>
            </w:r>
            <w:r>
              <w:rPr>
                <w:i/>
              </w:rPr>
              <w:t>hora,</w:t>
            </w:r>
            <w:r>
              <w:rPr>
                <w:i/>
                <w:spacing w:val="-24"/>
              </w:rPr>
              <w:t xml:space="preserve"> </w:t>
            </w:r>
            <w:r>
              <w:rPr>
                <w:i/>
              </w:rPr>
              <w:t>lugar</w:t>
            </w:r>
            <w:r>
              <w:rPr>
                <w:i/>
                <w:spacing w:val="-10"/>
              </w:rPr>
              <w:t xml:space="preserve"> </w:t>
            </w:r>
            <w:r>
              <w:rPr>
                <w:i/>
              </w:rPr>
              <w:t>o</w:t>
            </w:r>
            <w:r>
              <w:rPr>
                <w:i/>
                <w:spacing w:val="-10"/>
              </w:rPr>
              <w:t xml:space="preserve"> </w:t>
            </w:r>
            <w:r>
              <w:rPr>
                <w:i/>
              </w:rPr>
              <w:t>localidad, provincia, número de causa, expediente o actuación policial</w:t>
            </w:r>
            <w:r>
              <w:t>.</w:t>
            </w:r>
          </w:p>
          <w:p w:rsidR="008553EE" w:rsidRDefault="007B3F0D">
            <w:pPr>
              <w:pStyle w:val="TableParagraph"/>
              <w:spacing w:before="119"/>
              <w:ind w:left="-2" w:right="-15"/>
              <w:jc w:val="both"/>
            </w:pPr>
            <w:r>
              <w:t>Conservar  fuera  de  la  luz y a baja temperatura (8°C a 18°C).</w:t>
            </w:r>
          </w:p>
        </w:tc>
      </w:tr>
    </w:tbl>
    <w:p w:rsidR="008553EE" w:rsidRDefault="008553EE">
      <w:pPr>
        <w:pStyle w:val="Textoindependiente"/>
        <w:spacing w:before="11"/>
        <w:rPr>
          <w:b/>
          <w:sz w:val="33"/>
        </w:rPr>
      </w:pPr>
    </w:p>
    <w:p w:rsidR="008553EE" w:rsidRDefault="007B3F0D">
      <w:pPr>
        <w:ind w:left="1312"/>
        <w:rPr>
          <w:b/>
          <w:sz w:val="24"/>
        </w:rPr>
      </w:pPr>
      <w:r>
        <w:rPr>
          <w:b/>
          <w:sz w:val="24"/>
        </w:rPr>
        <w:t>Observación y registro de la escena:</w:t>
      </w:r>
    </w:p>
    <w:p w:rsidR="008553EE" w:rsidRDefault="008553EE">
      <w:pPr>
        <w:pStyle w:val="Textoindependiente"/>
        <w:spacing w:before="5"/>
        <w:rPr>
          <w:b/>
          <w:sz w:val="22"/>
        </w:rPr>
      </w:pPr>
    </w:p>
    <w:p w:rsidR="008553EE" w:rsidRDefault="007B3F0D" w:rsidP="004C7537">
      <w:pPr>
        <w:pStyle w:val="Prrafodelista"/>
        <w:numPr>
          <w:ilvl w:val="0"/>
          <w:numId w:val="3"/>
        </w:numPr>
        <w:tabs>
          <w:tab w:val="left" w:pos="1615"/>
        </w:tabs>
        <w:ind w:hanging="303"/>
        <w:rPr>
          <w:sz w:val="24"/>
        </w:rPr>
      </w:pPr>
      <w:r>
        <w:rPr>
          <w:sz w:val="24"/>
        </w:rPr>
        <w:t>Observar</w:t>
      </w:r>
      <w:r>
        <w:rPr>
          <w:spacing w:val="-19"/>
          <w:sz w:val="24"/>
        </w:rPr>
        <w:t xml:space="preserve"> </w:t>
      </w:r>
      <w:r>
        <w:rPr>
          <w:sz w:val="24"/>
        </w:rPr>
        <w:t>y</w:t>
      </w:r>
      <w:r>
        <w:rPr>
          <w:spacing w:val="-29"/>
          <w:sz w:val="24"/>
        </w:rPr>
        <w:t xml:space="preserve"> </w:t>
      </w:r>
      <w:r>
        <w:rPr>
          <w:sz w:val="24"/>
        </w:rPr>
        <w:t>registrar</w:t>
      </w:r>
      <w:r>
        <w:rPr>
          <w:spacing w:val="-24"/>
          <w:sz w:val="24"/>
        </w:rPr>
        <w:t xml:space="preserve"> </w:t>
      </w:r>
      <w:r>
        <w:rPr>
          <w:sz w:val="24"/>
        </w:rPr>
        <w:t>la</w:t>
      </w:r>
      <w:r>
        <w:rPr>
          <w:spacing w:val="-24"/>
          <w:sz w:val="24"/>
        </w:rPr>
        <w:t xml:space="preserve"> </w:t>
      </w:r>
      <w:r>
        <w:rPr>
          <w:sz w:val="24"/>
        </w:rPr>
        <w:t>actividad</w:t>
      </w:r>
      <w:r>
        <w:rPr>
          <w:spacing w:val="-26"/>
          <w:sz w:val="24"/>
        </w:rPr>
        <w:t xml:space="preserve"> </w:t>
      </w:r>
      <w:r>
        <w:rPr>
          <w:sz w:val="24"/>
        </w:rPr>
        <w:t>de</w:t>
      </w:r>
      <w:r>
        <w:rPr>
          <w:spacing w:val="-25"/>
          <w:sz w:val="24"/>
        </w:rPr>
        <w:t xml:space="preserve"> </w:t>
      </w:r>
      <w:r>
        <w:rPr>
          <w:sz w:val="24"/>
        </w:rPr>
        <w:t>insectos</w:t>
      </w:r>
      <w:r>
        <w:rPr>
          <w:spacing w:val="-24"/>
          <w:sz w:val="24"/>
        </w:rPr>
        <w:t xml:space="preserve"> </w:t>
      </w:r>
      <w:r>
        <w:rPr>
          <w:sz w:val="24"/>
        </w:rPr>
        <w:t>en</w:t>
      </w:r>
      <w:r>
        <w:rPr>
          <w:spacing w:val="-27"/>
          <w:sz w:val="24"/>
        </w:rPr>
        <w:t xml:space="preserve"> </w:t>
      </w:r>
      <w:r>
        <w:rPr>
          <w:sz w:val="24"/>
        </w:rPr>
        <w:t>los</w:t>
      </w:r>
      <w:r>
        <w:rPr>
          <w:spacing w:val="-25"/>
          <w:sz w:val="24"/>
        </w:rPr>
        <w:t xml:space="preserve"> </w:t>
      </w:r>
      <w:r>
        <w:rPr>
          <w:sz w:val="24"/>
        </w:rPr>
        <w:t>restos</w:t>
      </w:r>
      <w:r>
        <w:rPr>
          <w:spacing w:val="-22"/>
          <w:sz w:val="24"/>
        </w:rPr>
        <w:t xml:space="preserve"> </w:t>
      </w:r>
      <w:r>
        <w:rPr>
          <w:sz w:val="24"/>
        </w:rPr>
        <w:t>y</w:t>
      </w:r>
      <w:r>
        <w:rPr>
          <w:spacing w:val="-29"/>
          <w:sz w:val="24"/>
        </w:rPr>
        <w:t xml:space="preserve"> </w:t>
      </w:r>
      <w:r>
        <w:rPr>
          <w:sz w:val="24"/>
        </w:rPr>
        <w:t>alrededores.</w:t>
      </w:r>
    </w:p>
    <w:p w:rsidR="008553EE" w:rsidRDefault="008553EE">
      <w:pPr>
        <w:pStyle w:val="Textoindependiente"/>
        <w:spacing w:before="5"/>
        <w:rPr>
          <w:sz w:val="22"/>
        </w:rPr>
      </w:pPr>
    </w:p>
    <w:p w:rsidR="008553EE" w:rsidRDefault="007B3F0D" w:rsidP="004C7537">
      <w:pPr>
        <w:pStyle w:val="Prrafodelista"/>
        <w:numPr>
          <w:ilvl w:val="0"/>
          <w:numId w:val="3"/>
        </w:numPr>
        <w:tabs>
          <w:tab w:val="left" w:pos="1629"/>
        </w:tabs>
        <w:spacing w:line="360" w:lineRule="auto"/>
        <w:ind w:left="1312" w:right="883" w:firstLine="0"/>
        <w:rPr>
          <w:sz w:val="24"/>
        </w:rPr>
      </w:pPr>
      <w:r>
        <w:rPr>
          <w:sz w:val="24"/>
        </w:rPr>
        <w:t>Localizar</w:t>
      </w:r>
      <w:r>
        <w:rPr>
          <w:spacing w:val="-21"/>
          <w:sz w:val="24"/>
        </w:rPr>
        <w:t xml:space="preserve"> </w:t>
      </w:r>
      <w:r>
        <w:rPr>
          <w:sz w:val="24"/>
        </w:rPr>
        <w:t>las</w:t>
      </w:r>
      <w:r>
        <w:rPr>
          <w:spacing w:val="-18"/>
          <w:sz w:val="24"/>
        </w:rPr>
        <w:t xml:space="preserve"> </w:t>
      </w:r>
      <w:r>
        <w:rPr>
          <w:sz w:val="24"/>
        </w:rPr>
        <w:t>regiones</w:t>
      </w:r>
      <w:r>
        <w:rPr>
          <w:spacing w:val="-21"/>
          <w:sz w:val="24"/>
        </w:rPr>
        <w:t xml:space="preserve"> </w:t>
      </w:r>
      <w:r>
        <w:rPr>
          <w:sz w:val="24"/>
        </w:rPr>
        <w:t>del</w:t>
      </w:r>
      <w:r>
        <w:rPr>
          <w:spacing w:val="-16"/>
          <w:sz w:val="24"/>
        </w:rPr>
        <w:t xml:space="preserve"> </w:t>
      </w:r>
      <w:r>
        <w:rPr>
          <w:sz w:val="24"/>
        </w:rPr>
        <w:t>cuerpo</w:t>
      </w:r>
      <w:r>
        <w:rPr>
          <w:spacing w:val="-16"/>
          <w:sz w:val="24"/>
        </w:rPr>
        <w:t xml:space="preserve"> </w:t>
      </w:r>
      <w:r>
        <w:rPr>
          <w:sz w:val="24"/>
        </w:rPr>
        <w:t>y</w:t>
      </w:r>
      <w:r>
        <w:rPr>
          <w:spacing w:val="-22"/>
          <w:sz w:val="24"/>
        </w:rPr>
        <w:t xml:space="preserve"> </w:t>
      </w:r>
      <w:r>
        <w:rPr>
          <w:sz w:val="24"/>
        </w:rPr>
        <w:t>áreas</w:t>
      </w:r>
      <w:r>
        <w:rPr>
          <w:spacing w:val="-21"/>
          <w:sz w:val="24"/>
        </w:rPr>
        <w:t xml:space="preserve"> </w:t>
      </w:r>
      <w:r>
        <w:rPr>
          <w:sz w:val="24"/>
        </w:rPr>
        <w:t>circundantes</w:t>
      </w:r>
      <w:r>
        <w:rPr>
          <w:spacing w:val="-22"/>
          <w:sz w:val="24"/>
        </w:rPr>
        <w:t xml:space="preserve"> </w:t>
      </w:r>
      <w:r>
        <w:rPr>
          <w:sz w:val="24"/>
        </w:rPr>
        <w:t>(3</w:t>
      </w:r>
      <w:r>
        <w:rPr>
          <w:spacing w:val="-18"/>
          <w:sz w:val="24"/>
        </w:rPr>
        <w:t xml:space="preserve"> </w:t>
      </w:r>
      <w:r>
        <w:rPr>
          <w:sz w:val="24"/>
        </w:rPr>
        <w:t>a</w:t>
      </w:r>
      <w:r>
        <w:rPr>
          <w:spacing w:val="-22"/>
          <w:sz w:val="24"/>
        </w:rPr>
        <w:t xml:space="preserve"> </w:t>
      </w:r>
      <w:r>
        <w:rPr>
          <w:sz w:val="24"/>
        </w:rPr>
        <w:t>6</w:t>
      </w:r>
      <w:r>
        <w:rPr>
          <w:spacing w:val="-20"/>
          <w:sz w:val="24"/>
        </w:rPr>
        <w:t xml:space="preserve"> </w:t>
      </w:r>
      <w:r>
        <w:rPr>
          <w:sz w:val="24"/>
        </w:rPr>
        <w:t>mts)</w:t>
      </w:r>
      <w:r>
        <w:rPr>
          <w:spacing w:val="-18"/>
          <w:sz w:val="24"/>
        </w:rPr>
        <w:t xml:space="preserve"> </w:t>
      </w:r>
      <w:r>
        <w:rPr>
          <w:sz w:val="24"/>
        </w:rPr>
        <w:t>con</w:t>
      </w:r>
      <w:r>
        <w:rPr>
          <w:spacing w:val="-21"/>
          <w:sz w:val="24"/>
        </w:rPr>
        <w:t xml:space="preserve"> </w:t>
      </w:r>
      <w:r>
        <w:rPr>
          <w:sz w:val="24"/>
        </w:rPr>
        <w:t>mayor</w:t>
      </w:r>
      <w:r>
        <w:rPr>
          <w:spacing w:val="-18"/>
          <w:sz w:val="24"/>
        </w:rPr>
        <w:t xml:space="preserve"> </w:t>
      </w:r>
      <w:r>
        <w:rPr>
          <w:sz w:val="24"/>
        </w:rPr>
        <w:t>actividad</w:t>
      </w:r>
      <w:r>
        <w:rPr>
          <w:spacing w:val="-21"/>
          <w:sz w:val="24"/>
        </w:rPr>
        <w:t xml:space="preserve"> </w:t>
      </w:r>
      <w:r>
        <w:rPr>
          <w:sz w:val="24"/>
        </w:rPr>
        <w:t>de insectos.</w:t>
      </w:r>
    </w:p>
    <w:p w:rsidR="008553EE" w:rsidRDefault="007B3F0D" w:rsidP="004C7537">
      <w:pPr>
        <w:pStyle w:val="Prrafodelista"/>
        <w:numPr>
          <w:ilvl w:val="0"/>
          <w:numId w:val="3"/>
        </w:numPr>
        <w:tabs>
          <w:tab w:val="left" w:pos="1657"/>
        </w:tabs>
        <w:spacing w:before="121" w:line="360" w:lineRule="auto"/>
        <w:ind w:left="1312" w:right="882" w:firstLine="0"/>
        <w:rPr>
          <w:sz w:val="24"/>
        </w:rPr>
      </w:pPr>
      <w:r>
        <w:rPr>
          <w:sz w:val="24"/>
        </w:rPr>
        <w:t>Reconocer y registrar los estados de desarrollo de los insectos: huevos, larvas (gusanos),</w:t>
      </w:r>
      <w:r>
        <w:rPr>
          <w:spacing w:val="14"/>
          <w:sz w:val="24"/>
        </w:rPr>
        <w:t xml:space="preserve"> </w:t>
      </w:r>
      <w:r>
        <w:rPr>
          <w:sz w:val="24"/>
        </w:rPr>
        <w:t>pupas</w:t>
      </w:r>
      <w:r>
        <w:rPr>
          <w:spacing w:val="14"/>
          <w:sz w:val="24"/>
        </w:rPr>
        <w:t xml:space="preserve"> </w:t>
      </w:r>
      <w:r>
        <w:rPr>
          <w:sz w:val="24"/>
        </w:rPr>
        <w:t>(color marrón</w:t>
      </w:r>
      <w:r>
        <w:rPr>
          <w:spacing w:val="-23"/>
          <w:sz w:val="24"/>
        </w:rPr>
        <w:t xml:space="preserve"> </w:t>
      </w:r>
      <w:r>
        <w:rPr>
          <w:sz w:val="24"/>
        </w:rPr>
        <w:t>oscuro)</w:t>
      </w:r>
      <w:r>
        <w:rPr>
          <w:spacing w:val="-22"/>
          <w:sz w:val="24"/>
        </w:rPr>
        <w:t xml:space="preserve"> </w:t>
      </w:r>
      <w:r>
        <w:rPr>
          <w:sz w:val="24"/>
        </w:rPr>
        <w:t>y</w:t>
      </w:r>
      <w:r>
        <w:rPr>
          <w:spacing w:val="-29"/>
          <w:sz w:val="24"/>
        </w:rPr>
        <w:t xml:space="preserve"> </w:t>
      </w:r>
      <w:r>
        <w:rPr>
          <w:sz w:val="24"/>
        </w:rPr>
        <w:t>adultos</w:t>
      </w:r>
      <w:r>
        <w:rPr>
          <w:spacing w:val="-25"/>
          <w:sz w:val="24"/>
        </w:rPr>
        <w:t xml:space="preserve"> </w:t>
      </w:r>
      <w:r>
        <w:rPr>
          <w:sz w:val="24"/>
        </w:rPr>
        <w:t>o</w:t>
      </w:r>
      <w:r>
        <w:rPr>
          <w:spacing w:val="-25"/>
          <w:sz w:val="24"/>
        </w:rPr>
        <w:t xml:space="preserve"> </w:t>
      </w:r>
      <w:r>
        <w:rPr>
          <w:sz w:val="24"/>
        </w:rPr>
        <w:t>restos.</w:t>
      </w:r>
    </w:p>
    <w:p w:rsidR="008553EE" w:rsidRDefault="007B3F0D" w:rsidP="004C7537">
      <w:pPr>
        <w:pStyle w:val="Prrafodelista"/>
        <w:numPr>
          <w:ilvl w:val="0"/>
          <w:numId w:val="3"/>
        </w:numPr>
        <w:tabs>
          <w:tab w:val="left" w:pos="1728"/>
          <w:tab w:val="left" w:pos="1729"/>
        </w:tabs>
        <w:spacing w:before="120" w:line="360" w:lineRule="auto"/>
        <w:ind w:left="1312" w:right="882" w:firstLine="0"/>
        <w:rPr>
          <w:sz w:val="24"/>
        </w:rPr>
      </w:pPr>
      <w:r>
        <w:rPr>
          <w:sz w:val="24"/>
        </w:rPr>
        <w:t>Registrar actividad de insectos predadores como ser coleópteros (escarabajos) e himenópteros</w:t>
      </w:r>
      <w:r>
        <w:rPr>
          <w:spacing w:val="-27"/>
          <w:sz w:val="24"/>
        </w:rPr>
        <w:t xml:space="preserve"> </w:t>
      </w:r>
      <w:r>
        <w:rPr>
          <w:sz w:val="24"/>
        </w:rPr>
        <w:t>(avispas).</w:t>
      </w:r>
    </w:p>
    <w:p w:rsidR="008553EE" w:rsidRDefault="007B3F0D" w:rsidP="004C7537">
      <w:pPr>
        <w:pStyle w:val="Prrafodelista"/>
        <w:numPr>
          <w:ilvl w:val="0"/>
          <w:numId w:val="3"/>
        </w:numPr>
        <w:tabs>
          <w:tab w:val="left" w:pos="1667"/>
        </w:tabs>
        <w:spacing w:before="120" w:line="360" w:lineRule="auto"/>
        <w:ind w:left="1312" w:right="879" w:firstLine="0"/>
        <w:rPr>
          <w:sz w:val="24"/>
        </w:rPr>
      </w:pPr>
      <w:r>
        <w:rPr>
          <w:sz w:val="24"/>
        </w:rPr>
        <w:t>Señalar la posición exacta del cuerpo: orientación, posición de extremidades, cabeza</w:t>
      </w:r>
      <w:r>
        <w:rPr>
          <w:spacing w:val="-35"/>
          <w:sz w:val="24"/>
        </w:rPr>
        <w:t xml:space="preserve"> </w:t>
      </w:r>
      <w:r>
        <w:rPr>
          <w:sz w:val="24"/>
        </w:rPr>
        <w:t>y rostro.</w:t>
      </w:r>
    </w:p>
    <w:p w:rsidR="008553EE" w:rsidRDefault="007B3F0D" w:rsidP="004C7537">
      <w:pPr>
        <w:pStyle w:val="Prrafodelista"/>
        <w:numPr>
          <w:ilvl w:val="0"/>
          <w:numId w:val="3"/>
        </w:numPr>
        <w:tabs>
          <w:tab w:val="left" w:pos="1703"/>
        </w:tabs>
        <w:spacing w:before="120" w:line="360" w:lineRule="auto"/>
        <w:ind w:left="1312" w:right="881" w:firstLine="0"/>
        <w:rPr>
          <w:sz w:val="24"/>
        </w:rPr>
      </w:pPr>
      <w:r>
        <w:rPr>
          <w:spacing w:val="-4"/>
          <w:sz w:val="24"/>
        </w:rPr>
        <w:t>Tomar</w:t>
      </w:r>
      <w:r>
        <w:rPr>
          <w:spacing w:val="58"/>
          <w:sz w:val="24"/>
        </w:rPr>
        <w:t xml:space="preserve"> </w:t>
      </w:r>
      <w:r>
        <w:rPr>
          <w:sz w:val="24"/>
        </w:rPr>
        <w:t>nota de cualquier fenómeno que no fuera producto del proceso de descomposición: trauma o mutilación, quemaduras, encierro, entierro,</w:t>
      </w:r>
      <w:r>
        <w:rPr>
          <w:spacing w:val="-55"/>
          <w:sz w:val="24"/>
        </w:rPr>
        <w:t xml:space="preserve"> </w:t>
      </w:r>
      <w:r>
        <w:rPr>
          <w:sz w:val="24"/>
        </w:rPr>
        <w:t>desmembramiento.</w:t>
      </w:r>
    </w:p>
    <w:p w:rsidR="008553EE" w:rsidRDefault="007B3F0D" w:rsidP="004C7537">
      <w:pPr>
        <w:pStyle w:val="Prrafodelista"/>
        <w:numPr>
          <w:ilvl w:val="0"/>
          <w:numId w:val="3"/>
        </w:numPr>
        <w:tabs>
          <w:tab w:val="left" w:pos="1575"/>
        </w:tabs>
        <w:spacing w:before="120" w:line="360" w:lineRule="auto"/>
        <w:ind w:left="1312" w:right="881" w:firstLine="0"/>
        <w:rPr>
          <w:sz w:val="24"/>
        </w:rPr>
      </w:pPr>
      <w:r>
        <w:rPr>
          <w:sz w:val="24"/>
        </w:rPr>
        <w:t>Registrar</w:t>
      </w:r>
      <w:r>
        <w:rPr>
          <w:spacing w:val="-7"/>
          <w:sz w:val="24"/>
        </w:rPr>
        <w:t xml:space="preserve"> </w:t>
      </w:r>
      <w:r>
        <w:rPr>
          <w:sz w:val="24"/>
        </w:rPr>
        <w:t>las</w:t>
      </w:r>
      <w:r>
        <w:rPr>
          <w:spacing w:val="-8"/>
          <w:sz w:val="24"/>
        </w:rPr>
        <w:t xml:space="preserve"> </w:t>
      </w:r>
      <w:r>
        <w:rPr>
          <w:sz w:val="24"/>
        </w:rPr>
        <w:t>partes</w:t>
      </w:r>
      <w:r>
        <w:rPr>
          <w:spacing w:val="-6"/>
          <w:sz w:val="24"/>
        </w:rPr>
        <w:t xml:space="preserve"> </w:t>
      </w:r>
      <w:r>
        <w:rPr>
          <w:sz w:val="24"/>
        </w:rPr>
        <w:t>del</w:t>
      </w:r>
      <w:r>
        <w:rPr>
          <w:spacing w:val="-5"/>
          <w:sz w:val="24"/>
        </w:rPr>
        <w:t xml:space="preserve"> </w:t>
      </w:r>
      <w:r>
        <w:rPr>
          <w:sz w:val="24"/>
        </w:rPr>
        <w:t>cuerpo</w:t>
      </w:r>
      <w:r>
        <w:rPr>
          <w:spacing w:val="-6"/>
          <w:sz w:val="24"/>
        </w:rPr>
        <w:t xml:space="preserve"> </w:t>
      </w:r>
      <w:r>
        <w:rPr>
          <w:sz w:val="24"/>
        </w:rPr>
        <w:t>que</w:t>
      </w:r>
      <w:r>
        <w:rPr>
          <w:spacing w:val="-7"/>
          <w:sz w:val="24"/>
        </w:rPr>
        <w:t xml:space="preserve"> </w:t>
      </w:r>
      <w:r>
        <w:rPr>
          <w:sz w:val="24"/>
        </w:rPr>
        <w:t>están</w:t>
      </w:r>
      <w:r>
        <w:rPr>
          <w:spacing w:val="-7"/>
          <w:sz w:val="24"/>
        </w:rPr>
        <w:t xml:space="preserve"> </w:t>
      </w:r>
      <w:r>
        <w:rPr>
          <w:sz w:val="24"/>
        </w:rPr>
        <w:t>en</w:t>
      </w:r>
      <w:r>
        <w:rPr>
          <w:spacing w:val="-7"/>
          <w:sz w:val="24"/>
        </w:rPr>
        <w:t xml:space="preserve"> </w:t>
      </w:r>
      <w:r>
        <w:rPr>
          <w:sz w:val="24"/>
        </w:rPr>
        <w:t>contacto</w:t>
      </w:r>
      <w:r>
        <w:rPr>
          <w:spacing w:val="-3"/>
          <w:sz w:val="24"/>
        </w:rPr>
        <w:t xml:space="preserve"> </w:t>
      </w:r>
      <w:r>
        <w:rPr>
          <w:sz w:val="24"/>
        </w:rPr>
        <w:t>con</w:t>
      </w:r>
      <w:r>
        <w:rPr>
          <w:spacing w:val="-10"/>
          <w:sz w:val="24"/>
        </w:rPr>
        <w:t xml:space="preserve"> </w:t>
      </w:r>
      <w:r>
        <w:rPr>
          <w:sz w:val="24"/>
        </w:rPr>
        <w:t>el</w:t>
      </w:r>
      <w:r>
        <w:rPr>
          <w:spacing w:val="-5"/>
          <w:sz w:val="24"/>
        </w:rPr>
        <w:t xml:space="preserve"> </w:t>
      </w:r>
      <w:r>
        <w:rPr>
          <w:sz w:val="24"/>
        </w:rPr>
        <w:t>suelo</w:t>
      </w:r>
      <w:r>
        <w:rPr>
          <w:spacing w:val="-2"/>
          <w:sz w:val="24"/>
        </w:rPr>
        <w:t xml:space="preserve"> </w:t>
      </w:r>
      <w:r>
        <w:rPr>
          <w:sz w:val="24"/>
        </w:rPr>
        <w:t>y</w:t>
      </w:r>
      <w:r>
        <w:rPr>
          <w:spacing w:val="-8"/>
          <w:sz w:val="24"/>
        </w:rPr>
        <w:t xml:space="preserve"> </w:t>
      </w:r>
      <w:r>
        <w:rPr>
          <w:sz w:val="24"/>
        </w:rPr>
        <w:t>aquellas</w:t>
      </w:r>
      <w:r>
        <w:rPr>
          <w:spacing w:val="-7"/>
          <w:sz w:val="24"/>
        </w:rPr>
        <w:t xml:space="preserve"> </w:t>
      </w:r>
      <w:r>
        <w:rPr>
          <w:sz w:val="24"/>
        </w:rPr>
        <w:t>partes</w:t>
      </w:r>
      <w:r>
        <w:rPr>
          <w:spacing w:val="-8"/>
          <w:sz w:val="24"/>
        </w:rPr>
        <w:t xml:space="preserve"> </w:t>
      </w:r>
      <w:r>
        <w:rPr>
          <w:sz w:val="24"/>
        </w:rPr>
        <w:t>que estén</w:t>
      </w:r>
      <w:r>
        <w:rPr>
          <w:spacing w:val="-25"/>
          <w:sz w:val="24"/>
        </w:rPr>
        <w:t xml:space="preserve"> </w:t>
      </w:r>
      <w:r>
        <w:rPr>
          <w:sz w:val="24"/>
        </w:rPr>
        <w:t>expuestas</w:t>
      </w:r>
      <w:r>
        <w:rPr>
          <w:spacing w:val="-24"/>
          <w:sz w:val="24"/>
        </w:rPr>
        <w:t xml:space="preserve"> </w:t>
      </w:r>
      <w:r>
        <w:rPr>
          <w:sz w:val="24"/>
        </w:rPr>
        <w:t>al</w:t>
      </w:r>
      <w:r>
        <w:rPr>
          <w:spacing w:val="-20"/>
          <w:sz w:val="24"/>
        </w:rPr>
        <w:t xml:space="preserve"> </w:t>
      </w:r>
      <w:r>
        <w:rPr>
          <w:sz w:val="24"/>
        </w:rPr>
        <w:t>sol</w:t>
      </w:r>
      <w:r>
        <w:rPr>
          <w:spacing w:val="1"/>
          <w:sz w:val="24"/>
        </w:rPr>
        <w:t xml:space="preserve"> </w:t>
      </w:r>
      <w:r>
        <w:rPr>
          <w:sz w:val="24"/>
        </w:rPr>
        <w:t>y</w:t>
      </w:r>
      <w:r>
        <w:rPr>
          <w:spacing w:val="-29"/>
          <w:sz w:val="24"/>
        </w:rPr>
        <w:t xml:space="preserve"> </w:t>
      </w:r>
      <w:r>
        <w:rPr>
          <w:sz w:val="24"/>
        </w:rPr>
        <w:t>a</w:t>
      </w:r>
      <w:r>
        <w:rPr>
          <w:spacing w:val="-23"/>
          <w:sz w:val="24"/>
        </w:rPr>
        <w:t xml:space="preserve"> </w:t>
      </w:r>
      <w:r>
        <w:rPr>
          <w:sz w:val="24"/>
        </w:rPr>
        <w:t>la</w:t>
      </w:r>
      <w:r>
        <w:rPr>
          <w:spacing w:val="-24"/>
          <w:sz w:val="24"/>
        </w:rPr>
        <w:t xml:space="preserve"> </w:t>
      </w:r>
      <w:r>
        <w:rPr>
          <w:sz w:val="24"/>
        </w:rPr>
        <w:t>sombra.</w:t>
      </w:r>
    </w:p>
    <w:p w:rsidR="008553EE" w:rsidRDefault="007B3F0D" w:rsidP="004C7537">
      <w:pPr>
        <w:pStyle w:val="Prrafodelista"/>
        <w:numPr>
          <w:ilvl w:val="0"/>
          <w:numId w:val="3"/>
        </w:numPr>
        <w:tabs>
          <w:tab w:val="left" w:pos="1603"/>
        </w:tabs>
        <w:spacing w:before="120" w:line="360" w:lineRule="auto"/>
        <w:ind w:left="1312" w:right="880" w:firstLine="0"/>
        <w:rPr>
          <w:sz w:val="24"/>
        </w:rPr>
      </w:pPr>
      <w:r>
        <w:rPr>
          <w:sz w:val="24"/>
        </w:rPr>
        <w:t>Observar la vegetación circundante y estimar la duración de la exposición directa del cuerpo</w:t>
      </w:r>
      <w:r>
        <w:rPr>
          <w:spacing w:val="-15"/>
          <w:sz w:val="24"/>
        </w:rPr>
        <w:t xml:space="preserve"> </w:t>
      </w:r>
      <w:r>
        <w:rPr>
          <w:sz w:val="24"/>
        </w:rPr>
        <w:t>al</w:t>
      </w:r>
      <w:r>
        <w:rPr>
          <w:spacing w:val="-16"/>
          <w:sz w:val="24"/>
        </w:rPr>
        <w:t xml:space="preserve"> </w:t>
      </w:r>
      <w:r>
        <w:rPr>
          <w:sz w:val="24"/>
        </w:rPr>
        <w:t>sol</w:t>
      </w:r>
      <w:r>
        <w:rPr>
          <w:spacing w:val="-16"/>
          <w:sz w:val="24"/>
        </w:rPr>
        <w:t xml:space="preserve"> </w:t>
      </w:r>
      <w:r>
        <w:rPr>
          <w:sz w:val="24"/>
        </w:rPr>
        <w:t>durante</w:t>
      </w:r>
      <w:r>
        <w:rPr>
          <w:spacing w:val="-1"/>
          <w:sz w:val="24"/>
        </w:rPr>
        <w:t xml:space="preserve"> </w:t>
      </w:r>
      <w:r>
        <w:rPr>
          <w:sz w:val="24"/>
        </w:rPr>
        <w:t>el</w:t>
      </w:r>
      <w:r>
        <w:rPr>
          <w:spacing w:val="-24"/>
          <w:sz w:val="24"/>
        </w:rPr>
        <w:t xml:space="preserve"> </w:t>
      </w:r>
      <w:r>
        <w:rPr>
          <w:sz w:val="24"/>
        </w:rPr>
        <w:t>día.</w:t>
      </w:r>
    </w:p>
    <w:p w:rsidR="008553EE" w:rsidRDefault="007B3F0D" w:rsidP="004C7537">
      <w:pPr>
        <w:pStyle w:val="Prrafodelista"/>
        <w:numPr>
          <w:ilvl w:val="0"/>
          <w:numId w:val="3"/>
        </w:numPr>
        <w:tabs>
          <w:tab w:val="left" w:pos="1573"/>
        </w:tabs>
        <w:spacing w:before="120" w:line="360" w:lineRule="auto"/>
        <w:ind w:left="1312" w:right="880" w:firstLine="0"/>
        <w:rPr>
          <w:sz w:val="24"/>
        </w:rPr>
      </w:pPr>
      <w:r>
        <w:rPr>
          <w:sz w:val="24"/>
        </w:rPr>
        <w:t>En</w:t>
      </w:r>
      <w:r>
        <w:rPr>
          <w:spacing w:val="-9"/>
          <w:sz w:val="24"/>
        </w:rPr>
        <w:t xml:space="preserve"> </w:t>
      </w:r>
      <w:r>
        <w:rPr>
          <w:sz w:val="24"/>
        </w:rPr>
        <w:t>caso</w:t>
      </w:r>
      <w:r>
        <w:rPr>
          <w:spacing w:val="-7"/>
          <w:sz w:val="24"/>
        </w:rPr>
        <w:t xml:space="preserve"> </w:t>
      </w:r>
      <w:r>
        <w:rPr>
          <w:sz w:val="24"/>
        </w:rPr>
        <w:t>de</w:t>
      </w:r>
      <w:r>
        <w:rPr>
          <w:spacing w:val="-10"/>
          <w:sz w:val="24"/>
        </w:rPr>
        <w:t xml:space="preserve"> </w:t>
      </w:r>
      <w:r>
        <w:rPr>
          <w:sz w:val="24"/>
        </w:rPr>
        <w:t>cuerpos</w:t>
      </w:r>
      <w:r>
        <w:rPr>
          <w:spacing w:val="-8"/>
          <w:sz w:val="24"/>
        </w:rPr>
        <w:t xml:space="preserve"> </w:t>
      </w:r>
      <w:r>
        <w:rPr>
          <w:sz w:val="24"/>
        </w:rPr>
        <w:t>encerrados</w:t>
      </w:r>
      <w:r>
        <w:rPr>
          <w:spacing w:val="-7"/>
          <w:sz w:val="24"/>
        </w:rPr>
        <w:t xml:space="preserve"> </w:t>
      </w:r>
      <w:r>
        <w:rPr>
          <w:sz w:val="24"/>
        </w:rPr>
        <w:t>en</w:t>
      </w:r>
      <w:r>
        <w:rPr>
          <w:spacing w:val="-7"/>
          <w:sz w:val="24"/>
        </w:rPr>
        <w:t xml:space="preserve"> </w:t>
      </w:r>
      <w:r>
        <w:rPr>
          <w:sz w:val="24"/>
        </w:rPr>
        <w:t>habitaciones</w:t>
      </w:r>
      <w:r>
        <w:rPr>
          <w:spacing w:val="-9"/>
          <w:sz w:val="24"/>
        </w:rPr>
        <w:t xml:space="preserve"> </w:t>
      </w:r>
      <w:r>
        <w:rPr>
          <w:sz w:val="24"/>
        </w:rPr>
        <w:t>registrar</w:t>
      </w:r>
      <w:r>
        <w:rPr>
          <w:spacing w:val="-5"/>
          <w:sz w:val="24"/>
        </w:rPr>
        <w:t xml:space="preserve"> </w:t>
      </w:r>
      <w:r>
        <w:rPr>
          <w:sz w:val="24"/>
        </w:rPr>
        <w:t>la</w:t>
      </w:r>
      <w:r>
        <w:rPr>
          <w:spacing w:val="-9"/>
          <w:sz w:val="24"/>
        </w:rPr>
        <w:t xml:space="preserve"> </w:t>
      </w:r>
      <w:r>
        <w:rPr>
          <w:sz w:val="24"/>
        </w:rPr>
        <w:t>localización</w:t>
      </w:r>
      <w:r>
        <w:rPr>
          <w:spacing w:val="-6"/>
          <w:sz w:val="24"/>
        </w:rPr>
        <w:t xml:space="preserve"> </w:t>
      </w:r>
      <w:r>
        <w:rPr>
          <w:sz w:val="24"/>
        </w:rPr>
        <w:t>de</w:t>
      </w:r>
      <w:r>
        <w:rPr>
          <w:spacing w:val="-10"/>
          <w:sz w:val="24"/>
        </w:rPr>
        <w:t xml:space="preserve"> </w:t>
      </w:r>
      <w:r>
        <w:rPr>
          <w:sz w:val="24"/>
        </w:rPr>
        <w:t>las</w:t>
      </w:r>
      <w:r>
        <w:rPr>
          <w:spacing w:val="-9"/>
          <w:sz w:val="24"/>
        </w:rPr>
        <w:t xml:space="preserve"> </w:t>
      </w:r>
      <w:r>
        <w:rPr>
          <w:sz w:val="24"/>
        </w:rPr>
        <w:t>ventanas respecto al</w:t>
      </w:r>
      <w:r>
        <w:rPr>
          <w:spacing w:val="-49"/>
          <w:sz w:val="24"/>
        </w:rPr>
        <w:t xml:space="preserve"> </w:t>
      </w:r>
      <w:r>
        <w:rPr>
          <w:sz w:val="24"/>
        </w:rPr>
        <w:t>cadáver.</w:t>
      </w:r>
    </w:p>
    <w:p w:rsidR="008553EE" w:rsidRDefault="007B3F0D" w:rsidP="004C7537">
      <w:pPr>
        <w:pStyle w:val="Prrafodelista"/>
        <w:numPr>
          <w:ilvl w:val="0"/>
          <w:numId w:val="3"/>
        </w:numPr>
        <w:tabs>
          <w:tab w:val="left" w:pos="1749"/>
        </w:tabs>
        <w:spacing w:before="121"/>
        <w:ind w:left="1748" w:hanging="437"/>
        <w:rPr>
          <w:sz w:val="24"/>
        </w:rPr>
      </w:pPr>
      <w:r>
        <w:rPr>
          <w:sz w:val="24"/>
        </w:rPr>
        <w:t>Documentar</w:t>
      </w:r>
      <w:r>
        <w:rPr>
          <w:spacing w:val="-27"/>
          <w:sz w:val="24"/>
        </w:rPr>
        <w:t xml:space="preserve"> </w:t>
      </w:r>
      <w:r>
        <w:rPr>
          <w:sz w:val="24"/>
        </w:rPr>
        <w:t>con</w:t>
      </w:r>
      <w:r>
        <w:rPr>
          <w:spacing w:val="-23"/>
          <w:sz w:val="24"/>
        </w:rPr>
        <w:t xml:space="preserve"> </w:t>
      </w:r>
      <w:r>
        <w:rPr>
          <w:sz w:val="24"/>
        </w:rPr>
        <w:t>fotografías</w:t>
      </w:r>
      <w:r>
        <w:rPr>
          <w:spacing w:val="-24"/>
          <w:sz w:val="24"/>
        </w:rPr>
        <w:t xml:space="preserve"> </w:t>
      </w:r>
      <w:r>
        <w:rPr>
          <w:sz w:val="24"/>
        </w:rPr>
        <w:t>o</w:t>
      </w:r>
      <w:r>
        <w:rPr>
          <w:spacing w:val="-23"/>
          <w:sz w:val="24"/>
        </w:rPr>
        <w:t xml:space="preserve"> </w:t>
      </w:r>
      <w:r>
        <w:rPr>
          <w:sz w:val="24"/>
        </w:rPr>
        <w:t>videos.</w:t>
      </w:r>
    </w:p>
    <w:p w:rsidR="008553EE" w:rsidRDefault="008553EE">
      <w:pPr>
        <w:rPr>
          <w:sz w:val="24"/>
        </w:rPr>
        <w:sectPr w:rsidR="008553EE">
          <w:pgSz w:w="12240" w:h="20160"/>
          <w:pgMar w:top="1060" w:right="240" w:bottom="1200" w:left="220" w:header="0" w:footer="1014" w:gutter="0"/>
          <w:cols w:space="720"/>
        </w:sectPr>
      </w:pPr>
    </w:p>
    <w:p w:rsidR="008553EE" w:rsidRDefault="007B3F0D">
      <w:pPr>
        <w:pStyle w:val="Ttulo3"/>
        <w:spacing w:before="69"/>
        <w:ind w:left="974"/>
      </w:pPr>
      <w:bookmarkStart w:id="97" w:name="_Toc129458512"/>
      <w:r>
        <w:lastRenderedPageBreak/>
        <w:t>Registro de las condiciones ambientales:</w:t>
      </w:r>
      <w:bookmarkEnd w:id="97"/>
    </w:p>
    <w:p w:rsidR="008553EE" w:rsidRDefault="008553EE">
      <w:pPr>
        <w:pStyle w:val="Textoindependiente"/>
        <w:spacing w:before="4"/>
        <w:rPr>
          <w:b/>
          <w:sz w:val="22"/>
        </w:rPr>
      </w:pPr>
    </w:p>
    <w:p w:rsidR="008553EE" w:rsidRDefault="007B3F0D">
      <w:pPr>
        <w:pStyle w:val="Textoindependiente"/>
        <w:spacing w:before="1"/>
        <w:ind w:left="908"/>
      </w:pPr>
      <w:r>
        <w:t>Registrar:</w:t>
      </w:r>
    </w:p>
    <w:p w:rsidR="008553EE" w:rsidRDefault="008553EE">
      <w:pPr>
        <w:pStyle w:val="Textoindependiente"/>
        <w:spacing w:before="4"/>
        <w:rPr>
          <w:sz w:val="22"/>
        </w:rPr>
      </w:pPr>
    </w:p>
    <w:p w:rsidR="008553EE" w:rsidRDefault="007B3F0D" w:rsidP="004C7537">
      <w:pPr>
        <w:pStyle w:val="Prrafodelista"/>
        <w:numPr>
          <w:ilvl w:val="0"/>
          <w:numId w:val="2"/>
        </w:numPr>
        <w:tabs>
          <w:tab w:val="left" w:pos="1206"/>
        </w:tabs>
        <w:spacing w:before="1"/>
        <w:rPr>
          <w:sz w:val="24"/>
        </w:rPr>
      </w:pPr>
      <w:r>
        <w:rPr>
          <w:sz w:val="24"/>
        </w:rPr>
        <w:t>Temperatura</w:t>
      </w:r>
      <w:r>
        <w:rPr>
          <w:spacing w:val="-25"/>
          <w:sz w:val="24"/>
        </w:rPr>
        <w:t xml:space="preserve"> </w:t>
      </w:r>
      <w:r>
        <w:rPr>
          <w:sz w:val="24"/>
        </w:rPr>
        <w:t>ambiental</w:t>
      </w:r>
      <w:r>
        <w:rPr>
          <w:spacing w:val="-26"/>
          <w:sz w:val="24"/>
        </w:rPr>
        <w:t xml:space="preserve"> </w:t>
      </w:r>
      <w:r>
        <w:rPr>
          <w:sz w:val="24"/>
        </w:rPr>
        <w:t>a</w:t>
      </w:r>
      <w:r>
        <w:rPr>
          <w:spacing w:val="-24"/>
          <w:sz w:val="24"/>
        </w:rPr>
        <w:t xml:space="preserve"> </w:t>
      </w:r>
      <w:r>
        <w:rPr>
          <w:sz w:val="24"/>
        </w:rPr>
        <w:t>1</w:t>
      </w:r>
      <w:r>
        <w:rPr>
          <w:spacing w:val="-25"/>
          <w:sz w:val="24"/>
        </w:rPr>
        <w:t xml:space="preserve"> </w:t>
      </w:r>
      <w:r>
        <w:rPr>
          <w:sz w:val="24"/>
        </w:rPr>
        <w:t>centímetro</w:t>
      </w:r>
      <w:r>
        <w:rPr>
          <w:spacing w:val="-23"/>
          <w:sz w:val="24"/>
        </w:rPr>
        <w:t xml:space="preserve"> </w:t>
      </w:r>
      <w:r>
        <w:rPr>
          <w:sz w:val="24"/>
        </w:rPr>
        <w:t>y</w:t>
      </w:r>
      <w:r>
        <w:rPr>
          <w:spacing w:val="-29"/>
          <w:sz w:val="24"/>
        </w:rPr>
        <w:t xml:space="preserve"> </w:t>
      </w:r>
      <w:r>
        <w:rPr>
          <w:sz w:val="24"/>
        </w:rPr>
        <w:t>1</w:t>
      </w:r>
      <w:r>
        <w:rPr>
          <w:spacing w:val="-25"/>
          <w:sz w:val="24"/>
        </w:rPr>
        <w:t xml:space="preserve"> </w:t>
      </w:r>
      <w:r>
        <w:rPr>
          <w:sz w:val="24"/>
        </w:rPr>
        <w:t>metro</w:t>
      </w:r>
      <w:r>
        <w:rPr>
          <w:spacing w:val="-23"/>
          <w:sz w:val="24"/>
        </w:rPr>
        <w:t xml:space="preserve"> </w:t>
      </w:r>
      <w:r>
        <w:rPr>
          <w:sz w:val="24"/>
        </w:rPr>
        <w:t>por</w:t>
      </w:r>
      <w:r>
        <w:rPr>
          <w:spacing w:val="-25"/>
          <w:sz w:val="24"/>
        </w:rPr>
        <w:t xml:space="preserve"> </w:t>
      </w:r>
      <w:r>
        <w:rPr>
          <w:sz w:val="24"/>
        </w:rPr>
        <w:t>encima</w:t>
      </w:r>
      <w:r>
        <w:rPr>
          <w:spacing w:val="-24"/>
          <w:sz w:val="24"/>
        </w:rPr>
        <w:t xml:space="preserve"> </w:t>
      </w:r>
      <w:r>
        <w:rPr>
          <w:sz w:val="24"/>
        </w:rPr>
        <w:t>del</w:t>
      </w:r>
      <w:r>
        <w:rPr>
          <w:spacing w:val="-25"/>
          <w:sz w:val="24"/>
        </w:rPr>
        <w:t xml:space="preserve"> </w:t>
      </w:r>
      <w:r>
        <w:rPr>
          <w:spacing w:val="-3"/>
          <w:sz w:val="24"/>
        </w:rPr>
        <w:t>cadáver.</w:t>
      </w:r>
    </w:p>
    <w:p w:rsidR="008553EE" w:rsidRDefault="008553EE">
      <w:pPr>
        <w:pStyle w:val="Textoindependiente"/>
        <w:spacing w:before="5"/>
        <w:rPr>
          <w:sz w:val="22"/>
        </w:rPr>
      </w:pPr>
    </w:p>
    <w:p w:rsidR="008553EE" w:rsidRDefault="007B3F0D" w:rsidP="004C7537">
      <w:pPr>
        <w:pStyle w:val="Prrafodelista"/>
        <w:numPr>
          <w:ilvl w:val="0"/>
          <w:numId w:val="2"/>
        </w:numPr>
        <w:tabs>
          <w:tab w:val="left" w:pos="1206"/>
        </w:tabs>
        <w:rPr>
          <w:sz w:val="24"/>
        </w:rPr>
      </w:pPr>
      <w:r>
        <w:rPr>
          <w:sz w:val="24"/>
        </w:rPr>
        <w:t>Temperatura</w:t>
      </w:r>
      <w:r>
        <w:rPr>
          <w:spacing w:val="-25"/>
          <w:sz w:val="24"/>
        </w:rPr>
        <w:t xml:space="preserve"> </w:t>
      </w:r>
      <w:r>
        <w:rPr>
          <w:sz w:val="24"/>
        </w:rPr>
        <w:t>del</w:t>
      </w:r>
      <w:r>
        <w:rPr>
          <w:spacing w:val="-27"/>
          <w:sz w:val="24"/>
        </w:rPr>
        <w:t xml:space="preserve"> </w:t>
      </w:r>
      <w:r>
        <w:rPr>
          <w:sz w:val="24"/>
        </w:rPr>
        <w:t>suelo</w:t>
      </w:r>
      <w:r>
        <w:rPr>
          <w:spacing w:val="-24"/>
          <w:sz w:val="24"/>
        </w:rPr>
        <w:t xml:space="preserve"> </w:t>
      </w:r>
      <w:r>
        <w:rPr>
          <w:sz w:val="24"/>
        </w:rPr>
        <w:t>en</w:t>
      </w:r>
      <w:r>
        <w:rPr>
          <w:spacing w:val="-23"/>
          <w:sz w:val="24"/>
        </w:rPr>
        <w:t xml:space="preserve"> </w:t>
      </w:r>
      <w:r>
        <w:rPr>
          <w:sz w:val="24"/>
        </w:rPr>
        <w:t>la</w:t>
      </w:r>
      <w:r>
        <w:rPr>
          <w:spacing w:val="-24"/>
          <w:sz w:val="24"/>
        </w:rPr>
        <w:t xml:space="preserve"> </w:t>
      </w:r>
      <w:r>
        <w:rPr>
          <w:sz w:val="24"/>
        </w:rPr>
        <w:t>superficie.</w:t>
      </w:r>
    </w:p>
    <w:p w:rsidR="008553EE" w:rsidRDefault="008553EE">
      <w:pPr>
        <w:pStyle w:val="Textoindependiente"/>
        <w:spacing w:before="5"/>
        <w:rPr>
          <w:sz w:val="22"/>
        </w:rPr>
      </w:pPr>
    </w:p>
    <w:p w:rsidR="008553EE" w:rsidRDefault="007B3F0D" w:rsidP="004C7537">
      <w:pPr>
        <w:pStyle w:val="Prrafodelista"/>
        <w:numPr>
          <w:ilvl w:val="0"/>
          <w:numId w:val="2"/>
        </w:numPr>
        <w:tabs>
          <w:tab w:val="left" w:pos="1206"/>
        </w:tabs>
        <w:rPr>
          <w:sz w:val="24"/>
        </w:rPr>
      </w:pPr>
      <w:r>
        <w:rPr>
          <w:sz w:val="24"/>
        </w:rPr>
        <w:t>Temperatura</w:t>
      </w:r>
      <w:r>
        <w:rPr>
          <w:spacing w:val="-25"/>
          <w:sz w:val="24"/>
        </w:rPr>
        <w:t xml:space="preserve"> </w:t>
      </w:r>
      <w:r>
        <w:rPr>
          <w:sz w:val="24"/>
        </w:rPr>
        <w:t>corporal</w:t>
      </w:r>
      <w:r>
        <w:rPr>
          <w:spacing w:val="-24"/>
          <w:sz w:val="24"/>
        </w:rPr>
        <w:t xml:space="preserve"> </w:t>
      </w:r>
      <w:r>
        <w:rPr>
          <w:sz w:val="24"/>
        </w:rPr>
        <w:t>colocando</w:t>
      </w:r>
      <w:r>
        <w:rPr>
          <w:spacing w:val="-24"/>
          <w:sz w:val="24"/>
        </w:rPr>
        <w:t xml:space="preserve"> </w:t>
      </w:r>
      <w:r>
        <w:rPr>
          <w:sz w:val="24"/>
        </w:rPr>
        <w:t>el</w:t>
      </w:r>
      <w:r>
        <w:rPr>
          <w:spacing w:val="-25"/>
          <w:sz w:val="24"/>
        </w:rPr>
        <w:t xml:space="preserve"> </w:t>
      </w:r>
      <w:r>
        <w:rPr>
          <w:sz w:val="24"/>
        </w:rPr>
        <w:t>termómetro</w:t>
      </w:r>
      <w:r>
        <w:rPr>
          <w:spacing w:val="-25"/>
          <w:sz w:val="24"/>
        </w:rPr>
        <w:t xml:space="preserve"> </w:t>
      </w:r>
      <w:r>
        <w:rPr>
          <w:sz w:val="24"/>
        </w:rPr>
        <w:t>sobre</w:t>
      </w:r>
      <w:r>
        <w:rPr>
          <w:spacing w:val="-26"/>
          <w:sz w:val="24"/>
        </w:rPr>
        <w:t xml:space="preserve"> </w:t>
      </w:r>
      <w:r>
        <w:rPr>
          <w:sz w:val="24"/>
        </w:rPr>
        <w:t>la</w:t>
      </w:r>
      <w:r>
        <w:rPr>
          <w:spacing w:val="-25"/>
          <w:sz w:val="24"/>
        </w:rPr>
        <w:t xml:space="preserve"> </w:t>
      </w:r>
      <w:r>
        <w:rPr>
          <w:sz w:val="24"/>
        </w:rPr>
        <w:t>superficie</w:t>
      </w:r>
      <w:r>
        <w:rPr>
          <w:spacing w:val="-26"/>
          <w:sz w:val="24"/>
        </w:rPr>
        <w:t xml:space="preserve"> </w:t>
      </w:r>
      <w:r>
        <w:rPr>
          <w:sz w:val="24"/>
        </w:rPr>
        <w:t>de</w:t>
      </w:r>
      <w:r>
        <w:rPr>
          <w:spacing w:val="-27"/>
          <w:sz w:val="24"/>
        </w:rPr>
        <w:t xml:space="preserve"> </w:t>
      </w:r>
      <w:r>
        <w:rPr>
          <w:sz w:val="24"/>
        </w:rPr>
        <w:t>la</w:t>
      </w:r>
      <w:r>
        <w:rPr>
          <w:spacing w:val="-26"/>
          <w:sz w:val="24"/>
        </w:rPr>
        <w:t xml:space="preserve"> </w:t>
      </w:r>
      <w:r>
        <w:rPr>
          <w:sz w:val="24"/>
        </w:rPr>
        <w:t>piel.</w:t>
      </w:r>
    </w:p>
    <w:p w:rsidR="008553EE" w:rsidRDefault="008553EE">
      <w:pPr>
        <w:pStyle w:val="Textoindependiente"/>
        <w:spacing w:before="5"/>
        <w:rPr>
          <w:sz w:val="22"/>
        </w:rPr>
      </w:pPr>
    </w:p>
    <w:p w:rsidR="008553EE" w:rsidRDefault="007B3F0D" w:rsidP="004C7537">
      <w:pPr>
        <w:pStyle w:val="Prrafodelista"/>
        <w:numPr>
          <w:ilvl w:val="0"/>
          <w:numId w:val="2"/>
        </w:numPr>
        <w:tabs>
          <w:tab w:val="left" w:pos="1208"/>
        </w:tabs>
        <w:spacing w:line="360" w:lineRule="auto"/>
        <w:ind w:left="908" w:right="1286" w:firstLine="0"/>
        <w:rPr>
          <w:sz w:val="24"/>
        </w:rPr>
      </w:pPr>
      <w:r>
        <w:rPr>
          <w:sz w:val="24"/>
        </w:rPr>
        <w:t>Temperatura</w:t>
      </w:r>
      <w:r>
        <w:rPr>
          <w:spacing w:val="-26"/>
          <w:sz w:val="24"/>
        </w:rPr>
        <w:t xml:space="preserve"> </w:t>
      </w:r>
      <w:r>
        <w:rPr>
          <w:sz w:val="24"/>
        </w:rPr>
        <w:t>bajo</w:t>
      </w:r>
      <w:r>
        <w:rPr>
          <w:spacing w:val="-27"/>
          <w:sz w:val="24"/>
        </w:rPr>
        <w:t xml:space="preserve"> </w:t>
      </w:r>
      <w:r>
        <w:rPr>
          <w:sz w:val="24"/>
        </w:rPr>
        <w:t>el</w:t>
      </w:r>
      <w:r>
        <w:rPr>
          <w:spacing w:val="-26"/>
          <w:sz w:val="24"/>
        </w:rPr>
        <w:t xml:space="preserve"> </w:t>
      </w:r>
      <w:r>
        <w:rPr>
          <w:sz w:val="24"/>
        </w:rPr>
        <w:t>cadáver</w:t>
      </w:r>
      <w:r>
        <w:rPr>
          <w:spacing w:val="-26"/>
          <w:sz w:val="24"/>
        </w:rPr>
        <w:t xml:space="preserve"> </w:t>
      </w:r>
      <w:r>
        <w:rPr>
          <w:sz w:val="24"/>
        </w:rPr>
        <w:t>introduciendo</w:t>
      </w:r>
      <w:r>
        <w:rPr>
          <w:spacing w:val="-25"/>
          <w:sz w:val="24"/>
        </w:rPr>
        <w:t xml:space="preserve"> </w:t>
      </w:r>
      <w:r>
        <w:rPr>
          <w:sz w:val="24"/>
        </w:rPr>
        <w:t>el</w:t>
      </w:r>
      <w:r>
        <w:rPr>
          <w:spacing w:val="-26"/>
          <w:sz w:val="24"/>
        </w:rPr>
        <w:t xml:space="preserve"> </w:t>
      </w:r>
      <w:r>
        <w:rPr>
          <w:sz w:val="24"/>
        </w:rPr>
        <w:t>termómetro</w:t>
      </w:r>
      <w:r>
        <w:rPr>
          <w:spacing w:val="-28"/>
          <w:sz w:val="24"/>
        </w:rPr>
        <w:t xml:space="preserve"> </w:t>
      </w:r>
      <w:r>
        <w:rPr>
          <w:sz w:val="24"/>
        </w:rPr>
        <w:t>entre</w:t>
      </w:r>
      <w:r>
        <w:rPr>
          <w:spacing w:val="-26"/>
          <w:sz w:val="24"/>
        </w:rPr>
        <w:t xml:space="preserve"> </w:t>
      </w:r>
      <w:r>
        <w:rPr>
          <w:sz w:val="24"/>
        </w:rPr>
        <w:t>cadáver</w:t>
      </w:r>
      <w:r>
        <w:rPr>
          <w:spacing w:val="-21"/>
          <w:sz w:val="24"/>
        </w:rPr>
        <w:t xml:space="preserve"> </w:t>
      </w:r>
      <w:r>
        <w:rPr>
          <w:sz w:val="24"/>
        </w:rPr>
        <w:t>y</w:t>
      </w:r>
      <w:r>
        <w:rPr>
          <w:spacing w:val="-30"/>
          <w:sz w:val="24"/>
        </w:rPr>
        <w:t xml:space="preserve"> </w:t>
      </w:r>
      <w:r>
        <w:rPr>
          <w:sz w:val="24"/>
        </w:rPr>
        <w:t>la</w:t>
      </w:r>
      <w:r>
        <w:rPr>
          <w:spacing w:val="-27"/>
          <w:sz w:val="24"/>
        </w:rPr>
        <w:t xml:space="preserve"> </w:t>
      </w:r>
      <w:r>
        <w:rPr>
          <w:sz w:val="24"/>
        </w:rPr>
        <w:t>superficie</w:t>
      </w:r>
      <w:r>
        <w:rPr>
          <w:spacing w:val="-28"/>
          <w:sz w:val="24"/>
        </w:rPr>
        <w:t xml:space="preserve"> </w:t>
      </w:r>
      <w:r>
        <w:rPr>
          <w:sz w:val="24"/>
        </w:rPr>
        <w:t>del suelo.</w:t>
      </w:r>
    </w:p>
    <w:p w:rsidR="008553EE" w:rsidRDefault="007B3F0D" w:rsidP="004C7537">
      <w:pPr>
        <w:pStyle w:val="Prrafodelista"/>
        <w:numPr>
          <w:ilvl w:val="0"/>
          <w:numId w:val="2"/>
        </w:numPr>
        <w:tabs>
          <w:tab w:val="left" w:pos="1283"/>
        </w:tabs>
        <w:spacing w:before="120" w:line="360" w:lineRule="auto"/>
        <w:ind w:left="908" w:right="1285" w:firstLine="0"/>
        <w:rPr>
          <w:sz w:val="24"/>
        </w:rPr>
      </w:pPr>
      <w:r>
        <w:rPr>
          <w:sz w:val="24"/>
        </w:rPr>
        <w:t>Temperatura de la masa de larvas insertando un termómetro de punción en la región donde</w:t>
      </w:r>
      <w:r>
        <w:rPr>
          <w:spacing w:val="-19"/>
          <w:sz w:val="24"/>
        </w:rPr>
        <w:t xml:space="preserve"> </w:t>
      </w:r>
      <w:r>
        <w:rPr>
          <w:sz w:val="24"/>
        </w:rPr>
        <w:t>se</w:t>
      </w:r>
      <w:r>
        <w:rPr>
          <w:spacing w:val="-19"/>
          <w:sz w:val="24"/>
        </w:rPr>
        <w:t xml:space="preserve"> </w:t>
      </w:r>
      <w:r>
        <w:rPr>
          <w:sz w:val="24"/>
        </w:rPr>
        <w:t>visualicen</w:t>
      </w:r>
      <w:r>
        <w:rPr>
          <w:spacing w:val="-18"/>
          <w:sz w:val="24"/>
        </w:rPr>
        <w:t xml:space="preserve"> </w:t>
      </w:r>
      <w:r>
        <w:rPr>
          <w:sz w:val="24"/>
        </w:rPr>
        <w:t>la mayor</w:t>
      </w:r>
      <w:r>
        <w:rPr>
          <w:spacing w:val="-22"/>
          <w:sz w:val="24"/>
        </w:rPr>
        <w:t xml:space="preserve"> </w:t>
      </w:r>
      <w:r>
        <w:rPr>
          <w:sz w:val="24"/>
        </w:rPr>
        <w:t>cantidad</w:t>
      </w:r>
      <w:r>
        <w:rPr>
          <w:spacing w:val="-26"/>
          <w:sz w:val="24"/>
        </w:rPr>
        <w:t xml:space="preserve"> </w:t>
      </w:r>
      <w:r>
        <w:rPr>
          <w:sz w:val="24"/>
        </w:rPr>
        <w:t>de</w:t>
      </w:r>
      <w:r>
        <w:rPr>
          <w:spacing w:val="-25"/>
          <w:sz w:val="24"/>
        </w:rPr>
        <w:t xml:space="preserve"> </w:t>
      </w:r>
      <w:r>
        <w:rPr>
          <w:sz w:val="24"/>
        </w:rPr>
        <w:t>larvas.</w:t>
      </w:r>
    </w:p>
    <w:p w:rsidR="008553EE" w:rsidRDefault="007B3F0D" w:rsidP="004C7537">
      <w:pPr>
        <w:pStyle w:val="Prrafodelista"/>
        <w:numPr>
          <w:ilvl w:val="0"/>
          <w:numId w:val="2"/>
        </w:numPr>
        <w:tabs>
          <w:tab w:val="left" w:pos="1227"/>
        </w:tabs>
        <w:spacing w:before="121" w:line="360" w:lineRule="auto"/>
        <w:ind w:left="908" w:right="1284" w:firstLine="0"/>
        <w:rPr>
          <w:sz w:val="24"/>
        </w:rPr>
      </w:pPr>
      <w:r>
        <w:rPr>
          <w:sz w:val="24"/>
        </w:rPr>
        <w:t>Humedad</w:t>
      </w:r>
      <w:r>
        <w:rPr>
          <w:spacing w:val="-17"/>
          <w:sz w:val="24"/>
        </w:rPr>
        <w:t xml:space="preserve"> </w:t>
      </w:r>
      <w:r>
        <w:rPr>
          <w:sz w:val="24"/>
        </w:rPr>
        <w:t>y</w:t>
      </w:r>
      <w:r>
        <w:rPr>
          <w:spacing w:val="-21"/>
          <w:sz w:val="24"/>
        </w:rPr>
        <w:t xml:space="preserve"> </w:t>
      </w:r>
      <w:r>
        <w:rPr>
          <w:sz w:val="24"/>
        </w:rPr>
        <w:t>temperatura</w:t>
      </w:r>
      <w:r>
        <w:rPr>
          <w:spacing w:val="-20"/>
          <w:sz w:val="24"/>
        </w:rPr>
        <w:t xml:space="preserve"> </w:t>
      </w:r>
      <w:r>
        <w:rPr>
          <w:sz w:val="24"/>
        </w:rPr>
        <w:t>de</w:t>
      </w:r>
      <w:r>
        <w:rPr>
          <w:spacing w:val="-19"/>
          <w:sz w:val="24"/>
        </w:rPr>
        <w:t xml:space="preserve"> </w:t>
      </w:r>
      <w:r>
        <w:rPr>
          <w:sz w:val="24"/>
        </w:rPr>
        <w:t>la</w:t>
      </w:r>
      <w:r>
        <w:rPr>
          <w:spacing w:val="-19"/>
          <w:sz w:val="24"/>
        </w:rPr>
        <w:t xml:space="preserve"> </w:t>
      </w:r>
      <w:r>
        <w:rPr>
          <w:sz w:val="24"/>
        </w:rPr>
        <w:t>escena</w:t>
      </w:r>
      <w:r>
        <w:rPr>
          <w:spacing w:val="-20"/>
          <w:sz w:val="24"/>
        </w:rPr>
        <w:t xml:space="preserve"> </w:t>
      </w:r>
      <w:r>
        <w:rPr>
          <w:sz w:val="24"/>
        </w:rPr>
        <w:t>colocando</w:t>
      </w:r>
      <w:r>
        <w:rPr>
          <w:spacing w:val="-19"/>
          <w:sz w:val="24"/>
        </w:rPr>
        <w:t xml:space="preserve"> </w:t>
      </w:r>
      <w:r>
        <w:rPr>
          <w:sz w:val="24"/>
        </w:rPr>
        <w:t>un</w:t>
      </w:r>
      <w:r>
        <w:rPr>
          <w:spacing w:val="-19"/>
          <w:sz w:val="24"/>
        </w:rPr>
        <w:t xml:space="preserve"> </w:t>
      </w:r>
      <w:r>
        <w:rPr>
          <w:sz w:val="24"/>
        </w:rPr>
        <w:t>termo</w:t>
      </w:r>
      <w:r>
        <w:rPr>
          <w:spacing w:val="-20"/>
          <w:sz w:val="24"/>
        </w:rPr>
        <w:t xml:space="preserve"> </w:t>
      </w:r>
      <w:r>
        <w:rPr>
          <w:sz w:val="24"/>
        </w:rPr>
        <w:t>higrómetro</w:t>
      </w:r>
      <w:r>
        <w:rPr>
          <w:spacing w:val="-17"/>
          <w:sz w:val="24"/>
        </w:rPr>
        <w:t xml:space="preserve"> </w:t>
      </w:r>
      <w:r>
        <w:rPr>
          <w:sz w:val="24"/>
        </w:rPr>
        <w:t>a</w:t>
      </w:r>
      <w:r>
        <w:rPr>
          <w:spacing w:val="-21"/>
          <w:sz w:val="24"/>
        </w:rPr>
        <w:t xml:space="preserve"> </w:t>
      </w:r>
      <w:r>
        <w:rPr>
          <w:sz w:val="24"/>
        </w:rPr>
        <w:t>1</w:t>
      </w:r>
      <w:r>
        <w:rPr>
          <w:spacing w:val="-17"/>
          <w:sz w:val="24"/>
        </w:rPr>
        <w:t xml:space="preserve"> </w:t>
      </w:r>
      <w:r>
        <w:rPr>
          <w:sz w:val="24"/>
        </w:rPr>
        <w:t>metro</w:t>
      </w:r>
      <w:r>
        <w:rPr>
          <w:spacing w:val="-22"/>
          <w:sz w:val="24"/>
        </w:rPr>
        <w:t xml:space="preserve"> </w:t>
      </w:r>
      <w:r>
        <w:rPr>
          <w:sz w:val="24"/>
        </w:rPr>
        <w:t>del</w:t>
      </w:r>
      <w:r>
        <w:rPr>
          <w:spacing w:val="-16"/>
          <w:sz w:val="24"/>
        </w:rPr>
        <w:t xml:space="preserve"> </w:t>
      </w:r>
      <w:r>
        <w:rPr>
          <w:sz w:val="24"/>
        </w:rPr>
        <w:t>suelo y bajo</w:t>
      </w:r>
      <w:r>
        <w:rPr>
          <w:spacing w:val="-51"/>
          <w:sz w:val="24"/>
        </w:rPr>
        <w:t xml:space="preserve"> </w:t>
      </w:r>
      <w:r>
        <w:rPr>
          <w:sz w:val="24"/>
        </w:rPr>
        <w:t>sombra.</w:t>
      </w:r>
    </w:p>
    <w:p w:rsidR="008553EE" w:rsidRDefault="008553EE">
      <w:pPr>
        <w:pStyle w:val="Textoindependiente"/>
        <w:rPr>
          <w:sz w:val="20"/>
        </w:rPr>
      </w:pPr>
    </w:p>
    <w:p w:rsidR="008553EE" w:rsidRDefault="007B3F0D">
      <w:pPr>
        <w:pStyle w:val="Textoindependiente"/>
        <w:spacing w:before="9"/>
        <w:rPr>
          <w:sz w:val="21"/>
        </w:rPr>
      </w:pPr>
      <w:r>
        <w:rPr>
          <w:noProof/>
          <w:lang w:val="es-AR" w:eastAsia="es-AR"/>
        </w:rPr>
        <w:drawing>
          <wp:anchor distT="0" distB="0" distL="0" distR="0" simplePos="0" relativeHeight="251745792" behindDoc="0" locked="0" layoutInCell="1" allowOverlap="1">
            <wp:simplePos x="0" y="0"/>
            <wp:positionH relativeFrom="page">
              <wp:posOffset>715644</wp:posOffset>
            </wp:positionH>
            <wp:positionV relativeFrom="paragraph">
              <wp:posOffset>184438</wp:posOffset>
            </wp:positionV>
            <wp:extent cx="5375012" cy="3639312"/>
            <wp:effectExtent l="0" t="0" r="0" b="0"/>
            <wp:wrapTopAndBottom/>
            <wp:docPr id="119"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07.jpeg"/>
                    <pic:cNvPicPr/>
                  </pic:nvPicPr>
                  <pic:blipFill>
                    <a:blip r:embed="rId417" cstate="print"/>
                    <a:stretch>
                      <a:fillRect/>
                    </a:stretch>
                  </pic:blipFill>
                  <pic:spPr>
                    <a:xfrm>
                      <a:off x="0" y="0"/>
                      <a:ext cx="5375012" cy="3639312"/>
                    </a:xfrm>
                    <a:prstGeom prst="rect">
                      <a:avLst/>
                    </a:prstGeom>
                  </pic:spPr>
                </pic:pic>
              </a:graphicData>
            </a:graphic>
          </wp:anchor>
        </w:drawing>
      </w:r>
    </w:p>
    <w:p w:rsidR="008553EE" w:rsidRDefault="008553EE">
      <w:pPr>
        <w:rPr>
          <w:sz w:val="21"/>
        </w:rPr>
        <w:sectPr w:rsidR="008553EE">
          <w:pgSz w:w="12240" w:h="20160"/>
          <w:pgMar w:top="1060" w:right="240" w:bottom="1120" w:left="220" w:header="0" w:footer="1014" w:gutter="0"/>
          <w:cols w:space="720"/>
        </w:sectPr>
      </w:pPr>
    </w:p>
    <w:p w:rsidR="008553EE" w:rsidRDefault="003B4900" w:rsidP="004C7537">
      <w:pPr>
        <w:pStyle w:val="Ttulo3"/>
        <w:numPr>
          <w:ilvl w:val="2"/>
          <w:numId w:val="4"/>
        </w:numPr>
        <w:tabs>
          <w:tab w:val="left" w:pos="1783"/>
        </w:tabs>
        <w:spacing w:before="69" w:line="360" w:lineRule="auto"/>
        <w:ind w:left="1312" w:right="885" w:firstLine="0"/>
      </w:pPr>
      <w:bookmarkStart w:id="98" w:name="_Toc129458513"/>
      <w:r>
        <w:rPr>
          <w:noProof/>
          <w:lang w:val="es-AR" w:eastAsia="es-AR"/>
        </w:rPr>
        <w:lastRenderedPageBreak/>
        <mc:AlternateContent>
          <mc:Choice Requires="wps">
            <w:drawing>
              <wp:anchor distT="0" distB="0" distL="114300" distR="114300" simplePos="0" relativeHeight="251621888" behindDoc="0" locked="0" layoutInCell="1" allowOverlap="1">
                <wp:simplePos x="0" y="0"/>
                <wp:positionH relativeFrom="page">
                  <wp:posOffset>972820</wp:posOffset>
                </wp:positionH>
                <wp:positionV relativeFrom="paragraph">
                  <wp:posOffset>798830</wp:posOffset>
                </wp:positionV>
                <wp:extent cx="5685155" cy="5348605"/>
                <wp:effectExtent l="0" t="0" r="0" b="0"/>
                <wp:wrapNone/>
                <wp:docPr id="8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534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0"/>
                              <w:gridCol w:w="1984"/>
                              <w:gridCol w:w="2550"/>
                              <w:gridCol w:w="2412"/>
                            </w:tblGrid>
                            <w:tr w:rsidR="0033624B">
                              <w:trPr>
                                <w:trHeight w:val="423"/>
                              </w:trPr>
                              <w:tc>
                                <w:tcPr>
                                  <w:tcW w:w="1990" w:type="dxa"/>
                                  <w:tcBorders>
                                    <w:bottom w:val="single" w:sz="6" w:space="0" w:color="000000"/>
                                    <w:right w:val="single" w:sz="6" w:space="0" w:color="000000"/>
                                  </w:tcBorders>
                                </w:tcPr>
                                <w:p w:rsidR="0033624B" w:rsidRDefault="0033624B">
                                  <w:pPr>
                                    <w:pStyle w:val="TableParagraph"/>
                                    <w:spacing w:line="251" w:lineRule="exact"/>
                                    <w:ind w:left="5"/>
                                    <w:rPr>
                                      <w:b/>
                                    </w:rPr>
                                  </w:pPr>
                                  <w:r>
                                    <w:rPr>
                                      <w:b/>
                                    </w:rPr>
                                    <w:t>Tipo de muestra</w:t>
                                  </w:r>
                                </w:p>
                              </w:tc>
                              <w:tc>
                                <w:tcPr>
                                  <w:tcW w:w="1984" w:type="dxa"/>
                                  <w:tcBorders>
                                    <w:left w:val="single" w:sz="6" w:space="0" w:color="000000"/>
                                    <w:bottom w:val="single" w:sz="6" w:space="0" w:color="000000"/>
                                    <w:right w:val="single" w:sz="6" w:space="0" w:color="000000"/>
                                  </w:tcBorders>
                                </w:tcPr>
                                <w:p w:rsidR="0033624B" w:rsidRDefault="0033624B">
                                  <w:pPr>
                                    <w:pStyle w:val="TableParagraph"/>
                                    <w:spacing w:line="251" w:lineRule="exact"/>
                                    <w:ind w:left="2"/>
                                    <w:rPr>
                                      <w:b/>
                                    </w:rPr>
                                  </w:pPr>
                                  <w:r>
                                    <w:rPr>
                                      <w:b/>
                                    </w:rPr>
                                    <w:t>Recolección</w:t>
                                  </w:r>
                                </w:p>
                              </w:tc>
                              <w:tc>
                                <w:tcPr>
                                  <w:tcW w:w="2550" w:type="dxa"/>
                                  <w:tcBorders>
                                    <w:left w:val="single" w:sz="6" w:space="0" w:color="000000"/>
                                    <w:bottom w:val="single" w:sz="6" w:space="0" w:color="000000"/>
                                    <w:right w:val="single" w:sz="6" w:space="0" w:color="000000"/>
                                  </w:tcBorders>
                                </w:tcPr>
                                <w:p w:rsidR="0033624B" w:rsidRDefault="0033624B">
                                  <w:pPr>
                                    <w:pStyle w:val="TableParagraph"/>
                                    <w:spacing w:line="251" w:lineRule="exact"/>
                                    <w:ind w:left="3"/>
                                    <w:rPr>
                                      <w:b/>
                                    </w:rPr>
                                  </w:pPr>
                                  <w:r>
                                    <w:rPr>
                                      <w:b/>
                                    </w:rPr>
                                    <w:t>Preparación</w:t>
                                  </w:r>
                                </w:p>
                              </w:tc>
                              <w:tc>
                                <w:tcPr>
                                  <w:tcW w:w="2412" w:type="dxa"/>
                                  <w:tcBorders>
                                    <w:left w:val="single" w:sz="6" w:space="0" w:color="000000"/>
                                    <w:bottom w:val="single" w:sz="6" w:space="0" w:color="000000"/>
                                  </w:tcBorders>
                                </w:tcPr>
                                <w:p w:rsidR="0033624B" w:rsidRDefault="0033624B">
                                  <w:pPr>
                                    <w:pStyle w:val="TableParagraph"/>
                                    <w:spacing w:line="251" w:lineRule="exact"/>
                                    <w:ind w:left="5"/>
                                    <w:rPr>
                                      <w:b/>
                                    </w:rPr>
                                  </w:pPr>
                                  <w:r>
                                    <w:rPr>
                                      <w:b/>
                                    </w:rPr>
                                    <w:t>Embalaje</w:t>
                                  </w:r>
                                </w:p>
                              </w:tc>
                            </w:tr>
                            <w:tr w:rsidR="0033624B">
                              <w:trPr>
                                <w:trHeight w:val="4285"/>
                              </w:trPr>
                              <w:tc>
                                <w:tcPr>
                                  <w:tcW w:w="1990" w:type="dxa"/>
                                  <w:vMerge w:val="restart"/>
                                  <w:tcBorders>
                                    <w:top w:val="single" w:sz="6" w:space="0" w:color="000000"/>
                                    <w:right w:val="single" w:sz="6" w:space="0" w:color="000000"/>
                                  </w:tcBorders>
                                </w:tcPr>
                                <w:p w:rsidR="0033624B" w:rsidRDefault="0033624B">
                                  <w:pPr>
                                    <w:pStyle w:val="TableParagraph"/>
                                    <w:spacing w:before="5"/>
                                    <w:rPr>
                                      <w:b/>
                                      <w:sz w:val="21"/>
                                    </w:rPr>
                                  </w:pPr>
                                </w:p>
                                <w:p w:rsidR="0033624B" w:rsidRDefault="0033624B">
                                  <w:pPr>
                                    <w:pStyle w:val="TableParagraph"/>
                                    <w:tabs>
                                      <w:tab w:val="left" w:pos="1864"/>
                                    </w:tabs>
                                    <w:spacing w:before="1"/>
                                    <w:ind w:left="5" w:right="-15"/>
                                    <w:rPr>
                                      <w:b/>
                                    </w:rPr>
                                  </w:pPr>
                                  <w:r>
                                    <w:rPr>
                                      <w:b/>
                                    </w:rPr>
                                    <w:t>Insectos inmaduros</w:t>
                                  </w:r>
                                  <w:r>
                                    <w:rPr>
                                      <w:b/>
                                    </w:rPr>
                                    <w:tab/>
                                  </w:r>
                                  <w:r>
                                    <w:rPr>
                                      <w:b/>
                                      <w:spacing w:val="-14"/>
                                    </w:rPr>
                                    <w:t xml:space="preserve">y </w:t>
                                  </w:r>
                                  <w:r>
                                    <w:rPr>
                                      <w:b/>
                                    </w:rPr>
                                    <w:t>adultos</w:t>
                                  </w:r>
                                </w:p>
                              </w:tc>
                              <w:tc>
                                <w:tcPr>
                                  <w:tcW w:w="1984" w:type="dxa"/>
                                  <w:tcBorders>
                                    <w:top w:val="single" w:sz="6" w:space="0" w:color="000000"/>
                                    <w:left w:val="single" w:sz="6" w:space="0" w:color="000000"/>
                                    <w:right w:val="single" w:sz="6" w:space="0" w:color="000000"/>
                                  </w:tcBorders>
                                </w:tcPr>
                                <w:p w:rsidR="0033624B" w:rsidRDefault="0033624B">
                                  <w:pPr>
                                    <w:pStyle w:val="TableParagraph"/>
                                    <w:tabs>
                                      <w:tab w:val="left" w:pos="706"/>
                                      <w:tab w:val="left" w:pos="1102"/>
                                      <w:tab w:val="left" w:pos="1290"/>
                                      <w:tab w:val="left" w:pos="1614"/>
                                      <w:tab w:val="left" w:pos="1730"/>
                                    </w:tabs>
                                    <w:ind w:left="4" w:right="-15"/>
                                  </w:pPr>
                                  <w:r>
                                    <w:t>Con</w:t>
                                  </w:r>
                                  <w:r>
                                    <w:tab/>
                                  </w:r>
                                  <w:r>
                                    <w:rPr>
                                      <w:spacing w:val="2"/>
                                    </w:rPr>
                                    <w:t>frascos</w:t>
                                  </w:r>
                                  <w:r>
                                    <w:rPr>
                                      <w:spacing w:val="2"/>
                                    </w:rPr>
                                    <w:tab/>
                                  </w:r>
                                  <w:r>
                                    <w:rPr>
                                      <w:spacing w:val="2"/>
                                    </w:rPr>
                                    <w:tab/>
                                  </w:r>
                                  <w:r>
                                    <w:rPr>
                                      <w:spacing w:val="-6"/>
                                    </w:rPr>
                                    <w:t xml:space="preserve">de </w:t>
                                  </w:r>
                                  <w:r>
                                    <w:t>vidrio o plástico de 500</w:t>
                                  </w:r>
                                  <w:r>
                                    <w:rPr>
                                      <w:spacing w:val="25"/>
                                    </w:rPr>
                                    <w:t xml:space="preserve"> </w:t>
                                  </w:r>
                                  <w:r>
                                    <w:t>cm</w:t>
                                  </w:r>
                                  <w:r>
                                    <w:rPr>
                                      <w:position w:val="9"/>
                                    </w:rPr>
                                    <w:t>3</w:t>
                                  </w:r>
                                  <w:r>
                                    <w:rPr>
                                      <w:position w:val="9"/>
                                    </w:rPr>
                                    <w:tab/>
                                  </w:r>
                                  <w:r>
                                    <w:rPr>
                                      <w:position w:val="9"/>
                                    </w:rPr>
                                    <w:tab/>
                                  </w:r>
                                  <w:r>
                                    <w:t>o más, herméticos, tomando</w:t>
                                  </w:r>
                                  <w:r>
                                    <w:tab/>
                                    <w:t xml:space="preserve">agua </w:t>
                                  </w:r>
                                  <w:r>
                                    <w:rPr>
                                      <w:spacing w:val="2"/>
                                    </w:rPr>
                                    <w:t xml:space="preserve">del </w:t>
                                  </w:r>
                                  <w:r>
                                    <w:rPr>
                                      <w:spacing w:val="4"/>
                                    </w:rPr>
                                    <w:t>entorno.</w:t>
                                  </w:r>
                                  <w:r>
                                    <w:rPr>
                                      <w:spacing w:val="4"/>
                                    </w:rPr>
                                    <w:tab/>
                                  </w:r>
                                  <w:r>
                                    <w:rPr>
                                      <w:spacing w:val="4"/>
                                    </w:rPr>
                                    <w:tab/>
                                  </w:r>
                                  <w:r>
                                    <w:rPr>
                                      <w:spacing w:val="4"/>
                                    </w:rPr>
                                    <w:tab/>
                                  </w:r>
                                  <w:r>
                                    <w:t>Los</w:t>
                                  </w:r>
                                </w:p>
                                <w:p w:rsidR="0033624B" w:rsidRDefault="0033624B">
                                  <w:pPr>
                                    <w:pStyle w:val="TableParagraph"/>
                                    <w:tabs>
                                      <w:tab w:val="left" w:pos="1364"/>
                                      <w:tab w:val="left" w:pos="1436"/>
                                    </w:tabs>
                                    <w:ind w:left="4" w:right="-15"/>
                                  </w:pPr>
                                  <w:r>
                                    <w:rPr>
                                      <w:spacing w:val="4"/>
                                    </w:rPr>
                                    <w:t>frascos</w:t>
                                  </w:r>
                                  <w:r>
                                    <w:rPr>
                                      <w:spacing w:val="4"/>
                                    </w:rPr>
                                    <w:tab/>
                                  </w:r>
                                  <w:r>
                                    <w:rPr>
                                      <w:spacing w:val="-4"/>
                                    </w:rPr>
                                    <w:t xml:space="preserve">deben </w:t>
                                  </w:r>
                                  <w:r>
                                    <w:t>llenarse completamente para</w:t>
                                  </w:r>
                                  <w:r>
                                    <w:tab/>
                                  </w:r>
                                  <w:r>
                                    <w:tab/>
                                    <w:t>evitar</w:t>
                                  </w:r>
                                </w:p>
                                <w:p w:rsidR="0033624B" w:rsidRDefault="0033624B">
                                  <w:pPr>
                                    <w:pStyle w:val="TableParagraph"/>
                                    <w:ind w:left="4"/>
                                  </w:pPr>
                                  <w:r>
                                    <w:t>salpicaduras en el traslado.</w:t>
                                  </w:r>
                                </w:p>
                              </w:tc>
                              <w:tc>
                                <w:tcPr>
                                  <w:tcW w:w="2550" w:type="dxa"/>
                                  <w:tcBorders>
                                    <w:top w:val="single" w:sz="6" w:space="0" w:color="000000"/>
                                    <w:left w:val="single" w:sz="6" w:space="0" w:color="000000"/>
                                    <w:right w:val="single" w:sz="6" w:space="0" w:color="000000"/>
                                  </w:tcBorders>
                                </w:tcPr>
                                <w:p w:rsidR="0033624B" w:rsidRDefault="0033624B">
                                  <w:pPr>
                                    <w:pStyle w:val="TableParagraph"/>
                                    <w:tabs>
                                      <w:tab w:val="left" w:pos="2261"/>
                                    </w:tabs>
                                    <w:spacing w:line="248" w:lineRule="exact"/>
                                    <w:ind w:left="5"/>
                                    <w:jc w:val="both"/>
                                  </w:pPr>
                                  <w:r>
                                    <w:t>Introducir</w:t>
                                  </w:r>
                                  <w:r>
                                    <w:tab/>
                                  </w:r>
                                  <w:r>
                                    <w:rPr>
                                      <w:spacing w:val="-10"/>
                                    </w:rPr>
                                    <w:t>los</w:t>
                                  </w:r>
                                </w:p>
                                <w:p w:rsidR="0033624B" w:rsidRDefault="0033624B">
                                  <w:pPr>
                                    <w:pStyle w:val="TableParagraph"/>
                                    <w:ind w:left="5" w:right="-15"/>
                                    <w:jc w:val="both"/>
                                  </w:pPr>
                                  <w:r>
                                    <w:t>especímenes en frasco matador con acetato de etilo o acetona (quitaesmalte) y tapar.</w:t>
                                  </w:r>
                                </w:p>
                                <w:p w:rsidR="0033624B" w:rsidRDefault="0033624B">
                                  <w:pPr>
                                    <w:pStyle w:val="TableParagraph"/>
                                    <w:ind w:left="5" w:right="-15"/>
                                    <w:jc w:val="both"/>
                                  </w:pPr>
                                  <w:r>
                                    <w:t>Dejar la muestra en el frasco por el lapso aproximado</w:t>
                                  </w:r>
                                  <w:r>
                                    <w:rPr>
                                      <w:spacing w:val="-22"/>
                                    </w:rPr>
                                    <w:t xml:space="preserve"> </w:t>
                                  </w:r>
                                  <w:r>
                                    <w:t>de</w:t>
                                  </w:r>
                                  <w:r>
                                    <w:rPr>
                                      <w:spacing w:val="-19"/>
                                    </w:rPr>
                                    <w:t xml:space="preserve"> </w:t>
                                  </w:r>
                                  <w:r>
                                    <w:t>15</w:t>
                                  </w:r>
                                  <w:r>
                                    <w:rPr>
                                      <w:spacing w:val="-20"/>
                                    </w:rPr>
                                    <w:t xml:space="preserve"> </w:t>
                                  </w:r>
                                  <w:r>
                                    <w:t xml:space="preserve">minutos hasta la muerte de </w:t>
                                  </w:r>
                                  <w:r>
                                    <w:rPr>
                                      <w:spacing w:val="-5"/>
                                    </w:rPr>
                                    <w:t xml:space="preserve">los </w:t>
                                  </w:r>
                                  <w:r>
                                    <w:t>especímenes.</w:t>
                                  </w:r>
                                </w:p>
                              </w:tc>
                              <w:tc>
                                <w:tcPr>
                                  <w:tcW w:w="2412" w:type="dxa"/>
                                  <w:vMerge w:val="restart"/>
                                  <w:tcBorders>
                                    <w:top w:val="single" w:sz="6" w:space="0" w:color="000000"/>
                                    <w:left w:val="single" w:sz="6" w:space="0" w:color="000000"/>
                                  </w:tcBorders>
                                </w:tcPr>
                                <w:p w:rsidR="0033624B" w:rsidRDefault="0033624B">
                                  <w:pPr>
                                    <w:pStyle w:val="TableParagraph"/>
                                    <w:ind w:left="7" w:right="-15"/>
                                    <w:jc w:val="both"/>
                                  </w:pPr>
                                  <w:r>
                                    <w:t xml:space="preserve">Doble rótulo uno con papel vegetal  </w:t>
                                  </w:r>
                                  <w:r>
                                    <w:rPr>
                                      <w:spacing w:val="-12"/>
                                    </w:rPr>
                                    <w:t xml:space="preserve">o </w:t>
                                  </w:r>
                                  <w:r>
                                    <w:t xml:space="preserve">cartulina belga, escrito con lápiz o fibra introducido en el frasco y otro que se adhiere </w:t>
                                  </w:r>
                                  <w:r>
                                    <w:rPr>
                                      <w:spacing w:val="-6"/>
                                    </w:rPr>
                                    <w:t xml:space="preserve">al </w:t>
                                  </w:r>
                                  <w:r>
                                    <w:t xml:space="preserve">exterior del recipiente. En ambos casos </w:t>
                                  </w:r>
                                  <w:r>
                                    <w:rPr>
                                      <w:spacing w:val="-3"/>
                                    </w:rPr>
                                    <w:t xml:space="preserve">indicar: </w:t>
                                  </w:r>
                                  <w:r>
                                    <w:rPr>
                                      <w:i/>
                                    </w:rPr>
                                    <w:t xml:space="preserve">Número de muestra, nombre del </w:t>
                                  </w:r>
                                  <w:r>
                                    <w:rPr>
                                      <w:i/>
                                      <w:spacing w:val="-3"/>
                                    </w:rPr>
                                    <w:t xml:space="preserve">colector, </w:t>
                                  </w:r>
                                  <w:r>
                                    <w:rPr>
                                      <w:i/>
                                    </w:rPr>
                                    <w:t xml:space="preserve">lugar del cuerpo donde fue colectada, fecha, hora, lugar o localidad, provincia, número de causa, expediente </w:t>
                                  </w:r>
                                  <w:r>
                                    <w:rPr>
                                      <w:i/>
                                      <w:spacing w:val="-11"/>
                                    </w:rPr>
                                    <w:t xml:space="preserve">o </w:t>
                                  </w:r>
                                  <w:r>
                                    <w:rPr>
                                      <w:i/>
                                    </w:rPr>
                                    <w:t>actuación</w:t>
                                  </w:r>
                                  <w:r>
                                    <w:rPr>
                                      <w:i/>
                                      <w:spacing w:val="-19"/>
                                    </w:rPr>
                                    <w:t xml:space="preserve"> </w:t>
                                  </w:r>
                                  <w:r>
                                    <w:rPr>
                                      <w:i/>
                                    </w:rPr>
                                    <w:t>policial</w:t>
                                  </w:r>
                                  <w:r>
                                    <w:t>.</w:t>
                                  </w:r>
                                </w:p>
                              </w:tc>
                            </w:tr>
                            <w:tr w:rsidR="0033624B">
                              <w:trPr>
                                <w:trHeight w:val="3668"/>
                              </w:trPr>
                              <w:tc>
                                <w:tcPr>
                                  <w:tcW w:w="1990" w:type="dxa"/>
                                  <w:vMerge/>
                                  <w:tcBorders>
                                    <w:top w:val="nil"/>
                                    <w:right w:val="single" w:sz="6" w:space="0" w:color="000000"/>
                                  </w:tcBorders>
                                </w:tcPr>
                                <w:p w:rsidR="0033624B" w:rsidRDefault="0033624B">
                                  <w:pPr>
                                    <w:rPr>
                                      <w:sz w:val="2"/>
                                      <w:szCs w:val="2"/>
                                    </w:rPr>
                                  </w:pPr>
                                </w:p>
                              </w:tc>
                              <w:tc>
                                <w:tcPr>
                                  <w:tcW w:w="1984" w:type="dxa"/>
                                  <w:tcBorders>
                                    <w:left w:val="single" w:sz="6" w:space="0" w:color="000000"/>
                                    <w:right w:val="single" w:sz="6" w:space="0" w:color="000000"/>
                                  </w:tcBorders>
                                </w:tcPr>
                                <w:p w:rsidR="0033624B" w:rsidRDefault="0033624B">
                                  <w:pPr>
                                    <w:pStyle w:val="TableParagraph"/>
                                    <w:tabs>
                                      <w:tab w:val="left" w:pos="1194"/>
                                      <w:tab w:val="left" w:pos="1340"/>
                                    </w:tabs>
                                    <w:ind w:left="2" w:right="-15"/>
                                    <w:jc w:val="both"/>
                                  </w:pPr>
                                  <w:r>
                                    <w:t>Con</w:t>
                                  </w:r>
                                  <w:r>
                                    <w:tab/>
                                  </w:r>
                                  <w:r>
                                    <w:tab/>
                                    <w:t xml:space="preserve">pinzas entomológicas o con mano </w:t>
                                  </w:r>
                                  <w:r>
                                    <w:rPr>
                                      <w:spacing w:val="-3"/>
                                    </w:rPr>
                                    <w:t xml:space="preserve">usando </w:t>
                                  </w:r>
                                  <w:r>
                                    <w:t xml:space="preserve">guantes de látex </w:t>
                                  </w:r>
                                  <w:r>
                                    <w:rPr>
                                      <w:spacing w:val="-12"/>
                                    </w:rPr>
                                    <w:t xml:space="preserve">y </w:t>
                                  </w:r>
                                  <w:r>
                                    <w:t xml:space="preserve">evitando la ruptura de las </w:t>
                                  </w:r>
                                  <w:r>
                                    <w:rPr>
                                      <w:spacing w:val="-3"/>
                                    </w:rPr>
                                    <w:t xml:space="preserve">muestras. </w:t>
                                  </w:r>
                                  <w:r>
                                    <w:t>Debe</w:t>
                                  </w:r>
                                  <w:r>
                                    <w:tab/>
                                  </w:r>
                                  <w:r>
                                    <w:rPr>
                                      <w:spacing w:val="-3"/>
                                    </w:rPr>
                                    <w:t xml:space="preserve">hacerse </w:t>
                                  </w:r>
                                  <w:r>
                                    <w:t>directamente en el cuerpo o en el sitio de recuperación del mismo.</w:t>
                                  </w:r>
                                </w:p>
                              </w:tc>
                              <w:tc>
                                <w:tcPr>
                                  <w:tcW w:w="2550" w:type="dxa"/>
                                  <w:tcBorders>
                                    <w:left w:val="single" w:sz="6" w:space="0" w:color="000000"/>
                                    <w:right w:val="single" w:sz="6" w:space="0" w:color="000000"/>
                                  </w:tcBorders>
                                </w:tcPr>
                                <w:p w:rsidR="0033624B" w:rsidRDefault="0033624B">
                                  <w:pPr>
                                    <w:pStyle w:val="TableParagraph"/>
                                    <w:ind w:left="3" w:right="-15"/>
                                    <w:jc w:val="both"/>
                                  </w:pPr>
                                  <w:r>
                                    <w:t>En frascos de plástico o vidrio, herméticos con alcohol 70%.</w:t>
                                  </w:r>
                                </w:p>
                              </w:tc>
                              <w:tc>
                                <w:tcPr>
                                  <w:tcW w:w="2412" w:type="dxa"/>
                                  <w:vMerge/>
                                  <w:tcBorders>
                                    <w:top w:val="nil"/>
                                    <w:left w:val="single" w:sz="6" w:space="0" w:color="000000"/>
                                  </w:tcBorders>
                                </w:tcPr>
                                <w:p w:rsidR="0033624B" w:rsidRDefault="0033624B">
                                  <w:pPr>
                                    <w:rPr>
                                      <w:sz w:val="2"/>
                                      <w:szCs w:val="2"/>
                                    </w:rPr>
                                  </w:pPr>
                                </w:p>
                              </w:tc>
                            </w:tr>
                          </w:tbl>
                          <w:p w:rsidR="0033624B" w:rsidRDefault="0033624B">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360" type="#_x0000_t202" style="position:absolute;left:0;text-align:left;margin-left:76.6pt;margin-top:62.9pt;width:447.65pt;height:421.15pt;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SmNsgIAALQ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0"/>
                        <w:gridCol w:w="1984"/>
                        <w:gridCol w:w="2550"/>
                        <w:gridCol w:w="2412"/>
                      </w:tblGrid>
                      <w:tr w:rsidR="0033624B">
                        <w:trPr>
                          <w:trHeight w:val="423"/>
                        </w:trPr>
                        <w:tc>
                          <w:tcPr>
                            <w:tcW w:w="1990" w:type="dxa"/>
                            <w:tcBorders>
                              <w:bottom w:val="single" w:sz="6" w:space="0" w:color="000000"/>
                              <w:right w:val="single" w:sz="6" w:space="0" w:color="000000"/>
                            </w:tcBorders>
                          </w:tcPr>
                          <w:p w:rsidR="0033624B" w:rsidRDefault="0033624B">
                            <w:pPr>
                              <w:pStyle w:val="TableParagraph"/>
                              <w:spacing w:line="251" w:lineRule="exact"/>
                              <w:ind w:left="5"/>
                              <w:rPr>
                                <w:b/>
                              </w:rPr>
                            </w:pPr>
                            <w:r>
                              <w:rPr>
                                <w:b/>
                              </w:rPr>
                              <w:t>Tipo de muestra</w:t>
                            </w:r>
                          </w:p>
                        </w:tc>
                        <w:tc>
                          <w:tcPr>
                            <w:tcW w:w="1984" w:type="dxa"/>
                            <w:tcBorders>
                              <w:left w:val="single" w:sz="6" w:space="0" w:color="000000"/>
                              <w:bottom w:val="single" w:sz="6" w:space="0" w:color="000000"/>
                              <w:right w:val="single" w:sz="6" w:space="0" w:color="000000"/>
                            </w:tcBorders>
                          </w:tcPr>
                          <w:p w:rsidR="0033624B" w:rsidRDefault="0033624B">
                            <w:pPr>
                              <w:pStyle w:val="TableParagraph"/>
                              <w:spacing w:line="251" w:lineRule="exact"/>
                              <w:ind w:left="2"/>
                              <w:rPr>
                                <w:b/>
                              </w:rPr>
                            </w:pPr>
                            <w:r>
                              <w:rPr>
                                <w:b/>
                              </w:rPr>
                              <w:t>Recolección</w:t>
                            </w:r>
                          </w:p>
                        </w:tc>
                        <w:tc>
                          <w:tcPr>
                            <w:tcW w:w="2550" w:type="dxa"/>
                            <w:tcBorders>
                              <w:left w:val="single" w:sz="6" w:space="0" w:color="000000"/>
                              <w:bottom w:val="single" w:sz="6" w:space="0" w:color="000000"/>
                              <w:right w:val="single" w:sz="6" w:space="0" w:color="000000"/>
                            </w:tcBorders>
                          </w:tcPr>
                          <w:p w:rsidR="0033624B" w:rsidRDefault="0033624B">
                            <w:pPr>
                              <w:pStyle w:val="TableParagraph"/>
                              <w:spacing w:line="251" w:lineRule="exact"/>
                              <w:ind w:left="3"/>
                              <w:rPr>
                                <w:b/>
                              </w:rPr>
                            </w:pPr>
                            <w:r>
                              <w:rPr>
                                <w:b/>
                              </w:rPr>
                              <w:t>Preparación</w:t>
                            </w:r>
                          </w:p>
                        </w:tc>
                        <w:tc>
                          <w:tcPr>
                            <w:tcW w:w="2412" w:type="dxa"/>
                            <w:tcBorders>
                              <w:left w:val="single" w:sz="6" w:space="0" w:color="000000"/>
                              <w:bottom w:val="single" w:sz="6" w:space="0" w:color="000000"/>
                            </w:tcBorders>
                          </w:tcPr>
                          <w:p w:rsidR="0033624B" w:rsidRDefault="0033624B">
                            <w:pPr>
                              <w:pStyle w:val="TableParagraph"/>
                              <w:spacing w:line="251" w:lineRule="exact"/>
                              <w:ind w:left="5"/>
                              <w:rPr>
                                <w:b/>
                              </w:rPr>
                            </w:pPr>
                            <w:r>
                              <w:rPr>
                                <w:b/>
                              </w:rPr>
                              <w:t>Embalaje</w:t>
                            </w:r>
                          </w:p>
                        </w:tc>
                      </w:tr>
                      <w:tr w:rsidR="0033624B">
                        <w:trPr>
                          <w:trHeight w:val="4285"/>
                        </w:trPr>
                        <w:tc>
                          <w:tcPr>
                            <w:tcW w:w="1990" w:type="dxa"/>
                            <w:vMerge w:val="restart"/>
                            <w:tcBorders>
                              <w:top w:val="single" w:sz="6" w:space="0" w:color="000000"/>
                              <w:right w:val="single" w:sz="6" w:space="0" w:color="000000"/>
                            </w:tcBorders>
                          </w:tcPr>
                          <w:p w:rsidR="0033624B" w:rsidRDefault="0033624B">
                            <w:pPr>
                              <w:pStyle w:val="TableParagraph"/>
                              <w:spacing w:before="5"/>
                              <w:rPr>
                                <w:b/>
                                <w:sz w:val="21"/>
                              </w:rPr>
                            </w:pPr>
                          </w:p>
                          <w:p w:rsidR="0033624B" w:rsidRDefault="0033624B">
                            <w:pPr>
                              <w:pStyle w:val="TableParagraph"/>
                              <w:tabs>
                                <w:tab w:val="left" w:pos="1864"/>
                              </w:tabs>
                              <w:spacing w:before="1"/>
                              <w:ind w:left="5" w:right="-15"/>
                              <w:rPr>
                                <w:b/>
                              </w:rPr>
                            </w:pPr>
                            <w:r>
                              <w:rPr>
                                <w:b/>
                              </w:rPr>
                              <w:t>Insectos inmaduros</w:t>
                            </w:r>
                            <w:r>
                              <w:rPr>
                                <w:b/>
                              </w:rPr>
                              <w:tab/>
                            </w:r>
                            <w:r>
                              <w:rPr>
                                <w:b/>
                                <w:spacing w:val="-14"/>
                              </w:rPr>
                              <w:t xml:space="preserve">y </w:t>
                            </w:r>
                            <w:r>
                              <w:rPr>
                                <w:b/>
                              </w:rPr>
                              <w:t>adultos</w:t>
                            </w:r>
                          </w:p>
                        </w:tc>
                        <w:tc>
                          <w:tcPr>
                            <w:tcW w:w="1984" w:type="dxa"/>
                            <w:tcBorders>
                              <w:top w:val="single" w:sz="6" w:space="0" w:color="000000"/>
                              <w:left w:val="single" w:sz="6" w:space="0" w:color="000000"/>
                              <w:right w:val="single" w:sz="6" w:space="0" w:color="000000"/>
                            </w:tcBorders>
                          </w:tcPr>
                          <w:p w:rsidR="0033624B" w:rsidRDefault="0033624B">
                            <w:pPr>
                              <w:pStyle w:val="TableParagraph"/>
                              <w:tabs>
                                <w:tab w:val="left" w:pos="706"/>
                                <w:tab w:val="left" w:pos="1102"/>
                                <w:tab w:val="left" w:pos="1290"/>
                                <w:tab w:val="left" w:pos="1614"/>
                                <w:tab w:val="left" w:pos="1730"/>
                              </w:tabs>
                              <w:ind w:left="4" w:right="-15"/>
                            </w:pPr>
                            <w:r>
                              <w:t>Con</w:t>
                            </w:r>
                            <w:r>
                              <w:tab/>
                            </w:r>
                            <w:r>
                              <w:rPr>
                                <w:spacing w:val="2"/>
                              </w:rPr>
                              <w:t>frascos</w:t>
                            </w:r>
                            <w:r>
                              <w:rPr>
                                <w:spacing w:val="2"/>
                              </w:rPr>
                              <w:tab/>
                            </w:r>
                            <w:r>
                              <w:rPr>
                                <w:spacing w:val="2"/>
                              </w:rPr>
                              <w:tab/>
                            </w:r>
                            <w:r>
                              <w:rPr>
                                <w:spacing w:val="-6"/>
                              </w:rPr>
                              <w:t xml:space="preserve">de </w:t>
                            </w:r>
                            <w:r>
                              <w:t>vidrio o plástico de 500</w:t>
                            </w:r>
                            <w:r>
                              <w:rPr>
                                <w:spacing w:val="25"/>
                              </w:rPr>
                              <w:t xml:space="preserve"> </w:t>
                            </w:r>
                            <w:r>
                              <w:t>cm</w:t>
                            </w:r>
                            <w:r>
                              <w:rPr>
                                <w:position w:val="9"/>
                              </w:rPr>
                              <w:t>3</w:t>
                            </w:r>
                            <w:r>
                              <w:rPr>
                                <w:position w:val="9"/>
                              </w:rPr>
                              <w:tab/>
                            </w:r>
                            <w:r>
                              <w:rPr>
                                <w:position w:val="9"/>
                              </w:rPr>
                              <w:tab/>
                            </w:r>
                            <w:r>
                              <w:t>o más, herméticos, tomando</w:t>
                            </w:r>
                            <w:r>
                              <w:tab/>
                              <w:t xml:space="preserve">agua </w:t>
                            </w:r>
                            <w:r>
                              <w:rPr>
                                <w:spacing w:val="2"/>
                              </w:rPr>
                              <w:t xml:space="preserve">del </w:t>
                            </w:r>
                            <w:r>
                              <w:rPr>
                                <w:spacing w:val="4"/>
                              </w:rPr>
                              <w:t>entorno.</w:t>
                            </w:r>
                            <w:r>
                              <w:rPr>
                                <w:spacing w:val="4"/>
                              </w:rPr>
                              <w:tab/>
                            </w:r>
                            <w:r>
                              <w:rPr>
                                <w:spacing w:val="4"/>
                              </w:rPr>
                              <w:tab/>
                            </w:r>
                            <w:r>
                              <w:rPr>
                                <w:spacing w:val="4"/>
                              </w:rPr>
                              <w:tab/>
                            </w:r>
                            <w:r>
                              <w:t>Los</w:t>
                            </w:r>
                          </w:p>
                          <w:p w:rsidR="0033624B" w:rsidRDefault="0033624B">
                            <w:pPr>
                              <w:pStyle w:val="TableParagraph"/>
                              <w:tabs>
                                <w:tab w:val="left" w:pos="1364"/>
                                <w:tab w:val="left" w:pos="1436"/>
                              </w:tabs>
                              <w:ind w:left="4" w:right="-15"/>
                            </w:pPr>
                            <w:r>
                              <w:rPr>
                                <w:spacing w:val="4"/>
                              </w:rPr>
                              <w:t>frascos</w:t>
                            </w:r>
                            <w:r>
                              <w:rPr>
                                <w:spacing w:val="4"/>
                              </w:rPr>
                              <w:tab/>
                            </w:r>
                            <w:r>
                              <w:rPr>
                                <w:spacing w:val="-4"/>
                              </w:rPr>
                              <w:t xml:space="preserve">deben </w:t>
                            </w:r>
                            <w:r>
                              <w:t>llenarse completamente para</w:t>
                            </w:r>
                            <w:r>
                              <w:tab/>
                            </w:r>
                            <w:r>
                              <w:tab/>
                              <w:t>evitar</w:t>
                            </w:r>
                          </w:p>
                          <w:p w:rsidR="0033624B" w:rsidRDefault="0033624B">
                            <w:pPr>
                              <w:pStyle w:val="TableParagraph"/>
                              <w:ind w:left="4"/>
                            </w:pPr>
                            <w:r>
                              <w:t>salpicaduras en el traslado.</w:t>
                            </w:r>
                          </w:p>
                        </w:tc>
                        <w:tc>
                          <w:tcPr>
                            <w:tcW w:w="2550" w:type="dxa"/>
                            <w:tcBorders>
                              <w:top w:val="single" w:sz="6" w:space="0" w:color="000000"/>
                              <w:left w:val="single" w:sz="6" w:space="0" w:color="000000"/>
                              <w:right w:val="single" w:sz="6" w:space="0" w:color="000000"/>
                            </w:tcBorders>
                          </w:tcPr>
                          <w:p w:rsidR="0033624B" w:rsidRDefault="0033624B">
                            <w:pPr>
                              <w:pStyle w:val="TableParagraph"/>
                              <w:tabs>
                                <w:tab w:val="left" w:pos="2261"/>
                              </w:tabs>
                              <w:spacing w:line="248" w:lineRule="exact"/>
                              <w:ind w:left="5"/>
                              <w:jc w:val="both"/>
                            </w:pPr>
                            <w:r>
                              <w:t>Introducir</w:t>
                            </w:r>
                            <w:r>
                              <w:tab/>
                            </w:r>
                            <w:r>
                              <w:rPr>
                                <w:spacing w:val="-10"/>
                              </w:rPr>
                              <w:t>los</w:t>
                            </w:r>
                          </w:p>
                          <w:p w:rsidR="0033624B" w:rsidRDefault="0033624B">
                            <w:pPr>
                              <w:pStyle w:val="TableParagraph"/>
                              <w:ind w:left="5" w:right="-15"/>
                              <w:jc w:val="both"/>
                            </w:pPr>
                            <w:r>
                              <w:t>especímenes en frasco matador con acetato de etilo o acetona (quitaesmalte) y tapar.</w:t>
                            </w:r>
                          </w:p>
                          <w:p w:rsidR="0033624B" w:rsidRDefault="0033624B">
                            <w:pPr>
                              <w:pStyle w:val="TableParagraph"/>
                              <w:ind w:left="5" w:right="-15"/>
                              <w:jc w:val="both"/>
                            </w:pPr>
                            <w:r>
                              <w:t>Dejar la muestra en el frasco por el lapso aproximado</w:t>
                            </w:r>
                            <w:r>
                              <w:rPr>
                                <w:spacing w:val="-22"/>
                              </w:rPr>
                              <w:t xml:space="preserve"> </w:t>
                            </w:r>
                            <w:r>
                              <w:t>de</w:t>
                            </w:r>
                            <w:r>
                              <w:rPr>
                                <w:spacing w:val="-19"/>
                              </w:rPr>
                              <w:t xml:space="preserve"> </w:t>
                            </w:r>
                            <w:r>
                              <w:t>15</w:t>
                            </w:r>
                            <w:r>
                              <w:rPr>
                                <w:spacing w:val="-20"/>
                              </w:rPr>
                              <w:t xml:space="preserve"> </w:t>
                            </w:r>
                            <w:r>
                              <w:t xml:space="preserve">minutos hasta la muerte de </w:t>
                            </w:r>
                            <w:r>
                              <w:rPr>
                                <w:spacing w:val="-5"/>
                              </w:rPr>
                              <w:t xml:space="preserve">los </w:t>
                            </w:r>
                            <w:r>
                              <w:t>especímenes.</w:t>
                            </w:r>
                          </w:p>
                        </w:tc>
                        <w:tc>
                          <w:tcPr>
                            <w:tcW w:w="2412" w:type="dxa"/>
                            <w:vMerge w:val="restart"/>
                            <w:tcBorders>
                              <w:top w:val="single" w:sz="6" w:space="0" w:color="000000"/>
                              <w:left w:val="single" w:sz="6" w:space="0" w:color="000000"/>
                            </w:tcBorders>
                          </w:tcPr>
                          <w:p w:rsidR="0033624B" w:rsidRDefault="0033624B">
                            <w:pPr>
                              <w:pStyle w:val="TableParagraph"/>
                              <w:ind w:left="7" w:right="-15"/>
                              <w:jc w:val="both"/>
                            </w:pPr>
                            <w:r>
                              <w:t xml:space="preserve">Doble rótulo uno con papel vegetal  </w:t>
                            </w:r>
                            <w:r>
                              <w:rPr>
                                <w:spacing w:val="-12"/>
                              </w:rPr>
                              <w:t xml:space="preserve">o </w:t>
                            </w:r>
                            <w:r>
                              <w:t xml:space="preserve">cartulina belga, escrito con lápiz o fibra introducido en el frasco y otro que se adhiere </w:t>
                            </w:r>
                            <w:r>
                              <w:rPr>
                                <w:spacing w:val="-6"/>
                              </w:rPr>
                              <w:t xml:space="preserve">al </w:t>
                            </w:r>
                            <w:r>
                              <w:t xml:space="preserve">exterior del recipiente. En ambos casos </w:t>
                            </w:r>
                            <w:r>
                              <w:rPr>
                                <w:spacing w:val="-3"/>
                              </w:rPr>
                              <w:t xml:space="preserve">indicar: </w:t>
                            </w:r>
                            <w:r>
                              <w:rPr>
                                <w:i/>
                              </w:rPr>
                              <w:t xml:space="preserve">Número de muestra, nombre del </w:t>
                            </w:r>
                            <w:r>
                              <w:rPr>
                                <w:i/>
                                <w:spacing w:val="-3"/>
                              </w:rPr>
                              <w:t xml:space="preserve">colector, </w:t>
                            </w:r>
                            <w:r>
                              <w:rPr>
                                <w:i/>
                              </w:rPr>
                              <w:t xml:space="preserve">lugar del cuerpo donde fue colectada, fecha, hora, lugar o localidad, provincia, número de causa, expediente </w:t>
                            </w:r>
                            <w:r>
                              <w:rPr>
                                <w:i/>
                                <w:spacing w:val="-11"/>
                              </w:rPr>
                              <w:t xml:space="preserve">o </w:t>
                            </w:r>
                            <w:r>
                              <w:rPr>
                                <w:i/>
                              </w:rPr>
                              <w:t>actuación</w:t>
                            </w:r>
                            <w:r>
                              <w:rPr>
                                <w:i/>
                                <w:spacing w:val="-19"/>
                              </w:rPr>
                              <w:t xml:space="preserve"> </w:t>
                            </w:r>
                            <w:r>
                              <w:rPr>
                                <w:i/>
                              </w:rPr>
                              <w:t>policial</w:t>
                            </w:r>
                            <w:r>
                              <w:t>.</w:t>
                            </w:r>
                          </w:p>
                        </w:tc>
                      </w:tr>
                      <w:tr w:rsidR="0033624B">
                        <w:trPr>
                          <w:trHeight w:val="3668"/>
                        </w:trPr>
                        <w:tc>
                          <w:tcPr>
                            <w:tcW w:w="1990" w:type="dxa"/>
                            <w:vMerge/>
                            <w:tcBorders>
                              <w:top w:val="nil"/>
                              <w:right w:val="single" w:sz="6" w:space="0" w:color="000000"/>
                            </w:tcBorders>
                          </w:tcPr>
                          <w:p w:rsidR="0033624B" w:rsidRDefault="0033624B">
                            <w:pPr>
                              <w:rPr>
                                <w:sz w:val="2"/>
                                <w:szCs w:val="2"/>
                              </w:rPr>
                            </w:pPr>
                          </w:p>
                        </w:tc>
                        <w:tc>
                          <w:tcPr>
                            <w:tcW w:w="1984" w:type="dxa"/>
                            <w:tcBorders>
                              <w:left w:val="single" w:sz="6" w:space="0" w:color="000000"/>
                              <w:right w:val="single" w:sz="6" w:space="0" w:color="000000"/>
                            </w:tcBorders>
                          </w:tcPr>
                          <w:p w:rsidR="0033624B" w:rsidRDefault="0033624B">
                            <w:pPr>
                              <w:pStyle w:val="TableParagraph"/>
                              <w:tabs>
                                <w:tab w:val="left" w:pos="1194"/>
                                <w:tab w:val="left" w:pos="1340"/>
                              </w:tabs>
                              <w:ind w:left="2" w:right="-15"/>
                              <w:jc w:val="both"/>
                            </w:pPr>
                            <w:r>
                              <w:t>Con</w:t>
                            </w:r>
                            <w:r>
                              <w:tab/>
                            </w:r>
                            <w:r>
                              <w:tab/>
                              <w:t xml:space="preserve">pinzas entomológicas o con mano </w:t>
                            </w:r>
                            <w:r>
                              <w:rPr>
                                <w:spacing w:val="-3"/>
                              </w:rPr>
                              <w:t xml:space="preserve">usando </w:t>
                            </w:r>
                            <w:r>
                              <w:t xml:space="preserve">guantes de látex </w:t>
                            </w:r>
                            <w:r>
                              <w:rPr>
                                <w:spacing w:val="-12"/>
                              </w:rPr>
                              <w:t xml:space="preserve">y </w:t>
                            </w:r>
                            <w:r>
                              <w:t xml:space="preserve">evitando la ruptura de las </w:t>
                            </w:r>
                            <w:r>
                              <w:rPr>
                                <w:spacing w:val="-3"/>
                              </w:rPr>
                              <w:t xml:space="preserve">muestras. </w:t>
                            </w:r>
                            <w:r>
                              <w:t>Debe</w:t>
                            </w:r>
                            <w:r>
                              <w:tab/>
                            </w:r>
                            <w:r>
                              <w:rPr>
                                <w:spacing w:val="-3"/>
                              </w:rPr>
                              <w:t xml:space="preserve">hacerse </w:t>
                            </w:r>
                            <w:r>
                              <w:t>directamente en el cuerpo o en el sitio de recuperación del mismo.</w:t>
                            </w:r>
                          </w:p>
                        </w:tc>
                        <w:tc>
                          <w:tcPr>
                            <w:tcW w:w="2550" w:type="dxa"/>
                            <w:tcBorders>
                              <w:left w:val="single" w:sz="6" w:space="0" w:color="000000"/>
                              <w:right w:val="single" w:sz="6" w:space="0" w:color="000000"/>
                            </w:tcBorders>
                          </w:tcPr>
                          <w:p w:rsidR="0033624B" w:rsidRDefault="0033624B">
                            <w:pPr>
                              <w:pStyle w:val="TableParagraph"/>
                              <w:ind w:left="3" w:right="-15"/>
                              <w:jc w:val="both"/>
                            </w:pPr>
                            <w:r>
                              <w:t>En frascos de plástico o vidrio, herméticos con alcohol 70%.</w:t>
                            </w:r>
                          </w:p>
                        </w:tc>
                        <w:tc>
                          <w:tcPr>
                            <w:tcW w:w="2412" w:type="dxa"/>
                            <w:vMerge/>
                            <w:tcBorders>
                              <w:top w:val="nil"/>
                              <w:left w:val="single" w:sz="6" w:space="0" w:color="000000"/>
                            </w:tcBorders>
                          </w:tcPr>
                          <w:p w:rsidR="0033624B" w:rsidRDefault="0033624B">
                            <w:pPr>
                              <w:rPr>
                                <w:sz w:val="2"/>
                                <w:szCs w:val="2"/>
                              </w:rPr>
                            </w:pPr>
                          </w:p>
                        </w:tc>
                      </w:tr>
                    </w:tbl>
                    <w:p w:rsidR="0033624B" w:rsidRDefault="0033624B">
                      <w:pPr>
                        <w:pStyle w:val="Textoindependiente"/>
                      </w:pPr>
                    </w:p>
                  </w:txbxContent>
                </v:textbox>
                <w10:wrap anchorx="page"/>
              </v:shape>
            </w:pict>
          </mc:Fallback>
        </mc:AlternateContent>
      </w:r>
      <w:r w:rsidR="007B3F0D">
        <w:t>Colecta de insectos en ambientes acuáticos antes de remover el cuerpo (de ser posible)</w:t>
      </w:r>
      <w:bookmarkEnd w:id="98"/>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rPr>
          <w:b/>
          <w:sz w:val="26"/>
        </w:rPr>
      </w:pPr>
    </w:p>
    <w:p w:rsidR="008553EE" w:rsidRDefault="007B3F0D">
      <w:pPr>
        <w:spacing w:before="170"/>
        <w:ind w:left="1171" w:right="881"/>
        <w:jc w:val="right"/>
        <w:rPr>
          <w:b/>
          <w:sz w:val="24"/>
        </w:rPr>
      </w:pPr>
      <w:r>
        <w:rPr>
          <w:b/>
          <w:sz w:val="24"/>
        </w:rPr>
        <w:t>5.</w:t>
      </w:r>
    </w:p>
    <w:p w:rsidR="008553EE" w:rsidRDefault="008553EE">
      <w:pPr>
        <w:pStyle w:val="Textoindependiente"/>
        <w:rPr>
          <w:b/>
          <w:sz w:val="26"/>
        </w:rPr>
      </w:pPr>
    </w:p>
    <w:p w:rsidR="008553EE" w:rsidRDefault="008553EE">
      <w:pPr>
        <w:pStyle w:val="Textoindependiente"/>
        <w:rPr>
          <w:b/>
          <w:sz w:val="26"/>
        </w:rPr>
      </w:pPr>
    </w:p>
    <w:p w:rsidR="008553EE" w:rsidRDefault="008553EE">
      <w:pPr>
        <w:pStyle w:val="Textoindependiente"/>
        <w:spacing w:before="7"/>
        <w:rPr>
          <w:b/>
          <w:sz w:val="22"/>
        </w:rPr>
      </w:pPr>
    </w:p>
    <w:p w:rsidR="008553EE" w:rsidRDefault="007B3F0D">
      <w:pPr>
        <w:ind w:left="1312"/>
        <w:rPr>
          <w:b/>
          <w:sz w:val="24"/>
        </w:rPr>
      </w:pPr>
      <w:r>
        <w:rPr>
          <w:b/>
          <w:sz w:val="24"/>
        </w:rPr>
        <w:t>MUESTRAS PALINOLÓGICAS</w:t>
      </w:r>
    </w:p>
    <w:p w:rsidR="008553EE" w:rsidRDefault="007B3F0D">
      <w:pPr>
        <w:spacing w:before="120"/>
        <w:ind w:left="1312"/>
        <w:rPr>
          <w:b/>
          <w:sz w:val="24"/>
        </w:rPr>
      </w:pPr>
      <w:r>
        <w:rPr>
          <w:b/>
          <w:sz w:val="24"/>
        </w:rPr>
        <w:t>Colecta de muestras Palinológicas</w:t>
      </w:r>
    </w:p>
    <w:p w:rsidR="008553EE" w:rsidRDefault="008553EE">
      <w:pPr>
        <w:pStyle w:val="Textoindependiente"/>
        <w:spacing w:before="10" w:after="1"/>
        <w:rPr>
          <w:b/>
          <w:sz w:val="10"/>
        </w:rPr>
      </w:pPr>
    </w:p>
    <w:tbl>
      <w:tblPr>
        <w:tblW w:w="0" w:type="auto"/>
        <w:tblInd w:w="1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4"/>
        <w:gridCol w:w="2126"/>
        <w:gridCol w:w="2206"/>
        <w:gridCol w:w="2410"/>
      </w:tblGrid>
      <w:tr w:rsidR="008553EE">
        <w:trPr>
          <w:trHeight w:val="345"/>
        </w:trPr>
        <w:tc>
          <w:tcPr>
            <w:tcW w:w="2094" w:type="dxa"/>
            <w:tcBorders>
              <w:bottom w:val="single" w:sz="6" w:space="0" w:color="000000"/>
              <w:right w:val="single" w:sz="6" w:space="0" w:color="000000"/>
            </w:tcBorders>
          </w:tcPr>
          <w:p w:rsidR="008553EE" w:rsidRDefault="007B3F0D">
            <w:pPr>
              <w:pStyle w:val="TableParagraph"/>
              <w:spacing w:line="251" w:lineRule="exact"/>
              <w:ind w:left="5"/>
              <w:rPr>
                <w:b/>
              </w:rPr>
            </w:pPr>
            <w:r>
              <w:rPr>
                <w:b/>
              </w:rPr>
              <w:t>Tipo de muestra</w:t>
            </w:r>
          </w:p>
        </w:tc>
        <w:tc>
          <w:tcPr>
            <w:tcW w:w="2126" w:type="dxa"/>
            <w:tcBorders>
              <w:left w:val="single" w:sz="6" w:space="0" w:color="000000"/>
              <w:bottom w:val="single" w:sz="6" w:space="0" w:color="000000"/>
              <w:right w:val="single" w:sz="6" w:space="0" w:color="000000"/>
            </w:tcBorders>
          </w:tcPr>
          <w:p w:rsidR="008553EE" w:rsidRDefault="007B3F0D">
            <w:pPr>
              <w:pStyle w:val="TableParagraph"/>
              <w:spacing w:line="251" w:lineRule="exact"/>
              <w:ind w:left="4"/>
              <w:rPr>
                <w:b/>
              </w:rPr>
            </w:pPr>
            <w:r>
              <w:rPr>
                <w:b/>
              </w:rPr>
              <w:t>Recolección</w:t>
            </w:r>
          </w:p>
        </w:tc>
        <w:tc>
          <w:tcPr>
            <w:tcW w:w="2206" w:type="dxa"/>
            <w:tcBorders>
              <w:left w:val="single" w:sz="6" w:space="0" w:color="000000"/>
              <w:bottom w:val="single" w:sz="6" w:space="0" w:color="000000"/>
              <w:right w:val="single" w:sz="6" w:space="0" w:color="000000"/>
            </w:tcBorders>
          </w:tcPr>
          <w:p w:rsidR="008553EE" w:rsidRDefault="007B3F0D">
            <w:pPr>
              <w:pStyle w:val="TableParagraph"/>
              <w:spacing w:line="251" w:lineRule="exact"/>
              <w:ind w:left="5"/>
              <w:rPr>
                <w:b/>
              </w:rPr>
            </w:pPr>
            <w:r>
              <w:rPr>
                <w:b/>
              </w:rPr>
              <w:t>Preparación</w:t>
            </w:r>
          </w:p>
        </w:tc>
        <w:tc>
          <w:tcPr>
            <w:tcW w:w="2410" w:type="dxa"/>
            <w:tcBorders>
              <w:left w:val="single" w:sz="6" w:space="0" w:color="000000"/>
              <w:bottom w:val="single" w:sz="6" w:space="0" w:color="000000"/>
            </w:tcBorders>
          </w:tcPr>
          <w:p w:rsidR="008553EE" w:rsidRDefault="007B3F0D">
            <w:pPr>
              <w:pStyle w:val="TableParagraph"/>
              <w:spacing w:line="251" w:lineRule="exact"/>
              <w:ind w:left="5"/>
              <w:rPr>
                <w:b/>
              </w:rPr>
            </w:pPr>
            <w:r>
              <w:rPr>
                <w:b/>
              </w:rPr>
              <w:t>Embalaje</w:t>
            </w:r>
          </w:p>
        </w:tc>
      </w:tr>
      <w:tr w:rsidR="008553EE">
        <w:trPr>
          <w:trHeight w:val="3799"/>
        </w:trPr>
        <w:tc>
          <w:tcPr>
            <w:tcW w:w="2094" w:type="dxa"/>
            <w:tcBorders>
              <w:top w:val="single" w:sz="6" w:space="0" w:color="000000"/>
              <w:right w:val="single" w:sz="6" w:space="0" w:color="000000"/>
            </w:tcBorders>
          </w:tcPr>
          <w:p w:rsidR="008553EE" w:rsidRDefault="008553EE">
            <w:pPr>
              <w:pStyle w:val="TableParagraph"/>
              <w:spacing w:before="9"/>
              <w:rPr>
                <w:b/>
                <w:sz w:val="21"/>
              </w:rPr>
            </w:pPr>
          </w:p>
          <w:p w:rsidR="008553EE" w:rsidRDefault="007B3F0D">
            <w:pPr>
              <w:pStyle w:val="TableParagraph"/>
              <w:tabs>
                <w:tab w:val="left" w:pos="1832"/>
              </w:tabs>
              <w:ind w:left="5" w:right="-15"/>
              <w:jc w:val="both"/>
              <w:rPr>
                <w:b/>
              </w:rPr>
            </w:pPr>
            <w:r>
              <w:rPr>
                <w:b/>
              </w:rPr>
              <w:t xml:space="preserve">Prendas de </w:t>
            </w:r>
            <w:r>
              <w:rPr>
                <w:b/>
                <w:spacing w:val="-3"/>
              </w:rPr>
              <w:t xml:space="preserve">vestir, </w:t>
            </w:r>
            <w:r>
              <w:rPr>
                <w:b/>
              </w:rPr>
              <w:t>superficie</w:t>
            </w:r>
            <w:r>
              <w:rPr>
                <w:b/>
              </w:rPr>
              <w:tab/>
              <w:t>de muebles u otros elementos.</w:t>
            </w:r>
          </w:p>
        </w:tc>
        <w:tc>
          <w:tcPr>
            <w:tcW w:w="2126" w:type="dxa"/>
            <w:tcBorders>
              <w:top w:val="single" w:sz="6" w:space="0" w:color="000000"/>
              <w:left w:val="single" w:sz="6" w:space="0" w:color="000000"/>
              <w:right w:val="single" w:sz="6" w:space="0" w:color="000000"/>
            </w:tcBorders>
          </w:tcPr>
          <w:p w:rsidR="008553EE" w:rsidRDefault="007B3F0D">
            <w:pPr>
              <w:pStyle w:val="TableParagraph"/>
              <w:ind w:left="4" w:right="-15"/>
              <w:jc w:val="both"/>
            </w:pPr>
            <w:r>
              <w:t>Se apoya en seco sobre la superficie un trozo de gasa, de</w:t>
            </w:r>
          </w:p>
          <w:p w:rsidR="008553EE" w:rsidRDefault="007B3F0D">
            <w:pPr>
              <w:pStyle w:val="TableParagraph"/>
              <w:ind w:left="4" w:right="-15"/>
              <w:jc w:val="both"/>
            </w:pPr>
            <w:r>
              <w:t>10 x 10 cm y se frota. O bien se apoya una cinta adhesiva sobre la superficie y luego se fija la misma sobre una superficie de vidrio (porta- objeto).</w:t>
            </w:r>
          </w:p>
        </w:tc>
        <w:tc>
          <w:tcPr>
            <w:tcW w:w="2206" w:type="dxa"/>
            <w:tcBorders>
              <w:top w:val="single" w:sz="6" w:space="0" w:color="000000"/>
              <w:left w:val="single" w:sz="6" w:space="0" w:color="000000"/>
              <w:right w:val="single" w:sz="6" w:space="0" w:color="000000"/>
            </w:tcBorders>
          </w:tcPr>
          <w:p w:rsidR="008553EE" w:rsidRDefault="007B3F0D">
            <w:pPr>
              <w:pStyle w:val="TableParagraph"/>
              <w:tabs>
                <w:tab w:val="left" w:pos="1877"/>
              </w:tabs>
              <w:ind w:left="5" w:right="-15"/>
              <w:jc w:val="both"/>
            </w:pPr>
            <w:r>
              <w:t>Cada trozo de gasa o portaobjeto</w:t>
            </w:r>
            <w:r>
              <w:tab/>
              <w:t>por separado en sobres o bolsas de</w:t>
            </w:r>
            <w:r>
              <w:rPr>
                <w:spacing w:val="-37"/>
              </w:rPr>
              <w:t xml:space="preserve"> </w:t>
            </w:r>
            <w:r>
              <w:t>papel.</w:t>
            </w:r>
          </w:p>
        </w:tc>
        <w:tc>
          <w:tcPr>
            <w:tcW w:w="2410" w:type="dxa"/>
            <w:tcBorders>
              <w:top w:val="single" w:sz="6" w:space="0" w:color="000000"/>
              <w:left w:val="single" w:sz="6" w:space="0" w:color="000000"/>
            </w:tcBorders>
          </w:tcPr>
          <w:p w:rsidR="008553EE" w:rsidRDefault="007B3F0D">
            <w:pPr>
              <w:pStyle w:val="TableParagraph"/>
              <w:ind w:left="5" w:right="-15"/>
              <w:jc w:val="both"/>
              <w:rPr>
                <w:i/>
              </w:rPr>
            </w:pPr>
            <w:r>
              <w:t xml:space="preserve">Rotular: </w:t>
            </w:r>
            <w:r>
              <w:rPr>
                <w:i/>
                <w:spacing w:val="-2"/>
              </w:rPr>
              <w:t xml:space="preserve">Número </w:t>
            </w:r>
            <w:r>
              <w:rPr>
                <w:i/>
              </w:rPr>
              <w:t>de muestra, nombre del colector, lugar donde fue colectada, fecha, hora, lugar o localidad, provincia, número de causa, expediente o actuación</w:t>
            </w:r>
            <w:r>
              <w:rPr>
                <w:i/>
                <w:spacing w:val="-2"/>
              </w:rPr>
              <w:t xml:space="preserve"> </w:t>
            </w:r>
            <w:r>
              <w:rPr>
                <w:i/>
              </w:rPr>
              <w:t>policial.</w:t>
            </w:r>
          </w:p>
        </w:tc>
      </w:tr>
    </w:tbl>
    <w:p w:rsidR="008553EE" w:rsidRDefault="008553EE">
      <w:pPr>
        <w:jc w:val="both"/>
        <w:sectPr w:rsidR="008553EE">
          <w:pgSz w:w="12240" w:h="20160"/>
          <w:pgMar w:top="1060" w:right="240" w:bottom="1200" w:left="220" w:header="0" w:footer="1014" w:gutter="0"/>
          <w:cols w:space="720"/>
        </w:sect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5"/>
        <w:gridCol w:w="2127"/>
        <w:gridCol w:w="2207"/>
        <w:gridCol w:w="2411"/>
      </w:tblGrid>
      <w:tr w:rsidR="008553EE">
        <w:trPr>
          <w:trHeight w:val="4079"/>
        </w:trPr>
        <w:tc>
          <w:tcPr>
            <w:tcW w:w="2095" w:type="dxa"/>
            <w:tcBorders>
              <w:bottom w:val="single" w:sz="6" w:space="0" w:color="000000"/>
              <w:right w:val="single" w:sz="6" w:space="0" w:color="000000"/>
            </w:tcBorders>
          </w:tcPr>
          <w:p w:rsidR="008553EE" w:rsidRDefault="008553EE">
            <w:pPr>
              <w:pStyle w:val="TableParagraph"/>
              <w:spacing w:before="2"/>
              <w:rPr>
                <w:b/>
                <w:sz w:val="21"/>
              </w:rPr>
            </w:pPr>
          </w:p>
          <w:p w:rsidR="008553EE" w:rsidRDefault="007B3F0D">
            <w:pPr>
              <w:pStyle w:val="TableParagraph"/>
              <w:ind w:left="5"/>
              <w:rPr>
                <w:b/>
              </w:rPr>
            </w:pPr>
            <w:r>
              <w:rPr>
                <w:b/>
              </w:rPr>
              <w:t>Suelo</w:t>
            </w:r>
          </w:p>
        </w:tc>
        <w:tc>
          <w:tcPr>
            <w:tcW w:w="2127" w:type="dxa"/>
            <w:tcBorders>
              <w:left w:val="single" w:sz="6" w:space="0" w:color="000000"/>
              <w:bottom w:val="single" w:sz="6" w:space="0" w:color="000000"/>
              <w:right w:val="single" w:sz="6" w:space="0" w:color="000000"/>
            </w:tcBorders>
          </w:tcPr>
          <w:p w:rsidR="008553EE" w:rsidRDefault="007B3F0D">
            <w:pPr>
              <w:pStyle w:val="TableParagraph"/>
              <w:tabs>
                <w:tab w:val="left" w:pos="467"/>
                <w:tab w:val="left" w:pos="517"/>
                <w:tab w:val="left" w:pos="616"/>
                <w:tab w:val="left" w:pos="768"/>
                <w:tab w:val="left" w:pos="1030"/>
                <w:tab w:val="left" w:pos="1201"/>
                <w:tab w:val="left" w:pos="1334"/>
                <w:tab w:val="left" w:pos="1382"/>
                <w:tab w:val="left" w:pos="1504"/>
                <w:tab w:val="left" w:pos="1553"/>
                <w:tab w:val="left" w:pos="1872"/>
                <w:tab w:val="left" w:pos="1992"/>
              </w:tabs>
              <w:ind w:left="4" w:right="-15"/>
            </w:pPr>
            <w:r>
              <w:t>Con</w:t>
            </w:r>
            <w:r>
              <w:tab/>
            </w:r>
            <w:r>
              <w:tab/>
            </w:r>
            <w:r>
              <w:tab/>
              <w:t>pala,</w:t>
            </w:r>
            <w:r>
              <w:tab/>
            </w:r>
            <w:r>
              <w:tab/>
              <w:t>cuchara u</w:t>
            </w:r>
            <w:r>
              <w:tab/>
            </w:r>
            <w:r>
              <w:tab/>
            </w:r>
            <w:r>
              <w:tab/>
              <w:t>otro</w:t>
            </w:r>
            <w:r>
              <w:tab/>
            </w:r>
            <w:r>
              <w:tab/>
              <w:t>elemento tomar</w:t>
            </w:r>
            <w:r>
              <w:tab/>
            </w:r>
            <w:r>
              <w:tab/>
              <w:t>muestras</w:t>
            </w:r>
            <w:r>
              <w:tab/>
              <w:t>de suelo superficial. En caso</w:t>
            </w:r>
            <w:r>
              <w:tab/>
            </w:r>
            <w:r>
              <w:tab/>
            </w:r>
            <w:r>
              <w:tab/>
              <w:t>de</w:t>
            </w:r>
            <w:r>
              <w:tab/>
            </w:r>
            <w:r>
              <w:tab/>
            </w:r>
            <w:r>
              <w:tab/>
              <w:t>cuerpos enterrados</w:t>
            </w:r>
            <w:r>
              <w:tab/>
            </w:r>
            <w:r>
              <w:tab/>
            </w:r>
            <w:r>
              <w:tab/>
            </w:r>
            <w:r>
              <w:tab/>
            </w:r>
            <w:r>
              <w:tab/>
              <w:t xml:space="preserve">tomar muestras de capas d e </w:t>
            </w:r>
            <w:r>
              <w:rPr>
                <w:spacing w:val="7"/>
              </w:rPr>
              <w:t xml:space="preserve"> </w:t>
            </w:r>
            <w:r>
              <w:rPr>
                <w:spacing w:val="5"/>
              </w:rPr>
              <w:t>distintas</w:t>
            </w:r>
            <w:r>
              <w:rPr>
                <w:spacing w:val="5"/>
              </w:rPr>
              <w:tab/>
            </w:r>
            <w:r>
              <w:rPr>
                <w:spacing w:val="5"/>
              </w:rPr>
              <w:tab/>
            </w:r>
            <w:r>
              <w:rPr>
                <w:spacing w:val="5"/>
              </w:rPr>
              <w:tab/>
            </w:r>
            <w:r>
              <w:rPr>
                <w:spacing w:val="5"/>
              </w:rPr>
              <w:tab/>
            </w:r>
            <w:r>
              <w:rPr>
                <w:spacing w:val="4"/>
              </w:rPr>
              <w:t xml:space="preserve">capas </w:t>
            </w:r>
            <w:r>
              <w:rPr>
                <w:spacing w:val="3"/>
              </w:rPr>
              <w:t>de</w:t>
            </w:r>
            <w:r>
              <w:rPr>
                <w:spacing w:val="3"/>
              </w:rPr>
              <w:tab/>
            </w:r>
            <w:r>
              <w:rPr>
                <w:spacing w:val="5"/>
              </w:rPr>
              <w:t>suelo</w:t>
            </w:r>
            <w:r>
              <w:rPr>
                <w:spacing w:val="4"/>
              </w:rPr>
              <w:t xml:space="preserve"> </w:t>
            </w:r>
            <w:r>
              <w:t>e</w:t>
            </w:r>
            <w:r>
              <w:rPr>
                <w:spacing w:val="-25"/>
              </w:rPr>
              <w:t xml:space="preserve"> </w:t>
            </w:r>
            <w:r>
              <w:t>x</w:t>
            </w:r>
            <w:r>
              <w:rPr>
                <w:spacing w:val="-30"/>
              </w:rPr>
              <w:t xml:space="preserve"> </w:t>
            </w:r>
            <w:r>
              <w:t>c</w:t>
            </w:r>
            <w:r>
              <w:rPr>
                <w:spacing w:val="-25"/>
              </w:rPr>
              <w:t xml:space="preserve"> </w:t>
            </w:r>
            <w:r>
              <w:t>a</w:t>
            </w:r>
            <w:r>
              <w:rPr>
                <w:spacing w:val="-26"/>
              </w:rPr>
              <w:t xml:space="preserve"> </w:t>
            </w:r>
            <w:r>
              <w:t>v</w:t>
            </w:r>
            <w:r>
              <w:rPr>
                <w:spacing w:val="-28"/>
              </w:rPr>
              <w:t xml:space="preserve"> </w:t>
            </w:r>
            <w:r>
              <w:t>a</w:t>
            </w:r>
            <w:r>
              <w:rPr>
                <w:spacing w:val="-28"/>
              </w:rPr>
              <w:t xml:space="preserve"> </w:t>
            </w:r>
            <w:r>
              <w:t>n d</w:t>
            </w:r>
            <w:r>
              <w:rPr>
                <w:spacing w:val="-27"/>
              </w:rPr>
              <w:t xml:space="preserve"> </w:t>
            </w:r>
            <w:r>
              <w:t>o</w:t>
            </w:r>
            <w:r>
              <w:tab/>
            </w:r>
            <w:r>
              <w:tab/>
              <w:t>d</w:t>
            </w:r>
            <w:r>
              <w:rPr>
                <w:spacing w:val="-26"/>
              </w:rPr>
              <w:t xml:space="preserve"> </w:t>
            </w:r>
            <w:r>
              <w:t>e</w:t>
            </w:r>
            <w:r>
              <w:tab/>
              <w:t>a</w:t>
            </w:r>
            <w:r>
              <w:tab/>
            </w:r>
            <w:r>
              <w:tab/>
            </w:r>
            <w:r>
              <w:tab/>
              <w:t>p</w:t>
            </w:r>
            <w:r>
              <w:rPr>
                <w:spacing w:val="-22"/>
              </w:rPr>
              <w:t xml:space="preserve"> </w:t>
            </w:r>
            <w:r>
              <w:t>o</w:t>
            </w:r>
            <w:r>
              <w:rPr>
                <w:spacing w:val="-26"/>
              </w:rPr>
              <w:t xml:space="preserve"> </w:t>
            </w:r>
            <w:r>
              <w:t>c</w:t>
            </w:r>
            <w:r>
              <w:rPr>
                <w:spacing w:val="-26"/>
              </w:rPr>
              <w:t xml:space="preserve"> </w:t>
            </w:r>
            <w:r>
              <w:t>o</w:t>
            </w:r>
            <w:r>
              <w:rPr>
                <w:spacing w:val="-26"/>
              </w:rPr>
              <w:t xml:space="preserve"> </w:t>
            </w:r>
            <w:r>
              <w:t>s centímetros por vez tomando</w:t>
            </w:r>
            <w:r>
              <w:tab/>
            </w:r>
            <w:r>
              <w:tab/>
              <w:t>muestras independientes</w:t>
            </w:r>
            <w:r>
              <w:tab/>
            </w:r>
            <w:r>
              <w:tab/>
            </w:r>
            <w:r>
              <w:tab/>
            </w:r>
            <w:r>
              <w:tab/>
              <w:t>a diferentes profundidades.</w:t>
            </w:r>
          </w:p>
        </w:tc>
        <w:tc>
          <w:tcPr>
            <w:tcW w:w="2207" w:type="dxa"/>
            <w:tcBorders>
              <w:left w:val="single" w:sz="6" w:space="0" w:color="000000"/>
              <w:bottom w:val="single" w:sz="6" w:space="0" w:color="000000"/>
              <w:right w:val="single" w:sz="6" w:space="0" w:color="000000"/>
            </w:tcBorders>
          </w:tcPr>
          <w:p w:rsidR="008553EE" w:rsidRDefault="007B3F0D">
            <w:pPr>
              <w:pStyle w:val="TableParagraph"/>
              <w:ind w:left="3" w:right="-15"/>
              <w:jc w:val="both"/>
            </w:pPr>
            <w:r>
              <w:t>Cada muestra por separado en bolsas de plástico y cerrar herméticamente.</w:t>
            </w:r>
          </w:p>
        </w:tc>
        <w:tc>
          <w:tcPr>
            <w:tcW w:w="2411" w:type="dxa"/>
            <w:tcBorders>
              <w:left w:val="single" w:sz="6" w:space="0" w:color="000000"/>
              <w:bottom w:val="single" w:sz="6" w:space="0" w:color="000000"/>
            </w:tcBorders>
          </w:tcPr>
          <w:p w:rsidR="008553EE" w:rsidRDefault="007B3F0D">
            <w:pPr>
              <w:pStyle w:val="TableParagraph"/>
              <w:ind w:left="2" w:right="-15"/>
              <w:jc w:val="both"/>
              <w:rPr>
                <w:i/>
              </w:rPr>
            </w:pPr>
            <w:r>
              <w:t xml:space="preserve">Rotular: </w:t>
            </w:r>
            <w:r>
              <w:rPr>
                <w:i/>
                <w:spacing w:val="-2"/>
              </w:rPr>
              <w:t xml:space="preserve">Número </w:t>
            </w:r>
            <w:r>
              <w:rPr>
                <w:i/>
              </w:rPr>
              <w:t>de muestra, nombre del colector, lugar donde fue colectada, fecha, hora, lugar o localidad, provincia, número de causa, expediente o actuación</w:t>
            </w:r>
            <w:r>
              <w:rPr>
                <w:i/>
                <w:spacing w:val="-2"/>
              </w:rPr>
              <w:t xml:space="preserve"> </w:t>
            </w:r>
            <w:r>
              <w:rPr>
                <w:i/>
              </w:rPr>
              <w:t>policial.</w:t>
            </w:r>
          </w:p>
        </w:tc>
      </w:tr>
      <w:tr w:rsidR="008553EE">
        <w:trPr>
          <w:trHeight w:val="2377"/>
        </w:trPr>
        <w:tc>
          <w:tcPr>
            <w:tcW w:w="2095" w:type="dxa"/>
            <w:tcBorders>
              <w:top w:val="single" w:sz="6" w:space="0" w:color="000000"/>
              <w:right w:val="single" w:sz="6" w:space="0" w:color="000000"/>
            </w:tcBorders>
          </w:tcPr>
          <w:p w:rsidR="008553EE" w:rsidRDefault="008553EE">
            <w:pPr>
              <w:pStyle w:val="TableParagraph"/>
              <w:spacing w:before="3"/>
              <w:rPr>
                <w:b/>
                <w:sz w:val="21"/>
              </w:rPr>
            </w:pPr>
          </w:p>
          <w:p w:rsidR="008553EE" w:rsidRDefault="007B3F0D">
            <w:pPr>
              <w:pStyle w:val="TableParagraph"/>
              <w:spacing w:before="1"/>
              <w:ind w:left="5"/>
              <w:rPr>
                <w:b/>
              </w:rPr>
            </w:pPr>
            <w:r>
              <w:rPr>
                <w:b/>
              </w:rPr>
              <w:t>Calzado</w:t>
            </w:r>
          </w:p>
        </w:tc>
        <w:tc>
          <w:tcPr>
            <w:tcW w:w="2127" w:type="dxa"/>
            <w:tcBorders>
              <w:top w:val="single" w:sz="6" w:space="0" w:color="000000"/>
              <w:left w:val="single" w:sz="6" w:space="0" w:color="000000"/>
              <w:right w:val="single" w:sz="6" w:space="0" w:color="000000"/>
            </w:tcBorders>
          </w:tcPr>
          <w:p w:rsidR="008553EE" w:rsidRDefault="007B3F0D">
            <w:pPr>
              <w:pStyle w:val="TableParagraph"/>
              <w:ind w:left="4" w:right="-15"/>
              <w:jc w:val="both"/>
            </w:pPr>
            <w:r>
              <w:t>Retirar con espátula u otro  elemento tierra adherida al calzado. O bien enviar el</w:t>
            </w:r>
            <w:r>
              <w:rPr>
                <w:spacing w:val="-31"/>
              </w:rPr>
              <w:t xml:space="preserve"> </w:t>
            </w:r>
            <w:r>
              <w:t>calzado.</w:t>
            </w:r>
          </w:p>
        </w:tc>
        <w:tc>
          <w:tcPr>
            <w:tcW w:w="2207" w:type="dxa"/>
            <w:tcBorders>
              <w:top w:val="single" w:sz="6" w:space="0" w:color="000000"/>
              <w:left w:val="single" w:sz="6" w:space="0" w:color="000000"/>
              <w:right w:val="single" w:sz="6" w:space="0" w:color="000000"/>
            </w:tcBorders>
          </w:tcPr>
          <w:p w:rsidR="008553EE" w:rsidRDefault="007B3F0D">
            <w:pPr>
              <w:pStyle w:val="TableParagraph"/>
              <w:tabs>
                <w:tab w:val="left" w:pos="1876"/>
              </w:tabs>
              <w:ind w:left="3" w:right="-15"/>
              <w:jc w:val="both"/>
            </w:pPr>
            <w:r>
              <w:t xml:space="preserve">Muestras de tierra  o el   </w:t>
            </w:r>
            <w:r>
              <w:rPr>
                <w:spacing w:val="39"/>
              </w:rPr>
              <w:t xml:space="preserve"> </w:t>
            </w:r>
            <w:r>
              <w:t>calzado</w:t>
            </w:r>
            <w:r>
              <w:tab/>
              <w:t>por separado, en bolsas de plástico y cerradas herméticamente.</w:t>
            </w:r>
          </w:p>
        </w:tc>
        <w:tc>
          <w:tcPr>
            <w:tcW w:w="2411" w:type="dxa"/>
            <w:tcBorders>
              <w:top w:val="single" w:sz="6" w:space="0" w:color="000000"/>
              <w:left w:val="single" w:sz="6" w:space="0" w:color="000000"/>
            </w:tcBorders>
          </w:tcPr>
          <w:p w:rsidR="008553EE" w:rsidRDefault="007B3F0D">
            <w:pPr>
              <w:pStyle w:val="TableParagraph"/>
              <w:ind w:left="2" w:right="-15"/>
              <w:jc w:val="both"/>
            </w:pPr>
            <w:r>
              <w:t>Rotular: Número de muestra, nombre del colector, lugar donde fue colectada, fecha, hora, lugar o localidad, provincia, número de causa, expediente o actuación</w:t>
            </w:r>
            <w:r>
              <w:rPr>
                <w:spacing w:val="-1"/>
              </w:rPr>
              <w:t xml:space="preserve"> </w:t>
            </w:r>
            <w:r>
              <w:t>policial.</w:t>
            </w:r>
          </w:p>
        </w:tc>
      </w:tr>
    </w:tbl>
    <w:p w:rsidR="008553EE" w:rsidRDefault="008553EE">
      <w:pPr>
        <w:jc w:val="both"/>
        <w:sectPr w:rsidR="008553EE">
          <w:pgSz w:w="12240" w:h="20160"/>
          <w:pgMar w:top="1140" w:right="240" w:bottom="1120" w:left="220" w:header="0" w:footer="1014" w:gutter="0"/>
          <w:cols w:space="720"/>
        </w:sectPr>
      </w:pPr>
    </w:p>
    <w:p w:rsidR="008553EE" w:rsidRDefault="008553EE">
      <w:pPr>
        <w:pStyle w:val="Textoindependiente"/>
        <w:spacing w:before="4"/>
        <w:rPr>
          <w:b/>
          <w:sz w:val="17"/>
        </w:rPr>
      </w:pPr>
    </w:p>
    <w:p w:rsidR="008553EE" w:rsidRDefault="008553EE">
      <w:pPr>
        <w:rPr>
          <w:sz w:val="17"/>
        </w:rPr>
        <w:sectPr w:rsidR="008553EE">
          <w:footerReference w:type="default" r:id="rId418"/>
          <w:pgSz w:w="11900" w:h="16840"/>
          <w:pgMar w:top="1580" w:right="300" w:bottom="280" w:left="940" w:header="0" w:footer="0" w:gutter="0"/>
          <w:cols w:space="720"/>
        </w:sectPr>
      </w:pPr>
    </w:p>
    <w:p w:rsidR="008553EE" w:rsidRDefault="007B3F0D" w:rsidP="004C7537">
      <w:pPr>
        <w:pStyle w:val="Prrafodelista"/>
        <w:numPr>
          <w:ilvl w:val="0"/>
          <w:numId w:val="1"/>
        </w:numPr>
        <w:tabs>
          <w:tab w:val="left" w:pos="550"/>
        </w:tabs>
        <w:spacing w:before="69" w:line="357" w:lineRule="auto"/>
        <w:ind w:left="187" w:right="1115" w:firstLine="0"/>
        <w:rPr>
          <w:b/>
          <w:sz w:val="24"/>
        </w:rPr>
      </w:pPr>
      <w:r>
        <w:rPr>
          <w:b/>
          <w:sz w:val="24"/>
        </w:rPr>
        <w:lastRenderedPageBreak/>
        <w:t>Recolección, embalajes y recomendaciones prácticas para el manejo de elementos materia de prueba o indicios biológicos para estudios de</w:t>
      </w:r>
      <w:r>
        <w:rPr>
          <w:b/>
          <w:spacing w:val="-7"/>
          <w:sz w:val="24"/>
        </w:rPr>
        <w:t xml:space="preserve"> </w:t>
      </w:r>
      <w:r>
        <w:rPr>
          <w:b/>
          <w:sz w:val="24"/>
        </w:rPr>
        <w:t>ADN.</w:t>
      </w:r>
    </w:p>
    <w:p w:rsidR="008553EE" w:rsidRDefault="008553EE">
      <w:pPr>
        <w:pStyle w:val="Textoindependiente"/>
        <w:rPr>
          <w:b/>
          <w:sz w:val="20"/>
        </w:rPr>
      </w:pPr>
    </w:p>
    <w:p w:rsidR="008553EE" w:rsidRDefault="008553EE">
      <w:pPr>
        <w:pStyle w:val="Textoindependiente"/>
        <w:rPr>
          <w:b/>
          <w:sz w:val="20"/>
        </w:rPr>
      </w:pPr>
    </w:p>
    <w:p w:rsidR="008553EE" w:rsidRDefault="008553EE">
      <w:pPr>
        <w:pStyle w:val="Textoindependiente"/>
        <w:spacing w:before="6"/>
        <w:rPr>
          <w:b/>
          <w:sz w:val="23"/>
        </w:r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91"/>
        <w:gridCol w:w="3351"/>
        <w:gridCol w:w="2693"/>
        <w:gridCol w:w="2269"/>
      </w:tblGrid>
      <w:tr w:rsidR="008553EE">
        <w:trPr>
          <w:trHeight w:val="382"/>
        </w:trPr>
        <w:tc>
          <w:tcPr>
            <w:tcW w:w="1891" w:type="dxa"/>
            <w:tcBorders>
              <w:right w:val="single" w:sz="6" w:space="0" w:color="000000"/>
            </w:tcBorders>
          </w:tcPr>
          <w:p w:rsidR="008553EE" w:rsidRDefault="007B3F0D">
            <w:pPr>
              <w:pStyle w:val="TableParagraph"/>
              <w:spacing w:line="251" w:lineRule="exact"/>
              <w:ind w:left="5"/>
              <w:rPr>
                <w:b/>
              </w:rPr>
            </w:pPr>
            <w:r>
              <w:rPr>
                <w:b/>
              </w:rPr>
              <w:t>Tipo de muestra</w:t>
            </w:r>
          </w:p>
        </w:tc>
        <w:tc>
          <w:tcPr>
            <w:tcW w:w="3351" w:type="dxa"/>
            <w:tcBorders>
              <w:left w:val="single" w:sz="6" w:space="0" w:color="000000"/>
              <w:right w:val="single" w:sz="6" w:space="0" w:color="000000"/>
            </w:tcBorders>
          </w:tcPr>
          <w:p w:rsidR="008553EE" w:rsidRDefault="007B3F0D">
            <w:pPr>
              <w:pStyle w:val="TableParagraph"/>
              <w:spacing w:line="251" w:lineRule="exact"/>
              <w:ind w:left="3"/>
              <w:rPr>
                <w:b/>
              </w:rPr>
            </w:pPr>
            <w:r>
              <w:rPr>
                <w:b/>
              </w:rPr>
              <w:t>Recolección</w:t>
            </w:r>
          </w:p>
        </w:tc>
        <w:tc>
          <w:tcPr>
            <w:tcW w:w="2693" w:type="dxa"/>
            <w:tcBorders>
              <w:left w:val="single" w:sz="6" w:space="0" w:color="000000"/>
              <w:right w:val="single" w:sz="6" w:space="0" w:color="000000"/>
            </w:tcBorders>
          </w:tcPr>
          <w:p w:rsidR="008553EE" w:rsidRDefault="007B3F0D">
            <w:pPr>
              <w:pStyle w:val="TableParagraph"/>
              <w:spacing w:line="251" w:lineRule="exact"/>
              <w:ind w:left="3"/>
              <w:rPr>
                <w:b/>
              </w:rPr>
            </w:pPr>
            <w:r>
              <w:rPr>
                <w:b/>
              </w:rPr>
              <w:t>Embalaje</w:t>
            </w:r>
          </w:p>
        </w:tc>
        <w:tc>
          <w:tcPr>
            <w:tcW w:w="2269" w:type="dxa"/>
            <w:tcBorders>
              <w:left w:val="single" w:sz="6" w:space="0" w:color="000000"/>
            </w:tcBorders>
          </w:tcPr>
          <w:p w:rsidR="008553EE" w:rsidRDefault="007B3F0D">
            <w:pPr>
              <w:pStyle w:val="TableParagraph"/>
              <w:spacing w:line="251" w:lineRule="exact"/>
              <w:ind w:left="2"/>
              <w:rPr>
                <w:b/>
              </w:rPr>
            </w:pPr>
            <w:r>
              <w:rPr>
                <w:b/>
              </w:rPr>
              <w:t>Precauciones</w:t>
            </w:r>
          </w:p>
        </w:tc>
      </w:tr>
      <w:tr w:rsidR="008553EE">
        <w:trPr>
          <w:trHeight w:val="2155"/>
        </w:trPr>
        <w:tc>
          <w:tcPr>
            <w:tcW w:w="1891" w:type="dxa"/>
            <w:vMerge w:val="restart"/>
            <w:tcBorders>
              <w:right w:val="single" w:sz="6" w:space="0" w:color="000000"/>
            </w:tcBorders>
          </w:tcPr>
          <w:p w:rsidR="008553EE" w:rsidRDefault="008553EE">
            <w:pPr>
              <w:pStyle w:val="TableParagraph"/>
              <w:spacing w:before="1"/>
              <w:rPr>
                <w:b/>
                <w:sz w:val="32"/>
              </w:rPr>
            </w:pPr>
          </w:p>
          <w:p w:rsidR="008553EE" w:rsidRDefault="007B3F0D">
            <w:pPr>
              <w:pStyle w:val="TableParagraph"/>
              <w:ind w:left="5"/>
              <w:rPr>
                <w:b/>
              </w:rPr>
            </w:pPr>
            <w:r>
              <w:rPr>
                <w:b/>
              </w:rPr>
              <w:t>Sangre</w:t>
            </w:r>
          </w:p>
        </w:tc>
        <w:tc>
          <w:tcPr>
            <w:tcW w:w="3351" w:type="dxa"/>
            <w:tcBorders>
              <w:left w:val="single" w:sz="6" w:space="0" w:color="000000"/>
              <w:right w:val="single" w:sz="6" w:space="0" w:color="000000"/>
            </w:tcBorders>
          </w:tcPr>
          <w:p w:rsidR="008553EE" w:rsidRDefault="007B3F0D">
            <w:pPr>
              <w:pStyle w:val="TableParagraph"/>
              <w:ind w:left="3" w:right="-15"/>
              <w:jc w:val="both"/>
            </w:pPr>
            <w:r>
              <w:t>Sangre líquida, se recoge una muestra que debe introducirse en un tubo tipo falcón que contenga un anticoagulante tipo EDTA.</w:t>
            </w:r>
          </w:p>
        </w:tc>
        <w:tc>
          <w:tcPr>
            <w:tcW w:w="2693" w:type="dxa"/>
            <w:tcBorders>
              <w:left w:val="single" w:sz="6" w:space="0" w:color="000000"/>
              <w:right w:val="single" w:sz="6" w:space="0" w:color="000000"/>
            </w:tcBorders>
          </w:tcPr>
          <w:p w:rsidR="008553EE" w:rsidRDefault="007B3F0D">
            <w:pPr>
              <w:pStyle w:val="TableParagraph"/>
              <w:ind w:left="3"/>
            </w:pPr>
            <w:r>
              <w:t>Tubo de plástico, y colocar en</w:t>
            </w:r>
            <w:r>
              <w:rPr>
                <w:spacing w:val="-1"/>
              </w:rPr>
              <w:t xml:space="preserve"> </w:t>
            </w:r>
            <w:r>
              <w:t>sobre</w:t>
            </w:r>
            <w:r>
              <w:rPr>
                <w:spacing w:val="-19"/>
              </w:rPr>
              <w:t xml:space="preserve"> </w:t>
            </w:r>
            <w:r>
              <w:t>o</w:t>
            </w:r>
            <w:r>
              <w:rPr>
                <w:spacing w:val="-20"/>
              </w:rPr>
              <w:t xml:space="preserve"> </w:t>
            </w:r>
            <w:r>
              <w:t>bolsa</w:t>
            </w:r>
            <w:r>
              <w:rPr>
                <w:spacing w:val="-18"/>
              </w:rPr>
              <w:t xml:space="preserve"> </w:t>
            </w:r>
            <w:r>
              <w:t>de</w:t>
            </w:r>
            <w:r>
              <w:rPr>
                <w:spacing w:val="-18"/>
              </w:rPr>
              <w:t xml:space="preserve"> </w:t>
            </w:r>
            <w:r>
              <w:t>papel.</w:t>
            </w:r>
          </w:p>
        </w:tc>
        <w:tc>
          <w:tcPr>
            <w:tcW w:w="2269" w:type="dxa"/>
            <w:tcBorders>
              <w:left w:val="single" w:sz="6" w:space="0" w:color="000000"/>
            </w:tcBorders>
          </w:tcPr>
          <w:p w:rsidR="008553EE" w:rsidRDefault="007B3F0D">
            <w:pPr>
              <w:pStyle w:val="TableParagraph"/>
              <w:tabs>
                <w:tab w:val="left" w:pos="2088"/>
              </w:tabs>
              <w:ind w:left="2" w:right="-15"/>
            </w:pPr>
            <w:r>
              <w:t>Remitir inmediatamente</w:t>
            </w:r>
            <w:r>
              <w:tab/>
              <w:t>al laboratorio ó conservar a</w:t>
            </w:r>
            <w:r>
              <w:rPr>
                <w:spacing w:val="-21"/>
              </w:rPr>
              <w:t xml:space="preserve"> </w:t>
            </w:r>
            <w:r>
              <w:t>4ºC</w:t>
            </w:r>
            <w:r>
              <w:rPr>
                <w:spacing w:val="-18"/>
              </w:rPr>
              <w:t xml:space="preserve"> </w:t>
            </w:r>
            <w:r>
              <w:t>por</w:t>
            </w:r>
            <w:r>
              <w:rPr>
                <w:spacing w:val="-16"/>
              </w:rPr>
              <w:t xml:space="preserve"> </w:t>
            </w:r>
            <w:r>
              <w:t>48</w:t>
            </w:r>
            <w:r>
              <w:rPr>
                <w:spacing w:val="-20"/>
              </w:rPr>
              <w:t xml:space="preserve"> </w:t>
            </w:r>
            <w:r>
              <w:t>hs.,</w:t>
            </w:r>
            <w:r>
              <w:rPr>
                <w:spacing w:val="-18"/>
              </w:rPr>
              <w:t xml:space="preserve"> </w:t>
            </w:r>
            <w:r>
              <w:t>ó</w:t>
            </w:r>
            <w:r>
              <w:rPr>
                <w:spacing w:val="-19"/>
              </w:rPr>
              <w:t xml:space="preserve"> </w:t>
            </w:r>
            <w:r>
              <w:t>a</w:t>
            </w:r>
          </w:p>
          <w:p w:rsidR="008553EE" w:rsidRDefault="007B3F0D">
            <w:pPr>
              <w:pStyle w:val="TableParagraph"/>
              <w:spacing w:line="252" w:lineRule="exact"/>
              <w:ind w:left="2"/>
            </w:pPr>
            <w:r>
              <w:t>-20ºC por 3 meses, a</w:t>
            </w:r>
          </w:p>
          <w:p w:rsidR="008553EE" w:rsidRDefault="007B3F0D">
            <w:pPr>
              <w:pStyle w:val="TableParagraph"/>
              <w:spacing w:line="252" w:lineRule="exact"/>
              <w:ind w:left="2"/>
            </w:pPr>
            <w:r>
              <w:t>-70ºC indefinidamente.</w:t>
            </w:r>
          </w:p>
        </w:tc>
      </w:tr>
      <w:tr w:rsidR="008553EE">
        <w:trPr>
          <w:trHeight w:val="1257"/>
        </w:trPr>
        <w:tc>
          <w:tcPr>
            <w:tcW w:w="1891" w:type="dxa"/>
            <w:vMerge/>
            <w:tcBorders>
              <w:top w:val="nil"/>
              <w:right w:val="single" w:sz="6" w:space="0" w:color="000000"/>
            </w:tcBorders>
          </w:tcPr>
          <w:p w:rsidR="008553EE" w:rsidRDefault="008553EE">
            <w:pPr>
              <w:rPr>
                <w:sz w:val="2"/>
                <w:szCs w:val="2"/>
              </w:rPr>
            </w:pPr>
          </w:p>
        </w:tc>
        <w:tc>
          <w:tcPr>
            <w:tcW w:w="3351" w:type="dxa"/>
            <w:tcBorders>
              <w:left w:val="single" w:sz="6" w:space="0" w:color="000000"/>
              <w:right w:val="single" w:sz="6" w:space="0" w:color="000000"/>
            </w:tcBorders>
          </w:tcPr>
          <w:p w:rsidR="008553EE" w:rsidRDefault="007B3F0D">
            <w:pPr>
              <w:pStyle w:val="TableParagraph"/>
              <w:ind w:left="3" w:right="-15"/>
              <w:jc w:val="both"/>
            </w:pPr>
            <w:r>
              <w:t>Manchas de sangre, frotar con 3 hisopos estériles ligeramente mojados con solución fisiológica.</w:t>
            </w:r>
          </w:p>
        </w:tc>
        <w:tc>
          <w:tcPr>
            <w:tcW w:w="2693" w:type="dxa"/>
            <w:tcBorders>
              <w:left w:val="single" w:sz="6" w:space="0" w:color="000000"/>
              <w:right w:val="single" w:sz="6" w:space="0" w:color="000000"/>
            </w:tcBorders>
          </w:tcPr>
          <w:p w:rsidR="008553EE" w:rsidRDefault="007B3F0D">
            <w:pPr>
              <w:pStyle w:val="TableParagraph"/>
              <w:ind w:left="3" w:right="-15"/>
              <w:jc w:val="both"/>
            </w:pPr>
            <w:r>
              <w:t>Dejar  secar  los   hisopos y colocar en bolsa o sobre de</w:t>
            </w:r>
            <w:r>
              <w:rPr>
                <w:spacing w:val="-1"/>
              </w:rPr>
              <w:t xml:space="preserve"> </w:t>
            </w:r>
            <w:r>
              <w:t>papel.</w:t>
            </w:r>
          </w:p>
        </w:tc>
        <w:tc>
          <w:tcPr>
            <w:tcW w:w="2269" w:type="dxa"/>
            <w:tcBorders>
              <w:left w:val="single" w:sz="6" w:space="0" w:color="000000"/>
            </w:tcBorders>
          </w:tcPr>
          <w:p w:rsidR="008553EE" w:rsidRDefault="007B3F0D">
            <w:pPr>
              <w:pStyle w:val="TableParagraph"/>
              <w:ind w:left="2" w:right="-15"/>
              <w:jc w:val="both"/>
            </w:pPr>
            <w:r>
              <w:t>Mantener  al   abrigo de la humedad a temperatura</w:t>
            </w:r>
            <w:r>
              <w:rPr>
                <w:spacing w:val="-21"/>
              </w:rPr>
              <w:t xml:space="preserve"> </w:t>
            </w:r>
            <w:r>
              <w:t>ambiente.</w:t>
            </w:r>
          </w:p>
        </w:tc>
      </w:tr>
      <w:tr w:rsidR="008553EE">
        <w:trPr>
          <w:trHeight w:val="3250"/>
        </w:trPr>
        <w:tc>
          <w:tcPr>
            <w:tcW w:w="1891" w:type="dxa"/>
            <w:vMerge w:val="restart"/>
            <w:tcBorders>
              <w:right w:val="single" w:sz="6" w:space="0" w:color="000000"/>
            </w:tcBorders>
          </w:tcPr>
          <w:p w:rsidR="008553EE" w:rsidRDefault="008553EE">
            <w:pPr>
              <w:pStyle w:val="TableParagraph"/>
              <w:spacing w:before="3"/>
              <w:rPr>
                <w:b/>
                <w:sz w:val="32"/>
              </w:rPr>
            </w:pPr>
          </w:p>
          <w:p w:rsidR="008553EE" w:rsidRDefault="007B3F0D">
            <w:pPr>
              <w:pStyle w:val="TableParagraph"/>
              <w:ind w:left="5" w:right="789"/>
              <w:rPr>
                <w:b/>
              </w:rPr>
            </w:pPr>
            <w:r>
              <w:rPr>
                <w:b/>
              </w:rPr>
              <w:t>Células epiteliales</w:t>
            </w:r>
          </w:p>
        </w:tc>
        <w:tc>
          <w:tcPr>
            <w:tcW w:w="3351" w:type="dxa"/>
            <w:tcBorders>
              <w:left w:val="single" w:sz="6" w:space="0" w:color="000000"/>
              <w:right w:val="single" w:sz="6" w:space="0" w:color="000000"/>
            </w:tcBorders>
          </w:tcPr>
          <w:p w:rsidR="008553EE" w:rsidRDefault="007B3F0D">
            <w:pPr>
              <w:pStyle w:val="TableParagraph"/>
              <w:ind w:left="3" w:right="-15"/>
              <w:jc w:val="both"/>
            </w:pPr>
            <w:r>
              <w:t>Bucales: Frotar la parte interna  de los carrillos con 3 hisopos de estériles en seco. Se realizan dos tomas: con 3 hisopos se frota la cara interna del carrillo derecho y con los otros 3 hisopos, la cara interna del carrillo</w:t>
            </w:r>
            <w:r>
              <w:rPr>
                <w:spacing w:val="-36"/>
              </w:rPr>
              <w:t xml:space="preserve"> </w:t>
            </w:r>
            <w:r>
              <w:t>izquierdo.</w:t>
            </w:r>
          </w:p>
          <w:p w:rsidR="008553EE" w:rsidRDefault="007B3F0D">
            <w:pPr>
              <w:pStyle w:val="TableParagraph"/>
              <w:ind w:left="3" w:right="-15"/>
              <w:jc w:val="both"/>
            </w:pPr>
            <w:r>
              <w:t>Previo a la toma de muestra hacer enjuagar la boca con agua potable.</w:t>
            </w:r>
          </w:p>
        </w:tc>
        <w:tc>
          <w:tcPr>
            <w:tcW w:w="2693" w:type="dxa"/>
            <w:vMerge w:val="restart"/>
            <w:tcBorders>
              <w:left w:val="single" w:sz="6" w:space="0" w:color="000000"/>
              <w:right w:val="single" w:sz="6" w:space="0" w:color="000000"/>
            </w:tcBorders>
          </w:tcPr>
          <w:p w:rsidR="008553EE" w:rsidRDefault="007B3F0D">
            <w:pPr>
              <w:pStyle w:val="TableParagraph"/>
              <w:tabs>
                <w:tab w:val="left" w:pos="1863"/>
              </w:tabs>
              <w:spacing w:line="251" w:lineRule="exact"/>
              <w:ind w:left="3"/>
              <w:jc w:val="both"/>
            </w:pPr>
            <w:r>
              <w:t>Los</w:t>
            </w:r>
            <w:r>
              <w:tab/>
            </w:r>
            <w:r>
              <w:rPr>
                <w:spacing w:val="-4"/>
              </w:rPr>
              <w:t>hisopos,</w:t>
            </w:r>
          </w:p>
          <w:p w:rsidR="008553EE" w:rsidRDefault="007B3F0D">
            <w:pPr>
              <w:pStyle w:val="TableParagraph"/>
              <w:spacing w:before="1"/>
              <w:ind w:left="3" w:right="-15"/>
              <w:jc w:val="both"/>
            </w:pPr>
            <w:r>
              <w:t>correctamente</w:t>
            </w:r>
            <w:r>
              <w:rPr>
                <w:spacing w:val="-18"/>
              </w:rPr>
              <w:t xml:space="preserve"> </w:t>
            </w:r>
            <w:r>
              <w:t>identificados secarlos a temperatura ambiente en un lugar protegido. Colocar en tubo transportador o en sobre</w:t>
            </w:r>
            <w:r>
              <w:rPr>
                <w:spacing w:val="-41"/>
              </w:rPr>
              <w:t xml:space="preserve"> </w:t>
            </w:r>
            <w:r>
              <w:t>de papel.</w:t>
            </w:r>
          </w:p>
        </w:tc>
        <w:tc>
          <w:tcPr>
            <w:tcW w:w="2269" w:type="dxa"/>
            <w:vMerge w:val="restart"/>
            <w:tcBorders>
              <w:left w:val="single" w:sz="6" w:space="0" w:color="000000"/>
            </w:tcBorders>
          </w:tcPr>
          <w:p w:rsidR="008553EE" w:rsidRDefault="007B3F0D">
            <w:pPr>
              <w:pStyle w:val="TableParagraph"/>
              <w:ind w:left="2" w:right="-15"/>
              <w:jc w:val="both"/>
            </w:pPr>
            <w:r>
              <w:t>Mantener  al   abrigo de la humedad a temperatura</w:t>
            </w:r>
            <w:r>
              <w:rPr>
                <w:spacing w:val="-21"/>
              </w:rPr>
              <w:t xml:space="preserve"> </w:t>
            </w:r>
            <w:r>
              <w:t>ambiente.</w:t>
            </w:r>
          </w:p>
        </w:tc>
      </w:tr>
      <w:tr w:rsidR="008553EE">
        <w:trPr>
          <w:trHeight w:val="1826"/>
        </w:trPr>
        <w:tc>
          <w:tcPr>
            <w:tcW w:w="1891" w:type="dxa"/>
            <w:vMerge/>
            <w:tcBorders>
              <w:top w:val="nil"/>
              <w:right w:val="single" w:sz="6" w:space="0" w:color="000000"/>
            </w:tcBorders>
          </w:tcPr>
          <w:p w:rsidR="008553EE" w:rsidRDefault="008553EE">
            <w:pPr>
              <w:rPr>
                <w:sz w:val="2"/>
                <w:szCs w:val="2"/>
              </w:rPr>
            </w:pPr>
          </w:p>
        </w:tc>
        <w:tc>
          <w:tcPr>
            <w:tcW w:w="3351" w:type="dxa"/>
            <w:tcBorders>
              <w:left w:val="single" w:sz="6" w:space="0" w:color="000000"/>
              <w:right w:val="single" w:sz="6" w:space="0" w:color="000000"/>
            </w:tcBorders>
          </w:tcPr>
          <w:p w:rsidR="008553EE" w:rsidRDefault="007B3F0D">
            <w:pPr>
              <w:pStyle w:val="TableParagraph"/>
              <w:ind w:left="3" w:right="-15"/>
              <w:jc w:val="both"/>
            </w:pPr>
            <w:r>
              <w:t>En vasos, frotar los bordes del elemento con 3 hisopos estériles humedecidos con solución fisiológica.</w:t>
            </w:r>
          </w:p>
        </w:tc>
        <w:tc>
          <w:tcPr>
            <w:tcW w:w="2693" w:type="dxa"/>
            <w:vMerge/>
            <w:tcBorders>
              <w:top w:val="nil"/>
              <w:left w:val="single" w:sz="6" w:space="0" w:color="000000"/>
              <w:right w:val="single" w:sz="6" w:space="0" w:color="000000"/>
            </w:tcBorders>
          </w:tcPr>
          <w:p w:rsidR="008553EE" w:rsidRDefault="008553EE">
            <w:pPr>
              <w:rPr>
                <w:sz w:val="2"/>
                <w:szCs w:val="2"/>
              </w:rPr>
            </w:pPr>
          </w:p>
        </w:tc>
        <w:tc>
          <w:tcPr>
            <w:tcW w:w="2269" w:type="dxa"/>
            <w:vMerge/>
            <w:tcBorders>
              <w:top w:val="nil"/>
              <w:left w:val="single" w:sz="6" w:space="0" w:color="000000"/>
            </w:tcBorders>
          </w:tcPr>
          <w:p w:rsidR="008553EE" w:rsidRDefault="008553EE">
            <w:pPr>
              <w:rPr>
                <w:sz w:val="2"/>
                <w:szCs w:val="2"/>
              </w:rPr>
            </w:pPr>
          </w:p>
        </w:tc>
      </w:tr>
      <w:tr w:rsidR="008553EE">
        <w:trPr>
          <w:trHeight w:val="2592"/>
        </w:trPr>
        <w:tc>
          <w:tcPr>
            <w:tcW w:w="1891" w:type="dxa"/>
            <w:vMerge/>
            <w:tcBorders>
              <w:top w:val="nil"/>
              <w:right w:val="single" w:sz="6" w:space="0" w:color="000000"/>
            </w:tcBorders>
          </w:tcPr>
          <w:p w:rsidR="008553EE" w:rsidRDefault="008553EE">
            <w:pPr>
              <w:rPr>
                <w:sz w:val="2"/>
                <w:szCs w:val="2"/>
              </w:rPr>
            </w:pPr>
          </w:p>
        </w:tc>
        <w:tc>
          <w:tcPr>
            <w:tcW w:w="3351" w:type="dxa"/>
            <w:tcBorders>
              <w:left w:val="single" w:sz="6" w:space="0" w:color="000000"/>
              <w:right w:val="single" w:sz="6" w:space="0" w:color="000000"/>
            </w:tcBorders>
          </w:tcPr>
          <w:p w:rsidR="008553EE" w:rsidRDefault="007B3F0D">
            <w:pPr>
              <w:pStyle w:val="TableParagraph"/>
              <w:ind w:left="3" w:right="-15"/>
              <w:jc w:val="both"/>
            </w:pPr>
            <w:r>
              <w:t>Colillas de cigarrillos y chicles: recoger con pinzas limpias e introducir por separado en bolsas de papel o cajas de cartón pequeñas.</w:t>
            </w:r>
          </w:p>
        </w:tc>
        <w:tc>
          <w:tcPr>
            <w:tcW w:w="2693" w:type="dxa"/>
            <w:tcBorders>
              <w:left w:val="single" w:sz="6" w:space="0" w:color="000000"/>
              <w:right w:val="single" w:sz="6" w:space="0" w:color="000000"/>
            </w:tcBorders>
          </w:tcPr>
          <w:p w:rsidR="008553EE" w:rsidRDefault="007B3F0D">
            <w:pPr>
              <w:pStyle w:val="TableParagraph"/>
              <w:spacing w:line="251" w:lineRule="exact"/>
              <w:ind w:left="3"/>
            </w:pPr>
            <w:r>
              <w:t>Bolsas de papel</w:t>
            </w:r>
          </w:p>
        </w:tc>
        <w:tc>
          <w:tcPr>
            <w:tcW w:w="2269" w:type="dxa"/>
            <w:vMerge/>
            <w:tcBorders>
              <w:top w:val="nil"/>
              <w:left w:val="single" w:sz="6" w:space="0" w:color="000000"/>
            </w:tcBorders>
          </w:tcPr>
          <w:p w:rsidR="008553EE" w:rsidRDefault="008553EE">
            <w:pPr>
              <w:rPr>
                <w:sz w:val="2"/>
                <w:szCs w:val="2"/>
              </w:rPr>
            </w:pPr>
          </w:p>
        </w:tc>
      </w:tr>
    </w:tbl>
    <w:p w:rsidR="008553EE" w:rsidRDefault="008553EE">
      <w:pPr>
        <w:rPr>
          <w:sz w:val="2"/>
          <w:szCs w:val="2"/>
        </w:rPr>
        <w:sectPr w:rsidR="008553EE">
          <w:footerReference w:type="even" r:id="rId419"/>
          <w:pgSz w:w="11900" w:h="16840"/>
          <w:pgMar w:top="760" w:right="300" w:bottom="280" w:left="940" w:header="0" w:footer="0" w:gutter="0"/>
          <w:cols w:space="720"/>
        </w:sectPr>
      </w:pPr>
    </w:p>
    <w:p w:rsidR="008553EE" w:rsidRDefault="003B4900">
      <w:pPr>
        <w:spacing w:before="125"/>
        <w:ind w:left="1186"/>
        <w:rPr>
          <w:b/>
          <w:i/>
        </w:rPr>
      </w:pPr>
      <w:r>
        <w:rPr>
          <w:noProof/>
          <w:lang w:val="es-AR" w:eastAsia="es-AR"/>
        </w:rPr>
        <w:lastRenderedPageBreak/>
        <mc:AlternateContent>
          <mc:Choice Requires="wpg">
            <w:drawing>
              <wp:anchor distT="0" distB="0" distL="114300" distR="114300" simplePos="0" relativeHeight="251622912" behindDoc="0" locked="0" layoutInCell="1" allowOverlap="1">
                <wp:simplePos x="0" y="0"/>
                <wp:positionH relativeFrom="page">
                  <wp:posOffset>5256530</wp:posOffset>
                </wp:positionH>
                <wp:positionV relativeFrom="paragraph">
                  <wp:posOffset>14605</wp:posOffset>
                </wp:positionV>
                <wp:extent cx="1745615" cy="398145"/>
                <wp:effectExtent l="0" t="0" r="0" b="0"/>
                <wp:wrapNone/>
                <wp:docPr id="8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5615" cy="398145"/>
                          <a:chOff x="8278" y="23"/>
                          <a:chExt cx="2749" cy="627"/>
                        </a:xfrm>
                      </wpg:grpSpPr>
                      <pic:pic xmlns:pic="http://schemas.openxmlformats.org/drawingml/2006/picture">
                        <pic:nvPicPr>
                          <pic:cNvPr id="82" name="Picture 3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9566" y="364"/>
                            <a:ext cx="1461"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30"/>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8278" y="23"/>
                            <a:ext cx="2662"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FE25777" id="Group 29" o:spid="_x0000_s1026" style="position:absolute;margin-left:413.9pt;margin-top:1.15pt;width:137.45pt;height:31.35pt;z-index:15925760;mso-position-horizontal-relative:page" coordorigin="8278,23" coordsize="274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">
                <v:shape id="Picture 31" o:spid="_x0000_s1027" type="#_x0000_t75" style="position:absolute;left:9566;top:364;width:1461;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">
                  <v:imagedata r:id="rId422" o:title=""/>
                </v:shape>
                <v:shape id="Picture 30" o:spid="_x0000_s1028" type="#_x0000_t75" style="position:absolute;left:8278;top:23;width:2662;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">
                  <v:imagedata r:id="rId423" o:title=""/>
                </v:shape>
                <w10:wrap anchorx="page"/>
              </v:group>
            </w:pict>
          </mc:Fallback>
        </mc:AlternateContent>
      </w:r>
      <w:r w:rsidR="007B3F0D">
        <w:rPr>
          <w:noProof/>
          <w:lang w:val="es-AR" w:eastAsia="es-AR"/>
        </w:rPr>
        <w:drawing>
          <wp:anchor distT="0" distB="0" distL="0" distR="0" simplePos="0" relativeHeight="251623936" behindDoc="0" locked="0" layoutInCell="1" allowOverlap="1">
            <wp:simplePos x="0" y="0"/>
            <wp:positionH relativeFrom="page">
              <wp:posOffset>848038</wp:posOffset>
            </wp:positionH>
            <wp:positionV relativeFrom="paragraph">
              <wp:posOffset>4421</wp:posOffset>
            </wp:positionV>
            <wp:extent cx="391167" cy="466462"/>
            <wp:effectExtent l="0" t="0" r="0" b="0"/>
            <wp:wrapNone/>
            <wp:docPr id="121" name="image210.pn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10.png"/>
                    <pic:cNvPicPr/>
                  </pic:nvPicPr>
                  <pic:blipFill>
                    <a:blip r:embed="rId424" cstate="print"/>
                    <a:stretch>
                      <a:fillRect/>
                    </a:stretch>
                  </pic:blipFill>
                  <pic:spPr>
                    <a:xfrm>
                      <a:off x="0" y="0"/>
                      <a:ext cx="391167" cy="466462"/>
                    </a:xfrm>
                    <a:prstGeom prst="rect">
                      <a:avLst/>
                    </a:prstGeom>
                  </pic:spPr>
                </pic:pic>
              </a:graphicData>
            </a:graphic>
          </wp:anchor>
        </w:drawing>
      </w:r>
      <w:r w:rsidR="007B3F0D">
        <w:rPr>
          <w:b/>
          <w:i/>
        </w:rPr>
        <w:t>DIRECCIÓN ESCUELA DE SUBOFICIALES (D.G.EDU.P)</w:t>
      </w:r>
    </w:p>
    <w:p w:rsidR="008553EE" w:rsidRDefault="007B3F0D">
      <w:pPr>
        <w:spacing w:before="3"/>
        <w:ind w:left="1828"/>
        <w:rPr>
          <w:b/>
          <w:i/>
          <w:sz w:val="18"/>
        </w:rPr>
      </w:pPr>
      <w:r>
        <w:rPr>
          <w:b/>
          <w:i/>
          <w:sz w:val="18"/>
        </w:rPr>
        <w:t>“Cabo Héctor Santos León”</w:t>
      </w:r>
    </w:p>
    <w:p w:rsidR="008553EE" w:rsidRDefault="008553EE">
      <w:pPr>
        <w:pStyle w:val="Textoindependiente"/>
        <w:spacing w:before="10"/>
        <w:rPr>
          <w:b/>
          <w:i/>
          <w:sz w:val="17"/>
        </w:rPr>
      </w:pPr>
    </w:p>
    <w:p w:rsidR="008553EE" w:rsidRDefault="003B4900">
      <w:pPr>
        <w:tabs>
          <w:tab w:val="left" w:pos="8709"/>
        </w:tabs>
        <w:ind w:left="1152"/>
        <w:rPr>
          <w:b/>
          <w:i/>
        </w:rPr>
      </w:pPr>
      <w:r>
        <w:rPr>
          <w:noProof/>
          <w:lang w:val="es-AR" w:eastAsia="es-AR"/>
        </w:rPr>
        <mc:AlternateContent>
          <mc:Choice Requires="wpg">
            <w:drawing>
              <wp:anchor distT="0" distB="0" distL="0" distR="0" simplePos="0" relativeHeight="251697664" behindDoc="1" locked="0" layoutInCell="1" allowOverlap="1">
                <wp:simplePos x="0" y="0"/>
                <wp:positionH relativeFrom="page">
                  <wp:posOffset>995045</wp:posOffset>
                </wp:positionH>
                <wp:positionV relativeFrom="paragraph">
                  <wp:posOffset>189865</wp:posOffset>
                </wp:positionV>
                <wp:extent cx="5965825" cy="58420"/>
                <wp:effectExtent l="0" t="0" r="0" b="0"/>
                <wp:wrapTopAndBottom/>
                <wp:docPr id="7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58420"/>
                          <a:chOff x="1567" y="299"/>
                          <a:chExt cx="9395" cy="92"/>
                        </a:xfrm>
                      </wpg:grpSpPr>
                      <wps:wsp>
                        <wps:cNvPr id="76" name="Rectangle 28"/>
                        <wps:cNvSpPr>
                          <a:spLocks noChangeArrowheads="1"/>
                        </wps:cNvSpPr>
                        <wps:spPr bwMode="auto">
                          <a:xfrm>
                            <a:off x="1577" y="309"/>
                            <a:ext cx="9375" cy="72"/>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27"/>
                        <wps:cNvSpPr>
                          <a:spLocks noChangeArrowheads="1"/>
                        </wps:cNvSpPr>
                        <wps:spPr bwMode="auto">
                          <a:xfrm>
                            <a:off x="1577" y="309"/>
                            <a:ext cx="9375" cy="72"/>
                          </a:xfrm>
                          <a:prstGeom prst="rect">
                            <a:avLst/>
                          </a:prstGeom>
                          <a:noFill/>
                          <a:ln w="12700">
                            <a:solidFill>
                              <a:srgbClr val="41709C"/>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B20754C" id="Group 26" o:spid="_x0000_s1026" style="position:absolute;margin-left:78.35pt;margin-top:14.95pt;width:469.75pt;height:4.6pt;z-index:-15531008;mso-wrap-distance-left:0;mso-wrap-distance-right:0;mso-position-horizontal-relative:page" coordorigin="1567,299" coordsize="9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">
                <v:rect id="Rectangle 28" o:spid="_x0000_s1027" style="position:absolute;left:1577;top:309;width:9375;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" fillcolor="#001f5f" stroked="f"/>
                <v:rect id="Rectangle 27" o:spid="_x0000_s1028" style="position:absolute;left:1577;top:309;width:9375;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" filled="f" strokecolor="#41709c" strokeweight="1pt"/>
                <w10:wrap type="topAndBottom" anchorx="page"/>
              </v:group>
            </w:pict>
          </mc:Fallback>
        </mc:AlternateContent>
      </w:r>
      <w:r w:rsidR="007B3F0D">
        <w:rPr>
          <w:b/>
          <w:i/>
          <w:u w:val="thick"/>
        </w:rPr>
        <w:t>MATERIA:</w:t>
      </w:r>
      <w:r w:rsidR="007B3F0D">
        <w:rPr>
          <w:b/>
          <w:i/>
        </w:rPr>
        <w:t xml:space="preserve"> </w:t>
      </w:r>
      <w:r w:rsidR="007B3F0D">
        <w:rPr>
          <w:b/>
          <w:i/>
          <w:color w:val="006FC0"/>
        </w:rPr>
        <w:t>PRÁCTICA</w:t>
      </w:r>
      <w:r w:rsidR="007B3F0D">
        <w:rPr>
          <w:b/>
          <w:i/>
          <w:color w:val="006FC0"/>
          <w:spacing w:val="-6"/>
        </w:rPr>
        <w:t xml:space="preserve"> </w:t>
      </w:r>
      <w:r w:rsidR="007B3F0D">
        <w:rPr>
          <w:b/>
          <w:i/>
          <w:color w:val="006FC0"/>
        </w:rPr>
        <w:t>PROFESIONAL</w:t>
      </w:r>
      <w:r w:rsidR="007B3F0D">
        <w:rPr>
          <w:b/>
          <w:i/>
          <w:color w:val="006FC0"/>
          <w:spacing w:val="-2"/>
        </w:rPr>
        <w:t xml:space="preserve"> </w:t>
      </w:r>
      <w:r w:rsidR="007B3F0D">
        <w:rPr>
          <w:b/>
          <w:i/>
          <w:color w:val="006FC0"/>
        </w:rPr>
        <w:t>1</w:t>
      </w:r>
      <w:r w:rsidR="007B3F0D">
        <w:rPr>
          <w:b/>
          <w:i/>
          <w:color w:val="006FC0"/>
        </w:rPr>
        <w:tab/>
      </w:r>
      <w:r w:rsidR="007B3F0D">
        <w:rPr>
          <w:b/>
          <w:i/>
        </w:rPr>
        <w:t>AÑO</w:t>
      </w:r>
      <w:r w:rsidR="007B3F0D">
        <w:rPr>
          <w:b/>
          <w:i/>
          <w:spacing w:val="1"/>
        </w:rPr>
        <w:t xml:space="preserve"> </w:t>
      </w:r>
      <w:r w:rsidR="007B3F0D">
        <w:rPr>
          <w:b/>
          <w:i/>
        </w:rPr>
        <w:t>2.022</w:t>
      </w:r>
    </w:p>
    <w:p w:rsidR="008553EE" w:rsidRDefault="008553EE">
      <w:pPr>
        <w:pStyle w:val="Textoindependiente"/>
        <w:spacing w:before="2"/>
        <w:rPr>
          <w:b/>
          <w:i/>
          <w:sz w:val="9"/>
        </w:rPr>
      </w:pPr>
    </w:p>
    <w:tbl>
      <w:tblPr>
        <w:tblW w:w="0" w:type="auto"/>
        <w:tblInd w:w="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17"/>
        <w:gridCol w:w="2623"/>
        <w:gridCol w:w="2553"/>
        <w:gridCol w:w="2979"/>
      </w:tblGrid>
      <w:tr w:rsidR="008553EE">
        <w:trPr>
          <w:trHeight w:val="252"/>
        </w:trPr>
        <w:tc>
          <w:tcPr>
            <w:tcW w:w="2017" w:type="dxa"/>
          </w:tcPr>
          <w:p w:rsidR="008553EE" w:rsidRDefault="007B3F0D">
            <w:pPr>
              <w:pStyle w:val="TableParagraph"/>
              <w:spacing w:line="232" w:lineRule="exact"/>
              <w:ind w:left="109"/>
              <w:rPr>
                <w:b/>
              </w:rPr>
            </w:pPr>
            <w:r>
              <w:rPr>
                <w:b/>
              </w:rPr>
              <w:t>Tipo de muestra</w:t>
            </w:r>
          </w:p>
        </w:tc>
        <w:tc>
          <w:tcPr>
            <w:tcW w:w="2623" w:type="dxa"/>
          </w:tcPr>
          <w:p w:rsidR="008553EE" w:rsidRDefault="007B3F0D">
            <w:pPr>
              <w:pStyle w:val="TableParagraph"/>
              <w:spacing w:line="232" w:lineRule="exact"/>
              <w:ind w:left="108"/>
              <w:rPr>
                <w:b/>
              </w:rPr>
            </w:pPr>
            <w:r>
              <w:rPr>
                <w:b/>
              </w:rPr>
              <w:t>Recolección</w:t>
            </w:r>
          </w:p>
        </w:tc>
        <w:tc>
          <w:tcPr>
            <w:tcW w:w="2553" w:type="dxa"/>
          </w:tcPr>
          <w:p w:rsidR="008553EE" w:rsidRDefault="007B3F0D">
            <w:pPr>
              <w:pStyle w:val="TableParagraph"/>
              <w:spacing w:line="232" w:lineRule="exact"/>
              <w:ind w:left="107"/>
              <w:rPr>
                <w:b/>
              </w:rPr>
            </w:pPr>
            <w:r>
              <w:rPr>
                <w:b/>
              </w:rPr>
              <w:t>Embalaje</w:t>
            </w:r>
          </w:p>
        </w:tc>
        <w:tc>
          <w:tcPr>
            <w:tcW w:w="2979" w:type="dxa"/>
          </w:tcPr>
          <w:p w:rsidR="008553EE" w:rsidRDefault="007B3F0D">
            <w:pPr>
              <w:pStyle w:val="TableParagraph"/>
              <w:spacing w:line="232" w:lineRule="exact"/>
              <w:ind w:left="105"/>
              <w:rPr>
                <w:b/>
              </w:rPr>
            </w:pPr>
            <w:r>
              <w:rPr>
                <w:b/>
              </w:rPr>
              <w:t>Precauciones</w:t>
            </w:r>
          </w:p>
        </w:tc>
      </w:tr>
      <w:tr w:rsidR="008553EE">
        <w:trPr>
          <w:trHeight w:val="760"/>
        </w:trPr>
        <w:tc>
          <w:tcPr>
            <w:tcW w:w="2017" w:type="dxa"/>
          </w:tcPr>
          <w:p w:rsidR="008553EE" w:rsidRDefault="007B3F0D">
            <w:pPr>
              <w:pStyle w:val="TableParagraph"/>
              <w:spacing w:line="251" w:lineRule="exact"/>
              <w:ind w:left="109"/>
              <w:rPr>
                <w:b/>
              </w:rPr>
            </w:pPr>
            <w:r>
              <w:rPr>
                <w:b/>
              </w:rPr>
              <w:t>Pelos</w:t>
            </w:r>
          </w:p>
        </w:tc>
        <w:tc>
          <w:tcPr>
            <w:tcW w:w="2623" w:type="dxa"/>
          </w:tcPr>
          <w:p w:rsidR="008553EE" w:rsidRDefault="007B3F0D">
            <w:pPr>
              <w:pStyle w:val="TableParagraph"/>
              <w:tabs>
                <w:tab w:val="left" w:pos="2405"/>
              </w:tabs>
              <w:spacing w:line="251" w:lineRule="exact"/>
              <w:ind w:left="108"/>
            </w:pPr>
            <w:r>
              <w:t xml:space="preserve">Recoger </w:t>
            </w:r>
            <w:r>
              <w:rPr>
                <w:spacing w:val="23"/>
              </w:rPr>
              <w:t xml:space="preserve"> </w:t>
            </w:r>
            <w:r>
              <w:t xml:space="preserve">con </w:t>
            </w:r>
            <w:r>
              <w:rPr>
                <w:spacing w:val="21"/>
              </w:rPr>
              <w:t xml:space="preserve"> </w:t>
            </w:r>
            <w:r w:rsidR="00133362">
              <w:t xml:space="preserve">pinza </w:t>
            </w:r>
            <w:r>
              <w:t>y</w:t>
            </w:r>
          </w:p>
          <w:p w:rsidR="008553EE" w:rsidRDefault="007B3F0D">
            <w:pPr>
              <w:pStyle w:val="TableParagraph"/>
              <w:spacing w:before="6" w:line="252" w:lineRule="exact"/>
              <w:ind w:left="108"/>
            </w:pPr>
            <w:r>
              <w:t>colocar cada uno en un sobre de papel.</w:t>
            </w:r>
          </w:p>
        </w:tc>
        <w:tc>
          <w:tcPr>
            <w:tcW w:w="2553" w:type="dxa"/>
          </w:tcPr>
          <w:p w:rsidR="008553EE" w:rsidRDefault="007B3F0D">
            <w:pPr>
              <w:pStyle w:val="TableParagraph"/>
              <w:spacing w:line="251" w:lineRule="exact"/>
              <w:ind w:left="107"/>
            </w:pPr>
            <w:r>
              <w:t>Bolsa de papel.</w:t>
            </w:r>
          </w:p>
        </w:tc>
        <w:tc>
          <w:tcPr>
            <w:tcW w:w="2979" w:type="dxa"/>
          </w:tcPr>
          <w:p w:rsidR="008553EE" w:rsidRDefault="007B3F0D">
            <w:pPr>
              <w:pStyle w:val="TableParagraph"/>
              <w:spacing w:line="251" w:lineRule="exact"/>
              <w:ind w:left="105"/>
            </w:pPr>
            <w:r>
              <w:t>Mantener al abrigo de la</w:t>
            </w:r>
          </w:p>
          <w:p w:rsidR="008553EE" w:rsidRDefault="007B3F0D">
            <w:pPr>
              <w:pStyle w:val="TableParagraph"/>
              <w:tabs>
                <w:tab w:val="left" w:pos="1381"/>
              </w:tabs>
              <w:spacing w:before="6" w:line="252" w:lineRule="exact"/>
              <w:ind w:left="105" w:right="99"/>
            </w:pPr>
            <w:r>
              <w:t>humedad</w:t>
            </w:r>
            <w:r>
              <w:tab/>
              <w:t xml:space="preserve">a </w:t>
            </w:r>
            <w:r>
              <w:rPr>
                <w:spacing w:val="-3"/>
              </w:rPr>
              <w:t xml:space="preserve">temperatura </w:t>
            </w:r>
            <w:r>
              <w:t>ambiente.</w:t>
            </w:r>
          </w:p>
        </w:tc>
      </w:tr>
      <w:tr w:rsidR="008553EE">
        <w:trPr>
          <w:trHeight w:val="1264"/>
        </w:trPr>
        <w:tc>
          <w:tcPr>
            <w:tcW w:w="2017" w:type="dxa"/>
          </w:tcPr>
          <w:p w:rsidR="008553EE" w:rsidRDefault="007B3F0D">
            <w:pPr>
              <w:pStyle w:val="TableParagraph"/>
              <w:spacing w:line="250" w:lineRule="exact"/>
              <w:ind w:left="109"/>
              <w:rPr>
                <w:b/>
              </w:rPr>
            </w:pPr>
            <w:r>
              <w:rPr>
                <w:b/>
              </w:rPr>
              <w:t>Huesos</w:t>
            </w:r>
          </w:p>
        </w:tc>
        <w:tc>
          <w:tcPr>
            <w:tcW w:w="2623" w:type="dxa"/>
          </w:tcPr>
          <w:p w:rsidR="008553EE" w:rsidRDefault="007B3F0D">
            <w:pPr>
              <w:pStyle w:val="TableParagraph"/>
              <w:ind w:left="108" w:right="96"/>
              <w:jc w:val="both"/>
            </w:pPr>
            <w:r>
              <w:t>Limpiar restos de putrílago y seleccionar un hueso largo,</w:t>
            </w:r>
          </w:p>
          <w:p w:rsidR="008553EE" w:rsidRDefault="007B3F0D">
            <w:pPr>
              <w:pStyle w:val="TableParagraph"/>
              <w:spacing w:line="254" w:lineRule="exact"/>
              <w:ind w:left="108" w:right="96"/>
              <w:jc w:val="both"/>
            </w:pPr>
            <w:r>
              <w:t>preferiblemente un fémur.</w:t>
            </w:r>
          </w:p>
        </w:tc>
        <w:tc>
          <w:tcPr>
            <w:tcW w:w="2553" w:type="dxa"/>
          </w:tcPr>
          <w:p w:rsidR="008553EE" w:rsidRDefault="007B3F0D">
            <w:pPr>
              <w:pStyle w:val="TableParagraph"/>
              <w:spacing w:line="250" w:lineRule="exact"/>
              <w:ind w:left="107"/>
            </w:pPr>
            <w:r>
              <w:t>Bolsa de papel.</w:t>
            </w:r>
          </w:p>
        </w:tc>
        <w:tc>
          <w:tcPr>
            <w:tcW w:w="2979" w:type="dxa"/>
          </w:tcPr>
          <w:p w:rsidR="008553EE" w:rsidRDefault="007B3F0D">
            <w:pPr>
              <w:pStyle w:val="TableParagraph"/>
              <w:ind w:left="105" w:right="98"/>
              <w:jc w:val="both"/>
            </w:pPr>
            <w:r>
              <w:t>Mantener al abrigo de la humedad a temperatura ambiente.</w:t>
            </w:r>
          </w:p>
        </w:tc>
      </w:tr>
      <w:tr w:rsidR="008553EE">
        <w:trPr>
          <w:trHeight w:val="1514"/>
        </w:trPr>
        <w:tc>
          <w:tcPr>
            <w:tcW w:w="2017" w:type="dxa"/>
          </w:tcPr>
          <w:p w:rsidR="008553EE" w:rsidRDefault="007B3F0D">
            <w:pPr>
              <w:pStyle w:val="TableParagraph"/>
              <w:spacing w:line="247" w:lineRule="exact"/>
              <w:ind w:left="109"/>
              <w:rPr>
                <w:b/>
              </w:rPr>
            </w:pPr>
            <w:r>
              <w:rPr>
                <w:b/>
              </w:rPr>
              <w:t>Dientes</w:t>
            </w:r>
          </w:p>
        </w:tc>
        <w:tc>
          <w:tcPr>
            <w:tcW w:w="2623" w:type="dxa"/>
          </w:tcPr>
          <w:p w:rsidR="008553EE" w:rsidRDefault="007B3F0D">
            <w:pPr>
              <w:pStyle w:val="TableParagraph"/>
              <w:tabs>
                <w:tab w:val="left" w:pos="2391"/>
              </w:tabs>
              <w:ind w:left="108" w:right="96"/>
              <w:jc w:val="both"/>
            </w:pPr>
            <w:r>
              <w:t xml:space="preserve">4 piezas dentales, si </w:t>
            </w:r>
            <w:r>
              <w:rPr>
                <w:spacing w:val="-6"/>
              </w:rPr>
              <w:t xml:space="preserve">es </w:t>
            </w:r>
            <w:r>
              <w:t xml:space="preserve">posible molares, que </w:t>
            </w:r>
            <w:r>
              <w:rPr>
                <w:spacing w:val="-7"/>
              </w:rPr>
              <w:t xml:space="preserve">no </w:t>
            </w:r>
            <w:r>
              <w:t xml:space="preserve">estén </w:t>
            </w:r>
            <w:r>
              <w:rPr>
                <w:spacing w:val="-3"/>
              </w:rPr>
              <w:t xml:space="preserve">externamente </w:t>
            </w:r>
            <w:r>
              <w:t xml:space="preserve">dañados ni hayan </w:t>
            </w:r>
            <w:r>
              <w:rPr>
                <w:spacing w:val="-5"/>
              </w:rPr>
              <w:t xml:space="preserve">sido </w:t>
            </w:r>
            <w:r w:rsidR="00133362">
              <w:t xml:space="preserve">sometidos </w:t>
            </w:r>
            <w:r>
              <w:rPr>
                <w:spacing w:val="-17"/>
              </w:rPr>
              <w:t>a</w:t>
            </w:r>
          </w:p>
          <w:p w:rsidR="008553EE" w:rsidRDefault="007B3F0D">
            <w:pPr>
              <w:pStyle w:val="TableParagraph"/>
              <w:spacing w:line="234" w:lineRule="exact"/>
              <w:ind w:left="108"/>
            </w:pPr>
            <w:r>
              <w:t>endodoncias.</w:t>
            </w:r>
          </w:p>
        </w:tc>
        <w:tc>
          <w:tcPr>
            <w:tcW w:w="2553" w:type="dxa"/>
          </w:tcPr>
          <w:p w:rsidR="008553EE" w:rsidRDefault="007B3F0D">
            <w:pPr>
              <w:pStyle w:val="TableParagraph"/>
              <w:ind w:left="107" w:right="98"/>
              <w:jc w:val="both"/>
            </w:pPr>
            <w:r>
              <w:t>Bolsa o sobre de papel, uno por cada pieza extraída.</w:t>
            </w:r>
          </w:p>
        </w:tc>
        <w:tc>
          <w:tcPr>
            <w:tcW w:w="2979" w:type="dxa"/>
          </w:tcPr>
          <w:p w:rsidR="008553EE" w:rsidRDefault="007B3F0D">
            <w:pPr>
              <w:pStyle w:val="TableParagraph"/>
              <w:ind w:left="105" w:right="99"/>
              <w:jc w:val="both"/>
            </w:pPr>
            <w:r>
              <w:t>Mantener al abrigo de la humedad a temperatura ambiente.</w:t>
            </w:r>
          </w:p>
        </w:tc>
      </w:tr>
      <w:tr w:rsidR="008553EE">
        <w:trPr>
          <w:trHeight w:val="1011"/>
        </w:trPr>
        <w:tc>
          <w:tcPr>
            <w:tcW w:w="2017" w:type="dxa"/>
            <w:vMerge w:val="restart"/>
          </w:tcPr>
          <w:p w:rsidR="008553EE" w:rsidRDefault="007B3F0D">
            <w:pPr>
              <w:pStyle w:val="TableParagraph"/>
              <w:tabs>
                <w:tab w:val="left" w:pos="1638"/>
              </w:tabs>
              <w:ind w:left="109" w:right="95"/>
              <w:jc w:val="both"/>
              <w:rPr>
                <w:b/>
              </w:rPr>
            </w:pPr>
            <w:r>
              <w:rPr>
                <w:b/>
              </w:rPr>
              <w:t xml:space="preserve">Manchas </w:t>
            </w:r>
            <w:r>
              <w:rPr>
                <w:b/>
                <w:spacing w:val="-4"/>
              </w:rPr>
              <w:t xml:space="preserve">secas </w:t>
            </w:r>
            <w:r w:rsidR="00133362">
              <w:rPr>
                <w:b/>
              </w:rPr>
              <w:t xml:space="preserve">en muestras grande </w:t>
            </w:r>
            <w:r>
              <w:rPr>
                <w:b/>
                <w:spacing w:val="-8"/>
              </w:rPr>
              <w:t xml:space="preserve">no </w:t>
            </w:r>
            <w:r>
              <w:rPr>
                <w:b/>
              </w:rPr>
              <w:t xml:space="preserve">transportables </w:t>
            </w:r>
            <w:r w:rsidR="00133362">
              <w:rPr>
                <w:b/>
              </w:rPr>
              <w:t xml:space="preserve"> </w:t>
            </w:r>
            <w:r>
              <w:rPr>
                <w:b/>
                <w:spacing w:val="-15"/>
              </w:rPr>
              <w:t xml:space="preserve">– </w:t>
            </w:r>
            <w:r>
              <w:rPr>
                <w:b/>
              </w:rPr>
              <w:t xml:space="preserve">SOPORTES </w:t>
            </w:r>
            <w:r>
              <w:rPr>
                <w:b/>
                <w:spacing w:val="-7"/>
              </w:rPr>
              <w:t xml:space="preserve">NO </w:t>
            </w:r>
            <w:r>
              <w:rPr>
                <w:b/>
              </w:rPr>
              <w:t>ABSORBENTES</w:t>
            </w:r>
          </w:p>
          <w:p w:rsidR="008553EE" w:rsidRDefault="00133362">
            <w:pPr>
              <w:pStyle w:val="TableParagraph"/>
              <w:ind w:left="109" w:right="483"/>
              <w:rPr>
                <w:b/>
              </w:rPr>
            </w:pPr>
            <w:r>
              <w:rPr>
                <w:b/>
              </w:rPr>
              <w:t xml:space="preserve">(cristales, metales, </w:t>
            </w:r>
            <w:r w:rsidR="007B3F0D">
              <w:rPr>
                <w:b/>
              </w:rPr>
              <w:t>etc.)</w:t>
            </w:r>
          </w:p>
        </w:tc>
        <w:tc>
          <w:tcPr>
            <w:tcW w:w="2623" w:type="dxa"/>
          </w:tcPr>
          <w:p w:rsidR="008553EE" w:rsidRDefault="007B3F0D">
            <w:pPr>
              <w:pStyle w:val="TableParagraph"/>
              <w:ind w:left="108" w:right="97"/>
              <w:jc w:val="both"/>
            </w:pPr>
            <w:r>
              <w:t>Frotar con 3 hisopos estériles ligeramente húmedos con solución</w:t>
            </w:r>
          </w:p>
          <w:p w:rsidR="008553EE" w:rsidRDefault="007B3F0D">
            <w:pPr>
              <w:pStyle w:val="TableParagraph"/>
              <w:spacing w:line="234" w:lineRule="exact"/>
              <w:ind w:left="108"/>
            </w:pPr>
            <w:r>
              <w:t>fisiológica.</w:t>
            </w:r>
          </w:p>
        </w:tc>
        <w:tc>
          <w:tcPr>
            <w:tcW w:w="2553" w:type="dxa"/>
          </w:tcPr>
          <w:p w:rsidR="008553EE" w:rsidRDefault="007B3F0D">
            <w:pPr>
              <w:pStyle w:val="TableParagraph"/>
              <w:ind w:left="107" w:right="97"/>
              <w:jc w:val="both"/>
            </w:pPr>
            <w:r>
              <w:t xml:space="preserve">Dejar  secar  </w:t>
            </w:r>
            <w:r>
              <w:rPr>
                <w:spacing w:val="-5"/>
              </w:rPr>
              <w:t xml:space="preserve">los </w:t>
            </w:r>
            <w:r>
              <w:t xml:space="preserve">hisopos y colocar </w:t>
            </w:r>
            <w:r>
              <w:rPr>
                <w:spacing w:val="-7"/>
              </w:rPr>
              <w:t xml:space="preserve">en </w:t>
            </w:r>
            <w:r>
              <w:t>bolsa o sobre de</w:t>
            </w:r>
            <w:r>
              <w:rPr>
                <w:spacing w:val="-5"/>
              </w:rPr>
              <w:t xml:space="preserve"> </w:t>
            </w:r>
            <w:r>
              <w:t>papel.</w:t>
            </w:r>
          </w:p>
        </w:tc>
        <w:tc>
          <w:tcPr>
            <w:tcW w:w="2979" w:type="dxa"/>
            <w:vMerge w:val="restart"/>
          </w:tcPr>
          <w:p w:rsidR="008553EE" w:rsidRDefault="007B3F0D">
            <w:pPr>
              <w:pStyle w:val="TableParagraph"/>
              <w:ind w:left="105" w:right="98"/>
              <w:jc w:val="both"/>
            </w:pPr>
            <w:r>
              <w:t>Mantener al abrigo de la humedad a temperatura ambiente.</w:t>
            </w:r>
          </w:p>
        </w:tc>
      </w:tr>
      <w:tr w:rsidR="008553EE">
        <w:trPr>
          <w:trHeight w:val="1264"/>
        </w:trPr>
        <w:tc>
          <w:tcPr>
            <w:tcW w:w="2017" w:type="dxa"/>
            <w:vMerge/>
            <w:tcBorders>
              <w:top w:val="nil"/>
            </w:tcBorders>
          </w:tcPr>
          <w:p w:rsidR="008553EE" w:rsidRDefault="008553EE">
            <w:pPr>
              <w:rPr>
                <w:sz w:val="2"/>
                <w:szCs w:val="2"/>
              </w:rPr>
            </w:pPr>
          </w:p>
        </w:tc>
        <w:tc>
          <w:tcPr>
            <w:tcW w:w="2623" w:type="dxa"/>
          </w:tcPr>
          <w:p w:rsidR="008553EE" w:rsidRDefault="007B3F0D">
            <w:pPr>
              <w:pStyle w:val="TableParagraph"/>
              <w:ind w:left="108" w:right="96"/>
              <w:jc w:val="both"/>
            </w:pPr>
            <w:r>
              <w:t xml:space="preserve">Raspar la mancha </w:t>
            </w:r>
            <w:r>
              <w:rPr>
                <w:spacing w:val="-6"/>
              </w:rPr>
              <w:t xml:space="preserve">con </w:t>
            </w:r>
            <w:r>
              <w:t xml:space="preserve">un bisturí sobre </w:t>
            </w:r>
            <w:r>
              <w:rPr>
                <w:spacing w:val="-8"/>
              </w:rPr>
              <w:t xml:space="preserve">un </w:t>
            </w:r>
            <w:r>
              <w:t>papel.</w:t>
            </w:r>
          </w:p>
        </w:tc>
        <w:tc>
          <w:tcPr>
            <w:tcW w:w="2553" w:type="dxa"/>
          </w:tcPr>
          <w:p w:rsidR="008553EE" w:rsidRDefault="00133362">
            <w:pPr>
              <w:pStyle w:val="TableParagraph"/>
              <w:tabs>
                <w:tab w:val="left" w:pos="2137"/>
              </w:tabs>
              <w:spacing w:line="251" w:lineRule="exact"/>
              <w:ind w:left="107"/>
            </w:pPr>
            <w:r>
              <w:t xml:space="preserve">Deb </w:t>
            </w:r>
            <w:r w:rsidR="007B3F0D">
              <w:t>ser</w:t>
            </w:r>
          </w:p>
          <w:p w:rsidR="008553EE" w:rsidRDefault="007B3F0D">
            <w:pPr>
              <w:pStyle w:val="TableParagraph"/>
              <w:spacing w:before="1"/>
              <w:ind w:left="107" w:right="99"/>
            </w:pPr>
            <w:r>
              <w:t xml:space="preserve">cuidadosamente doblado e </w:t>
            </w:r>
            <w:r>
              <w:rPr>
                <w:spacing w:val="-3"/>
              </w:rPr>
              <w:t xml:space="preserve">introducido </w:t>
            </w:r>
            <w:r>
              <w:t xml:space="preserve">en una bolsa de </w:t>
            </w:r>
            <w:r>
              <w:rPr>
                <w:spacing w:val="47"/>
              </w:rPr>
              <w:t xml:space="preserve"> </w:t>
            </w:r>
            <w:r>
              <w:rPr>
                <w:spacing w:val="-3"/>
              </w:rPr>
              <w:t>papel.</w:t>
            </w:r>
          </w:p>
        </w:tc>
        <w:tc>
          <w:tcPr>
            <w:tcW w:w="2979" w:type="dxa"/>
            <w:vMerge/>
            <w:tcBorders>
              <w:top w:val="nil"/>
            </w:tcBorders>
          </w:tcPr>
          <w:p w:rsidR="008553EE" w:rsidRDefault="008553EE">
            <w:pPr>
              <w:rPr>
                <w:sz w:val="2"/>
                <w:szCs w:val="2"/>
              </w:rPr>
            </w:pPr>
          </w:p>
        </w:tc>
      </w:tr>
      <w:tr w:rsidR="008553EE">
        <w:trPr>
          <w:trHeight w:val="2023"/>
        </w:trPr>
        <w:tc>
          <w:tcPr>
            <w:tcW w:w="2017" w:type="dxa"/>
          </w:tcPr>
          <w:p w:rsidR="008553EE" w:rsidRDefault="00133362">
            <w:pPr>
              <w:pStyle w:val="TableParagraph"/>
              <w:tabs>
                <w:tab w:val="left" w:pos="928"/>
                <w:tab w:val="left" w:pos="1294"/>
                <w:tab w:val="left" w:pos="1638"/>
              </w:tabs>
              <w:ind w:left="109" w:right="95"/>
              <w:rPr>
                <w:b/>
              </w:rPr>
            </w:pPr>
            <w:r>
              <w:rPr>
                <w:b/>
              </w:rPr>
              <w:t xml:space="preserve">Manchas </w:t>
            </w:r>
            <w:r>
              <w:rPr>
                <w:b/>
                <w:spacing w:val="-4"/>
              </w:rPr>
              <w:t xml:space="preserve">secas </w:t>
            </w:r>
            <w:r>
              <w:rPr>
                <w:b/>
              </w:rPr>
              <w:t xml:space="preserve">en </w:t>
            </w:r>
            <w:r w:rsidR="007B3F0D">
              <w:rPr>
                <w:b/>
                <w:spacing w:val="-1"/>
              </w:rPr>
              <w:t xml:space="preserve">muestras </w:t>
            </w:r>
            <w:r>
              <w:rPr>
                <w:b/>
              </w:rPr>
              <w:t>grandes</w:t>
            </w:r>
            <w:r>
              <w:rPr>
                <w:b/>
                <w:spacing w:val="-8"/>
              </w:rPr>
              <w:t xml:space="preserve"> n</w:t>
            </w:r>
            <w:r w:rsidR="007B3F0D">
              <w:rPr>
                <w:b/>
                <w:spacing w:val="-8"/>
              </w:rPr>
              <w:t xml:space="preserve">o </w:t>
            </w:r>
            <w:r w:rsidR="007B3F0D">
              <w:rPr>
                <w:b/>
              </w:rPr>
              <w:t xml:space="preserve">transportables </w:t>
            </w:r>
            <w:r w:rsidR="007B3F0D">
              <w:rPr>
                <w:b/>
                <w:spacing w:val="-15"/>
              </w:rPr>
              <w:t xml:space="preserve">– </w:t>
            </w:r>
            <w:r w:rsidR="007B3F0D">
              <w:rPr>
                <w:b/>
              </w:rPr>
              <w:t>SOPORTES ABSORBENTES</w:t>
            </w:r>
          </w:p>
          <w:p w:rsidR="008553EE" w:rsidRDefault="00133362">
            <w:pPr>
              <w:pStyle w:val="TableParagraph"/>
              <w:spacing w:before="1" w:line="254" w:lineRule="exact"/>
              <w:ind w:left="109"/>
              <w:rPr>
                <w:b/>
              </w:rPr>
            </w:pPr>
            <w:r>
              <w:rPr>
                <w:b/>
              </w:rPr>
              <w:t xml:space="preserve">(telas, </w:t>
            </w:r>
            <w:r w:rsidR="007B3F0D">
              <w:rPr>
                <w:b/>
                <w:spacing w:val="-3"/>
              </w:rPr>
              <w:t xml:space="preserve">alfombras, </w:t>
            </w:r>
            <w:r w:rsidR="007B3F0D">
              <w:rPr>
                <w:b/>
              </w:rPr>
              <w:t>tapicería</w:t>
            </w:r>
            <w:r w:rsidR="007B3F0D">
              <w:rPr>
                <w:b/>
                <w:spacing w:val="61"/>
              </w:rPr>
              <w:t xml:space="preserve"> </w:t>
            </w:r>
            <w:r w:rsidR="007B3F0D">
              <w:rPr>
                <w:b/>
              </w:rPr>
              <w:t>etc.)</w:t>
            </w:r>
          </w:p>
        </w:tc>
        <w:tc>
          <w:tcPr>
            <w:tcW w:w="2623" w:type="dxa"/>
          </w:tcPr>
          <w:p w:rsidR="008553EE" w:rsidRDefault="007B3F0D">
            <w:pPr>
              <w:pStyle w:val="TableParagraph"/>
              <w:ind w:left="108"/>
            </w:pPr>
            <w:r>
              <w:t>Recortar la mancha con bisturí o tijera.</w:t>
            </w:r>
          </w:p>
        </w:tc>
        <w:tc>
          <w:tcPr>
            <w:tcW w:w="2553" w:type="dxa"/>
          </w:tcPr>
          <w:p w:rsidR="008553EE" w:rsidRDefault="007B3F0D">
            <w:pPr>
              <w:pStyle w:val="TableParagraph"/>
              <w:ind w:left="107"/>
            </w:pPr>
            <w:r>
              <w:t>Introducir en una bolsa de papel.</w:t>
            </w:r>
          </w:p>
        </w:tc>
        <w:tc>
          <w:tcPr>
            <w:tcW w:w="2979" w:type="dxa"/>
          </w:tcPr>
          <w:p w:rsidR="008553EE" w:rsidRDefault="007B3F0D">
            <w:pPr>
              <w:pStyle w:val="TableParagraph"/>
              <w:ind w:left="105" w:right="98"/>
              <w:jc w:val="both"/>
            </w:pPr>
            <w:r>
              <w:t>Mantener al abrigo de la humedad a temperatura ambiente.</w:t>
            </w:r>
          </w:p>
        </w:tc>
      </w:tr>
      <w:tr w:rsidR="008553EE">
        <w:trPr>
          <w:trHeight w:val="2239"/>
        </w:trPr>
        <w:tc>
          <w:tcPr>
            <w:tcW w:w="2017" w:type="dxa"/>
          </w:tcPr>
          <w:p w:rsidR="008553EE" w:rsidRDefault="007B3F0D">
            <w:pPr>
              <w:pStyle w:val="TableParagraph"/>
              <w:ind w:left="109" w:right="138"/>
              <w:rPr>
                <w:b/>
              </w:rPr>
            </w:pPr>
            <w:r>
              <w:rPr>
                <w:b/>
              </w:rPr>
              <w:t xml:space="preserve">Indicios húmedo: </w:t>
            </w:r>
            <w:r>
              <w:rPr>
                <w:b/>
                <w:spacing w:val="-4"/>
              </w:rPr>
              <w:t xml:space="preserve">Ropas, </w:t>
            </w:r>
            <w:r>
              <w:rPr>
                <w:b/>
              </w:rPr>
              <w:t>sábanas,</w:t>
            </w:r>
            <w:r>
              <w:rPr>
                <w:b/>
                <w:spacing w:val="-4"/>
              </w:rPr>
              <w:t xml:space="preserve"> </w:t>
            </w:r>
            <w:r>
              <w:rPr>
                <w:b/>
              </w:rPr>
              <w:t>toallas</w:t>
            </w:r>
          </w:p>
        </w:tc>
        <w:tc>
          <w:tcPr>
            <w:tcW w:w="2623" w:type="dxa"/>
          </w:tcPr>
          <w:p w:rsidR="008553EE" w:rsidRDefault="007B3F0D">
            <w:pPr>
              <w:pStyle w:val="TableParagraph"/>
              <w:ind w:left="108" w:right="94"/>
              <w:jc w:val="both"/>
            </w:pPr>
            <w:r>
              <w:t xml:space="preserve">Muestras completas </w:t>
            </w:r>
            <w:r>
              <w:rPr>
                <w:spacing w:val="-15"/>
              </w:rPr>
              <w:t xml:space="preserve">o </w:t>
            </w:r>
            <w:r>
              <w:t xml:space="preserve">las manchas objeto </w:t>
            </w:r>
            <w:r>
              <w:rPr>
                <w:spacing w:val="-7"/>
              </w:rPr>
              <w:t xml:space="preserve">de </w:t>
            </w:r>
            <w:r>
              <w:t xml:space="preserve">estudio: dejar secar </w:t>
            </w:r>
            <w:r>
              <w:rPr>
                <w:spacing w:val="-8"/>
              </w:rPr>
              <w:t xml:space="preserve">en </w:t>
            </w:r>
            <w:r>
              <w:t>un lugar protegido, sobre una superficie limpia.</w:t>
            </w:r>
          </w:p>
        </w:tc>
        <w:tc>
          <w:tcPr>
            <w:tcW w:w="2553" w:type="dxa"/>
          </w:tcPr>
          <w:p w:rsidR="008553EE" w:rsidRDefault="007B3F0D">
            <w:pPr>
              <w:pStyle w:val="TableParagraph"/>
              <w:tabs>
                <w:tab w:val="left" w:pos="1537"/>
              </w:tabs>
              <w:ind w:left="107" w:right="97"/>
              <w:jc w:val="both"/>
            </w:pPr>
            <w:r>
              <w:t>Las</w:t>
            </w:r>
            <w:r>
              <w:tab/>
            </w:r>
            <w:r>
              <w:rPr>
                <w:spacing w:val="-1"/>
              </w:rPr>
              <w:t xml:space="preserve">muestras </w:t>
            </w:r>
            <w:r>
              <w:t xml:space="preserve">completas o </w:t>
            </w:r>
            <w:r>
              <w:rPr>
                <w:spacing w:val="-6"/>
              </w:rPr>
              <w:t xml:space="preserve">las </w:t>
            </w:r>
            <w:r>
              <w:t xml:space="preserve">manchas, una </w:t>
            </w:r>
            <w:r>
              <w:rPr>
                <w:spacing w:val="-5"/>
              </w:rPr>
              <w:t xml:space="preserve">vez </w:t>
            </w:r>
            <w:r>
              <w:t xml:space="preserve">secas, se </w:t>
            </w:r>
            <w:r>
              <w:rPr>
                <w:spacing w:val="-3"/>
              </w:rPr>
              <w:t xml:space="preserve">envuelven </w:t>
            </w:r>
            <w:r>
              <w:t xml:space="preserve">por separado en </w:t>
            </w:r>
            <w:r>
              <w:rPr>
                <w:spacing w:val="-4"/>
              </w:rPr>
              <w:t xml:space="preserve">papel </w:t>
            </w:r>
            <w:r>
              <w:t xml:space="preserve">y se introducen </w:t>
            </w:r>
            <w:r>
              <w:rPr>
                <w:spacing w:val="-7"/>
              </w:rPr>
              <w:t xml:space="preserve">en </w:t>
            </w:r>
            <w:r>
              <w:t xml:space="preserve">bolsas de </w:t>
            </w:r>
            <w:r>
              <w:rPr>
                <w:spacing w:val="-4"/>
              </w:rPr>
              <w:t xml:space="preserve">papel </w:t>
            </w:r>
            <w:r>
              <w:t>independientes.</w:t>
            </w:r>
          </w:p>
        </w:tc>
        <w:tc>
          <w:tcPr>
            <w:tcW w:w="2979" w:type="dxa"/>
          </w:tcPr>
          <w:p w:rsidR="008553EE" w:rsidRDefault="007B3F0D">
            <w:pPr>
              <w:pStyle w:val="TableParagraph"/>
              <w:ind w:left="105" w:right="98"/>
              <w:jc w:val="both"/>
            </w:pPr>
            <w:r>
              <w:t>Mantener al abrigo de la humedad a temperatura ambiente.</w:t>
            </w:r>
          </w:p>
        </w:tc>
      </w:tr>
    </w:tbl>
    <w:p w:rsidR="008553EE" w:rsidRDefault="008553EE">
      <w:pPr>
        <w:jc w:val="both"/>
        <w:sectPr w:rsidR="008553EE">
          <w:footerReference w:type="even" r:id="rId425"/>
          <w:pgSz w:w="11900" w:h="16840"/>
          <w:pgMar w:top="560" w:right="300" w:bottom="1100" w:left="940" w:header="0" w:footer="918" w:gutter="0"/>
          <w:pgNumType w:start="1"/>
          <w:cols w:space="720"/>
        </w:sectPr>
      </w:pPr>
    </w:p>
    <w:p w:rsidR="008553EE" w:rsidRDefault="003B4900">
      <w:pPr>
        <w:spacing w:before="125"/>
        <w:ind w:left="896"/>
        <w:rPr>
          <w:b/>
          <w:i/>
        </w:rPr>
      </w:pPr>
      <w:r>
        <w:rPr>
          <w:noProof/>
          <w:lang w:val="es-AR" w:eastAsia="es-AR"/>
        </w:rPr>
        <w:lastRenderedPageBreak/>
        <mc:AlternateContent>
          <mc:Choice Requires="wpg">
            <w:drawing>
              <wp:anchor distT="0" distB="0" distL="114300" distR="114300" simplePos="0" relativeHeight="251624960" behindDoc="0" locked="0" layoutInCell="1" allowOverlap="1">
                <wp:simplePos x="0" y="0"/>
                <wp:positionH relativeFrom="page">
                  <wp:posOffset>5071745</wp:posOffset>
                </wp:positionH>
                <wp:positionV relativeFrom="paragraph">
                  <wp:posOffset>14605</wp:posOffset>
                </wp:positionV>
                <wp:extent cx="1930400" cy="398145"/>
                <wp:effectExtent l="0" t="0" r="0" b="0"/>
                <wp:wrapNone/>
                <wp:docPr id="6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0400" cy="398145"/>
                          <a:chOff x="7987" y="23"/>
                          <a:chExt cx="3040" cy="627"/>
                        </a:xfrm>
                      </wpg:grpSpPr>
                      <pic:pic xmlns:pic="http://schemas.openxmlformats.org/drawingml/2006/picture">
                        <pic:nvPicPr>
                          <pic:cNvPr id="70" name="Picture 2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9566" y="364"/>
                            <a:ext cx="1461"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24"/>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7987" y="23"/>
                            <a:ext cx="2662"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68E66CBE" id="Group 23" o:spid="_x0000_s1026" style="position:absolute;margin-left:399.35pt;margin-top:1.15pt;width:152pt;height:31.35pt;z-index:15927296;mso-position-horizontal-relative:page" coordorigin="7987,23" coordsize="30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">
                <v:shape id="Picture 25" o:spid="_x0000_s1027" type="#_x0000_t75" style="position:absolute;left:9566;top:364;width:1461;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">
                  <v:imagedata r:id="rId422" o:title=""/>
                </v:shape>
                <v:shape id="Picture 24" o:spid="_x0000_s1028" type="#_x0000_t75" style="position:absolute;left:7987;top:23;width:2662;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">
                  <v:imagedata r:id="rId423" o:title=""/>
                </v:shape>
                <w10:wrap anchorx="page"/>
              </v:group>
            </w:pict>
          </mc:Fallback>
        </mc:AlternateContent>
      </w:r>
      <w:r w:rsidR="007B3F0D">
        <w:rPr>
          <w:noProof/>
          <w:lang w:val="es-AR" w:eastAsia="es-AR"/>
        </w:rPr>
        <w:drawing>
          <wp:anchor distT="0" distB="0" distL="0" distR="0" simplePos="0" relativeHeight="251625984" behindDoc="0" locked="0" layoutInCell="1" allowOverlap="1">
            <wp:simplePos x="0" y="0"/>
            <wp:positionH relativeFrom="page">
              <wp:posOffset>663253</wp:posOffset>
            </wp:positionH>
            <wp:positionV relativeFrom="paragraph">
              <wp:posOffset>4421</wp:posOffset>
            </wp:positionV>
            <wp:extent cx="391167" cy="466462"/>
            <wp:effectExtent l="0" t="0" r="0" b="0"/>
            <wp:wrapNone/>
            <wp:docPr id="123" name="image210.pn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0.png"/>
                    <pic:cNvPicPr/>
                  </pic:nvPicPr>
                  <pic:blipFill>
                    <a:blip r:embed="rId424" cstate="print"/>
                    <a:stretch>
                      <a:fillRect/>
                    </a:stretch>
                  </pic:blipFill>
                  <pic:spPr>
                    <a:xfrm>
                      <a:off x="0" y="0"/>
                      <a:ext cx="391167" cy="466462"/>
                    </a:xfrm>
                    <a:prstGeom prst="rect">
                      <a:avLst/>
                    </a:prstGeom>
                  </pic:spPr>
                </pic:pic>
              </a:graphicData>
            </a:graphic>
          </wp:anchor>
        </w:drawing>
      </w:r>
      <w:r w:rsidR="007B3F0D">
        <w:rPr>
          <w:b/>
          <w:i/>
        </w:rPr>
        <w:t>DIRECCIÓN ESCUELA DE SUBOFICIALES (D.G.EDU.P)</w:t>
      </w:r>
    </w:p>
    <w:p w:rsidR="008553EE" w:rsidRDefault="007B3F0D">
      <w:pPr>
        <w:spacing w:before="3"/>
        <w:ind w:left="1538"/>
        <w:rPr>
          <w:b/>
          <w:i/>
          <w:sz w:val="18"/>
        </w:rPr>
      </w:pPr>
      <w:r>
        <w:rPr>
          <w:b/>
          <w:i/>
          <w:sz w:val="18"/>
        </w:rPr>
        <w:t>“Cabo Héctor Santos León”</w:t>
      </w:r>
    </w:p>
    <w:p w:rsidR="008553EE" w:rsidRDefault="008553EE">
      <w:pPr>
        <w:pStyle w:val="Textoindependiente"/>
        <w:spacing w:before="10"/>
        <w:rPr>
          <w:b/>
          <w:i/>
          <w:sz w:val="17"/>
        </w:rPr>
      </w:pPr>
    </w:p>
    <w:p w:rsidR="008553EE" w:rsidRDefault="003B4900">
      <w:pPr>
        <w:tabs>
          <w:tab w:val="left" w:pos="8419"/>
        </w:tabs>
        <w:ind w:left="862"/>
        <w:rPr>
          <w:b/>
          <w:i/>
        </w:rPr>
      </w:pPr>
      <w:r>
        <w:rPr>
          <w:noProof/>
          <w:lang w:val="es-AR" w:eastAsia="es-AR"/>
        </w:rPr>
        <mc:AlternateContent>
          <mc:Choice Requires="wpg">
            <w:drawing>
              <wp:anchor distT="0" distB="0" distL="0" distR="0" simplePos="0" relativeHeight="251698688" behindDoc="1" locked="0" layoutInCell="1" allowOverlap="1">
                <wp:simplePos x="0" y="0"/>
                <wp:positionH relativeFrom="page">
                  <wp:posOffset>810260</wp:posOffset>
                </wp:positionH>
                <wp:positionV relativeFrom="paragraph">
                  <wp:posOffset>189865</wp:posOffset>
                </wp:positionV>
                <wp:extent cx="5965825" cy="58420"/>
                <wp:effectExtent l="0" t="0" r="0" b="0"/>
                <wp:wrapTopAndBottom/>
                <wp:docPr id="62"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58420"/>
                          <a:chOff x="1276" y="299"/>
                          <a:chExt cx="9395" cy="92"/>
                        </a:xfrm>
                      </wpg:grpSpPr>
                      <wps:wsp>
                        <wps:cNvPr id="64" name="Rectangle 22"/>
                        <wps:cNvSpPr>
                          <a:spLocks noChangeArrowheads="1"/>
                        </wps:cNvSpPr>
                        <wps:spPr bwMode="auto">
                          <a:xfrm>
                            <a:off x="1286" y="309"/>
                            <a:ext cx="9375" cy="72"/>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21"/>
                        <wps:cNvSpPr>
                          <a:spLocks noChangeArrowheads="1"/>
                        </wps:cNvSpPr>
                        <wps:spPr bwMode="auto">
                          <a:xfrm>
                            <a:off x="1286" y="309"/>
                            <a:ext cx="9375" cy="72"/>
                          </a:xfrm>
                          <a:prstGeom prst="rect">
                            <a:avLst/>
                          </a:prstGeom>
                          <a:noFill/>
                          <a:ln w="12700">
                            <a:solidFill>
                              <a:srgbClr val="41709C"/>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612FDC52" id="Group 20" o:spid="_x0000_s1026" style="position:absolute;margin-left:63.8pt;margin-top:14.95pt;width:469.75pt;height:4.6pt;z-index:-15529472;mso-wrap-distance-left:0;mso-wrap-distance-right:0;mso-position-horizontal-relative:page" coordorigin="1276,299" coordsize="9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">
                <v:rect id="Rectangle 22" o:spid="_x0000_s1027" style="position:absolute;left:1286;top:309;width:9375;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" fillcolor="#001f5f" stroked="f"/>
                <v:rect id="Rectangle 21" o:spid="_x0000_s1028" style="position:absolute;left:1286;top:309;width:9375;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" filled="f" strokecolor="#41709c" strokeweight="1pt"/>
                <w10:wrap type="topAndBottom" anchorx="page"/>
              </v:group>
            </w:pict>
          </mc:Fallback>
        </mc:AlternateContent>
      </w:r>
      <w:r w:rsidR="007B3F0D">
        <w:rPr>
          <w:b/>
          <w:i/>
          <w:u w:val="thick"/>
        </w:rPr>
        <w:t>MATERIA:</w:t>
      </w:r>
      <w:r w:rsidR="007B3F0D">
        <w:rPr>
          <w:b/>
          <w:i/>
        </w:rPr>
        <w:t xml:space="preserve"> </w:t>
      </w:r>
      <w:r w:rsidR="007B3F0D">
        <w:rPr>
          <w:b/>
          <w:i/>
          <w:color w:val="006FC0"/>
        </w:rPr>
        <w:t>PRÁCTICA</w:t>
      </w:r>
      <w:r w:rsidR="007B3F0D">
        <w:rPr>
          <w:b/>
          <w:i/>
          <w:color w:val="006FC0"/>
          <w:spacing w:val="-6"/>
        </w:rPr>
        <w:t xml:space="preserve"> </w:t>
      </w:r>
      <w:r w:rsidR="007B3F0D">
        <w:rPr>
          <w:b/>
          <w:i/>
          <w:color w:val="006FC0"/>
        </w:rPr>
        <w:t>PROFESIONAL</w:t>
      </w:r>
      <w:r w:rsidR="007B3F0D">
        <w:rPr>
          <w:b/>
          <w:i/>
          <w:color w:val="006FC0"/>
          <w:spacing w:val="-2"/>
        </w:rPr>
        <w:t xml:space="preserve"> </w:t>
      </w:r>
      <w:r w:rsidR="007B3F0D">
        <w:rPr>
          <w:b/>
          <w:i/>
          <w:color w:val="006FC0"/>
        </w:rPr>
        <w:t>1</w:t>
      </w:r>
      <w:r w:rsidR="007B3F0D">
        <w:rPr>
          <w:b/>
          <w:i/>
          <w:color w:val="006FC0"/>
        </w:rPr>
        <w:tab/>
      </w:r>
      <w:r w:rsidR="007B3F0D">
        <w:rPr>
          <w:b/>
          <w:i/>
        </w:rPr>
        <w:t>AÑO</w:t>
      </w:r>
      <w:r w:rsidR="007B3F0D">
        <w:rPr>
          <w:b/>
          <w:i/>
          <w:spacing w:val="1"/>
        </w:rPr>
        <w:t xml:space="preserve"> </w:t>
      </w:r>
      <w:r w:rsidR="007B3F0D">
        <w:rPr>
          <w:b/>
          <w:i/>
        </w:rPr>
        <w:t>2.022</w:t>
      </w:r>
    </w:p>
    <w:p w:rsidR="008553EE" w:rsidRDefault="008553EE">
      <w:pPr>
        <w:pStyle w:val="Textoindependiente"/>
        <w:spacing w:before="2"/>
        <w:rPr>
          <w:b/>
          <w:i/>
          <w:sz w:val="9"/>
        </w:rPr>
      </w:pPr>
    </w:p>
    <w:tbl>
      <w:tblPr>
        <w:tblW w:w="0" w:type="auto"/>
        <w:tblInd w:w="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41"/>
        <w:gridCol w:w="3357"/>
        <w:gridCol w:w="2269"/>
        <w:gridCol w:w="2275"/>
      </w:tblGrid>
      <w:tr w:rsidR="008553EE">
        <w:trPr>
          <w:trHeight w:val="447"/>
        </w:trPr>
        <w:tc>
          <w:tcPr>
            <w:tcW w:w="1741" w:type="dxa"/>
            <w:tcBorders>
              <w:bottom w:val="single" w:sz="6" w:space="0" w:color="000000"/>
              <w:right w:val="single" w:sz="6" w:space="0" w:color="000000"/>
            </w:tcBorders>
          </w:tcPr>
          <w:p w:rsidR="008553EE" w:rsidRDefault="007B3F0D">
            <w:pPr>
              <w:pStyle w:val="TableParagraph"/>
              <w:spacing w:line="251" w:lineRule="exact"/>
              <w:ind w:left="5"/>
              <w:rPr>
                <w:b/>
              </w:rPr>
            </w:pPr>
            <w:r>
              <w:rPr>
                <w:b/>
              </w:rPr>
              <w:t>Tipo de muestra</w:t>
            </w:r>
          </w:p>
        </w:tc>
        <w:tc>
          <w:tcPr>
            <w:tcW w:w="3357" w:type="dxa"/>
            <w:tcBorders>
              <w:left w:val="single" w:sz="6" w:space="0" w:color="000000"/>
              <w:bottom w:val="single" w:sz="6" w:space="0" w:color="000000"/>
              <w:right w:val="single" w:sz="6" w:space="0" w:color="000000"/>
            </w:tcBorders>
          </w:tcPr>
          <w:p w:rsidR="008553EE" w:rsidRDefault="007B3F0D">
            <w:pPr>
              <w:pStyle w:val="TableParagraph"/>
              <w:spacing w:line="251" w:lineRule="exact"/>
              <w:ind w:left="4"/>
              <w:rPr>
                <w:b/>
              </w:rPr>
            </w:pPr>
            <w:r>
              <w:rPr>
                <w:b/>
              </w:rPr>
              <w:t>Recolección</w:t>
            </w:r>
          </w:p>
        </w:tc>
        <w:tc>
          <w:tcPr>
            <w:tcW w:w="2269" w:type="dxa"/>
            <w:tcBorders>
              <w:left w:val="single" w:sz="6" w:space="0" w:color="000000"/>
              <w:bottom w:val="single" w:sz="6" w:space="0" w:color="000000"/>
              <w:right w:val="single" w:sz="6" w:space="0" w:color="000000"/>
            </w:tcBorders>
          </w:tcPr>
          <w:p w:rsidR="008553EE" w:rsidRDefault="007B3F0D">
            <w:pPr>
              <w:pStyle w:val="TableParagraph"/>
              <w:spacing w:line="251" w:lineRule="exact"/>
              <w:ind w:left="3"/>
              <w:rPr>
                <w:b/>
              </w:rPr>
            </w:pPr>
            <w:r>
              <w:rPr>
                <w:b/>
              </w:rPr>
              <w:t>Embalaje</w:t>
            </w:r>
          </w:p>
        </w:tc>
        <w:tc>
          <w:tcPr>
            <w:tcW w:w="2275" w:type="dxa"/>
            <w:tcBorders>
              <w:left w:val="single" w:sz="6" w:space="0" w:color="000000"/>
              <w:bottom w:val="single" w:sz="6" w:space="0" w:color="000000"/>
            </w:tcBorders>
          </w:tcPr>
          <w:p w:rsidR="008553EE" w:rsidRDefault="007B3F0D">
            <w:pPr>
              <w:pStyle w:val="TableParagraph"/>
              <w:spacing w:line="251" w:lineRule="exact"/>
              <w:ind w:left="3"/>
              <w:rPr>
                <w:b/>
              </w:rPr>
            </w:pPr>
            <w:r>
              <w:rPr>
                <w:b/>
              </w:rPr>
              <w:t>Precauciones</w:t>
            </w:r>
          </w:p>
        </w:tc>
      </w:tr>
      <w:tr w:rsidR="008553EE">
        <w:trPr>
          <w:trHeight w:val="1531"/>
        </w:trPr>
        <w:tc>
          <w:tcPr>
            <w:tcW w:w="1741" w:type="dxa"/>
            <w:vMerge w:val="restart"/>
            <w:tcBorders>
              <w:top w:val="single" w:sz="6" w:space="0" w:color="000000"/>
              <w:bottom w:val="single" w:sz="6" w:space="0" w:color="000000"/>
              <w:right w:val="single" w:sz="6" w:space="0" w:color="000000"/>
            </w:tcBorders>
          </w:tcPr>
          <w:p w:rsidR="008553EE" w:rsidRDefault="008553EE">
            <w:pPr>
              <w:pStyle w:val="TableParagraph"/>
              <w:spacing w:before="3"/>
              <w:rPr>
                <w:b/>
                <w:i/>
                <w:sz w:val="32"/>
              </w:rPr>
            </w:pPr>
          </w:p>
          <w:p w:rsidR="008553EE" w:rsidRDefault="007B3F0D">
            <w:pPr>
              <w:pStyle w:val="TableParagraph"/>
              <w:ind w:left="5"/>
              <w:rPr>
                <w:b/>
              </w:rPr>
            </w:pPr>
            <w:r>
              <w:rPr>
                <w:b/>
              </w:rPr>
              <w:t>Semen</w:t>
            </w:r>
          </w:p>
        </w:tc>
        <w:tc>
          <w:tcPr>
            <w:tcW w:w="3357" w:type="dxa"/>
            <w:tcBorders>
              <w:top w:val="single" w:sz="6" w:space="0" w:color="000000"/>
              <w:left w:val="single" w:sz="6" w:space="0" w:color="000000"/>
              <w:bottom w:val="single" w:sz="6" w:space="0" w:color="000000"/>
              <w:right w:val="single" w:sz="6" w:space="0" w:color="000000"/>
            </w:tcBorders>
          </w:tcPr>
          <w:p w:rsidR="008553EE" w:rsidRDefault="007B3F0D">
            <w:pPr>
              <w:pStyle w:val="TableParagraph"/>
              <w:ind w:left="4" w:right="-15"/>
              <w:jc w:val="both"/>
            </w:pPr>
            <w:r>
              <w:t>Preservativos  con   semen líquido se recogen, se atan bien para que no se derrame el contenido y se introducen en un frasco de</w:t>
            </w:r>
            <w:r>
              <w:rPr>
                <w:spacing w:val="-37"/>
              </w:rPr>
              <w:t xml:space="preserve"> </w:t>
            </w:r>
            <w:r>
              <w:t>plástico.</w:t>
            </w:r>
          </w:p>
        </w:tc>
        <w:tc>
          <w:tcPr>
            <w:tcW w:w="2269" w:type="dxa"/>
            <w:tcBorders>
              <w:top w:val="single" w:sz="6" w:space="0" w:color="000000"/>
              <w:left w:val="single" w:sz="6" w:space="0" w:color="000000"/>
              <w:bottom w:val="single" w:sz="6" w:space="0" w:color="000000"/>
              <w:right w:val="single" w:sz="6" w:space="0" w:color="000000"/>
            </w:tcBorders>
          </w:tcPr>
          <w:p w:rsidR="008553EE" w:rsidRDefault="007B3F0D">
            <w:pPr>
              <w:pStyle w:val="TableParagraph"/>
              <w:ind w:left="3"/>
            </w:pPr>
            <w:r>
              <w:t>Colocar en bolsa de papel.</w:t>
            </w:r>
          </w:p>
        </w:tc>
        <w:tc>
          <w:tcPr>
            <w:tcW w:w="2275" w:type="dxa"/>
            <w:tcBorders>
              <w:top w:val="single" w:sz="6" w:space="0" w:color="000000"/>
              <w:left w:val="single" w:sz="6" w:space="0" w:color="000000"/>
              <w:bottom w:val="single" w:sz="6" w:space="0" w:color="000000"/>
            </w:tcBorders>
          </w:tcPr>
          <w:p w:rsidR="008553EE" w:rsidRDefault="007B3F0D">
            <w:pPr>
              <w:pStyle w:val="TableParagraph"/>
              <w:spacing w:line="251" w:lineRule="exact"/>
              <w:ind w:left="3"/>
            </w:pPr>
            <w:r>
              <w:t>Conservar refrigerado.</w:t>
            </w:r>
          </w:p>
        </w:tc>
      </w:tr>
      <w:tr w:rsidR="008553EE">
        <w:trPr>
          <w:trHeight w:val="1836"/>
        </w:trPr>
        <w:tc>
          <w:tcPr>
            <w:tcW w:w="1741" w:type="dxa"/>
            <w:vMerge/>
            <w:tcBorders>
              <w:top w:val="nil"/>
              <w:bottom w:val="single" w:sz="6" w:space="0" w:color="000000"/>
              <w:right w:val="single" w:sz="6" w:space="0" w:color="000000"/>
            </w:tcBorders>
          </w:tcPr>
          <w:p w:rsidR="008553EE" w:rsidRDefault="008553EE">
            <w:pPr>
              <w:rPr>
                <w:sz w:val="2"/>
                <w:szCs w:val="2"/>
              </w:rPr>
            </w:pPr>
          </w:p>
        </w:tc>
        <w:tc>
          <w:tcPr>
            <w:tcW w:w="3357" w:type="dxa"/>
            <w:tcBorders>
              <w:top w:val="single" w:sz="6" w:space="0" w:color="000000"/>
              <w:left w:val="single" w:sz="6" w:space="0" w:color="000000"/>
              <w:bottom w:val="single" w:sz="6" w:space="0" w:color="000000"/>
              <w:right w:val="single" w:sz="6" w:space="0" w:color="000000"/>
            </w:tcBorders>
          </w:tcPr>
          <w:p w:rsidR="008553EE" w:rsidRDefault="007B3F0D">
            <w:pPr>
              <w:pStyle w:val="TableParagraph"/>
              <w:ind w:left="4" w:right="-15"/>
              <w:jc w:val="both"/>
            </w:pPr>
            <w:r>
              <w:t>Semen en escasa cantidad. Se debe recoger con 3 hisopos estériles como mínimo, puede recogerse embebiendo en solución filológica estéril.</w:t>
            </w:r>
          </w:p>
        </w:tc>
        <w:tc>
          <w:tcPr>
            <w:tcW w:w="2269" w:type="dxa"/>
            <w:tcBorders>
              <w:top w:val="single" w:sz="6" w:space="0" w:color="000000"/>
              <w:left w:val="single" w:sz="6" w:space="0" w:color="000000"/>
              <w:bottom w:val="single" w:sz="6" w:space="0" w:color="000000"/>
              <w:right w:val="single" w:sz="6" w:space="0" w:color="000000"/>
            </w:tcBorders>
          </w:tcPr>
          <w:p w:rsidR="008553EE" w:rsidRDefault="007B3F0D">
            <w:pPr>
              <w:pStyle w:val="TableParagraph"/>
              <w:ind w:left="3" w:right="-15"/>
              <w:jc w:val="both"/>
            </w:pPr>
            <w:r>
              <w:t>Dejar secar y colocar en sobre o bolsa de papel.</w:t>
            </w:r>
          </w:p>
        </w:tc>
        <w:tc>
          <w:tcPr>
            <w:tcW w:w="2275" w:type="dxa"/>
            <w:tcBorders>
              <w:top w:val="single" w:sz="6" w:space="0" w:color="000000"/>
              <w:left w:val="single" w:sz="6" w:space="0" w:color="000000"/>
              <w:bottom w:val="single" w:sz="6" w:space="0" w:color="000000"/>
            </w:tcBorders>
          </w:tcPr>
          <w:p w:rsidR="008553EE" w:rsidRDefault="007B3F0D">
            <w:pPr>
              <w:pStyle w:val="TableParagraph"/>
              <w:ind w:left="3" w:right="-15"/>
              <w:jc w:val="both"/>
            </w:pPr>
            <w:r>
              <w:t>Mantener  al   abrigo de la humedad a temperatura</w:t>
            </w:r>
            <w:r>
              <w:rPr>
                <w:spacing w:val="-21"/>
              </w:rPr>
              <w:t xml:space="preserve"> </w:t>
            </w:r>
            <w:r>
              <w:t>ambiente.</w:t>
            </w:r>
          </w:p>
        </w:tc>
      </w:tr>
      <w:tr w:rsidR="008553EE">
        <w:trPr>
          <w:trHeight w:val="1129"/>
        </w:trPr>
        <w:tc>
          <w:tcPr>
            <w:tcW w:w="9642" w:type="dxa"/>
            <w:gridSpan w:val="4"/>
            <w:tcBorders>
              <w:top w:val="single" w:sz="6" w:space="0" w:color="000000"/>
            </w:tcBorders>
          </w:tcPr>
          <w:p w:rsidR="008553EE" w:rsidRDefault="007B3F0D">
            <w:pPr>
              <w:pStyle w:val="TableParagraph"/>
              <w:ind w:left="5"/>
              <w:rPr>
                <w:b/>
              </w:rPr>
            </w:pPr>
            <w:r>
              <w:rPr>
                <w:b/>
              </w:rPr>
              <w:t>EN TODOS LOS CASOS LAS MUESTRAS SE TOMARÁN CON GUANTES, COFIA, BARBIJO, ETC. EVITAR LA CONTAMINCIÓN CON MATERIAL BIOLÓGICO DEL OPERADOR</w:t>
            </w:r>
          </w:p>
        </w:tc>
      </w:tr>
    </w:tbl>
    <w:p w:rsidR="008553EE" w:rsidRDefault="008553EE">
      <w:pPr>
        <w:pStyle w:val="Textoindependiente"/>
        <w:rPr>
          <w:b/>
          <w:i/>
          <w:sz w:val="26"/>
        </w:rPr>
      </w:pPr>
    </w:p>
    <w:p w:rsidR="008553EE" w:rsidRDefault="007B3F0D" w:rsidP="004C7537">
      <w:pPr>
        <w:pStyle w:val="Ttulo3"/>
        <w:numPr>
          <w:ilvl w:val="0"/>
          <w:numId w:val="1"/>
        </w:numPr>
        <w:tabs>
          <w:tab w:val="left" w:pos="454"/>
        </w:tabs>
        <w:spacing w:before="92"/>
        <w:ind w:left="453" w:hanging="267"/>
      </w:pPr>
      <w:bookmarkStart w:id="99" w:name="_Toc129458514"/>
      <w:r>
        <w:t>RECOLECCIÓN, EMBALAJES Y RESGUARDO DE MUESTRA</w:t>
      </w:r>
      <w:r>
        <w:rPr>
          <w:spacing w:val="-23"/>
        </w:rPr>
        <w:t xml:space="preserve"> </w:t>
      </w:r>
      <w:r>
        <w:t>DIGITAL</w:t>
      </w:r>
      <w:bookmarkEnd w:id="99"/>
    </w:p>
    <w:p w:rsidR="008553EE" w:rsidRDefault="008553EE">
      <w:pPr>
        <w:pStyle w:val="Textoindependiente"/>
        <w:spacing w:before="5"/>
        <w:rPr>
          <w:b/>
          <w:sz w:val="22"/>
        </w:rPr>
      </w:pPr>
    </w:p>
    <w:p w:rsidR="008553EE" w:rsidRDefault="007B3F0D">
      <w:pPr>
        <w:pStyle w:val="Textoindependiente"/>
        <w:spacing w:line="259" w:lineRule="auto"/>
        <w:ind w:left="187" w:right="1113"/>
        <w:jc w:val="both"/>
      </w:pPr>
      <w:r>
        <w:t>Se debe registrar lo que es visible en los dispositivos de salida como pantallas e impresoras</w:t>
      </w:r>
      <w:r>
        <w:rPr>
          <w:spacing w:val="-10"/>
        </w:rPr>
        <w:t xml:space="preserve"> </w:t>
      </w:r>
      <w:r>
        <w:t>y</w:t>
      </w:r>
      <w:r>
        <w:rPr>
          <w:spacing w:val="-16"/>
        </w:rPr>
        <w:t xml:space="preserve"> </w:t>
      </w:r>
      <w:r>
        <w:t>no</w:t>
      </w:r>
      <w:r>
        <w:rPr>
          <w:spacing w:val="-11"/>
        </w:rPr>
        <w:t xml:space="preserve"> </w:t>
      </w:r>
      <w:r>
        <w:t>se</w:t>
      </w:r>
      <w:r>
        <w:rPr>
          <w:spacing w:val="-10"/>
        </w:rPr>
        <w:t xml:space="preserve"> </w:t>
      </w:r>
      <w:r>
        <w:t>debe</w:t>
      </w:r>
      <w:r>
        <w:rPr>
          <w:spacing w:val="-11"/>
        </w:rPr>
        <w:t xml:space="preserve"> </w:t>
      </w:r>
      <w:r>
        <w:t>intentar</w:t>
      </w:r>
      <w:r>
        <w:rPr>
          <w:spacing w:val="-12"/>
        </w:rPr>
        <w:t xml:space="preserve"> </w:t>
      </w:r>
      <w:r>
        <w:t>explorar</w:t>
      </w:r>
      <w:r>
        <w:rPr>
          <w:spacing w:val="-12"/>
        </w:rPr>
        <w:t xml:space="preserve"> </w:t>
      </w:r>
      <w:r>
        <w:t>los</w:t>
      </w:r>
      <w:r>
        <w:rPr>
          <w:spacing w:val="-12"/>
        </w:rPr>
        <w:t xml:space="preserve"> </w:t>
      </w:r>
      <w:r>
        <w:t>contenidos</w:t>
      </w:r>
      <w:r>
        <w:rPr>
          <w:spacing w:val="-14"/>
        </w:rPr>
        <w:t xml:space="preserve"> </w:t>
      </w:r>
      <w:r>
        <w:t>ni</w:t>
      </w:r>
      <w:r>
        <w:rPr>
          <w:spacing w:val="-11"/>
        </w:rPr>
        <w:t xml:space="preserve"> </w:t>
      </w:r>
      <w:r>
        <w:t>recuperar</w:t>
      </w:r>
      <w:r>
        <w:rPr>
          <w:spacing w:val="-12"/>
        </w:rPr>
        <w:t xml:space="preserve"> </w:t>
      </w:r>
      <w:r>
        <w:t>información</w:t>
      </w:r>
      <w:r>
        <w:rPr>
          <w:spacing w:val="-11"/>
        </w:rPr>
        <w:t xml:space="preserve"> </w:t>
      </w:r>
      <w:r>
        <w:t>de</w:t>
      </w:r>
      <w:r>
        <w:rPr>
          <w:spacing w:val="-11"/>
        </w:rPr>
        <w:t xml:space="preserve"> </w:t>
      </w:r>
      <w:r>
        <w:t>una computadora u otro dispositivo electrónico (cámara de fotos, celular, etc.) sin contar</w:t>
      </w:r>
      <w:r>
        <w:rPr>
          <w:spacing w:val="-23"/>
        </w:rPr>
        <w:t xml:space="preserve"> </w:t>
      </w:r>
      <w:r>
        <w:t>con los conocimientos técnicos para</w:t>
      </w:r>
      <w:r>
        <w:rPr>
          <w:spacing w:val="-2"/>
        </w:rPr>
        <w:t xml:space="preserve"> </w:t>
      </w:r>
      <w:r>
        <w:t>realizarlo.</w:t>
      </w:r>
    </w:p>
    <w:p w:rsidR="008553EE" w:rsidRDefault="007B3F0D" w:rsidP="004C7537">
      <w:pPr>
        <w:pStyle w:val="Prrafodelista"/>
        <w:numPr>
          <w:ilvl w:val="0"/>
          <w:numId w:val="18"/>
        </w:numPr>
        <w:tabs>
          <w:tab w:val="left" w:pos="896"/>
          <w:tab w:val="left" w:pos="897"/>
        </w:tabs>
        <w:spacing w:before="160"/>
        <w:ind w:left="896" w:hanging="710"/>
        <w:jc w:val="left"/>
        <w:rPr>
          <w:sz w:val="24"/>
        </w:rPr>
      </w:pPr>
      <w:r>
        <w:rPr>
          <w:sz w:val="24"/>
        </w:rPr>
        <w:t>No presione cualquier tecla ni haga click del mouse.</w:t>
      </w:r>
    </w:p>
    <w:p w:rsidR="008553EE" w:rsidRDefault="007B3F0D" w:rsidP="004C7537">
      <w:pPr>
        <w:pStyle w:val="Prrafodelista"/>
        <w:numPr>
          <w:ilvl w:val="0"/>
          <w:numId w:val="18"/>
        </w:numPr>
        <w:tabs>
          <w:tab w:val="left" w:pos="896"/>
          <w:tab w:val="left" w:pos="897"/>
        </w:tabs>
        <w:spacing w:before="180"/>
        <w:ind w:left="896" w:hanging="710"/>
        <w:jc w:val="left"/>
        <w:rPr>
          <w:sz w:val="24"/>
        </w:rPr>
      </w:pPr>
      <w:r>
        <w:rPr>
          <w:sz w:val="24"/>
        </w:rPr>
        <w:t>Verificar si existen discos o CD puestos en Unidades.</w:t>
      </w:r>
    </w:p>
    <w:p w:rsidR="008553EE" w:rsidRDefault="007B3F0D" w:rsidP="004C7537">
      <w:pPr>
        <w:pStyle w:val="Prrafodelista"/>
        <w:numPr>
          <w:ilvl w:val="0"/>
          <w:numId w:val="18"/>
        </w:numPr>
        <w:tabs>
          <w:tab w:val="left" w:pos="896"/>
          <w:tab w:val="left" w:pos="897"/>
        </w:tabs>
        <w:spacing w:before="180"/>
        <w:ind w:left="896" w:hanging="710"/>
        <w:jc w:val="left"/>
        <w:rPr>
          <w:sz w:val="24"/>
        </w:rPr>
      </w:pPr>
      <w:r>
        <w:rPr>
          <w:sz w:val="24"/>
        </w:rPr>
        <w:t>No encienda si se encuentra</w:t>
      </w:r>
      <w:r>
        <w:rPr>
          <w:spacing w:val="-3"/>
          <w:sz w:val="24"/>
        </w:rPr>
        <w:t xml:space="preserve"> </w:t>
      </w:r>
      <w:r>
        <w:rPr>
          <w:sz w:val="24"/>
        </w:rPr>
        <w:t>apagado.</w:t>
      </w:r>
    </w:p>
    <w:p w:rsidR="008553EE" w:rsidRDefault="007B3F0D" w:rsidP="004C7537">
      <w:pPr>
        <w:pStyle w:val="Prrafodelista"/>
        <w:numPr>
          <w:ilvl w:val="0"/>
          <w:numId w:val="18"/>
        </w:numPr>
        <w:tabs>
          <w:tab w:val="left" w:pos="896"/>
          <w:tab w:val="left" w:pos="897"/>
        </w:tabs>
        <w:spacing w:before="180"/>
        <w:ind w:left="896" w:hanging="710"/>
        <w:jc w:val="left"/>
        <w:rPr>
          <w:sz w:val="24"/>
        </w:rPr>
      </w:pPr>
      <w:r>
        <w:rPr>
          <w:sz w:val="24"/>
        </w:rPr>
        <w:t>Dejar encendido hasta agotar batería.</w:t>
      </w:r>
    </w:p>
    <w:p w:rsidR="008553EE" w:rsidRDefault="007B3F0D" w:rsidP="004C7537">
      <w:pPr>
        <w:pStyle w:val="Prrafodelista"/>
        <w:numPr>
          <w:ilvl w:val="0"/>
          <w:numId w:val="18"/>
        </w:numPr>
        <w:tabs>
          <w:tab w:val="left" w:pos="896"/>
          <w:tab w:val="left" w:pos="897"/>
        </w:tabs>
        <w:spacing w:before="180" w:line="256" w:lineRule="auto"/>
        <w:ind w:left="187" w:right="1117" w:firstLine="0"/>
        <w:jc w:val="left"/>
        <w:rPr>
          <w:sz w:val="24"/>
        </w:rPr>
      </w:pPr>
      <w:r>
        <w:rPr>
          <w:sz w:val="24"/>
        </w:rPr>
        <w:t>Para apagar desconecte del enchufe directamente de la red de energía, después desconecte el resto de cables como la red de datos, monitores,</w:t>
      </w:r>
      <w:r>
        <w:rPr>
          <w:spacing w:val="-4"/>
          <w:sz w:val="24"/>
        </w:rPr>
        <w:t xml:space="preserve"> </w:t>
      </w:r>
      <w:r>
        <w:rPr>
          <w:sz w:val="24"/>
        </w:rPr>
        <w:t>etc.</w:t>
      </w:r>
    </w:p>
    <w:p w:rsidR="008553EE" w:rsidRDefault="007B3F0D" w:rsidP="004C7537">
      <w:pPr>
        <w:pStyle w:val="Prrafodelista"/>
        <w:numPr>
          <w:ilvl w:val="0"/>
          <w:numId w:val="18"/>
        </w:numPr>
        <w:tabs>
          <w:tab w:val="left" w:pos="896"/>
          <w:tab w:val="left" w:pos="897"/>
        </w:tabs>
        <w:spacing w:before="162"/>
        <w:ind w:left="896" w:hanging="710"/>
        <w:jc w:val="left"/>
        <w:rPr>
          <w:sz w:val="24"/>
        </w:rPr>
      </w:pPr>
      <w:r>
        <w:rPr>
          <w:sz w:val="24"/>
        </w:rPr>
        <w:t>No desarme el equipo dejándolo sin</w:t>
      </w:r>
      <w:r>
        <w:rPr>
          <w:spacing w:val="2"/>
          <w:sz w:val="24"/>
        </w:rPr>
        <w:t xml:space="preserve"> </w:t>
      </w:r>
      <w:r>
        <w:rPr>
          <w:sz w:val="24"/>
        </w:rPr>
        <w:t>batería.</w:t>
      </w:r>
    </w:p>
    <w:p w:rsidR="008553EE" w:rsidRDefault="007B3F0D" w:rsidP="004C7537">
      <w:pPr>
        <w:pStyle w:val="Prrafodelista"/>
        <w:numPr>
          <w:ilvl w:val="0"/>
          <w:numId w:val="18"/>
        </w:numPr>
        <w:tabs>
          <w:tab w:val="left" w:pos="896"/>
          <w:tab w:val="left" w:pos="897"/>
        </w:tabs>
        <w:spacing w:before="180"/>
        <w:ind w:left="896" w:hanging="710"/>
        <w:jc w:val="left"/>
        <w:rPr>
          <w:sz w:val="24"/>
        </w:rPr>
      </w:pPr>
      <w:r>
        <w:rPr>
          <w:sz w:val="24"/>
        </w:rPr>
        <w:t>No abra la tapa de una portátil si está</w:t>
      </w:r>
      <w:r>
        <w:rPr>
          <w:spacing w:val="-3"/>
          <w:sz w:val="24"/>
        </w:rPr>
        <w:t xml:space="preserve"> </w:t>
      </w:r>
      <w:r>
        <w:rPr>
          <w:sz w:val="24"/>
        </w:rPr>
        <w:t>cerrada.</w:t>
      </w:r>
    </w:p>
    <w:p w:rsidR="008553EE" w:rsidRDefault="007B3F0D" w:rsidP="004C7537">
      <w:pPr>
        <w:pStyle w:val="Prrafodelista"/>
        <w:numPr>
          <w:ilvl w:val="0"/>
          <w:numId w:val="18"/>
        </w:numPr>
        <w:tabs>
          <w:tab w:val="left" w:pos="896"/>
          <w:tab w:val="left" w:pos="897"/>
        </w:tabs>
        <w:spacing w:before="180"/>
        <w:ind w:left="896" w:hanging="710"/>
        <w:jc w:val="left"/>
        <w:rPr>
          <w:sz w:val="24"/>
        </w:rPr>
      </w:pPr>
      <w:r>
        <w:rPr>
          <w:sz w:val="24"/>
        </w:rPr>
        <w:t>Si realizó algún cambio regístrelo y</w:t>
      </w:r>
      <w:r>
        <w:rPr>
          <w:spacing w:val="-4"/>
          <w:sz w:val="24"/>
        </w:rPr>
        <w:t xml:space="preserve"> </w:t>
      </w:r>
      <w:r>
        <w:rPr>
          <w:sz w:val="24"/>
        </w:rPr>
        <w:t>justifique.</w:t>
      </w:r>
    </w:p>
    <w:p w:rsidR="008553EE" w:rsidRDefault="007B3F0D">
      <w:pPr>
        <w:pStyle w:val="Textoindependiente"/>
        <w:spacing w:before="180" w:line="259" w:lineRule="auto"/>
        <w:ind w:left="187" w:right="1114" w:firstLine="708"/>
        <w:jc w:val="both"/>
      </w:pPr>
      <w:r>
        <w:t>Si</w:t>
      </w:r>
      <w:r>
        <w:rPr>
          <w:spacing w:val="-7"/>
        </w:rPr>
        <w:t xml:space="preserve"> </w:t>
      </w:r>
      <w:r>
        <w:t>es</w:t>
      </w:r>
      <w:r>
        <w:rPr>
          <w:spacing w:val="-7"/>
        </w:rPr>
        <w:t xml:space="preserve"> </w:t>
      </w:r>
      <w:r>
        <w:t>posible</w:t>
      </w:r>
      <w:r>
        <w:rPr>
          <w:spacing w:val="-7"/>
        </w:rPr>
        <w:t xml:space="preserve"> </w:t>
      </w:r>
      <w:r>
        <w:t>la</w:t>
      </w:r>
      <w:r>
        <w:rPr>
          <w:spacing w:val="-7"/>
        </w:rPr>
        <w:t xml:space="preserve"> </w:t>
      </w:r>
      <w:r>
        <w:t>concurrencia</w:t>
      </w:r>
      <w:r>
        <w:rPr>
          <w:spacing w:val="-8"/>
        </w:rPr>
        <w:t xml:space="preserve"> </w:t>
      </w:r>
      <w:r>
        <w:t>de</w:t>
      </w:r>
      <w:r>
        <w:rPr>
          <w:spacing w:val="-6"/>
        </w:rPr>
        <w:t xml:space="preserve"> </w:t>
      </w:r>
      <w:r>
        <w:t>un</w:t>
      </w:r>
      <w:r>
        <w:rPr>
          <w:spacing w:val="-7"/>
        </w:rPr>
        <w:t xml:space="preserve"> </w:t>
      </w:r>
      <w:r>
        <w:t>experto</w:t>
      </w:r>
      <w:r>
        <w:rPr>
          <w:spacing w:val="-8"/>
        </w:rPr>
        <w:t xml:space="preserve"> </w:t>
      </w:r>
      <w:r>
        <w:t>se</w:t>
      </w:r>
      <w:r>
        <w:rPr>
          <w:spacing w:val="-7"/>
        </w:rPr>
        <w:t xml:space="preserve"> </w:t>
      </w:r>
      <w:r>
        <w:t>debe,</w:t>
      </w:r>
      <w:r>
        <w:rPr>
          <w:spacing w:val="-8"/>
        </w:rPr>
        <w:t xml:space="preserve"> </w:t>
      </w:r>
      <w:r>
        <w:t>en</w:t>
      </w:r>
      <w:r>
        <w:rPr>
          <w:spacing w:val="-6"/>
        </w:rPr>
        <w:t xml:space="preserve"> </w:t>
      </w:r>
      <w:r>
        <w:t>general,</w:t>
      </w:r>
      <w:r>
        <w:rPr>
          <w:spacing w:val="-9"/>
        </w:rPr>
        <w:t xml:space="preserve"> </w:t>
      </w:r>
      <w:r>
        <w:t>respetar</w:t>
      </w:r>
      <w:r>
        <w:rPr>
          <w:spacing w:val="-7"/>
        </w:rPr>
        <w:t xml:space="preserve"> </w:t>
      </w:r>
      <w:r>
        <w:t>el</w:t>
      </w:r>
      <w:r>
        <w:rPr>
          <w:spacing w:val="-8"/>
        </w:rPr>
        <w:t xml:space="preserve"> </w:t>
      </w:r>
      <w:r>
        <w:t>orden de volatilidad, estableciendo como criterio preservar la muestra más volátil al principio como registros, caches, memoria de periféricos, memoria (kernel, física), estado de las conexiones de red, procesos que se están</w:t>
      </w:r>
      <w:r>
        <w:rPr>
          <w:spacing w:val="-3"/>
        </w:rPr>
        <w:t xml:space="preserve"> </w:t>
      </w:r>
      <w:r>
        <w:t>ejecutando.</w:t>
      </w:r>
    </w:p>
    <w:p w:rsidR="008553EE" w:rsidRDefault="008553EE">
      <w:pPr>
        <w:spacing w:line="259" w:lineRule="auto"/>
        <w:jc w:val="both"/>
        <w:sectPr w:rsidR="008553EE">
          <w:pgSz w:w="11900" w:h="16840"/>
          <w:pgMar w:top="560" w:right="300" w:bottom="1100" w:left="940" w:header="0" w:footer="918" w:gutter="0"/>
          <w:cols w:space="720"/>
        </w:sectPr>
      </w:pPr>
    </w:p>
    <w:p w:rsidR="008553EE" w:rsidRDefault="003B4900">
      <w:pPr>
        <w:spacing w:before="125"/>
        <w:ind w:left="1186"/>
        <w:rPr>
          <w:b/>
          <w:i/>
        </w:rPr>
      </w:pPr>
      <w:r>
        <w:rPr>
          <w:noProof/>
          <w:lang w:val="es-AR" w:eastAsia="es-AR"/>
        </w:rPr>
        <w:lastRenderedPageBreak/>
        <mc:AlternateContent>
          <mc:Choice Requires="wpg">
            <w:drawing>
              <wp:anchor distT="0" distB="0" distL="114300" distR="114300" simplePos="0" relativeHeight="251627008" behindDoc="0" locked="0" layoutInCell="1" allowOverlap="1">
                <wp:simplePos x="0" y="0"/>
                <wp:positionH relativeFrom="page">
                  <wp:posOffset>5256530</wp:posOffset>
                </wp:positionH>
                <wp:positionV relativeFrom="paragraph">
                  <wp:posOffset>14605</wp:posOffset>
                </wp:positionV>
                <wp:extent cx="1745615" cy="398145"/>
                <wp:effectExtent l="0" t="0" r="0" b="0"/>
                <wp:wrapNone/>
                <wp:docPr id="5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5615" cy="398145"/>
                          <a:chOff x="8278" y="23"/>
                          <a:chExt cx="2749" cy="627"/>
                        </a:xfrm>
                      </wpg:grpSpPr>
                      <pic:pic xmlns:pic="http://schemas.openxmlformats.org/drawingml/2006/picture">
                        <pic:nvPicPr>
                          <pic:cNvPr id="58" name="Picture 1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9566" y="364"/>
                            <a:ext cx="1461"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18"/>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8278" y="23"/>
                            <a:ext cx="2662"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4BDCD71" id="Group 17" o:spid="_x0000_s1026" style="position:absolute;margin-left:413.9pt;margin-top:1.15pt;width:137.45pt;height:31.35pt;z-index:15928832;mso-position-horizontal-relative:page" coordorigin="8278,23" coordsize="274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">
                <v:shape id="Picture 19" o:spid="_x0000_s1027" type="#_x0000_t75" style="position:absolute;left:9566;top:364;width:1461;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">
                  <v:imagedata r:id="rId422" o:title=""/>
                </v:shape>
                <v:shape id="Picture 18" o:spid="_x0000_s1028" type="#_x0000_t75" style="position:absolute;left:8278;top:23;width:2662;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">
                  <v:imagedata r:id="rId423" o:title=""/>
                </v:shape>
                <w10:wrap anchorx="page"/>
              </v:group>
            </w:pict>
          </mc:Fallback>
        </mc:AlternateContent>
      </w:r>
      <w:r w:rsidR="007B3F0D">
        <w:rPr>
          <w:noProof/>
          <w:lang w:val="es-AR" w:eastAsia="es-AR"/>
        </w:rPr>
        <w:drawing>
          <wp:anchor distT="0" distB="0" distL="0" distR="0" simplePos="0" relativeHeight="251628032" behindDoc="0" locked="0" layoutInCell="1" allowOverlap="1">
            <wp:simplePos x="0" y="0"/>
            <wp:positionH relativeFrom="page">
              <wp:posOffset>848038</wp:posOffset>
            </wp:positionH>
            <wp:positionV relativeFrom="paragraph">
              <wp:posOffset>4421</wp:posOffset>
            </wp:positionV>
            <wp:extent cx="391167" cy="466462"/>
            <wp:effectExtent l="0" t="0" r="0" b="0"/>
            <wp:wrapNone/>
            <wp:docPr id="125" name="image210.pn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10.png"/>
                    <pic:cNvPicPr/>
                  </pic:nvPicPr>
                  <pic:blipFill>
                    <a:blip r:embed="rId424" cstate="print"/>
                    <a:stretch>
                      <a:fillRect/>
                    </a:stretch>
                  </pic:blipFill>
                  <pic:spPr>
                    <a:xfrm>
                      <a:off x="0" y="0"/>
                      <a:ext cx="391167" cy="466462"/>
                    </a:xfrm>
                    <a:prstGeom prst="rect">
                      <a:avLst/>
                    </a:prstGeom>
                  </pic:spPr>
                </pic:pic>
              </a:graphicData>
            </a:graphic>
          </wp:anchor>
        </w:drawing>
      </w:r>
      <w:r w:rsidR="007B3F0D">
        <w:rPr>
          <w:b/>
          <w:i/>
        </w:rPr>
        <w:t>DIRECCIÓN ESCUELA DE SUBOFICIALES (D.G.EDU.P)</w:t>
      </w:r>
    </w:p>
    <w:p w:rsidR="008553EE" w:rsidRDefault="007B3F0D">
      <w:pPr>
        <w:spacing w:before="3"/>
        <w:ind w:left="1828"/>
        <w:rPr>
          <w:b/>
          <w:i/>
          <w:sz w:val="18"/>
        </w:rPr>
      </w:pPr>
      <w:r>
        <w:rPr>
          <w:b/>
          <w:i/>
          <w:sz w:val="18"/>
        </w:rPr>
        <w:t>“Cabo Héctor Santos León”</w:t>
      </w:r>
    </w:p>
    <w:p w:rsidR="008553EE" w:rsidRDefault="008553EE">
      <w:pPr>
        <w:pStyle w:val="Textoindependiente"/>
        <w:spacing w:before="10"/>
        <w:rPr>
          <w:b/>
          <w:i/>
          <w:sz w:val="17"/>
        </w:rPr>
      </w:pPr>
    </w:p>
    <w:p w:rsidR="008553EE" w:rsidRDefault="003B4900">
      <w:pPr>
        <w:tabs>
          <w:tab w:val="left" w:pos="8709"/>
        </w:tabs>
        <w:ind w:left="1152"/>
        <w:rPr>
          <w:b/>
          <w:i/>
        </w:rPr>
      </w:pPr>
      <w:r>
        <w:rPr>
          <w:noProof/>
          <w:lang w:val="es-AR" w:eastAsia="es-AR"/>
        </w:rPr>
        <mc:AlternateContent>
          <mc:Choice Requires="wpg">
            <w:drawing>
              <wp:anchor distT="0" distB="0" distL="0" distR="0" simplePos="0" relativeHeight="251699712" behindDoc="1" locked="0" layoutInCell="1" allowOverlap="1">
                <wp:simplePos x="0" y="0"/>
                <wp:positionH relativeFrom="page">
                  <wp:posOffset>995045</wp:posOffset>
                </wp:positionH>
                <wp:positionV relativeFrom="paragraph">
                  <wp:posOffset>189865</wp:posOffset>
                </wp:positionV>
                <wp:extent cx="5965825" cy="58420"/>
                <wp:effectExtent l="0" t="0" r="0" b="0"/>
                <wp:wrapTopAndBottom/>
                <wp:docPr id="5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58420"/>
                          <a:chOff x="1567" y="299"/>
                          <a:chExt cx="9395" cy="92"/>
                        </a:xfrm>
                      </wpg:grpSpPr>
                      <wps:wsp>
                        <wps:cNvPr id="52" name="Rectangle 16"/>
                        <wps:cNvSpPr>
                          <a:spLocks noChangeArrowheads="1"/>
                        </wps:cNvSpPr>
                        <wps:spPr bwMode="auto">
                          <a:xfrm>
                            <a:off x="1577" y="309"/>
                            <a:ext cx="9375" cy="72"/>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15"/>
                        <wps:cNvSpPr>
                          <a:spLocks noChangeArrowheads="1"/>
                        </wps:cNvSpPr>
                        <wps:spPr bwMode="auto">
                          <a:xfrm>
                            <a:off x="1577" y="309"/>
                            <a:ext cx="9375" cy="72"/>
                          </a:xfrm>
                          <a:prstGeom prst="rect">
                            <a:avLst/>
                          </a:prstGeom>
                          <a:noFill/>
                          <a:ln w="12700">
                            <a:solidFill>
                              <a:srgbClr val="41709C"/>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0868900" id="Group 14" o:spid="_x0000_s1026" style="position:absolute;margin-left:78.35pt;margin-top:14.95pt;width:469.75pt;height:4.6pt;z-index:-15527936;mso-wrap-distance-left:0;mso-wrap-distance-right:0;mso-position-horizontal-relative:page" coordorigin="1567,299" coordsize="9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">
                <v:rect id="Rectangle 16" o:spid="_x0000_s1027" style="position:absolute;left:1577;top:309;width:9375;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" fillcolor="#001f5f" stroked="f"/>
                <v:rect id="Rectangle 15" o:spid="_x0000_s1028" style="position:absolute;left:1577;top:309;width:9375;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" filled="f" strokecolor="#41709c" strokeweight="1pt"/>
                <w10:wrap type="topAndBottom" anchorx="page"/>
              </v:group>
            </w:pict>
          </mc:Fallback>
        </mc:AlternateContent>
      </w:r>
      <w:r w:rsidR="007B3F0D">
        <w:rPr>
          <w:b/>
          <w:i/>
          <w:u w:val="thick"/>
        </w:rPr>
        <w:t>MATERIA:</w:t>
      </w:r>
      <w:r w:rsidR="007B3F0D">
        <w:rPr>
          <w:b/>
          <w:i/>
        </w:rPr>
        <w:t xml:space="preserve"> </w:t>
      </w:r>
      <w:r w:rsidR="007B3F0D">
        <w:rPr>
          <w:b/>
          <w:i/>
          <w:color w:val="006FC0"/>
        </w:rPr>
        <w:t>PRÁCTICA</w:t>
      </w:r>
      <w:r w:rsidR="007B3F0D">
        <w:rPr>
          <w:b/>
          <w:i/>
          <w:color w:val="006FC0"/>
          <w:spacing w:val="-6"/>
        </w:rPr>
        <w:t xml:space="preserve"> </w:t>
      </w:r>
      <w:r w:rsidR="007B3F0D">
        <w:rPr>
          <w:b/>
          <w:i/>
          <w:color w:val="006FC0"/>
        </w:rPr>
        <w:t>PROFESIONAL</w:t>
      </w:r>
      <w:r w:rsidR="007B3F0D">
        <w:rPr>
          <w:b/>
          <w:i/>
          <w:color w:val="006FC0"/>
          <w:spacing w:val="-2"/>
        </w:rPr>
        <w:t xml:space="preserve"> </w:t>
      </w:r>
      <w:r w:rsidR="007B3F0D">
        <w:rPr>
          <w:b/>
          <w:i/>
          <w:color w:val="006FC0"/>
        </w:rPr>
        <w:t>1</w:t>
      </w:r>
      <w:r w:rsidR="007B3F0D">
        <w:rPr>
          <w:b/>
          <w:i/>
          <w:color w:val="006FC0"/>
        </w:rPr>
        <w:tab/>
      </w:r>
      <w:r w:rsidR="007B3F0D">
        <w:rPr>
          <w:b/>
          <w:i/>
        </w:rPr>
        <w:t>AÑO</w:t>
      </w:r>
      <w:r w:rsidR="007B3F0D">
        <w:rPr>
          <w:b/>
          <w:i/>
          <w:spacing w:val="1"/>
        </w:rPr>
        <w:t xml:space="preserve"> </w:t>
      </w:r>
      <w:r w:rsidR="007B3F0D">
        <w:rPr>
          <w:b/>
          <w:i/>
        </w:rPr>
        <w:t>2.022</w:t>
      </w:r>
    </w:p>
    <w:p w:rsidR="008553EE" w:rsidRDefault="007B3F0D" w:rsidP="004C7537">
      <w:pPr>
        <w:pStyle w:val="Prrafodelista"/>
        <w:numPr>
          <w:ilvl w:val="1"/>
          <w:numId w:val="1"/>
        </w:numPr>
        <w:tabs>
          <w:tab w:val="left" w:pos="1186"/>
          <w:tab w:val="left" w:pos="1187"/>
        </w:tabs>
        <w:spacing w:before="101"/>
        <w:jc w:val="left"/>
        <w:rPr>
          <w:sz w:val="24"/>
        </w:rPr>
      </w:pPr>
      <w:r>
        <w:rPr>
          <w:sz w:val="24"/>
        </w:rPr>
        <w:t>Registros activos y volátiles de las Pcs, netbooks y</w:t>
      </w:r>
      <w:r>
        <w:rPr>
          <w:spacing w:val="-7"/>
          <w:sz w:val="24"/>
        </w:rPr>
        <w:t xml:space="preserve"> </w:t>
      </w:r>
      <w:r>
        <w:rPr>
          <w:sz w:val="24"/>
        </w:rPr>
        <w:t>notebooks</w:t>
      </w:r>
    </w:p>
    <w:p w:rsidR="008553EE" w:rsidRDefault="008553EE">
      <w:pPr>
        <w:pStyle w:val="Textoindependiente"/>
        <w:spacing w:before="9"/>
        <w:rPr>
          <w:sz w:val="16"/>
        </w:rPr>
      </w:pPr>
    </w:p>
    <w:tbl>
      <w:tblPr>
        <w:tblW w:w="0" w:type="auto"/>
        <w:tblInd w:w="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7"/>
        <w:gridCol w:w="3853"/>
        <w:gridCol w:w="2059"/>
        <w:gridCol w:w="1629"/>
      </w:tblGrid>
      <w:tr w:rsidR="008553EE">
        <w:trPr>
          <w:trHeight w:val="396"/>
        </w:trPr>
        <w:tc>
          <w:tcPr>
            <w:tcW w:w="2097" w:type="dxa"/>
          </w:tcPr>
          <w:p w:rsidR="008553EE" w:rsidRDefault="007B3F0D">
            <w:pPr>
              <w:pStyle w:val="TableParagraph"/>
              <w:spacing w:line="271" w:lineRule="exact"/>
              <w:ind w:left="5"/>
              <w:rPr>
                <w:b/>
                <w:sz w:val="24"/>
              </w:rPr>
            </w:pPr>
            <w:r>
              <w:rPr>
                <w:b/>
                <w:sz w:val="24"/>
              </w:rPr>
              <w:t>Tipo de muestra</w:t>
            </w:r>
          </w:p>
        </w:tc>
        <w:tc>
          <w:tcPr>
            <w:tcW w:w="3853" w:type="dxa"/>
          </w:tcPr>
          <w:p w:rsidR="008553EE" w:rsidRDefault="007B3F0D">
            <w:pPr>
              <w:pStyle w:val="TableParagraph"/>
              <w:spacing w:line="271" w:lineRule="exact"/>
              <w:ind w:left="4"/>
              <w:rPr>
                <w:b/>
                <w:sz w:val="24"/>
              </w:rPr>
            </w:pPr>
            <w:r>
              <w:rPr>
                <w:b/>
                <w:sz w:val="24"/>
              </w:rPr>
              <w:t>Recolectar</w:t>
            </w:r>
          </w:p>
        </w:tc>
        <w:tc>
          <w:tcPr>
            <w:tcW w:w="2059" w:type="dxa"/>
          </w:tcPr>
          <w:p w:rsidR="008553EE" w:rsidRDefault="007B3F0D">
            <w:pPr>
              <w:pStyle w:val="TableParagraph"/>
              <w:spacing w:line="271" w:lineRule="exact"/>
              <w:ind w:left="4"/>
              <w:rPr>
                <w:b/>
                <w:sz w:val="24"/>
              </w:rPr>
            </w:pPr>
            <w:r>
              <w:rPr>
                <w:b/>
                <w:sz w:val="24"/>
              </w:rPr>
              <w:t>Embalaje</w:t>
            </w:r>
          </w:p>
        </w:tc>
        <w:tc>
          <w:tcPr>
            <w:tcW w:w="1629" w:type="dxa"/>
          </w:tcPr>
          <w:p w:rsidR="008553EE" w:rsidRDefault="007B3F0D">
            <w:pPr>
              <w:pStyle w:val="TableParagraph"/>
              <w:spacing w:line="271" w:lineRule="exact"/>
              <w:ind w:left="3"/>
              <w:rPr>
                <w:b/>
                <w:sz w:val="24"/>
              </w:rPr>
            </w:pPr>
            <w:r>
              <w:rPr>
                <w:b/>
                <w:sz w:val="24"/>
              </w:rPr>
              <w:t>Precauciones</w:t>
            </w:r>
          </w:p>
        </w:tc>
      </w:tr>
      <w:tr w:rsidR="008553EE">
        <w:trPr>
          <w:trHeight w:val="1426"/>
        </w:trPr>
        <w:tc>
          <w:tcPr>
            <w:tcW w:w="2097" w:type="dxa"/>
          </w:tcPr>
          <w:p w:rsidR="008553EE" w:rsidRDefault="007B3F0D">
            <w:pPr>
              <w:pStyle w:val="TableParagraph"/>
              <w:tabs>
                <w:tab w:val="left" w:pos="1182"/>
                <w:tab w:val="left" w:pos="1920"/>
              </w:tabs>
              <w:ind w:left="5" w:right="-15"/>
            </w:pPr>
            <w:r>
              <w:t>Estado</w:t>
            </w:r>
            <w:r>
              <w:tab/>
              <w:t>de</w:t>
            </w:r>
            <w:r>
              <w:tab/>
              <w:t>la memoria</w:t>
            </w:r>
            <w:r>
              <w:rPr>
                <w:spacing w:val="-1"/>
              </w:rPr>
              <w:t xml:space="preserve"> </w:t>
            </w:r>
            <w:r>
              <w:t>RAM</w:t>
            </w:r>
          </w:p>
        </w:tc>
        <w:tc>
          <w:tcPr>
            <w:tcW w:w="3853" w:type="dxa"/>
          </w:tcPr>
          <w:p w:rsidR="008553EE" w:rsidRDefault="007B3F0D">
            <w:pPr>
              <w:pStyle w:val="TableParagraph"/>
              <w:ind w:left="4" w:right="1715"/>
            </w:pPr>
            <w:r>
              <w:t>Capacidad Programas cargados. Bloqueos.</w:t>
            </w:r>
          </w:p>
          <w:p w:rsidR="008553EE" w:rsidRDefault="007B3F0D">
            <w:pPr>
              <w:pStyle w:val="TableParagraph"/>
              <w:spacing w:line="252" w:lineRule="exact"/>
              <w:ind w:left="4"/>
            </w:pPr>
            <w:r>
              <w:t>Porcentaje de uso.</w:t>
            </w:r>
          </w:p>
        </w:tc>
        <w:tc>
          <w:tcPr>
            <w:tcW w:w="2059" w:type="dxa"/>
            <w:tcBorders>
              <w:bottom w:val="nil"/>
            </w:tcBorders>
          </w:tcPr>
          <w:p w:rsidR="008553EE" w:rsidRDefault="008553EE">
            <w:pPr>
              <w:pStyle w:val="TableParagraph"/>
              <w:rPr>
                <w:rFonts w:ascii="Times New Roman"/>
              </w:rPr>
            </w:pPr>
          </w:p>
        </w:tc>
        <w:tc>
          <w:tcPr>
            <w:tcW w:w="1629" w:type="dxa"/>
            <w:tcBorders>
              <w:bottom w:val="nil"/>
            </w:tcBorders>
          </w:tcPr>
          <w:p w:rsidR="008553EE" w:rsidRDefault="008553EE">
            <w:pPr>
              <w:pStyle w:val="TableParagraph"/>
              <w:rPr>
                <w:rFonts w:ascii="Times New Roman"/>
              </w:rPr>
            </w:pPr>
          </w:p>
        </w:tc>
      </w:tr>
      <w:tr w:rsidR="008553EE">
        <w:trPr>
          <w:trHeight w:val="1065"/>
        </w:trPr>
        <w:tc>
          <w:tcPr>
            <w:tcW w:w="2097" w:type="dxa"/>
          </w:tcPr>
          <w:p w:rsidR="008553EE" w:rsidRDefault="007B3F0D">
            <w:pPr>
              <w:pStyle w:val="TableParagraph"/>
              <w:spacing w:line="251" w:lineRule="exact"/>
              <w:ind w:left="5"/>
            </w:pPr>
            <w:r>
              <w:t>Procesos activos</w:t>
            </w:r>
          </w:p>
        </w:tc>
        <w:tc>
          <w:tcPr>
            <w:tcW w:w="3853" w:type="dxa"/>
          </w:tcPr>
          <w:p w:rsidR="008553EE" w:rsidRDefault="007B3F0D">
            <w:pPr>
              <w:pStyle w:val="TableParagraph"/>
              <w:spacing w:line="251" w:lineRule="exact"/>
              <w:ind w:left="4"/>
            </w:pPr>
            <w:r>
              <w:t>Uso de CPU</w:t>
            </w:r>
          </w:p>
          <w:p w:rsidR="008553EE" w:rsidRDefault="007B3F0D">
            <w:pPr>
              <w:pStyle w:val="TableParagraph"/>
              <w:tabs>
                <w:tab w:val="left" w:pos="1806"/>
                <w:tab w:val="left" w:pos="2449"/>
                <w:tab w:val="left" w:pos="3739"/>
              </w:tabs>
              <w:spacing w:before="1"/>
              <w:ind w:left="4" w:right="-15"/>
            </w:pPr>
            <w:r>
              <w:t>Dependencias</w:t>
            </w:r>
            <w:r>
              <w:tab/>
              <w:t>de</w:t>
            </w:r>
            <w:r>
              <w:tab/>
              <w:t>procesos</w:t>
            </w:r>
            <w:r>
              <w:tab/>
            </w:r>
            <w:r>
              <w:rPr>
                <w:spacing w:val="-11"/>
              </w:rPr>
              <w:t xml:space="preserve">y </w:t>
            </w:r>
            <w:r>
              <w:t>componentes</w:t>
            </w:r>
          </w:p>
        </w:tc>
        <w:tc>
          <w:tcPr>
            <w:tcW w:w="2059" w:type="dxa"/>
            <w:tcBorders>
              <w:top w:val="nil"/>
              <w:bottom w:val="nil"/>
            </w:tcBorders>
          </w:tcPr>
          <w:p w:rsidR="008553EE" w:rsidRDefault="008553EE">
            <w:pPr>
              <w:pStyle w:val="TableParagraph"/>
              <w:rPr>
                <w:rFonts w:ascii="Times New Roman"/>
              </w:rPr>
            </w:pPr>
          </w:p>
        </w:tc>
        <w:tc>
          <w:tcPr>
            <w:tcW w:w="1629" w:type="dxa"/>
            <w:tcBorders>
              <w:top w:val="nil"/>
              <w:bottom w:val="nil"/>
            </w:tcBorders>
          </w:tcPr>
          <w:p w:rsidR="008553EE" w:rsidRDefault="008553EE">
            <w:pPr>
              <w:pStyle w:val="TableParagraph"/>
              <w:rPr>
                <w:rFonts w:ascii="Times New Roman"/>
              </w:rPr>
            </w:pPr>
          </w:p>
        </w:tc>
      </w:tr>
      <w:tr w:rsidR="008553EE">
        <w:trPr>
          <w:trHeight w:val="532"/>
        </w:trPr>
        <w:tc>
          <w:tcPr>
            <w:tcW w:w="2097" w:type="dxa"/>
            <w:tcBorders>
              <w:bottom w:val="nil"/>
            </w:tcBorders>
          </w:tcPr>
          <w:p w:rsidR="008553EE" w:rsidRDefault="007B3F0D">
            <w:pPr>
              <w:pStyle w:val="TableParagraph"/>
              <w:spacing w:line="251" w:lineRule="exact"/>
              <w:ind w:left="5"/>
            </w:pPr>
            <w:r>
              <w:t>Conexiones de red</w:t>
            </w:r>
          </w:p>
        </w:tc>
        <w:tc>
          <w:tcPr>
            <w:tcW w:w="3853" w:type="dxa"/>
            <w:tcBorders>
              <w:bottom w:val="nil"/>
            </w:tcBorders>
          </w:tcPr>
          <w:p w:rsidR="008553EE" w:rsidRDefault="007B3F0D">
            <w:pPr>
              <w:pStyle w:val="TableParagraph"/>
              <w:ind w:left="4"/>
            </w:pPr>
            <w:r>
              <w:t>Conexiones actuales con otras PCs y servidores.</w:t>
            </w:r>
          </w:p>
        </w:tc>
        <w:tc>
          <w:tcPr>
            <w:tcW w:w="2059" w:type="dxa"/>
            <w:tcBorders>
              <w:top w:val="nil"/>
              <w:bottom w:val="nil"/>
            </w:tcBorders>
          </w:tcPr>
          <w:p w:rsidR="008553EE" w:rsidRDefault="008553EE">
            <w:pPr>
              <w:pStyle w:val="TableParagraph"/>
              <w:rPr>
                <w:rFonts w:ascii="Times New Roman"/>
              </w:rPr>
            </w:pPr>
          </w:p>
        </w:tc>
        <w:tc>
          <w:tcPr>
            <w:tcW w:w="1629" w:type="dxa"/>
            <w:tcBorders>
              <w:top w:val="nil"/>
              <w:bottom w:val="nil"/>
            </w:tcBorders>
          </w:tcPr>
          <w:p w:rsidR="008553EE" w:rsidRDefault="008553EE">
            <w:pPr>
              <w:pStyle w:val="TableParagraph"/>
              <w:rPr>
                <w:rFonts w:ascii="Times New Roman"/>
              </w:rPr>
            </w:pPr>
          </w:p>
        </w:tc>
      </w:tr>
      <w:tr w:rsidR="008553EE">
        <w:trPr>
          <w:trHeight w:val="339"/>
        </w:trPr>
        <w:tc>
          <w:tcPr>
            <w:tcW w:w="2097" w:type="dxa"/>
            <w:tcBorders>
              <w:top w:val="nil"/>
            </w:tcBorders>
          </w:tcPr>
          <w:p w:rsidR="008553EE" w:rsidRDefault="008553EE">
            <w:pPr>
              <w:pStyle w:val="TableParagraph"/>
              <w:rPr>
                <w:rFonts w:ascii="Times New Roman"/>
              </w:rPr>
            </w:pPr>
          </w:p>
        </w:tc>
        <w:tc>
          <w:tcPr>
            <w:tcW w:w="3853" w:type="dxa"/>
            <w:tcBorders>
              <w:top w:val="nil"/>
            </w:tcBorders>
          </w:tcPr>
          <w:p w:rsidR="008553EE" w:rsidRDefault="008553EE">
            <w:pPr>
              <w:pStyle w:val="TableParagraph"/>
              <w:rPr>
                <w:rFonts w:ascii="Times New Roman"/>
              </w:rPr>
            </w:pPr>
          </w:p>
        </w:tc>
        <w:tc>
          <w:tcPr>
            <w:tcW w:w="2059" w:type="dxa"/>
            <w:vMerge w:val="restart"/>
            <w:tcBorders>
              <w:top w:val="nil"/>
              <w:bottom w:val="nil"/>
            </w:tcBorders>
          </w:tcPr>
          <w:p w:rsidR="008553EE" w:rsidRDefault="007B3F0D">
            <w:pPr>
              <w:pStyle w:val="TableParagraph"/>
              <w:tabs>
                <w:tab w:val="left" w:pos="1819"/>
              </w:tabs>
              <w:spacing w:before="23"/>
              <w:ind w:left="4" w:right="-15"/>
            </w:pPr>
            <w:r>
              <w:rPr>
                <w:spacing w:val="-7"/>
              </w:rPr>
              <w:t>Identificación</w:t>
            </w:r>
            <w:r>
              <w:rPr>
                <w:spacing w:val="-7"/>
              </w:rPr>
              <w:tab/>
            </w:r>
            <w:r>
              <w:rPr>
                <w:spacing w:val="-11"/>
              </w:rPr>
              <w:t>de</w:t>
            </w:r>
          </w:p>
          <w:p w:rsidR="008553EE" w:rsidRDefault="007B3F0D">
            <w:pPr>
              <w:pStyle w:val="TableParagraph"/>
              <w:tabs>
                <w:tab w:val="left" w:pos="1715"/>
              </w:tabs>
              <w:spacing w:before="19"/>
              <w:ind w:left="4" w:right="-15"/>
            </w:pPr>
            <w:r>
              <w:rPr>
                <w:spacing w:val="-7"/>
              </w:rPr>
              <w:t>elementos</w:t>
            </w:r>
            <w:r>
              <w:rPr>
                <w:spacing w:val="-7"/>
              </w:rPr>
              <w:tab/>
            </w:r>
            <w:r>
              <w:rPr>
                <w:spacing w:val="-10"/>
              </w:rPr>
              <w:t>con</w:t>
            </w:r>
          </w:p>
          <w:p w:rsidR="008553EE" w:rsidRDefault="007B3F0D">
            <w:pPr>
              <w:pStyle w:val="TableParagraph"/>
              <w:tabs>
                <w:tab w:val="left" w:pos="1819"/>
              </w:tabs>
              <w:spacing w:before="21" w:line="259" w:lineRule="auto"/>
              <w:ind w:left="4" w:right="-15"/>
            </w:pPr>
            <w:r>
              <w:rPr>
                <w:spacing w:val="-7"/>
              </w:rPr>
              <w:t>respaldo</w:t>
            </w:r>
            <w:r>
              <w:rPr>
                <w:spacing w:val="-7"/>
              </w:rPr>
              <w:tab/>
            </w:r>
            <w:r>
              <w:rPr>
                <w:spacing w:val="-11"/>
              </w:rPr>
              <w:t xml:space="preserve">de </w:t>
            </w:r>
            <w:r>
              <w:rPr>
                <w:spacing w:val="-7"/>
              </w:rPr>
              <w:t xml:space="preserve">impresiones, </w:t>
            </w:r>
            <w:r>
              <w:rPr>
                <w:spacing w:val="-8"/>
              </w:rPr>
              <w:t xml:space="preserve">fotografías </w:t>
            </w:r>
            <w:r>
              <w:t>y</w:t>
            </w:r>
            <w:r>
              <w:rPr>
                <w:spacing w:val="-16"/>
              </w:rPr>
              <w:t xml:space="preserve"> </w:t>
            </w:r>
            <w:r>
              <w:rPr>
                <w:spacing w:val="-7"/>
              </w:rPr>
              <w:t>actas.</w:t>
            </w:r>
          </w:p>
        </w:tc>
        <w:tc>
          <w:tcPr>
            <w:tcW w:w="1629" w:type="dxa"/>
            <w:vMerge w:val="restart"/>
            <w:tcBorders>
              <w:top w:val="nil"/>
              <w:bottom w:val="nil"/>
            </w:tcBorders>
          </w:tcPr>
          <w:p w:rsidR="008553EE" w:rsidRDefault="008553EE">
            <w:pPr>
              <w:pStyle w:val="TableParagraph"/>
              <w:spacing w:before="10"/>
              <w:rPr>
                <w:sz w:val="20"/>
              </w:rPr>
            </w:pPr>
          </w:p>
          <w:p w:rsidR="008553EE" w:rsidRDefault="007B3F0D">
            <w:pPr>
              <w:pStyle w:val="TableParagraph"/>
              <w:spacing w:before="1"/>
              <w:ind w:left="3" w:right="-15"/>
              <w:jc w:val="both"/>
            </w:pPr>
            <w:r>
              <w:t>No instalar programas en las PCs.</w:t>
            </w:r>
          </w:p>
          <w:p w:rsidR="008553EE" w:rsidRDefault="007B3F0D">
            <w:pPr>
              <w:pStyle w:val="TableParagraph"/>
              <w:tabs>
                <w:tab w:val="left" w:pos="850"/>
                <w:tab w:val="left" w:pos="1339"/>
                <w:tab w:val="left" w:pos="1512"/>
              </w:tabs>
              <w:spacing w:before="1"/>
              <w:ind w:left="3" w:right="-15"/>
            </w:pPr>
            <w:r>
              <w:t>Realizar</w:t>
            </w:r>
            <w:r>
              <w:tab/>
            </w:r>
            <w:r>
              <w:tab/>
              <w:t>las operaciones con los</w:t>
            </w:r>
            <w:r>
              <w:tab/>
              <w:t>equipos encendidos</w:t>
            </w:r>
            <w:r>
              <w:tab/>
            </w:r>
            <w:r>
              <w:tab/>
              <w:t>y cables conectados.</w:t>
            </w:r>
          </w:p>
        </w:tc>
      </w:tr>
      <w:tr w:rsidR="008553EE">
        <w:trPr>
          <w:trHeight w:val="1726"/>
        </w:trPr>
        <w:tc>
          <w:tcPr>
            <w:tcW w:w="2097" w:type="dxa"/>
          </w:tcPr>
          <w:p w:rsidR="008553EE" w:rsidRDefault="007B3F0D">
            <w:pPr>
              <w:pStyle w:val="TableParagraph"/>
              <w:spacing w:line="251" w:lineRule="exact"/>
              <w:ind w:left="5"/>
            </w:pPr>
            <w:r>
              <w:t>Impresiones activas</w:t>
            </w:r>
          </w:p>
        </w:tc>
        <w:tc>
          <w:tcPr>
            <w:tcW w:w="3853" w:type="dxa"/>
          </w:tcPr>
          <w:p w:rsidR="008553EE" w:rsidRDefault="007B3F0D">
            <w:pPr>
              <w:pStyle w:val="TableParagraph"/>
              <w:ind w:left="4" w:right="1337"/>
            </w:pPr>
            <w:r>
              <w:t>Cola de impresión local. Documentos sin imprimir.</w:t>
            </w:r>
          </w:p>
          <w:p w:rsidR="008553EE" w:rsidRDefault="007B3F0D">
            <w:pPr>
              <w:pStyle w:val="TableParagraph"/>
              <w:tabs>
                <w:tab w:val="left" w:pos="1044"/>
                <w:tab w:val="left" w:pos="1503"/>
                <w:tab w:val="left" w:pos="2967"/>
                <w:tab w:val="left" w:pos="3565"/>
              </w:tabs>
              <w:ind w:left="4" w:right="-15"/>
            </w:pPr>
            <w:r>
              <w:t>Estado</w:t>
            </w:r>
            <w:r>
              <w:tab/>
              <w:t>y</w:t>
            </w:r>
            <w:r>
              <w:tab/>
              <w:t>descripción</w:t>
            </w:r>
            <w:r>
              <w:tab/>
              <w:t>de</w:t>
            </w:r>
            <w:r>
              <w:tab/>
              <w:t>los documentos que se están</w:t>
            </w:r>
            <w:r>
              <w:rPr>
                <w:spacing w:val="-5"/>
              </w:rPr>
              <w:t xml:space="preserve"> </w:t>
            </w:r>
            <w:r>
              <w:t>imprimiendo.</w:t>
            </w:r>
          </w:p>
        </w:tc>
        <w:tc>
          <w:tcPr>
            <w:tcW w:w="2059" w:type="dxa"/>
            <w:vMerge/>
            <w:tcBorders>
              <w:top w:val="nil"/>
              <w:bottom w:val="nil"/>
            </w:tcBorders>
          </w:tcPr>
          <w:p w:rsidR="008553EE" w:rsidRDefault="008553EE">
            <w:pPr>
              <w:rPr>
                <w:sz w:val="2"/>
                <w:szCs w:val="2"/>
              </w:rPr>
            </w:pPr>
          </w:p>
        </w:tc>
        <w:tc>
          <w:tcPr>
            <w:tcW w:w="1629" w:type="dxa"/>
            <w:vMerge/>
            <w:tcBorders>
              <w:top w:val="nil"/>
              <w:bottom w:val="nil"/>
            </w:tcBorders>
          </w:tcPr>
          <w:p w:rsidR="008553EE" w:rsidRDefault="008553EE">
            <w:pPr>
              <w:rPr>
                <w:sz w:val="2"/>
                <w:szCs w:val="2"/>
              </w:rPr>
            </w:pPr>
          </w:p>
        </w:tc>
      </w:tr>
      <w:tr w:rsidR="008553EE">
        <w:trPr>
          <w:trHeight w:val="1267"/>
        </w:trPr>
        <w:tc>
          <w:tcPr>
            <w:tcW w:w="2097" w:type="dxa"/>
          </w:tcPr>
          <w:p w:rsidR="008553EE" w:rsidRDefault="007B3F0D">
            <w:pPr>
              <w:pStyle w:val="TableParagraph"/>
              <w:tabs>
                <w:tab w:val="left" w:pos="828"/>
                <w:tab w:val="left" w:pos="1146"/>
                <w:tab w:val="left" w:pos="1798"/>
              </w:tabs>
              <w:spacing w:line="360" w:lineRule="auto"/>
              <w:ind w:left="5" w:right="-15"/>
            </w:pPr>
            <w:r>
              <w:t>Fecha</w:t>
            </w:r>
            <w:r>
              <w:tab/>
              <w:t>y</w:t>
            </w:r>
            <w:r>
              <w:tab/>
              <w:t>hora</w:t>
            </w:r>
            <w:r>
              <w:tab/>
              <w:t>del sistema</w:t>
            </w:r>
            <w:r>
              <w:rPr>
                <w:spacing w:val="-1"/>
              </w:rPr>
              <w:t xml:space="preserve"> </w:t>
            </w:r>
            <w:r>
              <w:t>operativo.</w:t>
            </w:r>
          </w:p>
        </w:tc>
        <w:tc>
          <w:tcPr>
            <w:tcW w:w="3853" w:type="dxa"/>
          </w:tcPr>
          <w:p w:rsidR="008553EE" w:rsidRDefault="007B3F0D">
            <w:pPr>
              <w:pStyle w:val="TableParagraph"/>
              <w:ind w:left="4" w:right="333"/>
            </w:pPr>
            <w:r>
              <w:t>Fecha y hora del sistema operativo. Zona horaria.</w:t>
            </w:r>
          </w:p>
          <w:p w:rsidR="008553EE" w:rsidRDefault="007B3F0D">
            <w:pPr>
              <w:pStyle w:val="TableParagraph"/>
              <w:ind w:left="4"/>
            </w:pPr>
            <w:r>
              <w:t>Sincronizaciones con servidores de hora en</w:t>
            </w:r>
            <w:r>
              <w:rPr>
                <w:spacing w:val="-1"/>
              </w:rPr>
              <w:t xml:space="preserve"> </w:t>
            </w:r>
            <w:r>
              <w:t>Internet.</w:t>
            </w:r>
          </w:p>
        </w:tc>
        <w:tc>
          <w:tcPr>
            <w:tcW w:w="2059" w:type="dxa"/>
            <w:vMerge/>
            <w:tcBorders>
              <w:top w:val="nil"/>
              <w:bottom w:val="nil"/>
            </w:tcBorders>
          </w:tcPr>
          <w:p w:rsidR="008553EE" w:rsidRDefault="008553EE">
            <w:pPr>
              <w:rPr>
                <w:sz w:val="2"/>
                <w:szCs w:val="2"/>
              </w:rPr>
            </w:pPr>
          </w:p>
        </w:tc>
        <w:tc>
          <w:tcPr>
            <w:tcW w:w="1629" w:type="dxa"/>
            <w:vMerge/>
            <w:tcBorders>
              <w:top w:val="nil"/>
              <w:bottom w:val="nil"/>
            </w:tcBorders>
          </w:tcPr>
          <w:p w:rsidR="008553EE" w:rsidRDefault="008553EE">
            <w:pPr>
              <w:rPr>
                <w:sz w:val="2"/>
                <w:szCs w:val="2"/>
              </w:rPr>
            </w:pPr>
          </w:p>
        </w:tc>
      </w:tr>
      <w:tr w:rsidR="008553EE">
        <w:trPr>
          <w:trHeight w:val="1556"/>
        </w:trPr>
        <w:tc>
          <w:tcPr>
            <w:tcW w:w="2097" w:type="dxa"/>
          </w:tcPr>
          <w:p w:rsidR="008553EE" w:rsidRDefault="007B3F0D">
            <w:pPr>
              <w:pStyle w:val="TableParagraph"/>
              <w:spacing w:line="360" w:lineRule="auto"/>
              <w:ind w:left="5" w:right="-15"/>
            </w:pPr>
            <w:r>
              <w:t>Red de la empresa u organización.</w:t>
            </w:r>
          </w:p>
        </w:tc>
        <w:tc>
          <w:tcPr>
            <w:tcW w:w="3853" w:type="dxa"/>
          </w:tcPr>
          <w:p w:rsidR="008553EE" w:rsidRDefault="007B3F0D">
            <w:pPr>
              <w:pStyle w:val="TableParagraph"/>
              <w:ind w:left="4" w:right="2290"/>
            </w:pPr>
            <w:r>
              <w:t>Características. Tráfico.</w:t>
            </w:r>
          </w:p>
          <w:p w:rsidR="008553EE" w:rsidRDefault="007B3F0D">
            <w:pPr>
              <w:pStyle w:val="TableParagraph"/>
              <w:ind w:left="4" w:right="2327"/>
            </w:pPr>
            <w:r>
              <w:t>Congestión. Bloqueos. Snifers activos. Virus de red.</w:t>
            </w:r>
          </w:p>
        </w:tc>
        <w:tc>
          <w:tcPr>
            <w:tcW w:w="2059" w:type="dxa"/>
            <w:tcBorders>
              <w:top w:val="nil"/>
            </w:tcBorders>
          </w:tcPr>
          <w:p w:rsidR="008553EE" w:rsidRDefault="008553EE">
            <w:pPr>
              <w:pStyle w:val="TableParagraph"/>
              <w:rPr>
                <w:rFonts w:ascii="Times New Roman"/>
              </w:rPr>
            </w:pPr>
          </w:p>
        </w:tc>
        <w:tc>
          <w:tcPr>
            <w:tcW w:w="1629" w:type="dxa"/>
            <w:tcBorders>
              <w:top w:val="nil"/>
            </w:tcBorders>
          </w:tcPr>
          <w:p w:rsidR="008553EE" w:rsidRDefault="008553EE">
            <w:pPr>
              <w:pStyle w:val="TableParagraph"/>
              <w:rPr>
                <w:rFonts w:ascii="Times New Roman"/>
              </w:rPr>
            </w:pPr>
          </w:p>
        </w:tc>
      </w:tr>
      <w:tr w:rsidR="008553EE">
        <w:trPr>
          <w:trHeight w:val="1392"/>
        </w:trPr>
        <w:tc>
          <w:tcPr>
            <w:tcW w:w="2097" w:type="dxa"/>
          </w:tcPr>
          <w:p w:rsidR="008553EE" w:rsidRDefault="007B3F0D">
            <w:pPr>
              <w:pStyle w:val="TableParagraph"/>
              <w:spacing w:line="251" w:lineRule="exact"/>
              <w:ind w:left="5"/>
            </w:pPr>
            <w:r>
              <w:t>Papeles Impresos</w:t>
            </w:r>
          </w:p>
        </w:tc>
        <w:tc>
          <w:tcPr>
            <w:tcW w:w="3853" w:type="dxa"/>
          </w:tcPr>
          <w:p w:rsidR="008553EE" w:rsidRDefault="007B3F0D">
            <w:pPr>
              <w:pStyle w:val="TableParagraph"/>
              <w:ind w:left="4" w:right="-15"/>
            </w:pPr>
            <w:r>
              <w:t>Recolección de papeles impresos en el lugar.</w:t>
            </w:r>
          </w:p>
        </w:tc>
        <w:tc>
          <w:tcPr>
            <w:tcW w:w="2059" w:type="dxa"/>
          </w:tcPr>
          <w:p w:rsidR="008553EE" w:rsidRDefault="007B3F0D" w:rsidP="00133362">
            <w:pPr>
              <w:pStyle w:val="TableParagraph"/>
              <w:tabs>
                <w:tab w:val="left" w:pos="1819"/>
              </w:tabs>
              <w:spacing w:line="250" w:lineRule="exact"/>
              <w:ind w:left="4" w:right="-15"/>
            </w:pPr>
            <w:r>
              <w:rPr>
                <w:spacing w:val="-7"/>
              </w:rPr>
              <w:t>Identificación</w:t>
            </w:r>
            <w:r>
              <w:rPr>
                <w:spacing w:val="-7"/>
              </w:rPr>
              <w:tab/>
            </w:r>
            <w:r>
              <w:rPr>
                <w:spacing w:val="-11"/>
              </w:rPr>
              <w:t>de</w:t>
            </w:r>
            <w:r w:rsidR="00133362">
              <w:t xml:space="preserve"> </w:t>
            </w:r>
            <w:r>
              <w:rPr>
                <w:spacing w:val="-7"/>
              </w:rPr>
              <w:t>elementos</w:t>
            </w:r>
            <w:r>
              <w:rPr>
                <w:spacing w:val="-7"/>
              </w:rPr>
              <w:tab/>
            </w:r>
            <w:r>
              <w:rPr>
                <w:spacing w:val="-10"/>
              </w:rPr>
              <w:t>con</w:t>
            </w:r>
            <w:r w:rsidR="00133362">
              <w:t xml:space="preserve"> </w:t>
            </w:r>
            <w:r>
              <w:rPr>
                <w:spacing w:val="-7"/>
              </w:rPr>
              <w:t>respaldo</w:t>
            </w:r>
            <w:r>
              <w:rPr>
                <w:spacing w:val="-7"/>
              </w:rPr>
              <w:tab/>
            </w:r>
            <w:r>
              <w:rPr>
                <w:spacing w:val="-11"/>
              </w:rPr>
              <w:t xml:space="preserve">de </w:t>
            </w:r>
            <w:r>
              <w:rPr>
                <w:spacing w:val="-8"/>
              </w:rPr>
              <w:t xml:space="preserve">fotografías </w:t>
            </w:r>
            <w:r>
              <w:t>y</w:t>
            </w:r>
            <w:r>
              <w:rPr>
                <w:spacing w:val="-16"/>
              </w:rPr>
              <w:t xml:space="preserve"> </w:t>
            </w:r>
            <w:r>
              <w:rPr>
                <w:spacing w:val="-7"/>
              </w:rPr>
              <w:t>actas.</w:t>
            </w:r>
          </w:p>
        </w:tc>
        <w:tc>
          <w:tcPr>
            <w:tcW w:w="1629" w:type="dxa"/>
          </w:tcPr>
          <w:p w:rsidR="008553EE" w:rsidRDefault="007B3F0D">
            <w:pPr>
              <w:pStyle w:val="TableParagraph"/>
              <w:spacing w:line="251" w:lineRule="exact"/>
              <w:ind w:left="3"/>
            </w:pPr>
            <w:r>
              <w:rPr>
                <w:w w:val="99"/>
              </w:rPr>
              <w:t>-</w:t>
            </w:r>
          </w:p>
        </w:tc>
      </w:tr>
      <w:tr w:rsidR="008553EE">
        <w:trPr>
          <w:trHeight w:val="1614"/>
        </w:trPr>
        <w:tc>
          <w:tcPr>
            <w:tcW w:w="2097" w:type="dxa"/>
          </w:tcPr>
          <w:p w:rsidR="008553EE" w:rsidRDefault="007B3F0D">
            <w:pPr>
              <w:pStyle w:val="TableParagraph"/>
              <w:tabs>
                <w:tab w:val="left" w:pos="1466"/>
              </w:tabs>
              <w:spacing w:line="360" w:lineRule="auto"/>
              <w:ind w:left="5" w:right="-15"/>
            </w:pPr>
            <w:r>
              <w:t>Conexiones</w:t>
            </w:r>
            <w:r>
              <w:tab/>
              <w:t>físicas de red.</w:t>
            </w:r>
          </w:p>
        </w:tc>
        <w:tc>
          <w:tcPr>
            <w:tcW w:w="3853" w:type="dxa"/>
          </w:tcPr>
          <w:p w:rsidR="008553EE" w:rsidRDefault="007B3F0D">
            <w:pPr>
              <w:pStyle w:val="TableParagraph"/>
              <w:ind w:left="4" w:right="1715"/>
            </w:pPr>
            <w:r>
              <w:t>Cableados existentes Hubs.</w:t>
            </w:r>
          </w:p>
          <w:p w:rsidR="008553EE" w:rsidRDefault="007B3F0D">
            <w:pPr>
              <w:pStyle w:val="TableParagraph"/>
              <w:ind w:left="4"/>
            </w:pPr>
            <w:r>
              <w:t>Suitchs</w:t>
            </w:r>
          </w:p>
        </w:tc>
        <w:tc>
          <w:tcPr>
            <w:tcW w:w="2059" w:type="dxa"/>
          </w:tcPr>
          <w:p w:rsidR="008553EE" w:rsidRDefault="007B3F0D">
            <w:pPr>
              <w:pStyle w:val="TableParagraph"/>
              <w:tabs>
                <w:tab w:val="left" w:pos="1819"/>
              </w:tabs>
              <w:spacing w:line="251" w:lineRule="exact"/>
              <w:ind w:left="4" w:right="-15"/>
            </w:pPr>
            <w:r>
              <w:rPr>
                <w:spacing w:val="-7"/>
              </w:rPr>
              <w:t>Identif</w:t>
            </w:r>
            <w:r w:rsidR="00133362">
              <w:rPr>
                <w:spacing w:val="-7"/>
              </w:rPr>
              <w:t xml:space="preserve">icación </w:t>
            </w:r>
            <w:r>
              <w:rPr>
                <w:spacing w:val="-11"/>
              </w:rPr>
              <w:t>de</w:t>
            </w:r>
          </w:p>
          <w:p w:rsidR="008553EE" w:rsidRDefault="00133362">
            <w:pPr>
              <w:pStyle w:val="TableParagraph"/>
              <w:tabs>
                <w:tab w:val="left" w:pos="1715"/>
              </w:tabs>
              <w:spacing w:before="1" w:line="252" w:lineRule="exact"/>
              <w:ind w:left="4" w:right="-15"/>
            </w:pPr>
            <w:r>
              <w:rPr>
                <w:spacing w:val="-7"/>
              </w:rPr>
              <w:t xml:space="preserve">Elementos </w:t>
            </w:r>
            <w:r w:rsidR="007B3F0D">
              <w:rPr>
                <w:spacing w:val="-10"/>
              </w:rPr>
              <w:t>con</w:t>
            </w:r>
          </w:p>
          <w:p w:rsidR="008553EE" w:rsidRDefault="00133362">
            <w:pPr>
              <w:pStyle w:val="TableParagraph"/>
              <w:tabs>
                <w:tab w:val="left" w:pos="1819"/>
              </w:tabs>
              <w:ind w:left="4" w:right="-15"/>
            </w:pPr>
            <w:r>
              <w:rPr>
                <w:spacing w:val="-7"/>
              </w:rPr>
              <w:t xml:space="preserve">Respaldo </w:t>
            </w:r>
            <w:r w:rsidR="007B3F0D">
              <w:rPr>
                <w:spacing w:val="-11"/>
              </w:rPr>
              <w:t xml:space="preserve">de </w:t>
            </w:r>
            <w:r w:rsidR="007B3F0D">
              <w:rPr>
                <w:spacing w:val="-8"/>
              </w:rPr>
              <w:t xml:space="preserve">fotografías </w:t>
            </w:r>
            <w:r w:rsidR="007B3F0D">
              <w:t>y</w:t>
            </w:r>
            <w:r w:rsidR="007B3F0D">
              <w:rPr>
                <w:spacing w:val="-16"/>
              </w:rPr>
              <w:t xml:space="preserve"> </w:t>
            </w:r>
            <w:r w:rsidR="007B3F0D">
              <w:rPr>
                <w:spacing w:val="-7"/>
              </w:rPr>
              <w:t>actas.</w:t>
            </w:r>
          </w:p>
        </w:tc>
        <w:tc>
          <w:tcPr>
            <w:tcW w:w="1629" w:type="dxa"/>
          </w:tcPr>
          <w:p w:rsidR="008553EE" w:rsidRDefault="007B3F0D">
            <w:pPr>
              <w:pStyle w:val="TableParagraph"/>
              <w:ind w:left="3" w:right="-15"/>
              <w:jc w:val="both"/>
            </w:pPr>
            <w:r>
              <w:t>No desconectar hasta tanto se recolecte y</w:t>
            </w:r>
          </w:p>
          <w:p w:rsidR="008553EE" w:rsidRDefault="007B3F0D">
            <w:pPr>
              <w:pStyle w:val="TableParagraph"/>
              <w:ind w:left="3" w:right="-15"/>
              <w:jc w:val="both"/>
            </w:pPr>
            <w:r>
              <w:t>documente la evidencia.</w:t>
            </w:r>
          </w:p>
        </w:tc>
      </w:tr>
    </w:tbl>
    <w:p w:rsidR="008553EE" w:rsidRDefault="008553EE">
      <w:pPr>
        <w:jc w:val="both"/>
        <w:sectPr w:rsidR="008553EE">
          <w:pgSz w:w="11900" w:h="16840"/>
          <w:pgMar w:top="560" w:right="300" w:bottom="1100" w:left="940" w:header="0" w:footer="918" w:gutter="0"/>
          <w:cols w:space="720"/>
        </w:sectPr>
      </w:pPr>
    </w:p>
    <w:p w:rsidR="008553EE" w:rsidRDefault="003B4900">
      <w:pPr>
        <w:spacing w:before="125"/>
        <w:ind w:left="896"/>
        <w:rPr>
          <w:b/>
          <w:i/>
        </w:rPr>
      </w:pPr>
      <w:r>
        <w:rPr>
          <w:noProof/>
          <w:lang w:val="es-AR" w:eastAsia="es-AR"/>
        </w:rPr>
        <w:lastRenderedPageBreak/>
        <mc:AlternateContent>
          <mc:Choice Requires="wpg">
            <w:drawing>
              <wp:anchor distT="0" distB="0" distL="114300" distR="114300" simplePos="0" relativeHeight="251629056" behindDoc="0" locked="0" layoutInCell="1" allowOverlap="1">
                <wp:simplePos x="0" y="0"/>
                <wp:positionH relativeFrom="page">
                  <wp:posOffset>5071745</wp:posOffset>
                </wp:positionH>
                <wp:positionV relativeFrom="paragraph">
                  <wp:posOffset>14605</wp:posOffset>
                </wp:positionV>
                <wp:extent cx="1930400" cy="398145"/>
                <wp:effectExtent l="0" t="0" r="0" b="0"/>
                <wp:wrapNone/>
                <wp:docPr id="4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0400" cy="398145"/>
                          <a:chOff x="7987" y="23"/>
                          <a:chExt cx="3040" cy="627"/>
                        </a:xfrm>
                      </wpg:grpSpPr>
                      <pic:pic xmlns:pic="http://schemas.openxmlformats.org/drawingml/2006/picture">
                        <pic:nvPicPr>
                          <pic:cNvPr id="46" name="Picture 1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9566" y="364"/>
                            <a:ext cx="1461"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2"/>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7987" y="23"/>
                            <a:ext cx="2662"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B5530D2" id="Group 11" o:spid="_x0000_s1026" style="position:absolute;margin-left:399.35pt;margin-top:1.15pt;width:152pt;height:31.35pt;z-index:15930368;mso-position-horizontal-relative:page" coordorigin="7987,23" coordsize="30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">
                <v:shape id="Picture 13" o:spid="_x0000_s1027" type="#_x0000_t75" style="position:absolute;left:9566;top:364;width:1461;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">
                  <v:imagedata r:id="rId422" o:title=""/>
                </v:shape>
                <v:shape id="Picture 12" o:spid="_x0000_s1028" type="#_x0000_t75" style="position:absolute;left:7987;top:23;width:2662;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">
                  <v:imagedata r:id="rId423" o:title=""/>
                </v:shape>
                <w10:wrap anchorx="page"/>
              </v:group>
            </w:pict>
          </mc:Fallback>
        </mc:AlternateContent>
      </w:r>
      <w:r w:rsidR="007B3F0D">
        <w:rPr>
          <w:noProof/>
          <w:lang w:val="es-AR" w:eastAsia="es-AR"/>
        </w:rPr>
        <w:drawing>
          <wp:anchor distT="0" distB="0" distL="0" distR="0" simplePos="0" relativeHeight="251630080" behindDoc="0" locked="0" layoutInCell="1" allowOverlap="1">
            <wp:simplePos x="0" y="0"/>
            <wp:positionH relativeFrom="page">
              <wp:posOffset>663253</wp:posOffset>
            </wp:positionH>
            <wp:positionV relativeFrom="paragraph">
              <wp:posOffset>4421</wp:posOffset>
            </wp:positionV>
            <wp:extent cx="391167" cy="466462"/>
            <wp:effectExtent l="0" t="0" r="0" b="0"/>
            <wp:wrapNone/>
            <wp:docPr id="127" name="image210.pn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10.png"/>
                    <pic:cNvPicPr/>
                  </pic:nvPicPr>
                  <pic:blipFill>
                    <a:blip r:embed="rId424" cstate="print"/>
                    <a:stretch>
                      <a:fillRect/>
                    </a:stretch>
                  </pic:blipFill>
                  <pic:spPr>
                    <a:xfrm>
                      <a:off x="0" y="0"/>
                      <a:ext cx="391167" cy="466462"/>
                    </a:xfrm>
                    <a:prstGeom prst="rect">
                      <a:avLst/>
                    </a:prstGeom>
                  </pic:spPr>
                </pic:pic>
              </a:graphicData>
            </a:graphic>
          </wp:anchor>
        </w:drawing>
      </w:r>
      <w:r w:rsidR="007B3F0D">
        <w:rPr>
          <w:b/>
          <w:i/>
        </w:rPr>
        <w:t>DIRECCIÓN ESCUELA DE SUBOFICIALES (D.G.EDU.P)</w:t>
      </w:r>
    </w:p>
    <w:p w:rsidR="008553EE" w:rsidRDefault="007B3F0D">
      <w:pPr>
        <w:spacing w:before="3"/>
        <w:ind w:left="1538"/>
        <w:rPr>
          <w:b/>
          <w:i/>
          <w:sz w:val="18"/>
        </w:rPr>
      </w:pPr>
      <w:r>
        <w:rPr>
          <w:b/>
          <w:i/>
          <w:sz w:val="18"/>
        </w:rPr>
        <w:t>“Cabo Héctor Santos León”</w:t>
      </w:r>
    </w:p>
    <w:p w:rsidR="008553EE" w:rsidRDefault="008553EE">
      <w:pPr>
        <w:pStyle w:val="Textoindependiente"/>
        <w:spacing w:before="10"/>
        <w:rPr>
          <w:b/>
          <w:i/>
          <w:sz w:val="17"/>
        </w:rPr>
      </w:pPr>
    </w:p>
    <w:p w:rsidR="008553EE" w:rsidRDefault="003B4900">
      <w:pPr>
        <w:tabs>
          <w:tab w:val="left" w:pos="8419"/>
        </w:tabs>
        <w:ind w:left="862"/>
        <w:rPr>
          <w:b/>
          <w:i/>
        </w:rPr>
      </w:pPr>
      <w:r>
        <w:rPr>
          <w:noProof/>
          <w:lang w:val="es-AR" w:eastAsia="es-AR"/>
        </w:rPr>
        <mc:AlternateContent>
          <mc:Choice Requires="wpg">
            <w:drawing>
              <wp:anchor distT="0" distB="0" distL="0" distR="0" simplePos="0" relativeHeight="251700736" behindDoc="1" locked="0" layoutInCell="1" allowOverlap="1">
                <wp:simplePos x="0" y="0"/>
                <wp:positionH relativeFrom="page">
                  <wp:posOffset>810260</wp:posOffset>
                </wp:positionH>
                <wp:positionV relativeFrom="paragraph">
                  <wp:posOffset>189865</wp:posOffset>
                </wp:positionV>
                <wp:extent cx="5965825" cy="58420"/>
                <wp:effectExtent l="0" t="0" r="0" b="0"/>
                <wp:wrapTopAndBottom/>
                <wp:docPr id="3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58420"/>
                          <a:chOff x="1276" y="299"/>
                          <a:chExt cx="9395" cy="92"/>
                        </a:xfrm>
                      </wpg:grpSpPr>
                      <wps:wsp>
                        <wps:cNvPr id="83" name="Rectangle 10"/>
                        <wps:cNvSpPr>
                          <a:spLocks noChangeArrowheads="1"/>
                        </wps:cNvSpPr>
                        <wps:spPr bwMode="auto">
                          <a:xfrm>
                            <a:off x="1286" y="309"/>
                            <a:ext cx="9375" cy="72"/>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9"/>
                        <wps:cNvSpPr>
                          <a:spLocks noChangeArrowheads="1"/>
                        </wps:cNvSpPr>
                        <wps:spPr bwMode="auto">
                          <a:xfrm>
                            <a:off x="1286" y="309"/>
                            <a:ext cx="9375" cy="72"/>
                          </a:xfrm>
                          <a:prstGeom prst="rect">
                            <a:avLst/>
                          </a:prstGeom>
                          <a:noFill/>
                          <a:ln w="12700">
                            <a:solidFill>
                              <a:srgbClr val="41709C"/>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744C67EF" id="Group 8" o:spid="_x0000_s1026" style="position:absolute;margin-left:63.8pt;margin-top:14.95pt;width:469.75pt;height:4.6pt;z-index:-15526400;mso-wrap-distance-left:0;mso-wrap-distance-right:0;mso-position-horizontal-relative:page" coordorigin="1276,299" coordsize="9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">
                <v:rect id="Rectangle 10" o:spid="_x0000_s1027" style="position:absolute;left:1286;top:309;width:9375;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" fillcolor="#001f5f" stroked="f"/>
                <v:rect id="Rectangle 9" o:spid="_x0000_s1028" style="position:absolute;left:1286;top:309;width:9375;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" filled="f" strokecolor="#41709c" strokeweight="1pt"/>
                <w10:wrap type="topAndBottom" anchorx="page"/>
              </v:group>
            </w:pict>
          </mc:Fallback>
        </mc:AlternateContent>
      </w:r>
      <w:r w:rsidR="007B3F0D">
        <w:rPr>
          <w:b/>
          <w:i/>
          <w:u w:val="thick"/>
        </w:rPr>
        <w:t>MATERIA:</w:t>
      </w:r>
      <w:r w:rsidR="007B3F0D">
        <w:rPr>
          <w:b/>
          <w:i/>
        </w:rPr>
        <w:t xml:space="preserve"> </w:t>
      </w:r>
      <w:r w:rsidR="007B3F0D">
        <w:rPr>
          <w:b/>
          <w:i/>
          <w:color w:val="006FC0"/>
        </w:rPr>
        <w:t>PRÁCTICA</w:t>
      </w:r>
      <w:r w:rsidR="007B3F0D">
        <w:rPr>
          <w:b/>
          <w:i/>
          <w:color w:val="006FC0"/>
          <w:spacing w:val="-6"/>
        </w:rPr>
        <w:t xml:space="preserve"> </w:t>
      </w:r>
      <w:r w:rsidR="007B3F0D">
        <w:rPr>
          <w:b/>
          <w:i/>
          <w:color w:val="006FC0"/>
        </w:rPr>
        <w:t>PROFESIONAL</w:t>
      </w:r>
      <w:r w:rsidR="007B3F0D">
        <w:rPr>
          <w:b/>
          <w:i/>
          <w:color w:val="006FC0"/>
          <w:spacing w:val="-2"/>
        </w:rPr>
        <w:t xml:space="preserve"> </w:t>
      </w:r>
      <w:r w:rsidR="007B3F0D">
        <w:rPr>
          <w:b/>
          <w:i/>
          <w:color w:val="006FC0"/>
        </w:rPr>
        <w:t>1</w:t>
      </w:r>
      <w:r w:rsidR="007B3F0D">
        <w:rPr>
          <w:b/>
          <w:i/>
          <w:color w:val="006FC0"/>
        </w:rPr>
        <w:tab/>
      </w:r>
      <w:r w:rsidR="007B3F0D">
        <w:rPr>
          <w:b/>
          <w:i/>
        </w:rPr>
        <w:t>AÑO</w:t>
      </w:r>
      <w:r w:rsidR="007B3F0D">
        <w:rPr>
          <w:b/>
          <w:i/>
          <w:spacing w:val="1"/>
        </w:rPr>
        <w:t xml:space="preserve"> </w:t>
      </w:r>
      <w:r w:rsidR="007B3F0D">
        <w:rPr>
          <w:b/>
          <w:i/>
        </w:rPr>
        <w:t>2.022</w:t>
      </w:r>
    </w:p>
    <w:p w:rsidR="008553EE" w:rsidRDefault="008553EE">
      <w:pPr>
        <w:pStyle w:val="Textoindependiente"/>
        <w:rPr>
          <w:b/>
          <w:i/>
          <w:sz w:val="20"/>
        </w:rPr>
      </w:pPr>
    </w:p>
    <w:p w:rsidR="008553EE" w:rsidRDefault="008553EE">
      <w:pPr>
        <w:pStyle w:val="Textoindependiente"/>
        <w:spacing w:before="2"/>
        <w:rPr>
          <w:b/>
          <w:i/>
          <w:sz w:val="23"/>
        </w:rPr>
      </w:pPr>
    </w:p>
    <w:p w:rsidR="008553EE" w:rsidRDefault="007B3F0D" w:rsidP="004C7537">
      <w:pPr>
        <w:pStyle w:val="Prrafodelista"/>
        <w:numPr>
          <w:ilvl w:val="1"/>
          <w:numId w:val="1"/>
        </w:numPr>
        <w:tabs>
          <w:tab w:val="left" w:pos="589"/>
        </w:tabs>
        <w:spacing w:before="1"/>
        <w:ind w:left="588" w:hanging="402"/>
        <w:jc w:val="left"/>
        <w:rPr>
          <w:sz w:val="24"/>
        </w:rPr>
      </w:pPr>
      <w:r>
        <w:rPr>
          <w:sz w:val="24"/>
        </w:rPr>
        <w:t>Medios de</w:t>
      </w:r>
      <w:r>
        <w:rPr>
          <w:spacing w:val="-1"/>
          <w:sz w:val="24"/>
        </w:rPr>
        <w:t xml:space="preserve"> </w:t>
      </w:r>
      <w:r>
        <w:rPr>
          <w:sz w:val="24"/>
        </w:rPr>
        <w:t>almacenamientos</w:t>
      </w:r>
    </w:p>
    <w:p w:rsidR="008553EE" w:rsidRDefault="008553EE">
      <w:pPr>
        <w:pStyle w:val="Textoindependiente"/>
        <w:spacing w:before="8" w:after="1"/>
        <w:rPr>
          <w:sz w:val="16"/>
        </w:r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77"/>
        <w:gridCol w:w="2659"/>
        <w:gridCol w:w="1936"/>
        <w:gridCol w:w="2597"/>
      </w:tblGrid>
      <w:tr w:rsidR="008553EE" w:rsidTr="00133362">
        <w:trPr>
          <w:trHeight w:val="294"/>
        </w:trPr>
        <w:tc>
          <w:tcPr>
            <w:tcW w:w="1977" w:type="dxa"/>
            <w:tcBorders>
              <w:right w:val="single" w:sz="6" w:space="0" w:color="000000"/>
            </w:tcBorders>
          </w:tcPr>
          <w:p w:rsidR="008553EE" w:rsidRDefault="007B3F0D">
            <w:pPr>
              <w:pStyle w:val="TableParagraph"/>
              <w:spacing w:line="271" w:lineRule="exact"/>
              <w:ind w:left="5"/>
              <w:rPr>
                <w:b/>
                <w:sz w:val="24"/>
              </w:rPr>
            </w:pPr>
            <w:r>
              <w:rPr>
                <w:b/>
                <w:sz w:val="24"/>
              </w:rPr>
              <w:t>Tipo de muestra</w:t>
            </w:r>
          </w:p>
        </w:tc>
        <w:tc>
          <w:tcPr>
            <w:tcW w:w="2659" w:type="dxa"/>
            <w:tcBorders>
              <w:left w:val="single" w:sz="6" w:space="0" w:color="000000"/>
              <w:right w:val="single" w:sz="6" w:space="0" w:color="000000"/>
            </w:tcBorders>
          </w:tcPr>
          <w:p w:rsidR="008553EE" w:rsidRDefault="007B3F0D">
            <w:pPr>
              <w:pStyle w:val="TableParagraph"/>
              <w:spacing w:line="271" w:lineRule="exact"/>
              <w:ind w:left="4"/>
              <w:rPr>
                <w:b/>
                <w:sz w:val="24"/>
              </w:rPr>
            </w:pPr>
            <w:r>
              <w:rPr>
                <w:b/>
                <w:sz w:val="24"/>
              </w:rPr>
              <w:t>Recolectar</w:t>
            </w:r>
          </w:p>
        </w:tc>
        <w:tc>
          <w:tcPr>
            <w:tcW w:w="1936" w:type="dxa"/>
            <w:tcBorders>
              <w:left w:val="single" w:sz="6" w:space="0" w:color="000000"/>
              <w:right w:val="single" w:sz="6" w:space="0" w:color="000000"/>
            </w:tcBorders>
          </w:tcPr>
          <w:p w:rsidR="008553EE" w:rsidRDefault="007B3F0D">
            <w:pPr>
              <w:pStyle w:val="TableParagraph"/>
              <w:spacing w:line="271" w:lineRule="exact"/>
              <w:ind w:left="3"/>
              <w:rPr>
                <w:b/>
                <w:sz w:val="24"/>
              </w:rPr>
            </w:pPr>
            <w:r>
              <w:rPr>
                <w:b/>
                <w:sz w:val="24"/>
              </w:rPr>
              <w:t>Embalaje</w:t>
            </w:r>
          </w:p>
        </w:tc>
        <w:tc>
          <w:tcPr>
            <w:tcW w:w="2597" w:type="dxa"/>
            <w:tcBorders>
              <w:left w:val="single" w:sz="6" w:space="0" w:color="000000"/>
            </w:tcBorders>
          </w:tcPr>
          <w:p w:rsidR="008553EE" w:rsidRDefault="007B3F0D">
            <w:pPr>
              <w:pStyle w:val="TableParagraph"/>
              <w:spacing w:line="271" w:lineRule="exact"/>
              <w:ind w:left="3"/>
              <w:rPr>
                <w:b/>
                <w:sz w:val="24"/>
              </w:rPr>
            </w:pPr>
            <w:r>
              <w:rPr>
                <w:b/>
                <w:sz w:val="24"/>
              </w:rPr>
              <w:t>Precauciones</w:t>
            </w:r>
          </w:p>
        </w:tc>
      </w:tr>
      <w:tr w:rsidR="008553EE" w:rsidTr="00133362">
        <w:trPr>
          <w:trHeight w:val="1398"/>
        </w:trPr>
        <w:tc>
          <w:tcPr>
            <w:tcW w:w="1977" w:type="dxa"/>
            <w:tcBorders>
              <w:right w:val="single" w:sz="6" w:space="0" w:color="000000"/>
            </w:tcBorders>
          </w:tcPr>
          <w:p w:rsidR="008553EE" w:rsidRDefault="007B3F0D">
            <w:pPr>
              <w:pStyle w:val="TableParagraph"/>
              <w:tabs>
                <w:tab w:val="left" w:pos="938"/>
                <w:tab w:val="left" w:pos="1764"/>
              </w:tabs>
              <w:ind w:left="5" w:right="-15"/>
            </w:pPr>
            <w:r>
              <w:t>Discos</w:t>
            </w:r>
            <w:r>
              <w:tab/>
              <w:t>duros</w:t>
            </w:r>
            <w:r>
              <w:tab/>
              <w:t>de PCs.</w:t>
            </w:r>
          </w:p>
        </w:tc>
        <w:tc>
          <w:tcPr>
            <w:tcW w:w="2659" w:type="dxa"/>
            <w:tcBorders>
              <w:left w:val="single" w:sz="6" w:space="0" w:color="000000"/>
              <w:right w:val="single" w:sz="6" w:space="0" w:color="000000"/>
            </w:tcBorders>
          </w:tcPr>
          <w:p w:rsidR="008553EE" w:rsidRDefault="007B3F0D">
            <w:pPr>
              <w:pStyle w:val="TableParagraph"/>
              <w:ind w:left="4" w:right="-15"/>
              <w:jc w:val="both"/>
            </w:pPr>
            <w:r>
              <w:t>Descripción del gabinete</w:t>
            </w:r>
            <w:r>
              <w:rPr>
                <w:spacing w:val="-23"/>
              </w:rPr>
              <w:t xml:space="preserve"> </w:t>
            </w:r>
            <w:r>
              <w:t>en el cual está contenido (marca, color, número de serie).</w:t>
            </w:r>
          </w:p>
          <w:p w:rsidR="008553EE" w:rsidRDefault="007B3F0D">
            <w:pPr>
              <w:pStyle w:val="TableParagraph"/>
              <w:ind w:left="4" w:right="127"/>
              <w:jc w:val="both"/>
            </w:pPr>
            <w:r>
              <w:t xml:space="preserve">Marca y Numero de </w:t>
            </w:r>
            <w:r>
              <w:rPr>
                <w:spacing w:val="-4"/>
              </w:rPr>
              <w:t xml:space="preserve">Serie. </w:t>
            </w:r>
            <w:r>
              <w:t>Capacidad.</w:t>
            </w:r>
          </w:p>
        </w:tc>
        <w:tc>
          <w:tcPr>
            <w:tcW w:w="1936" w:type="dxa"/>
            <w:vMerge w:val="restart"/>
            <w:tcBorders>
              <w:left w:val="single" w:sz="6" w:space="0" w:color="000000"/>
              <w:bottom w:val="nil"/>
              <w:right w:val="single" w:sz="6" w:space="0" w:color="000000"/>
            </w:tcBorders>
          </w:tcPr>
          <w:p w:rsidR="008553EE" w:rsidRDefault="008553EE">
            <w:pPr>
              <w:pStyle w:val="TableParagraph"/>
              <w:rPr>
                <w:sz w:val="24"/>
              </w:rPr>
            </w:pPr>
          </w:p>
          <w:p w:rsidR="008553EE" w:rsidRDefault="008553EE">
            <w:pPr>
              <w:pStyle w:val="TableParagraph"/>
              <w:rPr>
                <w:sz w:val="24"/>
              </w:rPr>
            </w:pPr>
          </w:p>
          <w:p w:rsidR="008553EE" w:rsidRDefault="008553EE">
            <w:pPr>
              <w:pStyle w:val="TableParagraph"/>
              <w:rPr>
                <w:sz w:val="24"/>
              </w:rPr>
            </w:pPr>
          </w:p>
          <w:p w:rsidR="008553EE" w:rsidRDefault="007B3F0D">
            <w:pPr>
              <w:pStyle w:val="TableParagraph"/>
              <w:spacing w:before="181" w:line="252" w:lineRule="exact"/>
              <w:ind w:left="3"/>
            </w:pPr>
            <w:r>
              <w:t>Rotulado.</w:t>
            </w:r>
          </w:p>
          <w:p w:rsidR="008553EE" w:rsidRDefault="007B3F0D">
            <w:pPr>
              <w:pStyle w:val="TableParagraph"/>
              <w:ind w:left="3" w:right="-15"/>
              <w:jc w:val="both"/>
            </w:pPr>
            <w:r>
              <w:t>Embalaje en bolsas especiales tipo</w:t>
            </w:r>
          </w:p>
          <w:p w:rsidR="008553EE" w:rsidRDefault="007B3F0D">
            <w:pPr>
              <w:pStyle w:val="TableParagraph"/>
              <w:ind w:left="3" w:right="-15"/>
              <w:jc w:val="both"/>
            </w:pPr>
            <w:r>
              <w:t>Faraday o en sobres de papel madera.</w:t>
            </w:r>
          </w:p>
          <w:p w:rsidR="008553EE" w:rsidRDefault="007B3F0D">
            <w:pPr>
              <w:pStyle w:val="TableParagraph"/>
              <w:tabs>
                <w:tab w:val="left" w:pos="1716"/>
              </w:tabs>
              <w:spacing w:before="1"/>
              <w:ind w:left="3" w:right="-15"/>
              <w:jc w:val="both"/>
            </w:pPr>
            <w:r>
              <w:t>Precinto</w:t>
            </w:r>
            <w:r>
              <w:tab/>
              <w:t>de seguridad.</w:t>
            </w:r>
          </w:p>
          <w:p w:rsidR="008553EE" w:rsidRDefault="007B3F0D">
            <w:pPr>
              <w:pStyle w:val="TableParagraph"/>
              <w:tabs>
                <w:tab w:val="left" w:pos="1716"/>
              </w:tabs>
              <w:spacing w:line="252" w:lineRule="exact"/>
              <w:ind w:left="3" w:right="-15"/>
            </w:pPr>
            <w:r>
              <w:t>Identificación</w:t>
            </w:r>
            <w:r>
              <w:tab/>
              <w:t>de</w:t>
            </w:r>
          </w:p>
          <w:p w:rsidR="008553EE" w:rsidRDefault="00133362">
            <w:pPr>
              <w:pStyle w:val="TableParagraph"/>
              <w:tabs>
                <w:tab w:val="left" w:pos="1607"/>
              </w:tabs>
              <w:spacing w:line="252" w:lineRule="exact"/>
              <w:ind w:left="3" w:right="-15"/>
            </w:pPr>
            <w:r>
              <w:t xml:space="preserve">Elementos </w:t>
            </w:r>
            <w:r w:rsidR="007B3F0D">
              <w:t>con</w:t>
            </w:r>
          </w:p>
          <w:p w:rsidR="008553EE" w:rsidRDefault="007B3F0D">
            <w:pPr>
              <w:pStyle w:val="TableParagraph"/>
              <w:tabs>
                <w:tab w:val="left" w:pos="1716"/>
              </w:tabs>
              <w:spacing w:before="1"/>
              <w:ind w:left="3" w:right="-15"/>
            </w:pPr>
            <w:r>
              <w:t>respaldo</w:t>
            </w:r>
            <w:r>
              <w:tab/>
              <w:t>de impresiones, fotografías y</w:t>
            </w:r>
            <w:r>
              <w:rPr>
                <w:spacing w:val="-7"/>
              </w:rPr>
              <w:t xml:space="preserve"> </w:t>
            </w:r>
            <w:r>
              <w:t>actas.</w:t>
            </w:r>
          </w:p>
        </w:tc>
        <w:tc>
          <w:tcPr>
            <w:tcW w:w="2597" w:type="dxa"/>
            <w:tcBorders>
              <w:left w:val="single" w:sz="6" w:space="0" w:color="000000"/>
            </w:tcBorders>
          </w:tcPr>
          <w:p w:rsidR="008553EE" w:rsidRDefault="007B3F0D">
            <w:pPr>
              <w:pStyle w:val="TableParagraph"/>
              <w:tabs>
                <w:tab w:val="left" w:pos="1084"/>
                <w:tab w:val="left" w:pos="1848"/>
              </w:tabs>
              <w:ind w:left="3" w:right="-15"/>
            </w:pPr>
            <w:r>
              <w:t>Capturar</w:t>
            </w:r>
            <w:r>
              <w:tab/>
              <w:t>datos</w:t>
            </w:r>
            <w:r>
              <w:tab/>
              <w:t>volátiles antes de</w:t>
            </w:r>
            <w:r>
              <w:rPr>
                <w:spacing w:val="-1"/>
              </w:rPr>
              <w:t xml:space="preserve"> </w:t>
            </w:r>
            <w:r>
              <w:t>apagar.</w:t>
            </w:r>
          </w:p>
        </w:tc>
      </w:tr>
      <w:tr w:rsidR="008553EE" w:rsidTr="00133362">
        <w:trPr>
          <w:trHeight w:val="621"/>
        </w:trPr>
        <w:tc>
          <w:tcPr>
            <w:tcW w:w="1977" w:type="dxa"/>
            <w:tcBorders>
              <w:right w:val="single" w:sz="6" w:space="0" w:color="000000"/>
            </w:tcBorders>
          </w:tcPr>
          <w:p w:rsidR="008553EE" w:rsidRDefault="007B3F0D">
            <w:pPr>
              <w:pStyle w:val="TableParagraph"/>
              <w:tabs>
                <w:tab w:val="left" w:pos="1458"/>
              </w:tabs>
              <w:ind w:left="5" w:right="-15"/>
            </w:pPr>
            <w:r>
              <w:t>Discos</w:t>
            </w:r>
            <w:r>
              <w:tab/>
              <w:t>duros externos.</w:t>
            </w:r>
          </w:p>
        </w:tc>
        <w:tc>
          <w:tcPr>
            <w:tcW w:w="2659" w:type="dxa"/>
            <w:tcBorders>
              <w:left w:val="single" w:sz="6" w:space="0" w:color="000000"/>
              <w:right w:val="single" w:sz="6" w:space="0" w:color="000000"/>
            </w:tcBorders>
          </w:tcPr>
          <w:p w:rsidR="008553EE" w:rsidRDefault="007B3F0D">
            <w:pPr>
              <w:pStyle w:val="TableParagraph"/>
              <w:ind w:left="4"/>
            </w:pPr>
            <w:r>
              <w:t>Marca y Numero de Serie. Capacidad.</w:t>
            </w:r>
          </w:p>
        </w:tc>
        <w:tc>
          <w:tcPr>
            <w:tcW w:w="1936" w:type="dxa"/>
            <w:vMerge/>
            <w:tcBorders>
              <w:top w:val="nil"/>
              <w:left w:val="single" w:sz="6" w:space="0" w:color="000000"/>
              <w:bottom w:val="nil"/>
              <w:right w:val="single" w:sz="6" w:space="0" w:color="000000"/>
            </w:tcBorders>
          </w:tcPr>
          <w:p w:rsidR="008553EE" w:rsidRDefault="008553EE">
            <w:pPr>
              <w:rPr>
                <w:sz w:val="2"/>
                <w:szCs w:val="2"/>
              </w:rPr>
            </w:pPr>
          </w:p>
        </w:tc>
        <w:tc>
          <w:tcPr>
            <w:tcW w:w="2597" w:type="dxa"/>
            <w:tcBorders>
              <w:left w:val="single" w:sz="6" w:space="0" w:color="000000"/>
            </w:tcBorders>
          </w:tcPr>
          <w:p w:rsidR="008553EE" w:rsidRDefault="007B3F0D">
            <w:pPr>
              <w:pStyle w:val="TableParagraph"/>
              <w:spacing w:line="251" w:lineRule="exact"/>
              <w:ind w:left="3"/>
            </w:pPr>
            <w:r>
              <w:rPr>
                <w:w w:val="99"/>
              </w:rPr>
              <w:t>-</w:t>
            </w:r>
          </w:p>
        </w:tc>
      </w:tr>
      <w:tr w:rsidR="008553EE" w:rsidTr="00133362">
        <w:trPr>
          <w:trHeight w:val="2618"/>
        </w:trPr>
        <w:tc>
          <w:tcPr>
            <w:tcW w:w="1977" w:type="dxa"/>
            <w:tcBorders>
              <w:right w:val="single" w:sz="6" w:space="0" w:color="000000"/>
            </w:tcBorders>
          </w:tcPr>
          <w:p w:rsidR="008553EE" w:rsidRDefault="007B3F0D">
            <w:pPr>
              <w:pStyle w:val="TableParagraph"/>
              <w:ind w:left="5" w:right="-15"/>
              <w:jc w:val="both"/>
            </w:pPr>
            <w:r>
              <w:t>Pendrives, cds, dvds, disquettes, otros dispositivos similares</w:t>
            </w:r>
          </w:p>
        </w:tc>
        <w:tc>
          <w:tcPr>
            <w:tcW w:w="2659" w:type="dxa"/>
            <w:tcBorders>
              <w:left w:val="single" w:sz="6" w:space="0" w:color="000000"/>
              <w:bottom w:val="nil"/>
              <w:right w:val="single" w:sz="6" w:space="0" w:color="000000"/>
            </w:tcBorders>
          </w:tcPr>
          <w:p w:rsidR="008553EE" w:rsidRDefault="008553EE">
            <w:pPr>
              <w:pStyle w:val="TableParagraph"/>
              <w:rPr>
                <w:rFonts w:ascii="Times New Roman"/>
              </w:rPr>
            </w:pPr>
          </w:p>
        </w:tc>
        <w:tc>
          <w:tcPr>
            <w:tcW w:w="1936" w:type="dxa"/>
            <w:vMerge/>
            <w:tcBorders>
              <w:top w:val="nil"/>
              <w:left w:val="single" w:sz="6" w:space="0" w:color="000000"/>
              <w:bottom w:val="nil"/>
              <w:right w:val="single" w:sz="6" w:space="0" w:color="000000"/>
            </w:tcBorders>
          </w:tcPr>
          <w:p w:rsidR="008553EE" w:rsidRDefault="008553EE">
            <w:pPr>
              <w:rPr>
                <w:sz w:val="2"/>
                <w:szCs w:val="2"/>
              </w:rPr>
            </w:pPr>
          </w:p>
        </w:tc>
        <w:tc>
          <w:tcPr>
            <w:tcW w:w="2597" w:type="dxa"/>
            <w:tcBorders>
              <w:left w:val="single" w:sz="6" w:space="0" w:color="000000"/>
            </w:tcBorders>
          </w:tcPr>
          <w:p w:rsidR="008553EE" w:rsidRDefault="007B3F0D">
            <w:pPr>
              <w:pStyle w:val="TableParagraph"/>
              <w:spacing w:line="251" w:lineRule="exact"/>
              <w:ind w:left="3"/>
            </w:pPr>
            <w:r>
              <w:rPr>
                <w:w w:val="99"/>
              </w:rPr>
              <w:t>-</w:t>
            </w:r>
          </w:p>
        </w:tc>
      </w:tr>
      <w:tr w:rsidR="008553EE" w:rsidTr="00133362">
        <w:trPr>
          <w:trHeight w:val="582"/>
        </w:trPr>
        <w:tc>
          <w:tcPr>
            <w:tcW w:w="1977" w:type="dxa"/>
            <w:tcBorders>
              <w:bottom w:val="nil"/>
              <w:right w:val="single" w:sz="6" w:space="0" w:color="000000"/>
            </w:tcBorders>
          </w:tcPr>
          <w:p w:rsidR="008553EE" w:rsidRDefault="007B3F0D">
            <w:pPr>
              <w:pStyle w:val="TableParagraph"/>
              <w:ind w:left="5" w:right="22"/>
            </w:pPr>
            <w:r>
              <w:t>Netbooks, Notebooks, Tablets.</w:t>
            </w:r>
          </w:p>
        </w:tc>
        <w:tc>
          <w:tcPr>
            <w:tcW w:w="2659" w:type="dxa"/>
            <w:tcBorders>
              <w:top w:val="nil"/>
              <w:left w:val="single" w:sz="6" w:space="0" w:color="000000"/>
              <w:bottom w:val="nil"/>
              <w:right w:val="single" w:sz="6" w:space="0" w:color="000000"/>
            </w:tcBorders>
          </w:tcPr>
          <w:p w:rsidR="008553EE" w:rsidRDefault="008553EE">
            <w:pPr>
              <w:pStyle w:val="TableParagraph"/>
              <w:rPr>
                <w:rFonts w:ascii="Times New Roman"/>
              </w:rPr>
            </w:pPr>
          </w:p>
        </w:tc>
        <w:tc>
          <w:tcPr>
            <w:tcW w:w="1936" w:type="dxa"/>
            <w:tcBorders>
              <w:top w:val="nil"/>
              <w:left w:val="single" w:sz="6" w:space="0" w:color="000000"/>
              <w:bottom w:val="nil"/>
              <w:right w:val="single" w:sz="6" w:space="0" w:color="000000"/>
            </w:tcBorders>
          </w:tcPr>
          <w:p w:rsidR="008553EE" w:rsidRDefault="008553EE">
            <w:pPr>
              <w:pStyle w:val="TableParagraph"/>
              <w:rPr>
                <w:rFonts w:ascii="Times New Roman"/>
              </w:rPr>
            </w:pPr>
          </w:p>
        </w:tc>
        <w:tc>
          <w:tcPr>
            <w:tcW w:w="2597" w:type="dxa"/>
            <w:tcBorders>
              <w:left w:val="single" w:sz="6" w:space="0" w:color="000000"/>
              <w:bottom w:val="nil"/>
            </w:tcBorders>
          </w:tcPr>
          <w:p w:rsidR="008553EE" w:rsidRDefault="007B3F0D">
            <w:pPr>
              <w:pStyle w:val="TableParagraph"/>
              <w:tabs>
                <w:tab w:val="left" w:pos="1084"/>
                <w:tab w:val="left" w:pos="1848"/>
              </w:tabs>
              <w:ind w:left="3" w:right="-15"/>
            </w:pPr>
            <w:r>
              <w:t>Capturar</w:t>
            </w:r>
            <w:r>
              <w:tab/>
              <w:t>datos</w:t>
            </w:r>
            <w:r>
              <w:tab/>
              <w:t>volátiles antes de</w:t>
            </w:r>
            <w:r>
              <w:rPr>
                <w:spacing w:val="-1"/>
              </w:rPr>
              <w:t xml:space="preserve"> </w:t>
            </w:r>
            <w:r>
              <w:t>apagar.</w:t>
            </w:r>
          </w:p>
        </w:tc>
      </w:tr>
      <w:tr w:rsidR="008553EE" w:rsidTr="00133362">
        <w:trPr>
          <w:trHeight w:val="348"/>
        </w:trPr>
        <w:tc>
          <w:tcPr>
            <w:tcW w:w="1977" w:type="dxa"/>
            <w:tcBorders>
              <w:top w:val="nil"/>
              <w:right w:val="single" w:sz="6" w:space="0" w:color="000000"/>
            </w:tcBorders>
          </w:tcPr>
          <w:p w:rsidR="008553EE" w:rsidRDefault="008553EE">
            <w:pPr>
              <w:pStyle w:val="TableParagraph"/>
              <w:rPr>
                <w:rFonts w:ascii="Times New Roman"/>
              </w:rPr>
            </w:pPr>
          </w:p>
        </w:tc>
        <w:tc>
          <w:tcPr>
            <w:tcW w:w="2659" w:type="dxa"/>
            <w:vMerge w:val="restart"/>
            <w:tcBorders>
              <w:top w:val="nil"/>
              <w:left w:val="single" w:sz="6" w:space="0" w:color="000000"/>
              <w:bottom w:val="nil"/>
              <w:right w:val="single" w:sz="6" w:space="0" w:color="000000"/>
            </w:tcBorders>
          </w:tcPr>
          <w:p w:rsidR="008553EE" w:rsidRDefault="008553EE">
            <w:pPr>
              <w:pStyle w:val="TableParagraph"/>
              <w:spacing w:before="5"/>
              <w:rPr>
                <w:sz w:val="23"/>
              </w:rPr>
            </w:pPr>
          </w:p>
          <w:p w:rsidR="008553EE" w:rsidRDefault="007B3F0D">
            <w:pPr>
              <w:pStyle w:val="TableParagraph"/>
              <w:ind w:left="4" w:right="1561"/>
            </w:pPr>
            <w:r>
              <w:t>Marca. Capacidad. Color.</w:t>
            </w:r>
          </w:p>
        </w:tc>
        <w:tc>
          <w:tcPr>
            <w:tcW w:w="1936" w:type="dxa"/>
            <w:vMerge w:val="restart"/>
            <w:tcBorders>
              <w:top w:val="nil"/>
              <w:left w:val="single" w:sz="6" w:space="0" w:color="000000"/>
              <w:bottom w:val="nil"/>
              <w:right w:val="single" w:sz="6" w:space="0" w:color="000000"/>
            </w:tcBorders>
          </w:tcPr>
          <w:p w:rsidR="008553EE" w:rsidRDefault="008553EE">
            <w:pPr>
              <w:pStyle w:val="TableParagraph"/>
              <w:rPr>
                <w:rFonts w:ascii="Times New Roman"/>
              </w:rPr>
            </w:pPr>
          </w:p>
        </w:tc>
        <w:tc>
          <w:tcPr>
            <w:tcW w:w="2597" w:type="dxa"/>
            <w:tcBorders>
              <w:top w:val="nil"/>
              <w:left w:val="single" w:sz="6" w:space="0" w:color="000000"/>
            </w:tcBorders>
          </w:tcPr>
          <w:p w:rsidR="008553EE" w:rsidRDefault="008553EE">
            <w:pPr>
              <w:pStyle w:val="TableParagraph"/>
              <w:rPr>
                <w:rFonts w:ascii="Times New Roman"/>
              </w:rPr>
            </w:pPr>
          </w:p>
        </w:tc>
      </w:tr>
      <w:tr w:rsidR="008553EE" w:rsidTr="00133362">
        <w:trPr>
          <w:trHeight w:val="515"/>
        </w:trPr>
        <w:tc>
          <w:tcPr>
            <w:tcW w:w="1977" w:type="dxa"/>
            <w:tcBorders>
              <w:bottom w:val="nil"/>
              <w:right w:val="single" w:sz="6" w:space="0" w:color="000000"/>
            </w:tcBorders>
          </w:tcPr>
          <w:p w:rsidR="008553EE" w:rsidRDefault="007B3F0D">
            <w:pPr>
              <w:pStyle w:val="TableParagraph"/>
              <w:spacing w:line="251" w:lineRule="exact"/>
              <w:ind w:left="5"/>
            </w:pPr>
            <w:r>
              <w:t>Cámaras</w:t>
            </w:r>
          </w:p>
          <w:p w:rsidR="008553EE" w:rsidRDefault="007B3F0D">
            <w:pPr>
              <w:pStyle w:val="TableParagraph"/>
              <w:spacing w:before="127"/>
              <w:ind w:left="5"/>
            </w:pPr>
            <w:r>
              <w:t>fotográficas,</w:t>
            </w:r>
          </w:p>
        </w:tc>
        <w:tc>
          <w:tcPr>
            <w:tcW w:w="2659" w:type="dxa"/>
            <w:vMerge/>
            <w:tcBorders>
              <w:top w:val="nil"/>
              <w:left w:val="single" w:sz="6" w:space="0" w:color="000000"/>
              <w:bottom w:val="nil"/>
              <w:right w:val="single" w:sz="6" w:space="0" w:color="000000"/>
            </w:tcBorders>
          </w:tcPr>
          <w:p w:rsidR="008553EE" w:rsidRDefault="008553EE">
            <w:pPr>
              <w:rPr>
                <w:sz w:val="2"/>
                <w:szCs w:val="2"/>
              </w:rPr>
            </w:pPr>
          </w:p>
        </w:tc>
        <w:tc>
          <w:tcPr>
            <w:tcW w:w="1936" w:type="dxa"/>
            <w:vMerge/>
            <w:tcBorders>
              <w:top w:val="nil"/>
              <w:left w:val="single" w:sz="6" w:space="0" w:color="000000"/>
              <w:bottom w:val="nil"/>
              <w:right w:val="single" w:sz="6" w:space="0" w:color="000000"/>
            </w:tcBorders>
          </w:tcPr>
          <w:p w:rsidR="008553EE" w:rsidRDefault="008553EE">
            <w:pPr>
              <w:rPr>
                <w:sz w:val="2"/>
                <w:szCs w:val="2"/>
              </w:rPr>
            </w:pPr>
          </w:p>
        </w:tc>
        <w:tc>
          <w:tcPr>
            <w:tcW w:w="2597" w:type="dxa"/>
            <w:vMerge w:val="restart"/>
            <w:tcBorders>
              <w:left w:val="single" w:sz="6" w:space="0" w:color="000000"/>
            </w:tcBorders>
          </w:tcPr>
          <w:p w:rsidR="008553EE" w:rsidRDefault="008553EE">
            <w:pPr>
              <w:pStyle w:val="TableParagraph"/>
              <w:rPr>
                <w:rFonts w:ascii="Times New Roman"/>
              </w:rPr>
            </w:pPr>
          </w:p>
        </w:tc>
      </w:tr>
      <w:tr w:rsidR="008553EE" w:rsidTr="00133362">
        <w:trPr>
          <w:trHeight w:val="273"/>
        </w:trPr>
        <w:tc>
          <w:tcPr>
            <w:tcW w:w="1977" w:type="dxa"/>
            <w:tcBorders>
              <w:top w:val="nil"/>
              <w:bottom w:val="nil"/>
              <w:right w:val="single" w:sz="6" w:space="0" w:color="000000"/>
            </w:tcBorders>
          </w:tcPr>
          <w:p w:rsidR="008553EE" w:rsidRDefault="00133362" w:rsidP="00133362">
            <w:pPr>
              <w:pStyle w:val="TableParagraph"/>
              <w:tabs>
                <w:tab w:val="left" w:pos="1520"/>
              </w:tabs>
              <w:spacing w:before="55"/>
              <w:ind w:right="-15"/>
            </w:pPr>
            <w:r>
              <w:t>celulares,</w:t>
            </w:r>
            <w:r w:rsidR="007B3F0D">
              <w:t>mp3,</w:t>
            </w:r>
          </w:p>
        </w:tc>
        <w:tc>
          <w:tcPr>
            <w:tcW w:w="2659" w:type="dxa"/>
            <w:tcBorders>
              <w:top w:val="nil"/>
              <w:left w:val="single" w:sz="6" w:space="0" w:color="000000"/>
              <w:bottom w:val="nil"/>
              <w:right w:val="single" w:sz="6" w:space="0" w:color="000000"/>
            </w:tcBorders>
          </w:tcPr>
          <w:p w:rsidR="008553EE" w:rsidRDefault="008553EE">
            <w:pPr>
              <w:pStyle w:val="TableParagraph"/>
              <w:rPr>
                <w:rFonts w:ascii="Times New Roman"/>
              </w:rPr>
            </w:pPr>
          </w:p>
        </w:tc>
        <w:tc>
          <w:tcPr>
            <w:tcW w:w="1936" w:type="dxa"/>
            <w:tcBorders>
              <w:top w:val="nil"/>
              <w:left w:val="single" w:sz="6" w:space="0" w:color="000000"/>
              <w:bottom w:val="nil"/>
              <w:right w:val="single" w:sz="6" w:space="0" w:color="000000"/>
            </w:tcBorders>
          </w:tcPr>
          <w:p w:rsidR="008553EE" w:rsidRDefault="008553EE">
            <w:pPr>
              <w:pStyle w:val="TableParagraph"/>
              <w:rPr>
                <w:rFonts w:ascii="Times New Roman"/>
              </w:rPr>
            </w:pPr>
          </w:p>
        </w:tc>
        <w:tc>
          <w:tcPr>
            <w:tcW w:w="2597" w:type="dxa"/>
            <w:vMerge/>
            <w:tcBorders>
              <w:top w:val="nil"/>
              <w:left w:val="single" w:sz="6" w:space="0" w:color="000000"/>
            </w:tcBorders>
          </w:tcPr>
          <w:p w:rsidR="008553EE" w:rsidRDefault="008553EE">
            <w:pPr>
              <w:rPr>
                <w:sz w:val="2"/>
                <w:szCs w:val="2"/>
              </w:rPr>
            </w:pPr>
          </w:p>
        </w:tc>
      </w:tr>
      <w:tr w:rsidR="008553EE" w:rsidTr="00133362">
        <w:trPr>
          <w:trHeight w:val="521"/>
        </w:trPr>
        <w:tc>
          <w:tcPr>
            <w:tcW w:w="1977" w:type="dxa"/>
            <w:tcBorders>
              <w:top w:val="nil"/>
              <w:right w:val="single" w:sz="6" w:space="0" w:color="000000"/>
            </w:tcBorders>
          </w:tcPr>
          <w:p w:rsidR="008553EE" w:rsidRDefault="007B3F0D">
            <w:pPr>
              <w:pStyle w:val="TableParagraph"/>
              <w:spacing w:before="54"/>
              <w:ind w:left="5"/>
            </w:pPr>
            <w:r>
              <w:t>mp4, ipods.</w:t>
            </w:r>
          </w:p>
        </w:tc>
        <w:tc>
          <w:tcPr>
            <w:tcW w:w="2659" w:type="dxa"/>
            <w:tcBorders>
              <w:top w:val="nil"/>
              <w:left w:val="single" w:sz="6" w:space="0" w:color="000000"/>
              <w:right w:val="single" w:sz="6" w:space="0" w:color="000000"/>
            </w:tcBorders>
          </w:tcPr>
          <w:p w:rsidR="008553EE" w:rsidRDefault="008553EE">
            <w:pPr>
              <w:pStyle w:val="TableParagraph"/>
              <w:rPr>
                <w:rFonts w:ascii="Times New Roman"/>
              </w:rPr>
            </w:pPr>
          </w:p>
        </w:tc>
        <w:tc>
          <w:tcPr>
            <w:tcW w:w="1936" w:type="dxa"/>
            <w:tcBorders>
              <w:top w:val="nil"/>
              <w:left w:val="single" w:sz="6" w:space="0" w:color="000000"/>
              <w:right w:val="single" w:sz="6" w:space="0" w:color="000000"/>
            </w:tcBorders>
          </w:tcPr>
          <w:p w:rsidR="008553EE" w:rsidRDefault="008553EE">
            <w:pPr>
              <w:pStyle w:val="TableParagraph"/>
              <w:rPr>
                <w:rFonts w:ascii="Times New Roman"/>
              </w:rPr>
            </w:pPr>
          </w:p>
        </w:tc>
        <w:tc>
          <w:tcPr>
            <w:tcW w:w="2597" w:type="dxa"/>
            <w:vMerge/>
            <w:tcBorders>
              <w:top w:val="nil"/>
              <w:left w:val="single" w:sz="6" w:space="0" w:color="000000"/>
            </w:tcBorders>
          </w:tcPr>
          <w:p w:rsidR="008553EE" w:rsidRDefault="008553EE">
            <w:pPr>
              <w:rPr>
                <w:sz w:val="2"/>
                <w:szCs w:val="2"/>
              </w:rPr>
            </w:pPr>
          </w:p>
        </w:tc>
      </w:tr>
    </w:tbl>
    <w:p w:rsidR="008553EE" w:rsidRDefault="008553EE">
      <w:pPr>
        <w:pStyle w:val="Textoindependiente"/>
        <w:rPr>
          <w:sz w:val="26"/>
        </w:rPr>
      </w:pPr>
    </w:p>
    <w:p w:rsidR="008553EE" w:rsidRDefault="007B3F0D">
      <w:pPr>
        <w:pStyle w:val="Ttulo1"/>
        <w:tabs>
          <w:tab w:val="left" w:pos="2465"/>
          <w:tab w:val="left" w:pos="3703"/>
          <w:tab w:val="left" w:pos="7760"/>
        </w:tabs>
        <w:spacing w:before="190"/>
      </w:pPr>
      <w:bookmarkStart w:id="100" w:name="_Toc129458515"/>
      <w:r>
        <w:t>CUERPO</w:t>
      </w:r>
      <w:r>
        <w:tab/>
        <w:t>DE</w:t>
      </w:r>
      <w:r>
        <w:tab/>
        <w:t>INVESTIGACIONES</w:t>
      </w:r>
      <w:r>
        <w:tab/>
      </w:r>
      <w:r>
        <w:rPr>
          <w:spacing w:val="-3"/>
        </w:rPr>
        <w:t xml:space="preserve">FISCALES </w:t>
      </w:r>
      <w:r>
        <w:t xml:space="preserve">MINISTERIO PÚBLICO DE </w:t>
      </w:r>
      <w:r>
        <w:rPr>
          <w:spacing w:val="-8"/>
        </w:rPr>
        <w:t>SALTA</w:t>
      </w:r>
      <w:bookmarkEnd w:id="100"/>
    </w:p>
    <w:p w:rsidR="008553EE" w:rsidRDefault="008553EE">
      <w:pPr>
        <w:pStyle w:val="Textoindependiente"/>
        <w:spacing w:before="9"/>
        <w:rPr>
          <w:b/>
          <w:sz w:val="56"/>
        </w:rPr>
      </w:pPr>
    </w:p>
    <w:p w:rsidR="008553EE" w:rsidRDefault="007B3F0D">
      <w:pPr>
        <w:pStyle w:val="Textoindependiente"/>
        <w:spacing w:line="343" w:lineRule="auto"/>
        <w:ind w:left="187" w:right="3889"/>
      </w:pPr>
      <w:r>
        <w:t>Avda. Bolivia 4671 - Edificio Anexo del Ministerio Público Salta - Capital - C. P. 4400</w:t>
      </w:r>
    </w:p>
    <w:p w:rsidR="008553EE" w:rsidRPr="00E60182" w:rsidRDefault="007B3F0D">
      <w:pPr>
        <w:pStyle w:val="Textoindependiente"/>
        <w:spacing w:before="3"/>
        <w:ind w:left="187"/>
        <w:rPr>
          <w:lang w:val="en-US"/>
        </w:rPr>
      </w:pPr>
      <w:r w:rsidRPr="00E60182">
        <w:rPr>
          <w:lang w:val="en-US"/>
        </w:rPr>
        <w:t>Tel.: (0387) 4258400 / 4258000 / int. 5078 / 5086</w:t>
      </w:r>
    </w:p>
    <w:p w:rsidR="008553EE" w:rsidRPr="00E60182" w:rsidRDefault="002E7C5F">
      <w:pPr>
        <w:pStyle w:val="Textoindependiente"/>
        <w:spacing w:before="120"/>
        <w:ind w:left="187"/>
        <w:rPr>
          <w:lang w:val="en-US"/>
        </w:rPr>
      </w:pPr>
      <w:hyperlink r:id="rId426">
        <w:r w:rsidR="007B3F0D" w:rsidRPr="00E60182">
          <w:rPr>
            <w:lang w:val="en-US"/>
          </w:rPr>
          <w:t>E-mail: cif@mpublico.gov.ar</w:t>
        </w:r>
      </w:hyperlink>
    </w:p>
    <w:p w:rsidR="008553EE" w:rsidRDefault="008553EE">
      <w:pPr>
        <w:tabs>
          <w:tab w:val="left" w:pos="8709"/>
        </w:tabs>
        <w:ind w:left="1152"/>
        <w:rPr>
          <w:b/>
          <w:i/>
        </w:rPr>
      </w:pPr>
    </w:p>
    <w:sectPr w:rsidR="008553EE">
      <w:pgSz w:w="11900" w:h="16840"/>
      <w:pgMar w:top="560" w:right="300" w:bottom="1100" w:left="940" w:header="0" w:footer="9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5B04" w:rsidRDefault="00D45B04">
      <w:r>
        <w:separator/>
      </w:r>
    </w:p>
  </w:endnote>
  <w:endnote w:type="continuationSeparator" w:id="0">
    <w:p w:rsidR="00D45B04" w:rsidRDefault="00D45B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MS Mincho">
    <w:altName w:val="MS Gothic"/>
    <w:panose1 w:val="02020609040205080304"/>
    <w:charset w:val="80"/>
    <w:family w:val="roman"/>
    <w:notTrueType/>
    <w:pitch w:val="fixed"/>
    <w:sig w:usb0="00000000" w:usb1="08070000" w:usb2="00000010" w:usb3="00000000" w:csb0="00020000" w:csb1="00000000"/>
  </w:font>
  <w:font w:name="Georgia">
    <w:altName w:val="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24B" w:rsidRDefault="0033624B">
    <w:pPr>
      <w:pStyle w:val="Textoindependiente"/>
      <w:spacing w:line="14" w:lineRule="auto"/>
      <w:rPr>
        <w:sz w:val="14"/>
      </w:rPr>
    </w:pPr>
    <w:r>
      <w:rPr>
        <w:noProof/>
        <w:lang w:val="es-AR" w:eastAsia="es-AR"/>
      </w:rPr>
      <mc:AlternateContent>
        <mc:Choice Requires="wps">
          <w:drawing>
            <wp:anchor distT="0" distB="0" distL="114300" distR="114300" simplePos="0" relativeHeight="482960896" behindDoc="1" locked="0" layoutInCell="1" allowOverlap="1">
              <wp:simplePos x="0" y="0"/>
              <wp:positionH relativeFrom="page">
                <wp:posOffset>6550660</wp:posOffset>
              </wp:positionH>
              <wp:positionV relativeFrom="page">
                <wp:posOffset>12018645</wp:posOffset>
              </wp:positionV>
              <wp:extent cx="290830" cy="165100"/>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244" w:lineRule="exact"/>
                            <w:ind w:left="60"/>
                            <w:rPr>
                              <w:rFonts w:ascii="Carlito"/>
                            </w:rPr>
                          </w:pPr>
                          <w:r>
                            <w:fldChar w:fldCharType="begin"/>
                          </w:r>
                          <w:r>
                            <w:rPr>
                              <w:rFonts w:ascii="Carlito"/>
                            </w:rPr>
                            <w:instrText xml:space="preserve"> PAGE </w:instrText>
                          </w:r>
                          <w:r>
                            <w:fldChar w:fldCharType="separate"/>
                          </w:r>
                          <w:r w:rsidR="00CF41B6">
                            <w:rPr>
                              <w:rFonts w:ascii="Carlito"/>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361" type="#_x0000_t202" style="position:absolute;margin-left:515.8pt;margin-top:946.35pt;width:22.9pt;height:13pt;z-index:-2035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" filled="f" stroked="f">
              <v:textbox inset="0,0,0,0">
                <w:txbxContent>
                  <w:p w:rsidR="0033624B" w:rsidRDefault="0033624B">
                    <w:pPr>
                      <w:spacing w:line="244" w:lineRule="exact"/>
                      <w:ind w:left="60"/>
                      <w:rPr>
                        <w:rFonts w:ascii="Carlito"/>
                      </w:rPr>
                    </w:pPr>
                    <w:r>
                      <w:fldChar w:fldCharType="begin"/>
                    </w:r>
                    <w:r>
                      <w:rPr>
                        <w:rFonts w:ascii="Carlito"/>
                      </w:rPr>
                      <w:instrText xml:space="preserve"> PAGE </w:instrText>
                    </w:r>
                    <w:r>
                      <w:fldChar w:fldCharType="separate"/>
                    </w:r>
                    <w:r w:rsidR="00CF41B6">
                      <w:rPr>
                        <w:rFonts w:ascii="Carlito"/>
                        <w:noProof/>
                      </w:rPr>
                      <w:t>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24B" w:rsidRDefault="0033624B">
    <w:pPr>
      <w:pStyle w:val="Textoindependiente"/>
      <w:spacing w:line="14" w:lineRule="auto"/>
      <w:rPr>
        <w:sz w:val="14"/>
      </w:rPr>
    </w:pPr>
    <w:r>
      <w:rPr>
        <w:noProof/>
        <w:lang w:val="es-AR" w:eastAsia="es-AR"/>
      </w:rPr>
      <mc:AlternateContent>
        <mc:Choice Requires="wps">
          <w:drawing>
            <wp:anchor distT="0" distB="0" distL="114300" distR="114300" simplePos="0" relativeHeight="482961408" behindDoc="1" locked="0" layoutInCell="1" allowOverlap="1">
              <wp:simplePos x="0" y="0"/>
              <wp:positionH relativeFrom="page">
                <wp:posOffset>7132320</wp:posOffset>
              </wp:positionH>
              <wp:positionV relativeFrom="page">
                <wp:posOffset>12018645</wp:posOffset>
              </wp:positionV>
              <wp:extent cx="289560" cy="16510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244" w:lineRule="exact"/>
                            <w:ind w:left="60"/>
                            <w:rPr>
                              <w:rFonts w:ascii="Carlito"/>
                            </w:rPr>
                          </w:pPr>
                          <w:r>
                            <w:fldChar w:fldCharType="begin"/>
                          </w:r>
                          <w:r>
                            <w:rPr>
                              <w:rFonts w:ascii="Carlito"/>
                            </w:rPr>
                            <w:instrText xml:space="preserve"> PAGE </w:instrText>
                          </w:r>
                          <w:r>
                            <w:fldChar w:fldCharType="separate"/>
                          </w:r>
                          <w:r w:rsidR="00CF41B6">
                            <w:rPr>
                              <w:rFonts w:ascii="Carlito"/>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362" type="#_x0000_t202" style="position:absolute;margin-left:561.6pt;margin-top:946.35pt;width:22.8pt;height:13pt;z-index:-2035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" filled="f" stroked="f">
              <v:textbox inset="0,0,0,0">
                <w:txbxContent>
                  <w:p w:rsidR="0033624B" w:rsidRDefault="0033624B">
                    <w:pPr>
                      <w:spacing w:line="244" w:lineRule="exact"/>
                      <w:ind w:left="60"/>
                      <w:rPr>
                        <w:rFonts w:ascii="Carlito"/>
                      </w:rPr>
                    </w:pPr>
                    <w:r>
                      <w:fldChar w:fldCharType="begin"/>
                    </w:r>
                    <w:r>
                      <w:rPr>
                        <w:rFonts w:ascii="Carlito"/>
                      </w:rPr>
                      <w:instrText xml:space="preserve"> PAGE </w:instrText>
                    </w:r>
                    <w:r>
                      <w:fldChar w:fldCharType="separate"/>
                    </w:r>
                    <w:r w:rsidR="00CF41B6">
                      <w:rPr>
                        <w:rFonts w:ascii="Carlito"/>
                        <w:noProof/>
                      </w:rPr>
                      <w:t>21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24B" w:rsidRDefault="0033624B">
    <w:pPr>
      <w:pStyle w:val="Textoindependiente"/>
      <w:spacing w:line="14" w:lineRule="auto"/>
      <w:rPr>
        <w:sz w:val="20"/>
      </w:rPr>
    </w:pPr>
    <w:r>
      <w:rPr>
        <w:noProof/>
        <w:lang w:val="es-AR" w:eastAsia="es-AR"/>
      </w:rPr>
      <mc:AlternateContent>
        <mc:Choice Requires="wps">
          <w:drawing>
            <wp:anchor distT="0" distB="0" distL="114300" distR="114300" simplePos="0" relativeHeight="482962432" behindDoc="1" locked="0" layoutInCell="1" allowOverlap="1">
              <wp:simplePos x="0" y="0"/>
              <wp:positionH relativeFrom="page">
                <wp:posOffset>6551930</wp:posOffset>
              </wp:positionH>
              <wp:positionV relativeFrom="page">
                <wp:posOffset>12018645</wp:posOffset>
              </wp:positionV>
              <wp:extent cx="289560" cy="165100"/>
              <wp:effectExtent l="0" t="0" r="0" b="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244" w:lineRule="exact"/>
                            <w:ind w:left="60"/>
                            <w:rPr>
                              <w:rFonts w:ascii="Carlito"/>
                            </w:rPr>
                          </w:pPr>
                          <w:r>
                            <w:fldChar w:fldCharType="begin"/>
                          </w:r>
                          <w:r>
                            <w:rPr>
                              <w:rFonts w:ascii="Carlito"/>
                            </w:rPr>
                            <w:instrText xml:space="preserve"> PAGE </w:instrText>
                          </w:r>
                          <w:r>
                            <w:fldChar w:fldCharType="separate"/>
                          </w:r>
                          <w:r w:rsidR="00377209">
                            <w:rPr>
                              <w:rFonts w:ascii="Carlito"/>
                              <w:noProof/>
                            </w:rPr>
                            <w:t>154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363" type="#_x0000_t202" style="position:absolute;margin-left:515.9pt;margin-top:946.35pt;width:22.8pt;height:13pt;z-index:-2035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" filled="f" stroked="f">
              <v:textbox inset="0,0,0,0">
                <w:txbxContent>
                  <w:p w:rsidR="0033624B" w:rsidRDefault="0033624B">
                    <w:pPr>
                      <w:spacing w:line="244" w:lineRule="exact"/>
                      <w:ind w:left="60"/>
                      <w:rPr>
                        <w:rFonts w:ascii="Carlito"/>
                      </w:rPr>
                    </w:pPr>
                    <w:r>
                      <w:fldChar w:fldCharType="begin"/>
                    </w:r>
                    <w:r>
                      <w:rPr>
                        <w:rFonts w:ascii="Carlito"/>
                      </w:rPr>
                      <w:instrText xml:space="preserve"> PAGE </w:instrText>
                    </w:r>
                    <w:r>
                      <w:fldChar w:fldCharType="separate"/>
                    </w:r>
                    <w:r w:rsidR="00377209">
                      <w:rPr>
                        <w:rFonts w:ascii="Carlito"/>
                        <w:noProof/>
                      </w:rPr>
                      <w:t>154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24B" w:rsidRDefault="0033624B">
    <w:pPr>
      <w:pStyle w:val="Textoindependiente"/>
      <w:spacing w:line="14" w:lineRule="auto"/>
      <w:rPr>
        <w:sz w:val="20"/>
      </w:rPr>
    </w:pPr>
    <w:r>
      <w:rPr>
        <w:noProof/>
        <w:lang w:val="es-AR" w:eastAsia="es-AR"/>
      </w:rPr>
      <mc:AlternateContent>
        <mc:Choice Requires="wps">
          <w:drawing>
            <wp:anchor distT="0" distB="0" distL="114300" distR="114300" simplePos="0" relativeHeight="482961920" behindDoc="1" locked="0" layoutInCell="1" allowOverlap="1">
              <wp:simplePos x="0" y="0"/>
              <wp:positionH relativeFrom="page">
                <wp:posOffset>6808470</wp:posOffset>
              </wp:positionH>
              <wp:positionV relativeFrom="page">
                <wp:posOffset>12018645</wp:posOffset>
              </wp:positionV>
              <wp:extent cx="289560" cy="165100"/>
              <wp:effectExtent l="0" t="0" r="0" b="0"/>
              <wp:wrapNone/>
              <wp:docPr id="1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244" w:lineRule="exact"/>
                            <w:ind w:left="60"/>
                            <w:rPr>
                              <w:rFonts w:ascii="Carlito"/>
                            </w:rPr>
                          </w:pPr>
                          <w:r>
                            <w:fldChar w:fldCharType="begin"/>
                          </w:r>
                          <w:r>
                            <w:rPr>
                              <w:rFonts w:ascii="Carlito"/>
                            </w:rPr>
                            <w:instrText xml:space="preserve"> PAGE </w:instrText>
                          </w:r>
                          <w:r>
                            <w:fldChar w:fldCharType="separate"/>
                          </w:r>
                          <w:r w:rsidR="00377209">
                            <w:rPr>
                              <w:rFonts w:ascii="Carlito"/>
                              <w:noProof/>
                            </w:rPr>
                            <w:t>153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364" type="#_x0000_t202" style="position:absolute;margin-left:536.1pt;margin-top:946.35pt;width:22.8pt;height:13pt;z-index:-2035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" filled="f" stroked="f">
              <v:textbox inset="0,0,0,0">
                <w:txbxContent>
                  <w:p w:rsidR="0033624B" w:rsidRDefault="0033624B">
                    <w:pPr>
                      <w:spacing w:line="244" w:lineRule="exact"/>
                      <w:ind w:left="60"/>
                      <w:rPr>
                        <w:rFonts w:ascii="Carlito"/>
                      </w:rPr>
                    </w:pPr>
                    <w:r>
                      <w:fldChar w:fldCharType="begin"/>
                    </w:r>
                    <w:r>
                      <w:rPr>
                        <w:rFonts w:ascii="Carlito"/>
                      </w:rPr>
                      <w:instrText xml:space="preserve"> PAGE </w:instrText>
                    </w:r>
                    <w:r>
                      <w:fldChar w:fldCharType="separate"/>
                    </w:r>
                    <w:r w:rsidR="00377209">
                      <w:rPr>
                        <w:rFonts w:ascii="Carlito"/>
                        <w:noProof/>
                      </w:rPr>
                      <w:t>153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24B" w:rsidRDefault="0033624B">
    <w:pPr>
      <w:pStyle w:val="Textoindependiente"/>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24B" w:rsidRDefault="0033624B">
    <w:pPr>
      <w:pStyle w:val="Textoindependiente"/>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24B" w:rsidRDefault="0033624B">
    <w:pPr>
      <w:pStyle w:val="Textoindependiente"/>
      <w:spacing w:line="14" w:lineRule="auto"/>
      <w:rPr>
        <w:sz w:val="20"/>
      </w:rPr>
    </w:pPr>
    <w:r>
      <w:rPr>
        <w:noProof/>
        <w:lang w:val="es-AR" w:eastAsia="es-AR"/>
      </w:rPr>
      <mc:AlternateContent>
        <mc:Choice Requires="wpg">
          <w:drawing>
            <wp:anchor distT="0" distB="0" distL="114300" distR="114300" simplePos="0" relativeHeight="482963968" behindDoc="1" locked="0" layoutInCell="1" allowOverlap="1">
              <wp:simplePos x="0" y="0"/>
              <wp:positionH relativeFrom="page">
                <wp:posOffset>947420</wp:posOffset>
              </wp:positionH>
              <wp:positionV relativeFrom="page">
                <wp:posOffset>9931400</wp:posOffset>
              </wp:positionV>
              <wp:extent cx="5477510" cy="64135"/>
              <wp:effectExtent l="0" t="0" r="0" b="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7510" cy="64135"/>
                        <a:chOff x="1492" y="15640"/>
                        <a:chExt cx="8626" cy="101"/>
                      </a:xfrm>
                    </wpg:grpSpPr>
                    <wps:wsp>
                      <wps:cNvPr id="4" name="Freeform 4"/>
                      <wps:cNvSpPr>
                        <a:spLocks/>
                      </wps:cNvSpPr>
                      <wps:spPr bwMode="auto">
                        <a:xfrm>
                          <a:off x="1499" y="15647"/>
                          <a:ext cx="8611" cy="86"/>
                        </a:xfrm>
                        <a:custGeom>
                          <a:avLst/>
                          <a:gdLst>
                            <a:gd name="T0" fmla="+- 0 5805 1499"/>
                            <a:gd name="T1" fmla="*/ T0 w 8611"/>
                            <a:gd name="T2" fmla="+- 0 15647 15647"/>
                            <a:gd name="T3" fmla="*/ 15647 h 86"/>
                            <a:gd name="T4" fmla="+- 0 1499 1499"/>
                            <a:gd name="T5" fmla="*/ T4 w 8611"/>
                            <a:gd name="T6" fmla="+- 0 15690 15647"/>
                            <a:gd name="T7" fmla="*/ 15690 h 86"/>
                            <a:gd name="T8" fmla="+- 0 5805 1499"/>
                            <a:gd name="T9" fmla="*/ T8 w 8611"/>
                            <a:gd name="T10" fmla="+- 0 15733 15647"/>
                            <a:gd name="T11" fmla="*/ 15733 h 86"/>
                            <a:gd name="T12" fmla="+- 0 10110 1499"/>
                            <a:gd name="T13" fmla="*/ T12 w 8611"/>
                            <a:gd name="T14" fmla="+- 0 15690 15647"/>
                            <a:gd name="T15" fmla="*/ 15690 h 86"/>
                            <a:gd name="T16" fmla="+- 0 5805 1499"/>
                            <a:gd name="T17" fmla="*/ T16 w 8611"/>
                            <a:gd name="T18" fmla="+- 0 15647 15647"/>
                            <a:gd name="T19" fmla="*/ 15647 h 86"/>
                          </a:gdLst>
                          <a:ahLst/>
                          <a:cxnLst>
                            <a:cxn ang="0">
                              <a:pos x="T1" y="T3"/>
                            </a:cxn>
                            <a:cxn ang="0">
                              <a:pos x="T5" y="T7"/>
                            </a:cxn>
                            <a:cxn ang="0">
                              <a:pos x="T9" y="T11"/>
                            </a:cxn>
                            <a:cxn ang="0">
                              <a:pos x="T13" y="T15"/>
                            </a:cxn>
                            <a:cxn ang="0">
                              <a:pos x="T17" y="T19"/>
                            </a:cxn>
                          </a:cxnLst>
                          <a:rect l="0" t="0" r="r" b="b"/>
                          <a:pathLst>
                            <a:path w="8611" h="86">
                              <a:moveTo>
                                <a:pt x="4306" y="0"/>
                              </a:moveTo>
                              <a:lnTo>
                                <a:pt x="0" y="43"/>
                              </a:lnTo>
                              <a:lnTo>
                                <a:pt x="4306" y="86"/>
                              </a:lnTo>
                              <a:lnTo>
                                <a:pt x="8611" y="43"/>
                              </a:lnTo>
                              <a:lnTo>
                                <a:pt x="43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3"/>
                      <wps:cNvSpPr>
                        <a:spLocks/>
                      </wps:cNvSpPr>
                      <wps:spPr bwMode="auto">
                        <a:xfrm>
                          <a:off x="1499" y="15647"/>
                          <a:ext cx="8611" cy="86"/>
                        </a:xfrm>
                        <a:custGeom>
                          <a:avLst/>
                          <a:gdLst>
                            <a:gd name="T0" fmla="+- 0 1499 1499"/>
                            <a:gd name="T1" fmla="*/ T0 w 8611"/>
                            <a:gd name="T2" fmla="+- 0 15690 15647"/>
                            <a:gd name="T3" fmla="*/ 15690 h 86"/>
                            <a:gd name="T4" fmla="+- 0 5805 1499"/>
                            <a:gd name="T5" fmla="*/ T4 w 8611"/>
                            <a:gd name="T6" fmla="+- 0 15647 15647"/>
                            <a:gd name="T7" fmla="*/ 15647 h 86"/>
                            <a:gd name="T8" fmla="+- 0 10110 1499"/>
                            <a:gd name="T9" fmla="*/ T8 w 8611"/>
                            <a:gd name="T10" fmla="+- 0 15690 15647"/>
                            <a:gd name="T11" fmla="*/ 15690 h 86"/>
                            <a:gd name="T12" fmla="+- 0 5805 1499"/>
                            <a:gd name="T13" fmla="*/ T12 w 8611"/>
                            <a:gd name="T14" fmla="+- 0 15733 15647"/>
                            <a:gd name="T15" fmla="*/ 15733 h 86"/>
                            <a:gd name="T16" fmla="+- 0 1499 1499"/>
                            <a:gd name="T17" fmla="*/ T16 w 8611"/>
                            <a:gd name="T18" fmla="+- 0 15690 15647"/>
                            <a:gd name="T19" fmla="*/ 15690 h 86"/>
                          </a:gdLst>
                          <a:ahLst/>
                          <a:cxnLst>
                            <a:cxn ang="0">
                              <a:pos x="T1" y="T3"/>
                            </a:cxn>
                            <a:cxn ang="0">
                              <a:pos x="T5" y="T7"/>
                            </a:cxn>
                            <a:cxn ang="0">
                              <a:pos x="T9" y="T11"/>
                            </a:cxn>
                            <a:cxn ang="0">
                              <a:pos x="T13" y="T15"/>
                            </a:cxn>
                            <a:cxn ang="0">
                              <a:pos x="T17" y="T19"/>
                            </a:cxn>
                          </a:cxnLst>
                          <a:rect l="0" t="0" r="r" b="b"/>
                          <a:pathLst>
                            <a:path w="8611" h="86">
                              <a:moveTo>
                                <a:pt x="0" y="43"/>
                              </a:moveTo>
                              <a:lnTo>
                                <a:pt x="4306" y="0"/>
                              </a:lnTo>
                              <a:lnTo>
                                <a:pt x="8611" y="43"/>
                              </a:lnTo>
                              <a:lnTo>
                                <a:pt x="4306" y="86"/>
                              </a:lnTo>
                              <a:lnTo>
                                <a:pt x="0" y="43"/>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8ED0194" id="Group 2" o:spid="_x0000_s1026" style="position:absolute;margin-left:74.6pt;margin-top:782pt;width:431.3pt;height:5.05pt;z-index:-20352512;mso-position-horizontal-relative:page;mso-position-vertical-relative:page" coordorigin="1492,15640" coordsize="862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">
              <v:shape id="Freeform 4" o:spid="_x0000_s1027" style="position:absolute;left:1499;top:15647;width:8611;height:86;visibility:visible;mso-wrap-style:square;v-text-anchor:top" coordsize="86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" path="m4306,l,43,4306,86,8611,43,4306,xe" fillcolor="black" stroked="f">
                <v:path arrowok="t" o:connecttype="custom" o:connectlocs="4306,15647;0,15690;4306,15733;8611,15690;4306,15647" o:connectangles="0,0,0,0,0"/>
              </v:shape>
              <v:shape id="Freeform 3" o:spid="_x0000_s1028" style="position:absolute;left:1499;top:15647;width:8611;height:86;visibility:visible;mso-wrap-style:square;v-text-anchor:top" coordsize="86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" path="m,43l4306,,8611,43,4306,86,,43xe" filled="f">
                <v:path arrowok="t" o:connecttype="custom" o:connectlocs="0,15690;4306,15647;8611,15690;4306,15733;0,15690" o:connectangles="0,0,0,0,0"/>
              </v:shape>
              <w10:wrap anchorx="page" anchory="page"/>
            </v:group>
          </w:pict>
        </mc:Fallback>
      </mc:AlternateContent>
    </w:r>
    <w:r>
      <w:rPr>
        <w:noProof/>
        <w:lang w:val="es-AR" w:eastAsia="es-AR"/>
      </w:rPr>
      <mc:AlternateContent>
        <mc:Choice Requires="wps">
          <w:drawing>
            <wp:anchor distT="0" distB="0" distL="114300" distR="114300" simplePos="0" relativeHeight="482964480" behindDoc="1" locked="0" layoutInCell="1" allowOverlap="1">
              <wp:simplePos x="0" y="0"/>
              <wp:positionH relativeFrom="page">
                <wp:posOffset>3613785</wp:posOffset>
              </wp:positionH>
              <wp:positionV relativeFrom="page">
                <wp:posOffset>10018395</wp:posOffset>
              </wp:positionV>
              <wp:extent cx="147320" cy="165100"/>
              <wp:effectExtent l="0" t="0" r="0" b="0"/>
              <wp:wrapNone/>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624B" w:rsidRDefault="0033624B">
                          <w:pPr>
                            <w:spacing w:line="244" w:lineRule="exact"/>
                            <w:ind w:left="60"/>
                            <w:rPr>
                              <w:rFonts w:ascii="Carlito"/>
                            </w:rPr>
                          </w:pPr>
                          <w:r>
                            <w:fldChar w:fldCharType="begin"/>
                          </w:r>
                          <w:r>
                            <w:rPr>
                              <w:rFonts w:ascii="Carlito"/>
                            </w:rPr>
                            <w:instrText xml:space="preserve"> PAGE </w:instrText>
                          </w:r>
                          <w:r>
                            <w:fldChar w:fldCharType="separate"/>
                          </w:r>
                          <w:r w:rsidR="00377209">
                            <w:rPr>
                              <w:rFonts w:ascii="Carlito"/>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365" type="#_x0000_t202" style="position:absolute;margin-left:284.55pt;margin-top:788.85pt;width:11.6pt;height:13pt;z-index:-2035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" filled="f" stroked="f">
              <v:textbox inset="0,0,0,0">
                <w:txbxContent>
                  <w:p w:rsidR="0033624B" w:rsidRDefault="0033624B">
                    <w:pPr>
                      <w:spacing w:line="244" w:lineRule="exact"/>
                      <w:ind w:left="60"/>
                      <w:rPr>
                        <w:rFonts w:ascii="Carlito"/>
                      </w:rPr>
                    </w:pPr>
                    <w:r>
                      <w:fldChar w:fldCharType="begin"/>
                    </w:r>
                    <w:r>
                      <w:rPr>
                        <w:rFonts w:ascii="Carlito"/>
                      </w:rPr>
                      <w:instrText xml:space="preserve"> PAGE </w:instrText>
                    </w:r>
                    <w:r>
                      <w:fldChar w:fldCharType="separate"/>
                    </w:r>
                    <w:r w:rsidR="00377209">
                      <w:rPr>
                        <w:rFonts w:ascii="Carlito"/>
                        <w:noProof/>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5B04" w:rsidRDefault="00D45B04">
      <w:r>
        <w:separator/>
      </w:r>
    </w:p>
  </w:footnote>
  <w:footnote w:type="continuationSeparator" w:id="0">
    <w:p w:rsidR="00D45B04" w:rsidRDefault="00D45B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25pt;height:11.25pt" o:bullet="t">
        <v:imagedata r:id="rId1" o:title="mso2AF2"/>
      </v:shape>
    </w:pict>
  </w:numPicBullet>
  <w:abstractNum w:abstractNumId="0" w15:restartNumberingAfterBreak="0">
    <w:nsid w:val="01D86028"/>
    <w:multiLevelType w:val="hybridMultilevel"/>
    <w:tmpl w:val="76F2B75C"/>
    <w:lvl w:ilvl="0" w:tplc="D806047C">
      <w:numFmt w:val="bullet"/>
      <w:lvlText w:val="-"/>
      <w:lvlJc w:val="left"/>
      <w:pPr>
        <w:ind w:left="1738" w:hanging="284"/>
      </w:pPr>
      <w:rPr>
        <w:rFonts w:ascii="Arial" w:eastAsia="Arial" w:hAnsi="Arial" w:cs="Arial" w:hint="default"/>
        <w:spacing w:val="-2"/>
        <w:w w:val="99"/>
        <w:sz w:val="24"/>
        <w:szCs w:val="24"/>
        <w:lang w:val="es-ES" w:eastAsia="en-US" w:bidi="ar-SA"/>
      </w:rPr>
    </w:lvl>
    <w:lvl w:ilvl="1" w:tplc="8C005658">
      <w:numFmt w:val="bullet"/>
      <w:lvlText w:val="•"/>
      <w:lvlJc w:val="left"/>
      <w:pPr>
        <w:ind w:left="2744" w:hanging="284"/>
      </w:pPr>
      <w:rPr>
        <w:rFonts w:hint="default"/>
        <w:lang w:val="es-ES" w:eastAsia="en-US" w:bidi="ar-SA"/>
      </w:rPr>
    </w:lvl>
    <w:lvl w:ilvl="2" w:tplc="DAAA6A72">
      <w:numFmt w:val="bullet"/>
      <w:lvlText w:val="•"/>
      <w:lvlJc w:val="left"/>
      <w:pPr>
        <w:ind w:left="3748" w:hanging="284"/>
      </w:pPr>
      <w:rPr>
        <w:rFonts w:hint="default"/>
        <w:lang w:val="es-ES" w:eastAsia="en-US" w:bidi="ar-SA"/>
      </w:rPr>
    </w:lvl>
    <w:lvl w:ilvl="3" w:tplc="1354C43A">
      <w:numFmt w:val="bullet"/>
      <w:lvlText w:val="•"/>
      <w:lvlJc w:val="left"/>
      <w:pPr>
        <w:ind w:left="4752" w:hanging="284"/>
      </w:pPr>
      <w:rPr>
        <w:rFonts w:hint="default"/>
        <w:lang w:val="es-ES" w:eastAsia="en-US" w:bidi="ar-SA"/>
      </w:rPr>
    </w:lvl>
    <w:lvl w:ilvl="4" w:tplc="678033B2">
      <w:numFmt w:val="bullet"/>
      <w:lvlText w:val="•"/>
      <w:lvlJc w:val="left"/>
      <w:pPr>
        <w:ind w:left="5756" w:hanging="284"/>
      </w:pPr>
      <w:rPr>
        <w:rFonts w:hint="default"/>
        <w:lang w:val="es-ES" w:eastAsia="en-US" w:bidi="ar-SA"/>
      </w:rPr>
    </w:lvl>
    <w:lvl w:ilvl="5" w:tplc="8772AC4A">
      <w:numFmt w:val="bullet"/>
      <w:lvlText w:val="•"/>
      <w:lvlJc w:val="left"/>
      <w:pPr>
        <w:ind w:left="6760" w:hanging="284"/>
      </w:pPr>
      <w:rPr>
        <w:rFonts w:hint="default"/>
        <w:lang w:val="es-ES" w:eastAsia="en-US" w:bidi="ar-SA"/>
      </w:rPr>
    </w:lvl>
    <w:lvl w:ilvl="6" w:tplc="32A09FF2">
      <w:numFmt w:val="bullet"/>
      <w:lvlText w:val="•"/>
      <w:lvlJc w:val="left"/>
      <w:pPr>
        <w:ind w:left="7764" w:hanging="284"/>
      </w:pPr>
      <w:rPr>
        <w:rFonts w:hint="default"/>
        <w:lang w:val="es-ES" w:eastAsia="en-US" w:bidi="ar-SA"/>
      </w:rPr>
    </w:lvl>
    <w:lvl w:ilvl="7" w:tplc="6DCA5656">
      <w:numFmt w:val="bullet"/>
      <w:lvlText w:val="•"/>
      <w:lvlJc w:val="left"/>
      <w:pPr>
        <w:ind w:left="8768" w:hanging="284"/>
      </w:pPr>
      <w:rPr>
        <w:rFonts w:hint="default"/>
        <w:lang w:val="es-ES" w:eastAsia="en-US" w:bidi="ar-SA"/>
      </w:rPr>
    </w:lvl>
    <w:lvl w:ilvl="8" w:tplc="A37EB73A">
      <w:numFmt w:val="bullet"/>
      <w:lvlText w:val="•"/>
      <w:lvlJc w:val="left"/>
      <w:pPr>
        <w:ind w:left="9772" w:hanging="284"/>
      </w:pPr>
      <w:rPr>
        <w:rFonts w:hint="default"/>
        <w:lang w:val="es-ES" w:eastAsia="en-US" w:bidi="ar-SA"/>
      </w:rPr>
    </w:lvl>
  </w:abstractNum>
  <w:abstractNum w:abstractNumId="1" w15:restartNumberingAfterBreak="0">
    <w:nsid w:val="02330706"/>
    <w:multiLevelType w:val="hybridMultilevel"/>
    <w:tmpl w:val="658E7204"/>
    <w:lvl w:ilvl="0" w:tplc="8B5A8140">
      <w:start w:val="1"/>
      <w:numFmt w:val="lowerLetter"/>
      <w:lvlText w:val="%1)"/>
      <w:lvlJc w:val="left"/>
      <w:pPr>
        <w:ind w:left="1104" w:hanging="708"/>
      </w:pPr>
      <w:rPr>
        <w:rFonts w:ascii="Arial" w:eastAsia="Arial" w:hAnsi="Arial" w:cs="Arial" w:hint="default"/>
        <w:b/>
        <w:bCs/>
        <w:w w:val="99"/>
        <w:sz w:val="24"/>
        <w:szCs w:val="24"/>
        <w:lang w:val="es-ES" w:eastAsia="en-US" w:bidi="ar-SA"/>
      </w:rPr>
    </w:lvl>
    <w:lvl w:ilvl="1" w:tplc="1AE885F6">
      <w:start w:val="1"/>
      <w:numFmt w:val="lowerLetter"/>
      <w:lvlText w:val="%2)"/>
      <w:lvlJc w:val="left"/>
      <w:pPr>
        <w:ind w:left="822" w:hanging="326"/>
      </w:pPr>
      <w:rPr>
        <w:rFonts w:ascii="Arial" w:eastAsia="Arial" w:hAnsi="Arial" w:cs="Arial" w:hint="default"/>
        <w:b/>
        <w:bCs/>
        <w:i/>
        <w:w w:val="99"/>
        <w:sz w:val="24"/>
        <w:szCs w:val="24"/>
        <w:lang w:val="es-ES" w:eastAsia="en-US" w:bidi="ar-SA"/>
      </w:rPr>
    </w:lvl>
    <w:lvl w:ilvl="2" w:tplc="CDC82AF2">
      <w:start w:val="1"/>
      <w:numFmt w:val="decimal"/>
      <w:lvlText w:val="%3."/>
      <w:lvlJc w:val="left"/>
      <w:pPr>
        <w:ind w:left="1558" w:hanging="246"/>
      </w:pPr>
      <w:rPr>
        <w:rFonts w:ascii="Arial" w:eastAsia="Arial" w:hAnsi="Arial" w:cs="Arial" w:hint="default"/>
        <w:i/>
        <w:w w:val="100"/>
        <w:sz w:val="22"/>
        <w:szCs w:val="22"/>
        <w:lang w:val="es-ES" w:eastAsia="en-US" w:bidi="ar-SA"/>
      </w:rPr>
    </w:lvl>
    <w:lvl w:ilvl="3" w:tplc="F5265EFC">
      <w:numFmt w:val="bullet"/>
      <w:lvlText w:val="•"/>
      <w:lvlJc w:val="left"/>
      <w:pPr>
        <w:ind w:left="2837" w:hanging="246"/>
      </w:pPr>
      <w:rPr>
        <w:rFonts w:hint="default"/>
        <w:lang w:val="es-ES" w:eastAsia="en-US" w:bidi="ar-SA"/>
      </w:rPr>
    </w:lvl>
    <w:lvl w:ilvl="4" w:tplc="6C94F17C">
      <w:numFmt w:val="bullet"/>
      <w:lvlText w:val="•"/>
      <w:lvlJc w:val="left"/>
      <w:pPr>
        <w:ind w:left="4115" w:hanging="246"/>
      </w:pPr>
      <w:rPr>
        <w:rFonts w:hint="default"/>
        <w:lang w:val="es-ES" w:eastAsia="en-US" w:bidi="ar-SA"/>
      </w:rPr>
    </w:lvl>
    <w:lvl w:ilvl="5" w:tplc="E9F87712">
      <w:numFmt w:val="bullet"/>
      <w:lvlText w:val="•"/>
      <w:lvlJc w:val="left"/>
      <w:pPr>
        <w:ind w:left="5392" w:hanging="246"/>
      </w:pPr>
      <w:rPr>
        <w:rFonts w:hint="default"/>
        <w:lang w:val="es-ES" w:eastAsia="en-US" w:bidi="ar-SA"/>
      </w:rPr>
    </w:lvl>
    <w:lvl w:ilvl="6" w:tplc="77F0AA30">
      <w:numFmt w:val="bullet"/>
      <w:lvlText w:val="•"/>
      <w:lvlJc w:val="left"/>
      <w:pPr>
        <w:ind w:left="6670" w:hanging="246"/>
      </w:pPr>
      <w:rPr>
        <w:rFonts w:hint="default"/>
        <w:lang w:val="es-ES" w:eastAsia="en-US" w:bidi="ar-SA"/>
      </w:rPr>
    </w:lvl>
    <w:lvl w:ilvl="7" w:tplc="943E834C">
      <w:numFmt w:val="bullet"/>
      <w:lvlText w:val="•"/>
      <w:lvlJc w:val="left"/>
      <w:pPr>
        <w:ind w:left="7947" w:hanging="246"/>
      </w:pPr>
      <w:rPr>
        <w:rFonts w:hint="default"/>
        <w:lang w:val="es-ES" w:eastAsia="en-US" w:bidi="ar-SA"/>
      </w:rPr>
    </w:lvl>
    <w:lvl w:ilvl="8" w:tplc="81F2A1E2">
      <w:numFmt w:val="bullet"/>
      <w:lvlText w:val="•"/>
      <w:lvlJc w:val="left"/>
      <w:pPr>
        <w:ind w:left="9225" w:hanging="246"/>
      </w:pPr>
      <w:rPr>
        <w:rFonts w:hint="default"/>
        <w:lang w:val="es-ES" w:eastAsia="en-US" w:bidi="ar-SA"/>
      </w:rPr>
    </w:lvl>
  </w:abstractNum>
  <w:abstractNum w:abstractNumId="2" w15:restartNumberingAfterBreak="0">
    <w:nsid w:val="03086E3C"/>
    <w:multiLevelType w:val="hybridMultilevel"/>
    <w:tmpl w:val="EFCCEF68"/>
    <w:lvl w:ilvl="0" w:tplc="F1249E0E">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33779F0"/>
    <w:multiLevelType w:val="hybridMultilevel"/>
    <w:tmpl w:val="7ADCE2F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4FF6C8A"/>
    <w:multiLevelType w:val="hybridMultilevel"/>
    <w:tmpl w:val="4B8C9804"/>
    <w:lvl w:ilvl="0" w:tplc="52FA9C5E">
      <w:numFmt w:val="bullet"/>
      <w:lvlText w:val=""/>
      <w:lvlJc w:val="left"/>
      <w:pPr>
        <w:ind w:left="908" w:hanging="1441"/>
      </w:pPr>
      <w:rPr>
        <w:rFonts w:ascii="Symbol" w:eastAsia="Symbol" w:hAnsi="Symbol" w:cs="Symbol" w:hint="default"/>
        <w:w w:val="100"/>
        <w:sz w:val="24"/>
        <w:szCs w:val="24"/>
        <w:lang w:val="es-ES" w:eastAsia="en-US" w:bidi="ar-SA"/>
      </w:rPr>
    </w:lvl>
    <w:lvl w:ilvl="1" w:tplc="62A018CE">
      <w:numFmt w:val="bullet"/>
      <w:lvlText w:val="•"/>
      <w:lvlJc w:val="left"/>
      <w:pPr>
        <w:ind w:left="1988" w:hanging="1441"/>
      </w:pPr>
      <w:rPr>
        <w:rFonts w:hint="default"/>
        <w:lang w:val="es-ES" w:eastAsia="en-US" w:bidi="ar-SA"/>
      </w:rPr>
    </w:lvl>
    <w:lvl w:ilvl="2" w:tplc="0BB0B2FA">
      <w:numFmt w:val="bullet"/>
      <w:lvlText w:val="•"/>
      <w:lvlJc w:val="left"/>
      <w:pPr>
        <w:ind w:left="3076" w:hanging="1441"/>
      </w:pPr>
      <w:rPr>
        <w:rFonts w:hint="default"/>
        <w:lang w:val="es-ES" w:eastAsia="en-US" w:bidi="ar-SA"/>
      </w:rPr>
    </w:lvl>
    <w:lvl w:ilvl="3" w:tplc="D33098E0">
      <w:numFmt w:val="bullet"/>
      <w:lvlText w:val="•"/>
      <w:lvlJc w:val="left"/>
      <w:pPr>
        <w:ind w:left="4164" w:hanging="1441"/>
      </w:pPr>
      <w:rPr>
        <w:rFonts w:hint="default"/>
        <w:lang w:val="es-ES" w:eastAsia="en-US" w:bidi="ar-SA"/>
      </w:rPr>
    </w:lvl>
    <w:lvl w:ilvl="4" w:tplc="6E4829BE">
      <w:numFmt w:val="bullet"/>
      <w:lvlText w:val="•"/>
      <w:lvlJc w:val="left"/>
      <w:pPr>
        <w:ind w:left="5252" w:hanging="1441"/>
      </w:pPr>
      <w:rPr>
        <w:rFonts w:hint="default"/>
        <w:lang w:val="es-ES" w:eastAsia="en-US" w:bidi="ar-SA"/>
      </w:rPr>
    </w:lvl>
    <w:lvl w:ilvl="5" w:tplc="E3C20D3C">
      <w:numFmt w:val="bullet"/>
      <w:lvlText w:val="•"/>
      <w:lvlJc w:val="left"/>
      <w:pPr>
        <w:ind w:left="6340" w:hanging="1441"/>
      </w:pPr>
      <w:rPr>
        <w:rFonts w:hint="default"/>
        <w:lang w:val="es-ES" w:eastAsia="en-US" w:bidi="ar-SA"/>
      </w:rPr>
    </w:lvl>
    <w:lvl w:ilvl="6" w:tplc="3386155C">
      <w:numFmt w:val="bullet"/>
      <w:lvlText w:val="•"/>
      <w:lvlJc w:val="left"/>
      <w:pPr>
        <w:ind w:left="7428" w:hanging="1441"/>
      </w:pPr>
      <w:rPr>
        <w:rFonts w:hint="default"/>
        <w:lang w:val="es-ES" w:eastAsia="en-US" w:bidi="ar-SA"/>
      </w:rPr>
    </w:lvl>
    <w:lvl w:ilvl="7" w:tplc="E156567C">
      <w:numFmt w:val="bullet"/>
      <w:lvlText w:val="•"/>
      <w:lvlJc w:val="left"/>
      <w:pPr>
        <w:ind w:left="8516" w:hanging="1441"/>
      </w:pPr>
      <w:rPr>
        <w:rFonts w:hint="default"/>
        <w:lang w:val="es-ES" w:eastAsia="en-US" w:bidi="ar-SA"/>
      </w:rPr>
    </w:lvl>
    <w:lvl w:ilvl="8" w:tplc="25C66B86">
      <w:numFmt w:val="bullet"/>
      <w:lvlText w:val="•"/>
      <w:lvlJc w:val="left"/>
      <w:pPr>
        <w:ind w:left="9604" w:hanging="1441"/>
      </w:pPr>
      <w:rPr>
        <w:rFonts w:hint="default"/>
        <w:lang w:val="es-ES" w:eastAsia="en-US" w:bidi="ar-SA"/>
      </w:rPr>
    </w:lvl>
  </w:abstractNum>
  <w:abstractNum w:abstractNumId="5" w15:restartNumberingAfterBreak="0">
    <w:nsid w:val="074C2E08"/>
    <w:multiLevelType w:val="hybridMultilevel"/>
    <w:tmpl w:val="445CE448"/>
    <w:lvl w:ilvl="0" w:tplc="59C2C79C">
      <w:start w:val="1"/>
      <w:numFmt w:val="lowerLetter"/>
      <w:lvlText w:val="%1)"/>
      <w:lvlJc w:val="left"/>
      <w:pPr>
        <w:ind w:left="396" w:hanging="314"/>
      </w:pPr>
      <w:rPr>
        <w:rFonts w:ascii="Arial" w:eastAsia="Arial" w:hAnsi="Arial" w:cs="Arial" w:hint="default"/>
        <w:i/>
        <w:w w:val="99"/>
        <w:sz w:val="22"/>
        <w:szCs w:val="22"/>
        <w:lang w:val="es-ES" w:eastAsia="en-US" w:bidi="ar-SA"/>
      </w:rPr>
    </w:lvl>
    <w:lvl w:ilvl="1" w:tplc="23B8BB5C">
      <w:start w:val="1"/>
      <w:numFmt w:val="lowerLetter"/>
      <w:lvlText w:val="%2)"/>
      <w:lvlJc w:val="left"/>
      <w:pPr>
        <w:ind w:left="1592" w:hanging="280"/>
      </w:pPr>
      <w:rPr>
        <w:rFonts w:ascii="Arial" w:eastAsia="Arial" w:hAnsi="Arial" w:cs="Arial" w:hint="default"/>
        <w:w w:val="99"/>
        <w:sz w:val="24"/>
        <w:szCs w:val="24"/>
        <w:lang w:val="es-ES" w:eastAsia="en-US" w:bidi="ar-SA"/>
      </w:rPr>
    </w:lvl>
    <w:lvl w:ilvl="2" w:tplc="5052B3D2">
      <w:numFmt w:val="bullet"/>
      <w:lvlText w:val="•"/>
      <w:lvlJc w:val="left"/>
      <w:pPr>
        <w:ind w:left="2731" w:hanging="280"/>
      </w:pPr>
      <w:rPr>
        <w:rFonts w:hint="default"/>
        <w:lang w:val="es-ES" w:eastAsia="en-US" w:bidi="ar-SA"/>
      </w:rPr>
    </w:lvl>
    <w:lvl w:ilvl="3" w:tplc="3584826A">
      <w:numFmt w:val="bullet"/>
      <w:lvlText w:val="•"/>
      <w:lvlJc w:val="left"/>
      <w:pPr>
        <w:ind w:left="3862" w:hanging="280"/>
      </w:pPr>
      <w:rPr>
        <w:rFonts w:hint="default"/>
        <w:lang w:val="es-ES" w:eastAsia="en-US" w:bidi="ar-SA"/>
      </w:rPr>
    </w:lvl>
    <w:lvl w:ilvl="4" w:tplc="BDF4DC66">
      <w:numFmt w:val="bullet"/>
      <w:lvlText w:val="•"/>
      <w:lvlJc w:val="left"/>
      <w:pPr>
        <w:ind w:left="4993" w:hanging="280"/>
      </w:pPr>
      <w:rPr>
        <w:rFonts w:hint="default"/>
        <w:lang w:val="es-ES" w:eastAsia="en-US" w:bidi="ar-SA"/>
      </w:rPr>
    </w:lvl>
    <w:lvl w:ilvl="5" w:tplc="D4160192">
      <w:numFmt w:val="bullet"/>
      <w:lvlText w:val="•"/>
      <w:lvlJc w:val="left"/>
      <w:pPr>
        <w:ind w:left="6124" w:hanging="280"/>
      </w:pPr>
      <w:rPr>
        <w:rFonts w:hint="default"/>
        <w:lang w:val="es-ES" w:eastAsia="en-US" w:bidi="ar-SA"/>
      </w:rPr>
    </w:lvl>
    <w:lvl w:ilvl="6" w:tplc="7D2A3B34">
      <w:numFmt w:val="bullet"/>
      <w:lvlText w:val="•"/>
      <w:lvlJc w:val="left"/>
      <w:pPr>
        <w:ind w:left="7255" w:hanging="280"/>
      </w:pPr>
      <w:rPr>
        <w:rFonts w:hint="default"/>
        <w:lang w:val="es-ES" w:eastAsia="en-US" w:bidi="ar-SA"/>
      </w:rPr>
    </w:lvl>
    <w:lvl w:ilvl="7" w:tplc="B49EA87C">
      <w:numFmt w:val="bullet"/>
      <w:lvlText w:val="•"/>
      <w:lvlJc w:val="left"/>
      <w:pPr>
        <w:ind w:left="8386" w:hanging="280"/>
      </w:pPr>
      <w:rPr>
        <w:rFonts w:hint="default"/>
        <w:lang w:val="es-ES" w:eastAsia="en-US" w:bidi="ar-SA"/>
      </w:rPr>
    </w:lvl>
    <w:lvl w:ilvl="8" w:tplc="4928D2BE">
      <w:numFmt w:val="bullet"/>
      <w:lvlText w:val="•"/>
      <w:lvlJc w:val="left"/>
      <w:pPr>
        <w:ind w:left="9517" w:hanging="280"/>
      </w:pPr>
      <w:rPr>
        <w:rFonts w:hint="default"/>
        <w:lang w:val="es-ES" w:eastAsia="en-US" w:bidi="ar-SA"/>
      </w:rPr>
    </w:lvl>
  </w:abstractNum>
  <w:abstractNum w:abstractNumId="6" w15:restartNumberingAfterBreak="0">
    <w:nsid w:val="081259E4"/>
    <w:multiLevelType w:val="hybridMultilevel"/>
    <w:tmpl w:val="AF641810"/>
    <w:lvl w:ilvl="0" w:tplc="8C22806C">
      <w:numFmt w:val="bullet"/>
      <w:lvlText w:val=""/>
      <w:lvlJc w:val="left"/>
      <w:pPr>
        <w:ind w:left="964" w:hanging="284"/>
      </w:pPr>
      <w:rPr>
        <w:rFonts w:ascii="Wingdings" w:eastAsia="Wingdings" w:hAnsi="Wingdings" w:cs="Wingdings" w:hint="default"/>
        <w:w w:val="100"/>
        <w:sz w:val="24"/>
        <w:szCs w:val="24"/>
        <w:lang w:val="es-ES" w:eastAsia="en-US" w:bidi="ar-SA"/>
      </w:rPr>
    </w:lvl>
    <w:lvl w:ilvl="1" w:tplc="3ED4D734">
      <w:numFmt w:val="bullet"/>
      <w:lvlText w:val=""/>
      <w:lvlJc w:val="left"/>
      <w:pPr>
        <w:ind w:left="1880" w:hanging="284"/>
      </w:pPr>
      <w:rPr>
        <w:rFonts w:ascii="Wingdings" w:eastAsia="Wingdings" w:hAnsi="Wingdings" w:cs="Wingdings" w:hint="default"/>
        <w:w w:val="100"/>
        <w:sz w:val="24"/>
        <w:szCs w:val="24"/>
        <w:lang w:val="es-ES" w:eastAsia="en-US" w:bidi="ar-SA"/>
      </w:rPr>
    </w:lvl>
    <w:lvl w:ilvl="2" w:tplc="6108C7F0">
      <w:numFmt w:val="bullet"/>
      <w:lvlText w:val="•"/>
      <w:lvlJc w:val="left"/>
      <w:pPr>
        <w:ind w:left="2980" w:hanging="284"/>
      </w:pPr>
      <w:rPr>
        <w:rFonts w:hint="default"/>
        <w:lang w:val="es-ES" w:eastAsia="en-US" w:bidi="ar-SA"/>
      </w:rPr>
    </w:lvl>
    <w:lvl w:ilvl="3" w:tplc="E9C278A2">
      <w:numFmt w:val="bullet"/>
      <w:lvlText w:val="•"/>
      <w:lvlJc w:val="left"/>
      <w:pPr>
        <w:ind w:left="4080" w:hanging="284"/>
      </w:pPr>
      <w:rPr>
        <w:rFonts w:hint="default"/>
        <w:lang w:val="es-ES" w:eastAsia="en-US" w:bidi="ar-SA"/>
      </w:rPr>
    </w:lvl>
    <w:lvl w:ilvl="4" w:tplc="3B9ACC74">
      <w:numFmt w:val="bullet"/>
      <w:lvlText w:val="•"/>
      <w:lvlJc w:val="left"/>
      <w:pPr>
        <w:ind w:left="5180" w:hanging="284"/>
      </w:pPr>
      <w:rPr>
        <w:rFonts w:hint="default"/>
        <w:lang w:val="es-ES" w:eastAsia="en-US" w:bidi="ar-SA"/>
      </w:rPr>
    </w:lvl>
    <w:lvl w:ilvl="5" w:tplc="34ECC24E">
      <w:numFmt w:val="bullet"/>
      <w:lvlText w:val="•"/>
      <w:lvlJc w:val="left"/>
      <w:pPr>
        <w:ind w:left="6280" w:hanging="284"/>
      </w:pPr>
      <w:rPr>
        <w:rFonts w:hint="default"/>
        <w:lang w:val="es-ES" w:eastAsia="en-US" w:bidi="ar-SA"/>
      </w:rPr>
    </w:lvl>
    <w:lvl w:ilvl="6" w:tplc="9F3EAE12">
      <w:numFmt w:val="bullet"/>
      <w:lvlText w:val="•"/>
      <w:lvlJc w:val="left"/>
      <w:pPr>
        <w:ind w:left="7380" w:hanging="284"/>
      </w:pPr>
      <w:rPr>
        <w:rFonts w:hint="default"/>
        <w:lang w:val="es-ES" w:eastAsia="en-US" w:bidi="ar-SA"/>
      </w:rPr>
    </w:lvl>
    <w:lvl w:ilvl="7" w:tplc="8D427E4A">
      <w:numFmt w:val="bullet"/>
      <w:lvlText w:val="•"/>
      <w:lvlJc w:val="left"/>
      <w:pPr>
        <w:ind w:left="8480" w:hanging="284"/>
      </w:pPr>
      <w:rPr>
        <w:rFonts w:hint="default"/>
        <w:lang w:val="es-ES" w:eastAsia="en-US" w:bidi="ar-SA"/>
      </w:rPr>
    </w:lvl>
    <w:lvl w:ilvl="8" w:tplc="3B1C2C0C">
      <w:numFmt w:val="bullet"/>
      <w:lvlText w:val="•"/>
      <w:lvlJc w:val="left"/>
      <w:pPr>
        <w:ind w:left="9580" w:hanging="284"/>
      </w:pPr>
      <w:rPr>
        <w:rFonts w:hint="default"/>
        <w:lang w:val="es-ES" w:eastAsia="en-US" w:bidi="ar-SA"/>
      </w:rPr>
    </w:lvl>
  </w:abstractNum>
  <w:abstractNum w:abstractNumId="7" w15:restartNumberingAfterBreak="0">
    <w:nsid w:val="0AB44435"/>
    <w:multiLevelType w:val="hybridMultilevel"/>
    <w:tmpl w:val="C0F63D8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F1849CA"/>
    <w:multiLevelType w:val="hybridMultilevel"/>
    <w:tmpl w:val="189EED42"/>
    <w:lvl w:ilvl="0" w:tplc="831C3A76">
      <w:numFmt w:val="bullet"/>
      <w:lvlText w:val=""/>
      <w:lvlJc w:val="left"/>
      <w:pPr>
        <w:ind w:left="1738" w:hanging="284"/>
      </w:pPr>
      <w:rPr>
        <w:rFonts w:ascii="Symbol" w:eastAsia="Symbol" w:hAnsi="Symbol" w:cs="Symbol" w:hint="default"/>
        <w:w w:val="100"/>
        <w:sz w:val="24"/>
        <w:szCs w:val="24"/>
        <w:lang w:val="es-ES" w:eastAsia="en-US" w:bidi="ar-SA"/>
      </w:rPr>
    </w:lvl>
    <w:lvl w:ilvl="1" w:tplc="0ED20C2E">
      <w:numFmt w:val="bullet"/>
      <w:lvlText w:val="•"/>
      <w:lvlJc w:val="left"/>
      <w:pPr>
        <w:ind w:left="2744" w:hanging="284"/>
      </w:pPr>
      <w:rPr>
        <w:rFonts w:hint="default"/>
        <w:lang w:val="es-ES" w:eastAsia="en-US" w:bidi="ar-SA"/>
      </w:rPr>
    </w:lvl>
    <w:lvl w:ilvl="2" w:tplc="8306F9A2">
      <w:numFmt w:val="bullet"/>
      <w:lvlText w:val="•"/>
      <w:lvlJc w:val="left"/>
      <w:pPr>
        <w:ind w:left="3748" w:hanging="284"/>
      </w:pPr>
      <w:rPr>
        <w:rFonts w:hint="default"/>
        <w:lang w:val="es-ES" w:eastAsia="en-US" w:bidi="ar-SA"/>
      </w:rPr>
    </w:lvl>
    <w:lvl w:ilvl="3" w:tplc="726AB356">
      <w:numFmt w:val="bullet"/>
      <w:lvlText w:val="•"/>
      <w:lvlJc w:val="left"/>
      <w:pPr>
        <w:ind w:left="4752" w:hanging="284"/>
      </w:pPr>
      <w:rPr>
        <w:rFonts w:hint="default"/>
        <w:lang w:val="es-ES" w:eastAsia="en-US" w:bidi="ar-SA"/>
      </w:rPr>
    </w:lvl>
    <w:lvl w:ilvl="4" w:tplc="74D4533E">
      <w:numFmt w:val="bullet"/>
      <w:lvlText w:val="•"/>
      <w:lvlJc w:val="left"/>
      <w:pPr>
        <w:ind w:left="5756" w:hanging="284"/>
      </w:pPr>
      <w:rPr>
        <w:rFonts w:hint="default"/>
        <w:lang w:val="es-ES" w:eastAsia="en-US" w:bidi="ar-SA"/>
      </w:rPr>
    </w:lvl>
    <w:lvl w:ilvl="5" w:tplc="FFFC125C">
      <w:numFmt w:val="bullet"/>
      <w:lvlText w:val="•"/>
      <w:lvlJc w:val="left"/>
      <w:pPr>
        <w:ind w:left="6760" w:hanging="284"/>
      </w:pPr>
      <w:rPr>
        <w:rFonts w:hint="default"/>
        <w:lang w:val="es-ES" w:eastAsia="en-US" w:bidi="ar-SA"/>
      </w:rPr>
    </w:lvl>
    <w:lvl w:ilvl="6" w:tplc="A30ED064">
      <w:numFmt w:val="bullet"/>
      <w:lvlText w:val="•"/>
      <w:lvlJc w:val="left"/>
      <w:pPr>
        <w:ind w:left="7764" w:hanging="284"/>
      </w:pPr>
      <w:rPr>
        <w:rFonts w:hint="default"/>
        <w:lang w:val="es-ES" w:eastAsia="en-US" w:bidi="ar-SA"/>
      </w:rPr>
    </w:lvl>
    <w:lvl w:ilvl="7" w:tplc="2D22C112">
      <w:numFmt w:val="bullet"/>
      <w:lvlText w:val="•"/>
      <w:lvlJc w:val="left"/>
      <w:pPr>
        <w:ind w:left="8768" w:hanging="284"/>
      </w:pPr>
      <w:rPr>
        <w:rFonts w:hint="default"/>
        <w:lang w:val="es-ES" w:eastAsia="en-US" w:bidi="ar-SA"/>
      </w:rPr>
    </w:lvl>
    <w:lvl w:ilvl="8" w:tplc="5D4A3A9E">
      <w:numFmt w:val="bullet"/>
      <w:lvlText w:val="•"/>
      <w:lvlJc w:val="left"/>
      <w:pPr>
        <w:ind w:left="9772" w:hanging="284"/>
      </w:pPr>
      <w:rPr>
        <w:rFonts w:hint="default"/>
        <w:lang w:val="es-ES" w:eastAsia="en-US" w:bidi="ar-SA"/>
      </w:rPr>
    </w:lvl>
  </w:abstractNum>
  <w:abstractNum w:abstractNumId="9" w15:restartNumberingAfterBreak="0">
    <w:nsid w:val="10B5295C"/>
    <w:multiLevelType w:val="hybridMultilevel"/>
    <w:tmpl w:val="AD680740"/>
    <w:lvl w:ilvl="0" w:tplc="5E6602BA">
      <w:start w:val="1"/>
      <w:numFmt w:val="decimal"/>
      <w:lvlText w:val="%1."/>
      <w:lvlJc w:val="left"/>
      <w:pPr>
        <w:ind w:left="4345" w:hanging="268"/>
        <w:jc w:val="right"/>
      </w:pPr>
      <w:rPr>
        <w:rFonts w:hint="default"/>
        <w:b/>
        <w:bCs/>
        <w:spacing w:val="-22"/>
        <w:w w:val="99"/>
        <w:lang w:val="es-ES" w:eastAsia="en-US" w:bidi="ar-SA"/>
      </w:rPr>
    </w:lvl>
    <w:lvl w:ilvl="1" w:tplc="198422D8">
      <w:start w:val="1"/>
      <w:numFmt w:val="lowerLetter"/>
      <w:lvlText w:val="%2)"/>
      <w:lvlJc w:val="left"/>
      <w:pPr>
        <w:ind w:left="964" w:hanging="360"/>
      </w:pPr>
      <w:rPr>
        <w:rFonts w:ascii="Arial" w:eastAsia="Arial" w:hAnsi="Arial" w:cs="Arial" w:hint="default"/>
        <w:b/>
        <w:bCs/>
        <w:i/>
        <w:w w:val="99"/>
        <w:sz w:val="24"/>
        <w:szCs w:val="24"/>
        <w:lang w:val="es-ES" w:eastAsia="en-US" w:bidi="ar-SA"/>
      </w:rPr>
    </w:lvl>
    <w:lvl w:ilvl="2" w:tplc="03AAD5F2">
      <w:start w:val="1"/>
      <w:numFmt w:val="lowerLetter"/>
      <w:lvlText w:val="%3)"/>
      <w:lvlJc w:val="left"/>
      <w:pPr>
        <w:ind w:left="2752" w:hanging="340"/>
      </w:pPr>
      <w:rPr>
        <w:rFonts w:ascii="Arial" w:eastAsia="Arial" w:hAnsi="Arial" w:cs="Arial" w:hint="default"/>
        <w:b/>
        <w:bCs/>
        <w:w w:val="99"/>
        <w:sz w:val="24"/>
        <w:szCs w:val="24"/>
        <w:lang w:val="es-ES" w:eastAsia="en-US" w:bidi="ar-SA"/>
      </w:rPr>
    </w:lvl>
    <w:lvl w:ilvl="3" w:tplc="3CB8C17A">
      <w:numFmt w:val="bullet"/>
      <w:lvlText w:val="•"/>
      <w:lvlJc w:val="left"/>
      <w:pPr>
        <w:ind w:left="5270" w:hanging="340"/>
      </w:pPr>
      <w:rPr>
        <w:rFonts w:hint="default"/>
        <w:lang w:val="es-ES" w:eastAsia="en-US" w:bidi="ar-SA"/>
      </w:rPr>
    </w:lvl>
    <w:lvl w:ilvl="4" w:tplc="DBF84E20">
      <w:numFmt w:val="bullet"/>
      <w:lvlText w:val="•"/>
      <w:lvlJc w:val="left"/>
      <w:pPr>
        <w:ind w:left="6200" w:hanging="340"/>
      </w:pPr>
      <w:rPr>
        <w:rFonts w:hint="default"/>
        <w:lang w:val="es-ES" w:eastAsia="en-US" w:bidi="ar-SA"/>
      </w:rPr>
    </w:lvl>
    <w:lvl w:ilvl="5" w:tplc="B22CC584">
      <w:numFmt w:val="bullet"/>
      <w:lvlText w:val="•"/>
      <w:lvlJc w:val="left"/>
      <w:pPr>
        <w:ind w:left="7130" w:hanging="340"/>
      </w:pPr>
      <w:rPr>
        <w:rFonts w:hint="default"/>
        <w:lang w:val="es-ES" w:eastAsia="en-US" w:bidi="ar-SA"/>
      </w:rPr>
    </w:lvl>
    <w:lvl w:ilvl="6" w:tplc="03E84C6C">
      <w:numFmt w:val="bullet"/>
      <w:lvlText w:val="•"/>
      <w:lvlJc w:val="left"/>
      <w:pPr>
        <w:ind w:left="8060" w:hanging="340"/>
      </w:pPr>
      <w:rPr>
        <w:rFonts w:hint="default"/>
        <w:lang w:val="es-ES" w:eastAsia="en-US" w:bidi="ar-SA"/>
      </w:rPr>
    </w:lvl>
    <w:lvl w:ilvl="7" w:tplc="40740F96">
      <w:numFmt w:val="bullet"/>
      <w:lvlText w:val="•"/>
      <w:lvlJc w:val="left"/>
      <w:pPr>
        <w:ind w:left="8990" w:hanging="340"/>
      </w:pPr>
      <w:rPr>
        <w:rFonts w:hint="default"/>
        <w:lang w:val="es-ES" w:eastAsia="en-US" w:bidi="ar-SA"/>
      </w:rPr>
    </w:lvl>
    <w:lvl w:ilvl="8" w:tplc="2E748176">
      <w:numFmt w:val="bullet"/>
      <w:lvlText w:val="•"/>
      <w:lvlJc w:val="left"/>
      <w:pPr>
        <w:ind w:left="9920" w:hanging="340"/>
      </w:pPr>
      <w:rPr>
        <w:rFonts w:hint="default"/>
        <w:lang w:val="es-ES" w:eastAsia="en-US" w:bidi="ar-SA"/>
      </w:rPr>
    </w:lvl>
  </w:abstractNum>
  <w:abstractNum w:abstractNumId="10" w15:restartNumberingAfterBreak="0">
    <w:nsid w:val="10F776EC"/>
    <w:multiLevelType w:val="hybridMultilevel"/>
    <w:tmpl w:val="05062A5E"/>
    <w:lvl w:ilvl="0" w:tplc="C3BE0108">
      <w:start w:val="1"/>
      <w:numFmt w:val="bullet"/>
      <w:lvlText w:val="•"/>
      <w:lvlJc w:val="left"/>
      <w:pPr>
        <w:tabs>
          <w:tab w:val="num" w:pos="720"/>
        </w:tabs>
        <w:ind w:left="720" w:hanging="360"/>
      </w:pPr>
      <w:rPr>
        <w:rFonts w:ascii="Times New Roman" w:hAnsi="Times New Roman" w:hint="default"/>
      </w:rPr>
    </w:lvl>
    <w:lvl w:ilvl="1" w:tplc="E6725814" w:tentative="1">
      <w:start w:val="1"/>
      <w:numFmt w:val="bullet"/>
      <w:lvlText w:val="•"/>
      <w:lvlJc w:val="left"/>
      <w:pPr>
        <w:tabs>
          <w:tab w:val="num" w:pos="1440"/>
        </w:tabs>
        <w:ind w:left="1440" w:hanging="360"/>
      </w:pPr>
      <w:rPr>
        <w:rFonts w:ascii="Times New Roman" w:hAnsi="Times New Roman" w:hint="default"/>
      </w:rPr>
    </w:lvl>
    <w:lvl w:ilvl="2" w:tplc="61C67D60" w:tentative="1">
      <w:start w:val="1"/>
      <w:numFmt w:val="bullet"/>
      <w:lvlText w:val="•"/>
      <w:lvlJc w:val="left"/>
      <w:pPr>
        <w:tabs>
          <w:tab w:val="num" w:pos="2160"/>
        </w:tabs>
        <w:ind w:left="2160" w:hanging="360"/>
      </w:pPr>
      <w:rPr>
        <w:rFonts w:ascii="Times New Roman" w:hAnsi="Times New Roman" w:hint="default"/>
      </w:rPr>
    </w:lvl>
    <w:lvl w:ilvl="3" w:tplc="62F0FC00" w:tentative="1">
      <w:start w:val="1"/>
      <w:numFmt w:val="bullet"/>
      <w:lvlText w:val="•"/>
      <w:lvlJc w:val="left"/>
      <w:pPr>
        <w:tabs>
          <w:tab w:val="num" w:pos="2880"/>
        </w:tabs>
        <w:ind w:left="2880" w:hanging="360"/>
      </w:pPr>
      <w:rPr>
        <w:rFonts w:ascii="Times New Roman" w:hAnsi="Times New Roman" w:hint="default"/>
      </w:rPr>
    </w:lvl>
    <w:lvl w:ilvl="4" w:tplc="3CC82F84" w:tentative="1">
      <w:start w:val="1"/>
      <w:numFmt w:val="bullet"/>
      <w:lvlText w:val="•"/>
      <w:lvlJc w:val="left"/>
      <w:pPr>
        <w:tabs>
          <w:tab w:val="num" w:pos="3600"/>
        </w:tabs>
        <w:ind w:left="3600" w:hanging="360"/>
      </w:pPr>
      <w:rPr>
        <w:rFonts w:ascii="Times New Roman" w:hAnsi="Times New Roman" w:hint="default"/>
      </w:rPr>
    </w:lvl>
    <w:lvl w:ilvl="5" w:tplc="2D940F52" w:tentative="1">
      <w:start w:val="1"/>
      <w:numFmt w:val="bullet"/>
      <w:lvlText w:val="•"/>
      <w:lvlJc w:val="left"/>
      <w:pPr>
        <w:tabs>
          <w:tab w:val="num" w:pos="4320"/>
        </w:tabs>
        <w:ind w:left="4320" w:hanging="360"/>
      </w:pPr>
      <w:rPr>
        <w:rFonts w:ascii="Times New Roman" w:hAnsi="Times New Roman" w:hint="default"/>
      </w:rPr>
    </w:lvl>
    <w:lvl w:ilvl="6" w:tplc="1B18EEAA" w:tentative="1">
      <w:start w:val="1"/>
      <w:numFmt w:val="bullet"/>
      <w:lvlText w:val="•"/>
      <w:lvlJc w:val="left"/>
      <w:pPr>
        <w:tabs>
          <w:tab w:val="num" w:pos="5040"/>
        </w:tabs>
        <w:ind w:left="5040" w:hanging="360"/>
      </w:pPr>
      <w:rPr>
        <w:rFonts w:ascii="Times New Roman" w:hAnsi="Times New Roman" w:hint="default"/>
      </w:rPr>
    </w:lvl>
    <w:lvl w:ilvl="7" w:tplc="6E88BDB8" w:tentative="1">
      <w:start w:val="1"/>
      <w:numFmt w:val="bullet"/>
      <w:lvlText w:val="•"/>
      <w:lvlJc w:val="left"/>
      <w:pPr>
        <w:tabs>
          <w:tab w:val="num" w:pos="5760"/>
        </w:tabs>
        <w:ind w:left="5760" w:hanging="360"/>
      </w:pPr>
      <w:rPr>
        <w:rFonts w:ascii="Times New Roman" w:hAnsi="Times New Roman" w:hint="default"/>
      </w:rPr>
    </w:lvl>
    <w:lvl w:ilvl="8" w:tplc="CD9A310C"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14C46A21"/>
    <w:multiLevelType w:val="hybridMultilevel"/>
    <w:tmpl w:val="6C30F804"/>
    <w:lvl w:ilvl="0" w:tplc="7E02B572">
      <w:start w:val="1"/>
      <w:numFmt w:val="bullet"/>
      <w:lvlText w:val=""/>
      <w:lvlJc w:val="left"/>
      <w:pPr>
        <w:tabs>
          <w:tab w:val="num" w:pos="720"/>
        </w:tabs>
        <w:ind w:left="720" w:hanging="360"/>
      </w:pPr>
      <w:rPr>
        <w:rFonts w:ascii="Wingdings" w:hAnsi="Wingdings" w:hint="default"/>
      </w:rPr>
    </w:lvl>
    <w:lvl w:ilvl="1" w:tplc="7BE68A40" w:tentative="1">
      <w:start w:val="1"/>
      <w:numFmt w:val="bullet"/>
      <w:lvlText w:val=""/>
      <w:lvlJc w:val="left"/>
      <w:pPr>
        <w:tabs>
          <w:tab w:val="num" w:pos="1440"/>
        </w:tabs>
        <w:ind w:left="1440" w:hanging="360"/>
      </w:pPr>
      <w:rPr>
        <w:rFonts w:ascii="Wingdings" w:hAnsi="Wingdings" w:hint="default"/>
      </w:rPr>
    </w:lvl>
    <w:lvl w:ilvl="2" w:tplc="24D2D5AC" w:tentative="1">
      <w:start w:val="1"/>
      <w:numFmt w:val="bullet"/>
      <w:lvlText w:val=""/>
      <w:lvlJc w:val="left"/>
      <w:pPr>
        <w:tabs>
          <w:tab w:val="num" w:pos="2160"/>
        </w:tabs>
        <w:ind w:left="2160" w:hanging="360"/>
      </w:pPr>
      <w:rPr>
        <w:rFonts w:ascii="Wingdings" w:hAnsi="Wingdings" w:hint="default"/>
      </w:rPr>
    </w:lvl>
    <w:lvl w:ilvl="3" w:tplc="9E3012D2" w:tentative="1">
      <w:start w:val="1"/>
      <w:numFmt w:val="bullet"/>
      <w:lvlText w:val=""/>
      <w:lvlJc w:val="left"/>
      <w:pPr>
        <w:tabs>
          <w:tab w:val="num" w:pos="2880"/>
        </w:tabs>
        <w:ind w:left="2880" w:hanging="360"/>
      </w:pPr>
      <w:rPr>
        <w:rFonts w:ascii="Wingdings" w:hAnsi="Wingdings" w:hint="default"/>
      </w:rPr>
    </w:lvl>
    <w:lvl w:ilvl="4" w:tplc="7F52E738" w:tentative="1">
      <w:start w:val="1"/>
      <w:numFmt w:val="bullet"/>
      <w:lvlText w:val=""/>
      <w:lvlJc w:val="left"/>
      <w:pPr>
        <w:tabs>
          <w:tab w:val="num" w:pos="3600"/>
        </w:tabs>
        <w:ind w:left="3600" w:hanging="360"/>
      </w:pPr>
      <w:rPr>
        <w:rFonts w:ascii="Wingdings" w:hAnsi="Wingdings" w:hint="default"/>
      </w:rPr>
    </w:lvl>
    <w:lvl w:ilvl="5" w:tplc="F0046BC0" w:tentative="1">
      <w:start w:val="1"/>
      <w:numFmt w:val="bullet"/>
      <w:lvlText w:val=""/>
      <w:lvlJc w:val="left"/>
      <w:pPr>
        <w:tabs>
          <w:tab w:val="num" w:pos="4320"/>
        </w:tabs>
        <w:ind w:left="4320" w:hanging="360"/>
      </w:pPr>
      <w:rPr>
        <w:rFonts w:ascii="Wingdings" w:hAnsi="Wingdings" w:hint="default"/>
      </w:rPr>
    </w:lvl>
    <w:lvl w:ilvl="6" w:tplc="3AE25796" w:tentative="1">
      <w:start w:val="1"/>
      <w:numFmt w:val="bullet"/>
      <w:lvlText w:val=""/>
      <w:lvlJc w:val="left"/>
      <w:pPr>
        <w:tabs>
          <w:tab w:val="num" w:pos="5040"/>
        </w:tabs>
        <w:ind w:left="5040" w:hanging="360"/>
      </w:pPr>
      <w:rPr>
        <w:rFonts w:ascii="Wingdings" w:hAnsi="Wingdings" w:hint="default"/>
      </w:rPr>
    </w:lvl>
    <w:lvl w:ilvl="7" w:tplc="77209C04" w:tentative="1">
      <w:start w:val="1"/>
      <w:numFmt w:val="bullet"/>
      <w:lvlText w:val=""/>
      <w:lvlJc w:val="left"/>
      <w:pPr>
        <w:tabs>
          <w:tab w:val="num" w:pos="5760"/>
        </w:tabs>
        <w:ind w:left="5760" w:hanging="360"/>
      </w:pPr>
      <w:rPr>
        <w:rFonts w:ascii="Wingdings" w:hAnsi="Wingdings" w:hint="default"/>
      </w:rPr>
    </w:lvl>
    <w:lvl w:ilvl="8" w:tplc="C638EF7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74F66EB"/>
    <w:multiLevelType w:val="hybridMultilevel"/>
    <w:tmpl w:val="25569696"/>
    <w:lvl w:ilvl="0" w:tplc="66F40B3C">
      <w:start w:val="1"/>
      <w:numFmt w:val="lowerLetter"/>
      <w:lvlText w:val="%1."/>
      <w:lvlJc w:val="left"/>
      <w:pPr>
        <w:ind w:left="1596" w:hanging="284"/>
      </w:pPr>
      <w:rPr>
        <w:rFonts w:ascii="Arial" w:eastAsia="Arial" w:hAnsi="Arial" w:cs="Arial" w:hint="default"/>
        <w:b/>
        <w:bCs/>
        <w:w w:val="100"/>
        <w:sz w:val="24"/>
        <w:szCs w:val="24"/>
        <w:lang w:val="es-ES" w:eastAsia="en-US" w:bidi="ar-SA"/>
      </w:rPr>
    </w:lvl>
    <w:lvl w:ilvl="1" w:tplc="6732884A">
      <w:numFmt w:val="bullet"/>
      <w:lvlText w:val="•"/>
      <w:lvlJc w:val="left"/>
      <w:pPr>
        <w:ind w:left="2618" w:hanging="284"/>
      </w:pPr>
      <w:rPr>
        <w:rFonts w:hint="default"/>
        <w:lang w:val="es-ES" w:eastAsia="en-US" w:bidi="ar-SA"/>
      </w:rPr>
    </w:lvl>
    <w:lvl w:ilvl="2" w:tplc="F3521F88">
      <w:numFmt w:val="bullet"/>
      <w:lvlText w:val="•"/>
      <w:lvlJc w:val="left"/>
      <w:pPr>
        <w:ind w:left="3636" w:hanging="284"/>
      </w:pPr>
      <w:rPr>
        <w:rFonts w:hint="default"/>
        <w:lang w:val="es-ES" w:eastAsia="en-US" w:bidi="ar-SA"/>
      </w:rPr>
    </w:lvl>
    <w:lvl w:ilvl="3" w:tplc="294E1424">
      <w:numFmt w:val="bullet"/>
      <w:lvlText w:val="•"/>
      <w:lvlJc w:val="left"/>
      <w:pPr>
        <w:ind w:left="4654" w:hanging="284"/>
      </w:pPr>
      <w:rPr>
        <w:rFonts w:hint="default"/>
        <w:lang w:val="es-ES" w:eastAsia="en-US" w:bidi="ar-SA"/>
      </w:rPr>
    </w:lvl>
    <w:lvl w:ilvl="4" w:tplc="F926BFF4">
      <w:numFmt w:val="bullet"/>
      <w:lvlText w:val="•"/>
      <w:lvlJc w:val="left"/>
      <w:pPr>
        <w:ind w:left="5672" w:hanging="284"/>
      </w:pPr>
      <w:rPr>
        <w:rFonts w:hint="default"/>
        <w:lang w:val="es-ES" w:eastAsia="en-US" w:bidi="ar-SA"/>
      </w:rPr>
    </w:lvl>
    <w:lvl w:ilvl="5" w:tplc="AA560F48">
      <w:numFmt w:val="bullet"/>
      <w:lvlText w:val="•"/>
      <w:lvlJc w:val="left"/>
      <w:pPr>
        <w:ind w:left="6690" w:hanging="284"/>
      </w:pPr>
      <w:rPr>
        <w:rFonts w:hint="default"/>
        <w:lang w:val="es-ES" w:eastAsia="en-US" w:bidi="ar-SA"/>
      </w:rPr>
    </w:lvl>
    <w:lvl w:ilvl="6" w:tplc="9E56C0B2">
      <w:numFmt w:val="bullet"/>
      <w:lvlText w:val="•"/>
      <w:lvlJc w:val="left"/>
      <w:pPr>
        <w:ind w:left="7708" w:hanging="284"/>
      </w:pPr>
      <w:rPr>
        <w:rFonts w:hint="default"/>
        <w:lang w:val="es-ES" w:eastAsia="en-US" w:bidi="ar-SA"/>
      </w:rPr>
    </w:lvl>
    <w:lvl w:ilvl="7" w:tplc="DCA43AC8">
      <w:numFmt w:val="bullet"/>
      <w:lvlText w:val="•"/>
      <w:lvlJc w:val="left"/>
      <w:pPr>
        <w:ind w:left="8726" w:hanging="284"/>
      </w:pPr>
      <w:rPr>
        <w:rFonts w:hint="default"/>
        <w:lang w:val="es-ES" w:eastAsia="en-US" w:bidi="ar-SA"/>
      </w:rPr>
    </w:lvl>
    <w:lvl w:ilvl="8" w:tplc="8946DE2A">
      <w:numFmt w:val="bullet"/>
      <w:lvlText w:val="•"/>
      <w:lvlJc w:val="left"/>
      <w:pPr>
        <w:ind w:left="9744" w:hanging="284"/>
      </w:pPr>
      <w:rPr>
        <w:rFonts w:hint="default"/>
        <w:lang w:val="es-ES" w:eastAsia="en-US" w:bidi="ar-SA"/>
      </w:rPr>
    </w:lvl>
  </w:abstractNum>
  <w:abstractNum w:abstractNumId="13" w15:restartNumberingAfterBreak="0">
    <w:nsid w:val="1AAD1CB0"/>
    <w:multiLevelType w:val="hybridMultilevel"/>
    <w:tmpl w:val="721063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AE92085"/>
    <w:multiLevelType w:val="multilevel"/>
    <w:tmpl w:val="9FA89E78"/>
    <w:lvl w:ilvl="0">
      <w:start w:val="1"/>
      <w:numFmt w:val="bullet"/>
      <w:lvlText w:val=""/>
      <w:lvlPicBulletId w:val="0"/>
      <w:lvlJc w:val="left"/>
      <w:pPr>
        <w:tabs>
          <w:tab w:val="num" w:pos="720"/>
        </w:tabs>
        <w:ind w:left="720" w:hanging="360"/>
      </w:pPr>
      <w:rPr>
        <w:rFonts w:ascii="Symbol" w:hAnsi="Symbol" w:hint="default"/>
        <w:color w:val="auto"/>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9B406F"/>
    <w:multiLevelType w:val="hybridMultilevel"/>
    <w:tmpl w:val="2FBEF73C"/>
    <w:lvl w:ilvl="0" w:tplc="6AEEC2F4">
      <w:start w:val="1"/>
      <w:numFmt w:val="upperRoman"/>
      <w:lvlText w:val="%1."/>
      <w:lvlJc w:val="left"/>
      <w:pPr>
        <w:ind w:left="1511" w:hanging="199"/>
      </w:pPr>
      <w:rPr>
        <w:rFonts w:hint="default"/>
        <w:b/>
        <w:bCs/>
        <w:w w:val="100"/>
        <w:lang w:val="es-ES" w:eastAsia="en-US" w:bidi="ar-SA"/>
      </w:rPr>
    </w:lvl>
    <w:lvl w:ilvl="1" w:tplc="87264EDE">
      <w:numFmt w:val="bullet"/>
      <w:lvlText w:val="•"/>
      <w:lvlJc w:val="left"/>
      <w:pPr>
        <w:ind w:left="2546" w:hanging="199"/>
      </w:pPr>
      <w:rPr>
        <w:rFonts w:hint="default"/>
        <w:lang w:val="es-ES" w:eastAsia="en-US" w:bidi="ar-SA"/>
      </w:rPr>
    </w:lvl>
    <w:lvl w:ilvl="2" w:tplc="1D6AC3EC">
      <w:numFmt w:val="bullet"/>
      <w:lvlText w:val="•"/>
      <w:lvlJc w:val="left"/>
      <w:pPr>
        <w:ind w:left="3572" w:hanging="199"/>
      </w:pPr>
      <w:rPr>
        <w:rFonts w:hint="default"/>
        <w:lang w:val="es-ES" w:eastAsia="en-US" w:bidi="ar-SA"/>
      </w:rPr>
    </w:lvl>
    <w:lvl w:ilvl="3" w:tplc="DFBCD1B0">
      <w:numFmt w:val="bullet"/>
      <w:lvlText w:val="•"/>
      <w:lvlJc w:val="left"/>
      <w:pPr>
        <w:ind w:left="4598" w:hanging="199"/>
      </w:pPr>
      <w:rPr>
        <w:rFonts w:hint="default"/>
        <w:lang w:val="es-ES" w:eastAsia="en-US" w:bidi="ar-SA"/>
      </w:rPr>
    </w:lvl>
    <w:lvl w:ilvl="4" w:tplc="080E5206">
      <w:numFmt w:val="bullet"/>
      <w:lvlText w:val="•"/>
      <w:lvlJc w:val="left"/>
      <w:pPr>
        <w:ind w:left="5624" w:hanging="199"/>
      </w:pPr>
      <w:rPr>
        <w:rFonts w:hint="default"/>
        <w:lang w:val="es-ES" w:eastAsia="en-US" w:bidi="ar-SA"/>
      </w:rPr>
    </w:lvl>
    <w:lvl w:ilvl="5" w:tplc="09CA0528">
      <w:numFmt w:val="bullet"/>
      <w:lvlText w:val="•"/>
      <w:lvlJc w:val="left"/>
      <w:pPr>
        <w:ind w:left="6650" w:hanging="199"/>
      </w:pPr>
      <w:rPr>
        <w:rFonts w:hint="default"/>
        <w:lang w:val="es-ES" w:eastAsia="en-US" w:bidi="ar-SA"/>
      </w:rPr>
    </w:lvl>
    <w:lvl w:ilvl="6" w:tplc="25CC871C">
      <w:numFmt w:val="bullet"/>
      <w:lvlText w:val="•"/>
      <w:lvlJc w:val="left"/>
      <w:pPr>
        <w:ind w:left="7676" w:hanging="199"/>
      </w:pPr>
      <w:rPr>
        <w:rFonts w:hint="default"/>
        <w:lang w:val="es-ES" w:eastAsia="en-US" w:bidi="ar-SA"/>
      </w:rPr>
    </w:lvl>
    <w:lvl w:ilvl="7" w:tplc="A808BD12">
      <w:numFmt w:val="bullet"/>
      <w:lvlText w:val="•"/>
      <w:lvlJc w:val="left"/>
      <w:pPr>
        <w:ind w:left="8702" w:hanging="199"/>
      </w:pPr>
      <w:rPr>
        <w:rFonts w:hint="default"/>
        <w:lang w:val="es-ES" w:eastAsia="en-US" w:bidi="ar-SA"/>
      </w:rPr>
    </w:lvl>
    <w:lvl w:ilvl="8" w:tplc="FB8821D4">
      <w:numFmt w:val="bullet"/>
      <w:lvlText w:val="•"/>
      <w:lvlJc w:val="left"/>
      <w:pPr>
        <w:ind w:left="9728" w:hanging="199"/>
      </w:pPr>
      <w:rPr>
        <w:rFonts w:hint="default"/>
        <w:lang w:val="es-ES" w:eastAsia="en-US" w:bidi="ar-SA"/>
      </w:rPr>
    </w:lvl>
  </w:abstractNum>
  <w:abstractNum w:abstractNumId="16" w15:restartNumberingAfterBreak="0">
    <w:nsid w:val="1EA71557"/>
    <w:multiLevelType w:val="hybridMultilevel"/>
    <w:tmpl w:val="D72A2186"/>
    <w:lvl w:ilvl="0" w:tplc="68AAE3E8">
      <w:start w:val="1"/>
      <w:numFmt w:val="decimal"/>
      <w:lvlText w:val="%1."/>
      <w:lvlJc w:val="left"/>
      <w:pPr>
        <w:ind w:left="641" w:hanging="246"/>
      </w:pPr>
      <w:rPr>
        <w:rFonts w:ascii="Arial" w:eastAsia="Arial" w:hAnsi="Arial" w:cs="Arial" w:hint="default"/>
        <w:i/>
        <w:w w:val="100"/>
        <w:sz w:val="22"/>
        <w:szCs w:val="22"/>
        <w:lang w:val="es-ES" w:eastAsia="en-US" w:bidi="ar-SA"/>
      </w:rPr>
    </w:lvl>
    <w:lvl w:ilvl="1" w:tplc="E1FE5E9E">
      <w:numFmt w:val="bullet"/>
      <w:lvlText w:val="•"/>
      <w:lvlJc w:val="left"/>
      <w:pPr>
        <w:ind w:left="1754" w:hanging="246"/>
      </w:pPr>
      <w:rPr>
        <w:rFonts w:hint="default"/>
        <w:lang w:val="es-ES" w:eastAsia="en-US" w:bidi="ar-SA"/>
      </w:rPr>
    </w:lvl>
    <w:lvl w:ilvl="2" w:tplc="47F4BC9E">
      <w:numFmt w:val="bullet"/>
      <w:lvlText w:val="•"/>
      <w:lvlJc w:val="left"/>
      <w:pPr>
        <w:ind w:left="2868" w:hanging="246"/>
      </w:pPr>
      <w:rPr>
        <w:rFonts w:hint="default"/>
        <w:lang w:val="es-ES" w:eastAsia="en-US" w:bidi="ar-SA"/>
      </w:rPr>
    </w:lvl>
    <w:lvl w:ilvl="3" w:tplc="6C3CD82C">
      <w:numFmt w:val="bullet"/>
      <w:lvlText w:val="•"/>
      <w:lvlJc w:val="left"/>
      <w:pPr>
        <w:ind w:left="3982" w:hanging="246"/>
      </w:pPr>
      <w:rPr>
        <w:rFonts w:hint="default"/>
        <w:lang w:val="es-ES" w:eastAsia="en-US" w:bidi="ar-SA"/>
      </w:rPr>
    </w:lvl>
    <w:lvl w:ilvl="4" w:tplc="898EAB10">
      <w:numFmt w:val="bullet"/>
      <w:lvlText w:val="•"/>
      <w:lvlJc w:val="left"/>
      <w:pPr>
        <w:ind w:left="5096" w:hanging="246"/>
      </w:pPr>
      <w:rPr>
        <w:rFonts w:hint="default"/>
        <w:lang w:val="es-ES" w:eastAsia="en-US" w:bidi="ar-SA"/>
      </w:rPr>
    </w:lvl>
    <w:lvl w:ilvl="5" w:tplc="F9C8226C">
      <w:numFmt w:val="bullet"/>
      <w:lvlText w:val="•"/>
      <w:lvlJc w:val="left"/>
      <w:pPr>
        <w:ind w:left="6210" w:hanging="246"/>
      </w:pPr>
      <w:rPr>
        <w:rFonts w:hint="default"/>
        <w:lang w:val="es-ES" w:eastAsia="en-US" w:bidi="ar-SA"/>
      </w:rPr>
    </w:lvl>
    <w:lvl w:ilvl="6" w:tplc="10340924">
      <w:numFmt w:val="bullet"/>
      <w:lvlText w:val="•"/>
      <w:lvlJc w:val="left"/>
      <w:pPr>
        <w:ind w:left="7324" w:hanging="246"/>
      </w:pPr>
      <w:rPr>
        <w:rFonts w:hint="default"/>
        <w:lang w:val="es-ES" w:eastAsia="en-US" w:bidi="ar-SA"/>
      </w:rPr>
    </w:lvl>
    <w:lvl w:ilvl="7" w:tplc="0C14B968">
      <w:numFmt w:val="bullet"/>
      <w:lvlText w:val="•"/>
      <w:lvlJc w:val="left"/>
      <w:pPr>
        <w:ind w:left="8438" w:hanging="246"/>
      </w:pPr>
      <w:rPr>
        <w:rFonts w:hint="default"/>
        <w:lang w:val="es-ES" w:eastAsia="en-US" w:bidi="ar-SA"/>
      </w:rPr>
    </w:lvl>
    <w:lvl w:ilvl="8" w:tplc="54D83530">
      <w:numFmt w:val="bullet"/>
      <w:lvlText w:val="•"/>
      <w:lvlJc w:val="left"/>
      <w:pPr>
        <w:ind w:left="9552" w:hanging="246"/>
      </w:pPr>
      <w:rPr>
        <w:rFonts w:hint="default"/>
        <w:lang w:val="es-ES" w:eastAsia="en-US" w:bidi="ar-SA"/>
      </w:rPr>
    </w:lvl>
  </w:abstractNum>
  <w:abstractNum w:abstractNumId="17" w15:restartNumberingAfterBreak="0">
    <w:nsid w:val="2336135B"/>
    <w:multiLevelType w:val="hybridMultilevel"/>
    <w:tmpl w:val="80642172"/>
    <w:lvl w:ilvl="0" w:tplc="9A228DCE">
      <w:numFmt w:val="bullet"/>
      <w:lvlText w:val=""/>
      <w:lvlJc w:val="left"/>
      <w:pPr>
        <w:ind w:left="1110" w:hanging="358"/>
      </w:pPr>
      <w:rPr>
        <w:rFonts w:ascii="Symbol" w:eastAsia="Symbol" w:hAnsi="Symbol" w:cs="Symbol" w:hint="default"/>
        <w:w w:val="100"/>
        <w:sz w:val="24"/>
        <w:szCs w:val="24"/>
        <w:lang w:val="es-ES" w:eastAsia="en-US" w:bidi="ar-SA"/>
      </w:rPr>
    </w:lvl>
    <w:lvl w:ilvl="1" w:tplc="A622E358">
      <w:numFmt w:val="bullet"/>
      <w:lvlText w:val="•"/>
      <w:lvlJc w:val="left"/>
      <w:pPr>
        <w:ind w:left="2186" w:hanging="358"/>
      </w:pPr>
      <w:rPr>
        <w:rFonts w:hint="default"/>
        <w:lang w:val="es-ES" w:eastAsia="en-US" w:bidi="ar-SA"/>
      </w:rPr>
    </w:lvl>
    <w:lvl w:ilvl="2" w:tplc="63DA26E2">
      <w:numFmt w:val="bullet"/>
      <w:lvlText w:val="•"/>
      <w:lvlJc w:val="left"/>
      <w:pPr>
        <w:ind w:left="3252" w:hanging="358"/>
      </w:pPr>
      <w:rPr>
        <w:rFonts w:hint="default"/>
        <w:lang w:val="es-ES" w:eastAsia="en-US" w:bidi="ar-SA"/>
      </w:rPr>
    </w:lvl>
    <w:lvl w:ilvl="3" w:tplc="F364D4A8">
      <w:numFmt w:val="bullet"/>
      <w:lvlText w:val="•"/>
      <w:lvlJc w:val="left"/>
      <w:pPr>
        <w:ind w:left="4318" w:hanging="358"/>
      </w:pPr>
      <w:rPr>
        <w:rFonts w:hint="default"/>
        <w:lang w:val="es-ES" w:eastAsia="en-US" w:bidi="ar-SA"/>
      </w:rPr>
    </w:lvl>
    <w:lvl w:ilvl="4" w:tplc="ED1033B8">
      <w:numFmt w:val="bullet"/>
      <w:lvlText w:val="•"/>
      <w:lvlJc w:val="left"/>
      <w:pPr>
        <w:ind w:left="5384" w:hanging="358"/>
      </w:pPr>
      <w:rPr>
        <w:rFonts w:hint="default"/>
        <w:lang w:val="es-ES" w:eastAsia="en-US" w:bidi="ar-SA"/>
      </w:rPr>
    </w:lvl>
    <w:lvl w:ilvl="5" w:tplc="9E64D928">
      <w:numFmt w:val="bullet"/>
      <w:lvlText w:val="•"/>
      <w:lvlJc w:val="left"/>
      <w:pPr>
        <w:ind w:left="6450" w:hanging="358"/>
      </w:pPr>
      <w:rPr>
        <w:rFonts w:hint="default"/>
        <w:lang w:val="es-ES" w:eastAsia="en-US" w:bidi="ar-SA"/>
      </w:rPr>
    </w:lvl>
    <w:lvl w:ilvl="6" w:tplc="5192E3E6">
      <w:numFmt w:val="bullet"/>
      <w:lvlText w:val="•"/>
      <w:lvlJc w:val="left"/>
      <w:pPr>
        <w:ind w:left="7516" w:hanging="358"/>
      </w:pPr>
      <w:rPr>
        <w:rFonts w:hint="default"/>
        <w:lang w:val="es-ES" w:eastAsia="en-US" w:bidi="ar-SA"/>
      </w:rPr>
    </w:lvl>
    <w:lvl w:ilvl="7" w:tplc="AA7499CA">
      <w:numFmt w:val="bullet"/>
      <w:lvlText w:val="•"/>
      <w:lvlJc w:val="left"/>
      <w:pPr>
        <w:ind w:left="8582" w:hanging="358"/>
      </w:pPr>
      <w:rPr>
        <w:rFonts w:hint="default"/>
        <w:lang w:val="es-ES" w:eastAsia="en-US" w:bidi="ar-SA"/>
      </w:rPr>
    </w:lvl>
    <w:lvl w:ilvl="8" w:tplc="69AA16E4">
      <w:numFmt w:val="bullet"/>
      <w:lvlText w:val="•"/>
      <w:lvlJc w:val="left"/>
      <w:pPr>
        <w:ind w:left="9648" w:hanging="358"/>
      </w:pPr>
      <w:rPr>
        <w:rFonts w:hint="default"/>
        <w:lang w:val="es-ES" w:eastAsia="en-US" w:bidi="ar-SA"/>
      </w:rPr>
    </w:lvl>
  </w:abstractNum>
  <w:abstractNum w:abstractNumId="18" w15:restartNumberingAfterBreak="0">
    <w:nsid w:val="242C5CC0"/>
    <w:multiLevelType w:val="hybridMultilevel"/>
    <w:tmpl w:val="E3BA0A48"/>
    <w:lvl w:ilvl="0" w:tplc="D58CEAB0">
      <w:start w:val="1"/>
      <w:numFmt w:val="upperLetter"/>
      <w:lvlText w:val="%1."/>
      <w:lvlJc w:val="left"/>
      <w:pPr>
        <w:ind w:left="1312" w:hanging="296"/>
        <w:jc w:val="right"/>
      </w:pPr>
      <w:rPr>
        <w:rFonts w:ascii="Arial" w:eastAsia="Arial" w:hAnsi="Arial" w:cs="Arial" w:hint="default"/>
        <w:b/>
        <w:bCs/>
        <w:spacing w:val="-6"/>
        <w:w w:val="100"/>
        <w:sz w:val="24"/>
        <w:szCs w:val="24"/>
        <w:lang w:val="es-ES" w:eastAsia="en-US" w:bidi="ar-SA"/>
      </w:rPr>
    </w:lvl>
    <w:lvl w:ilvl="1" w:tplc="F4AC28C4">
      <w:start w:val="1"/>
      <w:numFmt w:val="decimal"/>
      <w:lvlText w:val="%2."/>
      <w:lvlJc w:val="left"/>
      <w:pPr>
        <w:ind w:left="908" w:hanging="329"/>
      </w:pPr>
      <w:rPr>
        <w:rFonts w:ascii="Arial" w:eastAsia="Arial" w:hAnsi="Arial" w:cs="Arial" w:hint="default"/>
        <w:b/>
        <w:bCs/>
        <w:spacing w:val="-31"/>
        <w:w w:val="99"/>
        <w:sz w:val="24"/>
        <w:szCs w:val="24"/>
        <w:lang w:val="es-ES" w:eastAsia="en-US" w:bidi="ar-SA"/>
      </w:rPr>
    </w:lvl>
    <w:lvl w:ilvl="2" w:tplc="6420B172">
      <w:start w:val="1"/>
      <w:numFmt w:val="decimal"/>
      <w:lvlText w:val="%3."/>
      <w:lvlJc w:val="left"/>
      <w:pPr>
        <w:ind w:left="1312" w:hanging="708"/>
        <w:jc w:val="right"/>
      </w:pPr>
      <w:rPr>
        <w:rFonts w:ascii="Arial" w:eastAsia="Arial" w:hAnsi="Arial" w:cs="Arial" w:hint="default"/>
        <w:b/>
        <w:bCs/>
        <w:spacing w:val="-44"/>
        <w:w w:val="99"/>
        <w:sz w:val="24"/>
        <w:szCs w:val="24"/>
        <w:lang w:val="es-ES" w:eastAsia="en-US" w:bidi="ar-SA"/>
      </w:rPr>
    </w:lvl>
    <w:lvl w:ilvl="3" w:tplc="DDB611A4">
      <w:numFmt w:val="bullet"/>
      <w:lvlText w:val="•"/>
      <w:lvlJc w:val="left"/>
      <w:pPr>
        <w:ind w:left="3644" w:hanging="708"/>
      </w:pPr>
      <w:rPr>
        <w:rFonts w:hint="default"/>
        <w:lang w:val="es-ES" w:eastAsia="en-US" w:bidi="ar-SA"/>
      </w:rPr>
    </w:lvl>
    <w:lvl w:ilvl="4" w:tplc="43A22614">
      <w:numFmt w:val="bullet"/>
      <w:lvlText w:val="•"/>
      <w:lvlJc w:val="left"/>
      <w:pPr>
        <w:ind w:left="4806" w:hanging="708"/>
      </w:pPr>
      <w:rPr>
        <w:rFonts w:hint="default"/>
        <w:lang w:val="es-ES" w:eastAsia="en-US" w:bidi="ar-SA"/>
      </w:rPr>
    </w:lvl>
    <w:lvl w:ilvl="5" w:tplc="39F4965E">
      <w:numFmt w:val="bullet"/>
      <w:lvlText w:val="•"/>
      <w:lvlJc w:val="left"/>
      <w:pPr>
        <w:ind w:left="5968" w:hanging="708"/>
      </w:pPr>
      <w:rPr>
        <w:rFonts w:hint="default"/>
        <w:lang w:val="es-ES" w:eastAsia="en-US" w:bidi="ar-SA"/>
      </w:rPr>
    </w:lvl>
    <w:lvl w:ilvl="6" w:tplc="28F6CE7E">
      <w:numFmt w:val="bullet"/>
      <w:lvlText w:val="•"/>
      <w:lvlJc w:val="left"/>
      <w:pPr>
        <w:ind w:left="7131" w:hanging="708"/>
      </w:pPr>
      <w:rPr>
        <w:rFonts w:hint="default"/>
        <w:lang w:val="es-ES" w:eastAsia="en-US" w:bidi="ar-SA"/>
      </w:rPr>
    </w:lvl>
    <w:lvl w:ilvl="7" w:tplc="721C3510">
      <w:numFmt w:val="bullet"/>
      <w:lvlText w:val="•"/>
      <w:lvlJc w:val="left"/>
      <w:pPr>
        <w:ind w:left="8293" w:hanging="708"/>
      </w:pPr>
      <w:rPr>
        <w:rFonts w:hint="default"/>
        <w:lang w:val="es-ES" w:eastAsia="en-US" w:bidi="ar-SA"/>
      </w:rPr>
    </w:lvl>
    <w:lvl w:ilvl="8" w:tplc="FEF480AE">
      <w:numFmt w:val="bullet"/>
      <w:lvlText w:val="•"/>
      <w:lvlJc w:val="left"/>
      <w:pPr>
        <w:ind w:left="9455" w:hanging="708"/>
      </w:pPr>
      <w:rPr>
        <w:rFonts w:hint="default"/>
        <w:lang w:val="es-ES" w:eastAsia="en-US" w:bidi="ar-SA"/>
      </w:rPr>
    </w:lvl>
  </w:abstractNum>
  <w:abstractNum w:abstractNumId="19" w15:restartNumberingAfterBreak="0">
    <w:nsid w:val="255A256B"/>
    <w:multiLevelType w:val="hybridMultilevel"/>
    <w:tmpl w:val="7D0A8348"/>
    <w:lvl w:ilvl="0" w:tplc="CF04496C">
      <w:start w:val="1"/>
      <w:numFmt w:val="decimal"/>
      <w:lvlText w:val="%1)"/>
      <w:lvlJc w:val="left"/>
      <w:pPr>
        <w:ind w:left="1738" w:hanging="426"/>
        <w:jc w:val="right"/>
      </w:pPr>
      <w:rPr>
        <w:rFonts w:hint="default"/>
        <w:b/>
        <w:bCs/>
        <w:i/>
        <w:w w:val="99"/>
        <w:lang w:val="es-ES" w:eastAsia="en-US" w:bidi="ar-SA"/>
      </w:rPr>
    </w:lvl>
    <w:lvl w:ilvl="1" w:tplc="2AC899C4">
      <w:numFmt w:val="bullet"/>
      <w:lvlText w:val=""/>
      <w:lvlJc w:val="left"/>
      <w:pPr>
        <w:ind w:left="1814" w:hanging="361"/>
      </w:pPr>
      <w:rPr>
        <w:rFonts w:ascii="Wingdings" w:eastAsia="Wingdings" w:hAnsi="Wingdings" w:cs="Wingdings" w:hint="default"/>
        <w:w w:val="100"/>
        <w:sz w:val="24"/>
        <w:szCs w:val="24"/>
        <w:lang w:val="es-ES" w:eastAsia="en-US" w:bidi="ar-SA"/>
      </w:rPr>
    </w:lvl>
    <w:lvl w:ilvl="2" w:tplc="7390D1E2">
      <w:numFmt w:val="bullet"/>
      <w:lvlText w:val="•"/>
      <w:lvlJc w:val="left"/>
      <w:pPr>
        <w:ind w:left="2926" w:hanging="361"/>
      </w:pPr>
      <w:rPr>
        <w:rFonts w:hint="default"/>
        <w:lang w:val="es-ES" w:eastAsia="en-US" w:bidi="ar-SA"/>
      </w:rPr>
    </w:lvl>
    <w:lvl w:ilvl="3" w:tplc="61708192">
      <w:numFmt w:val="bullet"/>
      <w:lvlText w:val="•"/>
      <w:lvlJc w:val="left"/>
      <w:pPr>
        <w:ind w:left="4033" w:hanging="361"/>
      </w:pPr>
      <w:rPr>
        <w:rFonts w:hint="default"/>
        <w:lang w:val="es-ES" w:eastAsia="en-US" w:bidi="ar-SA"/>
      </w:rPr>
    </w:lvl>
    <w:lvl w:ilvl="4" w:tplc="2C5AF28A">
      <w:numFmt w:val="bullet"/>
      <w:lvlText w:val="•"/>
      <w:lvlJc w:val="left"/>
      <w:pPr>
        <w:ind w:left="5140" w:hanging="361"/>
      </w:pPr>
      <w:rPr>
        <w:rFonts w:hint="default"/>
        <w:lang w:val="es-ES" w:eastAsia="en-US" w:bidi="ar-SA"/>
      </w:rPr>
    </w:lvl>
    <w:lvl w:ilvl="5" w:tplc="5884579C">
      <w:numFmt w:val="bullet"/>
      <w:lvlText w:val="•"/>
      <w:lvlJc w:val="left"/>
      <w:pPr>
        <w:ind w:left="6246" w:hanging="361"/>
      </w:pPr>
      <w:rPr>
        <w:rFonts w:hint="default"/>
        <w:lang w:val="es-ES" w:eastAsia="en-US" w:bidi="ar-SA"/>
      </w:rPr>
    </w:lvl>
    <w:lvl w:ilvl="6" w:tplc="959C205E">
      <w:numFmt w:val="bullet"/>
      <w:lvlText w:val="•"/>
      <w:lvlJc w:val="left"/>
      <w:pPr>
        <w:ind w:left="7353" w:hanging="361"/>
      </w:pPr>
      <w:rPr>
        <w:rFonts w:hint="default"/>
        <w:lang w:val="es-ES" w:eastAsia="en-US" w:bidi="ar-SA"/>
      </w:rPr>
    </w:lvl>
    <w:lvl w:ilvl="7" w:tplc="30965650">
      <w:numFmt w:val="bullet"/>
      <w:lvlText w:val="•"/>
      <w:lvlJc w:val="left"/>
      <w:pPr>
        <w:ind w:left="8460" w:hanging="361"/>
      </w:pPr>
      <w:rPr>
        <w:rFonts w:hint="default"/>
        <w:lang w:val="es-ES" w:eastAsia="en-US" w:bidi="ar-SA"/>
      </w:rPr>
    </w:lvl>
    <w:lvl w:ilvl="8" w:tplc="BDC0ED6E">
      <w:numFmt w:val="bullet"/>
      <w:lvlText w:val="•"/>
      <w:lvlJc w:val="left"/>
      <w:pPr>
        <w:ind w:left="9566" w:hanging="361"/>
      </w:pPr>
      <w:rPr>
        <w:rFonts w:hint="default"/>
        <w:lang w:val="es-ES" w:eastAsia="en-US" w:bidi="ar-SA"/>
      </w:rPr>
    </w:lvl>
  </w:abstractNum>
  <w:abstractNum w:abstractNumId="20" w15:restartNumberingAfterBreak="0">
    <w:nsid w:val="25991B77"/>
    <w:multiLevelType w:val="hybridMultilevel"/>
    <w:tmpl w:val="D17C36E2"/>
    <w:lvl w:ilvl="0" w:tplc="D29E9046">
      <w:numFmt w:val="bullet"/>
      <w:lvlText w:val="-"/>
      <w:lvlJc w:val="left"/>
      <w:pPr>
        <w:ind w:left="396" w:hanging="170"/>
      </w:pPr>
      <w:rPr>
        <w:rFonts w:ascii="Arial" w:eastAsia="Arial" w:hAnsi="Arial" w:cs="Arial" w:hint="default"/>
        <w:w w:val="99"/>
        <w:sz w:val="24"/>
        <w:szCs w:val="24"/>
        <w:lang w:val="es-ES" w:eastAsia="en-US" w:bidi="ar-SA"/>
      </w:rPr>
    </w:lvl>
    <w:lvl w:ilvl="1" w:tplc="6BF62C60">
      <w:numFmt w:val="bullet"/>
      <w:lvlText w:val=""/>
      <w:lvlJc w:val="left"/>
      <w:pPr>
        <w:ind w:left="680" w:hanging="142"/>
      </w:pPr>
      <w:rPr>
        <w:rFonts w:ascii="Symbol" w:eastAsia="Symbol" w:hAnsi="Symbol" w:cs="Symbol" w:hint="default"/>
        <w:w w:val="100"/>
        <w:sz w:val="24"/>
        <w:szCs w:val="24"/>
        <w:lang w:val="es-ES" w:eastAsia="en-US" w:bidi="ar-SA"/>
      </w:rPr>
    </w:lvl>
    <w:lvl w:ilvl="2" w:tplc="D2CA1D54">
      <w:numFmt w:val="bullet"/>
      <w:lvlText w:val=""/>
      <w:lvlJc w:val="left"/>
      <w:pPr>
        <w:ind w:left="1596" w:hanging="142"/>
      </w:pPr>
      <w:rPr>
        <w:rFonts w:ascii="Symbol" w:eastAsia="Symbol" w:hAnsi="Symbol" w:cs="Symbol" w:hint="default"/>
        <w:w w:val="100"/>
        <w:sz w:val="24"/>
        <w:szCs w:val="24"/>
        <w:lang w:val="es-ES" w:eastAsia="en-US" w:bidi="ar-SA"/>
      </w:rPr>
    </w:lvl>
    <w:lvl w:ilvl="3" w:tplc="63F2B9D4">
      <w:numFmt w:val="bullet"/>
      <w:lvlText w:val="•"/>
      <w:lvlJc w:val="left"/>
      <w:pPr>
        <w:ind w:left="2872" w:hanging="142"/>
      </w:pPr>
      <w:rPr>
        <w:rFonts w:hint="default"/>
        <w:lang w:val="es-ES" w:eastAsia="en-US" w:bidi="ar-SA"/>
      </w:rPr>
    </w:lvl>
    <w:lvl w:ilvl="4" w:tplc="7332E11A">
      <w:numFmt w:val="bullet"/>
      <w:lvlText w:val="•"/>
      <w:lvlJc w:val="left"/>
      <w:pPr>
        <w:ind w:left="4145" w:hanging="142"/>
      </w:pPr>
      <w:rPr>
        <w:rFonts w:hint="default"/>
        <w:lang w:val="es-ES" w:eastAsia="en-US" w:bidi="ar-SA"/>
      </w:rPr>
    </w:lvl>
    <w:lvl w:ilvl="5" w:tplc="2930823A">
      <w:numFmt w:val="bullet"/>
      <w:lvlText w:val="•"/>
      <w:lvlJc w:val="left"/>
      <w:pPr>
        <w:ind w:left="5417" w:hanging="142"/>
      </w:pPr>
      <w:rPr>
        <w:rFonts w:hint="default"/>
        <w:lang w:val="es-ES" w:eastAsia="en-US" w:bidi="ar-SA"/>
      </w:rPr>
    </w:lvl>
    <w:lvl w:ilvl="6" w:tplc="4BDC9C06">
      <w:numFmt w:val="bullet"/>
      <w:lvlText w:val="•"/>
      <w:lvlJc w:val="left"/>
      <w:pPr>
        <w:ind w:left="6690" w:hanging="142"/>
      </w:pPr>
      <w:rPr>
        <w:rFonts w:hint="default"/>
        <w:lang w:val="es-ES" w:eastAsia="en-US" w:bidi="ar-SA"/>
      </w:rPr>
    </w:lvl>
    <w:lvl w:ilvl="7" w:tplc="2F3EB6D2">
      <w:numFmt w:val="bullet"/>
      <w:lvlText w:val="•"/>
      <w:lvlJc w:val="left"/>
      <w:pPr>
        <w:ind w:left="7962" w:hanging="142"/>
      </w:pPr>
      <w:rPr>
        <w:rFonts w:hint="default"/>
        <w:lang w:val="es-ES" w:eastAsia="en-US" w:bidi="ar-SA"/>
      </w:rPr>
    </w:lvl>
    <w:lvl w:ilvl="8" w:tplc="306A9C14">
      <w:numFmt w:val="bullet"/>
      <w:lvlText w:val="•"/>
      <w:lvlJc w:val="left"/>
      <w:pPr>
        <w:ind w:left="9235" w:hanging="142"/>
      </w:pPr>
      <w:rPr>
        <w:rFonts w:hint="default"/>
        <w:lang w:val="es-ES" w:eastAsia="en-US" w:bidi="ar-SA"/>
      </w:rPr>
    </w:lvl>
  </w:abstractNum>
  <w:abstractNum w:abstractNumId="21" w15:restartNumberingAfterBreak="0">
    <w:nsid w:val="25B07769"/>
    <w:multiLevelType w:val="hybridMultilevel"/>
    <w:tmpl w:val="6CC42B66"/>
    <w:lvl w:ilvl="0" w:tplc="4B80E9C6">
      <w:numFmt w:val="bullet"/>
      <w:lvlText w:val="-"/>
      <w:lvlJc w:val="left"/>
      <w:pPr>
        <w:ind w:left="1312" w:hanging="134"/>
      </w:pPr>
      <w:rPr>
        <w:rFonts w:ascii="Arial" w:eastAsia="Arial" w:hAnsi="Arial" w:cs="Arial" w:hint="default"/>
        <w:w w:val="99"/>
        <w:sz w:val="24"/>
        <w:szCs w:val="24"/>
        <w:lang w:val="es-ES" w:eastAsia="en-US" w:bidi="ar-SA"/>
      </w:rPr>
    </w:lvl>
    <w:lvl w:ilvl="1" w:tplc="F8C08060">
      <w:numFmt w:val="bullet"/>
      <w:lvlText w:val="•"/>
      <w:lvlJc w:val="left"/>
      <w:pPr>
        <w:ind w:left="2366" w:hanging="134"/>
      </w:pPr>
      <w:rPr>
        <w:rFonts w:hint="default"/>
        <w:lang w:val="es-ES" w:eastAsia="en-US" w:bidi="ar-SA"/>
      </w:rPr>
    </w:lvl>
    <w:lvl w:ilvl="2" w:tplc="88E092D0">
      <w:numFmt w:val="bullet"/>
      <w:lvlText w:val="•"/>
      <w:lvlJc w:val="left"/>
      <w:pPr>
        <w:ind w:left="3412" w:hanging="134"/>
      </w:pPr>
      <w:rPr>
        <w:rFonts w:hint="default"/>
        <w:lang w:val="es-ES" w:eastAsia="en-US" w:bidi="ar-SA"/>
      </w:rPr>
    </w:lvl>
    <w:lvl w:ilvl="3" w:tplc="DAB024DA">
      <w:numFmt w:val="bullet"/>
      <w:lvlText w:val="•"/>
      <w:lvlJc w:val="left"/>
      <w:pPr>
        <w:ind w:left="4458" w:hanging="134"/>
      </w:pPr>
      <w:rPr>
        <w:rFonts w:hint="default"/>
        <w:lang w:val="es-ES" w:eastAsia="en-US" w:bidi="ar-SA"/>
      </w:rPr>
    </w:lvl>
    <w:lvl w:ilvl="4" w:tplc="2796046C">
      <w:numFmt w:val="bullet"/>
      <w:lvlText w:val="•"/>
      <w:lvlJc w:val="left"/>
      <w:pPr>
        <w:ind w:left="5504" w:hanging="134"/>
      </w:pPr>
      <w:rPr>
        <w:rFonts w:hint="default"/>
        <w:lang w:val="es-ES" w:eastAsia="en-US" w:bidi="ar-SA"/>
      </w:rPr>
    </w:lvl>
    <w:lvl w:ilvl="5" w:tplc="FCD05828">
      <w:numFmt w:val="bullet"/>
      <w:lvlText w:val="•"/>
      <w:lvlJc w:val="left"/>
      <w:pPr>
        <w:ind w:left="6550" w:hanging="134"/>
      </w:pPr>
      <w:rPr>
        <w:rFonts w:hint="default"/>
        <w:lang w:val="es-ES" w:eastAsia="en-US" w:bidi="ar-SA"/>
      </w:rPr>
    </w:lvl>
    <w:lvl w:ilvl="6" w:tplc="8A6A81A8">
      <w:numFmt w:val="bullet"/>
      <w:lvlText w:val="•"/>
      <w:lvlJc w:val="left"/>
      <w:pPr>
        <w:ind w:left="7596" w:hanging="134"/>
      </w:pPr>
      <w:rPr>
        <w:rFonts w:hint="default"/>
        <w:lang w:val="es-ES" w:eastAsia="en-US" w:bidi="ar-SA"/>
      </w:rPr>
    </w:lvl>
    <w:lvl w:ilvl="7" w:tplc="99A4AD26">
      <w:numFmt w:val="bullet"/>
      <w:lvlText w:val="•"/>
      <w:lvlJc w:val="left"/>
      <w:pPr>
        <w:ind w:left="8642" w:hanging="134"/>
      </w:pPr>
      <w:rPr>
        <w:rFonts w:hint="default"/>
        <w:lang w:val="es-ES" w:eastAsia="en-US" w:bidi="ar-SA"/>
      </w:rPr>
    </w:lvl>
    <w:lvl w:ilvl="8" w:tplc="039841A2">
      <w:numFmt w:val="bullet"/>
      <w:lvlText w:val="•"/>
      <w:lvlJc w:val="left"/>
      <w:pPr>
        <w:ind w:left="9688" w:hanging="134"/>
      </w:pPr>
      <w:rPr>
        <w:rFonts w:hint="default"/>
        <w:lang w:val="es-ES" w:eastAsia="en-US" w:bidi="ar-SA"/>
      </w:rPr>
    </w:lvl>
  </w:abstractNum>
  <w:abstractNum w:abstractNumId="22" w15:restartNumberingAfterBreak="0">
    <w:nsid w:val="25B42B00"/>
    <w:multiLevelType w:val="hybridMultilevel"/>
    <w:tmpl w:val="A5BA7DB2"/>
    <w:lvl w:ilvl="0" w:tplc="750AA1CE">
      <w:start w:val="1"/>
      <w:numFmt w:val="decimal"/>
      <w:lvlText w:val="%1."/>
      <w:lvlJc w:val="left"/>
      <w:pPr>
        <w:ind w:left="822" w:hanging="284"/>
      </w:pPr>
      <w:rPr>
        <w:rFonts w:ascii="Arial" w:eastAsia="Arial" w:hAnsi="Arial" w:cs="Arial" w:hint="default"/>
        <w:w w:val="100"/>
        <w:sz w:val="24"/>
        <w:szCs w:val="24"/>
        <w:lang w:val="es-ES" w:eastAsia="en-US" w:bidi="ar-SA"/>
      </w:rPr>
    </w:lvl>
    <w:lvl w:ilvl="1" w:tplc="C37C270C">
      <w:numFmt w:val="bullet"/>
      <w:lvlText w:val=""/>
      <w:lvlJc w:val="left"/>
      <w:pPr>
        <w:ind w:left="1312" w:hanging="567"/>
      </w:pPr>
      <w:rPr>
        <w:rFonts w:ascii="Wingdings" w:eastAsia="Wingdings" w:hAnsi="Wingdings" w:cs="Wingdings" w:hint="default"/>
        <w:w w:val="100"/>
        <w:sz w:val="24"/>
        <w:szCs w:val="24"/>
        <w:lang w:val="es-ES" w:eastAsia="en-US" w:bidi="ar-SA"/>
      </w:rPr>
    </w:lvl>
    <w:lvl w:ilvl="2" w:tplc="7918FDBE">
      <w:numFmt w:val="bullet"/>
      <w:lvlText w:val="•"/>
      <w:lvlJc w:val="left"/>
      <w:pPr>
        <w:ind w:left="2482" w:hanging="567"/>
      </w:pPr>
      <w:rPr>
        <w:rFonts w:hint="default"/>
        <w:lang w:val="es-ES" w:eastAsia="en-US" w:bidi="ar-SA"/>
      </w:rPr>
    </w:lvl>
    <w:lvl w:ilvl="3" w:tplc="FDB47C1A">
      <w:numFmt w:val="bullet"/>
      <w:lvlText w:val="•"/>
      <w:lvlJc w:val="left"/>
      <w:pPr>
        <w:ind w:left="3644" w:hanging="567"/>
      </w:pPr>
      <w:rPr>
        <w:rFonts w:hint="default"/>
        <w:lang w:val="es-ES" w:eastAsia="en-US" w:bidi="ar-SA"/>
      </w:rPr>
    </w:lvl>
    <w:lvl w:ilvl="4" w:tplc="7C6E1EFA">
      <w:numFmt w:val="bullet"/>
      <w:lvlText w:val="•"/>
      <w:lvlJc w:val="left"/>
      <w:pPr>
        <w:ind w:left="4806" w:hanging="567"/>
      </w:pPr>
      <w:rPr>
        <w:rFonts w:hint="default"/>
        <w:lang w:val="es-ES" w:eastAsia="en-US" w:bidi="ar-SA"/>
      </w:rPr>
    </w:lvl>
    <w:lvl w:ilvl="5" w:tplc="DF24EED4">
      <w:numFmt w:val="bullet"/>
      <w:lvlText w:val="•"/>
      <w:lvlJc w:val="left"/>
      <w:pPr>
        <w:ind w:left="5968" w:hanging="567"/>
      </w:pPr>
      <w:rPr>
        <w:rFonts w:hint="default"/>
        <w:lang w:val="es-ES" w:eastAsia="en-US" w:bidi="ar-SA"/>
      </w:rPr>
    </w:lvl>
    <w:lvl w:ilvl="6" w:tplc="D01C3D6A">
      <w:numFmt w:val="bullet"/>
      <w:lvlText w:val="•"/>
      <w:lvlJc w:val="left"/>
      <w:pPr>
        <w:ind w:left="7131" w:hanging="567"/>
      </w:pPr>
      <w:rPr>
        <w:rFonts w:hint="default"/>
        <w:lang w:val="es-ES" w:eastAsia="en-US" w:bidi="ar-SA"/>
      </w:rPr>
    </w:lvl>
    <w:lvl w:ilvl="7" w:tplc="75D4BF96">
      <w:numFmt w:val="bullet"/>
      <w:lvlText w:val="•"/>
      <w:lvlJc w:val="left"/>
      <w:pPr>
        <w:ind w:left="8293" w:hanging="567"/>
      </w:pPr>
      <w:rPr>
        <w:rFonts w:hint="default"/>
        <w:lang w:val="es-ES" w:eastAsia="en-US" w:bidi="ar-SA"/>
      </w:rPr>
    </w:lvl>
    <w:lvl w:ilvl="8" w:tplc="93802E90">
      <w:numFmt w:val="bullet"/>
      <w:lvlText w:val="•"/>
      <w:lvlJc w:val="left"/>
      <w:pPr>
        <w:ind w:left="9455" w:hanging="567"/>
      </w:pPr>
      <w:rPr>
        <w:rFonts w:hint="default"/>
        <w:lang w:val="es-ES" w:eastAsia="en-US" w:bidi="ar-SA"/>
      </w:rPr>
    </w:lvl>
  </w:abstractNum>
  <w:abstractNum w:abstractNumId="23" w15:restartNumberingAfterBreak="0">
    <w:nsid w:val="2691400F"/>
    <w:multiLevelType w:val="hybridMultilevel"/>
    <w:tmpl w:val="64F8F872"/>
    <w:lvl w:ilvl="0" w:tplc="B73ABD0C">
      <w:start w:val="1"/>
      <w:numFmt w:val="lowerLetter"/>
      <w:lvlText w:val="%1)"/>
      <w:lvlJc w:val="left"/>
      <w:pPr>
        <w:ind w:left="822" w:hanging="284"/>
      </w:pPr>
      <w:rPr>
        <w:rFonts w:ascii="Arial" w:eastAsia="Arial" w:hAnsi="Arial" w:cs="Arial" w:hint="default"/>
        <w:b/>
        <w:bCs/>
        <w:w w:val="99"/>
        <w:sz w:val="24"/>
        <w:szCs w:val="24"/>
        <w:lang w:val="es-ES" w:eastAsia="en-US" w:bidi="ar-SA"/>
      </w:rPr>
    </w:lvl>
    <w:lvl w:ilvl="1" w:tplc="F0C8E6FE">
      <w:numFmt w:val="bullet"/>
      <w:lvlText w:val=""/>
      <w:lvlJc w:val="left"/>
      <w:pPr>
        <w:ind w:left="1596" w:hanging="284"/>
      </w:pPr>
      <w:rPr>
        <w:rFonts w:ascii="Wingdings" w:eastAsia="Wingdings" w:hAnsi="Wingdings" w:cs="Wingdings" w:hint="default"/>
        <w:w w:val="100"/>
        <w:sz w:val="22"/>
        <w:szCs w:val="22"/>
        <w:lang w:val="es-ES" w:eastAsia="en-US" w:bidi="ar-SA"/>
      </w:rPr>
    </w:lvl>
    <w:lvl w:ilvl="2" w:tplc="1AB4BE3C">
      <w:numFmt w:val="bullet"/>
      <w:lvlText w:val="•"/>
      <w:lvlJc w:val="left"/>
      <w:pPr>
        <w:ind w:left="2731" w:hanging="284"/>
      </w:pPr>
      <w:rPr>
        <w:rFonts w:hint="default"/>
        <w:lang w:val="es-ES" w:eastAsia="en-US" w:bidi="ar-SA"/>
      </w:rPr>
    </w:lvl>
    <w:lvl w:ilvl="3" w:tplc="9E2434A8">
      <w:numFmt w:val="bullet"/>
      <w:lvlText w:val="•"/>
      <w:lvlJc w:val="left"/>
      <w:pPr>
        <w:ind w:left="3862" w:hanging="284"/>
      </w:pPr>
      <w:rPr>
        <w:rFonts w:hint="default"/>
        <w:lang w:val="es-ES" w:eastAsia="en-US" w:bidi="ar-SA"/>
      </w:rPr>
    </w:lvl>
    <w:lvl w:ilvl="4" w:tplc="9A484B30">
      <w:numFmt w:val="bullet"/>
      <w:lvlText w:val="•"/>
      <w:lvlJc w:val="left"/>
      <w:pPr>
        <w:ind w:left="4993" w:hanging="284"/>
      </w:pPr>
      <w:rPr>
        <w:rFonts w:hint="default"/>
        <w:lang w:val="es-ES" w:eastAsia="en-US" w:bidi="ar-SA"/>
      </w:rPr>
    </w:lvl>
    <w:lvl w:ilvl="5" w:tplc="CA862396">
      <w:numFmt w:val="bullet"/>
      <w:lvlText w:val="•"/>
      <w:lvlJc w:val="left"/>
      <w:pPr>
        <w:ind w:left="6124" w:hanging="284"/>
      </w:pPr>
      <w:rPr>
        <w:rFonts w:hint="default"/>
        <w:lang w:val="es-ES" w:eastAsia="en-US" w:bidi="ar-SA"/>
      </w:rPr>
    </w:lvl>
    <w:lvl w:ilvl="6" w:tplc="84CE6870">
      <w:numFmt w:val="bullet"/>
      <w:lvlText w:val="•"/>
      <w:lvlJc w:val="left"/>
      <w:pPr>
        <w:ind w:left="7255" w:hanging="284"/>
      </w:pPr>
      <w:rPr>
        <w:rFonts w:hint="default"/>
        <w:lang w:val="es-ES" w:eastAsia="en-US" w:bidi="ar-SA"/>
      </w:rPr>
    </w:lvl>
    <w:lvl w:ilvl="7" w:tplc="1AA45B1E">
      <w:numFmt w:val="bullet"/>
      <w:lvlText w:val="•"/>
      <w:lvlJc w:val="left"/>
      <w:pPr>
        <w:ind w:left="8386" w:hanging="284"/>
      </w:pPr>
      <w:rPr>
        <w:rFonts w:hint="default"/>
        <w:lang w:val="es-ES" w:eastAsia="en-US" w:bidi="ar-SA"/>
      </w:rPr>
    </w:lvl>
    <w:lvl w:ilvl="8" w:tplc="F79EEEC6">
      <w:numFmt w:val="bullet"/>
      <w:lvlText w:val="•"/>
      <w:lvlJc w:val="left"/>
      <w:pPr>
        <w:ind w:left="9517" w:hanging="284"/>
      </w:pPr>
      <w:rPr>
        <w:rFonts w:hint="default"/>
        <w:lang w:val="es-ES" w:eastAsia="en-US" w:bidi="ar-SA"/>
      </w:rPr>
    </w:lvl>
  </w:abstractNum>
  <w:abstractNum w:abstractNumId="24" w15:restartNumberingAfterBreak="0">
    <w:nsid w:val="27D41DBC"/>
    <w:multiLevelType w:val="hybridMultilevel"/>
    <w:tmpl w:val="C6509314"/>
    <w:lvl w:ilvl="0" w:tplc="FCDAF010">
      <w:numFmt w:val="bullet"/>
      <w:lvlText w:val=""/>
      <w:lvlJc w:val="left"/>
      <w:pPr>
        <w:ind w:left="680" w:hanging="284"/>
      </w:pPr>
      <w:rPr>
        <w:rFonts w:ascii="Wingdings" w:eastAsia="Wingdings" w:hAnsi="Wingdings" w:cs="Wingdings" w:hint="default"/>
        <w:w w:val="100"/>
        <w:sz w:val="22"/>
        <w:szCs w:val="22"/>
        <w:lang w:val="es-ES" w:eastAsia="en-US" w:bidi="ar-SA"/>
      </w:rPr>
    </w:lvl>
    <w:lvl w:ilvl="1" w:tplc="2C1ED68A">
      <w:numFmt w:val="bullet"/>
      <w:lvlText w:val=""/>
      <w:lvlJc w:val="left"/>
      <w:pPr>
        <w:ind w:left="1596" w:hanging="284"/>
      </w:pPr>
      <w:rPr>
        <w:rFonts w:ascii="Wingdings" w:eastAsia="Wingdings" w:hAnsi="Wingdings" w:cs="Wingdings" w:hint="default"/>
        <w:w w:val="100"/>
        <w:sz w:val="22"/>
        <w:szCs w:val="22"/>
        <w:lang w:val="es-ES" w:eastAsia="en-US" w:bidi="ar-SA"/>
      </w:rPr>
    </w:lvl>
    <w:lvl w:ilvl="2" w:tplc="F790D4E0">
      <w:numFmt w:val="bullet"/>
      <w:lvlText w:val="•"/>
      <w:lvlJc w:val="left"/>
      <w:pPr>
        <w:ind w:left="2860" w:hanging="284"/>
      </w:pPr>
      <w:rPr>
        <w:rFonts w:hint="default"/>
        <w:lang w:val="es-ES" w:eastAsia="en-US" w:bidi="ar-SA"/>
      </w:rPr>
    </w:lvl>
    <w:lvl w:ilvl="3" w:tplc="0EF2B624">
      <w:numFmt w:val="bullet"/>
      <w:lvlText w:val="•"/>
      <w:lvlJc w:val="left"/>
      <w:pPr>
        <w:ind w:left="3975" w:hanging="284"/>
      </w:pPr>
      <w:rPr>
        <w:rFonts w:hint="default"/>
        <w:lang w:val="es-ES" w:eastAsia="en-US" w:bidi="ar-SA"/>
      </w:rPr>
    </w:lvl>
    <w:lvl w:ilvl="4" w:tplc="0A78FE0A">
      <w:numFmt w:val="bullet"/>
      <w:lvlText w:val="•"/>
      <w:lvlJc w:val="left"/>
      <w:pPr>
        <w:ind w:left="5090" w:hanging="284"/>
      </w:pPr>
      <w:rPr>
        <w:rFonts w:hint="default"/>
        <w:lang w:val="es-ES" w:eastAsia="en-US" w:bidi="ar-SA"/>
      </w:rPr>
    </w:lvl>
    <w:lvl w:ilvl="5" w:tplc="695C54A2">
      <w:numFmt w:val="bullet"/>
      <w:lvlText w:val="•"/>
      <w:lvlJc w:val="left"/>
      <w:pPr>
        <w:ind w:left="6205" w:hanging="284"/>
      </w:pPr>
      <w:rPr>
        <w:rFonts w:hint="default"/>
        <w:lang w:val="es-ES" w:eastAsia="en-US" w:bidi="ar-SA"/>
      </w:rPr>
    </w:lvl>
    <w:lvl w:ilvl="6" w:tplc="43487922">
      <w:numFmt w:val="bullet"/>
      <w:lvlText w:val="•"/>
      <w:lvlJc w:val="left"/>
      <w:pPr>
        <w:ind w:left="7320" w:hanging="284"/>
      </w:pPr>
      <w:rPr>
        <w:rFonts w:hint="default"/>
        <w:lang w:val="es-ES" w:eastAsia="en-US" w:bidi="ar-SA"/>
      </w:rPr>
    </w:lvl>
    <w:lvl w:ilvl="7" w:tplc="7EF29514">
      <w:numFmt w:val="bullet"/>
      <w:lvlText w:val="•"/>
      <w:lvlJc w:val="left"/>
      <w:pPr>
        <w:ind w:left="8435" w:hanging="284"/>
      </w:pPr>
      <w:rPr>
        <w:rFonts w:hint="default"/>
        <w:lang w:val="es-ES" w:eastAsia="en-US" w:bidi="ar-SA"/>
      </w:rPr>
    </w:lvl>
    <w:lvl w:ilvl="8" w:tplc="85EC50B2">
      <w:numFmt w:val="bullet"/>
      <w:lvlText w:val="•"/>
      <w:lvlJc w:val="left"/>
      <w:pPr>
        <w:ind w:left="9550" w:hanging="284"/>
      </w:pPr>
      <w:rPr>
        <w:rFonts w:hint="default"/>
        <w:lang w:val="es-ES" w:eastAsia="en-US" w:bidi="ar-SA"/>
      </w:rPr>
    </w:lvl>
  </w:abstractNum>
  <w:abstractNum w:abstractNumId="25" w15:restartNumberingAfterBreak="0">
    <w:nsid w:val="2AB637B7"/>
    <w:multiLevelType w:val="hybridMultilevel"/>
    <w:tmpl w:val="4530C9D8"/>
    <w:lvl w:ilvl="0" w:tplc="0409000B">
      <w:start w:val="1"/>
      <w:numFmt w:val="bullet"/>
      <w:lvlText w:val=""/>
      <w:lvlJc w:val="left"/>
      <w:pPr>
        <w:ind w:left="2032" w:hanging="348"/>
      </w:pPr>
      <w:rPr>
        <w:rFonts w:ascii="Wingdings" w:hAnsi="Wingdings" w:hint="default"/>
        <w:w w:val="100"/>
        <w:lang w:val="es-ES" w:eastAsia="en-US" w:bidi="ar-SA"/>
      </w:rPr>
    </w:lvl>
    <w:lvl w:ilvl="1" w:tplc="37063B42">
      <w:numFmt w:val="bullet"/>
      <w:lvlText w:val="•"/>
      <w:lvlJc w:val="left"/>
      <w:pPr>
        <w:ind w:left="3014" w:hanging="348"/>
      </w:pPr>
      <w:rPr>
        <w:rFonts w:hint="default"/>
        <w:lang w:val="es-ES" w:eastAsia="en-US" w:bidi="ar-SA"/>
      </w:rPr>
    </w:lvl>
    <w:lvl w:ilvl="2" w:tplc="9D32F31A">
      <w:numFmt w:val="bullet"/>
      <w:lvlText w:val="•"/>
      <w:lvlJc w:val="left"/>
      <w:pPr>
        <w:ind w:left="3988" w:hanging="348"/>
      </w:pPr>
      <w:rPr>
        <w:rFonts w:hint="default"/>
        <w:lang w:val="es-ES" w:eastAsia="en-US" w:bidi="ar-SA"/>
      </w:rPr>
    </w:lvl>
    <w:lvl w:ilvl="3" w:tplc="C9401CAC">
      <w:numFmt w:val="bullet"/>
      <w:lvlText w:val="•"/>
      <w:lvlJc w:val="left"/>
      <w:pPr>
        <w:ind w:left="4962" w:hanging="348"/>
      </w:pPr>
      <w:rPr>
        <w:rFonts w:hint="default"/>
        <w:lang w:val="es-ES" w:eastAsia="en-US" w:bidi="ar-SA"/>
      </w:rPr>
    </w:lvl>
    <w:lvl w:ilvl="4" w:tplc="32B83F00">
      <w:numFmt w:val="bullet"/>
      <w:lvlText w:val="•"/>
      <w:lvlJc w:val="left"/>
      <w:pPr>
        <w:ind w:left="5936" w:hanging="348"/>
      </w:pPr>
      <w:rPr>
        <w:rFonts w:hint="default"/>
        <w:lang w:val="es-ES" w:eastAsia="en-US" w:bidi="ar-SA"/>
      </w:rPr>
    </w:lvl>
    <w:lvl w:ilvl="5" w:tplc="5EFC7DBA">
      <w:numFmt w:val="bullet"/>
      <w:lvlText w:val="•"/>
      <w:lvlJc w:val="left"/>
      <w:pPr>
        <w:ind w:left="6910" w:hanging="348"/>
      </w:pPr>
      <w:rPr>
        <w:rFonts w:hint="default"/>
        <w:lang w:val="es-ES" w:eastAsia="en-US" w:bidi="ar-SA"/>
      </w:rPr>
    </w:lvl>
    <w:lvl w:ilvl="6" w:tplc="BF5E0CFC">
      <w:numFmt w:val="bullet"/>
      <w:lvlText w:val="•"/>
      <w:lvlJc w:val="left"/>
      <w:pPr>
        <w:ind w:left="7884" w:hanging="348"/>
      </w:pPr>
      <w:rPr>
        <w:rFonts w:hint="default"/>
        <w:lang w:val="es-ES" w:eastAsia="en-US" w:bidi="ar-SA"/>
      </w:rPr>
    </w:lvl>
    <w:lvl w:ilvl="7" w:tplc="886E7850">
      <w:numFmt w:val="bullet"/>
      <w:lvlText w:val="•"/>
      <w:lvlJc w:val="left"/>
      <w:pPr>
        <w:ind w:left="8858" w:hanging="348"/>
      </w:pPr>
      <w:rPr>
        <w:rFonts w:hint="default"/>
        <w:lang w:val="es-ES" w:eastAsia="en-US" w:bidi="ar-SA"/>
      </w:rPr>
    </w:lvl>
    <w:lvl w:ilvl="8" w:tplc="366AF36A">
      <w:numFmt w:val="bullet"/>
      <w:lvlText w:val="•"/>
      <w:lvlJc w:val="left"/>
      <w:pPr>
        <w:ind w:left="9832" w:hanging="348"/>
      </w:pPr>
      <w:rPr>
        <w:rFonts w:hint="default"/>
        <w:lang w:val="es-ES" w:eastAsia="en-US" w:bidi="ar-SA"/>
      </w:rPr>
    </w:lvl>
  </w:abstractNum>
  <w:abstractNum w:abstractNumId="26" w15:restartNumberingAfterBreak="0">
    <w:nsid w:val="2C8367A1"/>
    <w:multiLevelType w:val="multilevel"/>
    <w:tmpl w:val="A60C9C50"/>
    <w:lvl w:ilvl="0">
      <w:start w:val="1"/>
      <w:numFmt w:val="bullet"/>
      <w:pStyle w:val="Estilo1"/>
      <w:lvlText w:val="●"/>
      <w:lvlJc w:val="left"/>
      <w:pPr>
        <w:ind w:left="1636" w:hanging="360"/>
      </w:pPr>
      <w:rPr>
        <w:rFonts w:ascii="Noto Sans Symbols" w:eastAsia="Noto Sans Symbols" w:hAnsi="Noto Sans Symbols" w:cs="Noto Sans Symbols"/>
        <w:color w:val="000000"/>
      </w:rPr>
    </w:lvl>
    <w:lvl w:ilvl="1">
      <w:numFmt w:val="bullet"/>
      <w:lvlText w:val="•"/>
      <w:lvlJc w:val="left"/>
      <w:pPr>
        <w:ind w:left="1830" w:hanging="75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CDE0ACF"/>
    <w:multiLevelType w:val="hybridMultilevel"/>
    <w:tmpl w:val="A1223244"/>
    <w:lvl w:ilvl="0" w:tplc="B93E13F8">
      <w:numFmt w:val="bullet"/>
      <w:lvlText w:val=""/>
      <w:lvlJc w:val="left"/>
      <w:pPr>
        <w:ind w:left="1312" w:hanging="256"/>
      </w:pPr>
      <w:rPr>
        <w:rFonts w:ascii="Wingdings" w:eastAsia="Wingdings" w:hAnsi="Wingdings" w:cs="Wingdings" w:hint="default"/>
        <w:w w:val="100"/>
        <w:sz w:val="24"/>
        <w:szCs w:val="24"/>
        <w:lang w:val="es-ES" w:eastAsia="en-US" w:bidi="ar-SA"/>
      </w:rPr>
    </w:lvl>
    <w:lvl w:ilvl="1" w:tplc="6CB020AC">
      <w:numFmt w:val="bullet"/>
      <w:lvlText w:val="•"/>
      <w:lvlJc w:val="left"/>
      <w:pPr>
        <w:ind w:left="2366" w:hanging="256"/>
      </w:pPr>
      <w:rPr>
        <w:rFonts w:hint="default"/>
        <w:lang w:val="es-ES" w:eastAsia="en-US" w:bidi="ar-SA"/>
      </w:rPr>
    </w:lvl>
    <w:lvl w:ilvl="2" w:tplc="B3042A34">
      <w:numFmt w:val="bullet"/>
      <w:lvlText w:val="•"/>
      <w:lvlJc w:val="left"/>
      <w:pPr>
        <w:ind w:left="3412" w:hanging="256"/>
      </w:pPr>
      <w:rPr>
        <w:rFonts w:hint="default"/>
        <w:lang w:val="es-ES" w:eastAsia="en-US" w:bidi="ar-SA"/>
      </w:rPr>
    </w:lvl>
    <w:lvl w:ilvl="3" w:tplc="74BE2A56">
      <w:numFmt w:val="bullet"/>
      <w:lvlText w:val="•"/>
      <w:lvlJc w:val="left"/>
      <w:pPr>
        <w:ind w:left="4458" w:hanging="256"/>
      </w:pPr>
      <w:rPr>
        <w:rFonts w:hint="default"/>
        <w:lang w:val="es-ES" w:eastAsia="en-US" w:bidi="ar-SA"/>
      </w:rPr>
    </w:lvl>
    <w:lvl w:ilvl="4" w:tplc="82AED52E">
      <w:numFmt w:val="bullet"/>
      <w:lvlText w:val="•"/>
      <w:lvlJc w:val="left"/>
      <w:pPr>
        <w:ind w:left="5504" w:hanging="256"/>
      </w:pPr>
      <w:rPr>
        <w:rFonts w:hint="default"/>
        <w:lang w:val="es-ES" w:eastAsia="en-US" w:bidi="ar-SA"/>
      </w:rPr>
    </w:lvl>
    <w:lvl w:ilvl="5" w:tplc="D2DCDDA4">
      <w:numFmt w:val="bullet"/>
      <w:lvlText w:val="•"/>
      <w:lvlJc w:val="left"/>
      <w:pPr>
        <w:ind w:left="6550" w:hanging="256"/>
      </w:pPr>
      <w:rPr>
        <w:rFonts w:hint="default"/>
        <w:lang w:val="es-ES" w:eastAsia="en-US" w:bidi="ar-SA"/>
      </w:rPr>
    </w:lvl>
    <w:lvl w:ilvl="6" w:tplc="9BC66192">
      <w:numFmt w:val="bullet"/>
      <w:lvlText w:val="•"/>
      <w:lvlJc w:val="left"/>
      <w:pPr>
        <w:ind w:left="7596" w:hanging="256"/>
      </w:pPr>
      <w:rPr>
        <w:rFonts w:hint="default"/>
        <w:lang w:val="es-ES" w:eastAsia="en-US" w:bidi="ar-SA"/>
      </w:rPr>
    </w:lvl>
    <w:lvl w:ilvl="7" w:tplc="A14431FA">
      <w:numFmt w:val="bullet"/>
      <w:lvlText w:val="•"/>
      <w:lvlJc w:val="left"/>
      <w:pPr>
        <w:ind w:left="8642" w:hanging="256"/>
      </w:pPr>
      <w:rPr>
        <w:rFonts w:hint="default"/>
        <w:lang w:val="es-ES" w:eastAsia="en-US" w:bidi="ar-SA"/>
      </w:rPr>
    </w:lvl>
    <w:lvl w:ilvl="8" w:tplc="8988CBEE">
      <w:numFmt w:val="bullet"/>
      <w:lvlText w:val="•"/>
      <w:lvlJc w:val="left"/>
      <w:pPr>
        <w:ind w:left="9688" w:hanging="256"/>
      </w:pPr>
      <w:rPr>
        <w:rFonts w:hint="default"/>
        <w:lang w:val="es-ES" w:eastAsia="en-US" w:bidi="ar-SA"/>
      </w:rPr>
    </w:lvl>
  </w:abstractNum>
  <w:abstractNum w:abstractNumId="28" w15:restartNumberingAfterBreak="0">
    <w:nsid w:val="2CFC0326"/>
    <w:multiLevelType w:val="hybridMultilevel"/>
    <w:tmpl w:val="CCD498C8"/>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9" w15:restartNumberingAfterBreak="0">
    <w:nsid w:val="2D7D5D3F"/>
    <w:multiLevelType w:val="hybridMultilevel"/>
    <w:tmpl w:val="F97E20FC"/>
    <w:lvl w:ilvl="0" w:tplc="D6144690">
      <w:start w:val="1"/>
      <w:numFmt w:val="decimal"/>
      <w:lvlText w:val="%1."/>
      <w:lvlJc w:val="left"/>
      <w:pPr>
        <w:ind w:left="822" w:hanging="284"/>
      </w:pPr>
      <w:rPr>
        <w:rFonts w:ascii="Arial" w:eastAsia="Arial" w:hAnsi="Arial" w:cs="Arial" w:hint="default"/>
        <w:b/>
        <w:bCs/>
        <w:w w:val="100"/>
        <w:sz w:val="24"/>
        <w:szCs w:val="24"/>
        <w:lang w:val="es-ES" w:eastAsia="en-US" w:bidi="ar-SA"/>
      </w:rPr>
    </w:lvl>
    <w:lvl w:ilvl="1" w:tplc="7ECCF06E">
      <w:numFmt w:val="bullet"/>
      <w:lvlText w:val="•"/>
      <w:lvlJc w:val="left"/>
      <w:pPr>
        <w:ind w:left="1916" w:hanging="284"/>
      </w:pPr>
      <w:rPr>
        <w:rFonts w:hint="default"/>
        <w:lang w:val="es-ES" w:eastAsia="en-US" w:bidi="ar-SA"/>
      </w:rPr>
    </w:lvl>
    <w:lvl w:ilvl="2" w:tplc="4E580F9A">
      <w:numFmt w:val="bullet"/>
      <w:lvlText w:val="•"/>
      <w:lvlJc w:val="left"/>
      <w:pPr>
        <w:ind w:left="3012" w:hanging="284"/>
      </w:pPr>
      <w:rPr>
        <w:rFonts w:hint="default"/>
        <w:lang w:val="es-ES" w:eastAsia="en-US" w:bidi="ar-SA"/>
      </w:rPr>
    </w:lvl>
    <w:lvl w:ilvl="3" w:tplc="F1E47A7A">
      <w:numFmt w:val="bullet"/>
      <w:lvlText w:val="•"/>
      <w:lvlJc w:val="left"/>
      <w:pPr>
        <w:ind w:left="4108" w:hanging="284"/>
      </w:pPr>
      <w:rPr>
        <w:rFonts w:hint="default"/>
        <w:lang w:val="es-ES" w:eastAsia="en-US" w:bidi="ar-SA"/>
      </w:rPr>
    </w:lvl>
    <w:lvl w:ilvl="4" w:tplc="2C029D4A">
      <w:numFmt w:val="bullet"/>
      <w:lvlText w:val="•"/>
      <w:lvlJc w:val="left"/>
      <w:pPr>
        <w:ind w:left="5204" w:hanging="284"/>
      </w:pPr>
      <w:rPr>
        <w:rFonts w:hint="default"/>
        <w:lang w:val="es-ES" w:eastAsia="en-US" w:bidi="ar-SA"/>
      </w:rPr>
    </w:lvl>
    <w:lvl w:ilvl="5" w:tplc="A92EB652">
      <w:numFmt w:val="bullet"/>
      <w:lvlText w:val="•"/>
      <w:lvlJc w:val="left"/>
      <w:pPr>
        <w:ind w:left="6300" w:hanging="284"/>
      </w:pPr>
      <w:rPr>
        <w:rFonts w:hint="default"/>
        <w:lang w:val="es-ES" w:eastAsia="en-US" w:bidi="ar-SA"/>
      </w:rPr>
    </w:lvl>
    <w:lvl w:ilvl="6" w:tplc="EB9073EC">
      <w:numFmt w:val="bullet"/>
      <w:lvlText w:val="•"/>
      <w:lvlJc w:val="left"/>
      <w:pPr>
        <w:ind w:left="7396" w:hanging="284"/>
      </w:pPr>
      <w:rPr>
        <w:rFonts w:hint="default"/>
        <w:lang w:val="es-ES" w:eastAsia="en-US" w:bidi="ar-SA"/>
      </w:rPr>
    </w:lvl>
    <w:lvl w:ilvl="7" w:tplc="8832615C">
      <w:numFmt w:val="bullet"/>
      <w:lvlText w:val="•"/>
      <w:lvlJc w:val="left"/>
      <w:pPr>
        <w:ind w:left="8492" w:hanging="284"/>
      </w:pPr>
      <w:rPr>
        <w:rFonts w:hint="default"/>
        <w:lang w:val="es-ES" w:eastAsia="en-US" w:bidi="ar-SA"/>
      </w:rPr>
    </w:lvl>
    <w:lvl w:ilvl="8" w:tplc="83D872FA">
      <w:numFmt w:val="bullet"/>
      <w:lvlText w:val="•"/>
      <w:lvlJc w:val="left"/>
      <w:pPr>
        <w:ind w:left="9588" w:hanging="284"/>
      </w:pPr>
      <w:rPr>
        <w:rFonts w:hint="default"/>
        <w:lang w:val="es-ES" w:eastAsia="en-US" w:bidi="ar-SA"/>
      </w:rPr>
    </w:lvl>
  </w:abstractNum>
  <w:abstractNum w:abstractNumId="30" w15:restartNumberingAfterBreak="0">
    <w:nsid w:val="33366914"/>
    <w:multiLevelType w:val="hybridMultilevel"/>
    <w:tmpl w:val="F2C64664"/>
    <w:lvl w:ilvl="0" w:tplc="E0C8F860">
      <w:start w:val="1"/>
      <w:numFmt w:val="decimal"/>
      <w:lvlText w:val="%1."/>
      <w:lvlJc w:val="left"/>
      <w:pPr>
        <w:ind w:left="1614" w:hanging="302"/>
      </w:pPr>
      <w:rPr>
        <w:rFonts w:ascii="Arial" w:eastAsia="Arial" w:hAnsi="Arial" w:cs="Arial" w:hint="default"/>
        <w:spacing w:val="-33"/>
        <w:w w:val="99"/>
        <w:sz w:val="24"/>
        <w:szCs w:val="24"/>
        <w:lang w:val="es-ES" w:eastAsia="en-US" w:bidi="ar-SA"/>
      </w:rPr>
    </w:lvl>
    <w:lvl w:ilvl="1" w:tplc="2140DC1C">
      <w:numFmt w:val="bullet"/>
      <w:lvlText w:val="•"/>
      <w:lvlJc w:val="left"/>
      <w:pPr>
        <w:ind w:left="2636" w:hanging="302"/>
      </w:pPr>
      <w:rPr>
        <w:rFonts w:hint="default"/>
        <w:lang w:val="es-ES" w:eastAsia="en-US" w:bidi="ar-SA"/>
      </w:rPr>
    </w:lvl>
    <w:lvl w:ilvl="2" w:tplc="9BFEFA06">
      <w:numFmt w:val="bullet"/>
      <w:lvlText w:val="•"/>
      <w:lvlJc w:val="left"/>
      <w:pPr>
        <w:ind w:left="3652" w:hanging="302"/>
      </w:pPr>
      <w:rPr>
        <w:rFonts w:hint="default"/>
        <w:lang w:val="es-ES" w:eastAsia="en-US" w:bidi="ar-SA"/>
      </w:rPr>
    </w:lvl>
    <w:lvl w:ilvl="3" w:tplc="7B38B846">
      <w:numFmt w:val="bullet"/>
      <w:lvlText w:val="•"/>
      <w:lvlJc w:val="left"/>
      <w:pPr>
        <w:ind w:left="4668" w:hanging="302"/>
      </w:pPr>
      <w:rPr>
        <w:rFonts w:hint="default"/>
        <w:lang w:val="es-ES" w:eastAsia="en-US" w:bidi="ar-SA"/>
      </w:rPr>
    </w:lvl>
    <w:lvl w:ilvl="4" w:tplc="C81C98DC">
      <w:numFmt w:val="bullet"/>
      <w:lvlText w:val="•"/>
      <w:lvlJc w:val="left"/>
      <w:pPr>
        <w:ind w:left="5684" w:hanging="302"/>
      </w:pPr>
      <w:rPr>
        <w:rFonts w:hint="default"/>
        <w:lang w:val="es-ES" w:eastAsia="en-US" w:bidi="ar-SA"/>
      </w:rPr>
    </w:lvl>
    <w:lvl w:ilvl="5" w:tplc="C9901FC6">
      <w:numFmt w:val="bullet"/>
      <w:lvlText w:val="•"/>
      <w:lvlJc w:val="left"/>
      <w:pPr>
        <w:ind w:left="6700" w:hanging="302"/>
      </w:pPr>
      <w:rPr>
        <w:rFonts w:hint="default"/>
        <w:lang w:val="es-ES" w:eastAsia="en-US" w:bidi="ar-SA"/>
      </w:rPr>
    </w:lvl>
    <w:lvl w:ilvl="6" w:tplc="60644756">
      <w:numFmt w:val="bullet"/>
      <w:lvlText w:val="•"/>
      <w:lvlJc w:val="left"/>
      <w:pPr>
        <w:ind w:left="7716" w:hanging="302"/>
      </w:pPr>
      <w:rPr>
        <w:rFonts w:hint="default"/>
        <w:lang w:val="es-ES" w:eastAsia="en-US" w:bidi="ar-SA"/>
      </w:rPr>
    </w:lvl>
    <w:lvl w:ilvl="7" w:tplc="2C18E27C">
      <w:numFmt w:val="bullet"/>
      <w:lvlText w:val="•"/>
      <w:lvlJc w:val="left"/>
      <w:pPr>
        <w:ind w:left="8732" w:hanging="302"/>
      </w:pPr>
      <w:rPr>
        <w:rFonts w:hint="default"/>
        <w:lang w:val="es-ES" w:eastAsia="en-US" w:bidi="ar-SA"/>
      </w:rPr>
    </w:lvl>
    <w:lvl w:ilvl="8" w:tplc="2B4EAB64">
      <w:numFmt w:val="bullet"/>
      <w:lvlText w:val="•"/>
      <w:lvlJc w:val="left"/>
      <w:pPr>
        <w:ind w:left="9748" w:hanging="302"/>
      </w:pPr>
      <w:rPr>
        <w:rFonts w:hint="default"/>
        <w:lang w:val="es-ES" w:eastAsia="en-US" w:bidi="ar-SA"/>
      </w:rPr>
    </w:lvl>
  </w:abstractNum>
  <w:abstractNum w:abstractNumId="31" w15:restartNumberingAfterBreak="0">
    <w:nsid w:val="333C4F8D"/>
    <w:multiLevelType w:val="hybridMultilevel"/>
    <w:tmpl w:val="4A96D214"/>
    <w:lvl w:ilvl="0" w:tplc="F4006446">
      <w:start w:val="1"/>
      <w:numFmt w:val="lowerLetter"/>
      <w:lvlText w:val="%1."/>
      <w:lvlJc w:val="left"/>
      <w:pPr>
        <w:ind w:left="822" w:hanging="284"/>
        <w:jc w:val="right"/>
      </w:pPr>
      <w:rPr>
        <w:rFonts w:ascii="Arial" w:eastAsia="Arial" w:hAnsi="Arial" w:cs="Arial" w:hint="default"/>
        <w:b/>
        <w:bCs/>
        <w:w w:val="100"/>
        <w:sz w:val="24"/>
        <w:szCs w:val="24"/>
        <w:lang w:val="es-ES" w:eastAsia="en-US" w:bidi="ar-SA"/>
      </w:rPr>
    </w:lvl>
    <w:lvl w:ilvl="1" w:tplc="53E61CEC">
      <w:numFmt w:val="bullet"/>
      <w:lvlText w:val="•"/>
      <w:lvlJc w:val="left"/>
      <w:pPr>
        <w:ind w:left="1916" w:hanging="284"/>
      </w:pPr>
      <w:rPr>
        <w:rFonts w:hint="default"/>
        <w:lang w:val="es-ES" w:eastAsia="en-US" w:bidi="ar-SA"/>
      </w:rPr>
    </w:lvl>
    <w:lvl w:ilvl="2" w:tplc="0392683E">
      <w:numFmt w:val="bullet"/>
      <w:lvlText w:val="•"/>
      <w:lvlJc w:val="left"/>
      <w:pPr>
        <w:ind w:left="3012" w:hanging="284"/>
      </w:pPr>
      <w:rPr>
        <w:rFonts w:hint="default"/>
        <w:lang w:val="es-ES" w:eastAsia="en-US" w:bidi="ar-SA"/>
      </w:rPr>
    </w:lvl>
    <w:lvl w:ilvl="3" w:tplc="A2DEB326">
      <w:numFmt w:val="bullet"/>
      <w:lvlText w:val="•"/>
      <w:lvlJc w:val="left"/>
      <w:pPr>
        <w:ind w:left="4108" w:hanging="284"/>
      </w:pPr>
      <w:rPr>
        <w:rFonts w:hint="default"/>
        <w:lang w:val="es-ES" w:eastAsia="en-US" w:bidi="ar-SA"/>
      </w:rPr>
    </w:lvl>
    <w:lvl w:ilvl="4" w:tplc="6A34C718">
      <w:numFmt w:val="bullet"/>
      <w:lvlText w:val="•"/>
      <w:lvlJc w:val="left"/>
      <w:pPr>
        <w:ind w:left="5204" w:hanging="284"/>
      </w:pPr>
      <w:rPr>
        <w:rFonts w:hint="default"/>
        <w:lang w:val="es-ES" w:eastAsia="en-US" w:bidi="ar-SA"/>
      </w:rPr>
    </w:lvl>
    <w:lvl w:ilvl="5" w:tplc="7D6044E2">
      <w:numFmt w:val="bullet"/>
      <w:lvlText w:val="•"/>
      <w:lvlJc w:val="left"/>
      <w:pPr>
        <w:ind w:left="6300" w:hanging="284"/>
      </w:pPr>
      <w:rPr>
        <w:rFonts w:hint="default"/>
        <w:lang w:val="es-ES" w:eastAsia="en-US" w:bidi="ar-SA"/>
      </w:rPr>
    </w:lvl>
    <w:lvl w:ilvl="6" w:tplc="E4ECCB04">
      <w:numFmt w:val="bullet"/>
      <w:lvlText w:val="•"/>
      <w:lvlJc w:val="left"/>
      <w:pPr>
        <w:ind w:left="7396" w:hanging="284"/>
      </w:pPr>
      <w:rPr>
        <w:rFonts w:hint="default"/>
        <w:lang w:val="es-ES" w:eastAsia="en-US" w:bidi="ar-SA"/>
      </w:rPr>
    </w:lvl>
    <w:lvl w:ilvl="7" w:tplc="DB1C3AD0">
      <w:numFmt w:val="bullet"/>
      <w:lvlText w:val="•"/>
      <w:lvlJc w:val="left"/>
      <w:pPr>
        <w:ind w:left="8492" w:hanging="284"/>
      </w:pPr>
      <w:rPr>
        <w:rFonts w:hint="default"/>
        <w:lang w:val="es-ES" w:eastAsia="en-US" w:bidi="ar-SA"/>
      </w:rPr>
    </w:lvl>
    <w:lvl w:ilvl="8" w:tplc="C5641D38">
      <w:numFmt w:val="bullet"/>
      <w:lvlText w:val="•"/>
      <w:lvlJc w:val="left"/>
      <w:pPr>
        <w:ind w:left="9588" w:hanging="284"/>
      </w:pPr>
      <w:rPr>
        <w:rFonts w:hint="default"/>
        <w:lang w:val="es-ES" w:eastAsia="en-US" w:bidi="ar-SA"/>
      </w:rPr>
    </w:lvl>
  </w:abstractNum>
  <w:abstractNum w:abstractNumId="32" w15:restartNumberingAfterBreak="0">
    <w:nsid w:val="3509495D"/>
    <w:multiLevelType w:val="hybridMultilevel"/>
    <w:tmpl w:val="4DD2E9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857F3D"/>
    <w:multiLevelType w:val="hybridMultilevel"/>
    <w:tmpl w:val="491873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382A74"/>
    <w:multiLevelType w:val="hybridMultilevel"/>
    <w:tmpl w:val="E0301D40"/>
    <w:lvl w:ilvl="0" w:tplc="8C005618">
      <w:start w:val="1"/>
      <w:numFmt w:val="decimal"/>
      <w:lvlText w:val="%1."/>
      <w:lvlJc w:val="left"/>
      <w:pPr>
        <w:ind w:left="822" w:hanging="284"/>
      </w:pPr>
      <w:rPr>
        <w:rFonts w:ascii="Arial" w:eastAsia="Arial" w:hAnsi="Arial" w:cs="Arial" w:hint="default"/>
        <w:b/>
        <w:bCs/>
        <w:w w:val="100"/>
        <w:sz w:val="24"/>
        <w:szCs w:val="24"/>
        <w:lang w:val="es-ES" w:eastAsia="en-US" w:bidi="ar-SA"/>
      </w:rPr>
    </w:lvl>
    <w:lvl w:ilvl="1" w:tplc="66D6BF5E">
      <w:numFmt w:val="bullet"/>
      <w:lvlText w:val="•"/>
      <w:lvlJc w:val="left"/>
      <w:pPr>
        <w:ind w:left="1916" w:hanging="284"/>
      </w:pPr>
      <w:rPr>
        <w:rFonts w:hint="default"/>
        <w:lang w:val="es-ES" w:eastAsia="en-US" w:bidi="ar-SA"/>
      </w:rPr>
    </w:lvl>
    <w:lvl w:ilvl="2" w:tplc="27C4FA74">
      <w:numFmt w:val="bullet"/>
      <w:lvlText w:val="•"/>
      <w:lvlJc w:val="left"/>
      <w:pPr>
        <w:ind w:left="3012" w:hanging="284"/>
      </w:pPr>
      <w:rPr>
        <w:rFonts w:hint="default"/>
        <w:lang w:val="es-ES" w:eastAsia="en-US" w:bidi="ar-SA"/>
      </w:rPr>
    </w:lvl>
    <w:lvl w:ilvl="3" w:tplc="BEB46F62">
      <w:numFmt w:val="bullet"/>
      <w:lvlText w:val="•"/>
      <w:lvlJc w:val="left"/>
      <w:pPr>
        <w:ind w:left="4108" w:hanging="284"/>
      </w:pPr>
      <w:rPr>
        <w:rFonts w:hint="default"/>
        <w:lang w:val="es-ES" w:eastAsia="en-US" w:bidi="ar-SA"/>
      </w:rPr>
    </w:lvl>
    <w:lvl w:ilvl="4" w:tplc="9E629498">
      <w:numFmt w:val="bullet"/>
      <w:lvlText w:val="•"/>
      <w:lvlJc w:val="left"/>
      <w:pPr>
        <w:ind w:left="5204" w:hanging="284"/>
      </w:pPr>
      <w:rPr>
        <w:rFonts w:hint="default"/>
        <w:lang w:val="es-ES" w:eastAsia="en-US" w:bidi="ar-SA"/>
      </w:rPr>
    </w:lvl>
    <w:lvl w:ilvl="5" w:tplc="0F80EFFA">
      <w:numFmt w:val="bullet"/>
      <w:lvlText w:val="•"/>
      <w:lvlJc w:val="left"/>
      <w:pPr>
        <w:ind w:left="6300" w:hanging="284"/>
      </w:pPr>
      <w:rPr>
        <w:rFonts w:hint="default"/>
        <w:lang w:val="es-ES" w:eastAsia="en-US" w:bidi="ar-SA"/>
      </w:rPr>
    </w:lvl>
    <w:lvl w:ilvl="6" w:tplc="FED4ACB6">
      <w:numFmt w:val="bullet"/>
      <w:lvlText w:val="•"/>
      <w:lvlJc w:val="left"/>
      <w:pPr>
        <w:ind w:left="7396" w:hanging="284"/>
      </w:pPr>
      <w:rPr>
        <w:rFonts w:hint="default"/>
        <w:lang w:val="es-ES" w:eastAsia="en-US" w:bidi="ar-SA"/>
      </w:rPr>
    </w:lvl>
    <w:lvl w:ilvl="7" w:tplc="6B40021E">
      <w:numFmt w:val="bullet"/>
      <w:lvlText w:val="•"/>
      <w:lvlJc w:val="left"/>
      <w:pPr>
        <w:ind w:left="8492" w:hanging="284"/>
      </w:pPr>
      <w:rPr>
        <w:rFonts w:hint="default"/>
        <w:lang w:val="es-ES" w:eastAsia="en-US" w:bidi="ar-SA"/>
      </w:rPr>
    </w:lvl>
    <w:lvl w:ilvl="8" w:tplc="78DAC90C">
      <w:numFmt w:val="bullet"/>
      <w:lvlText w:val="•"/>
      <w:lvlJc w:val="left"/>
      <w:pPr>
        <w:ind w:left="9588" w:hanging="284"/>
      </w:pPr>
      <w:rPr>
        <w:rFonts w:hint="default"/>
        <w:lang w:val="es-ES" w:eastAsia="en-US" w:bidi="ar-SA"/>
      </w:rPr>
    </w:lvl>
  </w:abstractNum>
  <w:abstractNum w:abstractNumId="35" w15:restartNumberingAfterBreak="0">
    <w:nsid w:val="37632244"/>
    <w:multiLevelType w:val="hybridMultilevel"/>
    <w:tmpl w:val="8D149F72"/>
    <w:lvl w:ilvl="0" w:tplc="800E2DA2">
      <w:start w:val="1"/>
      <w:numFmt w:val="decimal"/>
      <w:lvlText w:val="%1."/>
      <w:lvlJc w:val="left"/>
      <w:pPr>
        <w:ind w:left="822" w:hanging="284"/>
      </w:pPr>
      <w:rPr>
        <w:rFonts w:ascii="Arial" w:eastAsia="Arial" w:hAnsi="Arial" w:cs="Arial" w:hint="default"/>
        <w:b/>
        <w:bCs/>
        <w:w w:val="100"/>
        <w:sz w:val="24"/>
        <w:szCs w:val="24"/>
        <w:lang w:val="es-ES" w:eastAsia="en-US" w:bidi="ar-SA"/>
      </w:rPr>
    </w:lvl>
    <w:lvl w:ilvl="1" w:tplc="03DA2A00">
      <w:numFmt w:val="bullet"/>
      <w:lvlText w:val="•"/>
      <w:lvlJc w:val="left"/>
      <w:pPr>
        <w:ind w:left="1916" w:hanging="284"/>
      </w:pPr>
      <w:rPr>
        <w:rFonts w:hint="default"/>
        <w:lang w:val="es-ES" w:eastAsia="en-US" w:bidi="ar-SA"/>
      </w:rPr>
    </w:lvl>
    <w:lvl w:ilvl="2" w:tplc="C6845AA6">
      <w:numFmt w:val="bullet"/>
      <w:lvlText w:val="•"/>
      <w:lvlJc w:val="left"/>
      <w:pPr>
        <w:ind w:left="3012" w:hanging="284"/>
      </w:pPr>
      <w:rPr>
        <w:rFonts w:hint="default"/>
        <w:lang w:val="es-ES" w:eastAsia="en-US" w:bidi="ar-SA"/>
      </w:rPr>
    </w:lvl>
    <w:lvl w:ilvl="3" w:tplc="0D70E75E">
      <w:numFmt w:val="bullet"/>
      <w:lvlText w:val="•"/>
      <w:lvlJc w:val="left"/>
      <w:pPr>
        <w:ind w:left="4108" w:hanging="284"/>
      </w:pPr>
      <w:rPr>
        <w:rFonts w:hint="default"/>
        <w:lang w:val="es-ES" w:eastAsia="en-US" w:bidi="ar-SA"/>
      </w:rPr>
    </w:lvl>
    <w:lvl w:ilvl="4" w:tplc="85B8696E">
      <w:numFmt w:val="bullet"/>
      <w:lvlText w:val="•"/>
      <w:lvlJc w:val="left"/>
      <w:pPr>
        <w:ind w:left="5204" w:hanging="284"/>
      </w:pPr>
      <w:rPr>
        <w:rFonts w:hint="default"/>
        <w:lang w:val="es-ES" w:eastAsia="en-US" w:bidi="ar-SA"/>
      </w:rPr>
    </w:lvl>
    <w:lvl w:ilvl="5" w:tplc="27E01A42">
      <w:numFmt w:val="bullet"/>
      <w:lvlText w:val="•"/>
      <w:lvlJc w:val="left"/>
      <w:pPr>
        <w:ind w:left="6300" w:hanging="284"/>
      </w:pPr>
      <w:rPr>
        <w:rFonts w:hint="default"/>
        <w:lang w:val="es-ES" w:eastAsia="en-US" w:bidi="ar-SA"/>
      </w:rPr>
    </w:lvl>
    <w:lvl w:ilvl="6" w:tplc="BDBC7CC0">
      <w:numFmt w:val="bullet"/>
      <w:lvlText w:val="•"/>
      <w:lvlJc w:val="left"/>
      <w:pPr>
        <w:ind w:left="7396" w:hanging="284"/>
      </w:pPr>
      <w:rPr>
        <w:rFonts w:hint="default"/>
        <w:lang w:val="es-ES" w:eastAsia="en-US" w:bidi="ar-SA"/>
      </w:rPr>
    </w:lvl>
    <w:lvl w:ilvl="7" w:tplc="55760B16">
      <w:numFmt w:val="bullet"/>
      <w:lvlText w:val="•"/>
      <w:lvlJc w:val="left"/>
      <w:pPr>
        <w:ind w:left="8492" w:hanging="284"/>
      </w:pPr>
      <w:rPr>
        <w:rFonts w:hint="default"/>
        <w:lang w:val="es-ES" w:eastAsia="en-US" w:bidi="ar-SA"/>
      </w:rPr>
    </w:lvl>
    <w:lvl w:ilvl="8" w:tplc="8C422E2A">
      <w:numFmt w:val="bullet"/>
      <w:lvlText w:val="•"/>
      <w:lvlJc w:val="left"/>
      <w:pPr>
        <w:ind w:left="9588" w:hanging="284"/>
      </w:pPr>
      <w:rPr>
        <w:rFonts w:hint="default"/>
        <w:lang w:val="es-ES" w:eastAsia="en-US" w:bidi="ar-SA"/>
      </w:rPr>
    </w:lvl>
  </w:abstractNum>
  <w:abstractNum w:abstractNumId="36" w15:restartNumberingAfterBreak="0">
    <w:nsid w:val="398D24FF"/>
    <w:multiLevelType w:val="hybridMultilevel"/>
    <w:tmpl w:val="29527F64"/>
    <w:lvl w:ilvl="0" w:tplc="B900CE94">
      <w:start w:val="1"/>
      <w:numFmt w:val="decimal"/>
      <w:lvlText w:val="%1."/>
      <w:lvlJc w:val="left"/>
      <w:pPr>
        <w:ind w:left="2032" w:hanging="360"/>
      </w:pPr>
      <w:rPr>
        <w:rFonts w:ascii="Arial" w:eastAsia="Arial" w:hAnsi="Arial" w:cs="Arial" w:hint="default"/>
        <w:spacing w:val="-23"/>
        <w:w w:val="99"/>
        <w:sz w:val="24"/>
        <w:szCs w:val="24"/>
        <w:lang w:val="es-ES" w:eastAsia="en-US" w:bidi="ar-SA"/>
      </w:rPr>
    </w:lvl>
    <w:lvl w:ilvl="1" w:tplc="BB7E47F8">
      <w:start w:val="1"/>
      <w:numFmt w:val="lowerLetter"/>
      <w:lvlText w:val="%2)"/>
      <w:lvlJc w:val="left"/>
      <w:pPr>
        <w:ind w:left="2446" w:hanging="427"/>
      </w:pPr>
      <w:rPr>
        <w:rFonts w:ascii="Arial" w:eastAsia="Arial" w:hAnsi="Arial" w:cs="Arial" w:hint="default"/>
        <w:w w:val="99"/>
        <w:sz w:val="24"/>
        <w:szCs w:val="24"/>
        <w:lang w:val="es-ES" w:eastAsia="en-US" w:bidi="ar-SA"/>
      </w:rPr>
    </w:lvl>
    <w:lvl w:ilvl="2" w:tplc="42EA9470">
      <w:numFmt w:val="bullet"/>
      <w:lvlText w:val="•"/>
      <w:lvlJc w:val="left"/>
      <w:pPr>
        <w:ind w:left="3477" w:hanging="427"/>
      </w:pPr>
      <w:rPr>
        <w:rFonts w:hint="default"/>
        <w:lang w:val="es-ES" w:eastAsia="en-US" w:bidi="ar-SA"/>
      </w:rPr>
    </w:lvl>
    <w:lvl w:ilvl="3" w:tplc="2208FCDE">
      <w:numFmt w:val="bullet"/>
      <w:lvlText w:val="•"/>
      <w:lvlJc w:val="left"/>
      <w:pPr>
        <w:ind w:left="4515" w:hanging="427"/>
      </w:pPr>
      <w:rPr>
        <w:rFonts w:hint="default"/>
        <w:lang w:val="es-ES" w:eastAsia="en-US" w:bidi="ar-SA"/>
      </w:rPr>
    </w:lvl>
    <w:lvl w:ilvl="4" w:tplc="5966FCFC">
      <w:numFmt w:val="bullet"/>
      <w:lvlText w:val="•"/>
      <w:lvlJc w:val="left"/>
      <w:pPr>
        <w:ind w:left="5553" w:hanging="427"/>
      </w:pPr>
      <w:rPr>
        <w:rFonts w:hint="default"/>
        <w:lang w:val="es-ES" w:eastAsia="en-US" w:bidi="ar-SA"/>
      </w:rPr>
    </w:lvl>
    <w:lvl w:ilvl="5" w:tplc="F9E6B7F4">
      <w:numFmt w:val="bullet"/>
      <w:lvlText w:val="•"/>
      <w:lvlJc w:val="left"/>
      <w:pPr>
        <w:ind w:left="6591" w:hanging="427"/>
      </w:pPr>
      <w:rPr>
        <w:rFonts w:hint="default"/>
        <w:lang w:val="es-ES" w:eastAsia="en-US" w:bidi="ar-SA"/>
      </w:rPr>
    </w:lvl>
    <w:lvl w:ilvl="6" w:tplc="93CA5552">
      <w:numFmt w:val="bullet"/>
      <w:lvlText w:val="•"/>
      <w:lvlJc w:val="left"/>
      <w:pPr>
        <w:ind w:left="7628" w:hanging="427"/>
      </w:pPr>
      <w:rPr>
        <w:rFonts w:hint="default"/>
        <w:lang w:val="es-ES" w:eastAsia="en-US" w:bidi="ar-SA"/>
      </w:rPr>
    </w:lvl>
    <w:lvl w:ilvl="7" w:tplc="90F8E9D0">
      <w:numFmt w:val="bullet"/>
      <w:lvlText w:val="•"/>
      <w:lvlJc w:val="left"/>
      <w:pPr>
        <w:ind w:left="8666" w:hanging="427"/>
      </w:pPr>
      <w:rPr>
        <w:rFonts w:hint="default"/>
        <w:lang w:val="es-ES" w:eastAsia="en-US" w:bidi="ar-SA"/>
      </w:rPr>
    </w:lvl>
    <w:lvl w:ilvl="8" w:tplc="69BEFDD2">
      <w:numFmt w:val="bullet"/>
      <w:lvlText w:val="•"/>
      <w:lvlJc w:val="left"/>
      <w:pPr>
        <w:ind w:left="9704" w:hanging="427"/>
      </w:pPr>
      <w:rPr>
        <w:rFonts w:hint="default"/>
        <w:lang w:val="es-ES" w:eastAsia="en-US" w:bidi="ar-SA"/>
      </w:rPr>
    </w:lvl>
  </w:abstractNum>
  <w:abstractNum w:abstractNumId="37" w15:restartNumberingAfterBreak="0">
    <w:nsid w:val="3BD33B88"/>
    <w:multiLevelType w:val="hybridMultilevel"/>
    <w:tmpl w:val="FED4CAA0"/>
    <w:lvl w:ilvl="0" w:tplc="D7FEA85E">
      <w:numFmt w:val="bullet"/>
      <w:lvlText w:val="-"/>
      <w:lvlJc w:val="left"/>
      <w:pPr>
        <w:ind w:left="1628" w:hanging="721"/>
      </w:pPr>
      <w:rPr>
        <w:rFonts w:ascii="Times New Roman" w:eastAsia="Times New Roman" w:hAnsi="Times New Roman" w:cs="Times New Roman" w:hint="default"/>
        <w:spacing w:val="-2"/>
        <w:w w:val="99"/>
        <w:sz w:val="24"/>
        <w:szCs w:val="24"/>
        <w:lang w:val="es-ES" w:eastAsia="en-US" w:bidi="ar-SA"/>
      </w:rPr>
    </w:lvl>
    <w:lvl w:ilvl="1" w:tplc="97946D3C">
      <w:numFmt w:val="bullet"/>
      <w:lvlText w:val="•"/>
      <w:lvlJc w:val="left"/>
      <w:pPr>
        <w:ind w:left="2636" w:hanging="721"/>
      </w:pPr>
      <w:rPr>
        <w:rFonts w:hint="default"/>
        <w:lang w:val="es-ES" w:eastAsia="en-US" w:bidi="ar-SA"/>
      </w:rPr>
    </w:lvl>
    <w:lvl w:ilvl="2" w:tplc="EED0332A">
      <w:numFmt w:val="bullet"/>
      <w:lvlText w:val="•"/>
      <w:lvlJc w:val="left"/>
      <w:pPr>
        <w:ind w:left="3652" w:hanging="721"/>
      </w:pPr>
      <w:rPr>
        <w:rFonts w:hint="default"/>
        <w:lang w:val="es-ES" w:eastAsia="en-US" w:bidi="ar-SA"/>
      </w:rPr>
    </w:lvl>
    <w:lvl w:ilvl="3" w:tplc="1C38D48C">
      <w:numFmt w:val="bullet"/>
      <w:lvlText w:val="•"/>
      <w:lvlJc w:val="left"/>
      <w:pPr>
        <w:ind w:left="4668" w:hanging="721"/>
      </w:pPr>
      <w:rPr>
        <w:rFonts w:hint="default"/>
        <w:lang w:val="es-ES" w:eastAsia="en-US" w:bidi="ar-SA"/>
      </w:rPr>
    </w:lvl>
    <w:lvl w:ilvl="4" w:tplc="C03A2850">
      <w:numFmt w:val="bullet"/>
      <w:lvlText w:val="•"/>
      <w:lvlJc w:val="left"/>
      <w:pPr>
        <w:ind w:left="5684" w:hanging="721"/>
      </w:pPr>
      <w:rPr>
        <w:rFonts w:hint="default"/>
        <w:lang w:val="es-ES" w:eastAsia="en-US" w:bidi="ar-SA"/>
      </w:rPr>
    </w:lvl>
    <w:lvl w:ilvl="5" w:tplc="FD880A00">
      <w:numFmt w:val="bullet"/>
      <w:lvlText w:val="•"/>
      <w:lvlJc w:val="left"/>
      <w:pPr>
        <w:ind w:left="6700" w:hanging="721"/>
      </w:pPr>
      <w:rPr>
        <w:rFonts w:hint="default"/>
        <w:lang w:val="es-ES" w:eastAsia="en-US" w:bidi="ar-SA"/>
      </w:rPr>
    </w:lvl>
    <w:lvl w:ilvl="6" w:tplc="0D0275E0">
      <w:numFmt w:val="bullet"/>
      <w:lvlText w:val="•"/>
      <w:lvlJc w:val="left"/>
      <w:pPr>
        <w:ind w:left="7716" w:hanging="721"/>
      </w:pPr>
      <w:rPr>
        <w:rFonts w:hint="default"/>
        <w:lang w:val="es-ES" w:eastAsia="en-US" w:bidi="ar-SA"/>
      </w:rPr>
    </w:lvl>
    <w:lvl w:ilvl="7" w:tplc="8AF8AFFA">
      <w:numFmt w:val="bullet"/>
      <w:lvlText w:val="•"/>
      <w:lvlJc w:val="left"/>
      <w:pPr>
        <w:ind w:left="8732" w:hanging="721"/>
      </w:pPr>
      <w:rPr>
        <w:rFonts w:hint="default"/>
        <w:lang w:val="es-ES" w:eastAsia="en-US" w:bidi="ar-SA"/>
      </w:rPr>
    </w:lvl>
    <w:lvl w:ilvl="8" w:tplc="AA4E0944">
      <w:numFmt w:val="bullet"/>
      <w:lvlText w:val="•"/>
      <w:lvlJc w:val="left"/>
      <w:pPr>
        <w:ind w:left="9748" w:hanging="721"/>
      </w:pPr>
      <w:rPr>
        <w:rFonts w:hint="default"/>
        <w:lang w:val="es-ES" w:eastAsia="en-US" w:bidi="ar-SA"/>
      </w:rPr>
    </w:lvl>
  </w:abstractNum>
  <w:abstractNum w:abstractNumId="38" w15:restartNumberingAfterBreak="0">
    <w:nsid w:val="3E1A33DF"/>
    <w:multiLevelType w:val="hybridMultilevel"/>
    <w:tmpl w:val="691028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40EA1669"/>
    <w:multiLevelType w:val="hybridMultilevel"/>
    <w:tmpl w:val="BB2C1C86"/>
    <w:lvl w:ilvl="0" w:tplc="7958C82A">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44E71EA3"/>
    <w:multiLevelType w:val="hybridMultilevel"/>
    <w:tmpl w:val="38988AEC"/>
    <w:lvl w:ilvl="0" w:tplc="FB1E6A48">
      <w:numFmt w:val="bullet"/>
      <w:lvlText w:val="-"/>
      <w:lvlJc w:val="left"/>
      <w:pPr>
        <w:ind w:left="1312" w:hanging="146"/>
      </w:pPr>
      <w:rPr>
        <w:rFonts w:ascii="Arial" w:eastAsia="Arial" w:hAnsi="Arial" w:cs="Arial" w:hint="default"/>
        <w:w w:val="99"/>
        <w:sz w:val="24"/>
        <w:szCs w:val="24"/>
        <w:lang w:val="es-ES" w:eastAsia="en-US" w:bidi="ar-SA"/>
      </w:rPr>
    </w:lvl>
    <w:lvl w:ilvl="1" w:tplc="C2BE8966">
      <w:numFmt w:val="bullet"/>
      <w:lvlText w:val=""/>
      <w:lvlJc w:val="left"/>
      <w:pPr>
        <w:ind w:left="1880" w:hanging="284"/>
      </w:pPr>
      <w:rPr>
        <w:rFonts w:ascii="Wingdings" w:eastAsia="Wingdings" w:hAnsi="Wingdings" w:cs="Wingdings" w:hint="default"/>
        <w:w w:val="100"/>
        <w:sz w:val="24"/>
        <w:szCs w:val="24"/>
        <w:lang w:val="es-ES" w:eastAsia="en-US" w:bidi="ar-SA"/>
      </w:rPr>
    </w:lvl>
    <w:lvl w:ilvl="2" w:tplc="9724BD94">
      <w:numFmt w:val="bullet"/>
      <w:lvlText w:val="•"/>
      <w:lvlJc w:val="left"/>
      <w:pPr>
        <w:ind w:left="2040" w:hanging="284"/>
      </w:pPr>
      <w:rPr>
        <w:rFonts w:hint="default"/>
        <w:lang w:val="es-ES" w:eastAsia="en-US" w:bidi="ar-SA"/>
      </w:rPr>
    </w:lvl>
    <w:lvl w:ilvl="3" w:tplc="6B90F514">
      <w:numFmt w:val="bullet"/>
      <w:lvlText w:val="•"/>
      <w:lvlJc w:val="left"/>
      <w:pPr>
        <w:ind w:left="3257" w:hanging="284"/>
      </w:pPr>
      <w:rPr>
        <w:rFonts w:hint="default"/>
        <w:lang w:val="es-ES" w:eastAsia="en-US" w:bidi="ar-SA"/>
      </w:rPr>
    </w:lvl>
    <w:lvl w:ilvl="4" w:tplc="B2C0265C">
      <w:numFmt w:val="bullet"/>
      <w:lvlText w:val="•"/>
      <w:lvlJc w:val="left"/>
      <w:pPr>
        <w:ind w:left="4475" w:hanging="284"/>
      </w:pPr>
      <w:rPr>
        <w:rFonts w:hint="default"/>
        <w:lang w:val="es-ES" w:eastAsia="en-US" w:bidi="ar-SA"/>
      </w:rPr>
    </w:lvl>
    <w:lvl w:ilvl="5" w:tplc="EC44AAEA">
      <w:numFmt w:val="bullet"/>
      <w:lvlText w:val="•"/>
      <w:lvlJc w:val="left"/>
      <w:pPr>
        <w:ind w:left="5692" w:hanging="284"/>
      </w:pPr>
      <w:rPr>
        <w:rFonts w:hint="default"/>
        <w:lang w:val="es-ES" w:eastAsia="en-US" w:bidi="ar-SA"/>
      </w:rPr>
    </w:lvl>
    <w:lvl w:ilvl="6" w:tplc="602270D0">
      <w:numFmt w:val="bullet"/>
      <w:lvlText w:val="•"/>
      <w:lvlJc w:val="left"/>
      <w:pPr>
        <w:ind w:left="6910" w:hanging="284"/>
      </w:pPr>
      <w:rPr>
        <w:rFonts w:hint="default"/>
        <w:lang w:val="es-ES" w:eastAsia="en-US" w:bidi="ar-SA"/>
      </w:rPr>
    </w:lvl>
    <w:lvl w:ilvl="7" w:tplc="7230F4FE">
      <w:numFmt w:val="bullet"/>
      <w:lvlText w:val="•"/>
      <w:lvlJc w:val="left"/>
      <w:pPr>
        <w:ind w:left="8127" w:hanging="284"/>
      </w:pPr>
      <w:rPr>
        <w:rFonts w:hint="default"/>
        <w:lang w:val="es-ES" w:eastAsia="en-US" w:bidi="ar-SA"/>
      </w:rPr>
    </w:lvl>
    <w:lvl w:ilvl="8" w:tplc="7B9A5196">
      <w:numFmt w:val="bullet"/>
      <w:lvlText w:val="•"/>
      <w:lvlJc w:val="left"/>
      <w:pPr>
        <w:ind w:left="9345" w:hanging="284"/>
      </w:pPr>
      <w:rPr>
        <w:rFonts w:hint="default"/>
        <w:lang w:val="es-ES" w:eastAsia="en-US" w:bidi="ar-SA"/>
      </w:rPr>
    </w:lvl>
  </w:abstractNum>
  <w:abstractNum w:abstractNumId="41" w15:restartNumberingAfterBreak="0">
    <w:nsid w:val="472636C2"/>
    <w:multiLevelType w:val="hybridMultilevel"/>
    <w:tmpl w:val="D71E5BD4"/>
    <w:lvl w:ilvl="0" w:tplc="5184AF8A">
      <w:start w:val="1"/>
      <w:numFmt w:val="lowerLetter"/>
      <w:lvlText w:val="%1."/>
      <w:lvlJc w:val="left"/>
      <w:pPr>
        <w:ind w:left="396" w:hanging="284"/>
      </w:pPr>
      <w:rPr>
        <w:rFonts w:ascii="Arial" w:eastAsia="Arial" w:hAnsi="Arial" w:cs="Arial" w:hint="default"/>
        <w:b/>
        <w:bCs/>
        <w:w w:val="100"/>
        <w:sz w:val="24"/>
        <w:szCs w:val="24"/>
        <w:lang w:val="es-ES" w:eastAsia="en-US" w:bidi="ar-SA"/>
      </w:rPr>
    </w:lvl>
    <w:lvl w:ilvl="1" w:tplc="E68C04B0">
      <w:start w:val="1"/>
      <w:numFmt w:val="decimal"/>
      <w:lvlText w:val="%2."/>
      <w:lvlJc w:val="left"/>
      <w:pPr>
        <w:ind w:left="2020" w:hanging="708"/>
        <w:jc w:val="right"/>
      </w:pPr>
      <w:rPr>
        <w:rFonts w:ascii="Arial" w:eastAsia="Arial" w:hAnsi="Arial" w:cs="Arial" w:hint="default"/>
        <w:b/>
        <w:bCs/>
        <w:spacing w:val="-2"/>
        <w:w w:val="99"/>
        <w:sz w:val="24"/>
        <w:szCs w:val="24"/>
        <w:lang w:val="es-ES" w:eastAsia="en-US" w:bidi="ar-SA"/>
      </w:rPr>
    </w:lvl>
    <w:lvl w:ilvl="2" w:tplc="0EE00D26">
      <w:start w:val="1"/>
      <w:numFmt w:val="lowerLetter"/>
      <w:lvlText w:val="%3."/>
      <w:lvlJc w:val="left"/>
      <w:pPr>
        <w:ind w:left="822" w:hanging="284"/>
        <w:jc w:val="right"/>
      </w:pPr>
      <w:rPr>
        <w:rFonts w:ascii="Arial" w:eastAsia="Arial" w:hAnsi="Arial" w:cs="Arial" w:hint="default"/>
        <w:b/>
        <w:bCs/>
        <w:w w:val="100"/>
        <w:sz w:val="24"/>
        <w:szCs w:val="24"/>
        <w:lang w:val="es-ES" w:eastAsia="en-US" w:bidi="ar-SA"/>
      </w:rPr>
    </w:lvl>
    <w:lvl w:ilvl="3" w:tplc="D2B64764">
      <w:numFmt w:val="bullet"/>
      <w:lvlText w:val="•"/>
      <w:lvlJc w:val="left"/>
      <w:pPr>
        <w:ind w:left="3240" w:hanging="284"/>
      </w:pPr>
      <w:rPr>
        <w:rFonts w:hint="default"/>
        <w:lang w:val="es-ES" w:eastAsia="en-US" w:bidi="ar-SA"/>
      </w:rPr>
    </w:lvl>
    <w:lvl w:ilvl="4" w:tplc="4A563CE2">
      <w:numFmt w:val="bullet"/>
      <w:lvlText w:val="•"/>
      <w:lvlJc w:val="left"/>
      <w:pPr>
        <w:ind w:left="4460" w:hanging="284"/>
      </w:pPr>
      <w:rPr>
        <w:rFonts w:hint="default"/>
        <w:lang w:val="es-ES" w:eastAsia="en-US" w:bidi="ar-SA"/>
      </w:rPr>
    </w:lvl>
    <w:lvl w:ilvl="5" w:tplc="3B8A7E14">
      <w:numFmt w:val="bullet"/>
      <w:lvlText w:val="•"/>
      <w:lvlJc w:val="left"/>
      <w:pPr>
        <w:ind w:left="5680" w:hanging="284"/>
      </w:pPr>
      <w:rPr>
        <w:rFonts w:hint="default"/>
        <w:lang w:val="es-ES" w:eastAsia="en-US" w:bidi="ar-SA"/>
      </w:rPr>
    </w:lvl>
    <w:lvl w:ilvl="6" w:tplc="24A066DA">
      <w:numFmt w:val="bullet"/>
      <w:lvlText w:val="•"/>
      <w:lvlJc w:val="left"/>
      <w:pPr>
        <w:ind w:left="6900" w:hanging="284"/>
      </w:pPr>
      <w:rPr>
        <w:rFonts w:hint="default"/>
        <w:lang w:val="es-ES" w:eastAsia="en-US" w:bidi="ar-SA"/>
      </w:rPr>
    </w:lvl>
    <w:lvl w:ilvl="7" w:tplc="43E2B5E6">
      <w:numFmt w:val="bullet"/>
      <w:lvlText w:val="•"/>
      <w:lvlJc w:val="left"/>
      <w:pPr>
        <w:ind w:left="8120" w:hanging="284"/>
      </w:pPr>
      <w:rPr>
        <w:rFonts w:hint="default"/>
        <w:lang w:val="es-ES" w:eastAsia="en-US" w:bidi="ar-SA"/>
      </w:rPr>
    </w:lvl>
    <w:lvl w:ilvl="8" w:tplc="E7F41304">
      <w:numFmt w:val="bullet"/>
      <w:lvlText w:val="•"/>
      <w:lvlJc w:val="left"/>
      <w:pPr>
        <w:ind w:left="9340" w:hanging="284"/>
      </w:pPr>
      <w:rPr>
        <w:rFonts w:hint="default"/>
        <w:lang w:val="es-ES" w:eastAsia="en-US" w:bidi="ar-SA"/>
      </w:rPr>
    </w:lvl>
  </w:abstractNum>
  <w:abstractNum w:abstractNumId="42" w15:restartNumberingAfterBreak="0">
    <w:nsid w:val="48BB6F65"/>
    <w:multiLevelType w:val="hybridMultilevel"/>
    <w:tmpl w:val="A94EA910"/>
    <w:lvl w:ilvl="0" w:tplc="7A00B324">
      <w:start w:val="1"/>
      <w:numFmt w:val="lowerLetter"/>
      <w:lvlText w:val="%1)"/>
      <w:lvlJc w:val="left"/>
      <w:pPr>
        <w:ind w:left="964" w:hanging="284"/>
      </w:pPr>
      <w:rPr>
        <w:rFonts w:ascii="Arial" w:eastAsia="Arial" w:hAnsi="Arial" w:cs="Arial" w:hint="default"/>
        <w:b/>
        <w:bCs/>
        <w:spacing w:val="-1"/>
        <w:w w:val="99"/>
        <w:sz w:val="22"/>
        <w:szCs w:val="22"/>
        <w:lang w:val="es-ES" w:eastAsia="en-US" w:bidi="ar-SA"/>
      </w:rPr>
    </w:lvl>
    <w:lvl w:ilvl="1" w:tplc="F420F34C">
      <w:numFmt w:val="bullet"/>
      <w:lvlText w:val=""/>
      <w:lvlJc w:val="left"/>
      <w:pPr>
        <w:ind w:left="1596" w:hanging="284"/>
      </w:pPr>
      <w:rPr>
        <w:rFonts w:ascii="Wingdings" w:eastAsia="Wingdings" w:hAnsi="Wingdings" w:cs="Wingdings" w:hint="default"/>
        <w:w w:val="100"/>
        <w:sz w:val="22"/>
        <w:szCs w:val="22"/>
        <w:lang w:val="es-ES" w:eastAsia="en-US" w:bidi="ar-SA"/>
      </w:rPr>
    </w:lvl>
    <w:lvl w:ilvl="2" w:tplc="42C01C3A">
      <w:numFmt w:val="bullet"/>
      <w:lvlText w:val="•"/>
      <w:lvlJc w:val="left"/>
      <w:pPr>
        <w:ind w:left="2731" w:hanging="284"/>
      </w:pPr>
      <w:rPr>
        <w:rFonts w:hint="default"/>
        <w:lang w:val="es-ES" w:eastAsia="en-US" w:bidi="ar-SA"/>
      </w:rPr>
    </w:lvl>
    <w:lvl w:ilvl="3" w:tplc="252C6E90">
      <w:numFmt w:val="bullet"/>
      <w:lvlText w:val="•"/>
      <w:lvlJc w:val="left"/>
      <w:pPr>
        <w:ind w:left="3862" w:hanging="284"/>
      </w:pPr>
      <w:rPr>
        <w:rFonts w:hint="default"/>
        <w:lang w:val="es-ES" w:eastAsia="en-US" w:bidi="ar-SA"/>
      </w:rPr>
    </w:lvl>
    <w:lvl w:ilvl="4" w:tplc="0B562FA8">
      <w:numFmt w:val="bullet"/>
      <w:lvlText w:val="•"/>
      <w:lvlJc w:val="left"/>
      <w:pPr>
        <w:ind w:left="4993" w:hanging="284"/>
      </w:pPr>
      <w:rPr>
        <w:rFonts w:hint="default"/>
        <w:lang w:val="es-ES" w:eastAsia="en-US" w:bidi="ar-SA"/>
      </w:rPr>
    </w:lvl>
    <w:lvl w:ilvl="5" w:tplc="A96637BE">
      <w:numFmt w:val="bullet"/>
      <w:lvlText w:val="•"/>
      <w:lvlJc w:val="left"/>
      <w:pPr>
        <w:ind w:left="6124" w:hanging="284"/>
      </w:pPr>
      <w:rPr>
        <w:rFonts w:hint="default"/>
        <w:lang w:val="es-ES" w:eastAsia="en-US" w:bidi="ar-SA"/>
      </w:rPr>
    </w:lvl>
    <w:lvl w:ilvl="6" w:tplc="C6FC4A96">
      <w:numFmt w:val="bullet"/>
      <w:lvlText w:val="•"/>
      <w:lvlJc w:val="left"/>
      <w:pPr>
        <w:ind w:left="7255" w:hanging="284"/>
      </w:pPr>
      <w:rPr>
        <w:rFonts w:hint="default"/>
        <w:lang w:val="es-ES" w:eastAsia="en-US" w:bidi="ar-SA"/>
      </w:rPr>
    </w:lvl>
    <w:lvl w:ilvl="7" w:tplc="DA5A5766">
      <w:numFmt w:val="bullet"/>
      <w:lvlText w:val="•"/>
      <w:lvlJc w:val="left"/>
      <w:pPr>
        <w:ind w:left="8386" w:hanging="284"/>
      </w:pPr>
      <w:rPr>
        <w:rFonts w:hint="default"/>
        <w:lang w:val="es-ES" w:eastAsia="en-US" w:bidi="ar-SA"/>
      </w:rPr>
    </w:lvl>
    <w:lvl w:ilvl="8" w:tplc="5EA671E0">
      <w:numFmt w:val="bullet"/>
      <w:lvlText w:val="•"/>
      <w:lvlJc w:val="left"/>
      <w:pPr>
        <w:ind w:left="9517" w:hanging="284"/>
      </w:pPr>
      <w:rPr>
        <w:rFonts w:hint="default"/>
        <w:lang w:val="es-ES" w:eastAsia="en-US" w:bidi="ar-SA"/>
      </w:rPr>
    </w:lvl>
  </w:abstractNum>
  <w:abstractNum w:abstractNumId="43" w15:restartNumberingAfterBreak="0">
    <w:nsid w:val="4A6C5183"/>
    <w:multiLevelType w:val="hybridMultilevel"/>
    <w:tmpl w:val="A6881F68"/>
    <w:lvl w:ilvl="0" w:tplc="33A6E516">
      <w:start w:val="1"/>
      <w:numFmt w:val="lowerLetter"/>
      <w:lvlText w:val="%1)"/>
      <w:lvlJc w:val="left"/>
      <w:pPr>
        <w:ind w:left="822" w:hanging="284"/>
      </w:pPr>
      <w:rPr>
        <w:rFonts w:ascii="Arial" w:eastAsia="Arial" w:hAnsi="Arial" w:cs="Arial" w:hint="default"/>
        <w:b/>
        <w:bCs/>
        <w:w w:val="99"/>
        <w:sz w:val="24"/>
        <w:szCs w:val="24"/>
        <w:lang w:val="es-ES" w:eastAsia="en-US" w:bidi="ar-SA"/>
      </w:rPr>
    </w:lvl>
    <w:lvl w:ilvl="1" w:tplc="2D2C7C34">
      <w:numFmt w:val="bullet"/>
      <w:lvlText w:val="•"/>
      <w:lvlJc w:val="left"/>
      <w:pPr>
        <w:ind w:left="1916" w:hanging="284"/>
      </w:pPr>
      <w:rPr>
        <w:rFonts w:hint="default"/>
        <w:lang w:val="es-ES" w:eastAsia="en-US" w:bidi="ar-SA"/>
      </w:rPr>
    </w:lvl>
    <w:lvl w:ilvl="2" w:tplc="66C4E660">
      <w:numFmt w:val="bullet"/>
      <w:lvlText w:val="•"/>
      <w:lvlJc w:val="left"/>
      <w:pPr>
        <w:ind w:left="3012" w:hanging="284"/>
      </w:pPr>
      <w:rPr>
        <w:rFonts w:hint="default"/>
        <w:lang w:val="es-ES" w:eastAsia="en-US" w:bidi="ar-SA"/>
      </w:rPr>
    </w:lvl>
    <w:lvl w:ilvl="3" w:tplc="8BFE325C">
      <w:numFmt w:val="bullet"/>
      <w:lvlText w:val="•"/>
      <w:lvlJc w:val="left"/>
      <w:pPr>
        <w:ind w:left="4108" w:hanging="284"/>
      </w:pPr>
      <w:rPr>
        <w:rFonts w:hint="default"/>
        <w:lang w:val="es-ES" w:eastAsia="en-US" w:bidi="ar-SA"/>
      </w:rPr>
    </w:lvl>
    <w:lvl w:ilvl="4" w:tplc="497ED718">
      <w:numFmt w:val="bullet"/>
      <w:lvlText w:val="•"/>
      <w:lvlJc w:val="left"/>
      <w:pPr>
        <w:ind w:left="5204" w:hanging="284"/>
      </w:pPr>
      <w:rPr>
        <w:rFonts w:hint="default"/>
        <w:lang w:val="es-ES" w:eastAsia="en-US" w:bidi="ar-SA"/>
      </w:rPr>
    </w:lvl>
    <w:lvl w:ilvl="5" w:tplc="68CE2126">
      <w:numFmt w:val="bullet"/>
      <w:lvlText w:val="•"/>
      <w:lvlJc w:val="left"/>
      <w:pPr>
        <w:ind w:left="6300" w:hanging="284"/>
      </w:pPr>
      <w:rPr>
        <w:rFonts w:hint="default"/>
        <w:lang w:val="es-ES" w:eastAsia="en-US" w:bidi="ar-SA"/>
      </w:rPr>
    </w:lvl>
    <w:lvl w:ilvl="6" w:tplc="14E4E788">
      <w:numFmt w:val="bullet"/>
      <w:lvlText w:val="•"/>
      <w:lvlJc w:val="left"/>
      <w:pPr>
        <w:ind w:left="7396" w:hanging="284"/>
      </w:pPr>
      <w:rPr>
        <w:rFonts w:hint="default"/>
        <w:lang w:val="es-ES" w:eastAsia="en-US" w:bidi="ar-SA"/>
      </w:rPr>
    </w:lvl>
    <w:lvl w:ilvl="7" w:tplc="031C9AE0">
      <w:numFmt w:val="bullet"/>
      <w:lvlText w:val="•"/>
      <w:lvlJc w:val="left"/>
      <w:pPr>
        <w:ind w:left="8492" w:hanging="284"/>
      </w:pPr>
      <w:rPr>
        <w:rFonts w:hint="default"/>
        <w:lang w:val="es-ES" w:eastAsia="en-US" w:bidi="ar-SA"/>
      </w:rPr>
    </w:lvl>
    <w:lvl w:ilvl="8" w:tplc="F39EB972">
      <w:numFmt w:val="bullet"/>
      <w:lvlText w:val="•"/>
      <w:lvlJc w:val="left"/>
      <w:pPr>
        <w:ind w:left="9588" w:hanging="284"/>
      </w:pPr>
      <w:rPr>
        <w:rFonts w:hint="default"/>
        <w:lang w:val="es-ES" w:eastAsia="en-US" w:bidi="ar-SA"/>
      </w:rPr>
    </w:lvl>
  </w:abstractNum>
  <w:abstractNum w:abstractNumId="44" w15:restartNumberingAfterBreak="0">
    <w:nsid w:val="4B3200B4"/>
    <w:multiLevelType w:val="hybridMultilevel"/>
    <w:tmpl w:val="28D02FB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4C8D0292"/>
    <w:multiLevelType w:val="hybridMultilevel"/>
    <w:tmpl w:val="7194B7F2"/>
    <w:lvl w:ilvl="0" w:tplc="60981D90">
      <w:start w:val="1"/>
      <w:numFmt w:val="decimal"/>
      <w:lvlText w:val="%1)"/>
      <w:lvlJc w:val="left"/>
      <w:pPr>
        <w:ind w:left="1425" w:hanging="360"/>
      </w:pPr>
      <w:rPr>
        <w:rFonts w:hint="default"/>
        <w:b/>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46" w15:restartNumberingAfterBreak="0">
    <w:nsid w:val="4DC40AD5"/>
    <w:multiLevelType w:val="hybridMultilevel"/>
    <w:tmpl w:val="642AFB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4F720AAC"/>
    <w:multiLevelType w:val="hybridMultilevel"/>
    <w:tmpl w:val="17B0FBB0"/>
    <w:lvl w:ilvl="0" w:tplc="3C6C760A">
      <w:numFmt w:val="bullet"/>
      <w:lvlText w:val="•"/>
      <w:lvlJc w:val="left"/>
      <w:pPr>
        <w:ind w:left="144" w:hanging="138"/>
      </w:pPr>
      <w:rPr>
        <w:rFonts w:ascii="Arial" w:eastAsia="Arial" w:hAnsi="Arial" w:cs="Arial" w:hint="default"/>
        <w:i/>
        <w:w w:val="100"/>
        <w:sz w:val="22"/>
        <w:szCs w:val="22"/>
        <w:lang w:val="es-ES" w:eastAsia="en-US" w:bidi="ar-SA"/>
      </w:rPr>
    </w:lvl>
    <w:lvl w:ilvl="1" w:tplc="F446A72E">
      <w:numFmt w:val="bullet"/>
      <w:lvlText w:val="•"/>
      <w:lvlJc w:val="left"/>
      <w:pPr>
        <w:ind w:left="1080" w:hanging="138"/>
      </w:pPr>
      <w:rPr>
        <w:rFonts w:hint="default"/>
        <w:lang w:val="es-ES" w:eastAsia="en-US" w:bidi="ar-SA"/>
      </w:rPr>
    </w:lvl>
    <w:lvl w:ilvl="2" w:tplc="2B3AB118">
      <w:numFmt w:val="bullet"/>
      <w:lvlText w:val="•"/>
      <w:lvlJc w:val="left"/>
      <w:pPr>
        <w:ind w:left="2020" w:hanging="138"/>
      </w:pPr>
      <w:rPr>
        <w:rFonts w:hint="default"/>
        <w:lang w:val="es-ES" w:eastAsia="en-US" w:bidi="ar-SA"/>
      </w:rPr>
    </w:lvl>
    <w:lvl w:ilvl="3" w:tplc="55840AEA">
      <w:numFmt w:val="bullet"/>
      <w:lvlText w:val="•"/>
      <w:lvlJc w:val="left"/>
      <w:pPr>
        <w:ind w:left="2960" w:hanging="138"/>
      </w:pPr>
      <w:rPr>
        <w:rFonts w:hint="default"/>
        <w:lang w:val="es-ES" w:eastAsia="en-US" w:bidi="ar-SA"/>
      </w:rPr>
    </w:lvl>
    <w:lvl w:ilvl="4" w:tplc="F4ACFFB4">
      <w:numFmt w:val="bullet"/>
      <w:lvlText w:val="•"/>
      <w:lvlJc w:val="left"/>
      <w:pPr>
        <w:ind w:left="3901" w:hanging="138"/>
      </w:pPr>
      <w:rPr>
        <w:rFonts w:hint="default"/>
        <w:lang w:val="es-ES" w:eastAsia="en-US" w:bidi="ar-SA"/>
      </w:rPr>
    </w:lvl>
    <w:lvl w:ilvl="5" w:tplc="58BEF1E6">
      <w:numFmt w:val="bullet"/>
      <w:lvlText w:val="•"/>
      <w:lvlJc w:val="left"/>
      <w:pPr>
        <w:ind w:left="4841" w:hanging="138"/>
      </w:pPr>
      <w:rPr>
        <w:rFonts w:hint="default"/>
        <w:lang w:val="es-ES" w:eastAsia="en-US" w:bidi="ar-SA"/>
      </w:rPr>
    </w:lvl>
    <w:lvl w:ilvl="6" w:tplc="CE845D06">
      <w:numFmt w:val="bullet"/>
      <w:lvlText w:val="•"/>
      <w:lvlJc w:val="left"/>
      <w:pPr>
        <w:ind w:left="5781" w:hanging="138"/>
      </w:pPr>
      <w:rPr>
        <w:rFonts w:hint="default"/>
        <w:lang w:val="es-ES" w:eastAsia="en-US" w:bidi="ar-SA"/>
      </w:rPr>
    </w:lvl>
    <w:lvl w:ilvl="7" w:tplc="2FB0BF38">
      <w:numFmt w:val="bullet"/>
      <w:lvlText w:val="•"/>
      <w:lvlJc w:val="left"/>
      <w:pPr>
        <w:ind w:left="6722" w:hanging="138"/>
      </w:pPr>
      <w:rPr>
        <w:rFonts w:hint="default"/>
        <w:lang w:val="es-ES" w:eastAsia="en-US" w:bidi="ar-SA"/>
      </w:rPr>
    </w:lvl>
    <w:lvl w:ilvl="8" w:tplc="3F62DE16">
      <w:numFmt w:val="bullet"/>
      <w:lvlText w:val="•"/>
      <w:lvlJc w:val="left"/>
      <w:pPr>
        <w:ind w:left="7662" w:hanging="138"/>
      </w:pPr>
      <w:rPr>
        <w:rFonts w:hint="default"/>
        <w:lang w:val="es-ES" w:eastAsia="en-US" w:bidi="ar-SA"/>
      </w:rPr>
    </w:lvl>
  </w:abstractNum>
  <w:abstractNum w:abstractNumId="48" w15:restartNumberingAfterBreak="0">
    <w:nsid w:val="4FCD308E"/>
    <w:multiLevelType w:val="hybridMultilevel"/>
    <w:tmpl w:val="E41EFB42"/>
    <w:lvl w:ilvl="0" w:tplc="D02E28D0">
      <w:numFmt w:val="bullet"/>
      <w:lvlText w:val=""/>
      <w:lvlJc w:val="left"/>
      <w:pPr>
        <w:ind w:left="396" w:hanging="284"/>
      </w:pPr>
      <w:rPr>
        <w:rFonts w:ascii="Symbol" w:eastAsia="Symbol" w:hAnsi="Symbol" w:cs="Symbol" w:hint="default"/>
        <w:w w:val="100"/>
        <w:sz w:val="24"/>
        <w:szCs w:val="24"/>
        <w:lang w:val="es-ES" w:eastAsia="en-US" w:bidi="ar-SA"/>
      </w:rPr>
    </w:lvl>
    <w:lvl w:ilvl="1" w:tplc="07B6473C">
      <w:numFmt w:val="bullet"/>
      <w:lvlText w:val=""/>
      <w:lvlJc w:val="left"/>
      <w:pPr>
        <w:ind w:left="1312" w:hanging="285"/>
      </w:pPr>
      <w:rPr>
        <w:rFonts w:ascii="Symbol" w:eastAsia="Symbol" w:hAnsi="Symbol" w:cs="Symbol" w:hint="default"/>
        <w:w w:val="100"/>
        <w:sz w:val="24"/>
        <w:szCs w:val="24"/>
        <w:lang w:val="es-ES" w:eastAsia="en-US" w:bidi="ar-SA"/>
      </w:rPr>
    </w:lvl>
    <w:lvl w:ilvl="2" w:tplc="1B446922">
      <w:numFmt w:val="bullet"/>
      <w:lvlText w:val=""/>
      <w:lvlJc w:val="left"/>
      <w:pPr>
        <w:ind w:left="1738" w:hanging="284"/>
      </w:pPr>
      <w:rPr>
        <w:rFonts w:ascii="Wingdings" w:eastAsia="Wingdings" w:hAnsi="Wingdings" w:cs="Wingdings" w:hint="default"/>
        <w:w w:val="100"/>
        <w:sz w:val="24"/>
        <w:szCs w:val="24"/>
        <w:lang w:val="es-ES" w:eastAsia="en-US" w:bidi="ar-SA"/>
      </w:rPr>
    </w:lvl>
    <w:lvl w:ilvl="3" w:tplc="995CF22C">
      <w:numFmt w:val="bullet"/>
      <w:lvlText w:val="•"/>
      <w:lvlJc w:val="left"/>
      <w:pPr>
        <w:ind w:left="2995" w:hanging="284"/>
      </w:pPr>
      <w:rPr>
        <w:rFonts w:hint="default"/>
        <w:lang w:val="es-ES" w:eastAsia="en-US" w:bidi="ar-SA"/>
      </w:rPr>
    </w:lvl>
    <w:lvl w:ilvl="4" w:tplc="46269BCE">
      <w:numFmt w:val="bullet"/>
      <w:lvlText w:val="•"/>
      <w:lvlJc w:val="left"/>
      <w:pPr>
        <w:ind w:left="4250" w:hanging="284"/>
      </w:pPr>
      <w:rPr>
        <w:rFonts w:hint="default"/>
        <w:lang w:val="es-ES" w:eastAsia="en-US" w:bidi="ar-SA"/>
      </w:rPr>
    </w:lvl>
    <w:lvl w:ilvl="5" w:tplc="BD7856DE">
      <w:numFmt w:val="bullet"/>
      <w:lvlText w:val="•"/>
      <w:lvlJc w:val="left"/>
      <w:pPr>
        <w:ind w:left="5505" w:hanging="284"/>
      </w:pPr>
      <w:rPr>
        <w:rFonts w:hint="default"/>
        <w:lang w:val="es-ES" w:eastAsia="en-US" w:bidi="ar-SA"/>
      </w:rPr>
    </w:lvl>
    <w:lvl w:ilvl="6" w:tplc="08666EF2">
      <w:numFmt w:val="bullet"/>
      <w:lvlText w:val="•"/>
      <w:lvlJc w:val="left"/>
      <w:pPr>
        <w:ind w:left="6760" w:hanging="284"/>
      </w:pPr>
      <w:rPr>
        <w:rFonts w:hint="default"/>
        <w:lang w:val="es-ES" w:eastAsia="en-US" w:bidi="ar-SA"/>
      </w:rPr>
    </w:lvl>
    <w:lvl w:ilvl="7" w:tplc="ACA4B382">
      <w:numFmt w:val="bullet"/>
      <w:lvlText w:val="•"/>
      <w:lvlJc w:val="left"/>
      <w:pPr>
        <w:ind w:left="8015" w:hanging="284"/>
      </w:pPr>
      <w:rPr>
        <w:rFonts w:hint="default"/>
        <w:lang w:val="es-ES" w:eastAsia="en-US" w:bidi="ar-SA"/>
      </w:rPr>
    </w:lvl>
    <w:lvl w:ilvl="8" w:tplc="0862F592">
      <w:numFmt w:val="bullet"/>
      <w:lvlText w:val="•"/>
      <w:lvlJc w:val="left"/>
      <w:pPr>
        <w:ind w:left="9270" w:hanging="284"/>
      </w:pPr>
      <w:rPr>
        <w:rFonts w:hint="default"/>
        <w:lang w:val="es-ES" w:eastAsia="en-US" w:bidi="ar-SA"/>
      </w:rPr>
    </w:lvl>
  </w:abstractNum>
  <w:abstractNum w:abstractNumId="49" w15:restartNumberingAfterBreak="0">
    <w:nsid w:val="51A979CE"/>
    <w:multiLevelType w:val="hybridMultilevel"/>
    <w:tmpl w:val="63E6D748"/>
    <w:lvl w:ilvl="0" w:tplc="9E967354">
      <w:numFmt w:val="bullet"/>
      <w:lvlText w:val=""/>
      <w:lvlJc w:val="left"/>
      <w:pPr>
        <w:ind w:left="652" w:hanging="256"/>
      </w:pPr>
      <w:rPr>
        <w:rFonts w:ascii="Wingdings" w:eastAsia="Wingdings" w:hAnsi="Wingdings" w:cs="Wingdings" w:hint="default"/>
        <w:w w:val="100"/>
        <w:sz w:val="24"/>
        <w:szCs w:val="24"/>
        <w:lang w:val="es-ES" w:eastAsia="en-US" w:bidi="ar-SA"/>
      </w:rPr>
    </w:lvl>
    <w:lvl w:ilvl="1" w:tplc="ED72D9B4">
      <w:numFmt w:val="bullet"/>
      <w:lvlText w:val=""/>
      <w:lvlJc w:val="left"/>
      <w:pPr>
        <w:ind w:left="822" w:hanging="284"/>
      </w:pPr>
      <w:rPr>
        <w:rFonts w:ascii="Symbol" w:eastAsia="Symbol" w:hAnsi="Symbol" w:cs="Symbol" w:hint="default"/>
        <w:w w:val="100"/>
        <w:sz w:val="24"/>
        <w:szCs w:val="24"/>
        <w:lang w:val="es-ES" w:eastAsia="en-US" w:bidi="ar-SA"/>
      </w:rPr>
    </w:lvl>
    <w:lvl w:ilvl="2" w:tplc="7FCE90E0">
      <w:numFmt w:val="bullet"/>
      <w:lvlText w:val=""/>
      <w:lvlJc w:val="left"/>
      <w:pPr>
        <w:ind w:left="1738" w:hanging="284"/>
      </w:pPr>
      <w:rPr>
        <w:rFonts w:ascii="Symbol" w:eastAsia="Symbol" w:hAnsi="Symbol" w:cs="Symbol" w:hint="default"/>
        <w:w w:val="100"/>
        <w:sz w:val="24"/>
        <w:szCs w:val="24"/>
        <w:lang w:val="es-ES" w:eastAsia="en-US" w:bidi="ar-SA"/>
      </w:rPr>
    </w:lvl>
    <w:lvl w:ilvl="3" w:tplc="778CB672">
      <w:numFmt w:val="bullet"/>
      <w:lvlText w:val="•"/>
      <w:lvlJc w:val="left"/>
      <w:pPr>
        <w:ind w:left="2995" w:hanging="284"/>
      </w:pPr>
      <w:rPr>
        <w:rFonts w:hint="default"/>
        <w:lang w:val="es-ES" w:eastAsia="en-US" w:bidi="ar-SA"/>
      </w:rPr>
    </w:lvl>
    <w:lvl w:ilvl="4" w:tplc="C93EC488">
      <w:numFmt w:val="bullet"/>
      <w:lvlText w:val="•"/>
      <w:lvlJc w:val="left"/>
      <w:pPr>
        <w:ind w:left="4250" w:hanging="284"/>
      </w:pPr>
      <w:rPr>
        <w:rFonts w:hint="default"/>
        <w:lang w:val="es-ES" w:eastAsia="en-US" w:bidi="ar-SA"/>
      </w:rPr>
    </w:lvl>
    <w:lvl w:ilvl="5" w:tplc="27BA6CB4">
      <w:numFmt w:val="bullet"/>
      <w:lvlText w:val="•"/>
      <w:lvlJc w:val="left"/>
      <w:pPr>
        <w:ind w:left="5505" w:hanging="284"/>
      </w:pPr>
      <w:rPr>
        <w:rFonts w:hint="default"/>
        <w:lang w:val="es-ES" w:eastAsia="en-US" w:bidi="ar-SA"/>
      </w:rPr>
    </w:lvl>
    <w:lvl w:ilvl="6" w:tplc="D2F21690">
      <w:numFmt w:val="bullet"/>
      <w:lvlText w:val="•"/>
      <w:lvlJc w:val="left"/>
      <w:pPr>
        <w:ind w:left="6760" w:hanging="284"/>
      </w:pPr>
      <w:rPr>
        <w:rFonts w:hint="default"/>
        <w:lang w:val="es-ES" w:eastAsia="en-US" w:bidi="ar-SA"/>
      </w:rPr>
    </w:lvl>
    <w:lvl w:ilvl="7" w:tplc="DBA86A12">
      <w:numFmt w:val="bullet"/>
      <w:lvlText w:val="•"/>
      <w:lvlJc w:val="left"/>
      <w:pPr>
        <w:ind w:left="8015" w:hanging="284"/>
      </w:pPr>
      <w:rPr>
        <w:rFonts w:hint="default"/>
        <w:lang w:val="es-ES" w:eastAsia="en-US" w:bidi="ar-SA"/>
      </w:rPr>
    </w:lvl>
    <w:lvl w:ilvl="8" w:tplc="9D869F9A">
      <w:numFmt w:val="bullet"/>
      <w:lvlText w:val="•"/>
      <w:lvlJc w:val="left"/>
      <w:pPr>
        <w:ind w:left="9270" w:hanging="284"/>
      </w:pPr>
      <w:rPr>
        <w:rFonts w:hint="default"/>
        <w:lang w:val="es-ES" w:eastAsia="en-US" w:bidi="ar-SA"/>
      </w:rPr>
    </w:lvl>
  </w:abstractNum>
  <w:abstractNum w:abstractNumId="50" w15:restartNumberingAfterBreak="0">
    <w:nsid w:val="52820442"/>
    <w:multiLevelType w:val="hybridMultilevel"/>
    <w:tmpl w:val="262A64AC"/>
    <w:lvl w:ilvl="0" w:tplc="763C71D8">
      <w:start w:val="4"/>
      <w:numFmt w:val="decimal"/>
      <w:lvlText w:val="%1."/>
      <w:lvlJc w:val="left"/>
      <w:pPr>
        <w:ind w:left="822" w:hanging="284"/>
        <w:jc w:val="right"/>
      </w:pPr>
      <w:rPr>
        <w:rFonts w:ascii="Arial" w:eastAsia="Arial" w:hAnsi="Arial" w:cs="Arial" w:hint="default"/>
        <w:b/>
        <w:bCs/>
        <w:w w:val="100"/>
        <w:sz w:val="24"/>
        <w:szCs w:val="24"/>
        <w:lang w:val="es-ES" w:eastAsia="en-US" w:bidi="ar-SA"/>
      </w:rPr>
    </w:lvl>
    <w:lvl w:ilvl="1" w:tplc="C88A0234">
      <w:numFmt w:val="bullet"/>
      <w:lvlText w:val="•"/>
      <w:lvlJc w:val="left"/>
      <w:pPr>
        <w:ind w:left="1916" w:hanging="284"/>
      </w:pPr>
      <w:rPr>
        <w:rFonts w:hint="default"/>
        <w:lang w:val="es-ES" w:eastAsia="en-US" w:bidi="ar-SA"/>
      </w:rPr>
    </w:lvl>
    <w:lvl w:ilvl="2" w:tplc="C0506376">
      <w:numFmt w:val="bullet"/>
      <w:lvlText w:val="•"/>
      <w:lvlJc w:val="left"/>
      <w:pPr>
        <w:ind w:left="3012" w:hanging="284"/>
      </w:pPr>
      <w:rPr>
        <w:rFonts w:hint="default"/>
        <w:lang w:val="es-ES" w:eastAsia="en-US" w:bidi="ar-SA"/>
      </w:rPr>
    </w:lvl>
    <w:lvl w:ilvl="3" w:tplc="1A049280">
      <w:numFmt w:val="bullet"/>
      <w:lvlText w:val="•"/>
      <w:lvlJc w:val="left"/>
      <w:pPr>
        <w:ind w:left="4108" w:hanging="284"/>
      </w:pPr>
      <w:rPr>
        <w:rFonts w:hint="default"/>
        <w:lang w:val="es-ES" w:eastAsia="en-US" w:bidi="ar-SA"/>
      </w:rPr>
    </w:lvl>
    <w:lvl w:ilvl="4" w:tplc="A350A4D0">
      <w:numFmt w:val="bullet"/>
      <w:lvlText w:val="•"/>
      <w:lvlJc w:val="left"/>
      <w:pPr>
        <w:ind w:left="5204" w:hanging="284"/>
      </w:pPr>
      <w:rPr>
        <w:rFonts w:hint="default"/>
        <w:lang w:val="es-ES" w:eastAsia="en-US" w:bidi="ar-SA"/>
      </w:rPr>
    </w:lvl>
    <w:lvl w:ilvl="5" w:tplc="68F87C5C">
      <w:numFmt w:val="bullet"/>
      <w:lvlText w:val="•"/>
      <w:lvlJc w:val="left"/>
      <w:pPr>
        <w:ind w:left="6300" w:hanging="284"/>
      </w:pPr>
      <w:rPr>
        <w:rFonts w:hint="default"/>
        <w:lang w:val="es-ES" w:eastAsia="en-US" w:bidi="ar-SA"/>
      </w:rPr>
    </w:lvl>
    <w:lvl w:ilvl="6" w:tplc="589823DA">
      <w:numFmt w:val="bullet"/>
      <w:lvlText w:val="•"/>
      <w:lvlJc w:val="left"/>
      <w:pPr>
        <w:ind w:left="7396" w:hanging="284"/>
      </w:pPr>
      <w:rPr>
        <w:rFonts w:hint="default"/>
        <w:lang w:val="es-ES" w:eastAsia="en-US" w:bidi="ar-SA"/>
      </w:rPr>
    </w:lvl>
    <w:lvl w:ilvl="7" w:tplc="C8086826">
      <w:numFmt w:val="bullet"/>
      <w:lvlText w:val="•"/>
      <w:lvlJc w:val="left"/>
      <w:pPr>
        <w:ind w:left="8492" w:hanging="284"/>
      </w:pPr>
      <w:rPr>
        <w:rFonts w:hint="default"/>
        <w:lang w:val="es-ES" w:eastAsia="en-US" w:bidi="ar-SA"/>
      </w:rPr>
    </w:lvl>
    <w:lvl w:ilvl="8" w:tplc="DBB8B7DE">
      <w:numFmt w:val="bullet"/>
      <w:lvlText w:val="•"/>
      <w:lvlJc w:val="left"/>
      <w:pPr>
        <w:ind w:left="9588" w:hanging="284"/>
      </w:pPr>
      <w:rPr>
        <w:rFonts w:hint="default"/>
        <w:lang w:val="es-ES" w:eastAsia="en-US" w:bidi="ar-SA"/>
      </w:rPr>
    </w:lvl>
  </w:abstractNum>
  <w:abstractNum w:abstractNumId="51" w15:restartNumberingAfterBreak="0">
    <w:nsid w:val="5411547E"/>
    <w:multiLevelType w:val="hybridMultilevel"/>
    <w:tmpl w:val="66EA9902"/>
    <w:lvl w:ilvl="0" w:tplc="80166CE4">
      <w:start w:val="1"/>
      <w:numFmt w:val="lowerLetter"/>
      <w:lvlText w:val="%1)"/>
      <w:lvlJc w:val="left"/>
      <w:pPr>
        <w:ind w:left="1116" w:hanging="360"/>
      </w:pPr>
      <w:rPr>
        <w:rFonts w:ascii="Arial" w:eastAsia="Arial" w:hAnsi="Arial" w:cs="Arial" w:hint="default"/>
        <w:b/>
        <w:bCs/>
        <w:spacing w:val="-1"/>
        <w:w w:val="99"/>
        <w:sz w:val="22"/>
        <w:szCs w:val="22"/>
        <w:lang w:val="es-ES" w:eastAsia="en-US" w:bidi="ar-SA"/>
      </w:rPr>
    </w:lvl>
    <w:lvl w:ilvl="1" w:tplc="F7483F8A">
      <w:numFmt w:val="bullet"/>
      <w:lvlText w:val="•"/>
      <w:lvlJc w:val="left"/>
      <w:pPr>
        <w:ind w:left="2186" w:hanging="360"/>
      </w:pPr>
      <w:rPr>
        <w:rFonts w:hint="default"/>
        <w:lang w:val="es-ES" w:eastAsia="en-US" w:bidi="ar-SA"/>
      </w:rPr>
    </w:lvl>
    <w:lvl w:ilvl="2" w:tplc="F746CCDE">
      <w:numFmt w:val="bullet"/>
      <w:lvlText w:val="•"/>
      <w:lvlJc w:val="left"/>
      <w:pPr>
        <w:ind w:left="3252" w:hanging="360"/>
      </w:pPr>
      <w:rPr>
        <w:rFonts w:hint="default"/>
        <w:lang w:val="es-ES" w:eastAsia="en-US" w:bidi="ar-SA"/>
      </w:rPr>
    </w:lvl>
    <w:lvl w:ilvl="3" w:tplc="EAC8B37A">
      <w:numFmt w:val="bullet"/>
      <w:lvlText w:val="•"/>
      <w:lvlJc w:val="left"/>
      <w:pPr>
        <w:ind w:left="4318" w:hanging="360"/>
      </w:pPr>
      <w:rPr>
        <w:rFonts w:hint="default"/>
        <w:lang w:val="es-ES" w:eastAsia="en-US" w:bidi="ar-SA"/>
      </w:rPr>
    </w:lvl>
    <w:lvl w:ilvl="4" w:tplc="EE42DED0">
      <w:numFmt w:val="bullet"/>
      <w:lvlText w:val="•"/>
      <w:lvlJc w:val="left"/>
      <w:pPr>
        <w:ind w:left="5384" w:hanging="360"/>
      </w:pPr>
      <w:rPr>
        <w:rFonts w:hint="default"/>
        <w:lang w:val="es-ES" w:eastAsia="en-US" w:bidi="ar-SA"/>
      </w:rPr>
    </w:lvl>
    <w:lvl w:ilvl="5" w:tplc="8AE26C58">
      <w:numFmt w:val="bullet"/>
      <w:lvlText w:val="•"/>
      <w:lvlJc w:val="left"/>
      <w:pPr>
        <w:ind w:left="6450" w:hanging="360"/>
      </w:pPr>
      <w:rPr>
        <w:rFonts w:hint="default"/>
        <w:lang w:val="es-ES" w:eastAsia="en-US" w:bidi="ar-SA"/>
      </w:rPr>
    </w:lvl>
    <w:lvl w:ilvl="6" w:tplc="F4C01B02">
      <w:numFmt w:val="bullet"/>
      <w:lvlText w:val="•"/>
      <w:lvlJc w:val="left"/>
      <w:pPr>
        <w:ind w:left="7516" w:hanging="360"/>
      </w:pPr>
      <w:rPr>
        <w:rFonts w:hint="default"/>
        <w:lang w:val="es-ES" w:eastAsia="en-US" w:bidi="ar-SA"/>
      </w:rPr>
    </w:lvl>
    <w:lvl w:ilvl="7" w:tplc="65B0ACC6">
      <w:numFmt w:val="bullet"/>
      <w:lvlText w:val="•"/>
      <w:lvlJc w:val="left"/>
      <w:pPr>
        <w:ind w:left="8582" w:hanging="360"/>
      </w:pPr>
      <w:rPr>
        <w:rFonts w:hint="default"/>
        <w:lang w:val="es-ES" w:eastAsia="en-US" w:bidi="ar-SA"/>
      </w:rPr>
    </w:lvl>
    <w:lvl w:ilvl="8" w:tplc="B1F6E204">
      <w:numFmt w:val="bullet"/>
      <w:lvlText w:val="•"/>
      <w:lvlJc w:val="left"/>
      <w:pPr>
        <w:ind w:left="9648" w:hanging="360"/>
      </w:pPr>
      <w:rPr>
        <w:rFonts w:hint="default"/>
        <w:lang w:val="es-ES" w:eastAsia="en-US" w:bidi="ar-SA"/>
      </w:rPr>
    </w:lvl>
  </w:abstractNum>
  <w:abstractNum w:abstractNumId="52" w15:restartNumberingAfterBreak="0">
    <w:nsid w:val="566E7B44"/>
    <w:multiLevelType w:val="hybridMultilevel"/>
    <w:tmpl w:val="3F6C5DA8"/>
    <w:lvl w:ilvl="0" w:tplc="81D42086">
      <w:start w:val="1"/>
      <w:numFmt w:val="lowerLetter"/>
      <w:lvlText w:val="%1."/>
      <w:lvlJc w:val="left"/>
      <w:pPr>
        <w:ind w:left="680" w:hanging="284"/>
        <w:jc w:val="right"/>
      </w:pPr>
      <w:rPr>
        <w:rFonts w:ascii="Arial" w:eastAsia="Arial" w:hAnsi="Arial" w:cs="Arial" w:hint="default"/>
        <w:b/>
        <w:bCs/>
        <w:w w:val="100"/>
        <w:sz w:val="24"/>
        <w:szCs w:val="24"/>
        <w:lang w:val="es-ES" w:eastAsia="en-US" w:bidi="ar-SA"/>
      </w:rPr>
    </w:lvl>
    <w:lvl w:ilvl="1" w:tplc="1DE891D0">
      <w:numFmt w:val="bullet"/>
      <w:lvlText w:val=""/>
      <w:lvlJc w:val="left"/>
      <w:pPr>
        <w:ind w:left="1738" w:hanging="284"/>
      </w:pPr>
      <w:rPr>
        <w:rFonts w:ascii="Wingdings" w:eastAsia="Wingdings" w:hAnsi="Wingdings" w:cs="Wingdings" w:hint="default"/>
        <w:w w:val="100"/>
        <w:sz w:val="24"/>
        <w:szCs w:val="24"/>
        <w:lang w:val="es-ES" w:eastAsia="en-US" w:bidi="ar-SA"/>
      </w:rPr>
    </w:lvl>
    <w:lvl w:ilvl="2" w:tplc="6E8C5094">
      <w:numFmt w:val="bullet"/>
      <w:lvlText w:val="•"/>
      <w:lvlJc w:val="left"/>
      <w:pPr>
        <w:ind w:left="2855" w:hanging="284"/>
      </w:pPr>
      <w:rPr>
        <w:rFonts w:hint="default"/>
        <w:lang w:val="es-ES" w:eastAsia="en-US" w:bidi="ar-SA"/>
      </w:rPr>
    </w:lvl>
    <w:lvl w:ilvl="3" w:tplc="CCF094A0">
      <w:numFmt w:val="bullet"/>
      <w:lvlText w:val="•"/>
      <w:lvlJc w:val="left"/>
      <w:pPr>
        <w:ind w:left="3971" w:hanging="284"/>
      </w:pPr>
      <w:rPr>
        <w:rFonts w:hint="default"/>
        <w:lang w:val="es-ES" w:eastAsia="en-US" w:bidi="ar-SA"/>
      </w:rPr>
    </w:lvl>
    <w:lvl w:ilvl="4" w:tplc="51DAACF2">
      <w:numFmt w:val="bullet"/>
      <w:lvlText w:val="•"/>
      <w:lvlJc w:val="left"/>
      <w:pPr>
        <w:ind w:left="5086" w:hanging="284"/>
      </w:pPr>
      <w:rPr>
        <w:rFonts w:hint="default"/>
        <w:lang w:val="es-ES" w:eastAsia="en-US" w:bidi="ar-SA"/>
      </w:rPr>
    </w:lvl>
    <w:lvl w:ilvl="5" w:tplc="5844BC58">
      <w:numFmt w:val="bullet"/>
      <w:lvlText w:val="•"/>
      <w:lvlJc w:val="left"/>
      <w:pPr>
        <w:ind w:left="6202" w:hanging="284"/>
      </w:pPr>
      <w:rPr>
        <w:rFonts w:hint="default"/>
        <w:lang w:val="es-ES" w:eastAsia="en-US" w:bidi="ar-SA"/>
      </w:rPr>
    </w:lvl>
    <w:lvl w:ilvl="6" w:tplc="133C216E">
      <w:numFmt w:val="bullet"/>
      <w:lvlText w:val="•"/>
      <w:lvlJc w:val="left"/>
      <w:pPr>
        <w:ind w:left="7317" w:hanging="284"/>
      </w:pPr>
      <w:rPr>
        <w:rFonts w:hint="default"/>
        <w:lang w:val="es-ES" w:eastAsia="en-US" w:bidi="ar-SA"/>
      </w:rPr>
    </w:lvl>
    <w:lvl w:ilvl="7" w:tplc="F31C4108">
      <w:numFmt w:val="bullet"/>
      <w:lvlText w:val="•"/>
      <w:lvlJc w:val="left"/>
      <w:pPr>
        <w:ind w:left="8433" w:hanging="284"/>
      </w:pPr>
      <w:rPr>
        <w:rFonts w:hint="default"/>
        <w:lang w:val="es-ES" w:eastAsia="en-US" w:bidi="ar-SA"/>
      </w:rPr>
    </w:lvl>
    <w:lvl w:ilvl="8" w:tplc="1C3C9704">
      <w:numFmt w:val="bullet"/>
      <w:lvlText w:val="•"/>
      <w:lvlJc w:val="left"/>
      <w:pPr>
        <w:ind w:left="9548" w:hanging="284"/>
      </w:pPr>
      <w:rPr>
        <w:rFonts w:hint="default"/>
        <w:lang w:val="es-ES" w:eastAsia="en-US" w:bidi="ar-SA"/>
      </w:rPr>
    </w:lvl>
  </w:abstractNum>
  <w:abstractNum w:abstractNumId="53" w15:restartNumberingAfterBreak="0">
    <w:nsid w:val="57052C04"/>
    <w:multiLevelType w:val="hybridMultilevel"/>
    <w:tmpl w:val="9D507FFE"/>
    <w:lvl w:ilvl="0" w:tplc="99A289B2">
      <w:numFmt w:val="bullet"/>
      <w:lvlText w:val="-"/>
      <w:lvlJc w:val="left"/>
      <w:pPr>
        <w:ind w:left="822" w:hanging="284"/>
      </w:pPr>
      <w:rPr>
        <w:rFonts w:ascii="Arial" w:eastAsia="Arial" w:hAnsi="Arial" w:cs="Arial" w:hint="default"/>
        <w:spacing w:val="-2"/>
        <w:w w:val="99"/>
        <w:sz w:val="24"/>
        <w:szCs w:val="24"/>
        <w:lang w:val="es-ES" w:eastAsia="en-US" w:bidi="ar-SA"/>
      </w:rPr>
    </w:lvl>
    <w:lvl w:ilvl="1" w:tplc="DD2A13BA">
      <w:numFmt w:val="bullet"/>
      <w:lvlText w:val="•"/>
      <w:lvlJc w:val="left"/>
      <w:pPr>
        <w:ind w:left="1916" w:hanging="284"/>
      </w:pPr>
      <w:rPr>
        <w:rFonts w:hint="default"/>
        <w:lang w:val="es-ES" w:eastAsia="en-US" w:bidi="ar-SA"/>
      </w:rPr>
    </w:lvl>
    <w:lvl w:ilvl="2" w:tplc="38D83E1A">
      <w:numFmt w:val="bullet"/>
      <w:lvlText w:val="•"/>
      <w:lvlJc w:val="left"/>
      <w:pPr>
        <w:ind w:left="3012" w:hanging="284"/>
      </w:pPr>
      <w:rPr>
        <w:rFonts w:hint="default"/>
        <w:lang w:val="es-ES" w:eastAsia="en-US" w:bidi="ar-SA"/>
      </w:rPr>
    </w:lvl>
    <w:lvl w:ilvl="3" w:tplc="D4648B58">
      <w:numFmt w:val="bullet"/>
      <w:lvlText w:val="•"/>
      <w:lvlJc w:val="left"/>
      <w:pPr>
        <w:ind w:left="4108" w:hanging="284"/>
      </w:pPr>
      <w:rPr>
        <w:rFonts w:hint="default"/>
        <w:lang w:val="es-ES" w:eastAsia="en-US" w:bidi="ar-SA"/>
      </w:rPr>
    </w:lvl>
    <w:lvl w:ilvl="4" w:tplc="3F38ACC2">
      <w:numFmt w:val="bullet"/>
      <w:lvlText w:val="•"/>
      <w:lvlJc w:val="left"/>
      <w:pPr>
        <w:ind w:left="5204" w:hanging="284"/>
      </w:pPr>
      <w:rPr>
        <w:rFonts w:hint="default"/>
        <w:lang w:val="es-ES" w:eastAsia="en-US" w:bidi="ar-SA"/>
      </w:rPr>
    </w:lvl>
    <w:lvl w:ilvl="5" w:tplc="276EFAB4">
      <w:numFmt w:val="bullet"/>
      <w:lvlText w:val="•"/>
      <w:lvlJc w:val="left"/>
      <w:pPr>
        <w:ind w:left="6300" w:hanging="284"/>
      </w:pPr>
      <w:rPr>
        <w:rFonts w:hint="default"/>
        <w:lang w:val="es-ES" w:eastAsia="en-US" w:bidi="ar-SA"/>
      </w:rPr>
    </w:lvl>
    <w:lvl w:ilvl="6" w:tplc="822AEE86">
      <w:numFmt w:val="bullet"/>
      <w:lvlText w:val="•"/>
      <w:lvlJc w:val="left"/>
      <w:pPr>
        <w:ind w:left="7396" w:hanging="284"/>
      </w:pPr>
      <w:rPr>
        <w:rFonts w:hint="default"/>
        <w:lang w:val="es-ES" w:eastAsia="en-US" w:bidi="ar-SA"/>
      </w:rPr>
    </w:lvl>
    <w:lvl w:ilvl="7" w:tplc="4C58496A">
      <w:numFmt w:val="bullet"/>
      <w:lvlText w:val="•"/>
      <w:lvlJc w:val="left"/>
      <w:pPr>
        <w:ind w:left="8492" w:hanging="284"/>
      </w:pPr>
      <w:rPr>
        <w:rFonts w:hint="default"/>
        <w:lang w:val="es-ES" w:eastAsia="en-US" w:bidi="ar-SA"/>
      </w:rPr>
    </w:lvl>
    <w:lvl w:ilvl="8" w:tplc="C05E8284">
      <w:numFmt w:val="bullet"/>
      <w:lvlText w:val="•"/>
      <w:lvlJc w:val="left"/>
      <w:pPr>
        <w:ind w:left="9588" w:hanging="284"/>
      </w:pPr>
      <w:rPr>
        <w:rFonts w:hint="default"/>
        <w:lang w:val="es-ES" w:eastAsia="en-US" w:bidi="ar-SA"/>
      </w:rPr>
    </w:lvl>
  </w:abstractNum>
  <w:abstractNum w:abstractNumId="54" w15:restartNumberingAfterBreak="0">
    <w:nsid w:val="58103855"/>
    <w:multiLevelType w:val="hybridMultilevel"/>
    <w:tmpl w:val="88AA45BC"/>
    <w:lvl w:ilvl="0" w:tplc="A9A812C2">
      <w:start w:val="1"/>
      <w:numFmt w:val="upperRoman"/>
      <w:lvlText w:val="%1."/>
      <w:lvlJc w:val="left"/>
      <w:pPr>
        <w:ind w:left="396" w:hanging="214"/>
      </w:pPr>
      <w:rPr>
        <w:rFonts w:ascii="Arial" w:eastAsia="Arial" w:hAnsi="Arial" w:cs="Arial" w:hint="default"/>
        <w:w w:val="100"/>
        <w:sz w:val="24"/>
        <w:szCs w:val="24"/>
        <w:lang w:val="es-ES" w:eastAsia="en-US" w:bidi="ar-SA"/>
      </w:rPr>
    </w:lvl>
    <w:lvl w:ilvl="1" w:tplc="0430E828">
      <w:start w:val="1"/>
      <w:numFmt w:val="decimal"/>
      <w:lvlText w:val="%2."/>
      <w:lvlJc w:val="left"/>
      <w:pPr>
        <w:ind w:left="2020" w:hanging="708"/>
        <w:jc w:val="right"/>
      </w:pPr>
      <w:rPr>
        <w:rFonts w:ascii="Carlito" w:eastAsia="Carlito" w:hAnsi="Carlito" w:cs="Carlito" w:hint="default"/>
        <w:b/>
        <w:bCs/>
        <w:spacing w:val="-1"/>
        <w:w w:val="100"/>
        <w:sz w:val="24"/>
        <w:szCs w:val="24"/>
        <w:lang w:val="es-ES" w:eastAsia="en-US" w:bidi="ar-SA"/>
      </w:rPr>
    </w:lvl>
    <w:lvl w:ilvl="2" w:tplc="038EA594">
      <w:start w:val="1"/>
      <w:numFmt w:val="decimal"/>
      <w:lvlText w:val="%3."/>
      <w:lvlJc w:val="left"/>
      <w:pPr>
        <w:ind w:left="1312" w:hanging="262"/>
      </w:pPr>
      <w:rPr>
        <w:rFonts w:ascii="Arial" w:eastAsia="Arial" w:hAnsi="Arial" w:cs="Arial" w:hint="default"/>
        <w:b/>
        <w:bCs/>
        <w:w w:val="100"/>
        <w:sz w:val="24"/>
        <w:szCs w:val="24"/>
        <w:lang w:val="es-ES" w:eastAsia="en-US" w:bidi="ar-SA"/>
      </w:rPr>
    </w:lvl>
    <w:lvl w:ilvl="3" w:tplc="D22EE69C">
      <w:start w:val="1"/>
      <w:numFmt w:val="lowerLetter"/>
      <w:lvlText w:val="%4."/>
      <w:lvlJc w:val="left"/>
      <w:pPr>
        <w:ind w:left="1312" w:hanging="284"/>
        <w:jc w:val="right"/>
      </w:pPr>
      <w:rPr>
        <w:rFonts w:ascii="Arial" w:eastAsia="Arial" w:hAnsi="Arial" w:cs="Arial" w:hint="default"/>
        <w:b/>
        <w:bCs/>
        <w:w w:val="100"/>
        <w:sz w:val="24"/>
        <w:szCs w:val="24"/>
        <w:lang w:val="es-ES" w:eastAsia="en-US" w:bidi="ar-SA"/>
      </w:rPr>
    </w:lvl>
    <w:lvl w:ilvl="4" w:tplc="6D1C5B5E">
      <w:numFmt w:val="bullet"/>
      <w:lvlText w:val="•"/>
      <w:lvlJc w:val="left"/>
      <w:pPr>
        <w:ind w:left="4460" w:hanging="284"/>
      </w:pPr>
      <w:rPr>
        <w:rFonts w:hint="default"/>
        <w:lang w:val="es-ES" w:eastAsia="en-US" w:bidi="ar-SA"/>
      </w:rPr>
    </w:lvl>
    <w:lvl w:ilvl="5" w:tplc="88F4744C">
      <w:numFmt w:val="bullet"/>
      <w:lvlText w:val="•"/>
      <w:lvlJc w:val="left"/>
      <w:pPr>
        <w:ind w:left="5680" w:hanging="284"/>
      </w:pPr>
      <w:rPr>
        <w:rFonts w:hint="default"/>
        <w:lang w:val="es-ES" w:eastAsia="en-US" w:bidi="ar-SA"/>
      </w:rPr>
    </w:lvl>
    <w:lvl w:ilvl="6" w:tplc="122445F4">
      <w:numFmt w:val="bullet"/>
      <w:lvlText w:val="•"/>
      <w:lvlJc w:val="left"/>
      <w:pPr>
        <w:ind w:left="6900" w:hanging="284"/>
      </w:pPr>
      <w:rPr>
        <w:rFonts w:hint="default"/>
        <w:lang w:val="es-ES" w:eastAsia="en-US" w:bidi="ar-SA"/>
      </w:rPr>
    </w:lvl>
    <w:lvl w:ilvl="7" w:tplc="1E42249C">
      <w:numFmt w:val="bullet"/>
      <w:lvlText w:val="•"/>
      <w:lvlJc w:val="left"/>
      <w:pPr>
        <w:ind w:left="8120" w:hanging="284"/>
      </w:pPr>
      <w:rPr>
        <w:rFonts w:hint="default"/>
        <w:lang w:val="es-ES" w:eastAsia="en-US" w:bidi="ar-SA"/>
      </w:rPr>
    </w:lvl>
    <w:lvl w:ilvl="8" w:tplc="D77094D6">
      <w:numFmt w:val="bullet"/>
      <w:lvlText w:val="•"/>
      <w:lvlJc w:val="left"/>
      <w:pPr>
        <w:ind w:left="9340" w:hanging="284"/>
      </w:pPr>
      <w:rPr>
        <w:rFonts w:hint="default"/>
        <w:lang w:val="es-ES" w:eastAsia="en-US" w:bidi="ar-SA"/>
      </w:rPr>
    </w:lvl>
  </w:abstractNum>
  <w:abstractNum w:abstractNumId="55" w15:restartNumberingAfterBreak="0">
    <w:nsid w:val="59E616EC"/>
    <w:multiLevelType w:val="hybridMultilevel"/>
    <w:tmpl w:val="3BFA54E6"/>
    <w:lvl w:ilvl="0" w:tplc="90F0E97E">
      <w:numFmt w:val="bullet"/>
      <w:lvlText w:val=""/>
      <w:lvlJc w:val="left"/>
      <w:pPr>
        <w:ind w:left="822" w:hanging="284"/>
      </w:pPr>
      <w:rPr>
        <w:rFonts w:ascii="Wingdings" w:eastAsia="Wingdings" w:hAnsi="Wingdings" w:cs="Wingdings" w:hint="default"/>
        <w:w w:val="100"/>
        <w:sz w:val="24"/>
        <w:szCs w:val="24"/>
        <w:lang w:val="es-ES" w:eastAsia="en-US" w:bidi="ar-SA"/>
      </w:rPr>
    </w:lvl>
    <w:lvl w:ilvl="1" w:tplc="3E8286D8">
      <w:numFmt w:val="bullet"/>
      <w:lvlText w:val="•"/>
      <w:lvlJc w:val="left"/>
      <w:pPr>
        <w:ind w:left="1916" w:hanging="284"/>
      </w:pPr>
      <w:rPr>
        <w:rFonts w:hint="default"/>
        <w:lang w:val="es-ES" w:eastAsia="en-US" w:bidi="ar-SA"/>
      </w:rPr>
    </w:lvl>
    <w:lvl w:ilvl="2" w:tplc="86642600">
      <w:numFmt w:val="bullet"/>
      <w:lvlText w:val="•"/>
      <w:lvlJc w:val="left"/>
      <w:pPr>
        <w:ind w:left="3012" w:hanging="284"/>
      </w:pPr>
      <w:rPr>
        <w:rFonts w:hint="default"/>
        <w:lang w:val="es-ES" w:eastAsia="en-US" w:bidi="ar-SA"/>
      </w:rPr>
    </w:lvl>
    <w:lvl w:ilvl="3" w:tplc="1BB0A5C8">
      <w:numFmt w:val="bullet"/>
      <w:lvlText w:val="•"/>
      <w:lvlJc w:val="left"/>
      <w:pPr>
        <w:ind w:left="4108" w:hanging="284"/>
      </w:pPr>
      <w:rPr>
        <w:rFonts w:hint="default"/>
        <w:lang w:val="es-ES" w:eastAsia="en-US" w:bidi="ar-SA"/>
      </w:rPr>
    </w:lvl>
    <w:lvl w:ilvl="4" w:tplc="596A9366">
      <w:numFmt w:val="bullet"/>
      <w:lvlText w:val="•"/>
      <w:lvlJc w:val="left"/>
      <w:pPr>
        <w:ind w:left="5204" w:hanging="284"/>
      </w:pPr>
      <w:rPr>
        <w:rFonts w:hint="default"/>
        <w:lang w:val="es-ES" w:eastAsia="en-US" w:bidi="ar-SA"/>
      </w:rPr>
    </w:lvl>
    <w:lvl w:ilvl="5" w:tplc="361E7394">
      <w:numFmt w:val="bullet"/>
      <w:lvlText w:val="•"/>
      <w:lvlJc w:val="left"/>
      <w:pPr>
        <w:ind w:left="6300" w:hanging="284"/>
      </w:pPr>
      <w:rPr>
        <w:rFonts w:hint="default"/>
        <w:lang w:val="es-ES" w:eastAsia="en-US" w:bidi="ar-SA"/>
      </w:rPr>
    </w:lvl>
    <w:lvl w:ilvl="6" w:tplc="86609F7E">
      <w:numFmt w:val="bullet"/>
      <w:lvlText w:val="•"/>
      <w:lvlJc w:val="left"/>
      <w:pPr>
        <w:ind w:left="7396" w:hanging="284"/>
      </w:pPr>
      <w:rPr>
        <w:rFonts w:hint="default"/>
        <w:lang w:val="es-ES" w:eastAsia="en-US" w:bidi="ar-SA"/>
      </w:rPr>
    </w:lvl>
    <w:lvl w:ilvl="7" w:tplc="0DC6D008">
      <w:numFmt w:val="bullet"/>
      <w:lvlText w:val="•"/>
      <w:lvlJc w:val="left"/>
      <w:pPr>
        <w:ind w:left="8492" w:hanging="284"/>
      </w:pPr>
      <w:rPr>
        <w:rFonts w:hint="default"/>
        <w:lang w:val="es-ES" w:eastAsia="en-US" w:bidi="ar-SA"/>
      </w:rPr>
    </w:lvl>
    <w:lvl w:ilvl="8" w:tplc="40D208DE">
      <w:numFmt w:val="bullet"/>
      <w:lvlText w:val="•"/>
      <w:lvlJc w:val="left"/>
      <w:pPr>
        <w:ind w:left="9588" w:hanging="284"/>
      </w:pPr>
      <w:rPr>
        <w:rFonts w:hint="default"/>
        <w:lang w:val="es-ES" w:eastAsia="en-US" w:bidi="ar-SA"/>
      </w:rPr>
    </w:lvl>
  </w:abstractNum>
  <w:abstractNum w:abstractNumId="56" w15:restartNumberingAfterBreak="0">
    <w:nsid w:val="5D2F2A9A"/>
    <w:multiLevelType w:val="hybridMultilevel"/>
    <w:tmpl w:val="16FC0464"/>
    <w:lvl w:ilvl="0" w:tplc="7958C82A">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5D3D33A1"/>
    <w:multiLevelType w:val="hybridMultilevel"/>
    <w:tmpl w:val="CF8E06F4"/>
    <w:lvl w:ilvl="0" w:tplc="1BC8311A">
      <w:numFmt w:val="bullet"/>
      <w:lvlText w:val=""/>
      <w:lvlJc w:val="left"/>
      <w:pPr>
        <w:ind w:left="964" w:hanging="284"/>
      </w:pPr>
      <w:rPr>
        <w:rFonts w:hint="default"/>
        <w:w w:val="100"/>
        <w:lang w:val="es-ES" w:eastAsia="en-US" w:bidi="ar-SA"/>
      </w:rPr>
    </w:lvl>
    <w:lvl w:ilvl="1" w:tplc="417A417A">
      <w:numFmt w:val="bullet"/>
      <w:lvlText w:val="•"/>
      <w:lvlJc w:val="left"/>
      <w:pPr>
        <w:ind w:left="2042" w:hanging="284"/>
      </w:pPr>
      <w:rPr>
        <w:rFonts w:hint="default"/>
        <w:lang w:val="es-ES" w:eastAsia="en-US" w:bidi="ar-SA"/>
      </w:rPr>
    </w:lvl>
    <w:lvl w:ilvl="2" w:tplc="684C831A">
      <w:numFmt w:val="bullet"/>
      <w:lvlText w:val="•"/>
      <w:lvlJc w:val="left"/>
      <w:pPr>
        <w:ind w:left="3124" w:hanging="284"/>
      </w:pPr>
      <w:rPr>
        <w:rFonts w:hint="default"/>
        <w:lang w:val="es-ES" w:eastAsia="en-US" w:bidi="ar-SA"/>
      </w:rPr>
    </w:lvl>
    <w:lvl w:ilvl="3" w:tplc="04767EA4">
      <w:numFmt w:val="bullet"/>
      <w:lvlText w:val="•"/>
      <w:lvlJc w:val="left"/>
      <w:pPr>
        <w:ind w:left="4206" w:hanging="284"/>
      </w:pPr>
      <w:rPr>
        <w:rFonts w:hint="default"/>
        <w:lang w:val="es-ES" w:eastAsia="en-US" w:bidi="ar-SA"/>
      </w:rPr>
    </w:lvl>
    <w:lvl w:ilvl="4" w:tplc="FF40F4F4">
      <w:numFmt w:val="bullet"/>
      <w:lvlText w:val="•"/>
      <w:lvlJc w:val="left"/>
      <w:pPr>
        <w:ind w:left="5288" w:hanging="284"/>
      </w:pPr>
      <w:rPr>
        <w:rFonts w:hint="default"/>
        <w:lang w:val="es-ES" w:eastAsia="en-US" w:bidi="ar-SA"/>
      </w:rPr>
    </w:lvl>
    <w:lvl w:ilvl="5" w:tplc="CCFC55AC">
      <w:numFmt w:val="bullet"/>
      <w:lvlText w:val="•"/>
      <w:lvlJc w:val="left"/>
      <w:pPr>
        <w:ind w:left="6370" w:hanging="284"/>
      </w:pPr>
      <w:rPr>
        <w:rFonts w:hint="default"/>
        <w:lang w:val="es-ES" w:eastAsia="en-US" w:bidi="ar-SA"/>
      </w:rPr>
    </w:lvl>
    <w:lvl w:ilvl="6" w:tplc="2CBCAF00">
      <w:numFmt w:val="bullet"/>
      <w:lvlText w:val="•"/>
      <w:lvlJc w:val="left"/>
      <w:pPr>
        <w:ind w:left="7452" w:hanging="284"/>
      </w:pPr>
      <w:rPr>
        <w:rFonts w:hint="default"/>
        <w:lang w:val="es-ES" w:eastAsia="en-US" w:bidi="ar-SA"/>
      </w:rPr>
    </w:lvl>
    <w:lvl w:ilvl="7" w:tplc="1EB802CE">
      <w:numFmt w:val="bullet"/>
      <w:lvlText w:val="•"/>
      <w:lvlJc w:val="left"/>
      <w:pPr>
        <w:ind w:left="8534" w:hanging="284"/>
      </w:pPr>
      <w:rPr>
        <w:rFonts w:hint="default"/>
        <w:lang w:val="es-ES" w:eastAsia="en-US" w:bidi="ar-SA"/>
      </w:rPr>
    </w:lvl>
    <w:lvl w:ilvl="8" w:tplc="023C3108">
      <w:numFmt w:val="bullet"/>
      <w:lvlText w:val="•"/>
      <w:lvlJc w:val="left"/>
      <w:pPr>
        <w:ind w:left="9616" w:hanging="284"/>
      </w:pPr>
      <w:rPr>
        <w:rFonts w:hint="default"/>
        <w:lang w:val="es-ES" w:eastAsia="en-US" w:bidi="ar-SA"/>
      </w:rPr>
    </w:lvl>
  </w:abstractNum>
  <w:abstractNum w:abstractNumId="58" w15:restartNumberingAfterBreak="0">
    <w:nsid w:val="5F00413C"/>
    <w:multiLevelType w:val="hybridMultilevel"/>
    <w:tmpl w:val="DB6442B8"/>
    <w:lvl w:ilvl="0" w:tplc="07F0005A">
      <w:numFmt w:val="bullet"/>
      <w:lvlText w:val=""/>
      <w:lvlJc w:val="left"/>
      <w:pPr>
        <w:ind w:left="908" w:hanging="709"/>
      </w:pPr>
      <w:rPr>
        <w:rFonts w:ascii="Wingdings" w:eastAsia="Wingdings" w:hAnsi="Wingdings" w:cs="Wingdings" w:hint="default"/>
        <w:w w:val="100"/>
        <w:sz w:val="24"/>
        <w:szCs w:val="24"/>
        <w:lang w:val="es-ES" w:eastAsia="en-US" w:bidi="ar-SA"/>
      </w:rPr>
    </w:lvl>
    <w:lvl w:ilvl="1" w:tplc="C4360924">
      <w:numFmt w:val="bullet"/>
      <w:lvlText w:val=""/>
      <w:lvlJc w:val="left"/>
      <w:pPr>
        <w:ind w:left="1312" w:hanging="708"/>
      </w:pPr>
      <w:rPr>
        <w:rFonts w:ascii="Wingdings" w:eastAsia="Wingdings" w:hAnsi="Wingdings" w:cs="Wingdings" w:hint="default"/>
        <w:w w:val="100"/>
        <w:sz w:val="24"/>
        <w:szCs w:val="24"/>
        <w:lang w:val="es-ES" w:eastAsia="en-US" w:bidi="ar-SA"/>
      </w:rPr>
    </w:lvl>
    <w:lvl w:ilvl="2" w:tplc="0C22B626">
      <w:numFmt w:val="bullet"/>
      <w:lvlText w:val="•"/>
      <w:lvlJc w:val="left"/>
      <w:pPr>
        <w:ind w:left="2482" w:hanging="708"/>
      </w:pPr>
      <w:rPr>
        <w:rFonts w:hint="default"/>
        <w:lang w:val="es-ES" w:eastAsia="en-US" w:bidi="ar-SA"/>
      </w:rPr>
    </w:lvl>
    <w:lvl w:ilvl="3" w:tplc="4AF4EB72">
      <w:numFmt w:val="bullet"/>
      <w:lvlText w:val="•"/>
      <w:lvlJc w:val="left"/>
      <w:pPr>
        <w:ind w:left="3644" w:hanging="708"/>
      </w:pPr>
      <w:rPr>
        <w:rFonts w:hint="default"/>
        <w:lang w:val="es-ES" w:eastAsia="en-US" w:bidi="ar-SA"/>
      </w:rPr>
    </w:lvl>
    <w:lvl w:ilvl="4" w:tplc="1ECAA0B6">
      <w:numFmt w:val="bullet"/>
      <w:lvlText w:val="•"/>
      <w:lvlJc w:val="left"/>
      <w:pPr>
        <w:ind w:left="4806" w:hanging="708"/>
      </w:pPr>
      <w:rPr>
        <w:rFonts w:hint="default"/>
        <w:lang w:val="es-ES" w:eastAsia="en-US" w:bidi="ar-SA"/>
      </w:rPr>
    </w:lvl>
    <w:lvl w:ilvl="5" w:tplc="D21CF8E0">
      <w:numFmt w:val="bullet"/>
      <w:lvlText w:val="•"/>
      <w:lvlJc w:val="left"/>
      <w:pPr>
        <w:ind w:left="5968" w:hanging="708"/>
      </w:pPr>
      <w:rPr>
        <w:rFonts w:hint="default"/>
        <w:lang w:val="es-ES" w:eastAsia="en-US" w:bidi="ar-SA"/>
      </w:rPr>
    </w:lvl>
    <w:lvl w:ilvl="6" w:tplc="647E9622">
      <w:numFmt w:val="bullet"/>
      <w:lvlText w:val="•"/>
      <w:lvlJc w:val="left"/>
      <w:pPr>
        <w:ind w:left="7131" w:hanging="708"/>
      </w:pPr>
      <w:rPr>
        <w:rFonts w:hint="default"/>
        <w:lang w:val="es-ES" w:eastAsia="en-US" w:bidi="ar-SA"/>
      </w:rPr>
    </w:lvl>
    <w:lvl w:ilvl="7" w:tplc="2BA606EE">
      <w:numFmt w:val="bullet"/>
      <w:lvlText w:val="•"/>
      <w:lvlJc w:val="left"/>
      <w:pPr>
        <w:ind w:left="8293" w:hanging="708"/>
      </w:pPr>
      <w:rPr>
        <w:rFonts w:hint="default"/>
        <w:lang w:val="es-ES" w:eastAsia="en-US" w:bidi="ar-SA"/>
      </w:rPr>
    </w:lvl>
    <w:lvl w:ilvl="8" w:tplc="4080EFA6">
      <w:numFmt w:val="bullet"/>
      <w:lvlText w:val="•"/>
      <w:lvlJc w:val="left"/>
      <w:pPr>
        <w:ind w:left="9455" w:hanging="708"/>
      </w:pPr>
      <w:rPr>
        <w:rFonts w:hint="default"/>
        <w:lang w:val="es-ES" w:eastAsia="en-US" w:bidi="ar-SA"/>
      </w:rPr>
    </w:lvl>
  </w:abstractNum>
  <w:abstractNum w:abstractNumId="59" w15:restartNumberingAfterBreak="0">
    <w:nsid w:val="60347529"/>
    <w:multiLevelType w:val="multilevel"/>
    <w:tmpl w:val="E6CA5D88"/>
    <w:lvl w:ilvl="0">
      <w:start w:val="1"/>
      <w:numFmt w:val="decimal"/>
      <w:lvlText w:val="%1."/>
      <w:lvlJc w:val="left"/>
      <w:pPr>
        <w:ind w:left="1150" w:hanging="242"/>
      </w:pPr>
      <w:rPr>
        <w:rFonts w:ascii="Arial" w:eastAsia="Arial" w:hAnsi="Arial" w:cs="Arial" w:hint="default"/>
        <w:w w:val="100"/>
        <w:sz w:val="24"/>
        <w:szCs w:val="24"/>
        <w:lang w:val="es-ES" w:eastAsia="en-US" w:bidi="ar-SA"/>
      </w:rPr>
    </w:lvl>
    <w:lvl w:ilvl="1">
      <w:start w:val="4"/>
      <w:numFmt w:val="decimal"/>
      <w:lvlText w:val="%2."/>
      <w:lvlJc w:val="left"/>
      <w:pPr>
        <w:ind w:left="1578" w:hanging="266"/>
      </w:pPr>
      <w:rPr>
        <w:rFonts w:ascii="Arial" w:eastAsia="Arial" w:hAnsi="Arial" w:cs="Arial" w:hint="default"/>
        <w:b/>
        <w:bCs/>
        <w:w w:val="100"/>
        <w:sz w:val="24"/>
        <w:szCs w:val="24"/>
        <w:lang w:val="es-ES" w:eastAsia="en-US" w:bidi="ar-SA"/>
      </w:rPr>
    </w:lvl>
    <w:lvl w:ilvl="2">
      <w:start w:val="1"/>
      <w:numFmt w:val="decimal"/>
      <w:lvlText w:val="%2.%3."/>
      <w:lvlJc w:val="left"/>
      <w:pPr>
        <w:ind w:left="1778" w:hanging="467"/>
      </w:pPr>
      <w:rPr>
        <w:rFonts w:ascii="Arial" w:eastAsia="Arial" w:hAnsi="Arial" w:cs="Arial" w:hint="default"/>
        <w:b/>
        <w:bCs/>
        <w:w w:val="100"/>
        <w:sz w:val="24"/>
        <w:szCs w:val="24"/>
        <w:lang w:val="es-ES" w:eastAsia="en-US" w:bidi="ar-SA"/>
      </w:rPr>
    </w:lvl>
    <w:lvl w:ilvl="3">
      <w:numFmt w:val="bullet"/>
      <w:lvlText w:val="•"/>
      <w:lvlJc w:val="left"/>
      <w:pPr>
        <w:ind w:left="3030" w:hanging="467"/>
      </w:pPr>
      <w:rPr>
        <w:rFonts w:hint="default"/>
        <w:lang w:val="es-ES" w:eastAsia="en-US" w:bidi="ar-SA"/>
      </w:rPr>
    </w:lvl>
    <w:lvl w:ilvl="4">
      <w:numFmt w:val="bullet"/>
      <w:lvlText w:val="•"/>
      <w:lvlJc w:val="left"/>
      <w:pPr>
        <w:ind w:left="4280" w:hanging="467"/>
      </w:pPr>
      <w:rPr>
        <w:rFonts w:hint="default"/>
        <w:lang w:val="es-ES" w:eastAsia="en-US" w:bidi="ar-SA"/>
      </w:rPr>
    </w:lvl>
    <w:lvl w:ilvl="5">
      <w:numFmt w:val="bullet"/>
      <w:lvlText w:val="•"/>
      <w:lvlJc w:val="left"/>
      <w:pPr>
        <w:ind w:left="5530" w:hanging="467"/>
      </w:pPr>
      <w:rPr>
        <w:rFonts w:hint="default"/>
        <w:lang w:val="es-ES" w:eastAsia="en-US" w:bidi="ar-SA"/>
      </w:rPr>
    </w:lvl>
    <w:lvl w:ilvl="6">
      <w:numFmt w:val="bullet"/>
      <w:lvlText w:val="•"/>
      <w:lvlJc w:val="left"/>
      <w:pPr>
        <w:ind w:left="6780" w:hanging="467"/>
      </w:pPr>
      <w:rPr>
        <w:rFonts w:hint="default"/>
        <w:lang w:val="es-ES" w:eastAsia="en-US" w:bidi="ar-SA"/>
      </w:rPr>
    </w:lvl>
    <w:lvl w:ilvl="7">
      <w:numFmt w:val="bullet"/>
      <w:lvlText w:val="•"/>
      <w:lvlJc w:val="left"/>
      <w:pPr>
        <w:ind w:left="8030" w:hanging="467"/>
      </w:pPr>
      <w:rPr>
        <w:rFonts w:hint="default"/>
        <w:lang w:val="es-ES" w:eastAsia="en-US" w:bidi="ar-SA"/>
      </w:rPr>
    </w:lvl>
    <w:lvl w:ilvl="8">
      <w:numFmt w:val="bullet"/>
      <w:lvlText w:val="•"/>
      <w:lvlJc w:val="left"/>
      <w:pPr>
        <w:ind w:left="9280" w:hanging="467"/>
      </w:pPr>
      <w:rPr>
        <w:rFonts w:hint="default"/>
        <w:lang w:val="es-ES" w:eastAsia="en-US" w:bidi="ar-SA"/>
      </w:rPr>
    </w:lvl>
  </w:abstractNum>
  <w:abstractNum w:abstractNumId="60" w15:restartNumberingAfterBreak="0">
    <w:nsid w:val="65BE7F2A"/>
    <w:multiLevelType w:val="hybridMultilevel"/>
    <w:tmpl w:val="9F142C48"/>
    <w:lvl w:ilvl="0" w:tplc="415CDB62">
      <w:numFmt w:val="bullet"/>
      <w:lvlText w:val=""/>
      <w:lvlJc w:val="left"/>
      <w:pPr>
        <w:ind w:left="2032" w:hanging="358"/>
      </w:pPr>
      <w:rPr>
        <w:rFonts w:ascii="Arial" w:eastAsia="Arial" w:hAnsi="Arial" w:cs="Arial" w:hint="default"/>
        <w:w w:val="118"/>
        <w:sz w:val="28"/>
        <w:szCs w:val="28"/>
        <w:lang w:val="es-ES" w:eastAsia="en-US" w:bidi="ar-SA"/>
      </w:rPr>
    </w:lvl>
    <w:lvl w:ilvl="1" w:tplc="DFBA932E">
      <w:numFmt w:val="bullet"/>
      <w:lvlText w:val="•"/>
      <w:lvlJc w:val="left"/>
      <w:pPr>
        <w:ind w:left="3014" w:hanging="358"/>
      </w:pPr>
      <w:rPr>
        <w:rFonts w:hint="default"/>
        <w:lang w:val="es-ES" w:eastAsia="en-US" w:bidi="ar-SA"/>
      </w:rPr>
    </w:lvl>
    <w:lvl w:ilvl="2" w:tplc="C0E0EFF4">
      <w:numFmt w:val="bullet"/>
      <w:lvlText w:val="•"/>
      <w:lvlJc w:val="left"/>
      <w:pPr>
        <w:ind w:left="3988" w:hanging="358"/>
      </w:pPr>
      <w:rPr>
        <w:rFonts w:hint="default"/>
        <w:lang w:val="es-ES" w:eastAsia="en-US" w:bidi="ar-SA"/>
      </w:rPr>
    </w:lvl>
    <w:lvl w:ilvl="3" w:tplc="E8A0FCC8">
      <w:numFmt w:val="bullet"/>
      <w:lvlText w:val="•"/>
      <w:lvlJc w:val="left"/>
      <w:pPr>
        <w:ind w:left="4962" w:hanging="358"/>
      </w:pPr>
      <w:rPr>
        <w:rFonts w:hint="default"/>
        <w:lang w:val="es-ES" w:eastAsia="en-US" w:bidi="ar-SA"/>
      </w:rPr>
    </w:lvl>
    <w:lvl w:ilvl="4" w:tplc="07FA4478">
      <w:numFmt w:val="bullet"/>
      <w:lvlText w:val="•"/>
      <w:lvlJc w:val="left"/>
      <w:pPr>
        <w:ind w:left="5936" w:hanging="358"/>
      </w:pPr>
      <w:rPr>
        <w:rFonts w:hint="default"/>
        <w:lang w:val="es-ES" w:eastAsia="en-US" w:bidi="ar-SA"/>
      </w:rPr>
    </w:lvl>
    <w:lvl w:ilvl="5" w:tplc="000634FE">
      <w:numFmt w:val="bullet"/>
      <w:lvlText w:val="•"/>
      <w:lvlJc w:val="left"/>
      <w:pPr>
        <w:ind w:left="6910" w:hanging="358"/>
      </w:pPr>
      <w:rPr>
        <w:rFonts w:hint="default"/>
        <w:lang w:val="es-ES" w:eastAsia="en-US" w:bidi="ar-SA"/>
      </w:rPr>
    </w:lvl>
    <w:lvl w:ilvl="6" w:tplc="43848C9A">
      <w:numFmt w:val="bullet"/>
      <w:lvlText w:val="•"/>
      <w:lvlJc w:val="left"/>
      <w:pPr>
        <w:ind w:left="7884" w:hanging="358"/>
      </w:pPr>
      <w:rPr>
        <w:rFonts w:hint="default"/>
        <w:lang w:val="es-ES" w:eastAsia="en-US" w:bidi="ar-SA"/>
      </w:rPr>
    </w:lvl>
    <w:lvl w:ilvl="7" w:tplc="629A12F4">
      <w:numFmt w:val="bullet"/>
      <w:lvlText w:val="•"/>
      <w:lvlJc w:val="left"/>
      <w:pPr>
        <w:ind w:left="8858" w:hanging="358"/>
      </w:pPr>
      <w:rPr>
        <w:rFonts w:hint="default"/>
        <w:lang w:val="es-ES" w:eastAsia="en-US" w:bidi="ar-SA"/>
      </w:rPr>
    </w:lvl>
    <w:lvl w:ilvl="8" w:tplc="71C631B0">
      <w:numFmt w:val="bullet"/>
      <w:lvlText w:val="•"/>
      <w:lvlJc w:val="left"/>
      <w:pPr>
        <w:ind w:left="9832" w:hanging="358"/>
      </w:pPr>
      <w:rPr>
        <w:rFonts w:hint="default"/>
        <w:lang w:val="es-ES" w:eastAsia="en-US" w:bidi="ar-SA"/>
      </w:rPr>
    </w:lvl>
  </w:abstractNum>
  <w:abstractNum w:abstractNumId="61" w15:restartNumberingAfterBreak="0">
    <w:nsid w:val="66D07407"/>
    <w:multiLevelType w:val="hybridMultilevel"/>
    <w:tmpl w:val="FAF641E6"/>
    <w:lvl w:ilvl="0" w:tplc="04090009">
      <w:start w:val="1"/>
      <w:numFmt w:val="bullet"/>
      <w:lvlText w:val=""/>
      <w:lvlJc w:val="left"/>
      <w:pPr>
        <w:ind w:left="720" w:hanging="360"/>
      </w:pPr>
      <w:rPr>
        <w:rFonts w:ascii="Wingdings" w:hAnsi="Wingdings" w:hint="default"/>
      </w:rPr>
    </w:lvl>
    <w:lvl w:ilvl="1" w:tplc="6AA009F0">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7D0274"/>
    <w:multiLevelType w:val="hybridMultilevel"/>
    <w:tmpl w:val="7FAA2B0A"/>
    <w:lvl w:ilvl="0" w:tplc="6630CBE8">
      <w:start w:val="1"/>
      <w:numFmt w:val="lowerLetter"/>
      <w:lvlText w:val="%1)"/>
      <w:lvlJc w:val="left"/>
      <w:pPr>
        <w:ind w:left="1116" w:hanging="360"/>
      </w:pPr>
      <w:rPr>
        <w:rFonts w:ascii="Arial" w:eastAsia="Arial" w:hAnsi="Arial" w:cs="Arial" w:hint="default"/>
        <w:b/>
        <w:bCs/>
        <w:spacing w:val="-1"/>
        <w:w w:val="99"/>
        <w:sz w:val="22"/>
        <w:szCs w:val="22"/>
        <w:lang w:val="es-ES" w:eastAsia="en-US" w:bidi="ar-SA"/>
      </w:rPr>
    </w:lvl>
    <w:lvl w:ilvl="1" w:tplc="399A4046">
      <w:numFmt w:val="bullet"/>
      <w:lvlText w:val=""/>
      <w:lvlJc w:val="left"/>
      <w:pPr>
        <w:ind w:left="1596" w:hanging="284"/>
      </w:pPr>
      <w:rPr>
        <w:rFonts w:ascii="Wingdings" w:eastAsia="Wingdings" w:hAnsi="Wingdings" w:cs="Wingdings" w:hint="default"/>
        <w:w w:val="100"/>
        <w:sz w:val="22"/>
        <w:szCs w:val="22"/>
        <w:lang w:val="es-ES" w:eastAsia="en-US" w:bidi="ar-SA"/>
      </w:rPr>
    </w:lvl>
    <w:lvl w:ilvl="2" w:tplc="2BF2533A">
      <w:numFmt w:val="bullet"/>
      <w:lvlText w:val="•"/>
      <w:lvlJc w:val="left"/>
      <w:pPr>
        <w:ind w:left="2731" w:hanging="284"/>
      </w:pPr>
      <w:rPr>
        <w:rFonts w:hint="default"/>
        <w:lang w:val="es-ES" w:eastAsia="en-US" w:bidi="ar-SA"/>
      </w:rPr>
    </w:lvl>
    <w:lvl w:ilvl="3" w:tplc="6F4E629C">
      <w:numFmt w:val="bullet"/>
      <w:lvlText w:val="•"/>
      <w:lvlJc w:val="left"/>
      <w:pPr>
        <w:ind w:left="3862" w:hanging="284"/>
      </w:pPr>
      <w:rPr>
        <w:rFonts w:hint="default"/>
        <w:lang w:val="es-ES" w:eastAsia="en-US" w:bidi="ar-SA"/>
      </w:rPr>
    </w:lvl>
    <w:lvl w:ilvl="4" w:tplc="580AF93A">
      <w:numFmt w:val="bullet"/>
      <w:lvlText w:val="•"/>
      <w:lvlJc w:val="left"/>
      <w:pPr>
        <w:ind w:left="4993" w:hanging="284"/>
      </w:pPr>
      <w:rPr>
        <w:rFonts w:hint="default"/>
        <w:lang w:val="es-ES" w:eastAsia="en-US" w:bidi="ar-SA"/>
      </w:rPr>
    </w:lvl>
    <w:lvl w:ilvl="5" w:tplc="F0C65D00">
      <w:numFmt w:val="bullet"/>
      <w:lvlText w:val="•"/>
      <w:lvlJc w:val="left"/>
      <w:pPr>
        <w:ind w:left="6124" w:hanging="284"/>
      </w:pPr>
      <w:rPr>
        <w:rFonts w:hint="default"/>
        <w:lang w:val="es-ES" w:eastAsia="en-US" w:bidi="ar-SA"/>
      </w:rPr>
    </w:lvl>
    <w:lvl w:ilvl="6" w:tplc="1D6890BE">
      <w:numFmt w:val="bullet"/>
      <w:lvlText w:val="•"/>
      <w:lvlJc w:val="left"/>
      <w:pPr>
        <w:ind w:left="7255" w:hanging="284"/>
      </w:pPr>
      <w:rPr>
        <w:rFonts w:hint="default"/>
        <w:lang w:val="es-ES" w:eastAsia="en-US" w:bidi="ar-SA"/>
      </w:rPr>
    </w:lvl>
    <w:lvl w:ilvl="7" w:tplc="55D8AC1A">
      <w:numFmt w:val="bullet"/>
      <w:lvlText w:val="•"/>
      <w:lvlJc w:val="left"/>
      <w:pPr>
        <w:ind w:left="8386" w:hanging="284"/>
      </w:pPr>
      <w:rPr>
        <w:rFonts w:hint="default"/>
        <w:lang w:val="es-ES" w:eastAsia="en-US" w:bidi="ar-SA"/>
      </w:rPr>
    </w:lvl>
    <w:lvl w:ilvl="8" w:tplc="11600358">
      <w:numFmt w:val="bullet"/>
      <w:lvlText w:val="•"/>
      <w:lvlJc w:val="left"/>
      <w:pPr>
        <w:ind w:left="9517" w:hanging="284"/>
      </w:pPr>
      <w:rPr>
        <w:rFonts w:hint="default"/>
        <w:lang w:val="es-ES" w:eastAsia="en-US" w:bidi="ar-SA"/>
      </w:rPr>
    </w:lvl>
  </w:abstractNum>
  <w:abstractNum w:abstractNumId="63" w15:restartNumberingAfterBreak="0">
    <w:nsid w:val="6C1C43C3"/>
    <w:multiLevelType w:val="hybridMultilevel"/>
    <w:tmpl w:val="AAA8804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6FDB758B"/>
    <w:multiLevelType w:val="hybridMultilevel"/>
    <w:tmpl w:val="6B76F85E"/>
    <w:lvl w:ilvl="0" w:tplc="F0BCEE9A">
      <w:numFmt w:val="bullet"/>
      <w:lvlText w:val=""/>
      <w:lvlJc w:val="left"/>
      <w:pPr>
        <w:ind w:left="680" w:hanging="284"/>
      </w:pPr>
      <w:rPr>
        <w:rFonts w:ascii="Wingdings" w:eastAsia="Wingdings" w:hAnsi="Wingdings" w:cs="Wingdings" w:hint="default"/>
        <w:w w:val="100"/>
        <w:sz w:val="24"/>
        <w:szCs w:val="24"/>
        <w:lang w:val="es-ES" w:eastAsia="en-US" w:bidi="ar-SA"/>
      </w:rPr>
    </w:lvl>
    <w:lvl w:ilvl="1" w:tplc="250A582E">
      <w:numFmt w:val="bullet"/>
      <w:lvlText w:val=""/>
      <w:lvlJc w:val="left"/>
      <w:pPr>
        <w:ind w:left="964" w:hanging="284"/>
      </w:pPr>
      <w:rPr>
        <w:rFonts w:ascii="Wingdings" w:eastAsia="Wingdings" w:hAnsi="Wingdings" w:cs="Wingdings" w:hint="default"/>
        <w:w w:val="100"/>
        <w:sz w:val="24"/>
        <w:szCs w:val="24"/>
        <w:lang w:val="es-ES" w:eastAsia="en-US" w:bidi="ar-SA"/>
      </w:rPr>
    </w:lvl>
    <w:lvl w:ilvl="2" w:tplc="3DBA5774">
      <w:numFmt w:val="bullet"/>
      <w:lvlText w:val=""/>
      <w:lvlJc w:val="left"/>
      <w:pPr>
        <w:ind w:left="2032" w:hanging="360"/>
      </w:pPr>
      <w:rPr>
        <w:rFonts w:ascii="Symbol" w:eastAsia="Symbol" w:hAnsi="Symbol" w:cs="Symbol" w:hint="default"/>
        <w:w w:val="100"/>
        <w:sz w:val="24"/>
        <w:szCs w:val="24"/>
        <w:lang w:val="es-ES" w:eastAsia="en-US" w:bidi="ar-SA"/>
      </w:rPr>
    </w:lvl>
    <w:lvl w:ilvl="3" w:tplc="960E093E">
      <w:numFmt w:val="bullet"/>
      <w:lvlText w:val="•"/>
      <w:lvlJc w:val="left"/>
      <w:pPr>
        <w:ind w:left="3257" w:hanging="360"/>
      </w:pPr>
      <w:rPr>
        <w:rFonts w:hint="default"/>
        <w:lang w:val="es-ES" w:eastAsia="en-US" w:bidi="ar-SA"/>
      </w:rPr>
    </w:lvl>
    <w:lvl w:ilvl="4" w:tplc="FF02A042">
      <w:numFmt w:val="bullet"/>
      <w:lvlText w:val="•"/>
      <w:lvlJc w:val="left"/>
      <w:pPr>
        <w:ind w:left="4475" w:hanging="360"/>
      </w:pPr>
      <w:rPr>
        <w:rFonts w:hint="default"/>
        <w:lang w:val="es-ES" w:eastAsia="en-US" w:bidi="ar-SA"/>
      </w:rPr>
    </w:lvl>
    <w:lvl w:ilvl="5" w:tplc="8A7A121C">
      <w:numFmt w:val="bullet"/>
      <w:lvlText w:val="•"/>
      <w:lvlJc w:val="left"/>
      <w:pPr>
        <w:ind w:left="5692" w:hanging="360"/>
      </w:pPr>
      <w:rPr>
        <w:rFonts w:hint="default"/>
        <w:lang w:val="es-ES" w:eastAsia="en-US" w:bidi="ar-SA"/>
      </w:rPr>
    </w:lvl>
    <w:lvl w:ilvl="6" w:tplc="F8FC9074">
      <w:numFmt w:val="bullet"/>
      <w:lvlText w:val="•"/>
      <w:lvlJc w:val="left"/>
      <w:pPr>
        <w:ind w:left="6910" w:hanging="360"/>
      </w:pPr>
      <w:rPr>
        <w:rFonts w:hint="default"/>
        <w:lang w:val="es-ES" w:eastAsia="en-US" w:bidi="ar-SA"/>
      </w:rPr>
    </w:lvl>
    <w:lvl w:ilvl="7" w:tplc="3EF47F34">
      <w:numFmt w:val="bullet"/>
      <w:lvlText w:val="•"/>
      <w:lvlJc w:val="left"/>
      <w:pPr>
        <w:ind w:left="8127" w:hanging="360"/>
      </w:pPr>
      <w:rPr>
        <w:rFonts w:hint="default"/>
        <w:lang w:val="es-ES" w:eastAsia="en-US" w:bidi="ar-SA"/>
      </w:rPr>
    </w:lvl>
    <w:lvl w:ilvl="8" w:tplc="7CA64BD0">
      <w:numFmt w:val="bullet"/>
      <w:lvlText w:val="•"/>
      <w:lvlJc w:val="left"/>
      <w:pPr>
        <w:ind w:left="9345" w:hanging="360"/>
      </w:pPr>
      <w:rPr>
        <w:rFonts w:hint="default"/>
        <w:lang w:val="es-ES" w:eastAsia="en-US" w:bidi="ar-SA"/>
      </w:rPr>
    </w:lvl>
  </w:abstractNum>
  <w:abstractNum w:abstractNumId="65" w15:restartNumberingAfterBreak="0">
    <w:nsid w:val="70537BF2"/>
    <w:multiLevelType w:val="hybridMultilevel"/>
    <w:tmpl w:val="8CB6B2B6"/>
    <w:lvl w:ilvl="0" w:tplc="8E7A52D8">
      <w:start w:val="1"/>
      <w:numFmt w:val="lowerLetter"/>
      <w:lvlText w:val="%1)"/>
      <w:lvlJc w:val="left"/>
      <w:pPr>
        <w:ind w:left="1738" w:hanging="284"/>
        <w:jc w:val="right"/>
      </w:pPr>
      <w:rPr>
        <w:rFonts w:ascii="Arial" w:eastAsia="Arial" w:hAnsi="Arial" w:cs="Arial" w:hint="default"/>
        <w:w w:val="99"/>
        <w:sz w:val="24"/>
        <w:szCs w:val="24"/>
        <w:lang w:val="es-ES" w:eastAsia="en-US" w:bidi="ar-SA"/>
      </w:rPr>
    </w:lvl>
    <w:lvl w:ilvl="1" w:tplc="B8CABD66">
      <w:numFmt w:val="bullet"/>
      <w:lvlText w:val="•"/>
      <w:lvlJc w:val="left"/>
      <w:pPr>
        <w:ind w:left="2744" w:hanging="284"/>
      </w:pPr>
      <w:rPr>
        <w:rFonts w:hint="default"/>
        <w:lang w:val="es-ES" w:eastAsia="en-US" w:bidi="ar-SA"/>
      </w:rPr>
    </w:lvl>
    <w:lvl w:ilvl="2" w:tplc="9FEEE4C2">
      <w:numFmt w:val="bullet"/>
      <w:lvlText w:val="•"/>
      <w:lvlJc w:val="left"/>
      <w:pPr>
        <w:ind w:left="3748" w:hanging="284"/>
      </w:pPr>
      <w:rPr>
        <w:rFonts w:hint="default"/>
        <w:lang w:val="es-ES" w:eastAsia="en-US" w:bidi="ar-SA"/>
      </w:rPr>
    </w:lvl>
    <w:lvl w:ilvl="3" w:tplc="A5AAF518">
      <w:numFmt w:val="bullet"/>
      <w:lvlText w:val="•"/>
      <w:lvlJc w:val="left"/>
      <w:pPr>
        <w:ind w:left="4752" w:hanging="284"/>
      </w:pPr>
      <w:rPr>
        <w:rFonts w:hint="default"/>
        <w:lang w:val="es-ES" w:eastAsia="en-US" w:bidi="ar-SA"/>
      </w:rPr>
    </w:lvl>
    <w:lvl w:ilvl="4" w:tplc="33D4DCC2">
      <w:numFmt w:val="bullet"/>
      <w:lvlText w:val="•"/>
      <w:lvlJc w:val="left"/>
      <w:pPr>
        <w:ind w:left="5756" w:hanging="284"/>
      </w:pPr>
      <w:rPr>
        <w:rFonts w:hint="default"/>
        <w:lang w:val="es-ES" w:eastAsia="en-US" w:bidi="ar-SA"/>
      </w:rPr>
    </w:lvl>
    <w:lvl w:ilvl="5" w:tplc="9330409A">
      <w:numFmt w:val="bullet"/>
      <w:lvlText w:val="•"/>
      <w:lvlJc w:val="left"/>
      <w:pPr>
        <w:ind w:left="6760" w:hanging="284"/>
      </w:pPr>
      <w:rPr>
        <w:rFonts w:hint="default"/>
        <w:lang w:val="es-ES" w:eastAsia="en-US" w:bidi="ar-SA"/>
      </w:rPr>
    </w:lvl>
    <w:lvl w:ilvl="6" w:tplc="CCBA849C">
      <w:numFmt w:val="bullet"/>
      <w:lvlText w:val="•"/>
      <w:lvlJc w:val="left"/>
      <w:pPr>
        <w:ind w:left="7764" w:hanging="284"/>
      </w:pPr>
      <w:rPr>
        <w:rFonts w:hint="default"/>
        <w:lang w:val="es-ES" w:eastAsia="en-US" w:bidi="ar-SA"/>
      </w:rPr>
    </w:lvl>
    <w:lvl w:ilvl="7" w:tplc="FE00D0D4">
      <w:numFmt w:val="bullet"/>
      <w:lvlText w:val="•"/>
      <w:lvlJc w:val="left"/>
      <w:pPr>
        <w:ind w:left="8768" w:hanging="284"/>
      </w:pPr>
      <w:rPr>
        <w:rFonts w:hint="default"/>
        <w:lang w:val="es-ES" w:eastAsia="en-US" w:bidi="ar-SA"/>
      </w:rPr>
    </w:lvl>
    <w:lvl w:ilvl="8" w:tplc="CE623CA4">
      <w:numFmt w:val="bullet"/>
      <w:lvlText w:val="•"/>
      <w:lvlJc w:val="left"/>
      <w:pPr>
        <w:ind w:left="9772" w:hanging="284"/>
      </w:pPr>
      <w:rPr>
        <w:rFonts w:hint="default"/>
        <w:lang w:val="es-ES" w:eastAsia="en-US" w:bidi="ar-SA"/>
      </w:rPr>
    </w:lvl>
  </w:abstractNum>
  <w:abstractNum w:abstractNumId="66" w15:restartNumberingAfterBreak="0">
    <w:nsid w:val="742C186F"/>
    <w:multiLevelType w:val="hybridMultilevel"/>
    <w:tmpl w:val="2DE2A5EA"/>
    <w:lvl w:ilvl="0" w:tplc="B3902E4A">
      <w:start w:val="1"/>
      <w:numFmt w:val="bullet"/>
      <w:lvlText w:val=""/>
      <w:lvlJc w:val="left"/>
      <w:pPr>
        <w:tabs>
          <w:tab w:val="num" w:pos="720"/>
        </w:tabs>
        <w:ind w:left="720" w:hanging="360"/>
      </w:pPr>
      <w:rPr>
        <w:rFonts w:ascii="Wingdings" w:hAnsi="Wingdings" w:hint="default"/>
      </w:rPr>
    </w:lvl>
    <w:lvl w:ilvl="1" w:tplc="43DA69E0" w:tentative="1">
      <w:start w:val="1"/>
      <w:numFmt w:val="bullet"/>
      <w:lvlText w:val=""/>
      <w:lvlJc w:val="left"/>
      <w:pPr>
        <w:tabs>
          <w:tab w:val="num" w:pos="1440"/>
        </w:tabs>
        <w:ind w:left="1440" w:hanging="360"/>
      </w:pPr>
      <w:rPr>
        <w:rFonts w:ascii="Wingdings" w:hAnsi="Wingdings" w:hint="default"/>
      </w:rPr>
    </w:lvl>
    <w:lvl w:ilvl="2" w:tplc="2A7EA0F2" w:tentative="1">
      <w:start w:val="1"/>
      <w:numFmt w:val="bullet"/>
      <w:lvlText w:val=""/>
      <w:lvlJc w:val="left"/>
      <w:pPr>
        <w:tabs>
          <w:tab w:val="num" w:pos="2160"/>
        </w:tabs>
        <w:ind w:left="2160" w:hanging="360"/>
      </w:pPr>
      <w:rPr>
        <w:rFonts w:ascii="Wingdings" w:hAnsi="Wingdings" w:hint="default"/>
      </w:rPr>
    </w:lvl>
    <w:lvl w:ilvl="3" w:tplc="EB941166" w:tentative="1">
      <w:start w:val="1"/>
      <w:numFmt w:val="bullet"/>
      <w:lvlText w:val=""/>
      <w:lvlJc w:val="left"/>
      <w:pPr>
        <w:tabs>
          <w:tab w:val="num" w:pos="2880"/>
        </w:tabs>
        <w:ind w:left="2880" w:hanging="360"/>
      </w:pPr>
      <w:rPr>
        <w:rFonts w:ascii="Wingdings" w:hAnsi="Wingdings" w:hint="default"/>
      </w:rPr>
    </w:lvl>
    <w:lvl w:ilvl="4" w:tplc="BBE49730" w:tentative="1">
      <w:start w:val="1"/>
      <w:numFmt w:val="bullet"/>
      <w:lvlText w:val=""/>
      <w:lvlJc w:val="left"/>
      <w:pPr>
        <w:tabs>
          <w:tab w:val="num" w:pos="3600"/>
        </w:tabs>
        <w:ind w:left="3600" w:hanging="360"/>
      </w:pPr>
      <w:rPr>
        <w:rFonts w:ascii="Wingdings" w:hAnsi="Wingdings" w:hint="default"/>
      </w:rPr>
    </w:lvl>
    <w:lvl w:ilvl="5" w:tplc="AA80A106" w:tentative="1">
      <w:start w:val="1"/>
      <w:numFmt w:val="bullet"/>
      <w:lvlText w:val=""/>
      <w:lvlJc w:val="left"/>
      <w:pPr>
        <w:tabs>
          <w:tab w:val="num" w:pos="4320"/>
        </w:tabs>
        <w:ind w:left="4320" w:hanging="360"/>
      </w:pPr>
      <w:rPr>
        <w:rFonts w:ascii="Wingdings" w:hAnsi="Wingdings" w:hint="default"/>
      </w:rPr>
    </w:lvl>
    <w:lvl w:ilvl="6" w:tplc="FC2CED1C" w:tentative="1">
      <w:start w:val="1"/>
      <w:numFmt w:val="bullet"/>
      <w:lvlText w:val=""/>
      <w:lvlJc w:val="left"/>
      <w:pPr>
        <w:tabs>
          <w:tab w:val="num" w:pos="5040"/>
        </w:tabs>
        <w:ind w:left="5040" w:hanging="360"/>
      </w:pPr>
      <w:rPr>
        <w:rFonts w:ascii="Wingdings" w:hAnsi="Wingdings" w:hint="default"/>
      </w:rPr>
    </w:lvl>
    <w:lvl w:ilvl="7" w:tplc="005E8F42" w:tentative="1">
      <w:start w:val="1"/>
      <w:numFmt w:val="bullet"/>
      <w:lvlText w:val=""/>
      <w:lvlJc w:val="left"/>
      <w:pPr>
        <w:tabs>
          <w:tab w:val="num" w:pos="5760"/>
        </w:tabs>
        <w:ind w:left="5760" w:hanging="360"/>
      </w:pPr>
      <w:rPr>
        <w:rFonts w:ascii="Wingdings" w:hAnsi="Wingdings" w:hint="default"/>
      </w:rPr>
    </w:lvl>
    <w:lvl w:ilvl="8" w:tplc="62887114"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74327677"/>
    <w:multiLevelType w:val="hybridMultilevel"/>
    <w:tmpl w:val="ED9AAE06"/>
    <w:lvl w:ilvl="0" w:tplc="D2EE9184">
      <w:start w:val="1"/>
      <w:numFmt w:val="decimal"/>
      <w:lvlText w:val="%1."/>
      <w:lvlJc w:val="left"/>
      <w:pPr>
        <w:ind w:left="1206" w:hanging="298"/>
      </w:pPr>
      <w:rPr>
        <w:rFonts w:ascii="Arial" w:eastAsia="Arial" w:hAnsi="Arial" w:cs="Arial" w:hint="default"/>
        <w:w w:val="100"/>
        <w:sz w:val="24"/>
        <w:szCs w:val="24"/>
        <w:lang w:val="es-ES" w:eastAsia="en-US" w:bidi="ar-SA"/>
      </w:rPr>
    </w:lvl>
    <w:lvl w:ilvl="1" w:tplc="EAE0209E">
      <w:numFmt w:val="bullet"/>
      <w:lvlText w:val="•"/>
      <w:lvlJc w:val="left"/>
      <w:pPr>
        <w:ind w:left="2258" w:hanging="298"/>
      </w:pPr>
      <w:rPr>
        <w:rFonts w:hint="default"/>
        <w:lang w:val="es-ES" w:eastAsia="en-US" w:bidi="ar-SA"/>
      </w:rPr>
    </w:lvl>
    <w:lvl w:ilvl="2" w:tplc="966E9492">
      <w:numFmt w:val="bullet"/>
      <w:lvlText w:val="•"/>
      <w:lvlJc w:val="left"/>
      <w:pPr>
        <w:ind w:left="3316" w:hanging="298"/>
      </w:pPr>
      <w:rPr>
        <w:rFonts w:hint="default"/>
        <w:lang w:val="es-ES" w:eastAsia="en-US" w:bidi="ar-SA"/>
      </w:rPr>
    </w:lvl>
    <w:lvl w:ilvl="3" w:tplc="3C32D68C">
      <w:numFmt w:val="bullet"/>
      <w:lvlText w:val="•"/>
      <w:lvlJc w:val="left"/>
      <w:pPr>
        <w:ind w:left="4374" w:hanging="298"/>
      </w:pPr>
      <w:rPr>
        <w:rFonts w:hint="default"/>
        <w:lang w:val="es-ES" w:eastAsia="en-US" w:bidi="ar-SA"/>
      </w:rPr>
    </w:lvl>
    <w:lvl w:ilvl="4" w:tplc="58FC2828">
      <w:numFmt w:val="bullet"/>
      <w:lvlText w:val="•"/>
      <w:lvlJc w:val="left"/>
      <w:pPr>
        <w:ind w:left="5432" w:hanging="298"/>
      </w:pPr>
      <w:rPr>
        <w:rFonts w:hint="default"/>
        <w:lang w:val="es-ES" w:eastAsia="en-US" w:bidi="ar-SA"/>
      </w:rPr>
    </w:lvl>
    <w:lvl w:ilvl="5" w:tplc="DBA87060">
      <w:numFmt w:val="bullet"/>
      <w:lvlText w:val="•"/>
      <w:lvlJc w:val="left"/>
      <w:pPr>
        <w:ind w:left="6490" w:hanging="298"/>
      </w:pPr>
      <w:rPr>
        <w:rFonts w:hint="default"/>
        <w:lang w:val="es-ES" w:eastAsia="en-US" w:bidi="ar-SA"/>
      </w:rPr>
    </w:lvl>
    <w:lvl w:ilvl="6" w:tplc="6D12DD24">
      <w:numFmt w:val="bullet"/>
      <w:lvlText w:val="•"/>
      <w:lvlJc w:val="left"/>
      <w:pPr>
        <w:ind w:left="7548" w:hanging="298"/>
      </w:pPr>
      <w:rPr>
        <w:rFonts w:hint="default"/>
        <w:lang w:val="es-ES" w:eastAsia="en-US" w:bidi="ar-SA"/>
      </w:rPr>
    </w:lvl>
    <w:lvl w:ilvl="7" w:tplc="67103B92">
      <w:numFmt w:val="bullet"/>
      <w:lvlText w:val="•"/>
      <w:lvlJc w:val="left"/>
      <w:pPr>
        <w:ind w:left="8606" w:hanging="298"/>
      </w:pPr>
      <w:rPr>
        <w:rFonts w:hint="default"/>
        <w:lang w:val="es-ES" w:eastAsia="en-US" w:bidi="ar-SA"/>
      </w:rPr>
    </w:lvl>
    <w:lvl w:ilvl="8" w:tplc="C5BC6476">
      <w:numFmt w:val="bullet"/>
      <w:lvlText w:val="•"/>
      <w:lvlJc w:val="left"/>
      <w:pPr>
        <w:ind w:left="9664" w:hanging="298"/>
      </w:pPr>
      <w:rPr>
        <w:rFonts w:hint="default"/>
        <w:lang w:val="es-ES" w:eastAsia="en-US" w:bidi="ar-SA"/>
      </w:rPr>
    </w:lvl>
  </w:abstractNum>
  <w:abstractNum w:abstractNumId="68" w15:restartNumberingAfterBreak="0">
    <w:nsid w:val="75FC08C3"/>
    <w:multiLevelType w:val="hybridMultilevel"/>
    <w:tmpl w:val="B22A8C1A"/>
    <w:lvl w:ilvl="0" w:tplc="49E89CEC">
      <w:start w:val="1"/>
      <w:numFmt w:val="lowerLetter"/>
      <w:lvlText w:val="%1)"/>
      <w:lvlJc w:val="left"/>
      <w:pPr>
        <w:ind w:left="1598" w:hanging="286"/>
        <w:jc w:val="right"/>
      </w:pPr>
      <w:rPr>
        <w:rFonts w:ascii="Arial" w:eastAsia="Arial" w:hAnsi="Arial" w:cs="Arial" w:hint="default"/>
        <w:b/>
        <w:bCs/>
        <w:w w:val="99"/>
        <w:sz w:val="24"/>
        <w:szCs w:val="24"/>
        <w:lang w:val="es-ES" w:eastAsia="en-US" w:bidi="ar-SA"/>
      </w:rPr>
    </w:lvl>
    <w:lvl w:ilvl="1" w:tplc="A02AE13A">
      <w:start w:val="1"/>
      <w:numFmt w:val="decimal"/>
      <w:lvlText w:val="%2."/>
      <w:lvlJc w:val="left"/>
      <w:pPr>
        <w:ind w:left="1116" w:hanging="360"/>
        <w:jc w:val="right"/>
      </w:pPr>
      <w:rPr>
        <w:rFonts w:ascii="Arial" w:eastAsia="Arial" w:hAnsi="Arial" w:cs="Arial" w:hint="default"/>
        <w:spacing w:val="-3"/>
        <w:w w:val="99"/>
        <w:sz w:val="24"/>
        <w:szCs w:val="24"/>
        <w:lang w:val="es-ES" w:eastAsia="en-US" w:bidi="ar-SA"/>
      </w:rPr>
    </w:lvl>
    <w:lvl w:ilvl="2" w:tplc="FCAE5A6A">
      <w:numFmt w:val="bullet"/>
      <w:lvlText w:val="•"/>
      <w:lvlJc w:val="left"/>
      <w:pPr>
        <w:ind w:left="2731" w:hanging="360"/>
      </w:pPr>
      <w:rPr>
        <w:rFonts w:hint="default"/>
        <w:lang w:val="es-ES" w:eastAsia="en-US" w:bidi="ar-SA"/>
      </w:rPr>
    </w:lvl>
    <w:lvl w:ilvl="3" w:tplc="1C8A48D6">
      <w:numFmt w:val="bullet"/>
      <w:lvlText w:val="•"/>
      <w:lvlJc w:val="left"/>
      <w:pPr>
        <w:ind w:left="3862" w:hanging="360"/>
      </w:pPr>
      <w:rPr>
        <w:rFonts w:hint="default"/>
        <w:lang w:val="es-ES" w:eastAsia="en-US" w:bidi="ar-SA"/>
      </w:rPr>
    </w:lvl>
    <w:lvl w:ilvl="4" w:tplc="C270B5AE">
      <w:numFmt w:val="bullet"/>
      <w:lvlText w:val="•"/>
      <w:lvlJc w:val="left"/>
      <w:pPr>
        <w:ind w:left="4993" w:hanging="360"/>
      </w:pPr>
      <w:rPr>
        <w:rFonts w:hint="default"/>
        <w:lang w:val="es-ES" w:eastAsia="en-US" w:bidi="ar-SA"/>
      </w:rPr>
    </w:lvl>
    <w:lvl w:ilvl="5" w:tplc="589A9410">
      <w:numFmt w:val="bullet"/>
      <w:lvlText w:val="•"/>
      <w:lvlJc w:val="left"/>
      <w:pPr>
        <w:ind w:left="6124" w:hanging="360"/>
      </w:pPr>
      <w:rPr>
        <w:rFonts w:hint="default"/>
        <w:lang w:val="es-ES" w:eastAsia="en-US" w:bidi="ar-SA"/>
      </w:rPr>
    </w:lvl>
    <w:lvl w:ilvl="6" w:tplc="C5142370">
      <w:numFmt w:val="bullet"/>
      <w:lvlText w:val="•"/>
      <w:lvlJc w:val="left"/>
      <w:pPr>
        <w:ind w:left="7255" w:hanging="360"/>
      </w:pPr>
      <w:rPr>
        <w:rFonts w:hint="default"/>
        <w:lang w:val="es-ES" w:eastAsia="en-US" w:bidi="ar-SA"/>
      </w:rPr>
    </w:lvl>
    <w:lvl w:ilvl="7" w:tplc="0AA0D5D8">
      <w:numFmt w:val="bullet"/>
      <w:lvlText w:val="•"/>
      <w:lvlJc w:val="left"/>
      <w:pPr>
        <w:ind w:left="8386" w:hanging="360"/>
      </w:pPr>
      <w:rPr>
        <w:rFonts w:hint="default"/>
        <w:lang w:val="es-ES" w:eastAsia="en-US" w:bidi="ar-SA"/>
      </w:rPr>
    </w:lvl>
    <w:lvl w:ilvl="8" w:tplc="517EE762">
      <w:numFmt w:val="bullet"/>
      <w:lvlText w:val="•"/>
      <w:lvlJc w:val="left"/>
      <w:pPr>
        <w:ind w:left="9517" w:hanging="360"/>
      </w:pPr>
      <w:rPr>
        <w:rFonts w:hint="default"/>
        <w:lang w:val="es-ES" w:eastAsia="en-US" w:bidi="ar-SA"/>
      </w:rPr>
    </w:lvl>
  </w:abstractNum>
  <w:abstractNum w:abstractNumId="69" w15:restartNumberingAfterBreak="0">
    <w:nsid w:val="786B7F6C"/>
    <w:multiLevelType w:val="hybridMultilevel"/>
    <w:tmpl w:val="3C282E2A"/>
    <w:lvl w:ilvl="0" w:tplc="6BA075BE">
      <w:start w:val="1"/>
      <w:numFmt w:val="lowerLetter"/>
      <w:lvlText w:val="%1."/>
      <w:lvlJc w:val="left"/>
      <w:pPr>
        <w:ind w:left="1596" w:hanging="284"/>
        <w:jc w:val="right"/>
      </w:pPr>
      <w:rPr>
        <w:rFonts w:ascii="Arial" w:eastAsia="Arial" w:hAnsi="Arial" w:cs="Arial" w:hint="default"/>
        <w:b/>
        <w:bCs/>
        <w:w w:val="100"/>
        <w:sz w:val="24"/>
        <w:szCs w:val="24"/>
        <w:lang w:val="es-ES" w:eastAsia="en-US" w:bidi="ar-SA"/>
      </w:rPr>
    </w:lvl>
    <w:lvl w:ilvl="1" w:tplc="7E9A636E">
      <w:start w:val="1"/>
      <w:numFmt w:val="decimal"/>
      <w:lvlText w:val="%2."/>
      <w:lvlJc w:val="left"/>
      <w:pPr>
        <w:ind w:left="822" w:hanging="284"/>
      </w:pPr>
      <w:rPr>
        <w:rFonts w:ascii="Arial" w:eastAsia="Arial" w:hAnsi="Arial" w:cs="Arial" w:hint="default"/>
        <w:b/>
        <w:bCs/>
        <w:w w:val="100"/>
        <w:sz w:val="24"/>
        <w:szCs w:val="24"/>
        <w:lang w:val="es-ES" w:eastAsia="en-US" w:bidi="ar-SA"/>
      </w:rPr>
    </w:lvl>
    <w:lvl w:ilvl="2" w:tplc="CE94BDE0">
      <w:numFmt w:val="bullet"/>
      <w:lvlText w:val="•"/>
      <w:lvlJc w:val="left"/>
      <w:pPr>
        <w:ind w:left="2731" w:hanging="284"/>
      </w:pPr>
      <w:rPr>
        <w:rFonts w:hint="default"/>
        <w:lang w:val="es-ES" w:eastAsia="en-US" w:bidi="ar-SA"/>
      </w:rPr>
    </w:lvl>
    <w:lvl w:ilvl="3" w:tplc="E684DDB8">
      <w:numFmt w:val="bullet"/>
      <w:lvlText w:val="•"/>
      <w:lvlJc w:val="left"/>
      <w:pPr>
        <w:ind w:left="3862" w:hanging="284"/>
      </w:pPr>
      <w:rPr>
        <w:rFonts w:hint="default"/>
        <w:lang w:val="es-ES" w:eastAsia="en-US" w:bidi="ar-SA"/>
      </w:rPr>
    </w:lvl>
    <w:lvl w:ilvl="4" w:tplc="8BBAE4CC">
      <w:numFmt w:val="bullet"/>
      <w:lvlText w:val="•"/>
      <w:lvlJc w:val="left"/>
      <w:pPr>
        <w:ind w:left="4993" w:hanging="284"/>
      </w:pPr>
      <w:rPr>
        <w:rFonts w:hint="default"/>
        <w:lang w:val="es-ES" w:eastAsia="en-US" w:bidi="ar-SA"/>
      </w:rPr>
    </w:lvl>
    <w:lvl w:ilvl="5" w:tplc="0EF4EDE6">
      <w:numFmt w:val="bullet"/>
      <w:lvlText w:val="•"/>
      <w:lvlJc w:val="left"/>
      <w:pPr>
        <w:ind w:left="6124" w:hanging="284"/>
      </w:pPr>
      <w:rPr>
        <w:rFonts w:hint="default"/>
        <w:lang w:val="es-ES" w:eastAsia="en-US" w:bidi="ar-SA"/>
      </w:rPr>
    </w:lvl>
    <w:lvl w:ilvl="6" w:tplc="1F963302">
      <w:numFmt w:val="bullet"/>
      <w:lvlText w:val="•"/>
      <w:lvlJc w:val="left"/>
      <w:pPr>
        <w:ind w:left="7255" w:hanging="284"/>
      </w:pPr>
      <w:rPr>
        <w:rFonts w:hint="default"/>
        <w:lang w:val="es-ES" w:eastAsia="en-US" w:bidi="ar-SA"/>
      </w:rPr>
    </w:lvl>
    <w:lvl w:ilvl="7" w:tplc="216689DC">
      <w:numFmt w:val="bullet"/>
      <w:lvlText w:val="•"/>
      <w:lvlJc w:val="left"/>
      <w:pPr>
        <w:ind w:left="8386" w:hanging="284"/>
      </w:pPr>
      <w:rPr>
        <w:rFonts w:hint="default"/>
        <w:lang w:val="es-ES" w:eastAsia="en-US" w:bidi="ar-SA"/>
      </w:rPr>
    </w:lvl>
    <w:lvl w:ilvl="8" w:tplc="212E5F0E">
      <w:numFmt w:val="bullet"/>
      <w:lvlText w:val="•"/>
      <w:lvlJc w:val="left"/>
      <w:pPr>
        <w:ind w:left="9517" w:hanging="284"/>
      </w:pPr>
      <w:rPr>
        <w:rFonts w:hint="default"/>
        <w:lang w:val="es-ES" w:eastAsia="en-US" w:bidi="ar-SA"/>
      </w:rPr>
    </w:lvl>
  </w:abstractNum>
  <w:abstractNum w:abstractNumId="70" w15:restartNumberingAfterBreak="0">
    <w:nsid w:val="78AF2A1D"/>
    <w:multiLevelType w:val="hybridMultilevel"/>
    <w:tmpl w:val="CF3E246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79AC7F75"/>
    <w:multiLevelType w:val="hybridMultilevel"/>
    <w:tmpl w:val="189EC778"/>
    <w:lvl w:ilvl="0" w:tplc="CB60A02E">
      <w:start w:val="1"/>
      <w:numFmt w:val="lowerLetter"/>
      <w:lvlText w:val="%1)"/>
      <w:lvlJc w:val="left"/>
      <w:pPr>
        <w:ind w:left="2032" w:hanging="360"/>
      </w:pPr>
      <w:rPr>
        <w:rFonts w:ascii="Arial" w:eastAsia="Arial" w:hAnsi="Arial" w:cs="Arial" w:hint="default"/>
        <w:b/>
        <w:bCs/>
        <w:w w:val="99"/>
        <w:sz w:val="24"/>
        <w:szCs w:val="24"/>
        <w:lang w:val="es-ES" w:eastAsia="en-US" w:bidi="ar-SA"/>
      </w:rPr>
    </w:lvl>
    <w:lvl w:ilvl="1" w:tplc="90545940">
      <w:numFmt w:val="bullet"/>
      <w:lvlText w:val="•"/>
      <w:lvlJc w:val="left"/>
      <w:pPr>
        <w:ind w:left="3014" w:hanging="360"/>
      </w:pPr>
      <w:rPr>
        <w:rFonts w:hint="default"/>
        <w:lang w:val="es-ES" w:eastAsia="en-US" w:bidi="ar-SA"/>
      </w:rPr>
    </w:lvl>
    <w:lvl w:ilvl="2" w:tplc="65CA8468">
      <w:numFmt w:val="bullet"/>
      <w:lvlText w:val="•"/>
      <w:lvlJc w:val="left"/>
      <w:pPr>
        <w:ind w:left="3988" w:hanging="360"/>
      </w:pPr>
      <w:rPr>
        <w:rFonts w:hint="default"/>
        <w:lang w:val="es-ES" w:eastAsia="en-US" w:bidi="ar-SA"/>
      </w:rPr>
    </w:lvl>
    <w:lvl w:ilvl="3" w:tplc="0A2CB08C">
      <w:numFmt w:val="bullet"/>
      <w:lvlText w:val="•"/>
      <w:lvlJc w:val="left"/>
      <w:pPr>
        <w:ind w:left="4962" w:hanging="360"/>
      </w:pPr>
      <w:rPr>
        <w:rFonts w:hint="default"/>
        <w:lang w:val="es-ES" w:eastAsia="en-US" w:bidi="ar-SA"/>
      </w:rPr>
    </w:lvl>
    <w:lvl w:ilvl="4" w:tplc="97BC7736">
      <w:numFmt w:val="bullet"/>
      <w:lvlText w:val="•"/>
      <w:lvlJc w:val="left"/>
      <w:pPr>
        <w:ind w:left="5936" w:hanging="360"/>
      </w:pPr>
      <w:rPr>
        <w:rFonts w:hint="default"/>
        <w:lang w:val="es-ES" w:eastAsia="en-US" w:bidi="ar-SA"/>
      </w:rPr>
    </w:lvl>
    <w:lvl w:ilvl="5" w:tplc="B916FCDA">
      <w:numFmt w:val="bullet"/>
      <w:lvlText w:val="•"/>
      <w:lvlJc w:val="left"/>
      <w:pPr>
        <w:ind w:left="6910" w:hanging="360"/>
      </w:pPr>
      <w:rPr>
        <w:rFonts w:hint="default"/>
        <w:lang w:val="es-ES" w:eastAsia="en-US" w:bidi="ar-SA"/>
      </w:rPr>
    </w:lvl>
    <w:lvl w:ilvl="6" w:tplc="F5F6913A">
      <w:numFmt w:val="bullet"/>
      <w:lvlText w:val="•"/>
      <w:lvlJc w:val="left"/>
      <w:pPr>
        <w:ind w:left="7884" w:hanging="360"/>
      </w:pPr>
      <w:rPr>
        <w:rFonts w:hint="default"/>
        <w:lang w:val="es-ES" w:eastAsia="en-US" w:bidi="ar-SA"/>
      </w:rPr>
    </w:lvl>
    <w:lvl w:ilvl="7" w:tplc="E83CDFD8">
      <w:numFmt w:val="bullet"/>
      <w:lvlText w:val="•"/>
      <w:lvlJc w:val="left"/>
      <w:pPr>
        <w:ind w:left="8858" w:hanging="360"/>
      </w:pPr>
      <w:rPr>
        <w:rFonts w:hint="default"/>
        <w:lang w:val="es-ES" w:eastAsia="en-US" w:bidi="ar-SA"/>
      </w:rPr>
    </w:lvl>
    <w:lvl w:ilvl="8" w:tplc="F02A04C6">
      <w:numFmt w:val="bullet"/>
      <w:lvlText w:val="•"/>
      <w:lvlJc w:val="left"/>
      <w:pPr>
        <w:ind w:left="9832" w:hanging="360"/>
      </w:pPr>
      <w:rPr>
        <w:rFonts w:hint="default"/>
        <w:lang w:val="es-ES" w:eastAsia="en-US" w:bidi="ar-SA"/>
      </w:rPr>
    </w:lvl>
  </w:abstractNum>
  <w:abstractNum w:abstractNumId="72" w15:restartNumberingAfterBreak="0">
    <w:nsid w:val="7ACB0E56"/>
    <w:multiLevelType w:val="hybridMultilevel"/>
    <w:tmpl w:val="DAC69CE4"/>
    <w:lvl w:ilvl="0" w:tplc="F1249E0E">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B180D4E"/>
    <w:multiLevelType w:val="hybridMultilevel"/>
    <w:tmpl w:val="1A40777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7E9E4647"/>
    <w:multiLevelType w:val="multilevel"/>
    <w:tmpl w:val="B2783C7E"/>
    <w:lvl w:ilvl="0">
      <w:start w:val="6"/>
      <w:numFmt w:val="decimal"/>
      <w:lvlText w:val="%1."/>
      <w:lvlJc w:val="left"/>
      <w:pPr>
        <w:ind w:left="188" w:hanging="362"/>
      </w:pPr>
      <w:rPr>
        <w:rFonts w:ascii="Arial" w:eastAsia="Arial" w:hAnsi="Arial" w:cs="Arial" w:hint="default"/>
        <w:b/>
        <w:bCs/>
        <w:spacing w:val="-33"/>
        <w:w w:val="99"/>
        <w:sz w:val="24"/>
        <w:szCs w:val="24"/>
        <w:lang w:val="es-ES" w:eastAsia="en-US" w:bidi="ar-SA"/>
      </w:rPr>
    </w:lvl>
    <w:lvl w:ilvl="1">
      <w:start w:val="1"/>
      <w:numFmt w:val="decimal"/>
      <w:lvlText w:val="%1.%2"/>
      <w:lvlJc w:val="left"/>
      <w:pPr>
        <w:ind w:left="1186" w:hanging="709"/>
        <w:jc w:val="right"/>
      </w:pPr>
      <w:rPr>
        <w:rFonts w:ascii="Arial" w:eastAsia="Arial" w:hAnsi="Arial" w:cs="Arial" w:hint="default"/>
        <w:b/>
        <w:bCs/>
        <w:w w:val="99"/>
        <w:sz w:val="24"/>
        <w:szCs w:val="24"/>
        <w:lang w:val="es-ES" w:eastAsia="en-US" w:bidi="ar-SA"/>
      </w:rPr>
    </w:lvl>
    <w:lvl w:ilvl="2">
      <w:numFmt w:val="bullet"/>
      <w:lvlText w:val="•"/>
      <w:lvlJc w:val="left"/>
      <w:pPr>
        <w:ind w:left="2233" w:hanging="709"/>
      </w:pPr>
      <w:rPr>
        <w:rFonts w:hint="default"/>
        <w:lang w:val="es-ES" w:eastAsia="en-US" w:bidi="ar-SA"/>
      </w:rPr>
    </w:lvl>
    <w:lvl w:ilvl="3">
      <w:numFmt w:val="bullet"/>
      <w:lvlText w:val="•"/>
      <w:lvlJc w:val="left"/>
      <w:pPr>
        <w:ind w:left="3286" w:hanging="709"/>
      </w:pPr>
      <w:rPr>
        <w:rFonts w:hint="default"/>
        <w:lang w:val="es-ES" w:eastAsia="en-US" w:bidi="ar-SA"/>
      </w:rPr>
    </w:lvl>
    <w:lvl w:ilvl="4">
      <w:numFmt w:val="bullet"/>
      <w:lvlText w:val="•"/>
      <w:lvlJc w:val="left"/>
      <w:pPr>
        <w:ind w:left="4340" w:hanging="709"/>
      </w:pPr>
      <w:rPr>
        <w:rFonts w:hint="default"/>
        <w:lang w:val="es-ES" w:eastAsia="en-US" w:bidi="ar-SA"/>
      </w:rPr>
    </w:lvl>
    <w:lvl w:ilvl="5">
      <w:numFmt w:val="bullet"/>
      <w:lvlText w:val="•"/>
      <w:lvlJc w:val="left"/>
      <w:pPr>
        <w:ind w:left="5393" w:hanging="709"/>
      </w:pPr>
      <w:rPr>
        <w:rFonts w:hint="default"/>
        <w:lang w:val="es-ES" w:eastAsia="en-US" w:bidi="ar-SA"/>
      </w:rPr>
    </w:lvl>
    <w:lvl w:ilvl="6">
      <w:numFmt w:val="bullet"/>
      <w:lvlText w:val="•"/>
      <w:lvlJc w:val="left"/>
      <w:pPr>
        <w:ind w:left="6446" w:hanging="709"/>
      </w:pPr>
      <w:rPr>
        <w:rFonts w:hint="default"/>
        <w:lang w:val="es-ES" w:eastAsia="en-US" w:bidi="ar-SA"/>
      </w:rPr>
    </w:lvl>
    <w:lvl w:ilvl="7">
      <w:numFmt w:val="bullet"/>
      <w:lvlText w:val="•"/>
      <w:lvlJc w:val="left"/>
      <w:pPr>
        <w:ind w:left="7500" w:hanging="709"/>
      </w:pPr>
      <w:rPr>
        <w:rFonts w:hint="default"/>
        <w:lang w:val="es-ES" w:eastAsia="en-US" w:bidi="ar-SA"/>
      </w:rPr>
    </w:lvl>
    <w:lvl w:ilvl="8">
      <w:numFmt w:val="bullet"/>
      <w:lvlText w:val="•"/>
      <w:lvlJc w:val="left"/>
      <w:pPr>
        <w:ind w:left="8553" w:hanging="709"/>
      </w:pPr>
      <w:rPr>
        <w:rFonts w:hint="default"/>
        <w:lang w:val="es-ES" w:eastAsia="en-US" w:bidi="ar-SA"/>
      </w:rPr>
    </w:lvl>
  </w:abstractNum>
  <w:num w:numId="1">
    <w:abstractNumId w:val="74"/>
  </w:num>
  <w:num w:numId="2">
    <w:abstractNumId w:val="67"/>
  </w:num>
  <w:num w:numId="3">
    <w:abstractNumId w:val="30"/>
  </w:num>
  <w:num w:numId="4">
    <w:abstractNumId w:val="59"/>
  </w:num>
  <w:num w:numId="5">
    <w:abstractNumId w:val="58"/>
  </w:num>
  <w:num w:numId="6">
    <w:abstractNumId w:val="18"/>
  </w:num>
  <w:num w:numId="7">
    <w:abstractNumId w:val="4"/>
  </w:num>
  <w:num w:numId="8">
    <w:abstractNumId w:val="37"/>
  </w:num>
  <w:num w:numId="9">
    <w:abstractNumId w:val="54"/>
  </w:num>
  <w:num w:numId="10">
    <w:abstractNumId w:val="60"/>
  </w:num>
  <w:num w:numId="11">
    <w:abstractNumId w:val="42"/>
  </w:num>
  <w:num w:numId="12">
    <w:abstractNumId w:val="62"/>
  </w:num>
  <w:num w:numId="13">
    <w:abstractNumId w:val="51"/>
  </w:num>
  <w:num w:numId="14">
    <w:abstractNumId w:val="24"/>
  </w:num>
  <w:num w:numId="15">
    <w:abstractNumId w:val="23"/>
  </w:num>
  <w:num w:numId="16">
    <w:abstractNumId w:val="65"/>
  </w:num>
  <w:num w:numId="17">
    <w:abstractNumId w:val="55"/>
  </w:num>
  <w:num w:numId="18">
    <w:abstractNumId w:val="48"/>
  </w:num>
  <w:num w:numId="19">
    <w:abstractNumId w:val="64"/>
  </w:num>
  <w:num w:numId="20">
    <w:abstractNumId w:val="57"/>
  </w:num>
  <w:num w:numId="21">
    <w:abstractNumId w:val="40"/>
  </w:num>
  <w:num w:numId="22">
    <w:abstractNumId w:val="20"/>
  </w:num>
  <w:num w:numId="23">
    <w:abstractNumId w:val="21"/>
  </w:num>
  <w:num w:numId="24">
    <w:abstractNumId w:val="31"/>
  </w:num>
  <w:num w:numId="25">
    <w:abstractNumId w:val="17"/>
  </w:num>
  <w:num w:numId="26">
    <w:abstractNumId w:val="52"/>
  </w:num>
  <w:num w:numId="27">
    <w:abstractNumId w:val="69"/>
  </w:num>
  <w:num w:numId="28">
    <w:abstractNumId w:val="12"/>
  </w:num>
  <w:num w:numId="29">
    <w:abstractNumId w:val="50"/>
  </w:num>
  <w:num w:numId="30">
    <w:abstractNumId w:val="34"/>
  </w:num>
  <w:num w:numId="31">
    <w:abstractNumId w:val="29"/>
  </w:num>
  <w:num w:numId="32">
    <w:abstractNumId w:val="35"/>
  </w:num>
  <w:num w:numId="33">
    <w:abstractNumId w:val="36"/>
  </w:num>
  <w:num w:numId="34">
    <w:abstractNumId w:val="68"/>
  </w:num>
  <w:num w:numId="35">
    <w:abstractNumId w:val="15"/>
  </w:num>
  <w:num w:numId="36">
    <w:abstractNumId w:val="5"/>
  </w:num>
  <w:num w:numId="37">
    <w:abstractNumId w:val="16"/>
  </w:num>
  <w:num w:numId="38">
    <w:abstractNumId w:val="1"/>
  </w:num>
  <w:num w:numId="39">
    <w:abstractNumId w:val="71"/>
  </w:num>
  <w:num w:numId="40">
    <w:abstractNumId w:val="47"/>
  </w:num>
  <w:num w:numId="41">
    <w:abstractNumId w:val="49"/>
  </w:num>
  <w:num w:numId="42">
    <w:abstractNumId w:val="27"/>
  </w:num>
  <w:num w:numId="43">
    <w:abstractNumId w:val="9"/>
  </w:num>
  <w:num w:numId="44">
    <w:abstractNumId w:val="8"/>
  </w:num>
  <w:num w:numId="45">
    <w:abstractNumId w:val="6"/>
  </w:num>
  <w:num w:numId="46">
    <w:abstractNumId w:val="19"/>
  </w:num>
  <w:num w:numId="47">
    <w:abstractNumId w:val="22"/>
  </w:num>
  <w:num w:numId="48">
    <w:abstractNumId w:val="43"/>
  </w:num>
  <w:num w:numId="49">
    <w:abstractNumId w:val="0"/>
  </w:num>
  <w:num w:numId="50">
    <w:abstractNumId w:val="53"/>
  </w:num>
  <w:num w:numId="51">
    <w:abstractNumId w:val="41"/>
  </w:num>
  <w:num w:numId="52">
    <w:abstractNumId w:val="45"/>
  </w:num>
  <w:num w:numId="53">
    <w:abstractNumId w:val="32"/>
  </w:num>
  <w:num w:numId="54">
    <w:abstractNumId w:val="61"/>
  </w:num>
  <w:num w:numId="55">
    <w:abstractNumId w:val="33"/>
  </w:num>
  <w:num w:numId="56">
    <w:abstractNumId w:val="14"/>
  </w:num>
  <w:num w:numId="57">
    <w:abstractNumId w:val="39"/>
  </w:num>
  <w:num w:numId="58">
    <w:abstractNumId w:val="56"/>
  </w:num>
  <w:num w:numId="59">
    <w:abstractNumId w:val="2"/>
  </w:num>
  <w:num w:numId="60">
    <w:abstractNumId w:val="72"/>
  </w:num>
  <w:num w:numId="61">
    <w:abstractNumId w:val="46"/>
  </w:num>
  <w:num w:numId="62">
    <w:abstractNumId w:val="13"/>
  </w:num>
  <w:num w:numId="63">
    <w:abstractNumId w:val="38"/>
  </w:num>
  <w:num w:numId="64">
    <w:abstractNumId w:val="3"/>
  </w:num>
  <w:num w:numId="65">
    <w:abstractNumId w:val="28"/>
  </w:num>
  <w:num w:numId="66">
    <w:abstractNumId w:val="70"/>
  </w:num>
  <w:num w:numId="67">
    <w:abstractNumId w:val="63"/>
  </w:num>
  <w:num w:numId="68">
    <w:abstractNumId w:val="73"/>
  </w:num>
  <w:num w:numId="69">
    <w:abstractNumId w:val="44"/>
  </w:num>
  <w:num w:numId="70">
    <w:abstractNumId w:val="7"/>
  </w:num>
  <w:num w:numId="71">
    <w:abstractNumId w:val="26"/>
  </w:num>
  <w:num w:numId="72">
    <w:abstractNumId w:val="10"/>
  </w:num>
  <w:num w:numId="73">
    <w:abstractNumId w:val="11"/>
  </w:num>
  <w:num w:numId="74">
    <w:abstractNumId w:val="66"/>
  </w:num>
  <w:num w:numId="75">
    <w:abstractNumId w:val="2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3EE"/>
    <w:rsid w:val="0003682D"/>
    <w:rsid w:val="00072CFC"/>
    <w:rsid w:val="000A40D5"/>
    <w:rsid w:val="000E412F"/>
    <w:rsid w:val="000F2D44"/>
    <w:rsid w:val="0011374D"/>
    <w:rsid w:val="00122CF4"/>
    <w:rsid w:val="00133362"/>
    <w:rsid w:val="001634EC"/>
    <w:rsid w:val="001A1BEA"/>
    <w:rsid w:val="001F37EA"/>
    <w:rsid w:val="002938FD"/>
    <w:rsid w:val="002E7C5F"/>
    <w:rsid w:val="0033624B"/>
    <w:rsid w:val="00377209"/>
    <w:rsid w:val="003B4900"/>
    <w:rsid w:val="003B7B51"/>
    <w:rsid w:val="00494258"/>
    <w:rsid w:val="004C7537"/>
    <w:rsid w:val="00543F10"/>
    <w:rsid w:val="007B3F0D"/>
    <w:rsid w:val="007B780B"/>
    <w:rsid w:val="007E33E4"/>
    <w:rsid w:val="008553EE"/>
    <w:rsid w:val="00882E85"/>
    <w:rsid w:val="00883F78"/>
    <w:rsid w:val="008A1641"/>
    <w:rsid w:val="008C27F6"/>
    <w:rsid w:val="009820B5"/>
    <w:rsid w:val="009D0F95"/>
    <w:rsid w:val="00AA2B02"/>
    <w:rsid w:val="00AC084D"/>
    <w:rsid w:val="00B14F00"/>
    <w:rsid w:val="00B24296"/>
    <w:rsid w:val="00BE2890"/>
    <w:rsid w:val="00C33D62"/>
    <w:rsid w:val="00C97055"/>
    <w:rsid w:val="00CD23CA"/>
    <w:rsid w:val="00CE1B84"/>
    <w:rsid w:val="00CF0508"/>
    <w:rsid w:val="00CF41B6"/>
    <w:rsid w:val="00D0522E"/>
    <w:rsid w:val="00D37DF3"/>
    <w:rsid w:val="00D45B04"/>
    <w:rsid w:val="00DC5961"/>
    <w:rsid w:val="00E33734"/>
    <w:rsid w:val="00E34149"/>
    <w:rsid w:val="00E35FF9"/>
    <w:rsid w:val="00E60182"/>
    <w:rsid w:val="00E94A34"/>
    <w:rsid w:val="00ED4F0A"/>
    <w:rsid w:val="00ED6B79"/>
    <w:rsid w:val="00EE080E"/>
    <w:rsid w:val="00F620DE"/>
    <w:rsid w:val="00FD28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docId w15:val="{8908C3EB-8597-4ADA-9F14-0CA0FE675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820B5"/>
    <w:rPr>
      <w:rFonts w:ascii="Arial" w:eastAsia="Arial" w:hAnsi="Arial" w:cs="Arial"/>
      <w:lang w:val="es-ES"/>
    </w:rPr>
  </w:style>
  <w:style w:type="paragraph" w:styleId="Ttulo1">
    <w:name w:val="heading 1"/>
    <w:basedOn w:val="Normal"/>
    <w:link w:val="Ttulo1Car"/>
    <w:qFormat/>
    <w:pPr>
      <w:spacing w:before="42"/>
      <w:ind w:left="187" w:right="1116"/>
      <w:outlineLvl w:val="0"/>
    </w:pPr>
    <w:rPr>
      <w:b/>
      <w:bCs/>
      <w:sz w:val="36"/>
      <w:szCs w:val="36"/>
    </w:rPr>
  </w:style>
  <w:style w:type="paragraph" w:styleId="Ttulo2">
    <w:name w:val="heading 2"/>
    <w:basedOn w:val="Normal"/>
    <w:link w:val="Ttulo2Car"/>
    <w:qFormat/>
    <w:pPr>
      <w:ind w:left="396"/>
      <w:jc w:val="center"/>
      <w:outlineLvl w:val="1"/>
    </w:pPr>
    <w:rPr>
      <w:b/>
      <w:bCs/>
      <w:sz w:val="28"/>
      <w:szCs w:val="28"/>
      <w:u w:val="single" w:color="000000"/>
    </w:rPr>
  </w:style>
  <w:style w:type="paragraph" w:styleId="Ttulo3">
    <w:name w:val="heading 3"/>
    <w:basedOn w:val="Normal"/>
    <w:link w:val="Ttulo3Car"/>
    <w:qFormat/>
    <w:pPr>
      <w:ind w:left="1312"/>
      <w:outlineLvl w:val="2"/>
    </w:pPr>
    <w:rPr>
      <w:b/>
      <w:bCs/>
      <w:sz w:val="24"/>
      <w:szCs w:val="24"/>
    </w:rPr>
  </w:style>
  <w:style w:type="paragraph" w:styleId="Ttulo4">
    <w:name w:val="heading 4"/>
    <w:basedOn w:val="Normal"/>
    <w:link w:val="Ttulo4Car"/>
    <w:qFormat/>
    <w:pPr>
      <w:ind w:left="396" w:right="1291"/>
      <w:jc w:val="both"/>
      <w:outlineLvl w:val="3"/>
    </w:pPr>
    <w:rPr>
      <w:b/>
      <w:bCs/>
      <w:i/>
      <w:sz w:val="24"/>
      <w:szCs w:val="24"/>
    </w:rPr>
  </w:style>
  <w:style w:type="paragraph" w:styleId="Ttulo5">
    <w:name w:val="heading 5"/>
    <w:basedOn w:val="Normal"/>
    <w:next w:val="Normal"/>
    <w:link w:val="Ttulo5Car"/>
    <w:qFormat/>
    <w:rsid w:val="00494258"/>
    <w:pPr>
      <w:keepNext/>
      <w:widowControl/>
      <w:tabs>
        <w:tab w:val="left" w:pos="1080"/>
      </w:tabs>
      <w:autoSpaceDE/>
      <w:autoSpaceDN/>
      <w:ind w:left="5016" w:hanging="360"/>
      <w:outlineLvl w:val="4"/>
    </w:pPr>
    <w:rPr>
      <w:rFonts w:ascii="Times New Roman" w:eastAsia="MS Mincho" w:hAnsi="Times New Roman" w:cs="Times New Roman"/>
      <w:b/>
      <w:bCs/>
      <w:sz w:val="24"/>
      <w:szCs w:val="24"/>
      <w:u w:val="single"/>
      <w:lang w:eastAsia="es-ES"/>
    </w:rPr>
  </w:style>
  <w:style w:type="paragraph" w:styleId="Ttulo6">
    <w:name w:val="heading 6"/>
    <w:basedOn w:val="Normal"/>
    <w:next w:val="Normal"/>
    <w:link w:val="Ttulo6Car"/>
    <w:qFormat/>
    <w:rsid w:val="00494258"/>
    <w:pPr>
      <w:keepNext/>
      <w:widowControl/>
      <w:autoSpaceDE/>
      <w:autoSpaceDN/>
      <w:ind w:left="5736" w:hanging="180"/>
      <w:jc w:val="center"/>
      <w:outlineLvl w:val="5"/>
    </w:pPr>
    <w:rPr>
      <w:rFonts w:ascii="Times New Roman" w:eastAsia="MS Mincho" w:hAnsi="Times New Roman" w:cs="Times New Roman"/>
      <w:b/>
      <w:bCs/>
      <w:sz w:val="28"/>
      <w:szCs w:val="24"/>
      <w:u w:val="single"/>
      <w:lang w:eastAsia="es-ES"/>
    </w:rPr>
  </w:style>
  <w:style w:type="paragraph" w:styleId="Ttulo7">
    <w:name w:val="heading 7"/>
    <w:basedOn w:val="Normal"/>
    <w:next w:val="Normal"/>
    <w:link w:val="Ttulo7Car"/>
    <w:qFormat/>
    <w:rsid w:val="00494258"/>
    <w:pPr>
      <w:keepNext/>
      <w:widowControl/>
      <w:autoSpaceDE/>
      <w:autoSpaceDN/>
      <w:ind w:left="6456" w:hanging="360"/>
      <w:jc w:val="center"/>
      <w:outlineLvl w:val="6"/>
    </w:pPr>
    <w:rPr>
      <w:rFonts w:ascii="Times New Roman" w:eastAsia="MS Mincho" w:hAnsi="Times New Roman" w:cs="Times New Roman"/>
      <w:b/>
      <w:bCs/>
      <w:sz w:val="24"/>
      <w:szCs w:val="24"/>
      <w:lang w:eastAsia="es-ES"/>
    </w:rPr>
  </w:style>
  <w:style w:type="paragraph" w:styleId="Ttulo8">
    <w:name w:val="heading 8"/>
    <w:basedOn w:val="Normal"/>
    <w:next w:val="Normal"/>
    <w:link w:val="Ttulo8Car"/>
    <w:qFormat/>
    <w:rsid w:val="00494258"/>
    <w:pPr>
      <w:keepNext/>
      <w:widowControl/>
      <w:autoSpaceDE/>
      <w:autoSpaceDN/>
      <w:ind w:left="7176" w:hanging="360"/>
      <w:outlineLvl w:val="7"/>
    </w:pPr>
    <w:rPr>
      <w:rFonts w:ascii="Times New Roman" w:eastAsia="MS Mincho" w:hAnsi="Times New Roman" w:cs="Times New Roman"/>
      <w:b/>
      <w:bCs/>
      <w:sz w:val="28"/>
      <w:szCs w:val="24"/>
      <w:u w:val="single"/>
      <w:lang w:eastAsia="es-ES"/>
    </w:rPr>
  </w:style>
  <w:style w:type="paragraph" w:styleId="Ttulo9">
    <w:name w:val="heading 9"/>
    <w:basedOn w:val="Normal"/>
    <w:next w:val="Normal"/>
    <w:link w:val="Ttulo9Car"/>
    <w:qFormat/>
    <w:rsid w:val="00494258"/>
    <w:pPr>
      <w:keepNext/>
      <w:widowControl/>
      <w:autoSpaceDE/>
      <w:autoSpaceDN/>
      <w:ind w:left="7896" w:hanging="180"/>
      <w:jc w:val="center"/>
      <w:outlineLvl w:val="8"/>
    </w:pPr>
    <w:rPr>
      <w:rFonts w:ascii="Times New Roman" w:eastAsia="MS Mincho" w:hAnsi="Times New Roman" w:cs="Times New Roman"/>
      <w:b/>
      <w:bCs/>
      <w:sz w:val="28"/>
      <w:szCs w:val="24"/>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494258"/>
    <w:rPr>
      <w:rFonts w:ascii="Arial" w:eastAsia="Arial" w:hAnsi="Arial" w:cs="Arial"/>
      <w:b/>
      <w:bCs/>
      <w:sz w:val="36"/>
      <w:szCs w:val="36"/>
      <w:lang w:val="es-ES"/>
    </w:rPr>
  </w:style>
  <w:style w:type="character" w:customStyle="1" w:styleId="Ttulo2Car">
    <w:name w:val="Título 2 Car"/>
    <w:basedOn w:val="Fuentedeprrafopredeter"/>
    <w:link w:val="Ttulo2"/>
    <w:rsid w:val="00494258"/>
    <w:rPr>
      <w:rFonts w:ascii="Arial" w:eastAsia="Arial" w:hAnsi="Arial" w:cs="Arial"/>
      <w:b/>
      <w:bCs/>
      <w:sz w:val="28"/>
      <w:szCs w:val="28"/>
      <w:u w:val="single" w:color="000000"/>
      <w:lang w:val="es-ES"/>
    </w:rPr>
  </w:style>
  <w:style w:type="character" w:customStyle="1" w:styleId="Ttulo3Car">
    <w:name w:val="Título 3 Car"/>
    <w:basedOn w:val="Fuentedeprrafopredeter"/>
    <w:link w:val="Ttulo3"/>
    <w:rsid w:val="00494258"/>
    <w:rPr>
      <w:rFonts w:ascii="Arial" w:eastAsia="Arial" w:hAnsi="Arial" w:cs="Arial"/>
      <w:b/>
      <w:bCs/>
      <w:sz w:val="24"/>
      <w:szCs w:val="24"/>
      <w:lang w:val="es-ES"/>
    </w:rPr>
  </w:style>
  <w:style w:type="character" w:customStyle="1" w:styleId="Ttulo4Car">
    <w:name w:val="Título 4 Car"/>
    <w:basedOn w:val="Fuentedeprrafopredeter"/>
    <w:link w:val="Ttulo4"/>
    <w:rsid w:val="00494258"/>
    <w:rPr>
      <w:rFonts w:ascii="Arial" w:eastAsia="Arial" w:hAnsi="Arial" w:cs="Arial"/>
      <w:b/>
      <w:bCs/>
      <w:i/>
      <w:sz w:val="24"/>
      <w:szCs w:val="24"/>
      <w:lang w:val="es-ES"/>
    </w:rPr>
  </w:style>
  <w:style w:type="character" w:customStyle="1" w:styleId="Ttulo5Car">
    <w:name w:val="Título 5 Car"/>
    <w:basedOn w:val="Fuentedeprrafopredeter"/>
    <w:link w:val="Ttulo5"/>
    <w:rsid w:val="00494258"/>
    <w:rPr>
      <w:rFonts w:ascii="Times New Roman" w:eastAsia="MS Mincho" w:hAnsi="Times New Roman" w:cs="Times New Roman"/>
      <w:b/>
      <w:bCs/>
      <w:sz w:val="24"/>
      <w:szCs w:val="24"/>
      <w:u w:val="single"/>
      <w:lang w:val="es-ES" w:eastAsia="es-ES"/>
    </w:rPr>
  </w:style>
  <w:style w:type="character" w:customStyle="1" w:styleId="Ttulo6Car">
    <w:name w:val="Título 6 Car"/>
    <w:basedOn w:val="Fuentedeprrafopredeter"/>
    <w:link w:val="Ttulo6"/>
    <w:rsid w:val="00494258"/>
    <w:rPr>
      <w:rFonts w:ascii="Times New Roman" w:eastAsia="MS Mincho" w:hAnsi="Times New Roman" w:cs="Times New Roman"/>
      <w:b/>
      <w:bCs/>
      <w:sz w:val="28"/>
      <w:szCs w:val="24"/>
      <w:u w:val="single"/>
      <w:lang w:val="es-ES" w:eastAsia="es-ES"/>
    </w:rPr>
  </w:style>
  <w:style w:type="character" w:customStyle="1" w:styleId="Ttulo7Car">
    <w:name w:val="Título 7 Car"/>
    <w:basedOn w:val="Fuentedeprrafopredeter"/>
    <w:link w:val="Ttulo7"/>
    <w:rsid w:val="00494258"/>
    <w:rPr>
      <w:rFonts w:ascii="Times New Roman" w:eastAsia="MS Mincho" w:hAnsi="Times New Roman" w:cs="Times New Roman"/>
      <w:b/>
      <w:bCs/>
      <w:sz w:val="24"/>
      <w:szCs w:val="24"/>
      <w:lang w:val="es-ES" w:eastAsia="es-ES"/>
    </w:rPr>
  </w:style>
  <w:style w:type="character" w:customStyle="1" w:styleId="Ttulo8Car">
    <w:name w:val="Título 8 Car"/>
    <w:basedOn w:val="Fuentedeprrafopredeter"/>
    <w:link w:val="Ttulo8"/>
    <w:rsid w:val="00494258"/>
    <w:rPr>
      <w:rFonts w:ascii="Times New Roman" w:eastAsia="MS Mincho" w:hAnsi="Times New Roman" w:cs="Times New Roman"/>
      <w:b/>
      <w:bCs/>
      <w:sz w:val="28"/>
      <w:szCs w:val="24"/>
      <w:u w:val="single"/>
      <w:lang w:val="es-ES" w:eastAsia="es-ES"/>
    </w:rPr>
  </w:style>
  <w:style w:type="character" w:customStyle="1" w:styleId="Ttulo9Car">
    <w:name w:val="Título 9 Car"/>
    <w:basedOn w:val="Fuentedeprrafopredeter"/>
    <w:link w:val="Ttulo9"/>
    <w:rsid w:val="00494258"/>
    <w:rPr>
      <w:rFonts w:ascii="Times New Roman" w:eastAsia="MS Mincho" w:hAnsi="Times New Roman" w:cs="Times New Roman"/>
      <w:b/>
      <w:bCs/>
      <w:sz w:val="28"/>
      <w:szCs w:val="24"/>
      <w:lang w:eastAsia="es-ES"/>
    </w:rPr>
  </w:style>
  <w:style w:type="table" w:customStyle="1" w:styleId="TableNormal">
    <w:name w:val="Table Normal"/>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99"/>
    <w:qFormat/>
    <w:rPr>
      <w:sz w:val="24"/>
      <w:szCs w:val="24"/>
    </w:rPr>
  </w:style>
  <w:style w:type="character" w:customStyle="1" w:styleId="TextoindependienteCar">
    <w:name w:val="Texto independiente Car"/>
    <w:basedOn w:val="Fuentedeprrafopredeter"/>
    <w:link w:val="Textoindependiente"/>
    <w:uiPriority w:val="99"/>
    <w:rsid w:val="00494258"/>
    <w:rPr>
      <w:rFonts w:ascii="Arial" w:eastAsia="Arial" w:hAnsi="Arial" w:cs="Arial"/>
      <w:sz w:val="24"/>
      <w:szCs w:val="24"/>
      <w:lang w:val="es-ES"/>
    </w:rPr>
  </w:style>
  <w:style w:type="paragraph" w:styleId="Puesto">
    <w:name w:val="Title"/>
    <w:basedOn w:val="Normal"/>
    <w:link w:val="PuestoCar"/>
    <w:qFormat/>
    <w:pPr>
      <w:spacing w:before="10"/>
      <w:ind w:left="30"/>
    </w:pPr>
    <w:rPr>
      <w:rFonts w:ascii="Georgia" w:eastAsia="Georgia" w:hAnsi="Georgia" w:cs="Georgia"/>
      <w:sz w:val="48"/>
      <w:szCs w:val="48"/>
    </w:rPr>
  </w:style>
  <w:style w:type="character" w:customStyle="1" w:styleId="PuestoCar">
    <w:name w:val="Puesto Car"/>
    <w:basedOn w:val="Fuentedeprrafopredeter"/>
    <w:link w:val="Puesto"/>
    <w:rsid w:val="00494258"/>
    <w:rPr>
      <w:rFonts w:ascii="Georgia" w:eastAsia="Georgia" w:hAnsi="Georgia" w:cs="Georgia"/>
      <w:sz w:val="48"/>
      <w:szCs w:val="48"/>
      <w:lang w:val="es-ES"/>
    </w:rPr>
  </w:style>
  <w:style w:type="paragraph" w:styleId="Prrafodelista">
    <w:name w:val="List Paragraph"/>
    <w:basedOn w:val="Normal"/>
    <w:uiPriority w:val="34"/>
    <w:qFormat/>
    <w:pPr>
      <w:ind w:left="1596" w:hanging="284"/>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AA2B02"/>
    <w:pPr>
      <w:widowControl/>
      <w:autoSpaceDE/>
      <w:autoSpaceDN/>
      <w:spacing w:before="100" w:beforeAutospacing="1" w:after="100" w:afterAutospacing="1"/>
    </w:pPr>
    <w:rPr>
      <w:rFonts w:ascii="Times New Roman" w:eastAsia="Times New Roman" w:hAnsi="Times New Roman" w:cs="Times New Roman"/>
      <w:sz w:val="24"/>
      <w:szCs w:val="24"/>
      <w:lang w:val="es-AR" w:eastAsia="es-AR"/>
    </w:rPr>
  </w:style>
  <w:style w:type="character" w:customStyle="1" w:styleId="apple-converted-space">
    <w:name w:val="apple-converted-space"/>
    <w:basedOn w:val="Fuentedeprrafopredeter"/>
    <w:rsid w:val="00AA2B02"/>
  </w:style>
  <w:style w:type="character" w:styleId="Hipervnculo">
    <w:name w:val="Hyperlink"/>
    <w:uiPriority w:val="99"/>
    <w:unhideWhenUsed/>
    <w:rsid w:val="00AA2B02"/>
    <w:rPr>
      <w:color w:val="0000FF"/>
      <w:u w:val="single"/>
    </w:rPr>
  </w:style>
  <w:style w:type="character" w:styleId="nfasis">
    <w:name w:val="Emphasis"/>
    <w:uiPriority w:val="20"/>
    <w:qFormat/>
    <w:rsid w:val="00AA2B02"/>
    <w:rPr>
      <w:rFonts w:cs="Times New Roman"/>
      <w:i/>
      <w:iCs/>
    </w:rPr>
  </w:style>
  <w:style w:type="character" w:styleId="Textoennegrita">
    <w:name w:val="Strong"/>
    <w:uiPriority w:val="22"/>
    <w:qFormat/>
    <w:rsid w:val="00AA2B02"/>
    <w:rPr>
      <w:b/>
      <w:bCs/>
    </w:rPr>
  </w:style>
  <w:style w:type="character" w:customStyle="1" w:styleId="TextodegloboCar">
    <w:name w:val="Texto de globo Car"/>
    <w:basedOn w:val="Fuentedeprrafopredeter"/>
    <w:link w:val="Textodeglobo"/>
    <w:uiPriority w:val="99"/>
    <w:semiHidden/>
    <w:rsid w:val="00494258"/>
    <w:rPr>
      <w:rFonts w:ascii="Tahoma" w:eastAsia="Calibri" w:hAnsi="Tahoma" w:cs="Tahoma"/>
      <w:sz w:val="16"/>
      <w:szCs w:val="16"/>
      <w:lang w:val="es-AR" w:eastAsia="es-AR"/>
    </w:rPr>
  </w:style>
  <w:style w:type="paragraph" w:styleId="Textodeglobo">
    <w:name w:val="Balloon Text"/>
    <w:basedOn w:val="Normal"/>
    <w:link w:val="TextodegloboCar"/>
    <w:uiPriority w:val="99"/>
    <w:semiHidden/>
    <w:unhideWhenUsed/>
    <w:rsid w:val="00494258"/>
    <w:pPr>
      <w:widowControl/>
      <w:autoSpaceDE/>
      <w:autoSpaceDN/>
    </w:pPr>
    <w:rPr>
      <w:rFonts w:ascii="Tahoma" w:eastAsia="Calibri" w:hAnsi="Tahoma" w:cs="Tahoma"/>
      <w:sz w:val="16"/>
      <w:szCs w:val="16"/>
      <w:lang w:val="es-AR" w:eastAsia="es-AR"/>
    </w:rPr>
  </w:style>
  <w:style w:type="character" w:styleId="Referenciaintensa">
    <w:name w:val="Intense Reference"/>
    <w:basedOn w:val="Fuentedeprrafopredeter"/>
    <w:uiPriority w:val="32"/>
    <w:qFormat/>
    <w:rsid w:val="00494258"/>
    <w:rPr>
      <w:b/>
      <w:bCs/>
      <w:smallCaps/>
      <w:color w:val="C0504D" w:themeColor="accent2"/>
      <w:spacing w:val="5"/>
      <w:u w:val="single"/>
    </w:rPr>
  </w:style>
  <w:style w:type="character" w:customStyle="1" w:styleId="EncabezadoCar">
    <w:name w:val="Encabezado Car"/>
    <w:basedOn w:val="Fuentedeprrafopredeter"/>
    <w:link w:val="Encabezado"/>
    <w:uiPriority w:val="99"/>
    <w:rsid w:val="00494258"/>
    <w:rPr>
      <w:rFonts w:ascii="Calibri" w:eastAsia="Calibri" w:hAnsi="Calibri" w:cs="Calibri"/>
      <w:lang w:val="es-AR" w:eastAsia="es-AR"/>
    </w:rPr>
  </w:style>
  <w:style w:type="paragraph" w:styleId="Encabezado">
    <w:name w:val="header"/>
    <w:basedOn w:val="Normal"/>
    <w:link w:val="EncabezadoCar"/>
    <w:uiPriority w:val="99"/>
    <w:unhideWhenUsed/>
    <w:rsid w:val="00494258"/>
    <w:pPr>
      <w:widowControl/>
      <w:tabs>
        <w:tab w:val="center" w:pos="4419"/>
        <w:tab w:val="right" w:pos="8838"/>
      </w:tabs>
      <w:autoSpaceDE/>
      <w:autoSpaceDN/>
    </w:pPr>
    <w:rPr>
      <w:rFonts w:ascii="Calibri" w:eastAsia="Calibri" w:hAnsi="Calibri" w:cs="Calibri"/>
      <w:lang w:val="es-AR" w:eastAsia="es-AR"/>
    </w:rPr>
  </w:style>
  <w:style w:type="character" w:customStyle="1" w:styleId="PiedepginaCar">
    <w:name w:val="Pie de página Car"/>
    <w:basedOn w:val="Fuentedeprrafopredeter"/>
    <w:link w:val="Piedepgina"/>
    <w:uiPriority w:val="99"/>
    <w:rsid w:val="00494258"/>
    <w:rPr>
      <w:rFonts w:ascii="Calibri" w:eastAsia="Calibri" w:hAnsi="Calibri" w:cs="Calibri"/>
      <w:lang w:val="es-AR" w:eastAsia="es-AR"/>
    </w:rPr>
  </w:style>
  <w:style w:type="paragraph" w:styleId="Piedepgina">
    <w:name w:val="footer"/>
    <w:basedOn w:val="Normal"/>
    <w:link w:val="PiedepginaCar"/>
    <w:uiPriority w:val="99"/>
    <w:unhideWhenUsed/>
    <w:rsid w:val="00494258"/>
    <w:pPr>
      <w:widowControl/>
      <w:tabs>
        <w:tab w:val="center" w:pos="4419"/>
        <w:tab w:val="right" w:pos="8838"/>
      </w:tabs>
      <w:autoSpaceDE/>
      <w:autoSpaceDN/>
    </w:pPr>
    <w:rPr>
      <w:rFonts w:ascii="Calibri" w:eastAsia="Calibri" w:hAnsi="Calibri" w:cs="Calibri"/>
      <w:lang w:val="es-AR" w:eastAsia="es-AR"/>
    </w:rPr>
  </w:style>
  <w:style w:type="character" w:styleId="nfasisintenso">
    <w:name w:val="Intense Emphasis"/>
    <w:uiPriority w:val="21"/>
    <w:qFormat/>
    <w:rsid w:val="00494258"/>
    <w:rPr>
      <w:b/>
      <w:bCs/>
      <w:i/>
      <w:iCs/>
      <w:color w:val="4F81BD"/>
    </w:rPr>
  </w:style>
  <w:style w:type="paragraph" w:styleId="Sinespaciado">
    <w:name w:val="No Spacing"/>
    <w:link w:val="SinespaciadoCar"/>
    <w:uiPriority w:val="1"/>
    <w:qFormat/>
    <w:rsid w:val="00494258"/>
    <w:pPr>
      <w:widowControl/>
      <w:autoSpaceDE/>
      <w:autoSpaceDN/>
    </w:pPr>
    <w:rPr>
      <w:rFonts w:ascii="Times New Roman" w:eastAsia="Times New Roman" w:hAnsi="Times New Roman" w:cs="Times New Roman"/>
      <w:sz w:val="24"/>
      <w:szCs w:val="24"/>
      <w:lang w:val="es-ES" w:eastAsia="es-ES"/>
    </w:rPr>
  </w:style>
  <w:style w:type="character" w:customStyle="1" w:styleId="SinespaciadoCar">
    <w:name w:val="Sin espaciado Car"/>
    <w:link w:val="Sinespaciado"/>
    <w:uiPriority w:val="1"/>
    <w:locked/>
    <w:rsid w:val="00494258"/>
    <w:rPr>
      <w:rFonts w:ascii="Times New Roman" w:eastAsia="Times New Roman" w:hAnsi="Times New Roman" w:cs="Times New Roman"/>
      <w:sz w:val="24"/>
      <w:szCs w:val="24"/>
      <w:lang w:val="es-ES" w:eastAsia="es-ES"/>
    </w:rPr>
  </w:style>
  <w:style w:type="character" w:customStyle="1" w:styleId="SangradetextonormalCar">
    <w:name w:val="Sangría de texto normal Car"/>
    <w:basedOn w:val="Fuentedeprrafopredeter"/>
    <w:link w:val="Sangradetextonormal"/>
    <w:uiPriority w:val="99"/>
    <w:rsid w:val="00494258"/>
    <w:rPr>
      <w:rFonts w:ascii="Times New Roman" w:eastAsia="Times New Roman" w:hAnsi="Times New Roman" w:cs="Times New Roman"/>
      <w:sz w:val="24"/>
      <w:szCs w:val="24"/>
      <w:lang w:val="es-ES" w:eastAsia="es-ES"/>
    </w:rPr>
  </w:style>
  <w:style w:type="paragraph" w:styleId="Sangradetextonormal">
    <w:name w:val="Body Text Indent"/>
    <w:basedOn w:val="Normal"/>
    <w:link w:val="SangradetextonormalCar"/>
    <w:uiPriority w:val="99"/>
    <w:unhideWhenUsed/>
    <w:rsid w:val="00494258"/>
    <w:pPr>
      <w:widowControl/>
      <w:autoSpaceDE/>
      <w:autoSpaceDN/>
      <w:spacing w:after="120"/>
      <w:ind w:left="283"/>
    </w:pPr>
    <w:rPr>
      <w:rFonts w:ascii="Times New Roman" w:eastAsia="Times New Roman" w:hAnsi="Times New Roman" w:cs="Times New Roman"/>
      <w:sz w:val="24"/>
      <w:szCs w:val="24"/>
      <w:lang w:eastAsia="es-ES"/>
    </w:rPr>
  </w:style>
  <w:style w:type="paragraph" w:customStyle="1" w:styleId="Estilo1">
    <w:name w:val="Estilo1"/>
    <w:basedOn w:val="Normal"/>
    <w:rsid w:val="00494258"/>
    <w:pPr>
      <w:widowControl/>
      <w:numPr>
        <w:numId w:val="71"/>
      </w:numPr>
      <w:suppressAutoHyphens/>
      <w:autoSpaceDE/>
      <w:autoSpaceDN/>
      <w:spacing w:line="360" w:lineRule="auto"/>
      <w:jc w:val="both"/>
      <w:outlineLvl w:val="0"/>
    </w:pPr>
    <w:rPr>
      <w:rFonts w:eastAsia="Calibri"/>
      <w:kern w:val="1"/>
      <w:sz w:val="24"/>
      <w:szCs w:val="24"/>
      <w:lang w:val="es-AR" w:eastAsia="hi-IN" w:bidi="hi-IN"/>
    </w:rPr>
  </w:style>
  <w:style w:type="character" w:customStyle="1" w:styleId="SubttuloCar">
    <w:name w:val="Subtítulo Car"/>
    <w:basedOn w:val="Fuentedeprrafopredeter"/>
    <w:link w:val="Subttulo"/>
    <w:rsid w:val="00494258"/>
    <w:rPr>
      <w:rFonts w:ascii="Georgia" w:eastAsia="Georgia" w:hAnsi="Georgia" w:cs="Georgia"/>
      <w:i/>
      <w:color w:val="666666"/>
      <w:sz w:val="48"/>
      <w:szCs w:val="48"/>
      <w:lang w:val="es-AR" w:eastAsia="es-AR"/>
    </w:rPr>
  </w:style>
  <w:style w:type="paragraph" w:styleId="Subttulo">
    <w:name w:val="Subtitle"/>
    <w:basedOn w:val="Normal"/>
    <w:next w:val="Normal"/>
    <w:link w:val="SubttuloCar"/>
    <w:rsid w:val="00494258"/>
    <w:pPr>
      <w:keepNext/>
      <w:keepLines/>
      <w:widowControl/>
      <w:autoSpaceDE/>
      <w:autoSpaceDN/>
      <w:spacing w:before="360" w:after="80" w:line="276" w:lineRule="auto"/>
    </w:pPr>
    <w:rPr>
      <w:rFonts w:ascii="Georgia" w:eastAsia="Georgia" w:hAnsi="Georgia" w:cs="Georgia"/>
      <w:i/>
      <w:color w:val="666666"/>
      <w:sz w:val="48"/>
      <w:szCs w:val="48"/>
      <w:lang w:val="es-AR" w:eastAsia="es-AR"/>
    </w:rPr>
  </w:style>
  <w:style w:type="paragraph" w:styleId="Textocomentario">
    <w:name w:val="annotation text"/>
    <w:basedOn w:val="Normal"/>
    <w:link w:val="TextocomentarioCar"/>
    <w:uiPriority w:val="99"/>
    <w:semiHidden/>
    <w:unhideWhenUsed/>
    <w:rsid w:val="00494258"/>
    <w:pPr>
      <w:widowControl/>
      <w:autoSpaceDE/>
      <w:autoSpaceDN/>
      <w:spacing w:after="200"/>
    </w:pPr>
    <w:rPr>
      <w:rFonts w:ascii="Calibri" w:eastAsia="Calibri" w:hAnsi="Calibri" w:cs="Calibri"/>
      <w:sz w:val="20"/>
      <w:szCs w:val="20"/>
      <w:lang w:val="es-AR" w:eastAsia="es-AR"/>
    </w:rPr>
  </w:style>
  <w:style w:type="character" w:customStyle="1" w:styleId="TextocomentarioCar">
    <w:name w:val="Texto comentario Car"/>
    <w:basedOn w:val="Fuentedeprrafopredeter"/>
    <w:link w:val="Textocomentario"/>
    <w:uiPriority w:val="99"/>
    <w:semiHidden/>
    <w:rsid w:val="00494258"/>
    <w:rPr>
      <w:rFonts w:ascii="Calibri" w:eastAsia="Calibri" w:hAnsi="Calibri" w:cs="Calibri"/>
      <w:sz w:val="20"/>
      <w:szCs w:val="20"/>
      <w:lang w:val="es-AR" w:eastAsia="es-AR"/>
    </w:rPr>
  </w:style>
  <w:style w:type="character" w:customStyle="1" w:styleId="AsuntodelcomentarioCar">
    <w:name w:val="Asunto del comentario Car"/>
    <w:basedOn w:val="TextocomentarioCar"/>
    <w:link w:val="Asuntodelcomentario"/>
    <w:uiPriority w:val="99"/>
    <w:semiHidden/>
    <w:rsid w:val="00494258"/>
    <w:rPr>
      <w:rFonts w:ascii="Calibri" w:eastAsia="Calibri" w:hAnsi="Calibri" w:cs="Calibri"/>
      <w:b/>
      <w:bCs/>
      <w:sz w:val="20"/>
      <w:szCs w:val="20"/>
      <w:lang w:val="es-AR" w:eastAsia="es-AR"/>
    </w:rPr>
  </w:style>
  <w:style w:type="paragraph" w:styleId="Asuntodelcomentario">
    <w:name w:val="annotation subject"/>
    <w:basedOn w:val="Textocomentario"/>
    <w:next w:val="Textocomentario"/>
    <w:link w:val="AsuntodelcomentarioCar"/>
    <w:uiPriority w:val="99"/>
    <w:semiHidden/>
    <w:unhideWhenUsed/>
    <w:rsid w:val="00494258"/>
    <w:rPr>
      <w:b/>
      <w:bCs/>
    </w:rPr>
  </w:style>
  <w:style w:type="paragraph" w:styleId="TtulodeTDC">
    <w:name w:val="TOC Heading"/>
    <w:basedOn w:val="Ttulo1"/>
    <w:next w:val="Normal"/>
    <w:uiPriority w:val="39"/>
    <w:unhideWhenUsed/>
    <w:qFormat/>
    <w:rsid w:val="002E7C5F"/>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z w:val="32"/>
      <w:szCs w:val="32"/>
      <w:lang w:val="es-AR" w:eastAsia="es-AR"/>
    </w:rPr>
  </w:style>
  <w:style w:type="paragraph" w:styleId="TDC1">
    <w:name w:val="toc 1"/>
    <w:basedOn w:val="Normal"/>
    <w:next w:val="Normal"/>
    <w:autoRedefine/>
    <w:uiPriority w:val="39"/>
    <w:unhideWhenUsed/>
    <w:rsid w:val="002E7C5F"/>
    <w:pPr>
      <w:spacing w:after="100"/>
    </w:pPr>
  </w:style>
  <w:style w:type="paragraph" w:styleId="TDC3">
    <w:name w:val="toc 3"/>
    <w:basedOn w:val="Normal"/>
    <w:next w:val="Normal"/>
    <w:autoRedefine/>
    <w:uiPriority w:val="39"/>
    <w:unhideWhenUsed/>
    <w:rsid w:val="002E7C5F"/>
    <w:pPr>
      <w:spacing w:after="100"/>
      <w:ind w:left="440"/>
    </w:pPr>
  </w:style>
  <w:style w:type="paragraph" w:styleId="TDC2">
    <w:name w:val="toc 2"/>
    <w:basedOn w:val="Normal"/>
    <w:next w:val="Normal"/>
    <w:autoRedefine/>
    <w:uiPriority w:val="39"/>
    <w:unhideWhenUsed/>
    <w:rsid w:val="002E7C5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image" Target="media/image272.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26.png"/><Relationship Id="rId324" Type="http://schemas.openxmlformats.org/officeDocument/2006/relationships/image" Target="media/image254.png"/><Relationship Id="rId366" Type="http://schemas.openxmlformats.org/officeDocument/2006/relationships/image" Target="media/image339.jpeg"/><Relationship Id="rId170" Type="http://schemas.openxmlformats.org/officeDocument/2006/relationships/image" Target="media/image135.png"/><Relationship Id="rId226" Type="http://schemas.openxmlformats.org/officeDocument/2006/relationships/image" Target="media/image199.jpeg"/><Relationship Id="rId268" Type="http://schemas.openxmlformats.org/officeDocument/2006/relationships/image" Target="media/image21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09.jpeg"/><Relationship Id="rId335" Type="http://schemas.openxmlformats.org/officeDocument/2006/relationships/image" Target="media/image261.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54.png"/><Relationship Id="rId237" Type="http://schemas.openxmlformats.org/officeDocument/2006/relationships/image" Target="media/image210.png"/><Relationship Id="rId402" Type="http://schemas.openxmlformats.org/officeDocument/2006/relationships/image" Target="media/image315.png"/><Relationship Id="rId279" Type="http://schemas.openxmlformats.org/officeDocument/2006/relationships/image" Target="media/image219.png"/><Relationship Id="rId43" Type="http://schemas.openxmlformats.org/officeDocument/2006/relationships/image" Target="media/image33.png"/><Relationship Id="rId139" Type="http://schemas.openxmlformats.org/officeDocument/2006/relationships/image" Target="media/image112.jpeg"/><Relationship Id="rId290" Type="http://schemas.openxmlformats.org/officeDocument/2006/relationships/image" Target="media/image230.png"/><Relationship Id="rId304" Type="http://schemas.openxmlformats.org/officeDocument/2006/relationships/image" Target="media/image241.jpeg"/><Relationship Id="rId346" Type="http://schemas.openxmlformats.org/officeDocument/2006/relationships/image" Target="media/image319.jpeg"/><Relationship Id="rId388" Type="http://schemas.openxmlformats.org/officeDocument/2006/relationships/image" Target="media/image304.jpeg"/><Relationship Id="rId85" Type="http://schemas.openxmlformats.org/officeDocument/2006/relationships/image" Target="media/image75.png"/><Relationship Id="rId150" Type="http://schemas.openxmlformats.org/officeDocument/2006/relationships/image" Target="media/image118.png"/><Relationship Id="rId192" Type="http://schemas.openxmlformats.org/officeDocument/2006/relationships/image" Target="media/image151.jpeg"/><Relationship Id="rId206" Type="http://schemas.openxmlformats.org/officeDocument/2006/relationships/image" Target="media/image179.png"/><Relationship Id="rId413" Type="http://schemas.openxmlformats.org/officeDocument/2006/relationships/image" Target="media/image379.png"/><Relationship Id="rId248" Type="http://schemas.openxmlformats.org/officeDocument/2006/relationships/image" Target="media/image221.jpeg"/><Relationship Id="rId12" Type="http://schemas.openxmlformats.org/officeDocument/2006/relationships/footer" Target="footer2.xml"/><Relationship Id="rId108" Type="http://schemas.openxmlformats.org/officeDocument/2006/relationships/image" Target="media/image94.png"/><Relationship Id="rId315" Type="http://schemas.openxmlformats.org/officeDocument/2006/relationships/image" Target="media/image249.png"/><Relationship Id="rId357" Type="http://schemas.openxmlformats.org/officeDocument/2006/relationships/image" Target="media/image280.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34.png"/><Relationship Id="rId217" Type="http://schemas.openxmlformats.org/officeDocument/2006/relationships/image" Target="media/image176.png"/><Relationship Id="rId399" Type="http://schemas.openxmlformats.org/officeDocument/2006/relationships/image" Target="media/image311.png"/><Relationship Id="rId259" Type="http://schemas.openxmlformats.org/officeDocument/2006/relationships/image" Target="media/image232.png"/><Relationship Id="rId424" Type="http://schemas.openxmlformats.org/officeDocument/2006/relationships/image" Target="media/image329.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14.jpeg"/><Relationship Id="rId326" Type="http://schemas.openxmlformats.org/officeDocument/2006/relationships/image" Target="media/image256.jpeg"/><Relationship Id="rId65" Type="http://schemas.openxmlformats.org/officeDocument/2006/relationships/image" Target="media/image55.png"/><Relationship Id="rId130" Type="http://schemas.openxmlformats.org/officeDocument/2006/relationships/hyperlink" Target="https://es.wikipedia.org/wiki/Patrimonio_cultural" TargetMode="External"/><Relationship Id="rId368" Type="http://schemas.openxmlformats.org/officeDocument/2006/relationships/image" Target="media/image288.png"/><Relationship Id="rId172" Type="http://schemas.openxmlformats.org/officeDocument/2006/relationships/image" Target="media/image137.png"/><Relationship Id="rId228" Type="http://schemas.openxmlformats.org/officeDocument/2006/relationships/image" Target="media/image184.png"/><Relationship Id="rId281" Type="http://schemas.openxmlformats.org/officeDocument/2006/relationships/image" Target="media/image222.png"/><Relationship Id="rId337" Type="http://schemas.openxmlformats.org/officeDocument/2006/relationships/image" Target="media/image263.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hyperlink" Target="http://www.taringa.net/enciclopedia/social" TargetMode="External"/><Relationship Id="rId379" Type="http://schemas.openxmlformats.org/officeDocument/2006/relationships/image" Target="media/image296.jpeg"/><Relationship Id="rId7" Type="http://schemas.openxmlformats.org/officeDocument/2006/relationships/endnotes" Target="endnotes.xml"/><Relationship Id="rId183" Type="http://schemas.openxmlformats.org/officeDocument/2006/relationships/image" Target="media/image146.png"/><Relationship Id="rId239" Type="http://schemas.openxmlformats.org/officeDocument/2006/relationships/image" Target="media/image191.png"/><Relationship Id="rId390" Type="http://schemas.openxmlformats.org/officeDocument/2006/relationships/diagramData" Target="diagrams/data2.xml"/><Relationship Id="rId404" Type="http://schemas.openxmlformats.org/officeDocument/2006/relationships/image" Target="media/image317.png"/><Relationship Id="rId250" Type="http://schemas.openxmlformats.org/officeDocument/2006/relationships/image" Target="media/image199.png"/><Relationship Id="rId292" Type="http://schemas.openxmlformats.org/officeDocument/2006/relationships/image" Target="media/image232.jpeg"/><Relationship Id="rId306" Type="http://schemas.openxmlformats.org/officeDocument/2006/relationships/image" Target="media/image279.jpe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96.png"/><Relationship Id="rId348" Type="http://schemas.openxmlformats.org/officeDocument/2006/relationships/image" Target="media/image271.png"/><Relationship Id="rId152" Type="http://schemas.openxmlformats.org/officeDocument/2006/relationships/image" Target="media/image120.png"/><Relationship Id="rId194" Type="http://schemas.openxmlformats.org/officeDocument/2006/relationships/image" Target="media/image153.jpeg"/><Relationship Id="rId208" Type="http://schemas.openxmlformats.org/officeDocument/2006/relationships/image" Target="media/image167.jpeg"/><Relationship Id="rId415" Type="http://schemas.openxmlformats.org/officeDocument/2006/relationships/image" Target="media/image381.png"/><Relationship Id="rId261" Type="http://schemas.openxmlformats.org/officeDocument/2006/relationships/image" Target="media/image207.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88.png"/><Relationship Id="rId121" Type="http://schemas.openxmlformats.org/officeDocument/2006/relationships/diagramData" Target="diagrams/data1.xml"/><Relationship Id="rId163" Type="http://schemas.openxmlformats.org/officeDocument/2006/relationships/image" Target="media/image128.png"/><Relationship Id="rId219" Type="http://schemas.openxmlformats.org/officeDocument/2006/relationships/image" Target="media/image192.png"/><Relationship Id="rId370" Type="http://schemas.openxmlformats.org/officeDocument/2006/relationships/image" Target="media/image290.jpeg"/><Relationship Id="rId426" Type="http://schemas.openxmlformats.org/officeDocument/2006/relationships/hyperlink" Target="mailto:cif@mpublico.gov.ar" TargetMode="External"/><Relationship Id="rId230" Type="http://schemas.openxmlformats.org/officeDocument/2006/relationships/image" Target="media/image186.jpe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45.jpeg"/><Relationship Id="rId328" Type="http://schemas.openxmlformats.org/officeDocument/2006/relationships/image" Target="media/image301.jpeg"/><Relationship Id="rId132" Type="http://schemas.openxmlformats.org/officeDocument/2006/relationships/hyperlink" Target="https://es.wikipedia.org/wiki/Car%C3%A1cter_biol%C3%B3gico" TargetMode="External"/><Relationship Id="rId174" Type="http://schemas.openxmlformats.org/officeDocument/2006/relationships/image" Target="media/image139.png"/><Relationship Id="rId381" Type="http://schemas.openxmlformats.org/officeDocument/2006/relationships/image" Target="media/image298.jpeg"/><Relationship Id="rId241" Type="http://schemas.openxmlformats.org/officeDocument/2006/relationships/image" Target="media/image214.png"/><Relationship Id="rId36" Type="http://schemas.openxmlformats.org/officeDocument/2006/relationships/image" Target="media/image26.png"/><Relationship Id="rId283" Type="http://schemas.openxmlformats.org/officeDocument/2006/relationships/image" Target="media/image224.png"/><Relationship Id="rId339" Type="http://schemas.openxmlformats.org/officeDocument/2006/relationships/image" Target="media/image312.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13.png"/><Relationship Id="rId185" Type="http://schemas.openxmlformats.org/officeDocument/2006/relationships/image" Target="media/image158.png"/><Relationship Id="rId350" Type="http://schemas.openxmlformats.org/officeDocument/2006/relationships/image" Target="media/image274.png"/><Relationship Id="rId406" Type="http://schemas.openxmlformats.org/officeDocument/2006/relationships/image" Target="media/image320.png"/><Relationship Id="rId9" Type="http://schemas.openxmlformats.org/officeDocument/2006/relationships/hyperlink" Target="file:///C:\Users\ADMIN\Downloads\CARTILLA%20PRACTICA%20PROFESIONAL%201.23.docx" TargetMode="External"/><Relationship Id="rId210" Type="http://schemas.openxmlformats.org/officeDocument/2006/relationships/image" Target="media/image169.png"/><Relationship Id="rId392" Type="http://schemas.openxmlformats.org/officeDocument/2006/relationships/diagramQuickStyle" Target="diagrams/quickStyle2.xml"/><Relationship Id="rId252" Type="http://schemas.openxmlformats.org/officeDocument/2006/relationships/image" Target="media/image201.jpeg"/><Relationship Id="rId294" Type="http://schemas.openxmlformats.org/officeDocument/2006/relationships/image" Target="media/image267.jpeg"/><Relationship Id="rId308" Type="http://schemas.openxmlformats.org/officeDocument/2006/relationships/image" Target="media/image243.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98.png"/><Relationship Id="rId154" Type="http://schemas.openxmlformats.org/officeDocument/2006/relationships/image" Target="media/image123.png"/><Relationship Id="rId361" Type="http://schemas.openxmlformats.org/officeDocument/2006/relationships/image" Target="media/image282.png"/><Relationship Id="rId196" Type="http://schemas.openxmlformats.org/officeDocument/2006/relationships/image" Target="media/image156.jpeg"/><Relationship Id="rId417" Type="http://schemas.openxmlformats.org/officeDocument/2006/relationships/image" Target="media/image325.jpeg"/><Relationship Id="rId16" Type="http://schemas.openxmlformats.org/officeDocument/2006/relationships/image" Target="media/image6.png"/><Relationship Id="rId221" Type="http://schemas.openxmlformats.org/officeDocument/2006/relationships/image" Target="media/image178.png"/><Relationship Id="rId263" Type="http://schemas.openxmlformats.org/officeDocument/2006/relationships/image" Target="media/image209.png"/><Relationship Id="rId319" Type="http://schemas.openxmlformats.org/officeDocument/2006/relationships/image" Target="media/image251.png"/><Relationship Id="rId58" Type="http://schemas.openxmlformats.org/officeDocument/2006/relationships/image" Target="media/image48.png"/><Relationship Id="rId123" Type="http://schemas.openxmlformats.org/officeDocument/2006/relationships/diagramQuickStyle" Target="diagrams/quickStyle1.xml"/><Relationship Id="rId330" Type="http://schemas.openxmlformats.org/officeDocument/2006/relationships/image" Target="media/image258.png"/><Relationship Id="rId165" Type="http://schemas.openxmlformats.org/officeDocument/2006/relationships/image" Target="media/image1280.png"/><Relationship Id="rId372" Type="http://schemas.openxmlformats.org/officeDocument/2006/relationships/image" Target="media/image345.jpeg"/><Relationship Id="rId428" Type="http://schemas.openxmlformats.org/officeDocument/2006/relationships/theme" Target="theme/theme1.xml"/><Relationship Id="rId232" Type="http://schemas.openxmlformats.org/officeDocument/2006/relationships/image" Target="media/image205.jpeg"/><Relationship Id="rId274" Type="http://schemas.openxmlformats.org/officeDocument/2006/relationships/image" Target="media/image216.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hyperlink" Target="https://es.wikipedia.org/wiki/Comportamiento" TargetMode="External"/><Relationship Id="rId80" Type="http://schemas.openxmlformats.org/officeDocument/2006/relationships/image" Target="media/image70.png"/><Relationship Id="rId176" Type="http://schemas.openxmlformats.org/officeDocument/2006/relationships/image" Target="media/image141.png"/><Relationship Id="rId341" Type="http://schemas.openxmlformats.org/officeDocument/2006/relationships/image" Target="media/image265.png"/><Relationship Id="rId383" Type="http://schemas.openxmlformats.org/officeDocument/2006/relationships/image" Target="media/image356.jpeg"/><Relationship Id="rId201" Type="http://schemas.openxmlformats.org/officeDocument/2006/relationships/image" Target="media/image161.jpeg"/><Relationship Id="rId243" Type="http://schemas.openxmlformats.org/officeDocument/2006/relationships/image" Target="media/image193.png"/><Relationship Id="rId285" Type="http://schemas.openxmlformats.org/officeDocument/2006/relationships/image" Target="media/image227.png"/><Relationship Id="rId38" Type="http://schemas.openxmlformats.org/officeDocument/2006/relationships/image" Target="media/image28.png"/><Relationship Id="rId103" Type="http://schemas.openxmlformats.org/officeDocument/2006/relationships/hyperlink" Target="http://www.monografias.com/trabajos14/control/control.shtml" TargetMode="External"/><Relationship Id="rId310" Type="http://schemas.openxmlformats.org/officeDocument/2006/relationships/image" Target="media/image246.jpe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15.jpeg"/><Relationship Id="rId166" Type="http://schemas.openxmlformats.org/officeDocument/2006/relationships/image" Target="media/image1290.jpeg"/><Relationship Id="rId187" Type="http://schemas.openxmlformats.org/officeDocument/2006/relationships/image" Target="media/image148.png"/><Relationship Id="rId331" Type="http://schemas.openxmlformats.org/officeDocument/2006/relationships/image" Target="media/image259.png"/><Relationship Id="rId352" Type="http://schemas.openxmlformats.org/officeDocument/2006/relationships/image" Target="media/image276.jpeg"/><Relationship Id="rId373" Type="http://schemas.openxmlformats.org/officeDocument/2006/relationships/image" Target="media/image291.png"/><Relationship Id="rId394" Type="http://schemas.microsoft.com/office/2007/relationships/diagramDrawing" Target="diagrams/drawing2.xml"/><Relationship Id="rId408"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87.png"/><Relationship Id="rId254" Type="http://schemas.openxmlformats.org/officeDocument/2006/relationships/image" Target="media/image227.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jpeg"/><Relationship Id="rId275" Type="http://schemas.openxmlformats.org/officeDocument/2006/relationships/image" Target="media/image217.png"/><Relationship Id="rId296" Type="http://schemas.openxmlformats.org/officeDocument/2006/relationships/image" Target="media/image234.png"/><Relationship Id="rId300" Type="http://schemas.openxmlformats.org/officeDocument/2006/relationships/image" Target="media/image273.jpe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es.wikipedia.org/wiki/Costumbres" TargetMode="External"/><Relationship Id="rId156" Type="http://schemas.openxmlformats.org/officeDocument/2006/relationships/image" Target="media/image125.jpeg"/><Relationship Id="rId177" Type="http://schemas.openxmlformats.org/officeDocument/2006/relationships/image" Target="media/image142.png"/><Relationship Id="rId198" Type="http://schemas.openxmlformats.org/officeDocument/2006/relationships/image" Target="media/image158.jpeg"/><Relationship Id="rId321" Type="http://schemas.openxmlformats.org/officeDocument/2006/relationships/image" Target="media/image294.png"/><Relationship Id="rId342" Type="http://schemas.openxmlformats.org/officeDocument/2006/relationships/image" Target="media/image267.png"/><Relationship Id="rId363" Type="http://schemas.openxmlformats.org/officeDocument/2006/relationships/image" Target="media/image285.png"/><Relationship Id="rId384" Type="http://schemas.openxmlformats.org/officeDocument/2006/relationships/image" Target="media/image299.png"/><Relationship Id="rId419" Type="http://schemas.openxmlformats.org/officeDocument/2006/relationships/footer" Target="footer6.xml"/><Relationship Id="rId202" Type="http://schemas.openxmlformats.org/officeDocument/2006/relationships/image" Target="media/image162.jpeg"/><Relationship Id="rId223" Type="http://schemas.openxmlformats.org/officeDocument/2006/relationships/image" Target="media/image181.png"/><Relationship Id="rId244" Type="http://schemas.openxmlformats.org/officeDocument/2006/relationships/image" Target="media/image19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38.png"/><Relationship Id="rId286" Type="http://schemas.openxmlformats.org/officeDocument/2006/relationships/image" Target="media/image228.jpeg"/><Relationship Id="rId50" Type="http://schemas.openxmlformats.org/officeDocument/2006/relationships/image" Target="media/image40.png"/><Relationship Id="rId104" Type="http://schemas.openxmlformats.org/officeDocument/2006/relationships/hyperlink" Target="http://www.monografias.com/trabajos4/leyes/leyes.shtml" TargetMode="External"/><Relationship Id="rId125" Type="http://schemas.microsoft.com/office/2007/relationships/diagramDrawing" Target="diagrams/drawing1.xml"/><Relationship Id="rId146" Type="http://schemas.openxmlformats.org/officeDocument/2006/relationships/image" Target="media/image116.png"/><Relationship Id="rId167" Type="http://schemas.openxmlformats.org/officeDocument/2006/relationships/image" Target="media/image131.png"/><Relationship Id="rId188" Type="http://schemas.openxmlformats.org/officeDocument/2006/relationships/image" Target="media/image149.jpeg"/><Relationship Id="rId311" Type="http://schemas.openxmlformats.org/officeDocument/2006/relationships/image" Target="media/image284.png"/><Relationship Id="rId332" Type="http://schemas.openxmlformats.org/officeDocument/2006/relationships/image" Target="media/image260.jpeg"/><Relationship Id="rId353" Type="http://schemas.openxmlformats.org/officeDocument/2006/relationships/image" Target="media/image326.png"/><Relationship Id="rId374" Type="http://schemas.openxmlformats.org/officeDocument/2006/relationships/image" Target="media/image292.jpeg"/><Relationship Id="rId395" Type="http://schemas.openxmlformats.org/officeDocument/2006/relationships/image" Target="media/image307.png"/><Relationship Id="rId409" Type="http://schemas.openxmlformats.org/officeDocument/2006/relationships/image" Target="media/image321.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72.png"/><Relationship Id="rId234" Type="http://schemas.openxmlformats.org/officeDocument/2006/relationships/image" Target="media/image188.png"/><Relationship Id="rId420" Type="http://schemas.openxmlformats.org/officeDocument/2006/relationships/image" Target="media/image327.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2.png"/><Relationship Id="rId276" Type="http://schemas.openxmlformats.org/officeDocument/2006/relationships/image" Target="media/image218.jpeg"/><Relationship Id="rId297" Type="http://schemas.openxmlformats.org/officeDocument/2006/relationships/image" Target="media/image235.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hyperlink" Target="https://es.wikipedia.org/wiki/Sociedad" TargetMode="External"/><Relationship Id="rId157" Type="http://schemas.openxmlformats.org/officeDocument/2006/relationships/image" Target="media/image130.png"/><Relationship Id="rId178" Type="http://schemas.openxmlformats.org/officeDocument/2006/relationships/image" Target="media/image143.png"/><Relationship Id="rId301" Type="http://schemas.openxmlformats.org/officeDocument/2006/relationships/image" Target="media/image237.png"/><Relationship Id="rId322" Type="http://schemas.openxmlformats.org/officeDocument/2006/relationships/image" Target="media/image295.jpeg"/><Relationship Id="rId343" Type="http://schemas.openxmlformats.org/officeDocument/2006/relationships/image" Target="media/image268.png"/><Relationship Id="rId364" Type="http://schemas.openxmlformats.org/officeDocument/2006/relationships/image" Target="media/image286.jpe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59.jpeg"/><Relationship Id="rId203" Type="http://schemas.openxmlformats.org/officeDocument/2006/relationships/image" Target="media/image164.jpeg"/><Relationship Id="rId385" Type="http://schemas.openxmlformats.org/officeDocument/2006/relationships/image" Target="media/image301.png"/><Relationship Id="rId19" Type="http://schemas.openxmlformats.org/officeDocument/2006/relationships/image" Target="media/image9.png"/><Relationship Id="rId224" Type="http://schemas.openxmlformats.org/officeDocument/2006/relationships/image" Target="media/image182.jpeg"/><Relationship Id="rId245" Type="http://schemas.openxmlformats.org/officeDocument/2006/relationships/image" Target="media/image195.png"/><Relationship Id="rId266" Type="http://schemas.openxmlformats.org/officeDocument/2006/relationships/image" Target="media/image239.jpeg"/><Relationship Id="rId287" Type="http://schemas.openxmlformats.org/officeDocument/2006/relationships/image" Target="media/image260.png"/><Relationship Id="rId410" Type="http://schemas.openxmlformats.org/officeDocument/2006/relationships/image" Target="media/image322.png"/><Relationship Id="rId30" Type="http://schemas.openxmlformats.org/officeDocument/2006/relationships/image" Target="media/image20.png"/><Relationship Id="rId105" Type="http://schemas.openxmlformats.org/officeDocument/2006/relationships/image" Target="media/image93.png"/><Relationship Id="rId126" Type="http://schemas.openxmlformats.org/officeDocument/2006/relationships/image" Target="media/image107.jpeg"/><Relationship Id="rId147" Type="http://schemas.openxmlformats.org/officeDocument/2006/relationships/image" Target="media/image117.jpeg"/><Relationship Id="rId168" Type="http://schemas.openxmlformats.org/officeDocument/2006/relationships/image" Target="media/image132.png"/><Relationship Id="rId312" Type="http://schemas.openxmlformats.org/officeDocument/2006/relationships/image" Target="media/image285.jpeg"/><Relationship Id="rId333" Type="http://schemas.openxmlformats.org/officeDocument/2006/relationships/image" Target="media/image306.png"/><Relationship Id="rId354" Type="http://schemas.openxmlformats.org/officeDocument/2006/relationships/image" Target="media/image327.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2.png"/><Relationship Id="rId375" Type="http://schemas.openxmlformats.org/officeDocument/2006/relationships/image" Target="media/image293.jpeg"/><Relationship Id="rId396" Type="http://schemas.openxmlformats.org/officeDocument/2006/relationships/image" Target="media/image30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89.png"/><Relationship Id="rId256" Type="http://schemas.openxmlformats.org/officeDocument/2006/relationships/image" Target="media/image203.png"/><Relationship Id="rId277" Type="http://schemas.openxmlformats.org/officeDocument/2006/relationships/image" Target="media/image250.png"/><Relationship Id="rId298" Type="http://schemas.openxmlformats.org/officeDocument/2006/relationships/image" Target="media/image236.jpeg"/><Relationship Id="rId400" Type="http://schemas.openxmlformats.org/officeDocument/2006/relationships/image" Target="media/image313.png"/><Relationship Id="rId421" Type="http://schemas.openxmlformats.org/officeDocument/2006/relationships/image" Target="media/image328.png"/><Relationship Id="rId116" Type="http://schemas.openxmlformats.org/officeDocument/2006/relationships/image" Target="media/image102.jpeg"/><Relationship Id="rId137" Type="http://schemas.openxmlformats.org/officeDocument/2006/relationships/hyperlink" Target="https://es.wikipedia.org/wiki/Cultura" TargetMode="External"/><Relationship Id="rId158" Type="http://schemas.openxmlformats.org/officeDocument/2006/relationships/image" Target="media/image131.jpeg"/><Relationship Id="rId302" Type="http://schemas.openxmlformats.org/officeDocument/2006/relationships/image" Target="media/image239.png"/><Relationship Id="rId323" Type="http://schemas.openxmlformats.org/officeDocument/2006/relationships/image" Target="media/image253.png"/><Relationship Id="rId344" Type="http://schemas.openxmlformats.org/officeDocument/2006/relationships/image" Target="media/image269.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44.png"/><Relationship Id="rId365" Type="http://schemas.openxmlformats.org/officeDocument/2006/relationships/image" Target="media/image338.png"/><Relationship Id="rId386" Type="http://schemas.openxmlformats.org/officeDocument/2006/relationships/image" Target="media/image302.png"/><Relationship Id="rId190" Type="http://schemas.openxmlformats.org/officeDocument/2006/relationships/image" Target="media/image163.jpeg"/><Relationship Id="rId204" Type="http://schemas.openxmlformats.org/officeDocument/2006/relationships/image" Target="media/image165.png"/><Relationship Id="rId225" Type="http://schemas.openxmlformats.org/officeDocument/2006/relationships/image" Target="media/image198.png"/><Relationship Id="rId246" Type="http://schemas.openxmlformats.org/officeDocument/2006/relationships/image" Target="media/image196.jpeg"/><Relationship Id="rId267" Type="http://schemas.openxmlformats.org/officeDocument/2006/relationships/image" Target="media/image211.png"/><Relationship Id="rId288" Type="http://schemas.openxmlformats.org/officeDocument/2006/relationships/image" Target="media/image261.jpeg"/><Relationship Id="rId411" Type="http://schemas.openxmlformats.org/officeDocument/2006/relationships/image" Target="media/image323.png"/><Relationship Id="rId106" Type="http://schemas.openxmlformats.org/officeDocument/2006/relationships/hyperlink" Target="http://www.monografias.com/trabajos14/control/control.shtml" TargetMode="External"/><Relationship Id="rId127" Type="http://schemas.openxmlformats.org/officeDocument/2006/relationships/image" Target="media/image108.jpeg"/><Relationship Id="rId313" Type="http://schemas.openxmlformats.org/officeDocument/2006/relationships/image" Target="media/image247.png"/><Relationship Id="rId10" Type="http://schemas.openxmlformats.org/officeDocument/2006/relationships/hyperlink" Target="file:///C:\Users\ADMIN\Downloads\CARTILLA%20PRACTICA%20PROFESIONAL%201.23.doc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21.png"/><Relationship Id="rId169" Type="http://schemas.openxmlformats.org/officeDocument/2006/relationships/image" Target="media/image133.png"/><Relationship Id="rId334" Type="http://schemas.openxmlformats.org/officeDocument/2006/relationships/image" Target="media/image307.jpeg"/><Relationship Id="rId355" Type="http://schemas.openxmlformats.org/officeDocument/2006/relationships/image" Target="media/image277.png"/><Relationship Id="rId376" Type="http://schemas.openxmlformats.org/officeDocument/2006/relationships/image" Target="media/image294.jpeg"/><Relationship Id="rId397" Type="http://schemas.openxmlformats.org/officeDocument/2006/relationships/image" Target="media/image309.png"/><Relationship Id="rId4" Type="http://schemas.openxmlformats.org/officeDocument/2006/relationships/settings" Target="settings.xml"/><Relationship Id="rId180" Type="http://schemas.openxmlformats.org/officeDocument/2006/relationships/image" Target="media/image145.jpeg"/><Relationship Id="rId215" Type="http://schemas.openxmlformats.org/officeDocument/2006/relationships/image" Target="media/image174.png"/><Relationship Id="rId236" Type="http://schemas.openxmlformats.org/officeDocument/2006/relationships/image" Target="media/image190.jpeg"/><Relationship Id="rId257" Type="http://schemas.openxmlformats.org/officeDocument/2006/relationships/image" Target="media/image205.png"/><Relationship Id="rId278" Type="http://schemas.openxmlformats.org/officeDocument/2006/relationships/image" Target="media/image251.jpeg"/><Relationship Id="rId401" Type="http://schemas.openxmlformats.org/officeDocument/2006/relationships/image" Target="media/image314.png"/><Relationship Id="rId422" Type="http://schemas.openxmlformats.org/officeDocument/2006/relationships/image" Target="media/image386.png"/><Relationship Id="rId303" Type="http://schemas.openxmlformats.org/officeDocument/2006/relationships/image" Target="media/image240.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11.png"/><Relationship Id="rId345" Type="http://schemas.openxmlformats.org/officeDocument/2006/relationships/image" Target="media/image318.png"/><Relationship Id="rId387" Type="http://schemas.openxmlformats.org/officeDocument/2006/relationships/image" Target="media/image303.png"/><Relationship Id="rId191" Type="http://schemas.openxmlformats.org/officeDocument/2006/relationships/image" Target="media/image150.jpeg"/><Relationship Id="rId205" Type="http://schemas.openxmlformats.org/officeDocument/2006/relationships/image" Target="media/image166.jpeg"/><Relationship Id="rId247" Type="http://schemas.openxmlformats.org/officeDocument/2006/relationships/image" Target="media/image220.png"/><Relationship Id="rId412" Type="http://schemas.openxmlformats.org/officeDocument/2006/relationships/image" Target="media/image324.png"/><Relationship Id="rId107" Type="http://schemas.openxmlformats.org/officeDocument/2006/relationships/hyperlink" Target="http://www.monografias.com/trabajos4/leyes/leyes.shtml" TargetMode="External"/><Relationship Id="rId289" Type="http://schemas.openxmlformats.org/officeDocument/2006/relationships/image" Target="media/image229.png"/><Relationship Id="rId11" Type="http://schemas.openxmlformats.org/officeDocument/2006/relationships/footer" Target="footer1.xml"/><Relationship Id="rId53" Type="http://schemas.openxmlformats.org/officeDocument/2006/relationships/image" Target="media/image43.png"/><Relationship Id="rId149" Type="http://schemas.openxmlformats.org/officeDocument/2006/relationships/image" Target="media/image122.jpeg"/><Relationship Id="rId314" Type="http://schemas.openxmlformats.org/officeDocument/2006/relationships/image" Target="media/image248.png"/><Relationship Id="rId356" Type="http://schemas.openxmlformats.org/officeDocument/2006/relationships/image" Target="media/image279.png"/><Relationship Id="rId398" Type="http://schemas.openxmlformats.org/officeDocument/2006/relationships/image" Target="media/image310.png"/><Relationship Id="rId95" Type="http://schemas.openxmlformats.org/officeDocument/2006/relationships/image" Target="media/image85.png"/><Relationship Id="rId160" Type="http://schemas.openxmlformats.org/officeDocument/2006/relationships/image" Target="media/image127.jpeg"/><Relationship Id="rId216" Type="http://schemas.openxmlformats.org/officeDocument/2006/relationships/image" Target="media/image175.png"/><Relationship Id="rId423" Type="http://schemas.openxmlformats.org/officeDocument/2006/relationships/image" Target="media/image387.png"/><Relationship Id="rId258" Type="http://schemas.openxmlformats.org/officeDocument/2006/relationships/image" Target="media/image206.jpe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4.jpeg"/><Relationship Id="rId325" Type="http://schemas.openxmlformats.org/officeDocument/2006/relationships/image" Target="media/image255.png"/><Relationship Id="rId367" Type="http://schemas.openxmlformats.org/officeDocument/2006/relationships/image" Target="media/image287.png"/><Relationship Id="rId171" Type="http://schemas.openxmlformats.org/officeDocument/2006/relationships/image" Target="media/image136.png"/><Relationship Id="rId227" Type="http://schemas.openxmlformats.org/officeDocument/2006/relationships/image" Target="media/image183.png"/><Relationship Id="rId269" Type="http://schemas.openxmlformats.org/officeDocument/2006/relationships/image" Target="media/image213.png"/><Relationship Id="rId33" Type="http://schemas.openxmlformats.org/officeDocument/2006/relationships/image" Target="media/image23.png"/><Relationship Id="rId129" Type="http://schemas.openxmlformats.org/officeDocument/2006/relationships/image" Target="media/image110.jpeg"/><Relationship Id="rId280" Type="http://schemas.openxmlformats.org/officeDocument/2006/relationships/image" Target="media/image221.png"/><Relationship Id="rId336" Type="http://schemas.openxmlformats.org/officeDocument/2006/relationships/image" Target="media/image262.png"/><Relationship Id="rId75" Type="http://schemas.openxmlformats.org/officeDocument/2006/relationships/image" Target="media/image65.png"/><Relationship Id="rId140" Type="http://schemas.openxmlformats.org/officeDocument/2006/relationships/hyperlink" Target="http://www.taringa.net/enciclopedia/social" TargetMode="External"/><Relationship Id="rId182" Type="http://schemas.openxmlformats.org/officeDocument/2006/relationships/image" Target="media/image155.jpeg"/><Relationship Id="rId378" Type="http://schemas.openxmlformats.org/officeDocument/2006/relationships/image" Target="media/image351.jpeg"/><Relationship Id="rId403" Type="http://schemas.openxmlformats.org/officeDocument/2006/relationships/image" Target="media/image316.png"/><Relationship Id="rId6" Type="http://schemas.openxmlformats.org/officeDocument/2006/relationships/footnotes" Target="footnotes.xml"/><Relationship Id="rId238" Type="http://schemas.openxmlformats.org/officeDocument/2006/relationships/image" Target="media/image211.jpeg"/><Relationship Id="rId291" Type="http://schemas.openxmlformats.org/officeDocument/2006/relationships/image" Target="media/image231.png"/><Relationship Id="rId305" Type="http://schemas.openxmlformats.org/officeDocument/2006/relationships/image" Target="media/image278.png"/><Relationship Id="rId347" Type="http://schemas.openxmlformats.org/officeDocument/2006/relationships/image" Target="media/image270.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19.png"/><Relationship Id="rId389" Type="http://schemas.openxmlformats.org/officeDocument/2006/relationships/image" Target="media/image305.jpeg"/><Relationship Id="rId193" Type="http://schemas.openxmlformats.org/officeDocument/2006/relationships/image" Target="media/image152.jpeg"/><Relationship Id="rId207" Type="http://schemas.openxmlformats.org/officeDocument/2006/relationships/image" Target="media/image180.jpeg"/><Relationship Id="rId249" Type="http://schemas.openxmlformats.org/officeDocument/2006/relationships/image" Target="media/image197.png"/><Relationship Id="rId414" Type="http://schemas.openxmlformats.org/officeDocument/2006/relationships/image" Target="media/image380.png"/><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33.jpeg"/><Relationship Id="rId316" Type="http://schemas.openxmlformats.org/officeDocument/2006/relationships/image" Target="media/image250.jpe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06.jpeg"/><Relationship Id="rId358" Type="http://schemas.openxmlformats.org/officeDocument/2006/relationships/image" Target="media/image281.jpeg"/><Relationship Id="rId162" Type="http://schemas.openxmlformats.org/officeDocument/2006/relationships/image" Target="media/image135.jpeg"/><Relationship Id="rId218" Type="http://schemas.openxmlformats.org/officeDocument/2006/relationships/image" Target="media/image177.jpeg"/><Relationship Id="rId425" Type="http://schemas.openxmlformats.org/officeDocument/2006/relationships/footer" Target="footer7.xml"/><Relationship Id="rId271" Type="http://schemas.openxmlformats.org/officeDocument/2006/relationships/image" Target="media/image244.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hyperlink" Target="https://es.wikipedia.org/wiki/Temperamento" TargetMode="External"/><Relationship Id="rId327" Type="http://schemas.openxmlformats.org/officeDocument/2006/relationships/image" Target="media/image300.png"/><Relationship Id="rId369" Type="http://schemas.openxmlformats.org/officeDocument/2006/relationships/image" Target="media/image289.png"/><Relationship Id="rId173" Type="http://schemas.openxmlformats.org/officeDocument/2006/relationships/image" Target="media/image138.png"/><Relationship Id="rId229" Type="http://schemas.openxmlformats.org/officeDocument/2006/relationships/image" Target="media/image185.png"/><Relationship Id="rId380" Type="http://schemas.openxmlformats.org/officeDocument/2006/relationships/image" Target="media/image297.jpeg"/><Relationship Id="rId240" Type="http://schemas.openxmlformats.org/officeDocument/2006/relationships/image" Target="media/image192.jpe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23.png"/><Relationship Id="rId338" Type="http://schemas.openxmlformats.org/officeDocument/2006/relationships/image" Target="media/image264.jpeg"/><Relationship Id="rId8" Type="http://schemas.openxmlformats.org/officeDocument/2006/relationships/image" Target="media/image2.jpeg"/><Relationship Id="rId142" Type="http://schemas.openxmlformats.org/officeDocument/2006/relationships/hyperlink" Target="http://www.taringa.net/enciclopedia/social" TargetMode="External"/><Relationship Id="rId184" Type="http://schemas.openxmlformats.org/officeDocument/2006/relationships/image" Target="media/image147.png"/><Relationship Id="rId391" Type="http://schemas.openxmlformats.org/officeDocument/2006/relationships/diagramLayout" Target="diagrams/layout2.xml"/><Relationship Id="rId405" Type="http://schemas.openxmlformats.org/officeDocument/2006/relationships/image" Target="media/image319.png"/><Relationship Id="rId251" Type="http://schemas.openxmlformats.org/officeDocument/2006/relationships/image" Target="media/image200.png"/><Relationship Id="rId46" Type="http://schemas.openxmlformats.org/officeDocument/2006/relationships/image" Target="media/image36.png"/><Relationship Id="rId293" Type="http://schemas.openxmlformats.org/officeDocument/2006/relationships/image" Target="media/image266.png"/><Relationship Id="rId307" Type="http://schemas.openxmlformats.org/officeDocument/2006/relationships/image" Target="media/image242.png"/><Relationship Id="rId349" Type="http://schemas.openxmlformats.org/officeDocument/2006/relationships/image" Target="media/image273.png"/><Relationship Id="rId88" Type="http://schemas.openxmlformats.org/officeDocument/2006/relationships/image" Target="media/image78.png"/><Relationship Id="rId111" Type="http://schemas.openxmlformats.org/officeDocument/2006/relationships/image" Target="media/image97.png"/><Relationship Id="rId153" Type="http://schemas.openxmlformats.org/officeDocument/2006/relationships/image" Target="media/image122.png"/><Relationship Id="rId195" Type="http://schemas.openxmlformats.org/officeDocument/2006/relationships/image" Target="media/image154.jpeg"/><Relationship Id="rId209" Type="http://schemas.openxmlformats.org/officeDocument/2006/relationships/image" Target="media/image168.png"/><Relationship Id="rId360" Type="http://schemas.openxmlformats.org/officeDocument/2006/relationships/image" Target="media/image333.jpeg"/><Relationship Id="rId416" Type="http://schemas.openxmlformats.org/officeDocument/2006/relationships/image" Target="media/image382.png"/><Relationship Id="rId220" Type="http://schemas.openxmlformats.org/officeDocument/2006/relationships/image" Target="media/image193.jpe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08.png"/><Relationship Id="rId318" Type="http://schemas.openxmlformats.org/officeDocument/2006/relationships/image" Target="media/image291.jpeg"/><Relationship Id="rId99" Type="http://schemas.openxmlformats.org/officeDocument/2006/relationships/image" Target="media/image89.png"/><Relationship Id="rId122" Type="http://schemas.openxmlformats.org/officeDocument/2006/relationships/diagramLayout" Target="diagrams/layout1.xml"/><Relationship Id="rId164" Type="http://schemas.openxmlformats.org/officeDocument/2006/relationships/image" Target="media/image129.jpeg"/><Relationship Id="rId371" Type="http://schemas.openxmlformats.org/officeDocument/2006/relationships/image" Target="media/image344.png"/><Relationship Id="rId427" Type="http://schemas.openxmlformats.org/officeDocument/2006/relationships/fontTable" Target="fontTable.xml"/><Relationship Id="rId26" Type="http://schemas.openxmlformats.org/officeDocument/2006/relationships/image" Target="media/image16.png"/><Relationship Id="rId231" Type="http://schemas.openxmlformats.org/officeDocument/2006/relationships/image" Target="media/image204.png"/><Relationship Id="rId273" Type="http://schemas.openxmlformats.org/officeDocument/2006/relationships/image" Target="media/image215.png"/><Relationship Id="rId329" Type="http://schemas.openxmlformats.org/officeDocument/2006/relationships/image" Target="media/image257.png"/><Relationship Id="rId68" Type="http://schemas.openxmlformats.org/officeDocument/2006/relationships/image" Target="media/image58.png"/><Relationship Id="rId133" Type="http://schemas.openxmlformats.org/officeDocument/2006/relationships/hyperlink" Target="https://es.wikipedia.org/wiki/Persona" TargetMode="External"/><Relationship Id="rId175" Type="http://schemas.openxmlformats.org/officeDocument/2006/relationships/image" Target="media/image140.png"/><Relationship Id="rId340" Type="http://schemas.openxmlformats.org/officeDocument/2006/relationships/image" Target="media/image313.jpeg"/><Relationship Id="rId200" Type="http://schemas.openxmlformats.org/officeDocument/2006/relationships/image" Target="media/image160.jpeg"/><Relationship Id="rId382" Type="http://schemas.openxmlformats.org/officeDocument/2006/relationships/image" Target="media/image355.jpeg"/><Relationship Id="rId242" Type="http://schemas.openxmlformats.org/officeDocument/2006/relationships/image" Target="media/image215.jpeg"/><Relationship Id="rId284" Type="http://schemas.openxmlformats.org/officeDocument/2006/relationships/image" Target="media/image22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14.png"/><Relationship Id="rId90" Type="http://schemas.openxmlformats.org/officeDocument/2006/relationships/image" Target="media/image80.png"/><Relationship Id="rId186" Type="http://schemas.openxmlformats.org/officeDocument/2006/relationships/image" Target="media/image159.png"/><Relationship Id="rId351" Type="http://schemas.openxmlformats.org/officeDocument/2006/relationships/image" Target="media/image275.png"/><Relationship Id="rId393" Type="http://schemas.openxmlformats.org/officeDocument/2006/relationships/diagramColors" Target="diagrams/colors2.xml"/><Relationship Id="rId407" Type="http://schemas.openxmlformats.org/officeDocument/2006/relationships/footer" Target="footer3.xml"/><Relationship Id="rId211" Type="http://schemas.openxmlformats.org/officeDocument/2006/relationships/image" Target="media/image170.png"/><Relationship Id="rId253" Type="http://schemas.openxmlformats.org/officeDocument/2006/relationships/image" Target="media/image226.png"/><Relationship Id="rId295" Type="http://schemas.openxmlformats.org/officeDocument/2006/relationships/image" Target="media/image233.png"/><Relationship Id="rId309" Type="http://schemas.openxmlformats.org/officeDocument/2006/relationships/image" Target="media/image245.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52.jpeg"/><Relationship Id="rId155" Type="http://schemas.openxmlformats.org/officeDocument/2006/relationships/image" Target="media/image124.png"/><Relationship Id="rId197" Type="http://schemas.openxmlformats.org/officeDocument/2006/relationships/image" Target="media/image157.jpeg"/><Relationship Id="rId362" Type="http://schemas.openxmlformats.org/officeDocument/2006/relationships/image" Target="media/image283.png"/><Relationship Id="rId418" Type="http://schemas.openxmlformats.org/officeDocument/2006/relationships/footer" Target="footer5.xml"/><Relationship Id="rId222" Type="http://schemas.openxmlformats.org/officeDocument/2006/relationships/image" Target="media/image180.png"/><Relationship Id="rId264" Type="http://schemas.openxmlformats.org/officeDocument/2006/relationships/image" Target="media/image210.jpe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diagramColors" Target="diagrams/colors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2">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553587-EA81-47F5-ADE9-D94C5A071E95}" type="doc">
      <dgm:prSet loTypeId="urn:microsoft.com/office/officeart/2005/8/layout/process1" loCatId="process" qsTypeId="urn:microsoft.com/office/officeart/2005/8/quickstyle/simple1" qsCatId="simple" csTypeId="urn:microsoft.com/office/officeart/2005/8/colors/colorful1#2" csCatId="colorful" phldr="1"/>
      <dgm:spPr/>
    </dgm:pt>
    <dgm:pt modelId="{1DD1169C-8C44-4849-9E0C-798BCA50CD6B}">
      <dgm:prSet phldrT="[Texto]"/>
      <dgm:spPr/>
      <dgm:t>
        <a:bodyPr/>
        <a:lstStyle/>
        <a:p>
          <a:pPr algn="ctr"/>
          <a:r>
            <a:rPr lang="es-AR"/>
            <a:t>a. Las que se encuentran dominadas por la economía  donde el hombre de negocios y el fabricante gozan de mayor status. Los valores comerciales e industriales  ejercen gran influjo en el comportamiento de las personas.  </a:t>
          </a:r>
        </a:p>
      </dgm:t>
    </dgm:pt>
    <dgm:pt modelId="{7BCC8F8D-E0D9-4A9D-915D-C34407E854DD}" type="parTrans" cxnId="{3E562B15-DDA6-462D-8DF1-2055C80FE787}">
      <dgm:prSet/>
      <dgm:spPr/>
      <dgm:t>
        <a:bodyPr/>
        <a:lstStyle/>
        <a:p>
          <a:pPr algn="ctr"/>
          <a:endParaRPr lang="es-AR"/>
        </a:p>
      </dgm:t>
    </dgm:pt>
    <dgm:pt modelId="{0CD4DFD7-0190-4BF9-9700-1284A3FB305C}" type="sibTrans" cxnId="{3E562B15-DDA6-462D-8DF1-2055C80FE787}">
      <dgm:prSet/>
      <dgm:spPr/>
      <dgm:t>
        <a:bodyPr/>
        <a:lstStyle/>
        <a:p>
          <a:pPr algn="ctr"/>
          <a:endParaRPr lang="es-AR"/>
        </a:p>
      </dgm:t>
    </dgm:pt>
    <dgm:pt modelId="{BF375F5C-3E0A-4A59-82F2-36D78A9D9A07}">
      <dgm:prSet phldrT="[Texto]"/>
      <dgm:spPr/>
      <dgm:t>
        <a:bodyPr/>
        <a:lstStyle/>
        <a:p>
          <a:pPr algn="ctr"/>
          <a:r>
            <a:rPr lang="es-AR"/>
            <a:t>b. La sociedad dominada por la familia es aquella en la que  hay estrechos vínculos de parentesco y se tiene en gran honor a los mayores, ancianos y difuntos y en el que el status social se mide por el criterio de ascendencia  que por cualquier otro. </a:t>
          </a:r>
        </a:p>
      </dgm:t>
    </dgm:pt>
    <dgm:pt modelId="{0F10A202-34F3-4F12-BF55-3AC8A580FEEC}" type="parTrans" cxnId="{9604835F-6BDE-4019-8AA8-88C50FEE8FFC}">
      <dgm:prSet/>
      <dgm:spPr/>
      <dgm:t>
        <a:bodyPr/>
        <a:lstStyle/>
        <a:p>
          <a:pPr algn="ctr"/>
          <a:endParaRPr lang="es-AR"/>
        </a:p>
      </dgm:t>
    </dgm:pt>
    <dgm:pt modelId="{43AB837B-F2CA-4FB8-9638-ED1D7AE9A821}" type="sibTrans" cxnId="{9604835F-6BDE-4019-8AA8-88C50FEE8FFC}">
      <dgm:prSet/>
      <dgm:spPr/>
      <dgm:t>
        <a:bodyPr/>
        <a:lstStyle/>
        <a:p>
          <a:pPr algn="ctr"/>
          <a:endParaRPr lang="es-AR"/>
        </a:p>
      </dgm:t>
    </dgm:pt>
    <dgm:pt modelId="{4AE7DB55-10BC-431E-9E5A-3F8D4E59060E}">
      <dgm:prSet phldrT="[Texto]"/>
      <dgm:spPr/>
      <dgm:t>
        <a:bodyPr/>
        <a:lstStyle/>
        <a:p>
          <a:pPr algn="ctr"/>
          <a:r>
            <a:rPr lang="es-AR"/>
            <a:t>c. El sistema dominado por la política es el que se suele llamar totalitario. En el que el poder  proviene del estado e interviene en la reglamentación  de todos los demás grupos e instituciones. </a:t>
          </a:r>
        </a:p>
      </dgm:t>
    </dgm:pt>
    <dgm:pt modelId="{377FF2F6-DE05-4B92-94AE-F630ADE9FC09}" type="parTrans" cxnId="{D300F35B-01FC-498B-8D43-DA450E275619}">
      <dgm:prSet/>
      <dgm:spPr/>
      <dgm:t>
        <a:bodyPr/>
        <a:lstStyle/>
        <a:p>
          <a:pPr algn="ctr"/>
          <a:endParaRPr lang="es-AR"/>
        </a:p>
      </dgm:t>
    </dgm:pt>
    <dgm:pt modelId="{300CAA74-A985-4CD8-9079-C5395AB5CF8D}" type="sibTrans" cxnId="{D300F35B-01FC-498B-8D43-DA450E275619}">
      <dgm:prSet/>
      <dgm:spPr/>
      <dgm:t>
        <a:bodyPr/>
        <a:lstStyle/>
        <a:p>
          <a:pPr algn="ctr"/>
          <a:endParaRPr lang="es-AR"/>
        </a:p>
      </dgm:t>
    </dgm:pt>
    <dgm:pt modelId="{5798C509-8697-4161-A555-BCEB9B958313}" type="pres">
      <dgm:prSet presAssocID="{49553587-EA81-47F5-ADE9-D94C5A071E95}" presName="Name0" presStyleCnt="0">
        <dgm:presLayoutVars>
          <dgm:dir/>
          <dgm:resizeHandles val="exact"/>
        </dgm:presLayoutVars>
      </dgm:prSet>
      <dgm:spPr/>
    </dgm:pt>
    <dgm:pt modelId="{AC49105C-B000-4F21-85E8-8CF51FDAE595}" type="pres">
      <dgm:prSet presAssocID="{1DD1169C-8C44-4849-9E0C-798BCA50CD6B}" presName="node" presStyleLbl="node1" presStyleIdx="0" presStyleCnt="3">
        <dgm:presLayoutVars>
          <dgm:bulletEnabled val="1"/>
        </dgm:presLayoutVars>
      </dgm:prSet>
      <dgm:spPr/>
      <dgm:t>
        <a:bodyPr/>
        <a:lstStyle/>
        <a:p>
          <a:endParaRPr lang="es-AR"/>
        </a:p>
      </dgm:t>
    </dgm:pt>
    <dgm:pt modelId="{AC3A41EA-52B2-42DD-A30E-41086BE6C74D}" type="pres">
      <dgm:prSet presAssocID="{0CD4DFD7-0190-4BF9-9700-1284A3FB305C}" presName="sibTrans" presStyleLbl="sibTrans2D1" presStyleIdx="0" presStyleCnt="2"/>
      <dgm:spPr/>
      <dgm:t>
        <a:bodyPr/>
        <a:lstStyle/>
        <a:p>
          <a:endParaRPr lang="es-AR"/>
        </a:p>
      </dgm:t>
    </dgm:pt>
    <dgm:pt modelId="{847E345C-18E2-4DAD-9F25-3A3E114557BA}" type="pres">
      <dgm:prSet presAssocID="{0CD4DFD7-0190-4BF9-9700-1284A3FB305C}" presName="connectorText" presStyleLbl="sibTrans2D1" presStyleIdx="0" presStyleCnt="2"/>
      <dgm:spPr/>
      <dgm:t>
        <a:bodyPr/>
        <a:lstStyle/>
        <a:p>
          <a:endParaRPr lang="es-AR"/>
        </a:p>
      </dgm:t>
    </dgm:pt>
    <dgm:pt modelId="{3CEE8474-70C1-43F0-9B1D-232248A1A678}" type="pres">
      <dgm:prSet presAssocID="{BF375F5C-3E0A-4A59-82F2-36D78A9D9A07}" presName="node" presStyleLbl="node1" presStyleIdx="1" presStyleCnt="3">
        <dgm:presLayoutVars>
          <dgm:bulletEnabled val="1"/>
        </dgm:presLayoutVars>
      </dgm:prSet>
      <dgm:spPr/>
      <dgm:t>
        <a:bodyPr/>
        <a:lstStyle/>
        <a:p>
          <a:endParaRPr lang="es-AR"/>
        </a:p>
      </dgm:t>
    </dgm:pt>
    <dgm:pt modelId="{5CD98B26-A5A3-4329-937C-838EECCBD2C0}" type="pres">
      <dgm:prSet presAssocID="{43AB837B-F2CA-4FB8-9638-ED1D7AE9A821}" presName="sibTrans" presStyleLbl="sibTrans2D1" presStyleIdx="1" presStyleCnt="2"/>
      <dgm:spPr/>
      <dgm:t>
        <a:bodyPr/>
        <a:lstStyle/>
        <a:p>
          <a:endParaRPr lang="es-AR"/>
        </a:p>
      </dgm:t>
    </dgm:pt>
    <dgm:pt modelId="{BDA82C1D-BD8A-4C2B-B552-E7FB5061D066}" type="pres">
      <dgm:prSet presAssocID="{43AB837B-F2CA-4FB8-9638-ED1D7AE9A821}" presName="connectorText" presStyleLbl="sibTrans2D1" presStyleIdx="1" presStyleCnt="2"/>
      <dgm:spPr/>
      <dgm:t>
        <a:bodyPr/>
        <a:lstStyle/>
        <a:p>
          <a:endParaRPr lang="es-AR"/>
        </a:p>
      </dgm:t>
    </dgm:pt>
    <dgm:pt modelId="{3DA2DD53-B70C-4D30-9452-FDFA4E67CA11}" type="pres">
      <dgm:prSet presAssocID="{4AE7DB55-10BC-431E-9E5A-3F8D4E59060E}" presName="node" presStyleLbl="node1" presStyleIdx="2" presStyleCnt="3">
        <dgm:presLayoutVars>
          <dgm:bulletEnabled val="1"/>
        </dgm:presLayoutVars>
      </dgm:prSet>
      <dgm:spPr/>
      <dgm:t>
        <a:bodyPr/>
        <a:lstStyle/>
        <a:p>
          <a:endParaRPr lang="es-AR"/>
        </a:p>
      </dgm:t>
    </dgm:pt>
  </dgm:ptLst>
  <dgm:cxnLst>
    <dgm:cxn modelId="{E57E297B-6449-451C-A517-8D72BA9B65AF}" type="presOf" srcId="{BF375F5C-3E0A-4A59-82F2-36D78A9D9A07}" destId="{3CEE8474-70C1-43F0-9B1D-232248A1A678}" srcOrd="0" destOrd="0" presId="urn:microsoft.com/office/officeart/2005/8/layout/process1"/>
    <dgm:cxn modelId="{F8C15F75-46C2-45D6-80C1-5FD96F3DC9EA}" type="presOf" srcId="{1DD1169C-8C44-4849-9E0C-798BCA50CD6B}" destId="{AC49105C-B000-4F21-85E8-8CF51FDAE595}" srcOrd="0" destOrd="0" presId="urn:microsoft.com/office/officeart/2005/8/layout/process1"/>
    <dgm:cxn modelId="{0F2EF860-BD28-4C9F-8B07-067B56420E96}" type="presOf" srcId="{43AB837B-F2CA-4FB8-9638-ED1D7AE9A821}" destId="{5CD98B26-A5A3-4329-937C-838EECCBD2C0}" srcOrd="0" destOrd="0" presId="urn:microsoft.com/office/officeart/2005/8/layout/process1"/>
    <dgm:cxn modelId="{9DFA5E42-618B-444E-ACAF-3A3279E2CF7B}" type="presOf" srcId="{49553587-EA81-47F5-ADE9-D94C5A071E95}" destId="{5798C509-8697-4161-A555-BCEB9B958313}" srcOrd="0" destOrd="0" presId="urn:microsoft.com/office/officeart/2005/8/layout/process1"/>
    <dgm:cxn modelId="{3027482D-CB30-41B6-81CE-2AE84746D1BB}" type="presOf" srcId="{4AE7DB55-10BC-431E-9E5A-3F8D4E59060E}" destId="{3DA2DD53-B70C-4D30-9452-FDFA4E67CA11}" srcOrd="0" destOrd="0" presId="urn:microsoft.com/office/officeart/2005/8/layout/process1"/>
    <dgm:cxn modelId="{4386FDB9-7200-4C4C-8847-4F59D1AEF880}" type="presOf" srcId="{0CD4DFD7-0190-4BF9-9700-1284A3FB305C}" destId="{847E345C-18E2-4DAD-9F25-3A3E114557BA}" srcOrd="1" destOrd="0" presId="urn:microsoft.com/office/officeart/2005/8/layout/process1"/>
    <dgm:cxn modelId="{D300F35B-01FC-498B-8D43-DA450E275619}" srcId="{49553587-EA81-47F5-ADE9-D94C5A071E95}" destId="{4AE7DB55-10BC-431E-9E5A-3F8D4E59060E}" srcOrd="2" destOrd="0" parTransId="{377FF2F6-DE05-4B92-94AE-F630ADE9FC09}" sibTransId="{300CAA74-A985-4CD8-9079-C5395AB5CF8D}"/>
    <dgm:cxn modelId="{9604835F-6BDE-4019-8AA8-88C50FEE8FFC}" srcId="{49553587-EA81-47F5-ADE9-D94C5A071E95}" destId="{BF375F5C-3E0A-4A59-82F2-36D78A9D9A07}" srcOrd="1" destOrd="0" parTransId="{0F10A202-34F3-4F12-BF55-3AC8A580FEEC}" sibTransId="{43AB837B-F2CA-4FB8-9638-ED1D7AE9A821}"/>
    <dgm:cxn modelId="{0EA594F9-24D9-42B3-8425-11B0D19960FD}" type="presOf" srcId="{43AB837B-F2CA-4FB8-9638-ED1D7AE9A821}" destId="{BDA82C1D-BD8A-4C2B-B552-E7FB5061D066}" srcOrd="1" destOrd="0" presId="urn:microsoft.com/office/officeart/2005/8/layout/process1"/>
    <dgm:cxn modelId="{3E562B15-DDA6-462D-8DF1-2055C80FE787}" srcId="{49553587-EA81-47F5-ADE9-D94C5A071E95}" destId="{1DD1169C-8C44-4849-9E0C-798BCA50CD6B}" srcOrd="0" destOrd="0" parTransId="{7BCC8F8D-E0D9-4A9D-915D-C34407E854DD}" sibTransId="{0CD4DFD7-0190-4BF9-9700-1284A3FB305C}"/>
    <dgm:cxn modelId="{F1059B17-ABAB-43BA-AFD4-04FBD5F41142}" type="presOf" srcId="{0CD4DFD7-0190-4BF9-9700-1284A3FB305C}" destId="{AC3A41EA-52B2-42DD-A30E-41086BE6C74D}" srcOrd="0" destOrd="0" presId="urn:microsoft.com/office/officeart/2005/8/layout/process1"/>
    <dgm:cxn modelId="{C550E807-243C-4D70-AE76-B813204D610F}" type="presParOf" srcId="{5798C509-8697-4161-A555-BCEB9B958313}" destId="{AC49105C-B000-4F21-85E8-8CF51FDAE595}" srcOrd="0" destOrd="0" presId="urn:microsoft.com/office/officeart/2005/8/layout/process1"/>
    <dgm:cxn modelId="{B6EF0BA2-0F28-4881-A3DB-49A634F448B9}" type="presParOf" srcId="{5798C509-8697-4161-A555-BCEB9B958313}" destId="{AC3A41EA-52B2-42DD-A30E-41086BE6C74D}" srcOrd="1" destOrd="0" presId="urn:microsoft.com/office/officeart/2005/8/layout/process1"/>
    <dgm:cxn modelId="{C5C847BD-8C6F-46D8-B708-4DF43BB0F3A3}" type="presParOf" srcId="{AC3A41EA-52B2-42DD-A30E-41086BE6C74D}" destId="{847E345C-18E2-4DAD-9F25-3A3E114557BA}" srcOrd="0" destOrd="0" presId="urn:microsoft.com/office/officeart/2005/8/layout/process1"/>
    <dgm:cxn modelId="{944BA19C-0165-494E-BAF9-10395EEE9828}" type="presParOf" srcId="{5798C509-8697-4161-A555-BCEB9B958313}" destId="{3CEE8474-70C1-43F0-9B1D-232248A1A678}" srcOrd="2" destOrd="0" presId="urn:microsoft.com/office/officeart/2005/8/layout/process1"/>
    <dgm:cxn modelId="{CD0E678A-0097-4FE7-A0B8-5B9CE5550B2B}" type="presParOf" srcId="{5798C509-8697-4161-A555-BCEB9B958313}" destId="{5CD98B26-A5A3-4329-937C-838EECCBD2C0}" srcOrd="3" destOrd="0" presId="urn:microsoft.com/office/officeart/2005/8/layout/process1"/>
    <dgm:cxn modelId="{49A532FF-85E2-4B63-8C8B-C1C5AAD3D9BC}" type="presParOf" srcId="{5CD98B26-A5A3-4329-937C-838EECCBD2C0}" destId="{BDA82C1D-BD8A-4C2B-B552-E7FB5061D066}" srcOrd="0" destOrd="0" presId="urn:microsoft.com/office/officeart/2005/8/layout/process1"/>
    <dgm:cxn modelId="{466EB76A-4B88-4B8D-8A12-B328E9A148BC}" type="presParOf" srcId="{5798C509-8697-4161-A555-BCEB9B958313}" destId="{3DA2DD53-B70C-4D30-9452-FDFA4E67CA11}" srcOrd="4" destOrd="0" presId="urn:microsoft.com/office/officeart/2005/8/layout/process1"/>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F2D6866-6C69-4A67-93F4-B0D267718F98}" type="doc">
      <dgm:prSet loTypeId="urn:microsoft.com/office/officeart/2005/8/layout/hList1" loCatId="list" qsTypeId="urn:microsoft.com/office/officeart/2005/8/quickstyle/3d7" qsCatId="3D" csTypeId="urn:microsoft.com/office/officeart/2005/8/colors/accent1_2" csCatId="accent1" phldr="1"/>
      <dgm:spPr/>
      <dgm:t>
        <a:bodyPr/>
        <a:lstStyle/>
        <a:p>
          <a:endParaRPr lang="es-ES_tradnl"/>
        </a:p>
      </dgm:t>
    </dgm:pt>
    <dgm:pt modelId="{25CA8F47-0FDA-4327-8259-04E2F7B16743}">
      <dgm:prSet phldrT="[Texto]"/>
      <dgm:spPr/>
      <dgm:t>
        <a:bodyPr/>
        <a:lstStyle/>
        <a:p>
          <a:r>
            <a:rPr lang="es-ES_tradnl" b="1" dirty="0">
              <a:latin typeface="Felix Titling" panose="04060505060202020A04" pitchFamily="82" charset="0"/>
            </a:rPr>
            <a:t>LEY NACIONAL </a:t>
          </a:r>
          <a:r>
            <a:rPr lang="es-ES_tradnl" dirty="0"/>
            <a:t> </a:t>
          </a:r>
        </a:p>
      </dgm:t>
    </dgm:pt>
    <dgm:pt modelId="{4D318000-A134-4756-9EBF-D65124BBEF6A}" type="parTrans" cxnId="{AD7521CE-BAAA-465B-8D42-B80B57B4677E}">
      <dgm:prSet/>
      <dgm:spPr/>
      <dgm:t>
        <a:bodyPr/>
        <a:lstStyle/>
        <a:p>
          <a:endParaRPr lang="es-ES_tradnl"/>
        </a:p>
      </dgm:t>
    </dgm:pt>
    <dgm:pt modelId="{648B61E0-939A-472D-B0EF-B1CD15DB261B}" type="sibTrans" cxnId="{AD7521CE-BAAA-465B-8D42-B80B57B4677E}">
      <dgm:prSet/>
      <dgm:spPr/>
      <dgm:t>
        <a:bodyPr/>
        <a:lstStyle/>
        <a:p>
          <a:endParaRPr lang="es-ES_tradnl"/>
        </a:p>
      </dgm:t>
    </dgm:pt>
    <dgm:pt modelId="{6A0BD5D4-1CC0-4698-8C3F-A6D7EDD97116}">
      <dgm:prSet phldrT="[Texto]"/>
      <dgm:spPr/>
      <dgm:t>
        <a:bodyPr/>
        <a:lstStyle/>
        <a:p>
          <a:r>
            <a:rPr lang="es-AR" b="1" dirty="0">
              <a:effectLst>
                <a:outerShdw blurRad="38100" dist="38100" dir="2700000" algn="tl">
                  <a:srgbClr val="000000">
                    <a:alpha val="43137"/>
                  </a:srgbClr>
                </a:outerShdw>
              </a:effectLst>
              <a:latin typeface="Felix Titling" panose="04060505060202020A04" pitchFamily="82" charset="0"/>
            </a:rPr>
            <a:t>DESFEDERALIZACION DEL MICROTRAFICO</a:t>
          </a:r>
          <a:endParaRPr lang="es-ES_tradnl" dirty="0">
            <a:latin typeface="Felix Titling" panose="04060505060202020A04" pitchFamily="82" charset="0"/>
          </a:endParaRPr>
        </a:p>
      </dgm:t>
    </dgm:pt>
    <dgm:pt modelId="{14A2C267-FCB4-4CA6-895E-1AA15EBD6409}" type="parTrans" cxnId="{A504BF43-81D2-402B-9FED-29A0B9630D3A}">
      <dgm:prSet/>
      <dgm:spPr/>
      <dgm:t>
        <a:bodyPr/>
        <a:lstStyle/>
        <a:p>
          <a:endParaRPr lang="es-ES_tradnl"/>
        </a:p>
      </dgm:t>
    </dgm:pt>
    <dgm:pt modelId="{9786DF50-4FF5-4658-B899-CA26571D901F}" type="sibTrans" cxnId="{A504BF43-81D2-402B-9FED-29A0B9630D3A}">
      <dgm:prSet/>
      <dgm:spPr/>
      <dgm:t>
        <a:bodyPr/>
        <a:lstStyle/>
        <a:p>
          <a:endParaRPr lang="es-ES_tradnl"/>
        </a:p>
      </dgm:t>
    </dgm:pt>
    <dgm:pt modelId="{721BF9E7-FE6C-450F-A442-4307BD8BF6BB}">
      <dgm:prSet/>
      <dgm:spPr/>
      <dgm:t>
        <a:bodyPr/>
        <a:lstStyle/>
        <a:p>
          <a:r>
            <a:rPr lang="es-ES_tradnl" dirty="0"/>
            <a:t>23.737 (Ley de Estupefaciente)</a:t>
          </a:r>
        </a:p>
      </dgm:t>
    </dgm:pt>
    <dgm:pt modelId="{CF13B30D-4ED9-467B-8208-D8A414D18C26}" type="parTrans" cxnId="{E05242BA-5299-48E8-994F-DEC805D69627}">
      <dgm:prSet/>
      <dgm:spPr/>
      <dgm:t>
        <a:bodyPr/>
        <a:lstStyle/>
        <a:p>
          <a:endParaRPr lang="es-ES_tradnl"/>
        </a:p>
      </dgm:t>
    </dgm:pt>
    <dgm:pt modelId="{9D17948A-7F73-4E85-BEE0-6582C43D0394}" type="sibTrans" cxnId="{E05242BA-5299-48E8-994F-DEC805D69627}">
      <dgm:prSet/>
      <dgm:spPr/>
      <dgm:t>
        <a:bodyPr/>
        <a:lstStyle/>
        <a:p>
          <a:endParaRPr lang="es-ES_tradnl"/>
        </a:p>
      </dgm:t>
    </dgm:pt>
    <dgm:pt modelId="{6DB3E30A-E84F-46AC-8329-513CC8E33F62}">
      <dgm:prSet/>
      <dgm:spPr/>
      <dgm:t>
        <a:bodyPr/>
        <a:lstStyle/>
        <a:p>
          <a:r>
            <a:rPr lang="es-AR" b="1" dirty="0">
              <a:latin typeface="Felix Titling" panose="04060505060202020A04" pitchFamily="82" charset="0"/>
            </a:rPr>
            <a:t>Ley N° 7.782</a:t>
          </a:r>
          <a:endParaRPr lang="es-ES_tradnl" dirty="0">
            <a:latin typeface="Felix Titling" panose="04060505060202020A04" pitchFamily="82" charset="0"/>
          </a:endParaRPr>
        </a:p>
      </dgm:t>
    </dgm:pt>
    <dgm:pt modelId="{3942B056-B53C-4606-81E9-CA3B8B122524}" type="parTrans" cxnId="{ACAAF2AC-69ED-45EA-9D20-EA763B7123D9}">
      <dgm:prSet/>
      <dgm:spPr/>
      <dgm:t>
        <a:bodyPr/>
        <a:lstStyle/>
        <a:p>
          <a:endParaRPr lang="es-ES_tradnl"/>
        </a:p>
      </dgm:t>
    </dgm:pt>
    <dgm:pt modelId="{E58F4B25-B30A-441B-9181-0F99206CA22C}" type="sibTrans" cxnId="{ACAAF2AC-69ED-45EA-9D20-EA763B7123D9}">
      <dgm:prSet/>
      <dgm:spPr/>
      <dgm:t>
        <a:bodyPr/>
        <a:lstStyle/>
        <a:p>
          <a:endParaRPr lang="es-ES_tradnl"/>
        </a:p>
      </dgm:t>
    </dgm:pt>
    <dgm:pt modelId="{0CD8295D-A8F8-4265-9779-92B620642677}">
      <dgm:prSet/>
      <dgm:spPr/>
      <dgm:t>
        <a:bodyPr/>
        <a:lstStyle/>
        <a:p>
          <a:r>
            <a:rPr lang="es-AR" b="1" dirty="0">
              <a:latin typeface="Felix Titling" panose="04060505060202020A04" pitchFamily="82" charset="0"/>
            </a:rPr>
            <a:t>Promulgada el 09/09/13</a:t>
          </a:r>
        </a:p>
      </dgm:t>
    </dgm:pt>
    <dgm:pt modelId="{3D16ED33-4EFC-4F54-9E88-6CE30B6C158C}" type="parTrans" cxnId="{94214ADE-787C-444B-9045-52456C62322B}">
      <dgm:prSet/>
      <dgm:spPr/>
      <dgm:t>
        <a:bodyPr/>
        <a:lstStyle/>
        <a:p>
          <a:endParaRPr lang="es-ES_tradnl"/>
        </a:p>
      </dgm:t>
    </dgm:pt>
    <dgm:pt modelId="{F1B1C23D-465A-4D31-9835-B2D044624E0D}" type="sibTrans" cxnId="{94214ADE-787C-444B-9045-52456C62322B}">
      <dgm:prSet/>
      <dgm:spPr/>
      <dgm:t>
        <a:bodyPr/>
        <a:lstStyle/>
        <a:p>
          <a:endParaRPr lang="es-ES_tradnl"/>
        </a:p>
      </dgm:t>
    </dgm:pt>
    <dgm:pt modelId="{00FE3998-75CF-472F-A525-CD948EA600EE}">
      <dgm:prSet/>
      <dgm:spPr/>
      <dgm:t>
        <a:bodyPr/>
        <a:lstStyle/>
        <a:p>
          <a:r>
            <a:rPr lang="es-AR" b="1" dirty="0">
              <a:latin typeface="Felix Titling" panose="04060505060202020A04" pitchFamily="82" charset="0"/>
            </a:rPr>
            <a:t>Puesta en vigencia: 01/01/14</a:t>
          </a:r>
        </a:p>
      </dgm:t>
    </dgm:pt>
    <dgm:pt modelId="{841D57C4-7694-45B4-88ED-D074672F4B48}" type="parTrans" cxnId="{C7092811-671C-4329-8B5C-0E6B607590FD}">
      <dgm:prSet/>
      <dgm:spPr/>
      <dgm:t>
        <a:bodyPr/>
        <a:lstStyle/>
        <a:p>
          <a:endParaRPr lang="es-ES_tradnl"/>
        </a:p>
      </dgm:t>
    </dgm:pt>
    <dgm:pt modelId="{79C6DDFB-DB66-4962-9887-0347B8D7BF92}" type="sibTrans" cxnId="{C7092811-671C-4329-8B5C-0E6B607590FD}">
      <dgm:prSet/>
      <dgm:spPr/>
      <dgm:t>
        <a:bodyPr/>
        <a:lstStyle/>
        <a:p>
          <a:endParaRPr lang="es-ES_tradnl"/>
        </a:p>
      </dgm:t>
    </dgm:pt>
    <dgm:pt modelId="{9EA6F00C-7397-4CB4-A15C-B3BBF442B7ED}">
      <dgm:prSet/>
      <dgm:spPr/>
      <dgm:t>
        <a:bodyPr/>
        <a:lstStyle/>
        <a:p>
          <a:endParaRPr lang="es-AR" dirty="0">
            <a:latin typeface="Bookman Old Style" panose="02050604050505020204" pitchFamily="18" charset="0"/>
          </a:endParaRPr>
        </a:p>
      </dgm:t>
    </dgm:pt>
    <dgm:pt modelId="{108DA159-9E46-40DA-9C93-24783B060E54}" type="parTrans" cxnId="{A7341454-4F2E-41D5-9844-055079DF78D1}">
      <dgm:prSet/>
      <dgm:spPr/>
      <dgm:t>
        <a:bodyPr/>
        <a:lstStyle/>
        <a:p>
          <a:endParaRPr lang="es-ES_tradnl"/>
        </a:p>
      </dgm:t>
    </dgm:pt>
    <dgm:pt modelId="{5EC51276-5C2A-4736-AEC7-9FE424FB35B0}" type="sibTrans" cxnId="{A7341454-4F2E-41D5-9844-055079DF78D1}">
      <dgm:prSet/>
      <dgm:spPr/>
      <dgm:t>
        <a:bodyPr/>
        <a:lstStyle/>
        <a:p>
          <a:endParaRPr lang="es-ES_tradnl"/>
        </a:p>
      </dgm:t>
    </dgm:pt>
    <dgm:pt modelId="{3F2D5911-170F-48FD-8781-B84AF9B65385}" type="pres">
      <dgm:prSet presAssocID="{2F2D6866-6C69-4A67-93F4-B0D267718F98}" presName="Name0" presStyleCnt="0">
        <dgm:presLayoutVars>
          <dgm:dir/>
          <dgm:animLvl val="lvl"/>
          <dgm:resizeHandles val="exact"/>
        </dgm:presLayoutVars>
      </dgm:prSet>
      <dgm:spPr/>
      <dgm:t>
        <a:bodyPr/>
        <a:lstStyle/>
        <a:p>
          <a:endParaRPr lang="es-ES"/>
        </a:p>
      </dgm:t>
    </dgm:pt>
    <dgm:pt modelId="{5AF30B76-7764-4B5B-A056-F03B9C5F4D3E}" type="pres">
      <dgm:prSet presAssocID="{25CA8F47-0FDA-4327-8259-04E2F7B16743}" presName="composite" presStyleCnt="0"/>
      <dgm:spPr/>
    </dgm:pt>
    <dgm:pt modelId="{A1865588-856F-4646-9205-922CE8703E4F}" type="pres">
      <dgm:prSet presAssocID="{25CA8F47-0FDA-4327-8259-04E2F7B16743}" presName="parTx" presStyleLbl="alignNode1" presStyleIdx="0" presStyleCnt="2">
        <dgm:presLayoutVars>
          <dgm:chMax val="0"/>
          <dgm:chPref val="0"/>
          <dgm:bulletEnabled val="1"/>
        </dgm:presLayoutVars>
      </dgm:prSet>
      <dgm:spPr/>
      <dgm:t>
        <a:bodyPr/>
        <a:lstStyle/>
        <a:p>
          <a:endParaRPr lang="es-ES"/>
        </a:p>
      </dgm:t>
    </dgm:pt>
    <dgm:pt modelId="{F9BF0535-49AB-4F9C-BF3F-DBAF0D4F38F1}" type="pres">
      <dgm:prSet presAssocID="{25CA8F47-0FDA-4327-8259-04E2F7B16743}" presName="desTx" presStyleLbl="alignAccFollowNode1" presStyleIdx="0" presStyleCnt="2">
        <dgm:presLayoutVars>
          <dgm:bulletEnabled val="1"/>
        </dgm:presLayoutVars>
      </dgm:prSet>
      <dgm:spPr/>
      <dgm:t>
        <a:bodyPr/>
        <a:lstStyle/>
        <a:p>
          <a:endParaRPr lang="es-ES"/>
        </a:p>
      </dgm:t>
    </dgm:pt>
    <dgm:pt modelId="{410B68DB-EE01-4B2C-B787-268182CB0FCD}" type="pres">
      <dgm:prSet presAssocID="{648B61E0-939A-472D-B0EF-B1CD15DB261B}" presName="space" presStyleCnt="0"/>
      <dgm:spPr/>
    </dgm:pt>
    <dgm:pt modelId="{3E1FD808-8734-4A18-A40B-A2324F571349}" type="pres">
      <dgm:prSet presAssocID="{6A0BD5D4-1CC0-4698-8C3F-A6D7EDD97116}" presName="composite" presStyleCnt="0"/>
      <dgm:spPr/>
    </dgm:pt>
    <dgm:pt modelId="{E624530F-C553-4320-BB44-141870294E80}" type="pres">
      <dgm:prSet presAssocID="{6A0BD5D4-1CC0-4698-8C3F-A6D7EDD97116}" presName="parTx" presStyleLbl="alignNode1" presStyleIdx="1" presStyleCnt="2" custLinFactNeighborX="1" custLinFactNeighborY="8159">
        <dgm:presLayoutVars>
          <dgm:chMax val="0"/>
          <dgm:chPref val="0"/>
          <dgm:bulletEnabled val="1"/>
        </dgm:presLayoutVars>
      </dgm:prSet>
      <dgm:spPr/>
      <dgm:t>
        <a:bodyPr/>
        <a:lstStyle/>
        <a:p>
          <a:endParaRPr lang="es-ES"/>
        </a:p>
      </dgm:t>
    </dgm:pt>
    <dgm:pt modelId="{D26713FC-2FAD-41E7-B459-C9AD7A1ABAA5}" type="pres">
      <dgm:prSet presAssocID="{6A0BD5D4-1CC0-4698-8C3F-A6D7EDD97116}" presName="desTx" presStyleLbl="alignAccFollowNode1" presStyleIdx="1" presStyleCnt="2">
        <dgm:presLayoutVars>
          <dgm:bulletEnabled val="1"/>
        </dgm:presLayoutVars>
      </dgm:prSet>
      <dgm:spPr/>
      <dgm:t>
        <a:bodyPr/>
        <a:lstStyle/>
        <a:p>
          <a:endParaRPr lang="es-ES"/>
        </a:p>
      </dgm:t>
    </dgm:pt>
  </dgm:ptLst>
  <dgm:cxnLst>
    <dgm:cxn modelId="{C7092811-671C-4329-8B5C-0E6B607590FD}" srcId="{6A0BD5D4-1CC0-4698-8C3F-A6D7EDD97116}" destId="{00FE3998-75CF-472F-A525-CD948EA600EE}" srcOrd="2" destOrd="0" parTransId="{841D57C4-7694-45B4-88ED-D074672F4B48}" sibTransId="{79C6DDFB-DB66-4962-9887-0347B8D7BF92}"/>
    <dgm:cxn modelId="{ACAAF2AC-69ED-45EA-9D20-EA763B7123D9}" srcId="{6A0BD5D4-1CC0-4698-8C3F-A6D7EDD97116}" destId="{6DB3E30A-E84F-46AC-8329-513CC8E33F62}" srcOrd="0" destOrd="0" parTransId="{3942B056-B53C-4606-81E9-CA3B8B122524}" sibTransId="{E58F4B25-B30A-441B-9181-0F99206CA22C}"/>
    <dgm:cxn modelId="{6CB882C4-FDCD-42BA-BB72-7E3C3ACEEC94}" type="presOf" srcId="{0CD8295D-A8F8-4265-9779-92B620642677}" destId="{D26713FC-2FAD-41E7-B459-C9AD7A1ABAA5}" srcOrd="0" destOrd="1" presId="urn:microsoft.com/office/officeart/2005/8/layout/hList1"/>
    <dgm:cxn modelId="{94214ADE-787C-444B-9045-52456C62322B}" srcId="{6A0BD5D4-1CC0-4698-8C3F-A6D7EDD97116}" destId="{0CD8295D-A8F8-4265-9779-92B620642677}" srcOrd="1" destOrd="0" parTransId="{3D16ED33-4EFC-4F54-9E88-6CE30B6C158C}" sibTransId="{F1B1C23D-465A-4D31-9835-B2D044624E0D}"/>
    <dgm:cxn modelId="{A504BF43-81D2-402B-9FED-29A0B9630D3A}" srcId="{2F2D6866-6C69-4A67-93F4-B0D267718F98}" destId="{6A0BD5D4-1CC0-4698-8C3F-A6D7EDD97116}" srcOrd="1" destOrd="0" parTransId="{14A2C267-FCB4-4CA6-895E-1AA15EBD6409}" sibTransId="{9786DF50-4FF5-4658-B899-CA26571D901F}"/>
    <dgm:cxn modelId="{91F5C039-124E-4007-97F6-DBA80057385F}" type="presOf" srcId="{721BF9E7-FE6C-450F-A442-4307BD8BF6BB}" destId="{F9BF0535-49AB-4F9C-BF3F-DBAF0D4F38F1}" srcOrd="0" destOrd="0" presId="urn:microsoft.com/office/officeart/2005/8/layout/hList1"/>
    <dgm:cxn modelId="{19585F6C-40DF-401E-9F6A-FEE905B4E93C}" type="presOf" srcId="{25CA8F47-0FDA-4327-8259-04E2F7B16743}" destId="{A1865588-856F-4646-9205-922CE8703E4F}" srcOrd="0" destOrd="0" presId="urn:microsoft.com/office/officeart/2005/8/layout/hList1"/>
    <dgm:cxn modelId="{AD7521CE-BAAA-465B-8D42-B80B57B4677E}" srcId="{2F2D6866-6C69-4A67-93F4-B0D267718F98}" destId="{25CA8F47-0FDA-4327-8259-04E2F7B16743}" srcOrd="0" destOrd="0" parTransId="{4D318000-A134-4756-9EBF-D65124BBEF6A}" sibTransId="{648B61E0-939A-472D-B0EF-B1CD15DB261B}"/>
    <dgm:cxn modelId="{E852EB0B-91EB-4632-83B5-A4EAFE15024D}" type="presOf" srcId="{6A0BD5D4-1CC0-4698-8C3F-A6D7EDD97116}" destId="{E624530F-C553-4320-BB44-141870294E80}" srcOrd="0" destOrd="0" presId="urn:microsoft.com/office/officeart/2005/8/layout/hList1"/>
    <dgm:cxn modelId="{E05242BA-5299-48E8-994F-DEC805D69627}" srcId="{25CA8F47-0FDA-4327-8259-04E2F7B16743}" destId="{721BF9E7-FE6C-450F-A442-4307BD8BF6BB}" srcOrd="0" destOrd="0" parTransId="{CF13B30D-4ED9-467B-8208-D8A414D18C26}" sibTransId="{9D17948A-7F73-4E85-BEE0-6582C43D0394}"/>
    <dgm:cxn modelId="{6793D9BA-65E1-46B6-BAFA-D02D4704A523}" type="presOf" srcId="{00FE3998-75CF-472F-A525-CD948EA600EE}" destId="{D26713FC-2FAD-41E7-B459-C9AD7A1ABAA5}" srcOrd="0" destOrd="2" presId="urn:microsoft.com/office/officeart/2005/8/layout/hList1"/>
    <dgm:cxn modelId="{A7341454-4F2E-41D5-9844-055079DF78D1}" srcId="{6A0BD5D4-1CC0-4698-8C3F-A6D7EDD97116}" destId="{9EA6F00C-7397-4CB4-A15C-B3BBF442B7ED}" srcOrd="3" destOrd="0" parTransId="{108DA159-9E46-40DA-9C93-24783B060E54}" sibTransId="{5EC51276-5C2A-4736-AEC7-9FE424FB35B0}"/>
    <dgm:cxn modelId="{643C270E-8818-4105-BE0A-A2BF869141FB}" type="presOf" srcId="{6DB3E30A-E84F-46AC-8329-513CC8E33F62}" destId="{D26713FC-2FAD-41E7-B459-C9AD7A1ABAA5}" srcOrd="0" destOrd="0" presId="urn:microsoft.com/office/officeart/2005/8/layout/hList1"/>
    <dgm:cxn modelId="{8C260728-6DCE-4680-9D63-49BBAC01856D}" type="presOf" srcId="{9EA6F00C-7397-4CB4-A15C-B3BBF442B7ED}" destId="{D26713FC-2FAD-41E7-B459-C9AD7A1ABAA5}" srcOrd="0" destOrd="3" presId="urn:microsoft.com/office/officeart/2005/8/layout/hList1"/>
    <dgm:cxn modelId="{97CF0867-B1DE-4CEE-9B56-1033492B7498}" type="presOf" srcId="{2F2D6866-6C69-4A67-93F4-B0D267718F98}" destId="{3F2D5911-170F-48FD-8781-B84AF9B65385}" srcOrd="0" destOrd="0" presId="urn:microsoft.com/office/officeart/2005/8/layout/hList1"/>
    <dgm:cxn modelId="{F9A29583-FF4E-42B6-A3F7-705DFB10FA3B}" type="presParOf" srcId="{3F2D5911-170F-48FD-8781-B84AF9B65385}" destId="{5AF30B76-7764-4B5B-A056-F03B9C5F4D3E}" srcOrd="0" destOrd="0" presId="urn:microsoft.com/office/officeart/2005/8/layout/hList1"/>
    <dgm:cxn modelId="{C13CDFB0-CE79-44DD-A6E1-465343782A55}" type="presParOf" srcId="{5AF30B76-7764-4B5B-A056-F03B9C5F4D3E}" destId="{A1865588-856F-4646-9205-922CE8703E4F}" srcOrd="0" destOrd="0" presId="urn:microsoft.com/office/officeart/2005/8/layout/hList1"/>
    <dgm:cxn modelId="{7DA26644-6D58-4D15-BDE7-CB97A9B5355E}" type="presParOf" srcId="{5AF30B76-7764-4B5B-A056-F03B9C5F4D3E}" destId="{F9BF0535-49AB-4F9C-BF3F-DBAF0D4F38F1}" srcOrd="1" destOrd="0" presId="urn:microsoft.com/office/officeart/2005/8/layout/hList1"/>
    <dgm:cxn modelId="{1A6418A7-132B-4501-B586-C6E13237594C}" type="presParOf" srcId="{3F2D5911-170F-48FD-8781-B84AF9B65385}" destId="{410B68DB-EE01-4B2C-B787-268182CB0FCD}" srcOrd="1" destOrd="0" presId="urn:microsoft.com/office/officeart/2005/8/layout/hList1"/>
    <dgm:cxn modelId="{38934663-32F4-4710-9877-29991EDA10C0}" type="presParOf" srcId="{3F2D5911-170F-48FD-8781-B84AF9B65385}" destId="{3E1FD808-8734-4A18-A40B-A2324F571349}" srcOrd="2" destOrd="0" presId="urn:microsoft.com/office/officeart/2005/8/layout/hList1"/>
    <dgm:cxn modelId="{ABABBD18-687D-4F20-BBAD-A569F5296E74}" type="presParOf" srcId="{3E1FD808-8734-4A18-A40B-A2324F571349}" destId="{E624530F-C553-4320-BB44-141870294E80}" srcOrd="0" destOrd="0" presId="urn:microsoft.com/office/officeart/2005/8/layout/hList1"/>
    <dgm:cxn modelId="{9E12A0AD-E7D3-4D7F-8144-B423234F1180}" type="presParOf" srcId="{3E1FD808-8734-4A18-A40B-A2324F571349}" destId="{D26713FC-2FAD-41E7-B459-C9AD7A1ABAA5}" srcOrd="1" destOrd="0" presId="urn:microsoft.com/office/officeart/2005/8/layout/hList1"/>
  </dgm:cxnLst>
  <dgm:bg>
    <a:noFill/>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49105C-B000-4F21-85E8-8CF51FDAE595}">
      <dsp:nvSpPr>
        <dsp:cNvPr id="0" name=""/>
        <dsp:cNvSpPr/>
      </dsp:nvSpPr>
      <dsp:spPr>
        <a:xfrm>
          <a:off x="4073" y="296391"/>
          <a:ext cx="1217557" cy="165511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AR" sz="900" kern="1200"/>
            <a:t>a. Las que se encuentran dominadas por la economía  donde el hombre de negocios y el fabricante gozan de mayor status. Los valores comerciales e industriales  ejercen gran influjo en el comportamiento de las personas.  </a:t>
          </a:r>
        </a:p>
      </dsp:txBody>
      <dsp:txXfrm>
        <a:off x="39734" y="332052"/>
        <a:ext cx="1146235" cy="1583794"/>
      </dsp:txXfrm>
    </dsp:sp>
    <dsp:sp modelId="{AC3A41EA-52B2-42DD-A30E-41086BE6C74D}">
      <dsp:nvSpPr>
        <dsp:cNvPr id="0" name=""/>
        <dsp:cNvSpPr/>
      </dsp:nvSpPr>
      <dsp:spPr>
        <a:xfrm>
          <a:off x="1343386" y="972972"/>
          <a:ext cx="258122" cy="30195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a:off x="1343386" y="1033363"/>
        <a:ext cx="180685" cy="181172"/>
      </dsp:txXfrm>
    </dsp:sp>
    <dsp:sp modelId="{3CEE8474-70C1-43F0-9B1D-232248A1A678}">
      <dsp:nvSpPr>
        <dsp:cNvPr id="0" name=""/>
        <dsp:cNvSpPr/>
      </dsp:nvSpPr>
      <dsp:spPr>
        <a:xfrm>
          <a:off x="1708653" y="296391"/>
          <a:ext cx="1217557" cy="165511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AR" sz="900" kern="1200"/>
            <a:t>b. La sociedad dominada por la familia es aquella en la que  hay estrechos vínculos de parentesco y se tiene en gran honor a los mayores, ancianos y difuntos y en el que el status social se mide por el criterio de ascendencia  que por cualquier otro. </a:t>
          </a:r>
        </a:p>
      </dsp:txBody>
      <dsp:txXfrm>
        <a:off x="1744314" y="332052"/>
        <a:ext cx="1146235" cy="1583794"/>
      </dsp:txXfrm>
    </dsp:sp>
    <dsp:sp modelId="{5CD98B26-A5A3-4329-937C-838EECCBD2C0}">
      <dsp:nvSpPr>
        <dsp:cNvPr id="0" name=""/>
        <dsp:cNvSpPr/>
      </dsp:nvSpPr>
      <dsp:spPr>
        <a:xfrm>
          <a:off x="3047966" y="972972"/>
          <a:ext cx="258122" cy="30195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AR" sz="700" kern="1200"/>
        </a:p>
      </dsp:txBody>
      <dsp:txXfrm>
        <a:off x="3047966" y="1033363"/>
        <a:ext cx="180685" cy="181172"/>
      </dsp:txXfrm>
    </dsp:sp>
    <dsp:sp modelId="{3DA2DD53-B70C-4D30-9452-FDFA4E67CA11}">
      <dsp:nvSpPr>
        <dsp:cNvPr id="0" name=""/>
        <dsp:cNvSpPr/>
      </dsp:nvSpPr>
      <dsp:spPr>
        <a:xfrm>
          <a:off x="3413234" y="296391"/>
          <a:ext cx="1217557" cy="1655116"/>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AR" sz="900" kern="1200"/>
            <a:t>c. El sistema dominado por la política es el que se suele llamar totalitario. En el que el poder  proviene del estado e interviene en la reglamentación  de todos los demás grupos e instituciones. </a:t>
          </a:r>
        </a:p>
      </dsp:txBody>
      <dsp:txXfrm>
        <a:off x="3448895" y="332052"/>
        <a:ext cx="1146235" cy="15837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865588-856F-4646-9205-922CE8703E4F}">
      <dsp:nvSpPr>
        <dsp:cNvPr id="0" name=""/>
        <dsp:cNvSpPr/>
      </dsp:nvSpPr>
      <dsp:spPr>
        <a:xfrm>
          <a:off x="32" y="610786"/>
          <a:ext cx="3093369" cy="700002"/>
        </a:xfrm>
        <a:prstGeom prst="rect">
          <a:avLst/>
        </a:prstGeom>
        <a:solidFill>
          <a:schemeClr val="accent1">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a:sp3d extrusionH="50600" prstMaterial="metal">
          <a:bevelT w="101600" h="80600" prst="relaxedInset"/>
          <a:bevelB w="80600" h="80600" prst="relaxedInset"/>
        </a:sp3d>
      </dsp:spPr>
      <dsp:style>
        <a:lnRef idx="1">
          <a:scrgbClr r="0" g="0" b="0"/>
        </a:lnRef>
        <a:fillRef idx="1">
          <a:scrgbClr r="0" g="0" b="0"/>
        </a:fillRef>
        <a:effectRef idx="1">
          <a:scrgbClr r="0" g="0" b="0"/>
        </a:effectRef>
        <a:fontRef idx="minor">
          <a:schemeClr val="dk1"/>
        </a:fontRef>
      </dsp:style>
      <dsp:txBody>
        <a:bodyPr spcFirstLastPara="0" vert="horz" wrap="square" lIns="142240" tIns="81280" rIns="142240" bIns="81280" numCol="1" spcCol="1270" anchor="ctr" anchorCtr="0">
          <a:noAutofit/>
        </a:bodyPr>
        <a:lstStyle/>
        <a:p>
          <a:pPr lvl="0" algn="ctr" defTabSz="889000">
            <a:lnSpc>
              <a:spcPct val="90000"/>
            </a:lnSpc>
            <a:spcBef>
              <a:spcPct val="0"/>
            </a:spcBef>
            <a:spcAft>
              <a:spcPct val="35000"/>
            </a:spcAft>
          </a:pPr>
          <a:r>
            <a:rPr lang="es-ES_tradnl" sz="2000" b="1" kern="1200" dirty="0">
              <a:latin typeface="Felix Titling" panose="04060505060202020A04" pitchFamily="82" charset="0"/>
            </a:rPr>
            <a:t>LEY NACIONAL </a:t>
          </a:r>
          <a:r>
            <a:rPr lang="es-ES_tradnl" sz="2000" kern="1200" dirty="0"/>
            <a:t> </a:t>
          </a:r>
        </a:p>
      </dsp:txBody>
      <dsp:txXfrm>
        <a:off x="32" y="610786"/>
        <a:ext cx="3093369" cy="700002"/>
      </dsp:txXfrm>
    </dsp:sp>
    <dsp:sp modelId="{F9BF0535-49AB-4F9C-BF3F-DBAF0D4F38F1}">
      <dsp:nvSpPr>
        <dsp:cNvPr id="0" name=""/>
        <dsp:cNvSpPr/>
      </dsp:nvSpPr>
      <dsp:spPr>
        <a:xfrm>
          <a:off x="32" y="1310788"/>
          <a:ext cx="3093369" cy="2031299"/>
        </a:xfrm>
        <a:prstGeom prst="rect">
          <a:avLst/>
        </a:prstGeom>
        <a:solidFill>
          <a:schemeClr val="accent1">
            <a:alpha val="90000"/>
            <a:tint val="40000"/>
            <a:hueOff val="0"/>
            <a:satOff val="0"/>
            <a:lumOff val="0"/>
            <a:alphaOff val="0"/>
          </a:schemeClr>
        </a:solidFill>
        <a:ln>
          <a:noFill/>
        </a:ln>
        <a:effectLst/>
        <a:sp3d extrusionH="50600" contourW="3000">
          <a:bevelT w="101600" h="80600" prst="relaxedInset"/>
          <a:bevelB w="80600" h="80600" prst="relaxedInset"/>
        </a:sp3d>
      </dsp:spPr>
      <dsp:style>
        <a:lnRef idx="0">
          <a:scrgbClr r="0" g="0" b="0"/>
        </a:lnRef>
        <a:fillRef idx="1">
          <a:scrgbClr r="0" g="0" b="0"/>
        </a:fillRef>
        <a:effectRef idx="0">
          <a:scrgbClr r="0" g="0" b="0"/>
        </a:effectRef>
        <a:fontRef idx="minor"/>
      </dsp:style>
      <dsp:txBody>
        <a:bodyPr spcFirstLastPara="0" vert="horz" wrap="square" lIns="106680" tIns="106680" rIns="142240" bIns="160020" numCol="1" spcCol="1270" anchor="t" anchorCtr="0">
          <a:noAutofit/>
        </a:bodyPr>
        <a:lstStyle/>
        <a:p>
          <a:pPr marL="228600" lvl="1" indent="-228600" algn="l" defTabSz="889000">
            <a:lnSpc>
              <a:spcPct val="90000"/>
            </a:lnSpc>
            <a:spcBef>
              <a:spcPct val="0"/>
            </a:spcBef>
            <a:spcAft>
              <a:spcPct val="15000"/>
            </a:spcAft>
            <a:buChar char="••"/>
          </a:pPr>
          <a:r>
            <a:rPr lang="es-ES_tradnl" sz="2000" kern="1200" dirty="0"/>
            <a:t>23.737 (Ley de Estupefaciente)</a:t>
          </a:r>
        </a:p>
      </dsp:txBody>
      <dsp:txXfrm>
        <a:off x="32" y="1310788"/>
        <a:ext cx="3093369" cy="2031299"/>
      </dsp:txXfrm>
    </dsp:sp>
    <dsp:sp modelId="{E624530F-C553-4320-BB44-141870294E80}">
      <dsp:nvSpPr>
        <dsp:cNvPr id="0" name=""/>
        <dsp:cNvSpPr/>
      </dsp:nvSpPr>
      <dsp:spPr>
        <a:xfrm>
          <a:off x="3526504" y="667899"/>
          <a:ext cx="3093369" cy="700002"/>
        </a:xfrm>
        <a:prstGeom prst="rect">
          <a:avLst/>
        </a:prstGeom>
        <a:solidFill>
          <a:schemeClr val="accent1">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a:sp3d extrusionH="50600" prstMaterial="metal">
          <a:bevelT w="101600" h="80600" prst="relaxedInset"/>
          <a:bevelB w="80600" h="80600" prst="relaxedInset"/>
        </a:sp3d>
      </dsp:spPr>
      <dsp:style>
        <a:lnRef idx="1">
          <a:scrgbClr r="0" g="0" b="0"/>
        </a:lnRef>
        <a:fillRef idx="1">
          <a:scrgbClr r="0" g="0" b="0"/>
        </a:fillRef>
        <a:effectRef idx="1">
          <a:scrgbClr r="0" g="0" b="0"/>
        </a:effectRef>
        <a:fontRef idx="minor">
          <a:schemeClr val="dk1"/>
        </a:fontRef>
      </dsp:style>
      <dsp:txBody>
        <a:bodyPr spcFirstLastPara="0" vert="horz" wrap="square" lIns="142240" tIns="81280" rIns="142240" bIns="81280" numCol="1" spcCol="1270" anchor="ctr" anchorCtr="0">
          <a:noAutofit/>
        </a:bodyPr>
        <a:lstStyle/>
        <a:p>
          <a:pPr lvl="0" algn="ctr" defTabSz="889000">
            <a:lnSpc>
              <a:spcPct val="90000"/>
            </a:lnSpc>
            <a:spcBef>
              <a:spcPct val="0"/>
            </a:spcBef>
            <a:spcAft>
              <a:spcPct val="35000"/>
            </a:spcAft>
          </a:pPr>
          <a:r>
            <a:rPr lang="es-AR" sz="2000" b="1" kern="1200" dirty="0">
              <a:effectLst>
                <a:outerShdw blurRad="38100" dist="38100" dir="2700000" algn="tl">
                  <a:srgbClr val="000000">
                    <a:alpha val="43137"/>
                  </a:srgbClr>
                </a:outerShdw>
              </a:effectLst>
              <a:latin typeface="Felix Titling" panose="04060505060202020A04" pitchFamily="82" charset="0"/>
            </a:rPr>
            <a:t>DESFEDERALIZACION DEL MICROTRAFICO</a:t>
          </a:r>
          <a:endParaRPr lang="es-ES_tradnl" sz="2000" kern="1200" dirty="0">
            <a:latin typeface="Felix Titling" panose="04060505060202020A04" pitchFamily="82" charset="0"/>
          </a:endParaRPr>
        </a:p>
      </dsp:txBody>
      <dsp:txXfrm>
        <a:off x="3526504" y="667899"/>
        <a:ext cx="3093369" cy="700002"/>
      </dsp:txXfrm>
    </dsp:sp>
    <dsp:sp modelId="{D26713FC-2FAD-41E7-B459-C9AD7A1ABAA5}">
      <dsp:nvSpPr>
        <dsp:cNvPr id="0" name=""/>
        <dsp:cNvSpPr/>
      </dsp:nvSpPr>
      <dsp:spPr>
        <a:xfrm>
          <a:off x="3526473" y="1310788"/>
          <a:ext cx="3093369" cy="2031299"/>
        </a:xfrm>
        <a:prstGeom prst="rect">
          <a:avLst/>
        </a:prstGeom>
        <a:solidFill>
          <a:schemeClr val="accent1">
            <a:alpha val="90000"/>
            <a:tint val="40000"/>
            <a:hueOff val="0"/>
            <a:satOff val="0"/>
            <a:lumOff val="0"/>
            <a:alphaOff val="0"/>
          </a:schemeClr>
        </a:solidFill>
        <a:ln>
          <a:noFill/>
        </a:ln>
        <a:effectLst/>
        <a:sp3d extrusionH="50600" contourW="3000">
          <a:bevelT w="101600" h="80600" prst="relaxedInset"/>
          <a:bevelB w="80600" h="80600" prst="relaxedInset"/>
        </a:sp3d>
      </dsp:spPr>
      <dsp:style>
        <a:lnRef idx="0">
          <a:scrgbClr r="0" g="0" b="0"/>
        </a:lnRef>
        <a:fillRef idx="1">
          <a:scrgbClr r="0" g="0" b="0"/>
        </a:fillRef>
        <a:effectRef idx="0">
          <a:scrgbClr r="0" g="0" b="0"/>
        </a:effectRef>
        <a:fontRef idx="minor"/>
      </dsp:style>
      <dsp:txBody>
        <a:bodyPr spcFirstLastPara="0" vert="horz" wrap="square" lIns="106680" tIns="106680" rIns="142240" bIns="160020" numCol="1" spcCol="1270" anchor="t" anchorCtr="0">
          <a:noAutofit/>
        </a:bodyPr>
        <a:lstStyle/>
        <a:p>
          <a:pPr marL="228600" lvl="1" indent="-228600" algn="l" defTabSz="889000">
            <a:lnSpc>
              <a:spcPct val="90000"/>
            </a:lnSpc>
            <a:spcBef>
              <a:spcPct val="0"/>
            </a:spcBef>
            <a:spcAft>
              <a:spcPct val="15000"/>
            </a:spcAft>
            <a:buChar char="••"/>
          </a:pPr>
          <a:r>
            <a:rPr lang="es-AR" sz="2000" b="1" kern="1200" dirty="0">
              <a:latin typeface="Felix Titling" panose="04060505060202020A04" pitchFamily="82" charset="0"/>
            </a:rPr>
            <a:t>Ley N° 7.782</a:t>
          </a:r>
          <a:endParaRPr lang="es-ES_tradnl" sz="2000" kern="1200" dirty="0">
            <a:latin typeface="Felix Titling" panose="04060505060202020A04" pitchFamily="82" charset="0"/>
          </a:endParaRPr>
        </a:p>
        <a:p>
          <a:pPr marL="228600" lvl="1" indent="-228600" algn="l" defTabSz="889000">
            <a:lnSpc>
              <a:spcPct val="90000"/>
            </a:lnSpc>
            <a:spcBef>
              <a:spcPct val="0"/>
            </a:spcBef>
            <a:spcAft>
              <a:spcPct val="15000"/>
            </a:spcAft>
            <a:buChar char="••"/>
          </a:pPr>
          <a:r>
            <a:rPr lang="es-AR" sz="2000" b="1" kern="1200" dirty="0">
              <a:latin typeface="Felix Titling" panose="04060505060202020A04" pitchFamily="82" charset="0"/>
            </a:rPr>
            <a:t>Promulgada el 09/09/13</a:t>
          </a:r>
        </a:p>
        <a:p>
          <a:pPr marL="228600" lvl="1" indent="-228600" algn="l" defTabSz="889000">
            <a:lnSpc>
              <a:spcPct val="90000"/>
            </a:lnSpc>
            <a:spcBef>
              <a:spcPct val="0"/>
            </a:spcBef>
            <a:spcAft>
              <a:spcPct val="15000"/>
            </a:spcAft>
            <a:buChar char="••"/>
          </a:pPr>
          <a:r>
            <a:rPr lang="es-AR" sz="2000" b="1" kern="1200" dirty="0">
              <a:latin typeface="Felix Titling" panose="04060505060202020A04" pitchFamily="82" charset="0"/>
            </a:rPr>
            <a:t>Puesta en vigencia: 01/01/14</a:t>
          </a:r>
        </a:p>
        <a:p>
          <a:pPr marL="228600" lvl="1" indent="-228600" algn="l" defTabSz="889000">
            <a:lnSpc>
              <a:spcPct val="90000"/>
            </a:lnSpc>
            <a:spcBef>
              <a:spcPct val="0"/>
            </a:spcBef>
            <a:spcAft>
              <a:spcPct val="15000"/>
            </a:spcAft>
            <a:buChar char="••"/>
          </a:pPr>
          <a:endParaRPr lang="es-AR" sz="2000" kern="1200" dirty="0">
            <a:latin typeface="Bookman Old Style" panose="02050604050505020204" pitchFamily="18" charset="0"/>
          </a:endParaRPr>
        </a:p>
      </dsp:txBody>
      <dsp:txXfrm>
        <a:off x="3526473" y="1310788"/>
        <a:ext cx="3093369" cy="203129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31A9E-7753-4CEE-B05B-0458C07F2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157</Pages>
  <Words>57828</Words>
  <Characters>318057</Characters>
  <Application>Microsoft Office Word</Application>
  <DocSecurity>0</DocSecurity>
  <Lines>2650</Lines>
  <Paragraphs>750</Paragraphs>
  <ScaleCrop>false</ScaleCrop>
  <HeadingPairs>
    <vt:vector size="2" baseType="variant">
      <vt:variant>
        <vt:lpstr>Título</vt:lpstr>
      </vt:variant>
      <vt:variant>
        <vt:i4>1</vt:i4>
      </vt:variant>
    </vt:vector>
  </HeadingPairs>
  <TitlesOfParts>
    <vt:vector size="1" baseType="lpstr">
      <vt:lpstr/>
    </vt:vector>
  </TitlesOfParts>
  <Company>Dixguel03</Company>
  <LinksUpToDate>false</LinksUpToDate>
  <CharactersWithSpaces>375135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ExpeUEW7</dc:creator>
  <cp:lastModifiedBy>ADMIN</cp:lastModifiedBy>
  <cp:revision>2</cp:revision>
  <dcterms:created xsi:type="dcterms:W3CDTF">2023-03-11T23:30:00Z</dcterms:created>
  <dcterms:modified xsi:type="dcterms:W3CDTF">2023-03-11T23:30:00Z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2022-07-28T00:00:00Z</vt:filetime>
  </property>
  <property fmtid="{D5CDD505-2E9C-101B-9397-08002B2CF9AE}" pid="3" name="Creator">
    <vt:lpwstr>Microsoft® Word 2013</vt:lpwstr>
  </property>
  <property fmtid="{D5CDD505-2E9C-101B-9397-08002B2CF9AE}" pid="4" name="LastSaved">
    <vt:filetime>2023-03-10T00:00:00Z</vt:filetime>
  </property>
</Properties>
</file>